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73" w:rsidRPr="00AB7F8B" w:rsidRDefault="00165CFD">
      <w:pPr>
        <w:spacing w:after="0" w:line="408" w:lineRule="auto"/>
        <w:ind w:left="120"/>
        <w:jc w:val="center"/>
        <w:rPr>
          <w:lang w:val="ru-RU"/>
        </w:rPr>
      </w:pPr>
      <w:bookmarkStart w:id="0" w:name="block-41617825"/>
      <w:r w:rsidRPr="00AB7F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5873" w:rsidRPr="00AB7F8B" w:rsidRDefault="00165CFD">
      <w:pPr>
        <w:spacing w:after="0" w:line="408" w:lineRule="auto"/>
        <w:ind w:left="120"/>
        <w:jc w:val="center"/>
        <w:rPr>
          <w:lang w:val="ru-RU"/>
        </w:rPr>
      </w:pPr>
      <w:bookmarkStart w:id="1" w:name="ca96866d-a1f8-4061-976f-e1bdbca1dbcd"/>
      <w:r w:rsidRPr="00AB7F8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Белгородской области </w:t>
      </w:r>
      <w:bookmarkEnd w:id="1"/>
    </w:p>
    <w:p w:rsidR="00A05873" w:rsidRPr="00AB7F8B" w:rsidRDefault="00165CFD">
      <w:pPr>
        <w:spacing w:after="0" w:line="408" w:lineRule="auto"/>
        <w:ind w:left="120"/>
        <w:jc w:val="center"/>
        <w:rPr>
          <w:lang w:val="ru-RU"/>
        </w:rPr>
      </w:pPr>
      <w:bookmarkStart w:id="2" w:name="af5dfcd2-8641-4578-9e68-c08e9ae16378"/>
      <w:r w:rsidRPr="00AB7F8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Грайворонского городского округа</w:t>
      </w:r>
      <w:bookmarkEnd w:id="2"/>
    </w:p>
    <w:p w:rsidR="00A05873" w:rsidRDefault="00165C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«Безыменская СОШ»</w:t>
      </w:r>
    </w:p>
    <w:p w:rsidR="00A05873" w:rsidRDefault="00A05873">
      <w:pPr>
        <w:spacing w:after="0" w:line="408" w:lineRule="auto"/>
        <w:ind w:left="120"/>
        <w:jc w:val="center"/>
      </w:pPr>
    </w:p>
    <w:p w:rsidR="00A05873" w:rsidRDefault="00A05873">
      <w:pPr>
        <w:spacing w:after="0"/>
        <w:ind w:left="120"/>
      </w:pPr>
    </w:p>
    <w:p w:rsidR="00A05873" w:rsidRDefault="00A05873">
      <w:pPr>
        <w:spacing w:after="0"/>
        <w:ind w:left="120"/>
      </w:pPr>
    </w:p>
    <w:p w:rsidR="00A05873" w:rsidRDefault="00A05873">
      <w:pPr>
        <w:spacing w:after="0"/>
        <w:ind w:left="120"/>
      </w:pPr>
    </w:p>
    <w:p w:rsidR="00A05873" w:rsidRDefault="00A0587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B7F8B" w:rsidTr="000D4161">
        <w:tc>
          <w:tcPr>
            <w:tcW w:w="3114" w:type="dxa"/>
          </w:tcPr>
          <w:p w:rsidR="00C53FFE" w:rsidRPr="0040209D" w:rsidRDefault="00165CF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65C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ШМО учителей гуманитарного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цикла и физической культуры</w:t>
            </w:r>
          </w:p>
          <w:p w:rsidR="004E6975" w:rsidRDefault="00165C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65C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Олейник Т.В.</w:t>
            </w:r>
          </w:p>
          <w:p w:rsidR="004E6975" w:rsidRDefault="00165C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B7F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5C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65CF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65C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165C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65C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Зимовец Л.М.</w:t>
            </w:r>
          </w:p>
          <w:p w:rsidR="004E6975" w:rsidRDefault="00165C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5C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65C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65C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65CF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65CF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0E6D86" w:rsidRDefault="00165C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5C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165CFD">
      <w:pPr>
        <w:spacing w:after="0" w:line="408" w:lineRule="auto"/>
        <w:ind w:left="120"/>
        <w:jc w:val="center"/>
        <w:rPr>
          <w:lang w:val="ru-RU"/>
        </w:rPr>
      </w:pPr>
      <w:r w:rsidRPr="00AB7F8B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A05873" w:rsidRPr="00AB7F8B" w:rsidRDefault="00165CFD">
      <w:pPr>
        <w:spacing w:after="0" w:line="408" w:lineRule="auto"/>
        <w:ind w:left="120"/>
        <w:jc w:val="center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7F8B">
        <w:rPr>
          <w:rFonts w:ascii="Times New Roman" w:hAnsi="Times New Roman"/>
          <w:color w:val="000000"/>
          <w:sz w:val="28"/>
          <w:lang w:val="ru-RU"/>
        </w:rPr>
        <w:t xml:space="preserve"> 5474716)</w:t>
      </w:r>
    </w:p>
    <w:p w:rsidR="00A05873" w:rsidRPr="00AB7F8B" w:rsidRDefault="00A05873">
      <w:pPr>
        <w:spacing w:after="0"/>
        <w:ind w:left="120"/>
        <w:jc w:val="center"/>
        <w:rPr>
          <w:lang w:val="ru-RU"/>
        </w:rPr>
      </w:pPr>
    </w:p>
    <w:p w:rsidR="00A05873" w:rsidRPr="00AB7F8B" w:rsidRDefault="00165CFD">
      <w:pPr>
        <w:spacing w:after="0" w:line="408" w:lineRule="auto"/>
        <w:ind w:left="120"/>
        <w:jc w:val="center"/>
        <w:rPr>
          <w:lang w:val="ru-RU"/>
        </w:rPr>
      </w:pPr>
      <w:r w:rsidRPr="00AB7F8B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:rsidR="00A05873" w:rsidRPr="00AB7F8B" w:rsidRDefault="00165CFD">
      <w:pPr>
        <w:spacing w:after="0" w:line="408" w:lineRule="auto"/>
        <w:ind w:left="120"/>
        <w:jc w:val="center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3" w:name="aaab6c8b-13ca-43cc-aa9a-8756ba265bde"/>
      <w:r w:rsidRPr="00AB7F8B">
        <w:rPr>
          <w:rFonts w:ascii="Times New Roman" w:hAnsi="Times New Roman"/>
          <w:color w:val="000000"/>
          <w:sz w:val="28"/>
          <w:lang w:val="ru-RU"/>
        </w:rPr>
        <w:t>11</w:t>
      </w:r>
      <w:bookmarkEnd w:id="3"/>
      <w:r w:rsidRPr="00AB7F8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A05873" w:rsidRPr="00AB7F8B" w:rsidRDefault="00A05873">
      <w:pPr>
        <w:spacing w:after="0"/>
        <w:ind w:left="120"/>
        <w:jc w:val="center"/>
        <w:rPr>
          <w:lang w:val="ru-RU"/>
        </w:rPr>
      </w:pPr>
    </w:p>
    <w:p w:rsidR="00A05873" w:rsidRPr="00AB7F8B" w:rsidRDefault="00A05873">
      <w:pPr>
        <w:spacing w:after="0"/>
        <w:ind w:left="120"/>
        <w:jc w:val="center"/>
        <w:rPr>
          <w:lang w:val="ru-RU"/>
        </w:rPr>
      </w:pPr>
    </w:p>
    <w:p w:rsidR="00A05873" w:rsidRPr="00AB7F8B" w:rsidRDefault="00A05873">
      <w:pPr>
        <w:spacing w:after="0"/>
        <w:ind w:left="120"/>
        <w:jc w:val="center"/>
        <w:rPr>
          <w:lang w:val="ru-RU"/>
        </w:rPr>
      </w:pPr>
    </w:p>
    <w:p w:rsidR="00A05873" w:rsidRPr="00AB7F8B" w:rsidRDefault="00A05873" w:rsidP="00AB7F8B">
      <w:pPr>
        <w:spacing w:after="0"/>
        <w:rPr>
          <w:lang w:val="ru-RU"/>
        </w:rPr>
      </w:pPr>
    </w:p>
    <w:p w:rsidR="00A05873" w:rsidRPr="00AB7F8B" w:rsidRDefault="00A05873">
      <w:pPr>
        <w:spacing w:after="0"/>
        <w:ind w:left="120"/>
        <w:jc w:val="center"/>
        <w:rPr>
          <w:lang w:val="ru-RU"/>
        </w:rPr>
      </w:pPr>
    </w:p>
    <w:p w:rsidR="00A05873" w:rsidRPr="00AB7F8B" w:rsidRDefault="00165CFD">
      <w:pPr>
        <w:spacing w:after="0"/>
        <w:ind w:left="120"/>
        <w:jc w:val="center"/>
        <w:rPr>
          <w:lang w:val="ru-RU"/>
        </w:rPr>
      </w:pPr>
      <w:bookmarkStart w:id="4" w:name="e98a1455-4365-4f31-aa7b-fcef52dd1846"/>
      <w:r w:rsidRPr="00AB7F8B">
        <w:rPr>
          <w:rFonts w:ascii="Times New Roman" w:hAnsi="Times New Roman"/>
          <w:b/>
          <w:color w:val="000000"/>
          <w:sz w:val="28"/>
          <w:lang w:val="ru-RU"/>
        </w:rPr>
        <w:t xml:space="preserve">Безымено </w:t>
      </w:r>
      <w:bookmarkStart w:id="5" w:name="dcf60606-74df-49c6-b78a-82720d34bf8e"/>
      <w:bookmarkEnd w:id="4"/>
      <w:r w:rsidRPr="00AB7F8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A05873">
      <w:pPr>
        <w:rPr>
          <w:lang w:val="ru-RU"/>
        </w:rPr>
        <w:sectPr w:rsidR="00A05873" w:rsidRPr="00AB7F8B">
          <w:pgSz w:w="11906" w:h="16383"/>
          <w:pgMar w:top="1134" w:right="850" w:bottom="1134" w:left="1701" w:header="720" w:footer="720" w:gutter="0"/>
          <w:cols w:space="720"/>
        </w:sectPr>
      </w:pPr>
    </w:p>
    <w:p w:rsidR="00A05873" w:rsidRPr="00AB7F8B" w:rsidRDefault="00165CFD">
      <w:pPr>
        <w:spacing w:after="0"/>
        <w:ind w:left="120"/>
        <w:rPr>
          <w:lang w:val="ru-RU"/>
        </w:rPr>
      </w:pPr>
      <w:bookmarkStart w:id="6" w:name="block-41617826"/>
      <w:bookmarkEnd w:id="0"/>
      <w:r w:rsidRPr="00AB7F8B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165CFD">
      <w:pPr>
        <w:spacing w:after="0"/>
        <w:ind w:left="120"/>
        <w:jc w:val="both"/>
        <w:rPr>
          <w:lang w:val="ru-RU"/>
        </w:rPr>
      </w:pPr>
      <w:r w:rsidRPr="00AB7F8B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</w:t>
      </w:r>
      <w:r w:rsidRPr="00AB7F8B">
        <w:rPr>
          <w:rFonts w:ascii="Times New Roman" w:hAnsi="Times New Roman"/>
          <w:color w:val="333333"/>
          <w:sz w:val="28"/>
          <w:lang w:val="ru-RU"/>
        </w:rPr>
        <w:t>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</w:t>
      </w:r>
      <w:r w:rsidRPr="00AB7F8B">
        <w:rPr>
          <w:rFonts w:ascii="Times New Roman" w:hAnsi="Times New Roman"/>
          <w:color w:val="333333"/>
          <w:sz w:val="28"/>
          <w:lang w:val="ru-RU"/>
        </w:rPr>
        <w:t>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A05873" w:rsidRPr="00AB7F8B" w:rsidRDefault="00165CFD">
      <w:pPr>
        <w:spacing w:after="0"/>
        <w:ind w:left="120"/>
        <w:jc w:val="both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</w:t>
      </w:r>
      <w:r w:rsidRPr="00AB7F8B">
        <w:rPr>
          <w:rFonts w:ascii="Times New Roman" w:hAnsi="Times New Roman"/>
          <w:color w:val="000000"/>
          <w:sz w:val="28"/>
          <w:lang w:val="ru-RU"/>
        </w:rPr>
        <w:t xml:space="preserve">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A05873" w:rsidRDefault="00165CFD">
      <w:pPr>
        <w:spacing w:after="0"/>
        <w:ind w:left="120"/>
        <w:jc w:val="both"/>
      </w:pPr>
      <w:r w:rsidRPr="00AB7F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A05873" w:rsidRPr="00AB7F8B" w:rsidRDefault="00165CF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t xml:space="preserve">в формировании его российской </w:t>
      </w:r>
      <w:r w:rsidRPr="00AB7F8B">
        <w:rPr>
          <w:rFonts w:ascii="Times New Roman" w:hAnsi="Times New Roman"/>
          <w:color w:val="000000"/>
          <w:sz w:val="28"/>
          <w:lang w:val="ru-RU"/>
        </w:rPr>
        <w:t>идентичности;</w:t>
      </w:r>
    </w:p>
    <w:p w:rsidR="00A05873" w:rsidRPr="00AB7F8B" w:rsidRDefault="00165CF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A05873" w:rsidRPr="00AB7F8B" w:rsidRDefault="00165CF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A05873" w:rsidRPr="00AB7F8B" w:rsidRDefault="00165CF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A05873" w:rsidRPr="00AB7F8B" w:rsidRDefault="00165CF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t xml:space="preserve">в создании </w:t>
      </w:r>
      <w:r w:rsidRPr="00AB7F8B">
        <w:rPr>
          <w:rFonts w:ascii="Times New Roman" w:hAnsi="Times New Roman"/>
          <w:color w:val="000000"/>
          <w:sz w:val="28"/>
          <w:lang w:val="ru-RU"/>
        </w:rPr>
        <w:t>мотивации для участия в социально значимой деятельности;</w:t>
      </w:r>
    </w:p>
    <w:p w:rsidR="00A05873" w:rsidRPr="00AB7F8B" w:rsidRDefault="00165CF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A05873" w:rsidRPr="00AB7F8B" w:rsidRDefault="00165CF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A05873" w:rsidRPr="00AB7F8B" w:rsidRDefault="00165CF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A05873" w:rsidRPr="00AB7F8B" w:rsidRDefault="00165CF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</w:t>
      </w:r>
      <w:r w:rsidRPr="00AB7F8B">
        <w:rPr>
          <w:rFonts w:ascii="Times New Roman" w:hAnsi="Times New Roman"/>
          <w:color w:val="000000"/>
          <w:sz w:val="28"/>
          <w:lang w:val="ru-RU"/>
        </w:rPr>
        <w:t xml:space="preserve"> склонностей;</w:t>
      </w:r>
    </w:p>
    <w:p w:rsidR="00A05873" w:rsidRPr="00AB7F8B" w:rsidRDefault="00165CF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A05873" w:rsidRPr="00AB7F8B" w:rsidRDefault="00A05873">
      <w:pPr>
        <w:spacing w:after="0"/>
        <w:ind w:left="120"/>
        <w:jc w:val="both"/>
        <w:rPr>
          <w:lang w:val="ru-RU"/>
        </w:rPr>
      </w:pPr>
    </w:p>
    <w:p w:rsidR="00A05873" w:rsidRPr="00AB7F8B" w:rsidRDefault="00165CFD">
      <w:pPr>
        <w:spacing w:after="0"/>
        <w:ind w:left="120"/>
        <w:jc w:val="both"/>
        <w:rPr>
          <w:lang w:val="ru-RU"/>
        </w:rPr>
      </w:pPr>
      <w:r w:rsidRPr="00AB7F8B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A05873">
      <w:pPr>
        <w:rPr>
          <w:lang w:val="ru-RU"/>
        </w:rPr>
        <w:sectPr w:rsidR="00A05873" w:rsidRPr="00AB7F8B">
          <w:pgSz w:w="11906" w:h="16383"/>
          <w:pgMar w:top="1134" w:right="850" w:bottom="1134" w:left="1701" w:header="720" w:footer="720" w:gutter="0"/>
          <w:cols w:space="720"/>
        </w:sectPr>
      </w:pPr>
    </w:p>
    <w:p w:rsidR="00A05873" w:rsidRPr="00AB7F8B" w:rsidRDefault="00165CFD">
      <w:pPr>
        <w:spacing w:after="0"/>
        <w:ind w:left="120"/>
        <w:rPr>
          <w:lang w:val="ru-RU"/>
        </w:rPr>
      </w:pPr>
      <w:bookmarkStart w:id="7" w:name="block-41617827"/>
      <w:bookmarkEnd w:id="6"/>
      <w:r w:rsidRPr="00AB7F8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165CFD">
      <w:pPr>
        <w:spacing w:after="0" w:line="360" w:lineRule="auto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color w:val="333333"/>
          <w:sz w:val="28"/>
          <w:lang w:val="ru-RU"/>
        </w:rPr>
        <w:t xml:space="preserve"> Занятия по про</w:t>
      </w:r>
      <w:r w:rsidRPr="00AB7F8B">
        <w:rPr>
          <w:rFonts w:ascii="Times New Roman" w:hAnsi="Times New Roman"/>
          <w:color w:val="333333"/>
          <w:sz w:val="28"/>
          <w:lang w:val="ru-RU"/>
        </w:rPr>
        <w:t>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</w:t>
      </w:r>
      <w:r w:rsidRPr="00AB7F8B">
        <w:rPr>
          <w:rFonts w:ascii="Times New Roman" w:hAnsi="Times New Roman"/>
          <w:color w:val="333333"/>
          <w:sz w:val="28"/>
          <w:lang w:val="ru-RU"/>
        </w:rPr>
        <w:t>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</w:t>
      </w:r>
      <w:r w:rsidRPr="00AB7F8B">
        <w:rPr>
          <w:rFonts w:ascii="Times New Roman" w:hAnsi="Times New Roman"/>
          <w:color w:val="333333"/>
          <w:sz w:val="28"/>
          <w:lang w:val="ru-RU"/>
        </w:rPr>
        <w:t>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A05873" w:rsidRPr="00AB7F8B" w:rsidRDefault="00165CFD">
      <w:pPr>
        <w:spacing w:after="0" w:line="360" w:lineRule="auto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</w:t>
      </w:r>
      <w:r w:rsidRPr="00AB7F8B">
        <w:rPr>
          <w:rFonts w:ascii="Times New Roman" w:hAnsi="Times New Roman"/>
          <w:color w:val="333333"/>
          <w:sz w:val="28"/>
          <w:lang w:val="ru-RU"/>
        </w:rPr>
        <w:t>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</w:t>
      </w:r>
      <w:r w:rsidRPr="00AB7F8B">
        <w:rPr>
          <w:rFonts w:ascii="Times New Roman" w:hAnsi="Times New Roman"/>
          <w:color w:val="333333"/>
          <w:sz w:val="28"/>
          <w:lang w:val="ru-RU"/>
        </w:rPr>
        <w:t>зации, поэтому тематика и содержание должны обеспечить реализацию их назначения и целей.</w:t>
      </w:r>
    </w:p>
    <w:p w:rsidR="00A05873" w:rsidRPr="00AB7F8B" w:rsidRDefault="00165CFD">
      <w:pPr>
        <w:spacing w:after="0" w:line="360" w:lineRule="auto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</w:t>
      </w:r>
      <w:r w:rsidRPr="00AB7F8B">
        <w:rPr>
          <w:rFonts w:ascii="Times New Roman" w:hAnsi="Times New Roman"/>
          <w:color w:val="333333"/>
          <w:sz w:val="28"/>
          <w:lang w:val="ru-RU"/>
        </w:rPr>
        <w:t>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я. В течение учебного года обучающиеся много раз будут возвращаться к обсуждению одних и тех же понятий, что послужит </w:t>
      </w:r>
      <w:r w:rsidRPr="00AB7F8B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</w:t>
      </w:r>
      <w:r w:rsidRPr="00AB7F8B">
        <w:rPr>
          <w:rFonts w:ascii="Times New Roman" w:hAnsi="Times New Roman"/>
          <w:color w:val="333333"/>
          <w:sz w:val="28"/>
          <w:lang w:val="ru-RU"/>
        </w:rPr>
        <w:t>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</w:t>
      </w:r>
      <w:r w:rsidRPr="00AB7F8B">
        <w:rPr>
          <w:rFonts w:ascii="Times New Roman" w:hAnsi="Times New Roman"/>
          <w:color w:val="333333"/>
          <w:sz w:val="28"/>
          <w:lang w:val="ru-RU"/>
        </w:rPr>
        <w:t>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A05873" w:rsidRPr="00AB7F8B" w:rsidRDefault="00165CFD">
      <w:pPr>
        <w:spacing w:after="0" w:line="360" w:lineRule="auto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</w:t>
      </w:r>
      <w:r w:rsidRPr="00AB7F8B">
        <w:rPr>
          <w:rFonts w:ascii="Times New Roman" w:hAnsi="Times New Roman"/>
          <w:color w:val="333333"/>
          <w:sz w:val="28"/>
          <w:lang w:val="ru-RU"/>
        </w:rPr>
        <w:t>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</w:t>
      </w:r>
      <w:r w:rsidRPr="00AB7F8B">
        <w:rPr>
          <w:rFonts w:ascii="Times New Roman" w:hAnsi="Times New Roman"/>
          <w:color w:val="333333"/>
          <w:sz w:val="28"/>
          <w:lang w:val="ru-RU"/>
        </w:rPr>
        <w:t>ача педагога, организуя беседы, дать возможность школьнику анализировать, сравнивать и выбирать.</w:t>
      </w:r>
    </w:p>
    <w:p w:rsidR="00A05873" w:rsidRPr="00AB7F8B" w:rsidRDefault="00165CFD">
      <w:pPr>
        <w:spacing w:after="0" w:line="360" w:lineRule="auto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гимна Российской Федерации.</w:t>
      </w:r>
    </w:p>
    <w:p w:rsidR="00A05873" w:rsidRPr="00AB7F8B" w:rsidRDefault="00165CFD">
      <w:pPr>
        <w:spacing w:after="0" w:line="360" w:lineRule="auto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</w:t>
      </w:r>
      <w:r w:rsidRPr="00AB7F8B">
        <w:rPr>
          <w:rFonts w:ascii="Times New Roman" w:hAnsi="Times New Roman"/>
          <w:color w:val="333333"/>
          <w:sz w:val="28"/>
          <w:lang w:val="ru-RU"/>
        </w:rPr>
        <w:t>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A05873" w:rsidRPr="00AB7F8B" w:rsidRDefault="00165CFD">
      <w:pPr>
        <w:spacing w:after="0" w:line="360" w:lineRule="auto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обучающимся темы занятия, </w:t>
      </w:r>
      <w:r w:rsidRPr="00AB7F8B">
        <w:rPr>
          <w:rFonts w:ascii="Times New Roman" w:hAnsi="Times New Roman"/>
          <w:color w:val="333333"/>
          <w:sz w:val="28"/>
          <w:lang w:val="ru-RU"/>
        </w:rPr>
        <w:t>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A05873" w:rsidRPr="00AB7F8B" w:rsidRDefault="00165CFD">
      <w:pPr>
        <w:spacing w:after="0" w:line="360" w:lineRule="auto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AB7F8B">
        <w:rPr>
          <w:rFonts w:ascii="Times New Roman" w:hAnsi="Times New Roman"/>
          <w:i/>
          <w:color w:val="333333"/>
          <w:sz w:val="28"/>
          <w:lang w:val="ru-RU"/>
        </w:rPr>
        <w:t>интеллекту</w:t>
      </w:r>
      <w:r w:rsidRPr="00AB7F8B">
        <w:rPr>
          <w:rFonts w:ascii="Times New Roman" w:hAnsi="Times New Roman"/>
          <w:i/>
          <w:color w:val="333333"/>
          <w:sz w:val="28"/>
          <w:lang w:val="ru-RU"/>
        </w:rPr>
        <w:t xml:space="preserve">альной 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AB7F8B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AB7F8B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AB7F8B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AB7F8B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AB7F8B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</w:t>
      </w:r>
      <w:r w:rsidRPr="00AB7F8B">
        <w:rPr>
          <w:rFonts w:ascii="Times New Roman" w:hAnsi="Times New Roman"/>
          <w:color w:val="333333"/>
          <w:sz w:val="28"/>
          <w:lang w:val="ru-RU"/>
        </w:rPr>
        <w:t>).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</w:t>
      </w:r>
      <w:r w:rsidRPr="00AB7F8B">
        <w:rPr>
          <w:rFonts w:ascii="Times New Roman" w:hAnsi="Times New Roman"/>
          <w:color w:val="333333"/>
          <w:sz w:val="28"/>
          <w:lang w:val="ru-RU"/>
        </w:rPr>
        <w:t>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</w:t>
      </w:r>
      <w:r w:rsidRPr="00AB7F8B">
        <w:rPr>
          <w:rFonts w:ascii="Times New Roman" w:hAnsi="Times New Roman"/>
          <w:color w:val="333333"/>
          <w:sz w:val="28"/>
          <w:lang w:val="ru-RU"/>
        </w:rPr>
        <w:t>нести вклад в будущее страны.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AB7F8B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</w:t>
      </w:r>
      <w:r w:rsidRPr="00AB7F8B">
        <w:rPr>
          <w:rFonts w:ascii="Times New Roman" w:hAnsi="Times New Roman"/>
          <w:color w:val="333333"/>
          <w:sz w:val="28"/>
          <w:lang w:val="ru-RU"/>
        </w:rPr>
        <w:t>информацию, распознавать фейки и не распространять их.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</w:t>
      </w:r>
      <w:r w:rsidRPr="00AB7F8B">
        <w:rPr>
          <w:rFonts w:ascii="Times New Roman" w:hAnsi="Times New Roman"/>
          <w:color w:val="333333"/>
          <w:sz w:val="28"/>
          <w:lang w:val="ru-RU"/>
        </w:rPr>
        <w:t>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</w:t>
      </w:r>
      <w:r w:rsidRPr="00AB7F8B">
        <w:rPr>
          <w:rFonts w:ascii="Times New Roman" w:hAnsi="Times New Roman"/>
          <w:color w:val="333333"/>
          <w:sz w:val="28"/>
          <w:lang w:val="ru-RU"/>
        </w:rPr>
        <w:t>пективны и востребованы.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сех россиян продовольствием, а его мощности позволяют обеспечивать пшеницей треть </w:t>
      </w:r>
      <w:r w:rsidRPr="00AB7F8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</w:t>
      </w:r>
      <w:r w:rsidRPr="00AB7F8B">
        <w:rPr>
          <w:rFonts w:ascii="Times New Roman" w:hAnsi="Times New Roman"/>
          <w:color w:val="333333"/>
          <w:sz w:val="28"/>
          <w:lang w:val="ru-RU"/>
        </w:rPr>
        <w:t>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</w:t>
      </w:r>
      <w:r w:rsidRPr="00AB7F8B">
        <w:rPr>
          <w:rFonts w:ascii="Times New Roman" w:hAnsi="Times New Roman"/>
          <w:color w:val="333333"/>
          <w:sz w:val="28"/>
          <w:lang w:val="ru-RU"/>
        </w:rPr>
        <w:t>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</w:t>
      </w:r>
      <w:r w:rsidRPr="00AB7F8B">
        <w:rPr>
          <w:rFonts w:ascii="Times New Roman" w:hAnsi="Times New Roman"/>
          <w:color w:val="333333"/>
          <w:sz w:val="28"/>
          <w:lang w:val="ru-RU"/>
        </w:rPr>
        <w:t>астник познавательной деятельности школьников.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Легенды о России.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</w:t>
      </w:r>
      <w:r w:rsidRPr="00AB7F8B">
        <w:rPr>
          <w:rFonts w:ascii="Times New Roman" w:hAnsi="Times New Roman"/>
          <w:color w:val="333333"/>
          <w:sz w:val="28"/>
          <w:lang w:val="ru-RU"/>
        </w:rPr>
        <w:t>сказить роль России в мировой истории – одна из стратегий информационной войны против нашей страны.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 День отца.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Семья как ц</w:t>
      </w:r>
      <w:r w:rsidRPr="00AB7F8B">
        <w:rPr>
          <w:rFonts w:ascii="Times New Roman" w:hAnsi="Times New Roman"/>
          <w:color w:val="333333"/>
          <w:sz w:val="28"/>
          <w:lang w:val="ru-RU"/>
        </w:rPr>
        <w:t>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</w:t>
      </w:r>
      <w:r w:rsidRPr="00AB7F8B">
        <w:rPr>
          <w:rFonts w:ascii="Times New Roman" w:hAnsi="Times New Roman"/>
          <w:color w:val="333333"/>
          <w:sz w:val="28"/>
          <w:lang w:val="ru-RU"/>
        </w:rPr>
        <w:t>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</w:t>
      </w:r>
      <w:r w:rsidRPr="00AB7F8B">
        <w:rPr>
          <w:rFonts w:ascii="Times New Roman" w:hAnsi="Times New Roman"/>
          <w:color w:val="333333"/>
          <w:sz w:val="28"/>
          <w:lang w:val="ru-RU"/>
        </w:rPr>
        <w:t>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</w:t>
      </w:r>
      <w:r w:rsidRPr="00AB7F8B">
        <w:rPr>
          <w:rFonts w:ascii="Times New Roman" w:hAnsi="Times New Roman"/>
          <w:color w:val="333333"/>
          <w:sz w:val="28"/>
          <w:lang w:val="ru-RU"/>
        </w:rPr>
        <w:t>стов по стране с целью знакомства с особенностями местной кухни и кулинарных традиций.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</w:t>
      </w:r>
      <w:r w:rsidRPr="00AB7F8B">
        <w:rPr>
          <w:rFonts w:ascii="Times New Roman" w:hAnsi="Times New Roman"/>
          <w:color w:val="333333"/>
          <w:sz w:val="28"/>
          <w:lang w:val="ru-RU"/>
        </w:rPr>
        <w:t>будущее страны, процветание России. Каким будет мой личный вклад в общее дело?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</w:t>
      </w:r>
      <w:r w:rsidRPr="00AB7F8B">
        <w:rPr>
          <w:rFonts w:ascii="Times New Roman" w:hAnsi="Times New Roman"/>
          <w:color w:val="333333"/>
          <w:sz w:val="28"/>
          <w:lang w:val="ru-RU"/>
        </w:rPr>
        <w:t>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</w:t>
      </w:r>
      <w:r w:rsidRPr="00AB7F8B">
        <w:rPr>
          <w:rFonts w:ascii="Times New Roman" w:hAnsi="Times New Roman"/>
          <w:color w:val="333333"/>
          <w:sz w:val="28"/>
          <w:lang w:val="ru-RU"/>
        </w:rPr>
        <w:t>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</w:t>
      </w:r>
      <w:r w:rsidRPr="00AB7F8B">
        <w:rPr>
          <w:rFonts w:ascii="Times New Roman" w:hAnsi="Times New Roman"/>
          <w:color w:val="333333"/>
          <w:sz w:val="28"/>
          <w:lang w:val="ru-RU"/>
        </w:rPr>
        <w:t>ь материнства в будущем страны. Защита материнства на государственном уровне.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</w:t>
      </w:r>
      <w:r w:rsidRPr="00AB7F8B">
        <w:rPr>
          <w:rFonts w:ascii="Times New Roman" w:hAnsi="Times New Roman"/>
          <w:color w:val="333333"/>
          <w:sz w:val="28"/>
          <w:lang w:val="ru-RU"/>
        </w:rPr>
        <w:t>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</w:t>
      </w:r>
      <w:r w:rsidRPr="00AB7F8B">
        <w:rPr>
          <w:rFonts w:ascii="Times New Roman" w:hAnsi="Times New Roman"/>
          <w:color w:val="333333"/>
          <w:sz w:val="28"/>
          <w:lang w:val="ru-RU"/>
        </w:rPr>
        <w:t>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решительность, стремление прийти на помощь. Участники СВО – защитники будущего нашей страны.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Как пишут законы?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раздник. История </w:t>
      </w:r>
      <w:r w:rsidRPr="00AB7F8B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Праздник посвящё</w:t>
      </w:r>
      <w:r w:rsidRPr="00AB7F8B">
        <w:rPr>
          <w:rFonts w:ascii="Times New Roman" w:hAnsi="Times New Roman"/>
          <w:color w:val="333333"/>
          <w:sz w:val="28"/>
          <w:lang w:val="ru-RU"/>
        </w:rPr>
        <w:t>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</w:t>
      </w:r>
      <w:r w:rsidRPr="00AB7F8B">
        <w:rPr>
          <w:rFonts w:ascii="Times New Roman" w:hAnsi="Times New Roman"/>
          <w:color w:val="333333"/>
          <w:sz w:val="28"/>
          <w:lang w:val="ru-RU"/>
        </w:rPr>
        <w:t>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и технологический прорыв.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</w:t>
      </w:r>
      <w:r w:rsidRPr="00AB7F8B">
        <w:rPr>
          <w:rFonts w:ascii="Times New Roman" w:hAnsi="Times New Roman"/>
          <w:color w:val="333333"/>
          <w:sz w:val="28"/>
          <w:lang w:val="ru-RU"/>
        </w:rPr>
        <w:t>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</w:t>
      </w:r>
      <w:r w:rsidRPr="00AB7F8B">
        <w:rPr>
          <w:rFonts w:ascii="Times New Roman" w:hAnsi="Times New Roman"/>
          <w:color w:val="333333"/>
          <w:sz w:val="28"/>
          <w:lang w:val="ru-RU"/>
        </w:rPr>
        <w:t>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Искусственный интеллект и человек.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Стратегия взаимо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AB7F8B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критическим мышлением. Степень ответственности тех, кто обучает ИИ.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AB7F8B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</w:t>
      </w:r>
      <w:r w:rsidRPr="00AB7F8B">
        <w:rPr>
          <w:rFonts w:ascii="Times New Roman" w:hAnsi="Times New Roman"/>
          <w:color w:val="333333"/>
          <w:sz w:val="28"/>
          <w:lang w:val="ru-RU"/>
        </w:rPr>
        <w:t>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Арктика – территория</w:t>
      </w:r>
      <w:r w:rsidRPr="00AB7F8B">
        <w:rPr>
          <w:rFonts w:ascii="Times New Roman" w:hAnsi="Times New Roman"/>
          <w:b/>
          <w:color w:val="333333"/>
          <w:sz w:val="28"/>
          <w:lang w:val="ru-RU"/>
        </w:rPr>
        <w:t xml:space="preserve"> развития.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</w:t>
      </w:r>
      <w:r w:rsidRPr="00AB7F8B">
        <w:rPr>
          <w:rFonts w:ascii="Times New Roman" w:hAnsi="Times New Roman"/>
          <w:color w:val="333333"/>
          <w:sz w:val="28"/>
          <w:lang w:val="ru-RU"/>
        </w:rPr>
        <w:t>о морского пути. Знакомство с проектами развития Арктики.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Развити</w:t>
      </w:r>
      <w:r w:rsidRPr="00AB7F8B">
        <w:rPr>
          <w:rFonts w:ascii="Times New Roman" w:hAnsi="Times New Roman"/>
          <w:color w:val="333333"/>
          <w:sz w:val="28"/>
          <w:lang w:val="ru-RU"/>
        </w:rPr>
        <w:t>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День воссоединения</w:t>
      </w:r>
      <w:r w:rsidRPr="00AB7F8B">
        <w:rPr>
          <w:rFonts w:ascii="Times New Roman" w:hAnsi="Times New Roman"/>
          <w:b/>
          <w:color w:val="333333"/>
          <w:sz w:val="28"/>
          <w:lang w:val="ru-RU"/>
        </w:rPr>
        <w:t xml:space="preserve"> Крыма и Севастополя с Россией. 100-летие Артека.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</w:t>
      </w:r>
      <w:r w:rsidRPr="00AB7F8B">
        <w:rPr>
          <w:rFonts w:ascii="Times New Roman" w:hAnsi="Times New Roman"/>
          <w:color w:val="333333"/>
          <w:sz w:val="28"/>
          <w:lang w:val="ru-RU"/>
        </w:rPr>
        <w:t>ития и самореализации.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</w:t>
      </w:r>
      <w:r w:rsidRPr="00AB7F8B">
        <w:rPr>
          <w:rFonts w:ascii="Times New Roman" w:hAnsi="Times New Roman"/>
          <w:color w:val="333333"/>
          <w:sz w:val="28"/>
          <w:lang w:val="ru-RU"/>
        </w:rPr>
        <w:t>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М</w:t>
      </w:r>
      <w:r w:rsidRPr="00AB7F8B">
        <w:rPr>
          <w:rFonts w:ascii="Times New Roman" w:hAnsi="Times New Roman"/>
          <w:b/>
          <w:color w:val="333333"/>
          <w:sz w:val="28"/>
          <w:lang w:val="ru-RU"/>
        </w:rPr>
        <w:t>оя малая Родина (региональный и местный компонент).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AB7F8B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– часть любви к Отчизне. Патриот честно трудится, заботится о процветании своей страны, уважает её историю и культуру.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</w:t>
      </w:r>
      <w:r w:rsidRPr="00AB7F8B">
        <w:rPr>
          <w:rFonts w:ascii="Times New Roman" w:hAnsi="Times New Roman"/>
          <w:color w:val="333333"/>
          <w:sz w:val="28"/>
          <w:lang w:val="ru-RU"/>
        </w:rPr>
        <w:t>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</w:t>
      </w:r>
      <w:r w:rsidRPr="00AB7F8B">
        <w:rPr>
          <w:rFonts w:ascii="Times New Roman" w:hAnsi="Times New Roman"/>
          <w:color w:val="333333"/>
          <w:sz w:val="28"/>
          <w:lang w:val="ru-RU"/>
        </w:rPr>
        <w:t>нты, что позволяет российской науке продвигаться в освоении новых материалов и создании новых технологий.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</w:t>
      </w:r>
      <w:r w:rsidRPr="00AB7F8B">
        <w:rPr>
          <w:rFonts w:ascii="Times New Roman" w:hAnsi="Times New Roman"/>
          <w:color w:val="333333"/>
          <w:sz w:val="28"/>
          <w:lang w:val="ru-RU"/>
        </w:rPr>
        <w:t>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</w:t>
      </w:r>
      <w:r w:rsidRPr="00AB7F8B">
        <w:rPr>
          <w:rFonts w:ascii="Times New Roman" w:hAnsi="Times New Roman"/>
          <w:color w:val="333333"/>
          <w:sz w:val="28"/>
          <w:lang w:val="ru-RU"/>
        </w:rPr>
        <w:t>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</w:t>
      </w:r>
      <w:r w:rsidRPr="00AB7F8B">
        <w:rPr>
          <w:rFonts w:ascii="Times New Roman" w:hAnsi="Times New Roman"/>
          <w:color w:val="333333"/>
          <w:sz w:val="28"/>
          <w:lang w:val="ru-RU"/>
        </w:rPr>
        <w:t>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Что такое успех? (ко Д</w:t>
      </w:r>
      <w:r w:rsidRPr="00AB7F8B">
        <w:rPr>
          <w:rFonts w:ascii="Times New Roman" w:hAnsi="Times New Roman"/>
          <w:b/>
          <w:color w:val="333333"/>
          <w:sz w:val="28"/>
          <w:lang w:val="ru-RU"/>
        </w:rPr>
        <w:t>ню труда).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нужно много трудиться. Профессии будущего: что будет нужно стране, когда я вырасту?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</w:t>
      </w:r>
      <w:r w:rsidRPr="00AB7F8B">
        <w:rPr>
          <w:rFonts w:ascii="Times New Roman" w:hAnsi="Times New Roman"/>
          <w:color w:val="333333"/>
          <w:sz w:val="28"/>
          <w:lang w:val="ru-RU"/>
        </w:rPr>
        <w:t>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</w:t>
      </w:r>
      <w:r w:rsidRPr="00AB7F8B">
        <w:rPr>
          <w:rFonts w:ascii="Times New Roman" w:hAnsi="Times New Roman"/>
          <w:color w:val="333333"/>
          <w:sz w:val="28"/>
          <w:lang w:val="ru-RU"/>
        </w:rPr>
        <w:t>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</w:t>
      </w:r>
      <w:r w:rsidRPr="00AB7F8B">
        <w:rPr>
          <w:rFonts w:ascii="Times New Roman" w:hAnsi="Times New Roman"/>
          <w:color w:val="333333"/>
          <w:sz w:val="28"/>
          <w:lang w:val="ru-RU"/>
        </w:rPr>
        <w:t>е в общественном движении детей и молодежи, знакомство с различными проектами.</w:t>
      </w:r>
    </w:p>
    <w:p w:rsidR="00A05873" w:rsidRPr="00AB7F8B" w:rsidRDefault="00165CFD">
      <w:pPr>
        <w:spacing w:after="0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AB7F8B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</w:t>
      </w:r>
      <w:r w:rsidRPr="00AB7F8B">
        <w:rPr>
          <w:rFonts w:ascii="Times New Roman" w:hAnsi="Times New Roman"/>
          <w:color w:val="333333"/>
          <w:sz w:val="28"/>
          <w:lang w:val="ru-RU"/>
        </w:rPr>
        <w:t>.</w:t>
      </w:r>
    </w:p>
    <w:p w:rsidR="00A05873" w:rsidRPr="00AB7F8B" w:rsidRDefault="00165CFD">
      <w:pPr>
        <w:spacing w:after="0" w:line="360" w:lineRule="auto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A05873">
      <w:pPr>
        <w:rPr>
          <w:lang w:val="ru-RU"/>
        </w:rPr>
        <w:sectPr w:rsidR="00A05873" w:rsidRPr="00AB7F8B">
          <w:pgSz w:w="11906" w:h="16383"/>
          <w:pgMar w:top="1134" w:right="850" w:bottom="1134" w:left="1701" w:header="720" w:footer="720" w:gutter="0"/>
          <w:cols w:space="720"/>
        </w:sectPr>
      </w:pPr>
    </w:p>
    <w:p w:rsidR="00A05873" w:rsidRPr="00AB7F8B" w:rsidRDefault="00165CFD">
      <w:pPr>
        <w:spacing w:after="0"/>
        <w:ind w:left="120"/>
        <w:rPr>
          <w:lang w:val="ru-RU"/>
        </w:rPr>
      </w:pPr>
      <w:bookmarkStart w:id="8" w:name="block-41617828"/>
      <w:bookmarkEnd w:id="7"/>
      <w:r w:rsidRPr="00AB7F8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165CFD">
      <w:pPr>
        <w:spacing w:after="0"/>
        <w:ind w:left="120"/>
        <w:jc w:val="both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  <w:r w:rsidRPr="00AB7F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165CFD">
      <w:pPr>
        <w:spacing w:after="0"/>
        <w:ind w:left="120"/>
        <w:rPr>
          <w:lang w:val="ru-RU"/>
        </w:rPr>
      </w:pPr>
      <w:r w:rsidRPr="00AB7F8B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165CFD">
      <w:pPr>
        <w:spacing w:after="0" w:line="360" w:lineRule="auto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</w:t>
      </w:r>
      <w:r w:rsidRPr="00AB7F8B">
        <w:rPr>
          <w:rFonts w:ascii="Times New Roman" w:hAnsi="Times New Roman"/>
          <w:color w:val="000000"/>
          <w:sz w:val="28"/>
          <w:lang w:val="ru-RU"/>
        </w:rPr>
        <w:t>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</w:t>
      </w:r>
      <w:r w:rsidRPr="00AB7F8B">
        <w:rPr>
          <w:rFonts w:ascii="Times New Roman" w:hAnsi="Times New Roman"/>
          <w:color w:val="000000"/>
          <w:sz w:val="28"/>
          <w:lang w:val="ru-RU"/>
        </w:rPr>
        <w:t>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</w:t>
      </w:r>
      <w:r w:rsidRPr="00AB7F8B">
        <w:rPr>
          <w:rFonts w:ascii="Times New Roman" w:hAnsi="Times New Roman"/>
          <w:color w:val="000000"/>
          <w:sz w:val="28"/>
          <w:lang w:val="ru-RU"/>
        </w:rPr>
        <w:t>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</w:t>
      </w:r>
      <w:r w:rsidRPr="00AB7F8B">
        <w:rPr>
          <w:rFonts w:ascii="Times New Roman" w:hAnsi="Times New Roman"/>
          <w:color w:val="000000"/>
          <w:sz w:val="28"/>
          <w:lang w:val="ru-RU"/>
        </w:rPr>
        <w:t>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A05873">
      <w:pPr>
        <w:spacing w:after="0" w:line="432" w:lineRule="auto"/>
        <w:ind w:left="120"/>
        <w:rPr>
          <w:lang w:val="ru-RU"/>
        </w:rPr>
      </w:pPr>
    </w:p>
    <w:p w:rsidR="00A05873" w:rsidRPr="00AB7F8B" w:rsidRDefault="00A05873">
      <w:pPr>
        <w:spacing w:after="0" w:line="432" w:lineRule="auto"/>
        <w:ind w:left="120"/>
        <w:rPr>
          <w:lang w:val="ru-RU"/>
        </w:rPr>
      </w:pPr>
    </w:p>
    <w:p w:rsidR="00A05873" w:rsidRPr="00AB7F8B" w:rsidRDefault="00165CFD">
      <w:pPr>
        <w:spacing w:after="0" w:line="432" w:lineRule="auto"/>
        <w:ind w:left="120"/>
        <w:rPr>
          <w:lang w:val="ru-RU"/>
        </w:rPr>
      </w:pPr>
      <w:r w:rsidRPr="00AB7F8B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165CFD">
      <w:pPr>
        <w:spacing w:after="0" w:line="360" w:lineRule="auto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t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</w:t>
      </w:r>
      <w:r w:rsidRPr="00AB7F8B">
        <w:rPr>
          <w:rFonts w:ascii="Times New Roman" w:hAnsi="Times New Roman"/>
          <w:color w:val="000000"/>
          <w:sz w:val="28"/>
          <w:lang w:val="ru-RU"/>
        </w:rPr>
        <w:t>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</w:t>
      </w:r>
      <w:r w:rsidRPr="00AB7F8B">
        <w:rPr>
          <w:rFonts w:ascii="Times New Roman" w:hAnsi="Times New Roman"/>
          <w:color w:val="000000"/>
          <w:sz w:val="28"/>
          <w:lang w:val="ru-RU"/>
        </w:rPr>
        <w:t xml:space="preserve">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</w:t>
      </w:r>
      <w:r w:rsidRPr="00AB7F8B">
        <w:rPr>
          <w:rFonts w:ascii="Times New Roman" w:hAnsi="Times New Roman"/>
          <w:color w:val="000000"/>
          <w:sz w:val="28"/>
          <w:lang w:val="ru-RU"/>
        </w:rPr>
        <w:t xml:space="preserve">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165CFD">
      <w:pPr>
        <w:spacing w:after="0" w:line="360" w:lineRule="auto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t>В сфере овладения коммуникативными универса</w:t>
      </w:r>
      <w:r w:rsidRPr="00AB7F8B">
        <w:rPr>
          <w:rFonts w:ascii="Times New Roman" w:hAnsi="Times New Roman"/>
          <w:color w:val="000000"/>
          <w:sz w:val="28"/>
          <w:lang w:val="ru-RU"/>
        </w:rPr>
        <w:t>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</w:t>
      </w:r>
      <w:r w:rsidRPr="00AB7F8B">
        <w:rPr>
          <w:rFonts w:ascii="Times New Roman" w:hAnsi="Times New Roman"/>
          <w:color w:val="000000"/>
          <w:sz w:val="28"/>
          <w:lang w:val="ru-RU"/>
        </w:rPr>
        <w:t xml:space="preserve">вою точку зрения, использовать адекватные языковые средства. </w:t>
      </w: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165CFD">
      <w:pPr>
        <w:spacing w:after="0" w:line="360" w:lineRule="auto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lastRenderedPageBreak/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</w:t>
      </w:r>
      <w:r w:rsidRPr="00AB7F8B">
        <w:rPr>
          <w:rFonts w:ascii="Times New Roman" w:hAnsi="Times New Roman"/>
          <w:color w:val="000000"/>
          <w:sz w:val="28"/>
          <w:lang w:val="ru-RU"/>
        </w:rPr>
        <w:t>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</w:t>
      </w:r>
      <w:r w:rsidRPr="00AB7F8B">
        <w:rPr>
          <w:rFonts w:ascii="Times New Roman" w:hAnsi="Times New Roman"/>
          <w:color w:val="000000"/>
          <w:sz w:val="28"/>
          <w:lang w:val="ru-RU"/>
        </w:rPr>
        <w:t xml:space="preserve">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</w:t>
      </w:r>
      <w:r w:rsidRPr="00AB7F8B">
        <w:rPr>
          <w:rFonts w:ascii="Times New Roman" w:hAnsi="Times New Roman"/>
          <w:color w:val="000000"/>
          <w:sz w:val="28"/>
          <w:lang w:val="ru-RU"/>
        </w:rPr>
        <w:t>достижения.</w:t>
      </w: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A05873">
      <w:pPr>
        <w:spacing w:after="0"/>
        <w:ind w:left="120"/>
        <w:jc w:val="both"/>
        <w:rPr>
          <w:lang w:val="ru-RU"/>
        </w:rPr>
      </w:pPr>
    </w:p>
    <w:p w:rsidR="00A05873" w:rsidRPr="00AB7F8B" w:rsidRDefault="00165CFD">
      <w:pPr>
        <w:spacing w:after="0"/>
        <w:ind w:left="120"/>
        <w:jc w:val="both"/>
        <w:rPr>
          <w:lang w:val="ru-RU"/>
        </w:rPr>
      </w:pPr>
      <w:r w:rsidRPr="00AB7F8B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165CFD">
      <w:pPr>
        <w:spacing w:after="0" w:line="360" w:lineRule="auto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165CFD">
      <w:pPr>
        <w:spacing w:after="0" w:line="360" w:lineRule="auto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t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</w:t>
      </w:r>
      <w:r w:rsidRPr="00AB7F8B">
        <w:rPr>
          <w:rFonts w:ascii="Times New Roman" w:hAnsi="Times New Roman"/>
          <w:color w:val="000000"/>
          <w:sz w:val="28"/>
          <w:lang w:val="ru-RU"/>
        </w:rPr>
        <w:t>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</w:t>
      </w:r>
      <w:r w:rsidRPr="00AB7F8B">
        <w:rPr>
          <w:rFonts w:ascii="Times New Roman" w:hAnsi="Times New Roman"/>
          <w:color w:val="000000"/>
          <w:sz w:val="28"/>
          <w:lang w:val="ru-RU"/>
        </w:rPr>
        <w:t xml:space="preserve">ровой классической литературы, их историко-культурного и нравственно-ценностного влияния на формирование </w:t>
      </w:r>
      <w:r w:rsidRPr="00AB7F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</w:t>
      </w:r>
      <w:r w:rsidRPr="00AB7F8B">
        <w:rPr>
          <w:rFonts w:ascii="Times New Roman" w:hAnsi="Times New Roman"/>
          <w:color w:val="000000"/>
          <w:sz w:val="28"/>
          <w:lang w:val="ru-RU"/>
        </w:rPr>
        <w:t>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</w:t>
      </w:r>
      <w:r w:rsidRPr="00AB7F8B">
        <w:rPr>
          <w:rFonts w:ascii="Times New Roman" w:hAnsi="Times New Roman"/>
          <w:color w:val="000000"/>
          <w:sz w:val="28"/>
          <w:lang w:val="ru-RU"/>
        </w:rPr>
        <w:t xml:space="preserve"> устных и письменных высказываниях. </w:t>
      </w: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165CFD">
      <w:pPr>
        <w:spacing w:after="0" w:line="360" w:lineRule="auto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t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</w:t>
      </w:r>
      <w:r w:rsidRPr="00AB7F8B">
        <w:rPr>
          <w:rFonts w:ascii="Times New Roman" w:hAnsi="Times New Roman"/>
          <w:color w:val="000000"/>
          <w:sz w:val="28"/>
          <w:lang w:val="ru-RU"/>
        </w:rPr>
        <w:t xml:space="preserve">ных и самообразовательных целях. </w:t>
      </w: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165CFD">
      <w:pPr>
        <w:spacing w:after="0" w:line="360" w:lineRule="auto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</w:t>
      </w:r>
      <w:r w:rsidRPr="00AB7F8B">
        <w:rPr>
          <w:rFonts w:ascii="Times New Roman" w:hAnsi="Times New Roman"/>
          <w:color w:val="000000"/>
          <w:sz w:val="28"/>
          <w:lang w:val="ru-RU"/>
        </w:rPr>
        <w:t xml:space="preserve">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165CFD">
      <w:pPr>
        <w:spacing w:after="0" w:line="360" w:lineRule="auto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t xml:space="preserve"> История: формирование представлений о современной исторической науке, её специфике, методах исторического познания и роли в </w:t>
      </w:r>
      <w:r w:rsidRPr="00AB7F8B">
        <w:rPr>
          <w:rFonts w:ascii="Times New Roman" w:hAnsi="Times New Roman"/>
          <w:color w:val="000000"/>
          <w:sz w:val="28"/>
          <w:lang w:val="ru-RU"/>
        </w:rPr>
        <w:t>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</w:t>
      </w:r>
      <w:r w:rsidRPr="00AB7F8B">
        <w:rPr>
          <w:rFonts w:ascii="Times New Roman" w:hAnsi="Times New Roman"/>
          <w:color w:val="000000"/>
          <w:sz w:val="28"/>
          <w:lang w:val="ru-RU"/>
        </w:rPr>
        <w:t xml:space="preserve">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 </w:t>
      </w: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165CFD">
      <w:pPr>
        <w:spacing w:after="0" w:line="360" w:lineRule="auto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lastRenderedPageBreak/>
        <w:t>Обществознание: овладение знаниями об обществе как целостной развивающейся системе в е</w:t>
      </w:r>
      <w:r w:rsidRPr="00AB7F8B">
        <w:rPr>
          <w:rFonts w:ascii="Times New Roman" w:hAnsi="Times New Roman"/>
          <w:color w:val="000000"/>
          <w:sz w:val="28"/>
          <w:lang w:val="ru-RU"/>
        </w:rPr>
        <w:t>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</w:t>
      </w:r>
      <w:r w:rsidRPr="00AB7F8B">
        <w:rPr>
          <w:rFonts w:ascii="Times New Roman" w:hAnsi="Times New Roman"/>
          <w:color w:val="000000"/>
          <w:sz w:val="28"/>
          <w:lang w:val="ru-RU"/>
        </w:rPr>
        <w:t>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</w:t>
      </w:r>
      <w:r w:rsidRPr="00AB7F8B">
        <w:rPr>
          <w:rFonts w:ascii="Times New Roman" w:hAnsi="Times New Roman"/>
          <w:color w:val="000000"/>
          <w:sz w:val="28"/>
          <w:lang w:val="ru-RU"/>
        </w:rPr>
        <w:t xml:space="preserve">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165CFD">
      <w:pPr>
        <w:spacing w:after="0" w:line="360" w:lineRule="auto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t>География: формирование представлен</w:t>
      </w:r>
      <w:r w:rsidRPr="00AB7F8B">
        <w:rPr>
          <w:rFonts w:ascii="Times New Roman" w:hAnsi="Times New Roman"/>
          <w:color w:val="000000"/>
          <w:sz w:val="28"/>
          <w:lang w:val="ru-RU"/>
        </w:rPr>
        <w:t>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</w:t>
      </w:r>
      <w:r w:rsidRPr="00AB7F8B">
        <w:rPr>
          <w:rFonts w:ascii="Times New Roman" w:hAnsi="Times New Roman"/>
          <w:color w:val="000000"/>
          <w:sz w:val="28"/>
          <w:lang w:val="ru-RU"/>
        </w:rPr>
        <w:t>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</w:t>
      </w:r>
      <w:r w:rsidRPr="00AB7F8B">
        <w:rPr>
          <w:rFonts w:ascii="Times New Roman" w:hAnsi="Times New Roman"/>
          <w:color w:val="000000"/>
          <w:sz w:val="28"/>
          <w:lang w:val="ru-RU"/>
        </w:rPr>
        <w:t>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</w:t>
      </w:r>
      <w:r w:rsidRPr="00AB7F8B">
        <w:rPr>
          <w:rFonts w:ascii="Times New Roman" w:hAnsi="Times New Roman"/>
          <w:color w:val="000000"/>
          <w:sz w:val="28"/>
          <w:lang w:val="ru-RU"/>
        </w:rPr>
        <w:t xml:space="preserve">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</w:t>
      </w:r>
      <w:r w:rsidRPr="00AB7F8B">
        <w:rPr>
          <w:rFonts w:ascii="Times New Roman" w:hAnsi="Times New Roman"/>
          <w:color w:val="000000"/>
          <w:sz w:val="28"/>
          <w:lang w:val="ru-RU"/>
        </w:rPr>
        <w:lastRenderedPageBreak/>
        <w:t>информации; владение умениями применять географические знания для объяснения и оце</w:t>
      </w:r>
      <w:r w:rsidRPr="00AB7F8B">
        <w:rPr>
          <w:rFonts w:ascii="Times New Roman" w:hAnsi="Times New Roman"/>
          <w:color w:val="000000"/>
          <w:sz w:val="28"/>
          <w:lang w:val="ru-RU"/>
        </w:rPr>
        <w:t>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</w:t>
      </w:r>
      <w:r w:rsidRPr="00AB7F8B">
        <w:rPr>
          <w:rFonts w:ascii="Times New Roman" w:hAnsi="Times New Roman"/>
          <w:color w:val="000000"/>
          <w:sz w:val="28"/>
          <w:lang w:val="ru-RU"/>
        </w:rPr>
        <w:t>ономических аспектах экологических проблем.</w:t>
      </w: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165CFD">
      <w:pPr>
        <w:spacing w:after="0" w:line="360" w:lineRule="auto"/>
        <w:ind w:firstLine="600"/>
        <w:jc w:val="both"/>
        <w:rPr>
          <w:lang w:val="ru-RU"/>
        </w:rPr>
      </w:pPr>
      <w:r w:rsidRPr="00AB7F8B">
        <w:rPr>
          <w:rFonts w:ascii="Times New Roman" w:hAnsi="Times New Roman"/>
          <w:color w:val="000000"/>
          <w:sz w:val="28"/>
          <w:lang w:val="ru-RU"/>
        </w:rPr>
        <w:t xml:space="preserve"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</w:t>
      </w:r>
      <w:r w:rsidRPr="00AB7F8B">
        <w:rPr>
          <w:rFonts w:ascii="Times New Roman" w:hAnsi="Times New Roman"/>
          <w:color w:val="000000"/>
          <w:sz w:val="28"/>
          <w:lang w:val="ru-RU"/>
        </w:rPr>
        <w:t>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A05873">
      <w:pPr>
        <w:spacing w:after="0"/>
        <w:ind w:left="120"/>
        <w:jc w:val="both"/>
        <w:rPr>
          <w:lang w:val="ru-RU"/>
        </w:rPr>
      </w:pPr>
    </w:p>
    <w:p w:rsidR="00A05873" w:rsidRPr="00AB7F8B" w:rsidRDefault="00A05873">
      <w:pPr>
        <w:spacing w:after="0"/>
        <w:ind w:left="120"/>
        <w:rPr>
          <w:lang w:val="ru-RU"/>
        </w:rPr>
      </w:pPr>
    </w:p>
    <w:p w:rsidR="00A05873" w:rsidRPr="00AB7F8B" w:rsidRDefault="00A05873">
      <w:pPr>
        <w:spacing w:after="0"/>
        <w:ind w:left="120"/>
        <w:jc w:val="both"/>
        <w:rPr>
          <w:lang w:val="ru-RU"/>
        </w:rPr>
      </w:pPr>
    </w:p>
    <w:p w:rsidR="00A05873" w:rsidRPr="00AB7F8B" w:rsidRDefault="00A05873">
      <w:pPr>
        <w:spacing w:after="0"/>
        <w:ind w:left="120"/>
        <w:jc w:val="both"/>
        <w:rPr>
          <w:lang w:val="ru-RU"/>
        </w:rPr>
      </w:pPr>
    </w:p>
    <w:p w:rsidR="00A05873" w:rsidRPr="00AB7F8B" w:rsidRDefault="00A05873">
      <w:pPr>
        <w:rPr>
          <w:lang w:val="ru-RU"/>
        </w:rPr>
        <w:sectPr w:rsidR="00A05873" w:rsidRPr="00AB7F8B">
          <w:pgSz w:w="11906" w:h="16383"/>
          <w:pgMar w:top="1134" w:right="850" w:bottom="1134" w:left="1701" w:header="720" w:footer="720" w:gutter="0"/>
          <w:cols w:space="720"/>
        </w:sectPr>
      </w:pPr>
    </w:p>
    <w:p w:rsidR="00A05873" w:rsidRDefault="00165CFD">
      <w:pPr>
        <w:spacing w:after="0"/>
        <w:ind w:left="120"/>
      </w:pPr>
      <w:bookmarkStart w:id="9" w:name="block-41617824"/>
      <w:bookmarkEnd w:id="8"/>
      <w:r w:rsidRPr="00AB7F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5873" w:rsidRDefault="00165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142"/>
        <w:gridCol w:w="1862"/>
        <w:gridCol w:w="2672"/>
        <w:gridCol w:w="1923"/>
        <w:gridCol w:w="2604"/>
      </w:tblGrid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873" w:rsidRDefault="00A05873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5873" w:rsidRDefault="00A05873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A05873" w:rsidRDefault="00A05873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A05873" w:rsidRDefault="00A0587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A05873" w:rsidRDefault="00A05873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A05873" w:rsidRDefault="00A05873">
            <w:pPr>
              <w:spacing w:after="0"/>
              <w:ind w:left="135"/>
            </w:pPr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Pr="00AB7F8B" w:rsidRDefault="00165CFD">
            <w:pPr>
              <w:spacing w:after="0"/>
              <w:ind w:left="135"/>
              <w:rPr>
                <w:lang w:val="ru-RU"/>
              </w:rPr>
            </w:pP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Pr="00AB7F8B" w:rsidRDefault="00165CFD">
            <w:pPr>
              <w:spacing w:after="0"/>
              <w:ind w:left="135"/>
              <w:rPr>
                <w:lang w:val="ru-RU"/>
              </w:rPr>
            </w:pP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</w:t>
            </w: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</w:t>
            </w: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быть полезным </w:t>
            </w: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5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Pr="00AB7F8B" w:rsidRDefault="00165CFD">
            <w:pPr>
              <w:spacing w:after="0"/>
              <w:ind w:left="135"/>
              <w:rPr>
                <w:lang w:val="ru-RU"/>
              </w:rPr>
            </w:pP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</w:t>
            </w: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Pr="00AB7F8B" w:rsidRDefault="00165CFD">
            <w:pPr>
              <w:spacing w:after="0"/>
              <w:ind w:left="135"/>
              <w:rPr>
                <w:lang w:val="ru-RU"/>
              </w:rPr>
            </w:pP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</w:t>
            </w: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</w:t>
            </w: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мышления. Необходимо уметь анализировать и оценивать информацию, распознавать фейки и не распростр</w:t>
            </w: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>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6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Pr="00AB7F8B" w:rsidRDefault="00165CFD">
            <w:pPr>
              <w:spacing w:after="0"/>
              <w:ind w:left="135"/>
              <w:rPr>
                <w:lang w:val="ru-RU"/>
              </w:rPr>
            </w:pP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</w:t>
            </w: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</w:t>
            </w: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>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7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Pr="00AB7F8B" w:rsidRDefault="00165CFD">
            <w:pPr>
              <w:spacing w:after="0"/>
              <w:ind w:left="135"/>
              <w:rPr>
                <w:lang w:val="ru-RU"/>
              </w:rPr>
            </w:pP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</w:t>
            </w: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</w:t>
            </w: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населения планеты. Сельское хозяйство – это отрасль, которая </w:t>
            </w: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</w:t>
            </w: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>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8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</w:t>
            </w: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</w:t>
            </w:r>
            <w:r>
              <w:rPr>
                <w:rFonts w:ascii="Times New Roman" w:hAnsi="Times New Roman"/>
                <w:color w:val="000000"/>
                <w:sz w:val="24"/>
              </w:rPr>
              <w:t>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9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Pr="00AB7F8B" w:rsidRDefault="00165CFD">
            <w:pPr>
              <w:spacing w:after="0"/>
              <w:ind w:left="135"/>
              <w:rPr>
                <w:lang w:val="ru-RU"/>
              </w:rPr>
            </w:pP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</w:t>
            </w: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>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10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нести ответственность за себя, своих близких и свою страну. Активная жизненная позиция, созидательный подход к жизни, умение принимать</w:t>
            </w: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решения и осознавать их значение, жить в соответствии с духовно-нравственными ценностями общества – основа взрослого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Финансовая самостоятельность и финансовая грамотность.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11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Pr="00AB7F8B" w:rsidRDefault="00165CFD">
            <w:pPr>
              <w:spacing w:after="0"/>
              <w:ind w:left="135"/>
              <w:rPr>
                <w:lang w:val="ru-RU"/>
              </w:rPr>
            </w:pP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Pr="00AB7F8B" w:rsidRDefault="00165CFD">
            <w:pPr>
              <w:spacing w:after="0"/>
              <w:ind w:left="135"/>
              <w:rPr>
                <w:lang w:val="ru-RU"/>
              </w:rPr>
            </w:pP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</w:t>
            </w: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иции </w:t>
            </w:r>
            <w:r w:rsidRPr="00AB7F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</w:t>
            </w:r>
            <w:r>
              <w:rPr>
                <w:rFonts w:ascii="Times New Roman" w:hAnsi="Times New Roman"/>
                <w:color w:val="000000"/>
                <w:sz w:val="24"/>
              </w:rPr>
              <w:t>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12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России. Путешествие по России – это знакомство с культурой, историей и традициями разных народов. Гастрономический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</w:t>
            </w:r>
            <w:r>
              <w:rPr>
                <w:rFonts w:ascii="Times New Roman" w:hAnsi="Times New Roman"/>
                <w:color w:val="000000"/>
                <w:sz w:val="24"/>
              </w:rPr>
              <w:t>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13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14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15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Мать, мама – главные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примеры из истории и современной жизни. «Ма</w:t>
            </w:r>
            <w:r>
              <w:rPr>
                <w:rFonts w:ascii="Times New Roman" w:hAnsi="Times New Roman"/>
                <w:color w:val="000000"/>
                <w:sz w:val="24"/>
              </w:rPr>
              <w:t>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16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деятельности: экологическое, социальное, медицинское,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17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Отечества – это самоотверженные и мужественные люди, кот</w:t>
            </w:r>
            <w:r>
              <w:rPr>
                <w:rFonts w:ascii="Times New Roman" w:hAnsi="Times New Roman"/>
                <w:color w:val="000000"/>
                <w:sz w:val="24"/>
              </w:rPr>
              <w:t>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</w:t>
            </w:r>
            <w:r>
              <w:rPr>
                <w:rFonts w:ascii="Times New Roman" w:hAnsi="Times New Roman"/>
                <w:color w:val="000000"/>
                <w:sz w:val="24"/>
              </w:rPr>
              <w:t>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18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чего нужны законы? Как менялся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19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новогодних игрушек. 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20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</w:t>
            </w:r>
            <w:r>
              <w:rPr>
                <w:rFonts w:ascii="Times New Roman" w:hAnsi="Times New Roman"/>
                <w:color w:val="000000"/>
                <w:sz w:val="24"/>
              </w:rPr>
              <w:t>рмации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21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</w:t>
            </w:r>
            <w:r>
              <w:rPr>
                <w:rFonts w:ascii="Times New Roman" w:hAnsi="Times New Roman"/>
                <w:color w:val="000000"/>
                <w:sz w:val="24"/>
              </w:rPr>
              <w:t>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22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государствам </w:t>
            </w:r>
            <w:r>
              <w:rPr>
                <w:rFonts w:ascii="Times New Roman" w:hAnsi="Times New Roman"/>
                <w:color w:val="000000"/>
                <w:sz w:val="24"/>
              </w:rPr>
              <w:t>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23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</w:t>
            </w:r>
            <w:r>
              <w:rPr>
                <w:rFonts w:ascii="Times New Roman" w:hAnsi="Times New Roman"/>
                <w:color w:val="000000"/>
                <w:sz w:val="24"/>
              </w:rPr>
              <w:t>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24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Стратегия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иями и критическим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мышлением. Степень ответственности тех, кто обучает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25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защитника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</w:t>
            </w:r>
            <w:r>
              <w:rPr>
                <w:rFonts w:ascii="Times New Roman" w:hAnsi="Times New Roman"/>
                <w:color w:val="000000"/>
                <w:sz w:val="24"/>
              </w:rPr>
              <w:t>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26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Арктика – стратегическая территория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развития страны. Почему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</w:t>
            </w:r>
            <w:r>
              <w:rPr>
                <w:rFonts w:ascii="Times New Roman" w:hAnsi="Times New Roman"/>
                <w:color w:val="000000"/>
                <w:sz w:val="24"/>
              </w:rPr>
              <w:t>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27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мать, воспитатель детей. Великие женщины в истории России. Выдающиеся женщины ХХ века,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28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массового </w:t>
            </w:r>
            <w:r>
              <w:rPr>
                <w:rFonts w:ascii="Times New Roman" w:hAnsi="Times New Roman"/>
                <w:color w:val="000000"/>
                <w:sz w:val="24"/>
              </w:rPr>
              <w:t>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29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и традиции Артека. После воссоединения Крыма и Севастополя с Россией Артек – это уникальный и современный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 из 9 лагерей, работающих круглый год. Артек – пространство для творчества, саморазвития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30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31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– великая и уникальная страна, каждый из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регионов прекрасен и неповторим своими природными, экономическими и другими ресурсами. Любовь к родному краю,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32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которые обеспечили первенство нашей Родины в освоении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33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34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ры-медики. Преемственность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35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– основа жизни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</w:t>
            </w:r>
            <w:r>
              <w:rPr>
                <w:rFonts w:ascii="Times New Roman" w:hAnsi="Times New Roman"/>
                <w:color w:val="000000"/>
                <w:sz w:val="24"/>
              </w:rPr>
              <w:t>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36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Победы – священная дата, память о которой передаётся от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поколения к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</w:t>
            </w:r>
            <w:r>
              <w:rPr>
                <w:rFonts w:ascii="Times New Roman" w:hAnsi="Times New Roman"/>
                <w:color w:val="000000"/>
                <w:sz w:val="24"/>
              </w:rPr>
              <w:t>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37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активных, целеустремлённых ребят. Участники детских общественных организаций находят друзей, вместе делают полезные дела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</w:t>
            </w:r>
            <w:r>
              <w:rPr>
                <w:rFonts w:ascii="Times New Roman" w:hAnsi="Times New Roman"/>
                <w:color w:val="000000"/>
                <w:sz w:val="24"/>
              </w:rPr>
              <w:t>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38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Ценности – это важнейшие нравственные ориентиры для человека и общества. Духовно-нравственные ценности России, объединяющие всех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39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873" w:rsidRDefault="00A05873"/>
        </w:tc>
      </w:tr>
    </w:tbl>
    <w:p w:rsidR="00A05873" w:rsidRDefault="00A05873">
      <w:pPr>
        <w:sectPr w:rsidR="00A05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873" w:rsidRDefault="00165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142"/>
        <w:gridCol w:w="1862"/>
        <w:gridCol w:w="2672"/>
        <w:gridCol w:w="1923"/>
        <w:gridCol w:w="2604"/>
      </w:tblGrid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873" w:rsidRDefault="00A05873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5873" w:rsidRDefault="00A05873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A05873" w:rsidRDefault="00A05873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A05873" w:rsidRDefault="00A0587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A05873" w:rsidRDefault="00A05873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A05873" w:rsidRDefault="00A05873">
            <w:pPr>
              <w:spacing w:after="0"/>
              <w:ind w:left="135"/>
            </w:pPr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Россия – страна возможностей, </w:t>
            </w:r>
            <w:r>
              <w:rPr>
                <w:rFonts w:ascii="Times New Roman" w:hAnsi="Times New Roman"/>
                <w:color w:val="000000"/>
                <w:sz w:val="24"/>
              </w:rPr>
              <w:t>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40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остоверной информации о России для всего мира. В век информации крайне важен навык критического мышления.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41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стратегически важно для будущего страны, а профессии в этих нап</w:t>
            </w:r>
            <w:r>
              <w:rPr>
                <w:rFonts w:ascii="Times New Roman" w:hAnsi="Times New Roman"/>
                <w:color w:val="000000"/>
                <w:sz w:val="24"/>
              </w:rPr>
              <w:t>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42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Российское сельское хозяйство – ключевая отрасль промышленности нашей страны, главной задачей </w:t>
            </w:r>
            <w:r>
              <w:rPr>
                <w:rFonts w:ascii="Times New Roman" w:hAnsi="Times New Roman"/>
                <w:color w:val="000000"/>
                <w:sz w:val="24"/>
              </w:rPr>
              <w:t>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отрасль, которая объединила в себе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</w:t>
            </w:r>
            <w:r>
              <w:rPr>
                <w:rFonts w:ascii="Times New Roman" w:hAnsi="Times New Roman"/>
                <w:color w:val="000000"/>
                <w:sz w:val="24"/>
              </w:rPr>
              <w:t>тельность отрасли (агрохолдинги,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43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обществе профессий. Назначение учителя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служение, образование и воспитание подрастающего поколения. В разные исторические времена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</w:t>
            </w:r>
            <w:r>
              <w:rPr>
                <w:rFonts w:ascii="Times New Roman" w:hAnsi="Times New Roman"/>
                <w:color w:val="000000"/>
                <w:sz w:val="24"/>
              </w:rPr>
              <w:t>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44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к Родине, патриотизм – качества гражданина России. Знание истории страны, историческая правда, сохранение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45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</w:t>
              </w:r>
              <w:r w:rsidR="00165CFD">
                <w:rPr>
                  <w:rFonts w:ascii="Times New Roman" w:hAnsi="Times New Roman"/>
                  <w:color w:val="0000FF"/>
                  <w:u w:val="single"/>
                </w:rPr>
                <w:t>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46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взаимопонимание, участие в семейном хозяйстве,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47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</w:t>
              </w:r>
              <w:r w:rsidR="00165CFD">
                <w:rPr>
                  <w:rFonts w:ascii="Times New Roman" w:hAnsi="Times New Roman"/>
                  <w:color w:val="0000FF"/>
                  <w:u w:val="single"/>
                </w:rPr>
                <w:t>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орией и традициями разных народов. Гастрономический туризм – это вид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48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</w:t>
            </w:r>
            <w:r>
              <w:rPr>
                <w:rFonts w:ascii="Times New Roman" w:hAnsi="Times New Roman"/>
                <w:color w:val="000000"/>
                <w:sz w:val="24"/>
              </w:rPr>
              <w:t>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49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50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Мать, мама – главные в жизни человека слова. Мать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примеры из истории и современной жизни. «Мать-героиня» – высшее звание Р</w:t>
            </w:r>
            <w:r>
              <w:rPr>
                <w:rFonts w:ascii="Times New Roman" w:hAnsi="Times New Roman"/>
                <w:color w:val="000000"/>
                <w:sz w:val="24"/>
              </w:rPr>
              <w:t>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51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Миссия-милосердие (ко Дню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медицинское,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52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Отечества – это самоотверженные и мужественные люди, которые любят свою Родину и трудятся во </w:t>
            </w:r>
            <w:r>
              <w:rPr>
                <w:rFonts w:ascii="Times New Roman" w:hAnsi="Times New Roman"/>
                <w:color w:val="000000"/>
                <w:sz w:val="24"/>
              </w:rPr>
              <w:t>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</w:t>
            </w:r>
            <w:r>
              <w:rPr>
                <w:rFonts w:ascii="Times New Roman" w:hAnsi="Times New Roman"/>
                <w:color w:val="000000"/>
                <w:sz w:val="24"/>
              </w:rPr>
              <w:t>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53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Для чего нужны законы? Как менялся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свод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54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России. Участие детей в подготовке и встрече Нового года. Подарки и пожелания на Новый год.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новогодних игрушек. 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55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56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57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государствам развивать торговлю и экономи</w:t>
            </w:r>
            <w:r>
              <w:rPr>
                <w:rFonts w:ascii="Times New Roman" w:hAnsi="Times New Roman"/>
                <w:color w:val="000000"/>
                <w:sz w:val="24"/>
              </w:rPr>
              <w:t>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58">
              <w:r w:rsidR="00165CFD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165CFD">
                <w:rPr>
                  <w:rFonts w:ascii="Times New Roman" w:hAnsi="Times New Roman"/>
                  <w:color w:val="0000FF"/>
                  <w:u w:val="single"/>
                </w:rPr>
                <w:t>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которой лежит работа с цифровыми технологиями. Какое значение имеет использование цифровой экономики для развития страны?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</w:t>
            </w:r>
            <w:r>
              <w:rPr>
                <w:rFonts w:ascii="Times New Roman" w:hAnsi="Times New Roman"/>
                <w:color w:val="000000"/>
                <w:sz w:val="24"/>
              </w:rPr>
              <w:t>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59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Стратегия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мышлением. Степень ответственности тех, кто обучает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60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защитника Отечества: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</w:t>
            </w:r>
            <w:r>
              <w:rPr>
                <w:rFonts w:ascii="Times New Roman" w:hAnsi="Times New Roman"/>
                <w:color w:val="000000"/>
                <w:sz w:val="24"/>
              </w:rPr>
              <w:t>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61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Арктика – стратегическая территория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страны. Почему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62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воспитатель детей. Великие женщины в истории России. Выдающиеся женщины ХХ века,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63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массового спорта – в</w:t>
            </w:r>
            <w:r>
              <w:rPr>
                <w:rFonts w:ascii="Times New Roman" w:hAnsi="Times New Roman"/>
                <w:color w:val="000000"/>
                <w:sz w:val="24"/>
              </w:rPr>
              <w:t>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64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 комплекс из 9 лагерей, работающих круглый год. Артек – пространство для творчества, саморазвития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65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Служение творчеством. Зачем людям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</w:t>
            </w:r>
            <w:r>
              <w:rPr>
                <w:rFonts w:ascii="Times New Roman" w:hAnsi="Times New Roman"/>
                <w:color w:val="000000"/>
                <w:sz w:val="24"/>
              </w:rPr>
              <w:t>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66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– великая и уникальная страна, каждый из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регионов прекрасен и неповторим своими природными, экономическими и другими ресурсами. Любовь к родному </w:t>
            </w:r>
            <w:r>
              <w:rPr>
                <w:rFonts w:ascii="Times New Roman" w:hAnsi="Times New Roman"/>
                <w:color w:val="000000"/>
                <w:sz w:val="24"/>
              </w:rPr>
              <w:t>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67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</w:t>
              </w:r>
              <w:r w:rsidR="00165CFD">
                <w:rPr>
                  <w:rFonts w:ascii="Times New Roman" w:hAnsi="Times New Roman"/>
                  <w:color w:val="0000FF"/>
                  <w:u w:val="single"/>
                </w:rPr>
                <w:t>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которые обеспечили первенство нашей Родины в освоении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68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69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Преемственность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70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– основа жизни человека 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</w:t>
            </w:r>
            <w:r>
              <w:rPr>
                <w:rFonts w:ascii="Times New Roman" w:hAnsi="Times New Roman"/>
                <w:color w:val="000000"/>
                <w:sz w:val="24"/>
              </w:rPr>
              <w:t>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71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Победы – священная дата, память о которой передаётся от поколения к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колению.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72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тремлённых ребят. Участники детских общественных организаций находят друзей, вместе делают полезные дела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73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873" w:rsidRDefault="00A05873">
            <w:pPr>
              <w:spacing w:after="0"/>
              <w:ind w:left="135"/>
            </w:pPr>
            <w:hyperlink r:id="rId74">
              <w:r w:rsidR="00165CFD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05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05873" w:rsidRDefault="00165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873" w:rsidRDefault="00A05873"/>
        </w:tc>
      </w:tr>
    </w:tbl>
    <w:p w:rsidR="00A05873" w:rsidRDefault="00A05873">
      <w:pPr>
        <w:sectPr w:rsidR="00A05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873" w:rsidRDefault="00A05873">
      <w:pPr>
        <w:sectPr w:rsidR="00A0587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165CFD" w:rsidRDefault="00165CFD"/>
    <w:sectPr w:rsidR="00165CFD" w:rsidSect="00A058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CEE"/>
    <w:multiLevelType w:val="multilevel"/>
    <w:tmpl w:val="06343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05873"/>
    <w:rsid w:val="00165CFD"/>
    <w:rsid w:val="00A05873"/>
    <w:rsid w:val="00AB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58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5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9612</Words>
  <Characters>54792</Characters>
  <Application>Microsoft Office Word</Application>
  <DocSecurity>0</DocSecurity>
  <Lines>456</Lines>
  <Paragraphs>128</Paragraphs>
  <ScaleCrop>false</ScaleCrop>
  <Company/>
  <LinksUpToDate>false</LinksUpToDate>
  <CharactersWithSpaces>64276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2024-09-07T11:52:00Z</dcterms:created>
  <dcterms:modified xsi:type="dcterms:W3CDTF">2024-09-07T11:53:00Z</dcterms:modified>
</cp:coreProperties>
</file>