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7C" w:rsidRDefault="00CB5D7C"/>
    <w:p w:rsidR="00702F48" w:rsidRDefault="00702F48" w:rsidP="00702F48">
      <w:pPr>
        <w:shd w:val="clear" w:color="auto" w:fill="FFFFFF"/>
        <w:spacing w:before="75" w:after="75"/>
        <w:jc w:val="center"/>
        <w:rPr>
          <w:bCs/>
          <w:szCs w:val="26"/>
          <w:lang w:eastAsia="en-US"/>
        </w:rPr>
      </w:pPr>
    </w:p>
    <w:p w:rsidR="00702F48" w:rsidRDefault="00702F48" w:rsidP="00702F48">
      <w:pPr>
        <w:shd w:val="clear" w:color="auto" w:fill="FFFFFF"/>
        <w:spacing w:before="75" w:after="7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БЮДЖЕТНОЕ ОБЩЕОБРАЗОВАТЕЛЬНОЕ УЧРЕЖДЕНИЕ</w:t>
      </w:r>
    </w:p>
    <w:p w:rsidR="00702F48" w:rsidRDefault="00702F48" w:rsidP="00702F48">
      <w:pPr>
        <w:shd w:val="clear" w:color="auto" w:fill="FFFFFF"/>
        <w:spacing w:before="75" w:after="7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«БЕЗЫМЕНСКАЯ СРЕДНЯЯ ОБЩЕОБРАЗОВАТЕЛЬНАЯ ШКОЛА»</w:t>
      </w:r>
    </w:p>
    <w:p w:rsidR="00702F48" w:rsidRDefault="00702F48" w:rsidP="00702F48">
      <w:pPr>
        <w:shd w:val="clear" w:color="auto" w:fill="FFFFFF"/>
        <w:spacing w:before="75" w:after="7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ГРАЙВОРОНСКОГО РАЙОНА   БЕЛГОРОДСКОЙ ОБЛАСТИ</w:t>
      </w:r>
    </w:p>
    <w:p w:rsidR="00702F48" w:rsidRDefault="00702F48" w:rsidP="00702F48">
      <w:pPr>
        <w:shd w:val="clear" w:color="auto" w:fill="FFFFFF"/>
        <w:spacing w:before="75" w:after="75"/>
        <w:jc w:val="center"/>
        <w:rPr>
          <w:b/>
          <w:bCs/>
          <w:color w:val="000000"/>
        </w:rPr>
      </w:pPr>
    </w:p>
    <w:tbl>
      <w:tblPr>
        <w:tblW w:w="465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58"/>
        <w:gridCol w:w="2988"/>
        <w:gridCol w:w="2354"/>
      </w:tblGrid>
      <w:tr w:rsidR="00702F48" w:rsidRPr="00DA4E21" w:rsidTr="002134A0">
        <w:trPr>
          <w:trHeight w:val="2330"/>
          <w:tblCellSpacing w:w="0" w:type="dxa"/>
        </w:trPr>
        <w:tc>
          <w:tcPr>
            <w:tcW w:w="19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F48" w:rsidRPr="00DA4E21" w:rsidRDefault="00702F48" w:rsidP="002134A0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DA4E21">
              <w:rPr>
                <w:b/>
                <w:bCs/>
                <w:color w:val="000000"/>
                <w:sz w:val="20"/>
                <w:szCs w:val="20"/>
              </w:rPr>
              <w:t>Рассмотрено</w:t>
            </w:r>
          </w:p>
          <w:p w:rsidR="00702F48" w:rsidRDefault="00702F48" w:rsidP="002134A0">
            <w:pPr>
              <w:spacing w:before="75" w:after="75"/>
              <w:rPr>
                <w:color w:val="000000"/>
                <w:sz w:val="20"/>
                <w:szCs w:val="20"/>
              </w:rPr>
            </w:pPr>
            <w:r w:rsidRPr="00DA4E21">
              <w:rPr>
                <w:color w:val="000000"/>
                <w:sz w:val="20"/>
                <w:szCs w:val="20"/>
              </w:rPr>
              <w:t>Руководитель МО</w:t>
            </w:r>
          </w:p>
          <w:p w:rsidR="00702F48" w:rsidRPr="00DA4E21" w:rsidRDefault="00702F48" w:rsidP="002134A0">
            <w:pPr>
              <w:spacing w:before="75" w:after="75"/>
              <w:rPr>
                <w:color w:val="000000"/>
                <w:sz w:val="20"/>
                <w:szCs w:val="20"/>
              </w:rPr>
            </w:pPr>
            <w:r w:rsidRPr="00DA4E21">
              <w:rPr>
                <w:color w:val="000000"/>
                <w:sz w:val="20"/>
                <w:szCs w:val="20"/>
              </w:rPr>
              <w:t xml:space="preserve"> ________/Олейник Т.В./</w:t>
            </w:r>
          </w:p>
          <w:p w:rsidR="00702F48" w:rsidRPr="00DA4E21" w:rsidRDefault="00702F48" w:rsidP="002134A0">
            <w:pPr>
              <w:spacing w:before="75" w:after="75"/>
              <w:jc w:val="both"/>
              <w:rPr>
                <w:color w:val="000000"/>
                <w:sz w:val="20"/>
                <w:szCs w:val="20"/>
              </w:rPr>
            </w:pPr>
            <w:r w:rsidRPr="00DA4E21">
              <w:rPr>
                <w:color w:val="000000"/>
                <w:sz w:val="20"/>
                <w:szCs w:val="20"/>
              </w:rPr>
              <w:t>Протокол № _1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A4E21">
              <w:rPr>
                <w:color w:val="000000"/>
                <w:sz w:val="20"/>
                <w:szCs w:val="20"/>
              </w:rPr>
              <w:t xml:space="preserve"> </w:t>
            </w:r>
          </w:p>
          <w:p w:rsidR="00702F48" w:rsidRPr="00DA4E21" w:rsidRDefault="00702F48" w:rsidP="002134A0">
            <w:pPr>
              <w:spacing w:before="75" w:after="7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A4E21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DA4E21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A4E21">
              <w:rPr>
                <w:color w:val="000000"/>
                <w:sz w:val="20"/>
                <w:szCs w:val="20"/>
              </w:rPr>
              <w:t>08. 2024г.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F48" w:rsidRPr="00DA4E21" w:rsidRDefault="00702F48" w:rsidP="002134A0">
            <w:pPr>
              <w:spacing w:before="75" w:after="7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A4E21">
              <w:rPr>
                <w:b/>
                <w:bCs/>
                <w:color w:val="000000"/>
                <w:sz w:val="20"/>
                <w:szCs w:val="20"/>
              </w:rPr>
              <w:t>Согласовано</w:t>
            </w:r>
          </w:p>
          <w:p w:rsidR="00702F48" w:rsidRPr="00DA4E21" w:rsidRDefault="00702F48" w:rsidP="002134A0">
            <w:pPr>
              <w:spacing w:before="75" w:after="75"/>
              <w:jc w:val="both"/>
              <w:rPr>
                <w:color w:val="000000"/>
                <w:sz w:val="20"/>
                <w:szCs w:val="20"/>
              </w:rPr>
            </w:pPr>
            <w:r w:rsidRPr="00DA4E21">
              <w:rPr>
                <w:color w:val="000000"/>
                <w:sz w:val="20"/>
                <w:szCs w:val="20"/>
              </w:rPr>
              <w:t xml:space="preserve">Заместитель директора </w:t>
            </w:r>
          </w:p>
          <w:p w:rsidR="00702F48" w:rsidRPr="00DA4E21" w:rsidRDefault="00702F48" w:rsidP="002134A0">
            <w:pPr>
              <w:spacing w:before="75" w:after="75"/>
              <w:jc w:val="both"/>
              <w:rPr>
                <w:color w:val="000000"/>
                <w:sz w:val="20"/>
                <w:szCs w:val="20"/>
              </w:rPr>
            </w:pPr>
            <w:r w:rsidRPr="00DA4E21">
              <w:rPr>
                <w:color w:val="000000"/>
                <w:sz w:val="20"/>
                <w:szCs w:val="20"/>
              </w:rPr>
              <w:t xml:space="preserve"> МБОУ «Безыменская СОШ»</w:t>
            </w:r>
          </w:p>
          <w:p w:rsidR="00702F48" w:rsidRPr="00DA4E21" w:rsidRDefault="00702F48" w:rsidP="002134A0">
            <w:pPr>
              <w:spacing w:before="75" w:after="75"/>
              <w:jc w:val="both"/>
              <w:rPr>
                <w:color w:val="000000"/>
                <w:sz w:val="20"/>
                <w:szCs w:val="20"/>
              </w:rPr>
            </w:pPr>
            <w:r w:rsidRPr="00DA4E21">
              <w:rPr>
                <w:color w:val="000000"/>
                <w:sz w:val="20"/>
                <w:szCs w:val="20"/>
              </w:rPr>
              <w:t>_____________/</w:t>
            </w:r>
            <w:proofErr w:type="spellStart"/>
            <w:r w:rsidRPr="00DA4E21">
              <w:rPr>
                <w:color w:val="000000"/>
                <w:sz w:val="20"/>
                <w:szCs w:val="20"/>
              </w:rPr>
              <w:t>Кубло</w:t>
            </w:r>
            <w:proofErr w:type="spellEnd"/>
            <w:r w:rsidRPr="00DA4E21">
              <w:rPr>
                <w:color w:val="000000"/>
                <w:sz w:val="20"/>
                <w:szCs w:val="20"/>
              </w:rPr>
              <w:t xml:space="preserve"> Т.Н./</w:t>
            </w:r>
          </w:p>
          <w:p w:rsidR="00702F48" w:rsidRPr="00DA4E21" w:rsidRDefault="00702F48" w:rsidP="002134A0">
            <w:pPr>
              <w:spacing w:before="75" w:after="7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DA4E21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A4E21">
              <w:rPr>
                <w:color w:val="000000"/>
                <w:sz w:val="20"/>
                <w:szCs w:val="20"/>
              </w:rPr>
              <w:t>08. 2024 г.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702F48" w:rsidRPr="00DA4E21" w:rsidRDefault="00702F48" w:rsidP="002134A0">
            <w:pPr>
              <w:spacing w:before="75" w:after="7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A4E21">
              <w:rPr>
                <w:b/>
                <w:bCs/>
                <w:color w:val="000000"/>
                <w:sz w:val="20"/>
                <w:szCs w:val="20"/>
              </w:rPr>
              <w:t>Утверждаю</w:t>
            </w:r>
          </w:p>
          <w:p w:rsidR="00702F48" w:rsidRPr="00DA4E21" w:rsidRDefault="00702F48" w:rsidP="002134A0">
            <w:pPr>
              <w:spacing w:before="75" w:after="75"/>
              <w:rPr>
                <w:color w:val="000000"/>
                <w:sz w:val="20"/>
                <w:szCs w:val="20"/>
              </w:rPr>
            </w:pPr>
            <w:r w:rsidRPr="00DA4E21">
              <w:rPr>
                <w:color w:val="000000"/>
                <w:sz w:val="20"/>
                <w:szCs w:val="20"/>
              </w:rPr>
              <w:t xml:space="preserve">Директор  МБОУ </w:t>
            </w:r>
          </w:p>
          <w:p w:rsidR="00702F48" w:rsidRPr="00DA4E21" w:rsidRDefault="00702F48" w:rsidP="002134A0">
            <w:pPr>
              <w:spacing w:before="75" w:after="75"/>
              <w:rPr>
                <w:color w:val="000000"/>
                <w:sz w:val="20"/>
                <w:szCs w:val="20"/>
              </w:rPr>
            </w:pPr>
            <w:r w:rsidRPr="00DA4E21">
              <w:rPr>
                <w:color w:val="000000"/>
                <w:sz w:val="20"/>
                <w:szCs w:val="20"/>
              </w:rPr>
              <w:t>МБОУ</w:t>
            </w:r>
            <w:proofErr w:type="gramStart"/>
            <w:r w:rsidRPr="00DA4E21">
              <w:rPr>
                <w:color w:val="000000"/>
                <w:sz w:val="20"/>
                <w:szCs w:val="20"/>
              </w:rPr>
              <w:t>«Б</w:t>
            </w:r>
            <w:proofErr w:type="gramEnd"/>
            <w:r w:rsidRPr="00DA4E21">
              <w:rPr>
                <w:color w:val="000000"/>
                <w:sz w:val="20"/>
                <w:szCs w:val="20"/>
              </w:rPr>
              <w:t>езыменская  СОШ»</w:t>
            </w:r>
          </w:p>
          <w:p w:rsidR="00702F48" w:rsidRPr="00DA4E21" w:rsidRDefault="00702F48" w:rsidP="002134A0">
            <w:pPr>
              <w:spacing w:before="75" w:after="75"/>
              <w:jc w:val="both"/>
              <w:rPr>
                <w:color w:val="000000"/>
                <w:sz w:val="20"/>
                <w:szCs w:val="20"/>
              </w:rPr>
            </w:pPr>
            <w:r w:rsidRPr="00DA4E21">
              <w:rPr>
                <w:color w:val="000000"/>
                <w:sz w:val="20"/>
                <w:szCs w:val="20"/>
              </w:rPr>
              <w:t>___________/Гомон П.А./</w:t>
            </w:r>
          </w:p>
          <w:p w:rsidR="00702F48" w:rsidRDefault="00702F48" w:rsidP="002134A0">
            <w:pPr>
              <w:spacing w:before="75" w:after="75"/>
              <w:rPr>
                <w:color w:val="000000"/>
                <w:sz w:val="20"/>
                <w:szCs w:val="20"/>
              </w:rPr>
            </w:pPr>
            <w:r w:rsidRPr="00DA4E21">
              <w:rPr>
                <w:color w:val="000000"/>
                <w:sz w:val="20"/>
                <w:szCs w:val="20"/>
              </w:rPr>
              <w:t xml:space="preserve">  Приказ № 98 </w:t>
            </w:r>
          </w:p>
          <w:p w:rsidR="00702F48" w:rsidRPr="00DA4E21" w:rsidRDefault="00702F48" w:rsidP="002134A0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 </w:t>
            </w:r>
            <w:r w:rsidRPr="00DA4E21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.08.</w:t>
            </w:r>
            <w:r w:rsidRPr="00DA4E2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DA4E21">
              <w:rPr>
                <w:color w:val="000000"/>
                <w:sz w:val="20"/>
                <w:szCs w:val="20"/>
              </w:rPr>
              <w:t>г.</w:t>
            </w:r>
          </w:p>
        </w:tc>
      </w:tr>
    </w:tbl>
    <w:p w:rsidR="00CD3CD3" w:rsidRPr="00CD3CD3" w:rsidRDefault="00CD3CD3" w:rsidP="001D40D7">
      <w:pPr>
        <w:autoSpaceDE w:val="0"/>
        <w:autoSpaceDN w:val="0"/>
        <w:adjustRightInd w:val="0"/>
        <w:rPr>
          <w:sz w:val="32"/>
          <w:szCs w:val="32"/>
        </w:rPr>
      </w:pPr>
    </w:p>
    <w:p w:rsidR="00CD3CD3" w:rsidRPr="00CD3CD3" w:rsidRDefault="00CD3CD3" w:rsidP="00CD3CD3">
      <w:pPr>
        <w:autoSpaceDE w:val="0"/>
        <w:autoSpaceDN w:val="0"/>
        <w:adjustRightInd w:val="0"/>
        <w:ind w:firstLine="720"/>
        <w:rPr>
          <w:sz w:val="32"/>
          <w:szCs w:val="32"/>
        </w:rPr>
      </w:pPr>
    </w:p>
    <w:p w:rsidR="00CD3CD3" w:rsidRPr="00CD3CD3" w:rsidRDefault="00CD3CD3" w:rsidP="00CD3CD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D3CD3">
        <w:rPr>
          <w:sz w:val="28"/>
          <w:szCs w:val="28"/>
        </w:rPr>
        <w:t xml:space="preserve">                               РАБОЧАЯ ПРОГРАММА</w:t>
      </w:r>
    </w:p>
    <w:p w:rsidR="00CD3CD3" w:rsidRPr="00CD3CD3" w:rsidRDefault="00CD3CD3" w:rsidP="00CD3CD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D3CD3">
        <w:rPr>
          <w:sz w:val="28"/>
          <w:szCs w:val="28"/>
        </w:rPr>
        <w:t xml:space="preserve">                   по  учебному предмету «Родной язык»</w:t>
      </w:r>
    </w:p>
    <w:p w:rsidR="00CD3CD3" w:rsidRPr="00CD3CD3" w:rsidRDefault="00CD3CD3" w:rsidP="00CD3CD3">
      <w:pPr>
        <w:autoSpaceDE w:val="0"/>
        <w:autoSpaceDN w:val="0"/>
        <w:adjustRightInd w:val="0"/>
        <w:rPr>
          <w:sz w:val="28"/>
          <w:szCs w:val="28"/>
        </w:rPr>
      </w:pPr>
      <w:r w:rsidRPr="00CD3CD3">
        <w:rPr>
          <w:sz w:val="28"/>
          <w:szCs w:val="28"/>
        </w:rPr>
        <w:t xml:space="preserve">                                                уровень изучения: </w:t>
      </w:r>
    </w:p>
    <w:p w:rsidR="00CD3CD3" w:rsidRPr="00CD3CD3" w:rsidRDefault="00CD3CD3" w:rsidP="00CD3CD3">
      <w:pPr>
        <w:autoSpaceDE w:val="0"/>
        <w:autoSpaceDN w:val="0"/>
        <w:adjustRightInd w:val="0"/>
        <w:rPr>
          <w:sz w:val="28"/>
          <w:szCs w:val="28"/>
        </w:rPr>
      </w:pPr>
      <w:r w:rsidRPr="00CD3CD3">
        <w:rPr>
          <w:sz w:val="28"/>
          <w:szCs w:val="28"/>
        </w:rPr>
        <w:t xml:space="preserve">                                     основное общее образование</w:t>
      </w:r>
    </w:p>
    <w:p w:rsidR="00CD3CD3" w:rsidRPr="00CD3CD3" w:rsidRDefault="008C19FB" w:rsidP="00702F4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C19FB">
        <w:rPr>
          <w:sz w:val="28"/>
          <w:szCs w:val="28"/>
        </w:rPr>
        <w:t>10</w:t>
      </w:r>
      <w:r>
        <w:rPr>
          <w:sz w:val="28"/>
          <w:szCs w:val="28"/>
        </w:rPr>
        <w:t xml:space="preserve">- </w:t>
      </w:r>
      <w:r w:rsidRPr="009B2895">
        <w:rPr>
          <w:sz w:val="28"/>
          <w:szCs w:val="28"/>
        </w:rPr>
        <w:t>11</w:t>
      </w:r>
      <w:r w:rsidR="00CD3CD3" w:rsidRPr="00CD3CD3">
        <w:rPr>
          <w:sz w:val="28"/>
          <w:szCs w:val="28"/>
        </w:rPr>
        <w:t xml:space="preserve">   классы</w:t>
      </w:r>
    </w:p>
    <w:p w:rsidR="00CD3CD3" w:rsidRPr="008C19FB" w:rsidRDefault="008C19FB" w:rsidP="00CD3C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срок реализации: </w:t>
      </w:r>
      <w:r w:rsidRPr="009B2895">
        <w:rPr>
          <w:sz w:val="28"/>
          <w:szCs w:val="28"/>
        </w:rPr>
        <w:t xml:space="preserve"> 2 </w:t>
      </w:r>
      <w:r>
        <w:rPr>
          <w:sz w:val="28"/>
          <w:szCs w:val="28"/>
        </w:rPr>
        <w:t>года</w:t>
      </w:r>
    </w:p>
    <w:p w:rsidR="00CD3CD3" w:rsidRPr="00CD3CD3" w:rsidRDefault="00CD3CD3" w:rsidP="00CD3C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CD3" w:rsidRPr="00CD3CD3" w:rsidRDefault="00CD3CD3" w:rsidP="00CD3CD3">
      <w:pPr>
        <w:rPr>
          <w:sz w:val="28"/>
          <w:szCs w:val="28"/>
        </w:rPr>
      </w:pPr>
      <w:r w:rsidRPr="00CD3CD3">
        <w:rPr>
          <w:color w:val="000000"/>
          <w:spacing w:val="-9"/>
          <w:sz w:val="28"/>
          <w:szCs w:val="28"/>
        </w:rPr>
        <w:t xml:space="preserve">на основе Примерной программы основного общего  и среднего (полного) образования </w:t>
      </w:r>
      <w:r w:rsidRPr="00CD3CD3">
        <w:rPr>
          <w:sz w:val="28"/>
          <w:szCs w:val="28"/>
        </w:rPr>
        <w:t>Департамента образования Белгородской области ОГАОУ ДПО «Белгородский институт развития образования»  по  учебному предмету «Родной язык», 2017г.</w:t>
      </w:r>
    </w:p>
    <w:p w:rsidR="00CD3CD3" w:rsidRPr="00CD3CD3" w:rsidRDefault="00CD3CD3" w:rsidP="00CD3CD3">
      <w:pPr>
        <w:rPr>
          <w:b/>
          <w:sz w:val="28"/>
          <w:szCs w:val="28"/>
          <w:lang w:eastAsia="en-US"/>
        </w:rPr>
      </w:pPr>
    </w:p>
    <w:p w:rsidR="00702F48" w:rsidRPr="00560FCB" w:rsidRDefault="00702F48" w:rsidP="00702F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0FCB">
        <w:rPr>
          <w:sz w:val="28"/>
          <w:szCs w:val="28"/>
        </w:rPr>
        <w:t>Составители:  Олейник Татьяна Васильевна</w:t>
      </w:r>
    </w:p>
    <w:p w:rsidR="00702F48" w:rsidRPr="00560FCB" w:rsidRDefault="00702F48" w:rsidP="00702F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0FCB">
        <w:rPr>
          <w:sz w:val="28"/>
          <w:szCs w:val="28"/>
        </w:rPr>
        <w:t>учитель русского  языка и литературы</w:t>
      </w:r>
    </w:p>
    <w:p w:rsidR="00CD3CD3" w:rsidRDefault="00702F48" w:rsidP="00702F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0FCB">
        <w:rPr>
          <w:sz w:val="28"/>
          <w:szCs w:val="28"/>
        </w:rPr>
        <w:t>высшей квалификационной категории</w:t>
      </w:r>
    </w:p>
    <w:p w:rsidR="00CD3CD3" w:rsidRPr="00CD3CD3" w:rsidRDefault="00CD3CD3" w:rsidP="00CD3CD3">
      <w:pPr>
        <w:autoSpaceDE w:val="0"/>
        <w:autoSpaceDN w:val="0"/>
        <w:adjustRightInd w:val="0"/>
        <w:rPr>
          <w:sz w:val="28"/>
          <w:szCs w:val="28"/>
        </w:rPr>
      </w:pPr>
    </w:p>
    <w:p w:rsidR="00CD3CD3" w:rsidRPr="00CD3CD3" w:rsidRDefault="00CD3CD3" w:rsidP="00CD3CD3"/>
    <w:p w:rsidR="00CD3CD3" w:rsidRPr="00CD3CD3" w:rsidRDefault="00CD3CD3" w:rsidP="00CD3CD3"/>
    <w:p w:rsidR="00CD3CD3" w:rsidRPr="00CD3CD3" w:rsidRDefault="00CD3CD3" w:rsidP="00CD3CD3"/>
    <w:p w:rsidR="00CD3CD3" w:rsidRPr="00CD3CD3" w:rsidRDefault="00CD3CD3" w:rsidP="00CD3CD3"/>
    <w:p w:rsidR="00CD3CD3" w:rsidRDefault="00CD3CD3"/>
    <w:p w:rsidR="00CD3CD3" w:rsidRDefault="00CD3CD3"/>
    <w:p w:rsidR="00CD3CD3" w:rsidRPr="008C19FB" w:rsidRDefault="00CD3CD3"/>
    <w:p w:rsidR="00CD3CD3" w:rsidRDefault="001D40D7">
      <w:r>
        <w:t xml:space="preserve">                                                             202</w:t>
      </w:r>
      <w:r w:rsidR="00A904DD">
        <w:t>4</w:t>
      </w:r>
      <w:r>
        <w:t xml:space="preserve">       </w:t>
      </w:r>
    </w:p>
    <w:p w:rsidR="00A904DD" w:rsidRDefault="00CD3CD3" w:rsidP="00CD3CD3">
      <w:pPr>
        <w:shd w:val="clear" w:color="auto" w:fill="FFFFFF"/>
        <w:ind w:right="-710" w:firstLine="720"/>
        <w:contextualSpacing/>
        <w:jc w:val="both"/>
        <w:outlineLvl w:val="0"/>
        <w:rPr>
          <w:b/>
          <w:color w:val="000000"/>
        </w:rPr>
      </w:pPr>
      <w:r w:rsidRPr="00362CDF">
        <w:rPr>
          <w:b/>
          <w:color w:val="000000"/>
        </w:rPr>
        <w:t xml:space="preserve">   </w:t>
      </w:r>
    </w:p>
    <w:p w:rsidR="00A904DD" w:rsidRDefault="00A904DD" w:rsidP="00CD3CD3">
      <w:pPr>
        <w:shd w:val="clear" w:color="auto" w:fill="FFFFFF"/>
        <w:ind w:right="-710" w:firstLine="720"/>
        <w:contextualSpacing/>
        <w:jc w:val="both"/>
        <w:outlineLvl w:val="0"/>
        <w:rPr>
          <w:b/>
          <w:color w:val="000000"/>
        </w:rPr>
      </w:pPr>
    </w:p>
    <w:p w:rsidR="00A904DD" w:rsidRDefault="00A904DD" w:rsidP="00CD3CD3">
      <w:pPr>
        <w:shd w:val="clear" w:color="auto" w:fill="FFFFFF"/>
        <w:ind w:right="-710" w:firstLine="720"/>
        <w:contextualSpacing/>
        <w:jc w:val="both"/>
        <w:outlineLvl w:val="0"/>
        <w:rPr>
          <w:b/>
          <w:color w:val="000000"/>
        </w:rPr>
      </w:pPr>
    </w:p>
    <w:p w:rsidR="00A904DD" w:rsidRDefault="00A904DD" w:rsidP="00CD3CD3">
      <w:pPr>
        <w:shd w:val="clear" w:color="auto" w:fill="FFFFFF"/>
        <w:ind w:right="-710" w:firstLine="720"/>
        <w:contextualSpacing/>
        <w:jc w:val="both"/>
        <w:outlineLvl w:val="0"/>
        <w:rPr>
          <w:b/>
          <w:color w:val="000000"/>
        </w:rPr>
      </w:pPr>
    </w:p>
    <w:p w:rsidR="00CD3CD3" w:rsidRPr="00A3610A" w:rsidRDefault="00CD3CD3" w:rsidP="00CD3CD3">
      <w:pPr>
        <w:shd w:val="clear" w:color="auto" w:fill="FFFFFF"/>
        <w:ind w:right="-710" w:firstLine="720"/>
        <w:contextualSpacing/>
        <w:jc w:val="both"/>
        <w:outlineLvl w:val="0"/>
        <w:rPr>
          <w:b/>
          <w:color w:val="000000"/>
        </w:rPr>
      </w:pPr>
      <w:r w:rsidRPr="00362CDF">
        <w:rPr>
          <w:b/>
          <w:color w:val="000000"/>
        </w:rPr>
        <w:t>Пояснительная записка</w:t>
      </w:r>
    </w:p>
    <w:p w:rsidR="00A3610A" w:rsidRDefault="00A3610A" w:rsidP="00CD3CD3">
      <w:pPr>
        <w:shd w:val="clear" w:color="auto" w:fill="FFFFFF"/>
        <w:ind w:right="-710" w:firstLine="720"/>
        <w:contextualSpacing/>
        <w:jc w:val="both"/>
        <w:outlineLvl w:val="0"/>
        <w:rPr>
          <w:b/>
          <w:color w:val="000000"/>
          <w:lang w:val="en-US"/>
        </w:rPr>
      </w:pPr>
    </w:p>
    <w:p w:rsidR="00A3610A" w:rsidRDefault="00A3610A" w:rsidP="00A3610A">
      <w:pPr>
        <w:ind w:firstLine="567"/>
        <w:jc w:val="both"/>
        <w:rPr>
          <w:rFonts w:eastAsia="Times New Roman"/>
        </w:rPr>
      </w:pPr>
      <w:proofErr w:type="gramStart"/>
      <w:r w:rsidRPr="00362CDF">
        <w:rPr>
          <w:b/>
          <w:color w:val="000000"/>
        </w:rPr>
        <w:lastRenderedPageBreak/>
        <w:t>Рабочая программа по предмету «Родной яз</w:t>
      </w:r>
      <w:r>
        <w:rPr>
          <w:b/>
          <w:color w:val="000000"/>
        </w:rPr>
        <w:t xml:space="preserve">ык» предназначена для учащихся </w:t>
      </w:r>
      <w:r w:rsidRPr="00A3610A">
        <w:rPr>
          <w:b/>
          <w:color w:val="000000"/>
        </w:rPr>
        <w:t>10</w:t>
      </w:r>
      <w:r>
        <w:rPr>
          <w:b/>
          <w:color w:val="000000"/>
        </w:rPr>
        <w:t xml:space="preserve"> – </w:t>
      </w:r>
      <w:r w:rsidRPr="00A3610A">
        <w:rPr>
          <w:b/>
          <w:color w:val="000000"/>
        </w:rPr>
        <w:t>11</w:t>
      </w:r>
      <w:r w:rsidRPr="00362CDF">
        <w:rPr>
          <w:b/>
          <w:color w:val="000000"/>
        </w:rPr>
        <w:t xml:space="preserve"> классов </w:t>
      </w:r>
      <w:r>
        <w:rPr>
          <w:color w:val="000000"/>
        </w:rPr>
        <w:t xml:space="preserve">составлена </w:t>
      </w:r>
      <w:r>
        <w:rPr>
          <w:rFonts w:eastAsia="Times New Roman"/>
        </w:rPr>
        <w:t xml:space="preserve">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утвержденный приказом 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РФ от 17.12.2010 №1897», с учетом положений Концепции преподавания русского языка и литературы в</w:t>
      </w:r>
      <w:proofErr w:type="gramEnd"/>
      <w:r>
        <w:rPr>
          <w:rFonts w:eastAsia="Times New Roman"/>
        </w:rPr>
        <w:t xml:space="preserve"> Российской Федерации, утвержденной 9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eastAsia="Times New Roman"/>
          </w:rPr>
          <w:t>2016 г</w:t>
        </w:r>
      </w:smartTag>
      <w:r>
        <w:rPr>
          <w:rFonts w:eastAsia="Times New Roman"/>
        </w:rPr>
        <w:t>., № 637-р.</w:t>
      </w:r>
    </w:p>
    <w:p w:rsidR="00A3610A" w:rsidRDefault="00A3610A" w:rsidP="00A3610A">
      <w:r>
        <w:rPr>
          <w:rFonts w:eastAsia="Times New Roman"/>
          <w:lang w:eastAsia="en-US"/>
        </w:rPr>
        <w:t xml:space="preserve">- примерной программы по учебному предмету «Родная литература» </w:t>
      </w:r>
      <w:r>
        <w:t>Департамента образования Белгородской области ОГАОУ ДПО «Белгородский институт развития образования», 2017 г.</w:t>
      </w:r>
    </w:p>
    <w:p w:rsidR="001D40D7" w:rsidRDefault="001D40D7" w:rsidP="00A3610A">
      <w:pPr>
        <w:rPr>
          <w:rFonts w:eastAsia="SimSun"/>
        </w:rPr>
      </w:pPr>
      <w:r>
        <w:t>- в соответствии с учебным планом МБОУ «</w:t>
      </w:r>
      <w:r w:rsidR="00A904DD">
        <w:t>Безыменская</w:t>
      </w:r>
      <w:r>
        <w:t xml:space="preserve"> СОШ»</w:t>
      </w:r>
    </w:p>
    <w:p w:rsidR="00A3610A" w:rsidRPr="00A3610A" w:rsidRDefault="00A3610A" w:rsidP="001D40D7">
      <w:pPr>
        <w:shd w:val="clear" w:color="auto" w:fill="FFFFFF"/>
        <w:ind w:right="-710"/>
        <w:contextualSpacing/>
        <w:jc w:val="both"/>
        <w:outlineLvl w:val="0"/>
        <w:rPr>
          <w:b/>
          <w:color w:val="000000"/>
        </w:rPr>
      </w:pPr>
    </w:p>
    <w:p w:rsidR="00CD3CD3" w:rsidRPr="00362CDF" w:rsidRDefault="00CD3CD3" w:rsidP="00CD3CD3">
      <w:pPr>
        <w:rPr>
          <w:rFonts w:eastAsia="Times New Roman"/>
        </w:rPr>
      </w:pPr>
      <w:r w:rsidRPr="00362CDF">
        <w:rPr>
          <w:rFonts w:eastAsia="SchoolBookC-Bold"/>
          <w:b/>
          <w:bCs/>
        </w:rPr>
        <w:t>Планируемые результаты освоения учебного курса</w:t>
      </w:r>
    </w:p>
    <w:p w:rsidR="00CD3CD3" w:rsidRPr="00362CDF" w:rsidRDefault="00CD3CD3" w:rsidP="00CD3CD3">
      <w:pPr>
        <w:tabs>
          <w:tab w:val="left" w:pos="1575"/>
          <w:tab w:val="center" w:pos="4819"/>
        </w:tabs>
        <w:rPr>
          <w:rFonts w:eastAsia="Times New Roman"/>
        </w:rPr>
      </w:pPr>
    </w:p>
    <w:p w:rsidR="00CD3CD3" w:rsidRPr="00362CDF" w:rsidRDefault="00CD3CD3" w:rsidP="00CD3CD3">
      <w:pPr>
        <w:tabs>
          <w:tab w:val="left" w:pos="1575"/>
          <w:tab w:val="center" w:pos="4819"/>
        </w:tabs>
        <w:rPr>
          <w:rFonts w:eastAsia="SchoolBookC-Bold"/>
          <w:b/>
          <w:bCs/>
        </w:rPr>
      </w:pPr>
      <w:r w:rsidRPr="00362CDF">
        <w:rPr>
          <w:rFonts w:eastAsia="SchoolBookC-Bold"/>
          <w:b/>
          <w:bCs/>
        </w:rPr>
        <w:t xml:space="preserve">Личностные, </w:t>
      </w:r>
      <w:proofErr w:type="spellStart"/>
      <w:r w:rsidRPr="00362CDF">
        <w:rPr>
          <w:rFonts w:eastAsia="SchoolBookC-Bold"/>
          <w:b/>
          <w:bCs/>
        </w:rPr>
        <w:t>метапредметные</w:t>
      </w:r>
      <w:proofErr w:type="spellEnd"/>
      <w:r w:rsidRPr="00362CDF">
        <w:rPr>
          <w:rFonts w:eastAsia="SchoolBookC-Bold"/>
          <w:b/>
          <w:bCs/>
        </w:rPr>
        <w:t xml:space="preserve"> и предметные результаты </w:t>
      </w:r>
    </w:p>
    <w:p w:rsidR="00CD3CD3" w:rsidRPr="00362CDF" w:rsidRDefault="00CD3CD3" w:rsidP="00CD3CD3">
      <w:pPr>
        <w:rPr>
          <w:rFonts w:eastAsia="SchoolBookC-Bold"/>
          <w:b/>
          <w:bCs/>
        </w:rPr>
      </w:pPr>
      <w:r w:rsidRPr="00362CDF">
        <w:rPr>
          <w:rFonts w:eastAsia="SchoolBookC-Bold"/>
          <w:b/>
          <w:bCs/>
        </w:rPr>
        <w:t xml:space="preserve">                                          освоения учебного предмета</w:t>
      </w:r>
    </w:p>
    <w:p w:rsidR="00CD3CD3" w:rsidRPr="00362CDF" w:rsidRDefault="00CD3CD3" w:rsidP="00CD3CD3">
      <w:pPr>
        <w:rPr>
          <w:rFonts w:eastAsia="SchoolBookC-Bold"/>
          <w:b/>
          <w:bCs/>
        </w:rPr>
      </w:pPr>
      <w:r w:rsidRPr="00362CDF">
        <w:rPr>
          <w:rFonts w:eastAsia="SchoolBookC-Bold"/>
          <w:b/>
          <w:bCs/>
        </w:rPr>
        <w:t>Личностные:</w:t>
      </w:r>
    </w:p>
    <w:p w:rsidR="00CD3CD3" w:rsidRPr="00362CDF" w:rsidRDefault="00CD3CD3" w:rsidP="00CD3CD3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2CDF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CD3CD3" w:rsidRPr="00362CDF" w:rsidRDefault="00CD3CD3" w:rsidP="00CD3CD3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2CDF">
        <w:rPr>
          <w:rFonts w:ascii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CD3CD3" w:rsidRPr="00362CDF" w:rsidRDefault="00CD3CD3" w:rsidP="00CD3CD3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2CDF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личной ответственности за сохранение культуры народа;</w:t>
      </w:r>
    </w:p>
    <w:p w:rsidR="00CD3CD3" w:rsidRPr="00362CDF" w:rsidRDefault="00CD3CD3" w:rsidP="00CD3CD3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CDF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CD3CD3" w:rsidRDefault="00CD3CD3" w:rsidP="00CD3CD3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2CDF">
        <w:rPr>
          <w:rFonts w:ascii="Times New Roman" w:hAnsi="Times New Roman" w:cs="Times New Roman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362CDF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362CDF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1D40D7" w:rsidRPr="00362CDF" w:rsidRDefault="001D40D7" w:rsidP="001D4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0D7" w:rsidRPr="00C95BC0" w:rsidRDefault="001D40D7" w:rsidP="001D40D7">
      <w:pPr>
        <w:ind w:right="555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самостоятельно </w:t>
      </w:r>
      <w:r w:rsidRPr="00275283">
        <w:rPr>
          <w:i/>
          <w:iCs/>
          <w:color w:val="000000"/>
        </w:rPr>
        <w:t>формулировать</w:t>
      </w:r>
      <w:r w:rsidRPr="00275283">
        <w:rPr>
          <w:color w:val="000000"/>
        </w:rPr>
        <w:t xml:space="preserve"> проблему (тему) и цели урока; способность к целеполаганию, включая постановку новых целей;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>– самостоятельно анализировать условия и пути достижения цели;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275283">
        <w:rPr>
          <w:color w:val="000000"/>
          <w:spacing w:val="2"/>
        </w:rPr>
        <w:t xml:space="preserve">– самостоятельно </w:t>
      </w:r>
      <w:r w:rsidRPr="00275283">
        <w:rPr>
          <w:i/>
          <w:iCs/>
          <w:color w:val="000000"/>
          <w:spacing w:val="2"/>
        </w:rPr>
        <w:t>составлять план</w:t>
      </w:r>
      <w:r w:rsidRPr="00275283">
        <w:rPr>
          <w:color w:val="000000"/>
          <w:spacing w:val="2"/>
        </w:rPr>
        <w:t xml:space="preserve"> решения учебной проблемы;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/>
          <w:iCs/>
          <w:color w:val="000000"/>
        </w:rPr>
        <w:t>работать</w:t>
      </w:r>
      <w:r w:rsidRPr="00275283">
        <w:rPr>
          <w:color w:val="000000"/>
        </w:rPr>
        <w:t xml:space="preserve"> по плану, сверяя свои действия с целью, </w:t>
      </w:r>
      <w:r w:rsidRPr="00275283">
        <w:rPr>
          <w:i/>
          <w:iCs/>
          <w:color w:val="000000"/>
        </w:rPr>
        <w:t>прогнозировать,корректировать</w:t>
      </w:r>
      <w:r w:rsidRPr="00275283">
        <w:rPr>
          <w:color w:val="000000"/>
        </w:rPr>
        <w:t xml:space="preserve"> свою деятельность;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275283">
        <w:rPr>
          <w:color w:val="000000"/>
          <w:spacing w:val="2"/>
        </w:rPr>
        <w:t xml:space="preserve">– в диалоге с учителем </w:t>
      </w:r>
      <w:r w:rsidRPr="00275283">
        <w:rPr>
          <w:i/>
          <w:iCs/>
          <w:color w:val="000000"/>
          <w:spacing w:val="2"/>
        </w:rPr>
        <w:t>вырабатывать</w:t>
      </w:r>
      <w:r w:rsidRPr="00275283">
        <w:rPr>
          <w:color w:val="000000"/>
          <w:spacing w:val="2"/>
        </w:rPr>
        <w:t xml:space="preserve"> критерии оценки и </w:t>
      </w:r>
      <w:r w:rsidRPr="00275283">
        <w:rPr>
          <w:i/>
          <w:iCs/>
          <w:color w:val="000000"/>
          <w:spacing w:val="2"/>
        </w:rPr>
        <w:t>определять</w:t>
      </w:r>
      <w:r w:rsidRPr="00275283">
        <w:rPr>
          <w:color w:val="000000"/>
          <w:spacing w:val="2"/>
        </w:rPr>
        <w:t xml:space="preserve"> степень успешности своей работы и работы других в соответствии с этими критериями.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самостоятельно </w:t>
      </w:r>
      <w:r w:rsidRPr="00275283">
        <w:rPr>
          <w:i/>
          <w:iCs/>
          <w:color w:val="000000"/>
        </w:rPr>
        <w:t>вычитывать</w:t>
      </w:r>
      <w:r w:rsidRPr="00275283">
        <w:rPr>
          <w:color w:val="000000"/>
        </w:rPr>
        <w:t xml:space="preserve"> все виды т</w:t>
      </w:r>
      <w:r>
        <w:rPr>
          <w:color w:val="000000"/>
        </w:rPr>
        <w:t>екстовой информации</w:t>
      </w:r>
      <w:r w:rsidRPr="00275283">
        <w:rPr>
          <w:color w:val="000000"/>
        </w:rPr>
        <w:t xml:space="preserve">; адекватно </w:t>
      </w:r>
      <w:r w:rsidRPr="00275283">
        <w:rPr>
          <w:i/>
          <w:iCs/>
          <w:color w:val="000000"/>
        </w:rPr>
        <w:t>понимать</w:t>
      </w:r>
      <w:r w:rsidRPr="00275283">
        <w:rPr>
          <w:color w:val="000000"/>
        </w:rPr>
        <w:t xml:space="preserve"> основную и дополнительную информацию текста, воспринятого </w:t>
      </w:r>
      <w:r w:rsidRPr="00275283">
        <w:rPr>
          <w:i/>
          <w:iCs/>
          <w:color w:val="000000"/>
        </w:rPr>
        <w:t>на слух</w:t>
      </w:r>
      <w:r w:rsidRPr="00275283">
        <w:rPr>
          <w:color w:val="000000"/>
        </w:rPr>
        <w:t>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/>
          <w:iCs/>
          <w:color w:val="000000"/>
        </w:rPr>
        <w:t>пользоваться</w:t>
      </w:r>
      <w:r w:rsidRPr="00275283">
        <w:rPr>
          <w:color w:val="000000"/>
        </w:rPr>
        <w:t xml:space="preserve"> разными видами чтения: изучающим, просмотровым,     ознакомительным;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/>
          <w:iCs/>
          <w:color w:val="000000"/>
        </w:rPr>
        <w:t>излагать</w:t>
      </w:r>
      <w:r w:rsidRPr="00275283">
        <w:rPr>
          <w:color w:val="000000"/>
        </w:rPr>
        <w:t xml:space="preserve"> содержание прочитанного (прослушанного) текста подробно, сжато, выборочно;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/>
          <w:iCs/>
          <w:color w:val="000000"/>
        </w:rPr>
        <w:t>пользоваться</w:t>
      </w:r>
      <w:r w:rsidRPr="00275283">
        <w:rPr>
          <w:color w:val="000000"/>
        </w:rPr>
        <w:t xml:space="preserve"> словарями, справочниками;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/>
          <w:iCs/>
          <w:color w:val="000000"/>
        </w:rPr>
        <w:t>осуществлять</w:t>
      </w:r>
      <w:r w:rsidRPr="00275283">
        <w:rPr>
          <w:color w:val="000000"/>
        </w:rPr>
        <w:t xml:space="preserve"> анализ и синтез;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/>
          <w:iCs/>
          <w:color w:val="000000"/>
        </w:rPr>
        <w:t>устанавливать</w:t>
      </w:r>
      <w:r w:rsidRPr="00275283">
        <w:rPr>
          <w:color w:val="000000"/>
        </w:rPr>
        <w:t xml:space="preserve"> причинно-следственные связи;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/>
          <w:iCs/>
          <w:color w:val="000000"/>
        </w:rPr>
        <w:t>строить</w:t>
      </w:r>
      <w:r w:rsidRPr="00275283">
        <w:rPr>
          <w:color w:val="000000"/>
        </w:rPr>
        <w:t xml:space="preserve"> рассуждения.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/>
          <w:iCs/>
          <w:color w:val="000000"/>
        </w:rPr>
        <w:t>учитывать</w:t>
      </w:r>
      <w:r w:rsidRPr="00275283">
        <w:rPr>
          <w:color w:val="000000"/>
        </w:rPr>
        <w:t xml:space="preserve"> разные мнения и стремиться к координации различных позиций в сотрудничестве;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lastRenderedPageBreak/>
        <w:t xml:space="preserve">– </w:t>
      </w:r>
      <w:r w:rsidRPr="00275283">
        <w:rPr>
          <w:i/>
          <w:iCs/>
          <w:color w:val="000000"/>
        </w:rPr>
        <w:t>уметь</w:t>
      </w:r>
      <w:r w:rsidRPr="00275283">
        <w:rPr>
          <w:color w:val="000000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/>
          <w:iCs/>
          <w:color w:val="000000"/>
        </w:rPr>
        <w:t>уметь</w:t>
      </w:r>
      <w:r w:rsidRPr="00275283">
        <w:rPr>
          <w:color w:val="000000"/>
        </w:rPr>
        <w:t xml:space="preserve"> устанавливать и сравнивать разные точки зрения прежде, чем принимать решения и делать выборы;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/>
          <w:iCs/>
          <w:color w:val="000000"/>
        </w:rPr>
        <w:t>уметь</w:t>
      </w:r>
      <w:r w:rsidRPr="00275283">
        <w:rPr>
          <w:color w:val="000000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Cs/>
          <w:color w:val="000000"/>
        </w:rPr>
        <w:t>уметь</w:t>
      </w:r>
      <w:r w:rsidRPr="00275283">
        <w:rPr>
          <w:color w:val="000000"/>
        </w:rPr>
        <w:t xml:space="preserve"> задавать вопросы необходимые для организации собственной деятельности и сотрудничества с партнёром;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Cs/>
          <w:color w:val="000000"/>
        </w:rPr>
        <w:t>уметь</w:t>
      </w:r>
      <w:r w:rsidRPr="00275283">
        <w:rPr>
          <w:color w:val="000000"/>
        </w:rPr>
        <w:t xml:space="preserve"> осуществлять взаимный контроль и оказывать в сотрудничестве необходимую взаимопомощь;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Cs/>
          <w:color w:val="000000"/>
        </w:rPr>
        <w:t>осознавать</w:t>
      </w:r>
      <w:r w:rsidRPr="00275283">
        <w:rPr>
          <w:color w:val="000000"/>
        </w:rPr>
        <w:t xml:space="preserve"> важность коммуникативных умений в жизни человека;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Cs/>
          <w:color w:val="000000"/>
        </w:rPr>
        <w:t>оформлять</w:t>
      </w:r>
      <w:r w:rsidRPr="00275283">
        <w:rPr>
          <w:color w:val="000000"/>
        </w:rPr>
        <w:t xml:space="preserve"> свои мысли в устной и письменной форме с учётом речевой ситуации; </w:t>
      </w:r>
      <w:r w:rsidRPr="00275283">
        <w:rPr>
          <w:iCs/>
          <w:color w:val="000000"/>
        </w:rPr>
        <w:t>создавать</w:t>
      </w:r>
      <w:r w:rsidRPr="00275283">
        <w:rPr>
          <w:color w:val="000000"/>
        </w:rPr>
        <w:t xml:space="preserve"> тексты различного типа, стиля, жанра;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Cs/>
          <w:color w:val="000000"/>
        </w:rPr>
        <w:t>оценивать</w:t>
      </w:r>
      <w:r w:rsidRPr="00275283">
        <w:rPr>
          <w:color w:val="000000"/>
        </w:rPr>
        <w:t xml:space="preserve"> и редактировать устное и письменное речевое высказывание;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Cs/>
          <w:color w:val="000000"/>
        </w:rPr>
        <w:t>адекватно использовать</w:t>
      </w:r>
      <w:r w:rsidRPr="00275283">
        <w:rPr>
          <w:color w:val="000000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Cs/>
          <w:color w:val="000000"/>
        </w:rPr>
        <w:t>высказывать</w:t>
      </w:r>
      <w:r w:rsidRPr="00275283">
        <w:rPr>
          <w:color w:val="000000"/>
        </w:rPr>
        <w:t xml:space="preserve"> и </w:t>
      </w:r>
      <w:r w:rsidRPr="00275283">
        <w:rPr>
          <w:iCs/>
          <w:color w:val="000000"/>
        </w:rPr>
        <w:t>обосновывать</w:t>
      </w:r>
      <w:r w:rsidRPr="00275283">
        <w:rPr>
          <w:color w:val="000000"/>
        </w:rPr>
        <w:t xml:space="preserve"> свою точку зрения;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Cs/>
          <w:color w:val="000000"/>
        </w:rPr>
        <w:t>выступать</w:t>
      </w:r>
      <w:r w:rsidRPr="00275283">
        <w:rPr>
          <w:color w:val="000000"/>
        </w:rPr>
        <w:t xml:space="preserve"> перед аудиторией сверстников с сообщениями;</w:t>
      </w:r>
    </w:p>
    <w:p w:rsidR="001D40D7" w:rsidRPr="00275283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Cs/>
          <w:color w:val="000000"/>
        </w:rPr>
        <w:t>договариваться</w:t>
      </w:r>
      <w:r w:rsidRPr="00275283">
        <w:rPr>
          <w:color w:val="000000"/>
        </w:rPr>
        <w:t xml:space="preserve"> и приходить к общему решению в совместной деятельности;</w:t>
      </w:r>
    </w:p>
    <w:p w:rsidR="001D40D7" w:rsidRPr="00470A6E" w:rsidRDefault="001D40D7" w:rsidP="001D40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75283">
        <w:rPr>
          <w:color w:val="000000"/>
        </w:rPr>
        <w:t xml:space="preserve">– </w:t>
      </w:r>
      <w:r w:rsidRPr="00275283">
        <w:rPr>
          <w:iCs/>
          <w:color w:val="000000"/>
        </w:rPr>
        <w:t>задавать вопросы</w:t>
      </w:r>
    </w:p>
    <w:p w:rsidR="00CD3CD3" w:rsidRPr="00362CDF" w:rsidRDefault="00CD3CD3" w:rsidP="001D40D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D3CD3" w:rsidRPr="00362CDF" w:rsidRDefault="00CD3CD3" w:rsidP="001D40D7">
      <w:pPr>
        <w:autoSpaceDE w:val="0"/>
        <w:autoSpaceDN w:val="0"/>
        <w:adjustRightInd w:val="0"/>
        <w:jc w:val="both"/>
        <w:textAlignment w:val="center"/>
      </w:pPr>
    </w:p>
    <w:p w:rsidR="00CD3CD3" w:rsidRPr="00362CDF" w:rsidRDefault="00CD3CD3" w:rsidP="00CD3CD3">
      <w:pPr>
        <w:autoSpaceDE w:val="0"/>
        <w:autoSpaceDN w:val="0"/>
        <w:adjustRightInd w:val="0"/>
        <w:ind w:firstLine="680"/>
        <w:jc w:val="both"/>
        <w:textAlignment w:val="center"/>
      </w:pPr>
      <w:r w:rsidRPr="00CD3CD3">
        <w:rPr>
          <w:b/>
        </w:rPr>
        <w:t>Предметные результаты</w:t>
      </w:r>
      <w:r w:rsidRPr="00362CDF">
        <w:t>:</w:t>
      </w:r>
    </w:p>
    <w:p w:rsidR="00CD3CD3" w:rsidRPr="00362CDF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proofErr w:type="spellStart"/>
      <w:r w:rsidRPr="00362CDF">
        <w:t>сформированность</w:t>
      </w:r>
      <w:proofErr w:type="spellEnd"/>
      <w:r w:rsidRPr="00362CDF">
        <w:t xml:space="preserve"> понятий о нормах родного языка и применение знаний о них в речевой практике;</w:t>
      </w:r>
    </w:p>
    <w:p w:rsidR="00CD3CD3" w:rsidRPr="00362CDF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r w:rsidRPr="00362CDF">
        <w:t>владение видами речевой деятельности на родном языке (</w:t>
      </w:r>
      <w:proofErr w:type="spellStart"/>
      <w:r w:rsidRPr="00362CDF">
        <w:t>аудирование</w:t>
      </w:r>
      <w:proofErr w:type="spellEnd"/>
      <w:r w:rsidRPr="00362CDF"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CD3CD3" w:rsidRPr="00362CDF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proofErr w:type="spellStart"/>
      <w:r w:rsidRPr="00362CDF">
        <w:t>сформированность</w:t>
      </w:r>
      <w:proofErr w:type="spellEnd"/>
      <w:r w:rsidRPr="00362CDF">
        <w:t xml:space="preserve"> навыков свободного использования коммуникативно-эстетических возможностей родного языка;</w:t>
      </w:r>
    </w:p>
    <w:p w:rsidR="00CD3CD3" w:rsidRPr="00362CDF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proofErr w:type="spellStart"/>
      <w:r w:rsidRPr="00362CDF">
        <w:t>сформированность</w:t>
      </w:r>
      <w:proofErr w:type="spellEnd"/>
      <w:r w:rsidRPr="00362CDF">
        <w:t xml:space="preserve"> понятий и систематизации научных знаний о родном языке,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CD3CD3" w:rsidRPr="00362CDF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proofErr w:type="spellStart"/>
      <w:r w:rsidRPr="00362CDF">
        <w:t>сформированность</w:t>
      </w:r>
      <w:proofErr w:type="spellEnd"/>
      <w:r w:rsidRPr="00362CDF"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CD3CD3" w:rsidRPr="00362CDF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r w:rsidRPr="00362CDF"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362CDF">
        <w:t>дств дл</w:t>
      </w:r>
      <w:proofErr w:type="gramEnd"/>
      <w:r w:rsidRPr="00362CDF">
        <w:t>я свободного выражения мыслей и чувств на родном языке адекватно ситуации и стилю общения;</w:t>
      </w:r>
    </w:p>
    <w:p w:rsidR="00CD3CD3" w:rsidRPr="00362CDF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r w:rsidRPr="00362CDF"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речевого; приобретение опыта их использования в речевой практике при создании устных и письменных высказываний; стремление к речевому совершенствованию;</w:t>
      </w:r>
    </w:p>
    <w:p w:rsidR="00CD3CD3" w:rsidRPr="00362CDF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proofErr w:type="spellStart"/>
      <w:r w:rsidRPr="00362CDF">
        <w:t>сформированность</w:t>
      </w:r>
      <w:proofErr w:type="spellEnd"/>
      <w:r w:rsidRPr="00362CDF">
        <w:t xml:space="preserve"> ответственности за языковую культуру, как общечеловеческую ценность; создание значимости чтения на родном языке и изучения родной литературы для своего дальнейшего развития; формирование потребности в </w:t>
      </w:r>
      <w:r w:rsidRPr="00362CDF">
        <w:lastRenderedPageBreak/>
        <w:t>систематическом чтении, как средстве познания мира и себя в этом мире; гармонизации отношений человека и общества, многоаспектного диалога;</w:t>
      </w:r>
    </w:p>
    <w:p w:rsidR="00CD3CD3" w:rsidRPr="00362CDF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proofErr w:type="spellStart"/>
      <w:r w:rsidRPr="00362CDF">
        <w:t>сформированность</w:t>
      </w:r>
      <w:proofErr w:type="spellEnd"/>
      <w:r w:rsidRPr="00362CDF">
        <w:t xml:space="preserve"> понимания родной литературы, как одной из основных национально-культурных ценностей народа, как особого способа познания жизни;</w:t>
      </w:r>
    </w:p>
    <w:p w:rsidR="00CD3CD3" w:rsidRPr="00362CDF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r w:rsidRPr="00362CDF">
        <w:t xml:space="preserve">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CD3CD3" w:rsidRDefault="00CD3CD3" w:rsidP="00CD3C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textAlignment w:val="center"/>
      </w:pPr>
      <w:proofErr w:type="spellStart"/>
      <w:r w:rsidRPr="00362CDF">
        <w:t>сформированность</w:t>
      </w:r>
      <w:proofErr w:type="spellEnd"/>
      <w:r w:rsidRPr="00362CDF"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1F4700" w:rsidRPr="00362CDF" w:rsidRDefault="001F4700" w:rsidP="001F4700">
      <w:pPr>
        <w:autoSpaceDE w:val="0"/>
        <w:autoSpaceDN w:val="0"/>
        <w:adjustRightInd w:val="0"/>
        <w:jc w:val="both"/>
        <w:textAlignment w:val="center"/>
      </w:pPr>
    </w:p>
    <w:p w:rsidR="001F4700" w:rsidRPr="00FF78C1" w:rsidRDefault="001F4700" w:rsidP="001F4700">
      <w:pPr>
        <w:ind w:left="284" w:right="-1" w:firstLine="425"/>
        <w:rPr>
          <w:b/>
        </w:rPr>
      </w:pPr>
      <w:r w:rsidRPr="004045DD">
        <w:rPr>
          <w:b/>
        </w:rPr>
        <w:t xml:space="preserve">Требования к уровню подготовки </w:t>
      </w:r>
      <w:proofErr w:type="gramStart"/>
      <w:r w:rsidRPr="004045DD">
        <w:rPr>
          <w:b/>
        </w:rPr>
        <w:t>обучающихся</w:t>
      </w:r>
      <w:proofErr w:type="gramEnd"/>
      <w:r w:rsidRPr="004045DD">
        <w:rPr>
          <w:b/>
        </w:rPr>
        <w:t>:</w:t>
      </w:r>
    </w:p>
    <w:p w:rsidR="001F4700" w:rsidRPr="004045DD" w:rsidRDefault="001F4700" w:rsidP="001F4700">
      <w:pPr>
        <w:pStyle w:val="a3"/>
        <w:ind w:left="0"/>
        <w:jc w:val="both"/>
      </w:pPr>
      <w:r w:rsidRPr="004045DD">
        <w:t xml:space="preserve">воспитание ценностного отношения к родному языку как хранителю культуры, </w:t>
      </w:r>
    </w:p>
    <w:p w:rsidR="001F4700" w:rsidRPr="004045DD" w:rsidRDefault="001F4700" w:rsidP="001F4700">
      <w:pPr>
        <w:pStyle w:val="a3"/>
        <w:ind w:left="0"/>
        <w:jc w:val="both"/>
      </w:pPr>
      <w:r w:rsidRPr="004045DD">
        <w:t>приобщение к литературному наследию своего народа;</w:t>
      </w:r>
    </w:p>
    <w:p w:rsidR="001F4700" w:rsidRPr="004045DD" w:rsidRDefault="001F4700" w:rsidP="001F4700">
      <w:pPr>
        <w:pStyle w:val="a3"/>
        <w:ind w:left="0"/>
        <w:jc w:val="both"/>
      </w:pPr>
      <w:r w:rsidRPr="004045DD"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1F4700" w:rsidRPr="004045DD" w:rsidRDefault="001F4700" w:rsidP="001F4700">
      <w:pPr>
        <w:pStyle w:val="a3"/>
        <w:ind w:left="0"/>
        <w:jc w:val="both"/>
      </w:pPr>
      <w:proofErr w:type="gramStart"/>
      <w:r w:rsidRPr="004045DD"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1F4700" w:rsidRPr="004045DD" w:rsidRDefault="001F4700" w:rsidP="001F4700">
      <w:pPr>
        <w:pStyle w:val="a3"/>
        <w:ind w:left="0"/>
        <w:jc w:val="both"/>
      </w:pPr>
      <w:r w:rsidRPr="004045DD"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4045DD">
        <w:t>текстов</w:t>
      </w:r>
      <w:proofErr w:type="gramEnd"/>
      <w:r w:rsidRPr="004045DD">
        <w:t xml:space="preserve"> разных функционально-</w:t>
      </w:r>
      <w:r>
        <w:t>смысловых типов и жанров;</w:t>
      </w:r>
    </w:p>
    <w:p w:rsidR="001F4700" w:rsidRPr="004045DD" w:rsidRDefault="001F4700" w:rsidP="001F4700">
      <w:pPr>
        <w:pStyle w:val="a3"/>
        <w:ind w:left="0"/>
        <w:jc w:val="both"/>
      </w:pPr>
      <w:proofErr w:type="spellStart"/>
      <w:proofErr w:type="gramStart"/>
      <w:r>
        <w:t>развивитие</w:t>
      </w:r>
      <w:proofErr w:type="spellEnd"/>
      <w:r w:rsidRPr="004045DD">
        <w:t xml:space="preserve"> яз</w:t>
      </w:r>
      <w:r>
        <w:t>ыковой и лингвистической компетенцию, которые предполагают овладевать</w:t>
      </w:r>
      <w:r w:rsidRPr="004045DD">
        <w:t xml:space="preserve"> необходимыми знаниями о языке как знаковой системе и общественном явлении, его устройстве, развитии и функционировании; знание основных  норм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науке, её основных разделах и базовых понятиях;</w:t>
      </w:r>
      <w:proofErr w:type="gramEnd"/>
      <w:r w:rsidRPr="004045DD">
        <w:t xml:space="preserve"> понимание родного языка как формы выражения национальной культуры.</w:t>
      </w:r>
    </w:p>
    <w:p w:rsidR="00CD3CD3" w:rsidRPr="00362CDF" w:rsidRDefault="00CD3CD3" w:rsidP="00CD3CD3">
      <w:pPr>
        <w:jc w:val="both"/>
      </w:pPr>
    </w:p>
    <w:p w:rsidR="00CD3CD3" w:rsidRPr="00362CDF" w:rsidRDefault="00CD3CD3" w:rsidP="00CD3CD3">
      <w:pPr>
        <w:jc w:val="center"/>
        <w:rPr>
          <w:b/>
          <w:lang w:eastAsia="en-US"/>
        </w:rPr>
      </w:pPr>
      <w:r w:rsidRPr="00362CDF">
        <w:rPr>
          <w:b/>
        </w:rPr>
        <w:t>Содержание учебного предмета</w:t>
      </w:r>
    </w:p>
    <w:p w:rsidR="00CD3CD3" w:rsidRPr="00362CDF" w:rsidRDefault="00CD3CD3" w:rsidP="00CD3CD3">
      <w:pPr>
        <w:jc w:val="center"/>
        <w:rPr>
          <w:b/>
          <w:lang w:eastAsia="en-US"/>
        </w:rPr>
      </w:pPr>
    </w:p>
    <w:p w:rsidR="00CD3CD3" w:rsidRPr="00362CDF" w:rsidRDefault="00CD3CD3" w:rsidP="00CD3CD3">
      <w:pPr>
        <w:jc w:val="center"/>
        <w:rPr>
          <w:b/>
          <w:lang w:eastAsia="en-US"/>
        </w:rPr>
      </w:pPr>
      <w:r w:rsidRPr="00362CDF">
        <w:rPr>
          <w:b/>
          <w:lang w:eastAsia="en-US"/>
        </w:rPr>
        <w:t>10 класс</w:t>
      </w: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>1. Вводное занятие</w:t>
      </w:r>
    </w:p>
    <w:p w:rsidR="00CD3CD3" w:rsidRPr="00362CDF" w:rsidRDefault="00CD3CD3" w:rsidP="00CD3CD3">
      <w:pPr>
        <w:jc w:val="both"/>
        <w:rPr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>Теоретическая часть</w:t>
      </w:r>
      <w:r w:rsidRPr="00362CDF">
        <w:rPr>
          <w:lang w:eastAsia="en-US"/>
        </w:rPr>
        <w:t>. Родной (русский) язык – основа истории и сущность духовной культуры народа. Слово – не только единица языка, но и сам язык, способность человека выражать мысли и чувства на родном (русском) языке, охватывая все многообразие материальной и духовной жизни.</w:t>
      </w:r>
    </w:p>
    <w:p w:rsidR="00CD3CD3" w:rsidRPr="00362CDF" w:rsidRDefault="00CD3CD3" w:rsidP="00CD3CD3">
      <w:pPr>
        <w:jc w:val="both"/>
        <w:rPr>
          <w:lang w:eastAsia="en-US"/>
        </w:rPr>
      </w:pP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>2. Родной (русский) язык и разновидности его употребления</w:t>
      </w:r>
    </w:p>
    <w:p w:rsidR="00CD3CD3" w:rsidRPr="00362CDF" w:rsidRDefault="00CD3CD3" w:rsidP="00CD3CD3">
      <w:pPr>
        <w:jc w:val="both"/>
        <w:rPr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>Теоретическая часть.</w:t>
      </w:r>
      <w:r w:rsidRPr="00362CDF">
        <w:rPr>
          <w:lang w:eastAsia="en-US"/>
        </w:rPr>
        <w:t xml:space="preserve"> Родной (русский) язык как система и развивающееся явление. Строй и употребление родного (русского) языка. Соотносительность (вариативность) средств и способов языкового выражения.</w:t>
      </w:r>
    </w:p>
    <w:p w:rsidR="00CD3CD3" w:rsidRPr="00362CDF" w:rsidRDefault="00CD3CD3" w:rsidP="00CD3CD3">
      <w:pPr>
        <w:jc w:val="both"/>
        <w:rPr>
          <w:lang w:eastAsia="en-US"/>
        </w:rPr>
      </w:pPr>
      <w:r w:rsidRPr="00362CDF">
        <w:rPr>
          <w:lang w:eastAsia="en-US"/>
        </w:rPr>
        <w:tab/>
        <w:t xml:space="preserve">Стиль. Разговорный язык и литературный язык. Их взаимосвязь и различие. </w:t>
      </w:r>
    </w:p>
    <w:p w:rsidR="00CD3CD3" w:rsidRPr="00362CDF" w:rsidRDefault="00CD3CD3" w:rsidP="00CD3CD3">
      <w:pPr>
        <w:ind w:firstLine="708"/>
        <w:jc w:val="both"/>
        <w:rPr>
          <w:lang w:eastAsia="en-US"/>
        </w:rPr>
      </w:pPr>
      <w:proofErr w:type="gramStart"/>
      <w:r w:rsidRPr="00362CDF">
        <w:rPr>
          <w:lang w:eastAsia="en-US"/>
        </w:rPr>
        <w:t>Разновидности родного (русского) разговорного языка: территориальный диалект, социально-профессиональный диалект, «</w:t>
      </w:r>
      <w:proofErr w:type="spellStart"/>
      <w:r w:rsidRPr="00362CDF">
        <w:rPr>
          <w:lang w:eastAsia="en-US"/>
        </w:rPr>
        <w:t>полудиалект</w:t>
      </w:r>
      <w:proofErr w:type="spellEnd"/>
      <w:r w:rsidRPr="00362CDF">
        <w:rPr>
          <w:lang w:eastAsia="en-US"/>
        </w:rPr>
        <w:t>», просторечие, «общий» разговорный язык.</w:t>
      </w:r>
      <w:proofErr w:type="gramEnd"/>
      <w:r w:rsidRPr="00362CDF">
        <w:rPr>
          <w:lang w:eastAsia="en-US"/>
        </w:rPr>
        <w:t xml:space="preserve"> Диалектная основа языкового своеобразия региона. Черты южнорусского наречия и курско-орловских говоров. Понятие о </w:t>
      </w:r>
      <w:proofErr w:type="spellStart"/>
      <w:r w:rsidRPr="00362CDF">
        <w:rPr>
          <w:lang w:eastAsia="en-US"/>
        </w:rPr>
        <w:t>лингворегионализмах</w:t>
      </w:r>
      <w:proofErr w:type="spellEnd"/>
      <w:r w:rsidRPr="00362CDF">
        <w:rPr>
          <w:lang w:eastAsia="en-US"/>
        </w:rPr>
        <w:t xml:space="preserve">. Украинизмы в современной речи жителей Белгородской области. Понятие о </w:t>
      </w:r>
      <w:proofErr w:type="spellStart"/>
      <w:r w:rsidRPr="00362CDF">
        <w:rPr>
          <w:lang w:eastAsia="en-US"/>
        </w:rPr>
        <w:t>социолекте</w:t>
      </w:r>
      <w:proofErr w:type="spellEnd"/>
      <w:r w:rsidRPr="00362CDF">
        <w:rPr>
          <w:lang w:eastAsia="en-US"/>
        </w:rPr>
        <w:t>.</w:t>
      </w:r>
    </w:p>
    <w:p w:rsidR="00CD3CD3" w:rsidRPr="00362CDF" w:rsidRDefault="00CD3CD3" w:rsidP="00CD3CD3">
      <w:pPr>
        <w:ind w:firstLine="708"/>
        <w:jc w:val="both"/>
        <w:rPr>
          <w:lang w:eastAsia="en-US"/>
        </w:rPr>
      </w:pPr>
      <w:r w:rsidRPr="00362CDF">
        <w:rPr>
          <w:i/>
          <w:lang w:eastAsia="en-US"/>
        </w:rPr>
        <w:lastRenderedPageBreak/>
        <w:t xml:space="preserve">Практическая работа. </w:t>
      </w:r>
      <w:r w:rsidRPr="00362CDF">
        <w:rPr>
          <w:lang w:eastAsia="en-US"/>
        </w:rPr>
        <w:t xml:space="preserve">Работа с публицистическими текстами о языке. Лингвистический анализ публицистических и художественных текстов (в том числе писателей Черноземья). Фиксация и анализ разговорной речи. </w:t>
      </w:r>
    </w:p>
    <w:p w:rsidR="00CD3CD3" w:rsidRPr="00362CDF" w:rsidRDefault="00CD3CD3" w:rsidP="00CD3CD3">
      <w:pPr>
        <w:ind w:firstLine="708"/>
        <w:jc w:val="both"/>
        <w:rPr>
          <w:lang w:eastAsia="en-US"/>
        </w:rPr>
      </w:pP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>3. Стилистические возможности языковых средств родного (русского) языка</w:t>
      </w:r>
    </w:p>
    <w:p w:rsidR="00CD3CD3" w:rsidRPr="00362CDF" w:rsidRDefault="00CD3CD3" w:rsidP="00CD3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25"/>
        </w:tabs>
        <w:jc w:val="both"/>
        <w:rPr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 xml:space="preserve">Теоретическая часть. </w:t>
      </w:r>
      <w:r w:rsidRPr="00362CDF">
        <w:rPr>
          <w:lang w:eastAsia="en-US"/>
        </w:rPr>
        <w:t xml:space="preserve">Фонетика как раздел родного (русского) языка. Фонетические процессы, характерные для региона. Понятие исторического чередования в области гласных и согласных звуков. Отличие исторического чередования </w:t>
      </w:r>
      <w:proofErr w:type="gramStart"/>
      <w:r w:rsidRPr="00362CDF">
        <w:rPr>
          <w:lang w:eastAsia="en-US"/>
        </w:rPr>
        <w:t>от</w:t>
      </w:r>
      <w:proofErr w:type="gramEnd"/>
      <w:r w:rsidRPr="00362CDF">
        <w:rPr>
          <w:lang w:eastAsia="en-US"/>
        </w:rPr>
        <w:t xml:space="preserve"> фонетического.</w:t>
      </w:r>
    </w:p>
    <w:p w:rsidR="00CD3CD3" w:rsidRPr="00362CDF" w:rsidRDefault="00CD3CD3" w:rsidP="00CD3CD3">
      <w:pPr>
        <w:jc w:val="both"/>
        <w:rPr>
          <w:lang w:eastAsia="en-US"/>
        </w:rPr>
      </w:pPr>
      <w:r w:rsidRPr="00362CDF">
        <w:rPr>
          <w:lang w:eastAsia="en-US"/>
        </w:rPr>
        <w:tab/>
        <w:t>Лексика и фразеология родного (русского) языка. Архаизмы, историзмы, неологизмы. Славянизмы. «Поэтическая лексика». Прямое и переносное значение слова. «Макаронический язык». Крылатые слова и выражения региона. Их источники.</w:t>
      </w:r>
    </w:p>
    <w:p w:rsidR="00CD3CD3" w:rsidRPr="00362CDF" w:rsidRDefault="00CD3CD3" w:rsidP="00CD3CD3">
      <w:pPr>
        <w:ind w:firstLine="708"/>
        <w:jc w:val="both"/>
        <w:rPr>
          <w:lang w:eastAsia="en-US"/>
        </w:rPr>
      </w:pPr>
      <w:r w:rsidRPr="00362CDF">
        <w:rPr>
          <w:lang w:eastAsia="en-US"/>
        </w:rPr>
        <w:t>Морфология и синтаксис родного (русского) языка. Стилистическое использование морфологических форм существительных, прилагательных, местоимений. Выразительные возможности глаголов. Причастия и деепричастия. Типы предложений, их соотносительность. Порядок слов – основа синтаксической синонимики родного (русского) языка.</w:t>
      </w:r>
    </w:p>
    <w:p w:rsidR="00CD3CD3" w:rsidRPr="00362CDF" w:rsidRDefault="00CD3CD3" w:rsidP="00CD3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35"/>
        </w:tabs>
        <w:jc w:val="both"/>
        <w:rPr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 xml:space="preserve">Практическая часть. </w:t>
      </w:r>
      <w:r w:rsidRPr="00362CDF">
        <w:rPr>
          <w:i/>
          <w:lang w:eastAsia="en-US"/>
        </w:rPr>
        <w:tab/>
      </w:r>
      <w:r w:rsidRPr="00362CDF">
        <w:rPr>
          <w:lang w:eastAsia="en-US"/>
        </w:rPr>
        <w:t>Транскрипция звучащей речи. Лингвостилистический анализ публицистических и художественных текстов (в том числе писателей Черноземья).</w:t>
      </w: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>4. Коммуникативно-эстетические возможности родного (русского) языка</w:t>
      </w:r>
    </w:p>
    <w:p w:rsidR="00CD3CD3" w:rsidRPr="00362CDF" w:rsidRDefault="00CD3CD3" w:rsidP="00CD3CD3">
      <w:pPr>
        <w:jc w:val="both"/>
        <w:rPr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 xml:space="preserve">Теоретическая часть. </w:t>
      </w:r>
      <w:r w:rsidRPr="00362CDF">
        <w:rPr>
          <w:lang w:eastAsia="en-US"/>
        </w:rPr>
        <w:t>Средства художественной изобразительности родного (русского) языка. Изобразительность слова в его прямом значении (</w:t>
      </w:r>
      <w:proofErr w:type="spellStart"/>
      <w:r w:rsidRPr="00362CDF">
        <w:rPr>
          <w:lang w:eastAsia="en-US"/>
        </w:rPr>
        <w:t>автология</w:t>
      </w:r>
      <w:proofErr w:type="spellEnd"/>
      <w:r w:rsidRPr="00362CDF">
        <w:rPr>
          <w:lang w:eastAsia="en-US"/>
        </w:rPr>
        <w:t>) и в переносном значении (</w:t>
      </w:r>
      <w:proofErr w:type="spellStart"/>
      <w:r w:rsidRPr="00362CDF">
        <w:rPr>
          <w:lang w:eastAsia="en-US"/>
        </w:rPr>
        <w:t>металогия</w:t>
      </w:r>
      <w:proofErr w:type="spellEnd"/>
      <w:r w:rsidRPr="00362CDF">
        <w:rPr>
          <w:lang w:eastAsia="en-US"/>
        </w:rPr>
        <w:t xml:space="preserve">). Тропы и фигуры родного (русского) языка. Основные формы «словесной инструментовки»: аллитерация, ассонанс, звуковые повторы, звукопись. Ритм и интонация в прозе и в стихах. </w:t>
      </w:r>
    </w:p>
    <w:p w:rsidR="00CD3CD3" w:rsidRPr="00362CDF" w:rsidRDefault="00CD3CD3" w:rsidP="00CD3CD3">
      <w:pPr>
        <w:jc w:val="both"/>
        <w:rPr>
          <w:lang w:eastAsia="en-US"/>
        </w:rPr>
      </w:pPr>
      <w:r w:rsidRPr="00362CDF">
        <w:rPr>
          <w:lang w:eastAsia="en-US"/>
        </w:rPr>
        <w:tab/>
        <w:t>Народная этимология, обновление значения слова, каламбур как средства художественной изобразительности родного (русского) языка.</w:t>
      </w:r>
    </w:p>
    <w:p w:rsidR="00CD3CD3" w:rsidRPr="00362CDF" w:rsidRDefault="00CD3CD3" w:rsidP="00CD3CD3">
      <w:pPr>
        <w:jc w:val="both"/>
        <w:rPr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 xml:space="preserve">Практическая часть. </w:t>
      </w:r>
      <w:r w:rsidRPr="00362CDF">
        <w:rPr>
          <w:lang w:eastAsia="en-US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CD3CD3" w:rsidRPr="00362CDF" w:rsidRDefault="00CD3CD3" w:rsidP="00CD3CD3">
      <w:pPr>
        <w:jc w:val="both"/>
        <w:rPr>
          <w:lang w:eastAsia="en-US"/>
        </w:rPr>
      </w:pP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>5. Языковая культура как показатель духовно-нравственного развития личности</w:t>
      </w:r>
    </w:p>
    <w:p w:rsidR="00CD3CD3" w:rsidRPr="00362CDF" w:rsidRDefault="00CD3CD3" w:rsidP="00CD3CD3">
      <w:pPr>
        <w:jc w:val="both"/>
        <w:rPr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>Теоретическая часть</w:t>
      </w:r>
      <w:r w:rsidRPr="00362CDF">
        <w:rPr>
          <w:lang w:eastAsia="en-US"/>
        </w:rPr>
        <w:t xml:space="preserve">. Родной (русский) язык и культура речи. Современная концепция культуры речи. Речевой этикет. Языковой паспорт </w:t>
      </w:r>
      <w:proofErr w:type="gramStart"/>
      <w:r w:rsidRPr="00362CDF">
        <w:rPr>
          <w:lang w:eastAsia="en-US"/>
        </w:rPr>
        <w:t>говорящего</w:t>
      </w:r>
      <w:proofErr w:type="gramEnd"/>
      <w:r w:rsidRPr="00362CDF">
        <w:rPr>
          <w:lang w:eastAsia="en-US"/>
        </w:rPr>
        <w:t>.</w:t>
      </w:r>
    </w:p>
    <w:p w:rsidR="00CD3CD3" w:rsidRPr="00362CDF" w:rsidRDefault="00CD3CD3" w:rsidP="00CD3CD3">
      <w:pPr>
        <w:ind w:firstLine="708"/>
        <w:jc w:val="both"/>
        <w:rPr>
          <w:lang w:eastAsia="en-US"/>
        </w:rPr>
      </w:pPr>
      <w:r w:rsidRPr="00362CDF">
        <w:rPr>
          <w:lang w:eastAsia="en-US"/>
        </w:rPr>
        <w:t>Коммуникативные качества речи: правильность, точность, последовательность, чистота, выразительность, богатство (разнообразие). Языковые средства, обеспечивающие или, наоборот, нарушающие коммуникативные качества речи. Уместность того или иного способа словесного выражения.</w:t>
      </w:r>
    </w:p>
    <w:p w:rsidR="00CD3CD3" w:rsidRPr="00362CDF" w:rsidRDefault="00CD3CD3" w:rsidP="00CD3CD3">
      <w:pPr>
        <w:jc w:val="both"/>
        <w:rPr>
          <w:u w:val="single"/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 xml:space="preserve">Практическая часть. </w:t>
      </w:r>
      <w:r w:rsidRPr="00362CDF">
        <w:rPr>
          <w:lang w:eastAsia="en-US"/>
        </w:rPr>
        <w:t>Практикум по культуре речи (упражнения, задания). Составление языкового паспорта говорящего.</w:t>
      </w:r>
    </w:p>
    <w:p w:rsidR="00CD3CD3" w:rsidRPr="00362CDF" w:rsidRDefault="00CD3CD3" w:rsidP="00CD3CD3">
      <w:pPr>
        <w:jc w:val="both"/>
        <w:rPr>
          <w:b/>
          <w:lang w:eastAsia="en-US"/>
        </w:rPr>
      </w:pP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>6. Итоговое занятие.</w:t>
      </w:r>
    </w:p>
    <w:p w:rsidR="00CD3CD3" w:rsidRPr="00362CDF" w:rsidRDefault="00CD3CD3" w:rsidP="00CD3CD3">
      <w:pPr>
        <w:rPr>
          <w:lang w:eastAsia="en-US"/>
        </w:rPr>
      </w:pPr>
      <w:r w:rsidRPr="00362CDF">
        <w:rPr>
          <w:i/>
          <w:lang w:eastAsia="en-US"/>
        </w:rPr>
        <w:t xml:space="preserve">Практическая часть. </w:t>
      </w:r>
      <w:r w:rsidRPr="00362CDF">
        <w:rPr>
          <w:lang w:eastAsia="en-US"/>
        </w:rPr>
        <w:t>Защита мини-проектов по изученным темам.</w:t>
      </w:r>
    </w:p>
    <w:p w:rsidR="00CD3CD3" w:rsidRPr="00362CDF" w:rsidRDefault="00CD3CD3" w:rsidP="00CD3CD3">
      <w:pPr>
        <w:rPr>
          <w:lang w:eastAsia="en-US"/>
        </w:rPr>
      </w:pPr>
    </w:p>
    <w:p w:rsidR="00CD3CD3" w:rsidRPr="00362CDF" w:rsidRDefault="00CD3CD3" w:rsidP="00CD3CD3">
      <w:pPr>
        <w:jc w:val="center"/>
        <w:rPr>
          <w:b/>
          <w:lang w:eastAsia="en-US"/>
        </w:rPr>
      </w:pPr>
      <w:r w:rsidRPr="00362CDF">
        <w:rPr>
          <w:b/>
          <w:lang w:eastAsia="en-US"/>
        </w:rPr>
        <w:t>11 класс</w:t>
      </w: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>1. Вводное занятие</w:t>
      </w:r>
    </w:p>
    <w:p w:rsidR="00CD3CD3" w:rsidRPr="00362CDF" w:rsidRDefault="00CD3CD3" w:rsidP="00CD3CD3">
      <w:pPr>
        <w:shd w:val="clear" w:color="auto" w:fill="FFFFFF"/>
        <w:spacing w:before="100" w:beforeAutospacing="1" w:line="276" w:lineRule="auto"/>
        <w:ind w:firstLine="432"/>
        <w:jc w:val="both"/>
        <w:rPr>
          <w:rFonts w:eastAsia="Times New Roman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>Теоретическая часть</w:t>
      </w:r>
      <w:r w:rsidRPr="00362CDF">
        <w:rPr>
          <w:lang w:eastAsia="en-US"/>
        </w:rPr>
        <w:t xml:space="preserve">. </w:t>
      </w:r>
      <w:r w:rsidRPr="00362CDF">
        <w:rPr>
          <w:rFonts w:eastAsia="Times New Roman"/>
        </w:rPr>
        <w:t xml:space="preserve">Родной (русский) разговорный  и литературный язык. Их взаимосвязь и различия. </w:t>
      </w:r>
      <w:proofErr w:type="gramStart"/>
      <w:r w:rsidRPr="00362CDF">
        <w:rPr>
          <w:rFonts w:eastAsia="Times New Roman"/>
        </w:rPr>
        <w:t>Разновидности родного (русского) разговорного языка: территориальный диалект, социально-про</w:t>
      </w:r>
      <w:r w:rsidRPr="00362CDF">
        <w:rPr>
          <w:rFonts w:eastAsia="Times New Roman"/>
        </w:rPr>
        <w:softHyphen/>
        <w:t>фессиональный диалект, жаргон, арго, просторечие, «</w:t>
      </w:r>
      <w:proofErr w:type="spellStart"/>
      <w:r w:rsidRPr="00362CDF">
        <w:rPr>
          <w:rFonts w:eastAsia="Times New Roman"/>
        </w:rPr>
        <w:t>полудиалект</w:t>
      </w:r>
      <w:proofErr w:type="spellEnd"/>
      <w:r w:rsidRPr="00362CDF">
        <w:rPr>
          <w:rFonts w:eastAsia="Times New Roman"/>
        </w:rPr>
        <w:t>», «общий» разговорный язык.</w:t>
      </w:r>
      <w:proofErr w:type="gramEnd"/>
      <w:r w:rsidRPr="00362CDF">
        <w:rPr>
          <w:rFonts w:eastAsia="Times New Roman"/>
        </w:rPr>
        <w:t xml:space="preserve"> Разновидности родного </w:t>
      </w:r>
      <w:r w:rsidRPr="00362CDF">
        <w:rPr>
          <w:rFonts w:eastAsia="Times New Roman"/>
        </w:rPr>
        <w:lastRenderedPageBreak/>
        <w:t>(русского) литературного языка: официально-деловой, научный и публицистический стили, язык художественной литературы («художественный стиль»).</w:t>
      </w: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 xml:space="preserve">2. </w:t>
      </w:r>
      <w:r w:rsidRPr="00362CDF">
        <w:rPr>
          <w:rFonts w:eastAsia="Times New Roman"/>
          <w:b/>
          <w:bCs/>
        </w:rPr>
        <w:t>Лингвостилистический анализ текста как средство изучения родного (русского) языка</w:t>
      </w:r>
    </w:p>
    <w:p w:rsidR="00CD3CD3" w:rsidRPr="00362CDF" w:rsidRDefault="00CD3CD3" w:rsidP="00CD3CD3">
      <w:pPr>
        <w:shd w:val="clear" w:color="auto" w:fill="FFFFFF"/>
        <w:spacing w:before="100" w:beforeAutospacing="1" w:line="276" w:lineRule="auto"/>
        <w:ind w:firstLine="432"/>
        <w:rPr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 xml:space="preserve">Теоретическая </w:t>
      </w:r>
      <w:proofErr w:type="spellStart"/>
      <w:r w:rsidRPr="00362CDF">
        <w:rPr>
          <w:i/>
          <w:lang w:eastAsia="en-US"/>
        </w:rPr>
        <w:t>часть</w:t>
      </w:r>
      <w:proofErr w:type="gramStart"/>
      <w:r w:rsidRPr="00362CDF">
        <w:rPr>
          <w:i/>
          <w:lang w:eastAsia="en-US"/>
        </w:rPr>
        <w:t>.</w:t>
      </w:r>
      <w:r w:rsidRPr="00362CDF">
        <w:rPr>
          <w:rFonts w:eastAsia="Times New Roman"/>
        </w:rPr>
        <w:t>Т</w:t>
      </w:r>
      <w:proofErr w:type="gramEnd"/>
      <w:r w:rsidRPr="00362CDF">
        <w:rPr>
          <w:rFonts w:eastAsia="Times New Roman"/>
        </w:rPr>
        <w:t>екст</w:t>
      </w:r>
      <w:proofErr w:type="spellEnd"/>
      <w:r w:rsidRPr="00362CDF">
        <w:rPr>
          <w:rFonts w:eastAsia="Times New Roman"/>
        </w:rPr>
        <w:t xml:space="preserve"> как явление языкового употребления, сло</w:t>
      </w:r>
      <w:r w:rsidRPr="00362CDF">
        <w:rPr>
          <w:rFonts w:eastAsia="Times New Roman"/>
        </w:rPr>
        <w:softHyphen/>
        <w:t>весное произведение.</w:t>
      </w:r>
    </w:p>
    <w:p w:rsidR="00CD3CD3" w:rsidRPr="00362CDF" w:rsidRDefault="00CD3CD3" w:rsidP="00CD3CD3">
      <w:pPr>
        <w:shd w:val="clear" w:color="auto" w:fill="FFFFFF"/>
        <w:spacing w:line="276" w:lineRule="auto"/>
        <w:ind w:firstLine="432"/>
        <w:jc w:val="both"/>
        <w:rPr>
          <w:rFonts w:eastAsia="Times New Roman"/>
        </w:rPr>
      </w:pPr>
      <w:r w:rsidRPr="00362CDF">
        <w:rPr>
          <w:rFonts w:eastAsia="Times New Roman"/>
        </w:rPr>
        <w:t>Признаки текста: выраженность, ограниченность, связность, цельность, упорядоченность (структурность). Способы связи частей текста. Текст как единство неязыкового содержания и его языкового (словесного) выражения.</w:t>
      </w:r>
    </w:p>
    <w:p w:rsidR="00CD3CD3" w:rsidRPr="00362CDF" w:rsidRDefault="00CD3CD3" w:rsidP="00CD3CD3">
      <w:pPr>
        <w:shd w:val="clear" w:color="auto" w:fill="FFFFFF"/>
        <w:spacing w:line="276" w:lineRule="auto"/>
        <w:ind w:firstLine="432"/>
        <w:jc w:val="both"/>
        <w:rPr>
          <w:rFonts w:eastAsia="Times New Roman"/>
        </w:rPr>
      </w:pPr>
      <w:r w:rsidRPr="00362CDF">
        <w:rPr>
          <w:rFonts w:eastAsia="Times New Roman"/>
        </w:rPr>
        <w:t>Тема и содержание. Тема-предмет повествования, описания, рассуждения. Содержание - раскрытие темы, материал действительности и соответствующий словесный материал, отобранные и упорядоченные автором и отражающие его отношение к теме.</w:t>
      </w:r>
    </w:p>
    <w:p w:rsidR="00CD3CD3" w:rsidRPr="00362CDF" w:rsidRDefault="00CD3CD3" w:rsidP="00CD3CD3">
      <w:pPr>
        <w:shd w:val="clear" w:color="auto" w:fill="FFFFFF"/>
        <w:spacing w:line="276" w:lineRule="auto"/>
        <w:ind w:firstLine="432"/>
        <w:rPr>
          <w:rFonts w:eastAsia="Times New Roman"/>
        </w:rPr>
      </w:pPr>
      <w:r w:rsidRPr="00362CDF">
        <w:rPr>
          <w:rFonts w:eastAsia="Times New Roman"/>
        </w:rPr>
        <w:t>Тема и идея.</w:t>
      </w:r>
    </w:p>
    <w:p w:rsidR="00CD3CD3" w:rsidRPr="00362CDF" w:rsidRDefault="00CD3CD3" w:rsidP="00CD3CD3">
      <w:pPr>
        <w:shd w:val="clear" w:color="auto" w:fill="FFFFFF"/>
        <w:spacing w:line="276" w:lineRule="auto"/>
        <w:ind w:firstLine="432"/>
        <w:rPr>
          <w:rFonts w:eastAsia="Times New Roman"/>
        </w:rPr>
      </w:pPr>
      <w:r w:rsidRPr="00362CDF">
        <w:rPr>
          <w:rFonts w:eastAsia="Times New Roman"/>
        </w:rPr>
        <w:t>Идейно-смысловая и эстетическая стороны содержания.</w:t>
      </w:r>
    </w:p>
    <w:p w:rsidR="00CD3CD3" w:rsidRPr="00362CDF" w:rsidRDefault="00CD3CD3" w:rsidP="00CD3CD3">
      <w:pPr>
        <w:shd w:val="clear" w:color="auto" w:fill="FFFFFF"/>
        <w:spacing w:line="276" w:lineRule="auto"/>
        <w:ind w:firstLine="432"/>
        <w:rPr>
          <w:rFonts w:eastAsia="Times New Roman"/>
        </w:rPr>
      </w:pPr>
      <w:r w:rsidRPr="00362CDF">
        <w:rPr>
          <w:rFonts w:eastAsia="Times New Roman"/>
        </w:rPr>
        <w:t>Предметно-логическая и эмоционально-экспрессивная стороны содержания и их словесное выражение». Различное соотношение этих сторон в произведениях.</w:t>
      </w:r>
    </w:p>
    <w:p w:rsidR="00CD3CD3" w:rsidRPr="00362CDF" w:rsidRDefault="00CD3CD3" w:rsidP="00CD3CD3">
      <w:pPr>
        <w:shd w:val="clear" w:color="auto" w:fill="FFFFFF"/>
        <w:spacing w:line="276" w:lineRule="auto"/>
        <w:ind w:firstLine="432"/>
        <w:jc w:val="both"/>
        <w:rPr>
          <w:rFonts w:eastAsia="Times New Roman"/>
        </w:rPr>
      </w:pPr>
      <w:r w:rsidRPr="00362CDF">
        <w:rPr>
          <w:rFonts w:eastAsia="Times New Roman"/>
        </w:rPr>
        <w:t xml:space="preserve">Упорядоченность (строение, структура) словесного материала в тексте. «Ось тождества и ось смежности» («парадигматическая и синтагматическая оси»). Необходимость учета при рассмотрении строения текста таких соотнесенных категорий, как «тема-материал действительности - языковой материал </w:t>
      </w:r>
      <w:proofErr w:type="gramStart"/>
      <w:r w:rsidRPr="00362CDF">
        <w:rPr>
          <w:rFonts w:eastAsia="Times New Roman"/>
        </w:rPr>
        <w:t>-к</w:t>
      </w:r>
      <w:proofErr w:type="gramEnd"/>
      <w:r w:rsidRPr="00362CDF">
        <w:rPr>
          <w:rFonts w:eastAsia="Times New Roman"/>
        </w:rPr>
        <w:t>омпозиция» и «идея-сюжет- словесный ряд -прием».</w:t>
      </w:r>
    </w:p>
    <w:p w:rsidR="00CD3CD3" w:rsidRPr="00362CDF" w:rsidRDefault="00CD3CD3" w:rsidP="00CD3CD3">
      <w:pPr>
        <w:shd w:val="clear" w:color="auto" w:fill="FFFFFF"/>
        <w:spacing w:line="276" w:lineRule="auto"/>
        <w:ind w:firstLine="432"/>
        <w:rPr>
          <w:rFonts w:eastAsia="Times New Roman"/>
        </w:rPr>
      </w:pPr>
    </w:p>
    <w:p w:rsidR="00CD3CD3" w:rsidRPr="00362CDF" w:rsidRDefault="00CD3CD3" w:rsidP="00CD3CD3">
      <w:pPr>
        <w:ind w:firstLine="708"/>
        <w:jc w:val="both"/>
        <w:rPr>
          <w:lang w:eastAsia="en-US"/>
        </w:rPr>
      </w:pPr>
      <w:r w:rsidRPr="00362CDF">
        <w:rPr>
          <w:i/>
          <w:lang w:eastAsia="en-US"/>
        </w:rPr>
        <w:t xml:space="preserve">Практическая работа. </w:t>
      </w:r>
      <w:r w:rsidRPr="00362CDF">
        <w:rPr>
          <w:rFonts w:eastAsia="Times New Roman"/>
        </w:rPr>
        <w:t>Анализ отрывков художественных произведений.</w:t>
      </w:r>
      <w:r w:rsidRPr="00362CDF">
        <w:rPr>
          <w:lang w:eastAsia="en-US"/>
        </w:rPr>
        <w:t xml:space="preserve"> Лингвистический анализ публицистических и художественных текстов (в том числе писателей Черноземья). Фиксация и анализ разговорной речи. </w:t>
      </w: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 xml:space="preserve">3. </w:t>
      </w:r>
      <w:r w:rsidRPr="00362CDF">
        <w:rPr>
          <w:rFonts w:eastAsia="Times New Roman"/>
          <w:b/>
        </w:rPr>
        <w:t>Лингвостилистический анализ лирического текста</w:t>
      </w:r>
    </w:p>
    <w:p w:rsidR="00CD3CD3" w:rsidRPr="00362CDF" w:rsidRDefault="00CD3CD3" w:rsidP="00CD3CD3">
      <w:pPr>
        <w:spacing w:line="276" w:lineRule="auto"/>
        <w:ind w:hanging="360"/>
        <w:rPr>
          <w:i/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 xml:space="preserve">Теоретическая часть. </w:t>
      </w:r>
      <w:r w:rsidRPr="00362CDF">
        <w:rPr>
          <w:rFonts w:eastAsia="Times New Roman"/>
        </w:rPr>
        <w:t>Лирика, ее отличительные черты. Народная лирика: песня обрядовая и бытовая, частушка. Лирика литературная: ода, элегия, сатира, эпиграмма, эпитафия.</w:t>
      </w:r>
    </w:p>
    <w:p w:rsidR="00CD3CD3" w:rsidRPr="00362CDF" w:rsidRDefault="00CD3CD3" w:rsidP="00CD3CD3">
      <w:pPr>
        <w:ind w:firstLine="709"/>
        <w:jc w:val="both"/>
        <w:rPr>
          <w:rFonts w:eastAsia="Times New Roman"/>
        </w:rPr>
      </w:pPr>
      <w:r w:rsidRPr="00362CDF">
        <w:rPr>
          <w:rFonts w:eastAsia="Times New Roman"/>
        </w:rPr>
        <w:t xml:space="preserve"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 </w:t>
      </w:r>
    </w:p>
    <w:p w:rsidR="00CD3CD3" w:rsidRPr="00362CDF" w:rsidRDefault="00CD3CD3" w:rsidP="00CD3CD3">
      <w:pPr>
        <w:spacing w:line="276" w:lineRule="auto"/>
        <w:ind w:firstLine="709"/>
        <w:jc w:val="both"/>
        <w:rPr>
          <w:lang w:eastAsia="en-US"/>
        </w:rPr>
      </w:pPr>
      <w:r w:rsidRPr="00362CDF">
        <w:rPr>
          <w:lang w:eastAsia="en-US"/>
        </w:rPr>
        <w:t xml:space="preserve">Средства словесной инструментовки: аллитерация, ассонанс, звуковые повторы, звукопись. </w:t>
      </w:r>
    </w:p>
    <w:p w:rsidR="00CD3CD3" w:rsidRPr="00362CDF" w:rsidRDefault="00CD3CD3" w:rsidP="00CD3CD3">
      <w:pPr>
        <w:spacing w:line="276" w:lineRule="auto"/>
        <w:ind w:firstLine="709"/>
        <w:jc w:val="both"/>
        <w:rPr>
          <w:rFonts w:eastAsia="Times New Roman"/>
        </w:rPr>
      </w:pPr>
      <w:r w:rsidRPr="00362CDF">
        <w:rPr>
          <w:rFonts w:eastAsia="Times New Roman"/>
        </w:rPr>
        <w:t xml:space="preserve">Системы стихосложения. Русский народный стих. </w:t>
      </w:r>
    </w:p>
    <w:p w:rsidR="00CD3CD3" w:rsidRPr="00362CDF" w:rsidRDefault="00CD3CD3" w:rsidP="00CD3CD3">
      <w:pPr>
        <w:ind w:firstLine="709"/>
        <w:jc w:val="both"/>
        <w:rPr>
          <w:rFonts w:eastAsia="Times New Roman"/>
        </w:rPr>
      </w:pPr>
      <w:r w:rsidRPr="00362CDF">
        <w:rPr>
          <w:rFonts w:eastAsia="Times New Roman"/>
        </w:rPr>
        <w:t xml:space="preserve">Силлабическое стихосложение. Силлабо-тоническое стихосложение. Стопа, двухсложные и трехсложные стопы. Размер стиха. Вольный стих. Пауза. Перенос. Цезура. Анакруза. Клаузула. Рифма. Внутренняя рифма. Точная и неточная рифма Составная рифма. Мужская, женская, дактилическая, гипердактилическая рифма. Рифмы смежные, перекрестные, охватные. </w:t>
      </w:r>
      <w:proofErr w:type="spellStart"/>
      <w:r w:rsidRPr="00362CDF">
        <w:rPr>
          <w:rFonts w:eastAsia="Times New Roman"/>
        </w:rPr>
        <w:t>Моноритм</w:t>
      </w:r>
      <w:proofErr w:type="spellEnd"/>
      <w:r w:rsidRPr="00362CDF">
        <w:rPr>
          <w:rFonts w:eastAsia="Times New Roman"/>
        </w:rPr>
        <w:t xml:space="preserve">. Белый стих. Строфа. Четверостишие, двустишие, трехстишие, терцина, октава, сонет, </w:t>
      </w:r>
      <w:proofErr w:type="spellStart"/>
      <w:r w:rsidRPr="00362CDF">
        <w:rPr>
          <w:rFonts w:eastAsia="Times New Roman"/>
        </w:rPr>
        <w:t>онегинская</w:t>
      </w:r>
      <w:proofErr w:type="spellEnd"/>
      <w:r w:rsidRPr="00362CDF">
        <w:rPr>
          <w:rFonts w:eastAsia="Times New Roman"/>
        </w:rPr>
        <w:t xml:space="preserve"> строфа. Астрофические стихи. Акцентный и свободный стих.</w:t>
      </w:r>
    </w:p>
    <w:p w:rsidR="00CD3CD3" w:rsidRPr="00362CDF" w:rsidRDefault="00CD3CD3" w:rsidP="00CD3CD3">
      <w:pPr>
        <w:ind w:firstLine="709"/>
        <w:jc w:val="both"/>
        <w:rPr>
          <w:rFonts w:eastAsia="Times New Roman"/>
        </w:rPr>
      </w:pPr>
      <w:r w:rsidRPr="00362CDF">
        <w:rPr>
          <w:rFonts w:eastAsia="Times New Roman"/>
        </w:rPr>
        <w:t xml:space="preserve">Ритм и интонация в стихах. Ограничения, накладываемые на выбор слов и синтаксических конструкций требованиями стихосложения. Преодоление этих ограничений. Путь к стиху от мелодии, звучания, некоего бессловесного «гула» </w:t>
      </w:r>
      <w:r w:rsidRPr="00362CDF">
        <w:rPr>
          <w:rFonts w:eastAsia="Times New Roman"/>
          <w:i/>
          <w:iCs/>
        </w:rPr>
        <w:t xml:space="preserve">(В. В. Маяковский) </w:t>
      </w:r>
      <w:r w:rsidRPr="00362CDF">
        <w:rPr>
          <w:rFonts w:eastAsia="Times New Roman"/>
        </w:rPr>
        <w:t xml:space="preserve">и от слова, живых словосочетаний </w:t>
      </w:r>
      <w:r w:rsidRPr="00362CDF">
        <w:rPr>
          <w:rFonts w:eastAsia="Times New Roman"/>
          <w:i/>
          <w:iCs/>
        </w:rPr>
        <w:t>(А. Т. Твардовский).</w:t>
      </w:r>
    </w:p>
    <w:p w:rsidR="00CD3CD3" w:rsidRPr="00362CDF" w:rsidRDefault="00CD3CD3" w:rsidP="00CD3CD3">
      <w:pPr>
        <w:jc w:val="both"/>
        <w:rPr>
          <w:rFonts w:eastAsia="Times New Roman"/>
        </w:rPr>
      </w:pPr>
    </w:p>
    <w:p w:rsidR="00CD3CD3" w:rsidRPr="00362CDF" w:rsidRDefault="00CD3CD3" w:rsidP="00CD3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35"/>
        </w:tabs>
        <w:jc w:val="both"/>
        <w:rPr>
          <w:lang w:eastAsia="en-US"/>
        </w:rPr>
      </w:pPr>
      <w:r w:rsidRPr="00362CDF">
        <w:rPr>
          <w:lang w:eastAsia="en-US"/>
        </w:rPr>
        <w:lastRenderedPageBreak/>
        <w:tab/>
      </w:r>
      <w:r w:rsidRPr="00362CDF">
        <w:rPr>
          <w:i/>
          <w:lang w:eastAsia="en-US"/>
        </w:rPr>
        <w:t xml:space="preserve">Практическая часть. </w:t>
      </w:r>
      <w:r w:rsidRPr="00362CDF">
        <w:rPr>
          <w:i/>
          <w:lang w:eastAsia="en-US"/>
        </w:rPr>
        <w:tab/>
      </w:r>
      <w:r w:rsidRPr="00362CDF">
        <w:rPr>
          <w:rFonts w:eastAsia="Times New Roman"/>
        </w:rPr>
        <w:t xml:space="preserve">Анализ отрывков стихотворных произведений с включением регионального компонента, </w:t>
      </w:r>
      <w:r w:rsidRPr="00362CDF">
        <w:rPr>
          <w:rFonts w:eastAsia="Times New Roman"/>
          <w:lang w:eastAsia="ar-SA"/>
        </w:rPr>
        <w:t>работа со словарями и справочниками.</w:t>
      </w: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 xml:space="preserve">4. </w:t>
      </w:r>
      <w:r w:rsidRPr="00362CDF">
        <w:rPr>
          <w:rFonts w:eastAsia="Times New Roman"/>
          <w:b/>
          <w:lang w:eastAsia="ar-SA"/>
        </w:rPr>
        <w:t>Лингвостилистический анализ прозаического текста</w:t>
      </w:r>
    </w:p>
    <w:p w:rsidR="00CD3CD3" w:rsidRPr="00362CDF" w:rsidRDefault="00CD3CD3" w:rsidP="00CD3CD3">
      <w:pPr>
        <w:rPr>
          <w:lang w:eastAsia="en-US"/>
        </w:rPr>
      </w:pPr>
    </w:p>
    <w:p w:rsidR="00CD3CD3" w:rsidRPr="00362CDF" w:rsidRDefault="00CD3CD3" w:rsidP="00CD3CD3">
      <w:pPr>
        <w:jc w:val="both"/>
        <w:rPr>
          <w:rFonts w:eastAsia="Times New Roman"/>
        </w:rPr>
      </w:pPr>
      <w:r w:rsidRPr="00362CDF">
        <w:rPr>
          <w:i/>
          <w:lang w:eastAsia="en-US"/>
        </w:rPr>
        <w:t xml:space="preserve">Теоретическая часть. </w:t>
      </w:r>
      <w:r w:rsidRPr="00362CDF">
        <w:rPr>
          <w:rFonts w:eastAsia="Times New Roman"/>
        </w:rPr>
        <w:t xml:space="preserve">Текст как явление употребления языка. Признаки текста. Определение текста. Способы связи частей текста. </w:t>
      </w:r>
      <w:proofErr w:type="spellStart"/>
      <w:r w:rsidRPr="00362CDF">
        <w:rPr>
          <w:rFonts w:eastAsia="Times New Roman"/>
        </w:rPr>
        <w:t>Межтекстовые</w:t>
      </w:r>
      <w:proofErr w:type="spellEnd"/>
      <w:r w:rsidRPr="00362CDF">
        <w:rPr>
          <w:rFonts w:eastAsia="Times New Roman"/>
        </w:rPr>
        <w:t xml:space="preserve"> связи.</w:t>
      </w:r>
    </w:p>
    <w:p w:rsidR="00CD3CD3" w:rsidRPr="00362CDF" w:rsidRDefault="00CD3CD3" w:rsidP="00CD3CD3">
      <w:pPr>
        <w:shd w:val="clear" w:color="auto" w:fill="FFFFFF"/>
        <w:spacing w:line="276" w:lineRule="auto"/>
        <w:ind w:firstLine="432"/>
        <w:jc w:val="both"/>
        <w:rPr>
          <w:rFonts w:eastAsia="Times New Roman"/>
        </w:rPr>
      </w:pPr>
      <w:r w:rsidRPr="00362CDF">
        <w:rPr>
          <w:rFonts w:eastAsia="Times New Roman"/>
        </w:rPr>
        <w:t>Лексика. Многозначность слова. Омонимы. Синонимы и антонимы. Паронимы. Архаизмы, историзмы и неологизмы. Славянизмы. Общеупотребительные слова. Диалектные слова. Эмоционально окрашенные слова. «Поэтическая лексика». Прямое и переносное значения слов.</w:t>
      </w:r>
    </w:p>
    <w:p w:rsidR="00CD3CD3" w:rsidRPr="00362CDF" w:rsidRDefault="00CD3CD3" w:rsidP="00CD3CD3">
      <w:pPr>
        <w:shd w:val="clear" w:color="auto" w:fill="FFFFFF"/>
        <w:spacing w:line="276" w:lineRule="auto"/>
        <w:ind w:firstLine="432"/>
        <w:jc w:val="both"/>
        <w:rPr>
          <w:rFonts w:eastAsia="Times New Roman"/>
        </w:rPr>
      </w:pPr>
      <w:r w:rsidRPr="00362CDF">
        <w:rPr>
          <w:rFonts w:eastAsia="Times New Roman"/>
        </w:rPr>
        <w:t>Морфология. Стилистическое использование морфологических форм существительных, прилагательных, местоимений. Выразительные возможности глагола. Виды и времена. «Переносное употребление» времен. Наклонения. Причастия и деепричастия.</w:t>
      </w:r>
    </w:p>
    <w:p w:rsidR="00CD3CD3" w:rsidRPr="00362CDF" w:rsidRDefault="00CD3CD3" w:rsidP="00CD3CD3">
      <w:pPr>
        <w:ind w:firstLine="426"/>
        <w:jc w:val="both"/>
        <w:rPr>
          <w:rFonts w:eastAsia="Times New Roman"/>
        </w:rPr>
      </w:pPr>
      <w:r w:rsidRPr="00362CDF">
        <w:rPr>
          <w:rFonts w:eastAsia="Times New Roman"/>
        </w:rPr>
        <w:t>Синтаксис. Типы предложений, их соотносительность. Соотносительность способов выражения главных и второстепенных членов предложения. Бессоюзная и союзная связь, сочинение и подчинение предложений.</w:t>
      </w:r>
    </w:p>
    <w:p w:rsidR="00CD3CD3" w:rsidRPr="00362CDF" w:rsidRDefault="00CD3CD3" w:rsidP="00CD3CD3">
      <w:pPr>
        <w:ind w:firstLine="426"/>
        <w:jc w:val="both"/>
        <w:rPr>
          <w:rFonts w:eastAsia="Times New Roman"/>
        </w:rPr>
      </w:pPr>
      <w:r w:rsidRPr="00362CDF">
        <w:rPr>
          <w:rFonts w:eastAsia="Times New Roman"/>
        </w:rPr>
        <w:t xml:space="preserve">Виды средств художественной изобразительности. Эпитет, сравнение, аллегория, перифраза. </w:t>
      </w:r>
      <w:proofErr w:type="spellStart"/>
      <w:r w:rsidRPr="00362CDF">
        <w:rPr>
          <w:rFonts w:eastAsia="Times New Roman"/>
        </w:rPr>
        <w:t>Автология</w:t>
      </w:r>
      <w:proofErr w:type="spellEnd"/>
      <w:r w:rsidRPr="00362CDF">
        <w:rPr>
          <w:rFonts w:eastAsia="Times New Roman"/>
        </w:rPr>
        <w:t xml:space="preserve"> и </w:t>
      </w:r>
      <w:proofErr w:type="spellStart"/>
      <w:r w:rsidRPr="00362CDF">
        <w:rPr>
          <w:rFonts w:eastAsia="Times New Roman"/>
        </w:rPr>
        <w:t>металогия</w:t>
      </w:r>
      <w:proofErr w:type="spellEnd"/>
      <w:r w:rsidRPr="00362CDF">
        <w:rPr>
          <w:rFonts w:eastAsia="Times New Roman"/>
        </w:rPr>
        <w:t xml:space="preserve">. Тропы: метафора, метонимия, ирония, гипербола, олицетворение, синекдоха, литота. </w:t>
      </w:r>
      <w:proofErr w:type="gramStart"/>
      <w:r w:rsidRPr="00362CDF">
        <w:rPr>
          <w:rFonts w:eastAsia="Times New Roman"/>
        </w:rPr>
        <w:t>Фигуры: анафора, антитеза, градация, оксюморон, острота, параллелизм, повторение, риторический вопрос, риторическое восклицание, риторическое обращение, умолчание, эллипсис, эпифора.</w:t>
      </w:r>
      <w:proofErr w:type="gramEnd"/>
    </w:p>
    <w:p w:rsidR="00CD3CD3" w:rsidRPr="00362CDF" w:rsidRDefault="00CD3CD3" w:rsidP="00CD3CD3">
      <w:pPr>
        <w:jc w:val="both"/>
        <w:rPr>
          <w:lang w:eastAsia="en-US"/>
        </w:rPr>
      </w:pPr>
    </w:p>
    <w:p w:rsidR="00CD3CD3" w:rsidRPr="00362CDF" w:rsidRDefault="00CD3CD3" w:rsidP="00CD3CD3">
      <w:pPr>
        <w:jc w:val="both"/>
        <w:rPr>
          <w:lang w:eastAsia="en-US"/>
        </w:rPr>
      </w:pPr>
      <w:r w:rsidRPr="00362CDF">
        <w:rPr>
          <w:lang w:eastAsia="en-US"/>
        </w:rPr>
        <w:tab/>
      </w:r>
      <w:r w:rsidRPr="00362CDF">
        <w:rPr>
          <w:i/>
          <w:lang w:eastAsia="en-US"/>
        </w:rPr>
        <w:t xml:space="preserve">Практическая часть. </w:t>
      </w:r>
      <w:r w:rsidRPr="00362CDF">
        <w:rPr>
          <w:lang w:eastAsia="en-US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CD3CD3" w:rsidRPr="00362CDF" w:rsidRDefault="00CD3CD3" w:rsidP="00CD3CD3">
      <w:pPr>
        <w:ind w:firstLine="708"/>
        <w:jc w:val="both"/>
        <w:rPr>
          <w:b/>
          <w:lang w:eastAsia="en-US"/>
        </w:rPr>
      </w:pPr>
      <w:r w:rsidRPr="00362CDF">
        <w:rPr>
          <w:b/>
          <w:lang w:eastAsia="en-US"/>
        </w:rPr>
        <w:t>6. Итоговое занятие.</w:t>
      </w:r>
    </w:p>
    <w:p w:rsidR="00CD3CD3" w:rsidRPr="00362CDF" w:rsidRDefault="00CD3CD3" w:rsidP="00CD3CD3">
      <w:pPr>
        <w:spacing w:after="200" w:line="276" w:lineRule="auto"/>
        <w:rPr>
          <w:lang w:eastAsia="en-US"/>
        </w:rPr>
      </w:pPr>
      <w:r w:rsidRPr="00362CDF">
        <w:rPr>
          <w:i/>
          <w:lang w:eastAsia="en-US"/>
        </w:rPr>
        <w:t xml:space="preserve">Практическая часть. </w:t>
      </w:r>
      <w:r w:rsidRPr="00362CDF">
        <w:rPr>
          <w:rFonts w:eastAsia="Times New Roman"/>
          <w:lang w:eastAsia="ar-SA"/>
        </w:rPr>
        <w:t>Лингвостилистический анализ художественных прозаических и стихотворных текстов. Презентация работ.</w:t>
      </w:r>
    </w:p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CD3CD3" w:rsidRDefault="00CD3CD3"/>
    <w:p w:rsidR="001D40D7" w:rsidRDefault="001D40D7"/>
    <w:p w:rsidR="009B08DE" w:rsidRDefault="009B08DE"/>
    <w:p w:rsidR="009B08DE" w:rsidRDefault="009B08DE"/>
    <w:p w:rsidR="004564C9" w:rsidRDefault="004564C9" w:rsidP="00CD3CD3">
      <w:pPr>
        <w:shd w:val="clear" w:color="auto" w:fill="FFFFFF"/>
        <w:spacing w:before="75" w:after="75"/>
        <w:rPr>
          <w:b/>
        </w:rPr>
      </w:pPr>
    </w:p>
    <w:p w:rsidR="00CD3CD3" w:rsidRPr="000C2BD0" w:rsidRDefault="00CD3CD3" w:rsidP="00CD3CD3">
      <w:pPr>
        <w:shd w:val="clear" w:color="auto" w:fill="FFFFFF"/>
        <w:spacing w:before="75" w:after="75"/>
        <w:rPr>
          <w:b/>
        </w:rPr>
      </w:pPr>
      <w:r w:rsidRPr="000C2BD0">
        <w:rPr>
          <w:b/>
        </w:rPr>
        <w:t xml:space="preserve">Тематическое планирование </w:t>
      </w:r>
    </w:p>
    <w:p w:rsidR="00CD3CD3" w:rsidRDefault="00CD3CD3" w:rsidP="00CD3CD3">
      <w:pPr>
        <w:shd w:val="clear" w:color="auto" w:fill="FFFFFF"/>
        <w:spacing w:before="75"/>
      </w:pPr>
      <w:r>
        <w:t xml:space="preserve">     по    предмету «Роднойязык»</w:t>
      </w:r>
    </w:p>
    <w:p w:rsidR="00CD3CD3" w:rsidRDefault="00CD3CD3" w:rsidP="00CD3CD3">
      <w:pPr>
        <w:shd w:val="clear" w:color="auto" w:fill="FFFFFF"/>
        <w:spacing w:before="75" w:after="75"/>
      </w:pPr>
      <w:r>
        <w:t xml:space="preserve">Классы ____10____________ </w:t>
      </w:r>
    </w:p>
    <w:p w:rsidR="00CD3CD3" w:rsidRDefault="00CD3CD3" w:rsidP="00CD3CD3">
      <w:pPr>
        <w:shd w:val="clear" w:color="auto" w:fill="FFFFFF"/>
        <w:spacing w:before="75" w:after="75"/>
      </w:pPr>
      <w:r>
        <w:t>Учитель</w:t>
      </w:r>
      <w:proofErr w:type="gramStart"/>
      <w:r>
        <w:t xml:space="preserve"> :</w:t>
      </w:r>
      <w:proofErr w:type="gramEnd"/>
      <w:r>
        <w:t xml:space="preserve">    </w:t>
      </w:r>
      <w:r w:rsidR="00702F48">
        <w:t>Олейник Т.В.</w:t>
      </w:r>
      <w:r>
        <w:t xml:space="preserve">. </w:t>
      </w:r>
    </w:p>
    <w:p w:rsidR="00CD3CD3" w:rsidRDefault="00CD3CD3" w:rsidP="00CD3CD3">
      <w:pPr>
        <w:shd w:val="clear" w:color="auto" w:fill="FFFFFF"/>
        <w:spacing w:before="75" w:after="75"/>
      </w:pPr>
      <w:r>
        <w:t>Количество часов по учебному плану:</w:t>
      </w:r>
    </w:p>
    <w:p w:rsidR="00CD3CD3" w:rsidRDefault="00CD3CD3" w:rsidP="00CD3CD3">
      <w:pPr>
        <w:shd w:val="clear" w:color="auto" w:fill="FFFFFF"/>
        <w:spacing w:before="75" w:after="75"/>
      </w:pPr>
      <w:r>
        <w:t xml:space="preserve"> Всего __17___ час; в неделю __0,5__ час. </w:t>
      </w:r>
    </w:p>
    <w:p w:rsidR="00CD3CD3" w:rsidRPr="0073191D" w:rsidRDefault="00CD3CD3" w:rsidP="00CD3CD3">
      <w:pPr>
        <w:shd w:val="clear" w:color="auto" w:fill="FFFFFF"/>
        <w:spacing w:before="75" w:after="75"/>
      </w:pPr>
      <w:r>
        <w:t xml:space="preserve">Плановых контрольных работ ______ </w:t>
      </w:r>
    </w:p>
    <w:p w:rsidR="00CD3CD3" w:rsidRDefault="00CD3CD3" w:rsidP="00CD3CD3">
      <w:pPr>
        <w:shd w:val="clear" w:color="auto" w:fill="FFFFFF"/>
        <w:rPr>
          <w:i/>
        </w:rPr>
      </w:pPr>
      <w:r w:rsidRPr="003031F6">
        <w:t>Плановых работ по развитию речи</w:t>
      </w:r>
      <w:r>
        <w:rPr>
          <w:i/>
        </w:rPr>
        <w:t>______________________</w:t>
      </w:r>
    </w:p>
    <w:p w:rsidR="00CD3CD3" w:rsidRDefault="00CD3CD3" w:rsidP="00CD3CD3">
      <w:pPr>
        <w:shd w:val="clear" w:color="auto" w:fill="FFFFFF"/>
        <w:rPr>
          <w:i/>
        </w:rPr>
      </w:pPr>
    </w:p>
    <w:p w:rsidR="00CD3CD3" w:rsidRPr="000949F8" w:rsidRDefault="00CD3CD3" w:rsidP="00CD3CD3">
      <w:r>
        <w:t xml:space="preserve"> Планирование составлено на основе </w:t>
      </w:r>
      <w:r>
        <w:rPr>
          <w:color w:val="000000"/>
          <w:spacing w:val="-9"/>
        </w:rPr>
        <w:t xml:space="preserve">примерной программы по учебному предмету «Родной язык» </w:t>
      </w:r>
      <w:r w:rsidRPr="004045DD">
        <w:t xml:space="preserve">Департамента образования Белгородской </w:t>
      </w:r>
      <w:proofErr w:type="spellStart"/>
      <w:r w:rsidRPr="004045DD">
        <w:t>областиОГАОУ</w:t>
      </w:r>
      <w:proofErr w:type="spellEnd"/>
      <w:r w:rsidRPr="004045DD">
        <w:t xml:space="preserve"> ДПО «Белгородский</w:t>
      </w:r>
      <w:r>
        <w:t xml:space="preserve"> институт развития образования» 2017г.</w:t>
      </w:r>
    </w:p>
    <w:p w:rsidR="00CD3CD3" w:rsidRDefault="00CD3CD3" w:rsidP="00CD3CD3">
      <w:pPr>
        <w:pStyle w:val="a4"/>
        <w:rPr>
          <w:rFonts w:ascii="Times New Roman" w:hAnsi="Times New Roman"/>
          <w:b/>
          <w:sz w:val="24"/>
          <w:szCs w:val="24"/>
        </w:rPr>
      </w:pPr>
    </w:p>
    <w:p w:rsidR="00CD3CD3" w:rsidRPr="00CD3CD3" w:rsidRDefault="00CD3CD3" w:rsidP="00CD3CD3"/>
    <w:p w:rsidR="00CD3CD3" w:rsidRPr="00CD3CD3" w:rsidRDefault="00CD3CD3" w:rsidP="00CD3CD3"/>
    <w:p w:rsidR="00CD3CD3" w:rsidRPr="00CD3CD3" w:rsidRDefault="00CD3CD3" w:rsidP="00CD3CD3"/>
    <w:p w:rsidR="00CD3CD3" w:rsidRPr="00CD3CD3" w:rsidRDefault="00CD3CD3" w:rsidP="00CD3CD3"/>
    <w:p w:rsidR="00CD3CD3" w:rsidRDefault="00CD3CD3"/>
    <w:p w:rsidR="00CD3CD3" w:rsidRDefault="00CD3CD3"/>
    <w:p w:rsidR="00CD3CD3" w:rsidRDefault="00CD3CD3"/>
    <w:p w:rsidR="009B08DE" w:rsidRDefault="009B08DE"/>
    <w:p w:rsidR="009B08DE" w:rsidRDefault="009B08DE"/>
    <w:p w:rsidR="009B08DE" w:rsidRDefault="009B08DE"/>
    <w:p w:rsidR="00CD3CD3" w:rsidRDefault="00CD3CD3"/>
    <w:p w:rsidR="00CD3CD3" w:rsidRDefault="00CD3CD3"/>
    <w:tbl>
      <w:tblPr>
        <w:tblpPr w:leftFromText="180" w:rightFromText="180" w:vertAnchor="page" w:horzAnchor="page" w:tblpX="1476" w:tblpY="3646"/>
        <w:tblW w:w="6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3"/>
        <w:gridCol w:w="3610"/>
        <w:gridCol w:w="44"/>
        <w:gridCol w:w="995"/>
        <w:gridCol w:w="1021"/>
        <w:gridCol w:w="1134"/>
        <w:gridCol w:w="993"/>
        <w:gridCol w:w="831"/>
        <w:gridCol w:w="1677"/>
      </w:tblGrid>
      <w:tr w:rsidR="00CD3CD3" w:rsidRPr="00CD3CD3" w:rsidTr="001F4700">
        <w:trPr>
          <w:gridBefore w:val="4"/>
          <w:gridAfter w:val="1"/>
          <w:wBefore w:w="2551" w:type="pct"/>
          <w:wAfter w:w="726" w:type="pct"/>
          <w:trHeight w:hRule="exact" w:val="332"/>
        </w:trPr>
        <w:tc>
          <w:tcPr>
            <w:tcW w:w="17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3CD3" w:rsidRDefault="00CD3CD3" w:rsidP="001F4700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</w:p>
          <w:p w:rsidR="001D40D7" w:rsidRDefault="001D40D7" w:rsidP="001F4700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</w:p>
          <w:p w:rsidR="001D40D7" w:rsidRPr="00CD3CD3" w:rsidRDefault="001D40D7" w:rsidP="001F4700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</w:p>
        </w:tc>
      </w:tr>
      <w:tr w:rsidR="00B73CF1" w:rsidRPr="00CD3CD3" w:rsidTr="00DB4851">
        <w:trPr>
          <w:trHeight w:val="815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lang w:eastAsia="ar-SA"/>
              </w:rPr>
              <w:t>п</w:t>
            </w:r>
            <w:proofErr w:type="gramEnd"/>
            <w:r>
              <w:rPr>
                <w:rFonts w:eastAsia="Times New Roman"/>
                <w:b/>
                <w:lang w:eastAsia="ar-SA"/>
              </w:rPr>
              <w:t>/п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Наименование разделов, тем.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Количество часов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000000"/>
            </w:tcBorders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теория</w:t>
            </w:r>
          </w:p>
        </w:tc>
        <w:tc>
          <w:tcPr>
            <w:tcW w:w="491" w:type="pct"/>
            <w:tcBorders>
              <w:bottom w:val="single" w:sz="4" w:space="0" w:color="000000"/>
              <w:right w:val="single" w:sz="4" w:space="0" w:color="auto"/>
            </w:tcBorders>
          </w:tcPr>
          <w:p w:rsidR="00CD3CD3" w:rsidRPr="00CD3CD3" w:rsidRDefault="00B73CF1" w:rsidP="001F4700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практ</w:t>
            </w:r>
            <w:r w:rsidR="00CD3CD3" w:rsidRPr="00CD3CD3">
              <w:rPr>
                <w:rFonts w:eastAsia="Times New Roman"/>
                <w:b/>
                <w:lang w:eastAsia="ar-SA"/>
              </w:rPr>
              <w:t>ика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По плану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По факту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</w:tcBorders>
          </w:tcPr>
          <w:p w:rsidR="00CD3CD3" w:rsidRPr="00CD3CD3" w:rsidRDefault="00CD3CD3" w:rsidP="001F4700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  <w:trHeight w:val="397"/>
        </w:trPr>
        <w:tc>
          <w:tcPr>
            <w:tcW w:w="538" w:type="pct"/>
          </w:tcPr>
          <w:p w:rsidR="00CD3CD3" w:rsidRPr="00CD3CD3" w:rsidRDefault="001F4700" w:rsidP="001F4700">
            <w:pPr>
              <w:suppressAutoHyphens/>
              <w:snapToGrid w:val="0"/>
              <w:spacing w:after="200"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582" w:type="pct"/>
            <w:gridSpan w:val="2"/>
          </w:tcPr>
          <w:p w:rsidR="00CD3CD3" w:rsidRPr="009B2895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Вводное занятие</w:t>
            </w:r>
            <w:r w:rsidR="009B2895">
              <w:rPr>
                <w:rFonts w:eastAsia="Times New Roman"/>
                <w:b/>
                <w:lang w:eastAsia="ar-SA"/>
              </w:rPr>
              <w:t xml:space="preserve">. </w:t>
            </w:r>
            <w:r w:rsidR="009B2895" w:rsidRPr="00362CDF">
              <w:rPr>
                <w:lang w:eastAsia="en-US"/>
              </w:rPr>
              <w:t xml:space="preserve"> Родной (русский) язык – основа истории и сущность духовной культуры народа.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Родной (русский) язык и разновидности его употребления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582" w:type="pct"/>
            <w:gridSpan w:val="2"/>
          </w:tcPr>
          <w:p w:rsidR="00CD3CD3" w:rsidRPr="006A3A30" w:rsidRDefault="00CD3CD3" w:rsidP="001F4700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Родной (русский) язык как система и развивающееся явлени</w:t>
            </w:r>
            <w:r w:rsidR="006A3A30">
              <w:rPr>
                <w:rFonts w:eastAsia="Times New Roman"/>
                <w:lang w:eastAsia="ar-SA"/>
              </w:rPr>
              <w:t>е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Стиль. Разговорный и литературный язык. Их взаимосвязь и различия</w:t>
            </w:r>
            <w:r w:rsidR="006A3A30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4-5</w:t>
            </w: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 xml:space="preserve">Разновидности разговорного родного (русского) языка. Диалект, </w:t>
            </w:r>
            <w:proofErr w:type="spellStart"/>
            <w:r w:rsidRPr="00CD3CD3">
              <w:rPr>
                <w:rFonts w:eastAsia="Times New Roman"/>
                <w:lang w:eastAsia="ar-SA"/>
              </w:rPr>
              <w:t>лингворегиолект</w:t>
            </w:r>
            <w:r w:rsidR="006A3A30">
              <w:rPr>
                <w:rFonts w:eastAsia="Times New Roman"/>
                <w:lang w:eastAsia="ar-SA"/>
              </w:rPr>
              <w:t>ы</w:t>
            </w:r>
            <w:proofErr w:type="spellEnd"/>
            <w:r w:rsidRPr="00CD3CD3">
              <w:rPr>
                <w:rFonts w:eastAsia="Times New Roman"/>
                <w:lang w:eastAsia="ar-SA"/>
              </w:rPr>
              <w:t xml:space="preserve">, </w:t>
            </w:r>
            <w:proofErr w:type="spellStart"/>
            <w:r w:rsidRPr="00CD3CD3">
              <w:rPr>
                <w:rFonts w:eastAsia="Times New Roman"/>
                <w:lang w:eastAsia="ar-SA"/>
              </w:rPr>
              <w:t>социолект</w:t>
            </w:r>
            <w:r w:rsidR="006A3A30">
              <w:rPr>
                <w:rFonts w:eastAsia="Times New Roman"/>
                <w:lang w:eastAsia="ar-SA"/>
              </w:rPr>
              <w:t>ы</w:t>
            </w:r>
            <w:proofErr w:type="spellEnd"/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B08DE" w:rsidRPr="00CD3CD3" w:rsidRDefault="009B08DE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Практикум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Стилистические возможности языковых средств родного (русского) языка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Фонетика как раздел родного (русского) языка. Фонетические процессы, характерные для региона.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Лексика и фразеология родного (русского) языка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9</w:t>
            </w: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Морфология и синтаксис родного (русского) языка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Коммуникативно-эстетические возможности родного (русского) языка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Средства художественной изобразительности родного (русского) языка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DB4851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11</w:t>
            </w: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Народная этимология, обновление значения слова, каламбур как средства художественной изобразительности родного (русского) языка.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Языковая культура как показатель духовно-нравственного развития личности</w:t>
            </w:r>
          </w:p>
        </w:tc>
        <w:tc>
          <w:tcPr>
            <w:tcW w:w="431" w:type="pct"/>
          </w:tcPr>
          <w:p w:rsidR="00DB4851" w:rsidRPr="00DB4851" w:rsidRDefault="00DB4851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val="en-US" w:eastAsia="ar-SA"/>
              </w:rPr>
            </w:pPr>
            <w:r>
              <w:rPr>
                <w:rFonts w:eastAsia="Times New Roman"/>
                <w:b/>
                <w:lang w:val="en-US" w:eastAsia="ar-SA"/>
              </w:rPr>
              <w:t>4</w:t>
            </w:r>
          </w:p>
          <w:p w:rsidR="00DB4851" w:rsidRDefault="00DB4851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val="en-US" w:eastAsia="ar-SA"/>
              </w:rPr>
            </w:pPr>
          </w:p>
          <w:p w:rsidR="00DB4851" w:rsidRDefault="00DB4851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val="en-US" w:eastAsia="ar-SA"/>
              </w:rPr>
            </w:pPr>
          </w:p>
          <w:p w:rsidR="00DB4851" w:rsidRDefault="00DB4851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val="en-US" w:eastAsia="ar-SA"/>
              </w:rPr>
            </w:pPr>
          </w:p>
          <w:p w:rsidR="00DB4851" w:rsidRDefault="00DB4851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val="en-US" w:eastAsia="ar-SA"/>
              </w:rPr>
            </w:pPr>
          </w:p>
          <w:p w:rsidR="00DB4851" w:rsidRDefault="00DB4851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val="en-US" w:eastAsia="ar-SA"/>
              </w:rPr>
            </w:pPr>
          </w:p>
          <w:p w:rsidR="00CD3CD3" w:rsidRPr="00CD3CD3" w:rsidRDefault="00CD3CD3" w:rsidP="00DB4851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CD3CD3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lastRenderedPageBreak/>
              <w:t>12-13</w:t>
            </w: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 xml:space="preserve">Родной (русский) язык и культура речи. Современная концепция культуры речи. Языковой паспорт </w:t>
            </w:r>
            <w:proofErr w:type="gramStart"/>
            <w:r w:rsidRPr="00CD3CD3">
              <w:rPr>
                <w:rFonts w:eastAsia="Times New Roman"/>
                <w:lang w:eastAsia="ar-SA"/>
              </w:rPr>
              <w:t>говорящего</w:t>
            </w:r>
            <w:proofErr w:type="gramEnd"/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B08DE" w:rsidRPr="00CD3CD3" w:rsidRDefault="009B08DE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DB4851" w:rsidRPr="00CD3CD3" w:rsidRDefault="00DB4851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CD3CD3" w:rsidRPr="00CD3CD3" w:rsidRDefault="00CD3CD3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14-15</w:t>
            </w:r>
          </w:p>
        </w:tc>
        <w:tc>
          <w:tcPr>
            <w:tcW w:w="1582" w:type="pct"/>
            <w:gridSpan w:val="2"/>
          </w:tcPr>
          <w:p w:rsidR="00CD3CD3" w:rsidRPr="00CD3CD3" w:rsidRDefault="00CD3CD3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Коммуникативные качества речи: правильность, точность, последовательность, чистота, выразительность, богатство (разнообразие)</w:t>
            </w:r>
          </w:p>
        </w:tc>
        <w:tc>
          <w:tcPr>
            <w:tcW w:w="431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442" w:type="pct"/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CD3CD3" w:rsidRPr="00CD3CD3" w:rsidRDefault="00CD3CD3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CD3CD3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B08DE" w:rsidRPr="00CD3CD3" w:rsidRDefault="009B08DE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DB4851" w:rsidRPr="00CD3CD3" w:rsidRDefault="00DB4851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1F4700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9B08DE" w:rsidRPr="009B08DE" w:rsidRDefault="009B08DE" w:rsidP="001F470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9B08DE">
              <w:rPr>
                <w:rFonts w:eastAsia="Times New Roman"/>
                <w:lang w:eastAsia="ar-SA"/>
              </w:rPr>
              <w:t>16-17</w:t>
            </w:r>
          </w:p>
        </w:tc>
        <w:tc>
          <w:tcPr>
            <w:tcW w:w="1582" w:type="pct"/>
            <w:gridSpan w:val="2"/>
          </w:tcPr>
          <w:p w:rsidR="009B08DE" w:rsidRPr="009B08DE" w:rsidRDefault="009B08DE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9B08DE">
              <w:rPr>
                <w:rFonts w:eastAsia="Times New Roman"/>
                <w:lang w:eastAsia="ar-SA"/>
              </w:rPr>
              <w:t>Итоговое занятие</w:t>
            </w:r>
          </w:p>
        </w:tc>
        <w:tc>
          <w:tcPr>
            <w:tcW w:w="431" w:type="pct"/>
          </w:tcPr>
          <w:p w:rsidR="009B08DE" w:rsidRPr="009B08DE" w:rsidRDefault="009B08DE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9B08DE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442" w:type="pct"/>
          </w:tcPr>
          <w:p w:rsidR="009B08DE" w:rsidRPr="009B08DE" w:rsidRDefault="009B08DE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9B08DE"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B08DE" w:rsidRPr="009B08DE" w:rsidRDefault="009B08DE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  <w:p w:rsidR="009B08DE" w:rsidRPr="009B08DE" w:rsidRDefault="009B08DE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9B08DE" w:rsidRPr="009B08DE" w:rsidRDefault="009B08DE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9B08DE" w:rsidRPr="009B08DE" w:rsidRDefault="009B08DE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73CF1" w:rsidRPr="00CD3CD3" w:rsidTr="00DB4851">
        <w:trPr>
          <w:gridAfter w:val="1"/>
          <w:wAfter w:w="726" w:type="pct"/>
        </w:trPr>
        <w:tc>
          <w:tcPr>
            <w:tcW w:w="538" w:type="pct"/>
          </w:tcPr>
          <w:p w:rsidR="001F4700" w:rsidRPr="009B08DE" w:rsidRDefault="001F4700" w:rsidP="001F470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582" w:type="pct"/>
            <w:gridSpan w:val="2"/>
          </w:tcPr>
          <w:p w:rsidR="001F4700" w:rsidRPr="009B08DE" w:rsidRDefault="001F4700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9B08DE">
              <w:rPr>
                <w:rFonts w:eastAsia="Times New Roman"/>
                <w:lang w:eastAsia="ar-SA"/>
              </w:rPr>
              <w:t>Итого:</w:t>
            </w:r>
          </w:p>
        </w:tc>
        <w:tc>
          <w:tcPr>
            <w:tcW w:w="431" w:type="pct"/>
          </w:tcPr>
          <w:p w:rsidR="001F4700" w:rsidRPr="009B08DE" w:rsidRDefault="001F4700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9B08DE">
              <w:rPr>
                <w:rFonts w:eastAsia="Times New Roman"/>
                <w:lang w:eastAsia="ar-SA"/>
              </w:rPr>
              <w:t>17</w:t>
            </w:r>
          </w:p>
        </w:tc>
        <w:tc>
          <w:tcPr>
            <w:tcW w:w="442" w:type="pct"/>
          </w:tcPr>
          <w:p w:rsidR="001F4700" w:rsidRPr="009B08DE" w:rsidRDefault="001F4700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9B08DE"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1F4700" w:rsidRPr="009B08DE" w:rsidRDefault="001F4700" w:rsidP="001F4700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  <w:r w:rsidRPr="009B08DE"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1F4700" w:rsidRPr="009B08DE" w:rsidRDefault="001F4700" w:rsidP="001F4700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1F4700" w:rsidRPr="009B08DE" w:rsidRDefault="001F4700" w:rsidP="001F470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CD3CD3" w:rsidRDefault="00CD3CD3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Default="00B91590"/>
    <w:p w:rsidR="00B91590" w:rsidRPr="000C2BD0" w:rsidRDefault="0027727C" w:rsidP="0027727C">
      <w:pPr>
        <w:shd w:val="clear" w:color="auto" w:fill="FFFFFF"/>
        <w:spacing w:before="75" w:after="75"/>
        <w:jc w:val="center"/>
        <w:rPr>
          <w:b/>
        </w:rPr>
      </w:pPr>
      <w:r>
        <w:rPr>
          <w:b/>
        </w:rPr>
        <w:t>Календарно-тематическое</w:t>
      </w:r>
      <w:r w:rsidR="00B91590" w:rsidRPr="000C2BD0">
        <w:rPr>
          <w:b/>
        </w:rPr>
        <w:t xml:space="preserve"> планирование</w:t>
      </w:r>
    </w:p>
    <w:p w:rsidR="00B91590" w:rsidRDefault="00B91590" w:rsidP="0027727C">
      <w:pPr>
        <w:shd w:val="clear" w:color="auto" w:fill="FFFFFF"/>
        <w:spacing w:before="75"/>
        <w:jc w:val="center"/>
      </w:pPr>
      <w:r>
        <w:t>по    предмету «Родной</w:t>
      </w:r>
      <w:r w:rsidR="0027727C">
        <w:t xml:space="preserve"> </w:t>
      </w:r>
      <w:r w:rsidR="005C451D">
        <w:t>язык(русский) и родная литература»</w:t>
      </w:r>
    </w:p>
    <w:p w:rsidR="00B91590" w:rsidRDefault="00B91590" w:rsidP="00B91590">
      <w:pPr>
        <w:shd w:val="clear" w:color="auto" w:fill="FFFFFF"/>
        <w:spacing w:before="75" w:after="75"/>
      </w:pPr>
      <w:r>
        <w:t xml:space="preserve">Классы ____11____________ </w:t>
      </w:r>
    </w:p>
    <w:p w:rsidR="00B91590" w:rsidRDefault="00B91590" w:rsidP="00B91590">
      <w:pPr>
        <w:shd w:val="clear" w:color="auto" w:fill="FFFFFF"/>
        <w:spacing w:before="75" w:after="75"/>
      </w:pPr>
      <w:r>
        <w:t>Учитель</w:t>
      </w:r>
      <w:proofErr w:type="gramStart"/>
      <w:r>
        <w:t xml:space="preserve"> :</w:t>
      </w:r>
      <w:proofErr w:type="gramEnd"/>
      <w:r>
        <w:t xml:space="preserve">    </w:t>
      </w:r>
      <w:r w:rsidR="004564C9">
        <w:t>Олейник Т.В.</w:t>
      </w:r>
      <w:r>
        <w:t xml:space="preserve"> </w:t>
      </w:r>
    </w:p>
    <w:p w:rsidR="00B91590" w:rsidRDefault="00B91590" w:rsidP="00B91590">
      <w:pPr>
        <w:shd w:val="clear" w:color="auto" w:fill="FFFFFF"/>
        <w:spacing w:before="75" w:after="75"/>
      </w:pPr>
      <w:r>
        <w:t>Количество часов по учебному плану:</w:t>
      </w:r>
    </w:p>
    <w:p w:rsidR="00B91590" w:rsidRDefault="005C451D" w:rsidP="00B91590">
      <w:pPr>
        <w:shd w:val="clear" w:color="auto" w:fill="FFFFFF"/>
        <w:spacing w:before="75" w:after="75"/>
      </w:pPr>
      <w:r>
        <w:t xml:space="preserve"> Всего __34___ час; в неделю __1</w:t>
      </w:r>
      <w:r w:rsidR="00B91590">
        <w:t xml:space="preserve">__ час. </w:t>
      </w:r>
    </w:p>
    <w:p w:rsidR="00B91590" w:rsidRPr="0073191D" w:rsidRDefault="00B91590" w:rsidP="00B91590">
      <w:pPr>
        <w:shd w:val="clear" w:color="auto" w:fill="FFFFFF"/>
        <w:spacing w:before="75" w:after="75"/>
      </w:pPr>
      <w:r>
        <w:t>Плановых контрольных работ ___</w:t>
      </w:r>
      <w:r w:rsidR="00041DA4">
        <w:t>1</w:t>
      </w:r>
      <w:r>
        <w:t xml:space="preserve">___ </w:t>
      </w:r>
    </w:p>
    <w:p w:rsidR="00B91590" w:rsidRDefault="00B91590" w:rsidP="00B91590">
      <w:pPr>
        <w:shd w:val="clear" w:color="auto" w:fill="FFFFFF"/>
        <w:rPr>
          <w:i/>
        </w:rPr>
      </w:pPr>
      <w:r w:rsidRPr="003031F6">
        <w:t>Плановых работ по развитию речи</w:t>
      </w:r>
      <w:r>
        <w:rPr>
          <w:i/>
        </w:rPr>
        <w:t>______________________</w:t>
      </w:r>
    </w:p>
    <w:p w:rsidR="00B91590" w:rsidRDefault="00B91590" w:rsidP="00B91590">
      <w:pPr>
        <w:shd w:val="clear" w:color="auto" w:fill="FFFFFF"/>
        <w:rPr>
          <w:i/>
        </w:rPr>
      </w:pPr>
    </w:p>
    <w:p w:rsidR="00B91590" w:rsidRPr="000949F8" w:rsidRDefault="00B91590" w:rsidP="00B91590">
      <w:r>
        <w:t xml:space="preserve"> Планирование составлено на основе </w:t>
      </w:r>
      <w:r>
        <w:rPr>
          <w:color w:val="000000"/>
          <w:spacing w:val="-9"/>
        </w:rPr>
        <w:t xml:space="preserve">примерной программы по учебному предмету «Родной язык» </w:t>
      </w:r>
      <w:r w:rsidRPr="004045DD">
        <w:t>Департамента образования Белгородской областиОГАОУ ДПО «Белгородский</w:t>
      </w:r>
      <w:r>
        <w:t xml:space="preserve"> институт развития образования» 2017г.</w:t>
      </w:r>
    </w:p>
    <w:p w:rsidR="00B91590" w:rsidRDefault="00B91590" w:rsidP="00B91590">
      <w:pPr>
        <w:pStyle w:val="a4"/>
        <w:rPr>
          <w:rFonts w:ascii="Times New Roman" w:hAnsi="Times New Roman"/>
          <w:b/>
          <w:sz w:val="24"/>
          <w:szCs w:val="24"/>
        </w:rPr>
      </w:pPr>
    </w:p>
    <w:p w:rsidR="00B91590" w:rsidRDefault="00B91590" w:rsidP="00B91590"/>
    <w:tbl>
      <w:tblPr>
        <w:tblpPr w:leftFromText="180" w:rightFromText="180" w:vertAnchor="page" w:horzAnchor="page" w:tblpX="1476" w:tblpY="3646"/>
        <w:tblW w:w="6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48"/>
      </w:tblGrid>
      <w:tr w:rsidR="00B91590" w:rsidRPr="00CD3CD3" w:rsidTr="00B91590">
        <w:trPr>
          <w:trHeight w:hRule="exact" w:val="332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:rsidR="00B91590" w:rsidRDefault="00B91590" w:rsidP="00B91590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</w:p>
          <w:p w:rsidR="00B91590" w:rsidRDefault="00B91590" w:rsidP="00B91590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</w:p>
          <w:p w:rsidR="00B91590" w:rsidRPr="00CD3CD3" w:rsidRDefault="00B91590" w:rsidP="00B91590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</w:p>
        </w:tc>
      </w:tr>
    </w:tbl>
    <w:p w:rsidR="00B91590" w:rsidRDefault="00B91590"/>
    <w:p w:rsidR="00B91590" w:rsidRPr="00041DA4" w:rsidRDefault="00591D69" w:rsidP="00B91590">
      <w:pPr>
        <w:jc w:val="center"/>
        <w:rPr>
          <w:lang w:eastAsia="en-US"/>
        </w:rPr>
      </w:pPr>
      <w:proofErr w:type="gramStart"/>
      <w:r w:rsidRPr="00041DA4">
        <w:rPr>
          <w:lang w:val="en-US" w:eastAsia="en-US"/>
        </w:rPr>
        <w:t>I</w:t>
      </w:r>
      <w:r w:rsidRPr="00041DA4">
        <w:rPr>
          <w:lang w:eastAsia="en-US"/>
        </w:rPr>
        <w:t>блок(</w:t>
      </w:r>
      <w:proofErr w:type="gramEnd"/>
      <w:r w:rsidRPr="00041DA4">
        <w:rPr>
          <w:lang w:eastAsia="en-US"/>
        </w:rPr>
        <w:t xml:space="preserve"> родной язык (русский)</w:t>
      </w:r>
    </w:p>
    <w:p w:rsidR="00B91590" w:rsidRPr="00B91590" w:rsidRDefault="00B91590" w:rsidP="00B91590">
      <w:pPr>
        <w:jc w:val="center"/>
        <w:rPr>
          <w:b/>
          <w:sz w:val="28"/>
          <w:szCs w:val="28"/>
          <w:lang w:eastAsia="en-US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9"/>
        <w:gridCol w:w="5523"/>
        <w:gridCol w:w="852"/>
        <w:gridCol w:w="1558"/>
        <w:gridCol w:w="1135"/>
      </w:tblGrid>
      <w:tr w:rsidR="00B91590" w:rsidRPr="00B91590" w:rsidTr="00B91590">
        <w:trPr>
          <w:trHeight w:hRule="exact" w:val="332"/>
        </w:trPr>
        <w:tc>
          <w:tcPr>
            <w:tcW w:w="349" w:type="pct"/>
            <w:vMerge w:val="restart"/>
          </w:tcPr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 xml:space="preserve">№ </w:t>
            </w:r>
            <w:proofErr w:type="gramStart"/>
            <w:r w:rsidRPr="00B91590">
              <w:rPr>
                <w:rFonts w:eastAsia="Times New Roman"/>
                <w:b/>
                <w:lang w:eastAsia="ar-SA"/>
              </w:rPr>
              <w:t>п</w:t>
            </w:r>
            <w:proofErr w:type="gramEnd"/>
            <w:r w:rsidRPr="00B91590">
              <w:rPr>
                <w:rFonts w:eastAsia="Times New Roman"/>
                <w:b/>
                <w:lang w:eastAsia="ar-SA"/>
              </w:rPr>
              <w:t>/п</w:t>
            </w:r>
          </w:p>
        </w:tc>
        <w:tc>
          <w:tcPr>
            <w:tcW w:w="2833" w:type="pct"/>
            <w:vMerge w:val="restar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Наименование разделов.</w:t>
            </w:r>
          </w:p>
          <w:p w:rsidR="00B91590" w:rsidRPr="00B91590" w:rsidRDefault="00B91590" w:rsidP="00B91590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Темы разделов</w:t>
            </w:r>
          </w:p>
        </w:tc>
        <w:tc>
          <w:tcPr>
            <w:tcW w:w="437" w:type="pct"/>
            <w:vMerge w:val="restar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Всего часов</w:t>
            </w:r>
          </w:p>
        </w:tc>
        <w:tc>
          <w:tcPr>
            <w:tcW w:w="1381" w:type="pct"/>
            <w:gridSpan w:val="2"/>
          </w:tcPr>
          <w:p w:rsidR="00B91590" w:rsidRPr="00B91590" w:rsidRDefault="00B91590" w:rsidP="00B91590">
            <w:pPr>
              <w:suppressAutoHyphens/>
              <w:snapToGrid w:val="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Дата</w:t>
            </w:r>
          </w:p>
        </w:tc>
      </w:tr>
      <w:tr w:rsidR="00B91590" w:rsidRPr="00B91590" w:rsidTr="004564C9">
        <w:trPr>
          <w:trHeight w:hRule="exact" w:val="413"/>
        </w:trPr>
        <w:tc>
          <w:tcPr>
            <w:tcW w:w="349" w:type="pct"/>
            <w:vMerge/>
          </w:tcPr>
          <w:p w:rsidR="00B91590" w:rsidRPr="00B91590" w:rsidRDefault="00B91590" w:rsidP="00B91590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2833" w:type="pct"/>
            <w:vMerge/>
          </w:tcPr>
          <w:p w:rsidR="00B91590" w:rsidRPr="00B91590" w:rsidRDefault="00B91590" w:rsidP="00B91590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437" w:type="pct"/>
            <w:vMerge/>
          </w:tcPr>
          <w:p w:rsidR="00B91590" w:rsidRPr="00B91590" w:rsidRDefault="00B91590" w:rsidP="00B91590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799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План</w:t>
            </w: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Факт</w:t>
            </w: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3" w:type="pct"/>
          </w:tcPr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Введение.</w:t>
            </w:r>
          </w:p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 xml:space="preserve">Текст как явление употребления родного (русского) языка. </w:t>
            </w:r>
            <w:r w:rsidRPr="00B91590">
              <w:rPr>
                <w:rFonts w:eastAsia="Times New Roman"/>
              </w:rPr>
              <w:t>Разговорный язык и литературный язык.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4564C9" w:rsidRDefault="00B91590" w:rsidP="004564C9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2833" w:type="pct"/>
          </w:tcPr>
          <w:p w:rsidR="00B91590" w:rsidRPr="00B91590" w:rsidRDefault="00B91590" w:rsidP="00B91590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bCs/>
              </w:rPr>
              <w:t>Лингвостилистический анализ текста как средство изучения родного (русского) языка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799" w:type="pct"/>
          </w:tcPr>
          <w:p w:rsidR="00B91590" w:rsidRPr="00B91590" w:rsidRDefault="00B91590" w:rsidP="00B91590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hd w:val="clear" w:color="auto" w:fill="FFFFFF"/>
              <w:spacing w:before="100" w:beforeAutospacing="1"/>
              <w:rPr>
                <w:rFonts w:eastAsia="Times New Roman"/>
              </w:rPr>
            </w:pPr>
            <w:r w:rsidRPr="00B91590">
              <w:rPr>
                <w:rFonts w:eastAsia="Times New Roman"/>
              </w:rPr>
              <w:t>Признаки текста. Способы связи частей текста. Текст как единство неязыкового содержания и языковог</w:t>
            </w:r>
            <w:proofErr w:type="gramStart"/>
            <w:r w:rsidRPr="00B91590">
              <w:rPr>
                <w:rFonts w:eastAsia="Times New Roman"/>
              </w:rPr>
              <w:t>о(</w:t>
            </w:r>
            <w:proofErr w:type="gramEnd"/>
            <w:r w:rsidRPr="00B91590">
              <w:rPr>
                <w:rFonts w:eastAsia="Times New Roman"/>
              </w:rPr>
              <w:t>словесного) выражения родного (русского) языка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B91590" w:rsidRDefault="00B91590" w:rsidP="00B91590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</w:rPr>
              <w:t>Тема и содержание. Тема и идея. Идейно-смысловая и эстетическая стороны содержания текста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B91590" w:rsidRDefault="00B91590" w:rsidP="00B91590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hd w:val="clear" w:color="auto" w:fill="FFFFFF"/>
              <w:spacing w:before="100" w:beforeAutospacing="1"/>
              <w:rPr>
                <w:rFonts w:eastAsia="Times New Roman"/>
              </w:rPr>
            </w:pPr>
            <w:r w:rsidRPr="00B91590">
              <w:rPr>
                <w:rFonts w:eastAsia="Times New Roman"/>
              </w:rPr>
              <w:t>Упорядоченность (строение, структура) словесного материала в тексте. «Ось тождества и ось смежности» («парадигматическая и синтагматическая оси»)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B91590" w:rsidRDefault="00B91590" w:rsidP="004564C9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hd w:val="clear" w:color="auto" w:fill="FFFFFF"/>
              <w:spacing w:before="100" w:beforeAutospacing="1"/>
              <w:rPr>
                <w:rFonts w:eastAsia="Times New Roman"/>
                <w:bCs/>
              </w:rPr>
            </w:pPr>
            <w:r w:rsidRPr="00B91590">
              <w:rPr>
                <w:rFonts w:eastAsia="Times New Roman"/>
                <w:bCs/>
              </w:rPr>
              <w:t>Пути и приёмы лингвостилистического анализа текста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hd w:val="clear" w:color="auto" w:fill="FFFFFF"/>
              <w:spacing w:before="100" w:beforeAutospacing="1"/>
              <w:rPr>
                <w:lang w:eastAsia="en-US"/>
              </w:rPr>
            </w:pPr>
            <w:r w:rsidRPr="00B91590">
              <w:rPr>
                <w:rFonts w:eastAsia="Times New Roman"/>
                <w:bCs/>
              </w:rPr>
              <w:t xml:space="preserve">Предметно – логические и эмоционально – экспрессивные стороны содержания текста и способы их словесного выражения. </w:t>
            </w:r>
            <w:r w:rsidRPr="00B91590">
              <w:rPr>
                <w:lang w:eastAsia="en-US"/>
              </w:rPr>
              <w:t>Принципы и функции русской пунктуации.</w:t>
            </w:r>
          </w:p>
          <w:p w:rsidR="00B91590" w:rsidRPr="00B91590" w:rsidRDefault="00B91590" w:rsidP="00B91590">
            <w:pPr>
              <w:rPr>
                <w:rFonts w:eastAsia="Times New Roman"/>
              </w:rPr>
            </w:pPr>
            <w:r w:rsidRPr="00B91590">
              <w:rPr>
                <w:rFonts w:eastAsia="Times New Roman"/>
                <w:b/>
              </w:rPr>
              <w:t>Практикум</w:t>
            </w:r>
            <w:r w:rsidRPr="00B91590">
              <w:rPr>
                <w:rFonts w:eastAsia="Times New Roman"/>
              </w:rPr>
              <w:t>. Анализ отрывков художественных и публицистических произведений.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  <w:p w:rsidR="004564C9" w:rsidRDefault="004564C9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  <w:p w:rsidR="004564C9" w:rsidRDefault="004564C9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  <w:p w:rsidR="004564C9" w:rsidRDefault="004564C9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  <w:p w:rsidR="004564C9" w:rsidRDefault="004564C9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  <w:p w:rsidR="004564C9" w:rsidRDefault="004564C9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  <w:p w:rsidR="004564C9" w:rsidRDefault="004564C9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  <w:p w:rsidR="004564C9" w:rsidRDefault="004564C9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  <w:p w:rsidR="004564C9" w:rsidRPr="00B91590" w:rsidRDefault="004564C9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2833" w:type="pct"/>
          </w:tcPr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</w:rPr>
              <w:t>Лингвостилистический анализ лирического текста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799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rPr>
                <w:rFonts w:eastAsia="Times New Roman"/>
                <w:b/>
              </w:rPr>
            </w:pPr>
            <w:r w:rsidRPr="00B91590">
              <w:rPr>
                <w:rFonts w:eastAsia="Times New Roman"/>
              </w:rPr>
              <w:t>Лирика, ее отличительные черты. Народная и литературная лирика.</w:t>
            </w:r>
          </w:p>
          <w:p w:rsidR="00B91590" w:rsidRPr="00B91590" w:rsidRDefault="00B91590" w:rsidP="00B91590">
            <w:pPr>
              <w:rPr>
                <w:rFonts w:eastAsia="Times New Roman"/>
              </w:rPr>
            </w:pPr>
            <w:r w:rsidRPr="00B91590">
              <w:rPr>
                <w:rFonts w:eastAsia="Times New Roman"/>
                <w:b/>
              </w:rPr>
              <w:t>Практикум</w:t>
            </w:r>
            <w:r w:rsidRPr="00B91590">
              <w:rPr>
                <w:rFonts w:eastAsia="Times New Roman"/>
              </w:rPr>
              <w:t>. Анализ отрывков стихотворных произведений с включением регионального компонента.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B91590" w:rsidRDefault="00B91590" w:rsidP="004564C9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hd w:val="clear" w:color="auto" w:fill="FFFFFF"/>
              <w:spacing w:before="100" w:beforeAutospacing="1"/>
              <w:rPr>
                <w:lang w:eastAsia="en-US"/>
              </w:rPr>
            </w:pPr>
            <w:r w:rsidRPr="00B91590">
              <w:rPr>
                <w:lang w:eastAsia="en-US"/>
              </w:rPr>
      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</w:t>
            </w:r>
          </w:p>
          <w:p w:rsidR="00B91590" w:rsidRPr="00B91590" w:rsidRDefault="00B91590" w:rsidP="00B91590">
            <w:pPr>
              <w:rPr>
                <w:rFonts w:eastAsia="Times New Roman"/>
              </w:rPr>
            </w:pPr>
            <w:r w:rsidRPr="00B91590">
              <w:rPr>
                <w:rFonts w:eastAsia="Times New Roman"/>
                <w:b/>
              </w:rPr>
              <w:t>Практикум</w:t>
            </w:r>
            <w:r w:rsidRPr="00B91590">
              <w:rPr>
                <w:rFonts w:eastAsia="Times New Roman"/>
              </w:rPr>
              <w:t>. Анализ отрывков стихотворных произведений с включением регионального компонента.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B91590" w:rsidRDefault="00B91590" w:rsidP="004564C9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9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Словесно-звуковые средства художественной изобразительности родного (русского) языка</w:t>
            </w:r>
          </w:p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 xml:space="preserve">Практикум. </w:t>
            </w:r>
            <w:r w:rsidRPr="00B91590">
              <w:rPr>
                <w:rFonts w:eastAsia="Times New Roman"/>
                <w:lang w:eastAsia="ar-SA"/>
              </w:rPr>
              <w:t>Анализ текстов, работа со словарями и справочниками.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10-11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Русское стихосложение.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799" w:type="pct"/>
          </w:tcPr>
          <w:p w:rsidR="00B91590" w:rsidRPr="00B91590" w:rsidRDefault="00B91590" w:rsidP="004564C9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2833" w:type="pct"/>
          </w:tcPr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Лингвостилистический анализ прозаического текста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799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pacing w:after="200" w:line="276" w:lineRule="auto"/>
              <w:jc w:val="both"/>
              <w:rPr>
                <w:rFonts w:eastAsia="Times New Roman"/>
              </w:rPr>
            </w:pPr>
            <w:r w:rsidRPr="00B91590">
              <w:rPr>
                <w:rFonts w:eastAsia="Times New Roman"/>
                <w:lang w:eastAsia="ar-SA"/>
              </w:rPr>
              <w:t xml:space="preserve">Система категорий, образующих структуру текста родного (русского) языка. 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6560E8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val="en-US"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-</w:t>
            </w: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13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</w:rPr>
            </w:pPr>
            <w:r w:rsidRPr="00B91590">
              <w:rPr>
                <w:lang w:eastAsia="en-US"/>
              </w:rPr>
              <w:t xml:space="preserve">Лексические, морфологические, синтаксические особенности художественного стиля. </w:t>
            </w:r>
          </w:p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 xml:space="preserve">Практикум. </w:t>
            </w:r>
            <w:r w:rsidRPr="00B91590">
              <w:rPr>
                <w:rFonts w:eastAsia="Times New Roman"/>
                <w:lang w:eastAsia="ar-SA"/>
              </w:rPr>
              <w:t>Чтение и анализ отрывков художественных произведений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6560E8" w:rsidRDefault="00B91590" w:rsidP="004564C9">
            <w:pPr>
              <w:suppressAutoHyphens/>
              <w:snapToGrid w:val="0"/>
              <w:rPr>
                <w:rFonts w:eastAsia="Times New Roman"/>
                <w:lang w:val="en-US"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702F48">
        <w:trPr>
          <w:trHeight w:val="2326"/>
        </w:trPr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14-15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hd w:val="clear" w:color="auto" w:fill="FFFFFF"/>
              <w:rPr>
                <w:rFonts w:eastAsia="Times New Roman"/>
              </w:rPr>
            </w:pPr>
            <w:r w:rsidRPr="00B91590">
              <w:rPr>
                <w:rFonts w:eastAsia="Times New Roman"/>
              </w:rPr>
              <w:t>Стилистические фигуры, основанные на возможностях синтаксиса</w:t>
            </w:r>
            <w:r w:rsidRPr="00B91590">
              <w:rPr>
                <w:rFonts w:eastAsia="Times New Roman"/>
                <w:lang w:eastAsia="ar-SA"/>
              </w:rPr>
              <w:t xml:space="preserve"> родного (русского) языка. </w:t>
            </w:r>
          </w:p>
          <w:p w:rsidR="00B91590" w:rsidRPr="00B91590" w:rsidRDefault="00B91590" w:rsidP="00B91590">
            <w:pPr>
              <w:shd w:val="clear" w:color="auto" w:fill="FFFFFF"/>
              <w:rPr>
                <w:rFonts w:eastAsia="Times New Roman"/>
              </w:rPr>
            </w:pPr>
            <w:r w:rsidRPr="00B91590">
              <w:rPr>
                <w:rFonts w:eastAsia="Times New Roman"/>
                <w:b/>
                <w:lang w:eastAsia="ar-SA"/>
              </w:rPr>
              <w:t xml:space="preserve">Практикум. </w:t>
            </w:r>
            <w:r w:rsidRPr="00B91590">
              <w:rPr>
                <w:rFonts w:eastAsia="Times New Roman"/>
                <w:lang w:eastAsia="ar-SA"/>
              </w:rPr>
              <w:t>Чтение и анализ отрывков художественных и публицистических произведений с включением регионального компонента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99" w:type="pct"/>
          </w:tcPr>
          <w:p w:rsidR="00B91590" w:rsidRPr="00B91590" w:rsidRDefault="00B91590" w:rsidP="004564C9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tabs>
                <w:tab w:val="left" w:pos="720"/>
              </w:tabs>
              <w:suppressAutoHyphens/>
              <w:snapToGrid w:val="0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16-17</w:t>
            </w:r>
          </w:p>
        </w:tc>
        <w:tc>
          <w:tcPr>
            <w:tcW w:w="2833" w:type="pct"/>
          </w:tcPr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Итоговое занятие</w:t>
            </w:r>
          </w:p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B91590">
              <w:rPr>
                <w:rFonts w:eastAsia="Times New Roman"/>
                <w:lang w:eastAsia="ar-SA"/>
              </w:rPr>
              <w:t>Лингвостилистический анализ художественных прозаических и стихотворных текстов. Презентация работ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799" w:type="pct"/>
          </w:tcPr>
          <w:p w:rsidR="00B91590" w:rsidRPr="00F5049F" w:rsidRDefault="00B91590" w:rsidP="004564C9">
            <w:pPr>
              <w:suppressAutoHyphens/>
              <w:snapToGrid w:val="0"/>
              <w:jc w:val="center"/>
              <w:rPr>
                <w:rFonts w:eastAsia="Times New Roman"/>
                <w:b/>
                <w:color w:val="FF0000"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91590" w:rsidRPr="00B91590" w:rsidTr="00B91590">
        <w:tc>
          <w:tcPr>
            <w:tcW w:w="349" w:type="pct"/>
          </w:tcPr>
          <w:p w:rsidR="00B91590" w:rsidRPr="00B91590" w:rsidRDefault="00B91590" w:rsidP="00B9159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833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Итого:</w:t>
            </w:r>
          </w:p>
        </w:tc>
        <w:tc>
          <w:tcPr>
            <w:tcW w:w="437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 w:rsidRPr="00B91590">
              <w:rPr>
                <w:rFonts w:eastAsia="Times New Roman"/>
                <w:b/>
                <w:lang w:eastAsia="ar-SA"/>
              </w:rPr>
              <w:t>17</w:t>
            </w:r>
          </w:p>
        </w:tc>
        <w:tc>
          <w:tcPr>
            <w:tcW w:w="799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582" w:type="pct"/>
          </w:tcPr>
          <w:p w:rsidR="00B91590" w:rsidRPr="00B91590" w:rsidRDefault="00B91590" w:rsidP="00B91590">
            <w:pPr>
              <w:suppressAutoHyphens/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</w:tbl>
    <w:p w:rsidR="00B91590" w:rsidRPr="00B91590" w:rsidRDefault="00B91590" w:rsidP="00B91590">
      <w:pPr>
        <w:rPr>
          <w:b/>
          <w:sz w:val="28"/>
          <w:szCs w:val="28"/>
          <w:lang w:eastAsia="en-US"/>
        </w:rPr>
      </w:pPr>
    </w:p>
    <w:p w:rsidR="00B91590" w:rsidRDefault="00B91590"/>
    <w:p w:rsidR="00B91590" w:rsidRDefault="00B91590"/>
    <w:p w:rsidR="004564C9" w:rsidRDefault="004564C9"/>
    <w:p w:rsidR="004564C9" w:rsidRDefault="004564C9"/>
    <w:p w:rsidR="004564C9" w:rsidRDefault="004564C9"/>
    <w:p w:rsidR="004564C9" w:rsidRDefault="004564C9"/>
    <w:p w:rsidR="004564C9" w:rsidRDefault="004564C9"/>
    <w:p w:rsidR="004564C9" w:rsidRDefault="004564C9"/>
    <w:p w:rsidR="0027727C" w:rsidRDefault="0027727C"/>
    <w:p w:rsidR="0027727C" w:rsidRDefault="0027727C"/>
    <w:p w:rsidR="00B91590" w:rsidRDefault="00B91590"/>
    <w:p w:rsidR="00B91590" w:rsidRPr="00591D69" w:rsidRDefault="00591D69" w:rsidP="0027727C">
      <w:pPr>
        <w:jc w:val="center"/>
      </w:pPr>
      <w:r>
        <w:rPr>
          <w:lang w:val="en-US"/>
        </w:rPr>
        <w:t xml:space="preserve">II </w:t>
      </w:r>
      <w:r>
        <w:t>блок (Родная литература)</w:t>
      </w:r>
    </w:p>
    <w:p w:rsidR="00B91590" w:rsidRPr="005C451D" w:rsidRDefault="00B91590" w:rsidP="00591D69">
      <w:pPr>
        <w:rPr>
          <w:b/>
          <w:bCs/>
          <w:lang w:eastAsia="en-US"/>
        </w:rPr>
      </w:pPr>
    </w:p>
    <w:p w:rsidR="00B91590" w:rsidRPr="005C451D" w:rsidRDefault="00B91590" w:rsidP="00B91590">
      <w:pPr>
        <w:jc w:val="center"/>
        <w:rPr>
          <w:b/>
          <w:bCs/>
          <w:lang w:eastAsia="en-US"/>
        </w:rPr>
      </w:pPr>
    </w:p>
    <w:tbl>
      <w:tblPr>
        <w:tblW w:w="5092" w:type="pct"/>
        <w:jc w:val="center"/>
        <w:tblInd w:w="-176" w:type="dxa"/>
        <w:tblLook w:val="0000"/>
      </w:tblPr>
      <w:tblGrid>
        <w:gridCol w:w="1056"/>
        <w:gridCol w:w="3328"/>
        <w:gridCol w:w="1499"/>
        <w:gridCol w:w="1788"/>
        <w:gridCol w:w="930"/>
        <w:gridCol w:w="1146"/>
      </w:tblGrid>
      <w:tr w:rsidR="005C451D" w:rsidRPr="005C451D" w:rsidTr="005C451D">
        <w:trPr>
          <w:trHeight w:val="577"/>
          <w:jc w:val="center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C451D">
              <w:rPr>
                <w:b/>
                <w:lang w:eastAsia="en-US"/>
              </w:rPr>
              <w:t>№</w:t>
            </w:r>
          </w:p>
        </w:tc>
        <w:tc>
          <w:tcPr>
            <w:tcW w:w="170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C451D">
              <w:rPr>
                <w:b/>
                <w:lang w:eastAsia="en-US"/>
              </w:rPr>
              <w:t>Тема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C451D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065" w:type="pct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</w:tr>
      <w:tr w:rsidR="005C451D" w:rsidRPr="005C451D" w:rsidTr="005C451D">
        <w:trPr>
          <w:trHeight w:val="780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707" w:type="pct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</w:tr>
      <w:tr w:rsidR="005C451D" w:rsidRPr="005C451D" w:rsidTr="005C451D">
        <w:trPr>
          <w:trHeight w:val="315"/>
          <w:jc w:val="center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1,2</w:t>
            </w: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b/>
                <w:bCs/>
                <w:lang w:eastAsia="en-US"/>
              </w:rPr>
              <w:t>Художественный образ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i/>
                <w:iCs/>
                <w:spacing w:val="-10"/>
                <w:lang w:eastAsia="en-US"/>
              </w:rPr>
            </w:pPr>
            <w:r w:rsidRPr="005C451D">
              <w:rPr>
                <w:i/>
                <w:iCs/>
                <w:spacing w:val="-10"/>
                <w:lang w:eastAsia="en-US"/>
              </w:rPr>
              <w:t xml:space="preserve">И. А. Бунин. </w:t>
            </w:r>
          </w:p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Волки.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C451D" w:rsidRPr="005C451D" w:rsidTr="005C451D">
        <w:trPr>
          <w:trHeight w:val="315"/>
          <w:jc w:val="center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3,4</w:t>
            </w: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Образ человека в литературе и аспекты его анализа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i/>
                <w:iCs/>
                <w:spacing w:val="-10"/>
                <w:lang w:eastAsia="en-US"/>
              </w:rPr>
            </w:pPr>
            <w:r w:rsidRPr="005C451D">
              <w:rPr>
                <w:i/>
                <w:iCs/>
                <w:spacing w:val="-10"/>
                <w:lang w:eastAsia="en-US"/>
              </w:rPr>
              <w:t xml:space="preserve">И. А. Бунин. </w:t>
            </w:r>
          </w:p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Волки.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C451D" w:rsidRPr="005C451D" w:rsidTr="005C451D">
        <w:trPr>
          <w:trHeight w:val="315"/>
          <w:jc w:val="center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5,6</w:t>
            </w: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b/>
                <w:bCs/>
                <w:lang w:eastAsia="en-US"/>
              </w:rPr>
              <w:t>Пейзаж и его функции в произведении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C451D" w:rsidRPr="005C451D" w:rsidRDefault="005C451D" w:rsidP="00B91590">
            <w:pPr>
              <w:tabs>
                <w:tab w:val="left" w:pos="293"/>
              </w:tabs>
              <w:autoSpaceDE w:val="0"/>
              <w:autoSpaceDN w:val="0"/>
              <w:adjustRightInd w:val="0"/>
              <w:jc w:val="center"/>
              <w:rPr>
                <w:rFonts w:eastAsia="Georgia"/>
                <w:i/>
                <w:iCs/>
              </w:rPr>
            </w:pPr>
            <w:r w:rsidRPr="005C451D">
              <w:rPr>
                <w:rFonts w:eastAsia="Georgia"/>
                <w:i/>
                <w:iCs/>
              </w:rPr>
              <w:t>И. А. Бунин.</w:t>
            </w:r>
          </w:p>
          <w:p w:rsidR="005C451D" w:rsidRPr="005C451D" w:rsidRDefault="005C451D" w:rsidP="00B91590">
            <w:pPr>
              <w:tabs>
                <w:tab w:val="left" w:pos="293"/>
              </w:tabs>
              <w:autoSpaceDE w:val="0"/>
              <w:autoSpaceDN w:val="0"/>
              <w:adjustRightInd w:val="0"/>
              <w:jc w:val="center"/>
              <w:rPr>
                <w:rFonts w:eastAsia="Georgia"/>
                <w:i/>
                <w:iCs/>
              </w:rPr>
            </w:pPr>
            <w:r w:rsidRPr="005C451D">
              <w:rPr>
                <w:rFonts w:eastAsia="Constantia"/>
              </w:rPr>
              <w:t>Смарагд.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F5049F">
            <w:pPr>
              <w:tabs>
                <w:tab w:val="left" w:pos="293"/>
              </w:tabs>
              <w:autoSpaceDE w:val="0"/>
              <w:autoSpaceDN w:val="0"/>
              <w:adjustRightInd w:val="0"/>
              <w:jc w:val="center"/>
              <w:rPr>
                <w:rFonts w:eastAsia="Georgia"/>
                <w:i/>
                <w:iCs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tabs>
                <w:tab w:val="left" w:pos="293"/>
              </w:tabs>
              <w:autoSpaceDE w:val="0"/>
              <w:autoSpaceDN w:val="0"/>
              <w:adjustRightInd w:val="0"/>
              <w:jc w:val="center"/>
              <w:rPr>
                <w:rFonts w:eastAsia="Georgia"/>
                <w:i/>
                <w:iCs/>
              </w:rPr>
            </w:pPr>
          </w:p>
        </w:tc>
      </w:tr>
      <w:tr w:rsidR="005C451D" w:rsidRPr="005C451D" w:rsidTr="005C451D">
        <w:trPr>
          <w:trHeight w:val="315"/>
          <w:jc w:val="center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7,8</w:t>
            </w: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b/>
                <w:bCs/>
                <w:lang w:eastAsia="en-US"/>
              </w:rPr>
              <w:t>Функция портрета в художественном произведении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5C451D">
              <w:rPr>
                <w:i/>
                <w:iCs/>
                <w:lang w:eastAsia="en-US"/>
              </w:rPr>
              <w:t xml:space="preserve">А. П. Чехов. </w:t>
            </w:r>
          </w:p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Красавицы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F504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C451D" w:rsidRPr="005C451D" w:rsidTr="005C451D">
        <w:trPr>
          <w:trHeight w:val="315"/>
          <w:jc w:val="center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9,10</w:t>
            </w: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Художественная деталь. Символ. Подробность текста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5C451D">
              <w:rPr>
                <w:i/>
                <w:iCs/>
                <w:lang w:eastAsia="en-US"/>
              </w:rPr>
              <w:t xml:space="preserve">А. П. Чехов. </w:t>
            </w:r>
          </w:p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Рассказ старшего садовника.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49F" w:rsidRPr="005C451D" w:rsidRDefault="00F5049F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C451D" w:rsidRPr="005C451D" w:rsidTr="005C451D">
        <w:trPr>
          <w:trHeight w:val="315"/>
          <w:jc w:val="center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11</w:t>
            </w: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b/>
                <w:bCs/>
                <w:lang w:eastAsia="en-US"/>
              </w:rPr>
              <w:t>Стиль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i/>
                <w:iCs/>
                <w:lang w:eastAsia="en-US"/>
              </w:rPr>
              <w:t xml:space="preserve">А. И Платонов. </w:t>
            </w:r>
            <w:r w:rsidRPr="005C451D">
              <w:rPr>
                <w:lang w:eastAsia="en-US"/>
              </w:rPr>
              <w:t xml:space="preserve">Котлован </w:t>
            </w:r>
          </w:p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i/>
                <w:iCs/>
                <w:lang w:eastAsia="en-US"/>
              </w:rPr>
              <w:t>(фрагменты).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C451D" w:rsidRPr="005C451D" w:rsidTr="005C451D">
        <w:trPr>
          <w:trHeight w:val="315"/>
          <w:jc w:val="center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12,13</w:t>
            </w: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Средства выразительности в языке. Стилистические фигуры и тропы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C451D" w:rsidRPr="005C451D" w:rsidRDefault="005C451D" w:rsidP="00B91590">
            <w:pPr>
              <w:tabs>
                <w:tab w:val="left" w:pos="334"/>
              </w:tabs>
              <w:autoSpaceDE w:val="0"/>
              <w:autoSpaceDN w:val="0"/>
              <w:adjustRightInd w:val="0"/>
              <w:jc w:val="center"/>
              <w:rPr>
                <w:rFonts w:eastAsia="Microsoft Sans Serif"/>
              </w:rPr>
            </w:pPr>
            <w:r w:rsidRPr="005C451D">
              <w:rPr>
                <w:rFonts w:eastAsia="Microsoft Sans Serif"/>
              </w:rPr>
              <w:t>лирика</w:t>
            </w:r>
          </w:p>
          <w:p w:rsidR="005C451D" w:rsidRPr="005C451D" w:rsidRDefault="005C451D" w:rsidP="00B91590">
            <w:pPr>
              <w:tabs>
                <w:tab w:val="left" w:pos="334"/>
              </w:tabs>
              <w:autoSpaceDE w:val="0"/>
              <w:autoSpaceDN w:val="0"/>
              <w:adjustRightInd w:val="0"/>
              <w:jc w:val="center"/>
              <w:rPr>
                <w:rFonts w:eastAsia="Microsoft Sans Serif"/>
              </w:rPr>
            </w:pPr>
            <w:proofErr w:type="gramStart"/>
            <w:r w:rsidRPr="005C451D">
              <w:rPr>
                <w:rFonts w:eastAsia="Microsoft Sans Serif"/>
              </w:rPr>
              <w:t>(по выбору</w:t>
            </w:r>
            <w:proofErr w:type="gramEnd"/>
          </w:p>
          <w:p w:rsidR="005C451D" w:rsidRPr="005C451D" w:rsidRDefault="005C451D" w:rsidP="00B91590">
            <w:pPr>
              <w:tabs>
                <w:tab w:val="left" w:pos="334"/>
              </w:tabs>
              <w:autoSpaceDE w:val="0"/>
              <w:autoSpaceDN w:val="0"/>
              <w:adjustRightInd w:val="0"/>
              <w:jc w:val="center"/>
              <w:rPr>
                <w:rFonts w:eastAsia="Arial"/>
                <w:i/>
                <w:iCs/>
              </w:rPr>
            </w:pPr>
            <w:r w:rsidRPr="005C451D">
              <w:rPr>
                <w:rFonts w:eastAsia="Microsoft Sans Serif"/>
              </w:rPr>
              <w:t>учащегося).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F5049F">
            <w:pPr>
              <w:tabs>
                <w:tab w:val="left" w:pos="334"/>
              </w:tabs>
              <w:autoSpaceDE w:val="0"/>
              <w:autoSpaceDN w:val="0"/>
              <w:adjustRightInd w:val="0"/>
              <w:jc w:val="center"/>
              <w:rPr>
                <w:rFonts w:eastAsia="Arial"/>
                <w:i/>
                <w:iCs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tabs>
                <w:tab w:val="left" w:pos="334"/>
              </w:tabs>
              <w:autoSpaceDE w:val="0"/>
              <w:autoSpaceDN w:val="0"/>
              <w:adjustRightInd w:val="0"/>
              <w:jc w:val="center"/>
              <w:rPr>
                <w:rFonts w:eastAsia="Arial"/>
                <w:i/>
                <w:iCs/>
              </w:rPr>
            </w:pPr>
          </w:p>
        </w:tc>
      </w:tr>
      <w:tr w:rsidR="005C451D" w:rsidRPr="005C451D" w:rsidTr="005C451D">
        <w:trPr>
          <w:trHeight w:val="315"/>
          <w:jc w:val="center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lang w:eastAsia="en-US"/>
              </w:rPr>
              <w:t>14,15,16</w:t>
            </w: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C451D">
              <w:rPr>
                <w:b/>
                <w:bCs/>
                <w:lang w:eastAsia="en-US"/>
              </w:rPr>
              <w:t xml:space="preserve">Роды литературы. Проза и поэзия. </w:t>
            </w:r>
            <w:bookmarkStart w:id="0" w:name="_GoBack"/>
            <w:r w:rsidRPr="005C451D">
              <w:rPr>
                <w:b/>
                <w:bCs/>
                <w:lang w:eastAsia="en-US"/>
              </w:rPr>
              <w:t>Основы стиховедения</w:t>
            </w:r>
            <w:bookmarkEnd w:id="0"/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C451D" w:rsidRPr="005C451D" w:rsidRDefault="005C451D" w:rsidP="00B91590">
            <w:pPr>
              <w:tabs>
                <w:tab w:val="left" w:pos="329"/>
              </w:tabs>
              <w:autoSpaceDE w:val="0"/>
              <w:autoSpaceDN w:val="0"/>
              <w:adjustRightInd w:val="0"/>
              <w:jc w:val="both"/>
              <w:rPr>
                <w:rFonts w:eastAsia="Arial"/>
                <w:i/>
                <w:iCs/>
              </w:rPr>
            </w:pPr>
            <w:r w:rsidRPr="005C451D">
              <w:rPr>
                <w:rFonts w:eastAsia="Arial"/>
                <w:i/>
                <w:iCs/>
              </w:rPr>
              <w:t xml:space="preserve">Ф. И. Тютчев. </w:t>
            </w:r>
          </w:p>
          <w:p w:rsidR="005C451D" w:rsidRPr="005C451D" w:rsidRDefault="005C451D" w:rsidP="00B91590">
            <w:pPr>
              <w:tabs>
                <w:tab w:val="left" w:pos="329"/>
              </w:tabs>
              <w:autoSpaceDE w:val="0"/>
              <w:autoSpaceDN w:val="0"/>
              <w:adjustRightInd w:val="0"/>
              <w:jc w:val="both"/>
              <w:rPr>
                <w:rFonts w:eastAsia="Microsoft Sans Serif"/>
              </w:rPr>
            </w:pPr>
            <w:r w:rsidRPr="005C451D">
              <w:rPr>
                <w:rFonts w:eastAsia="Microsoft Sans Serif"/>
              </w:rPr>
              <w:t>«Тени сизые смесились... » и др. стихотворения.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tabs>
                <w:tab w:val="left" w:pos="329"/>
              </w:tabs>
              <w:autoSpaceDE w:val="0"/>
              <w:autoSpaceDN w:val="0"/>
              <w:adjustRightInd w:val="0"/>
              <w:jc w:val="both"/>
              <w:rPr>
                <w:rFonts w:eastAsia="Microsoft Sans Serif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tabs>
                <w:tab w:val="left" w:pos="329"/>
              </w:tabs>
              <w:autoSpaceDE w:val="0"/>
              <w:autoSpaceDN w:val="0"/>
              <w:adjustRightInd w:val="0"/>
              <w:jc w:val="both"/>
              <w:rPr>
                <w:rFonts w:eastAsia="Microsoft Sans Serif"/>
              </w:rPr>
            </w:pPr>
          </w:p>
        </w:tc>
      </w:tr>
      <w:tr w:rsidR="005C451D" w:rsidRPr="005C451D" w:rsidTr="005C451D">
        <w:trPr>
          <w:trHeight w:val="315"/>
          <w:jc w:val="center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C451D">
              <w:rPr>
                <w:rFonts w:eastAsia="Times New Roman"/>
              </w:rPr>
              <w:t>17</w:t>
            </w: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C451D">
              <w:rPr>
                <w:rFonts w:eastAsia="Times New Roman"/>
              </w:rPr>
              <w:t>Зачет: комплексный анализ незнакомого художественного текста с последующим обсуждением результатов самостоятельной работы учащихся. Подведение итогов изучения курса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i/>
                <w:iCs/>
                <w:lang w:eastAsia="en-US"/>
              </w:rPr>
              <w:t xml:space="preserve">И. С. Тургенев. </w:t>
            </w:r>
            <w:r w:rsidRPr="005C451D">
              <w:rPr>
                <w:lang w:eastAsia="en-US"/>
              </w:rPr>
              <w:t>«Как хоро</w:t>
            </w:r>
            <w:r w:rsidRPr="005C451D">
              <w:rPr>
                <w:lang w:eastAsia="en-US"/>
              </w:rPr>
              <w:softHyphen/>
              <w:t xml:space="preserve">ши, как свежи были </w:t>
            </w:r>
          </w:p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5C451D">
              <w:rPr>
                <w:lang w:eastAsia="en-US"/>
              </w:rPr>
              <w:t>розы...»;</w:t>
            </w:r>
          </w:p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5C451D">
              <w:rPr>
                <w:i/>
                <w:iCs/>
                <w:lang w:eastAsia="en-US"/>
              </w:rPr>
              <w:t xml:space="preserve">И. А. Бунин. </w:t>
            </w:r>
          </w:p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Старуха</w:t>
            </w:r>
          </w:p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i/>
                <w:iCs/>
                <w:lang w:eastAsia="en-US"/>
              </w:rPr>
              <w:t xml:space="preserve">М. А. Булгаков. </w:t>
            </w:r>
            <w:r w:rsidRPr="005C451D">
              <w:rPr>
                <w:lang w:eastAsia="en-US"/>
              </w:rPr>
              <w:t>Красная корона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049F" w:rsidRPr="005C451D" w:rsidRDefault="00F5049F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C451D" w:rsidRPr="005C451D" w:rsidTr="005C451D">
        <w:trPr>
          <w:trHeight w:val="255"/>
          <w:jc w:val="center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r w:rsidRPr="005C451D">
              <w:rPr>
                <w:b/>
                <w:lang w:eastAsia="en-US"/>
              </w:rPr>
              <w:t>ИТОГО: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451D">
              <w:rPr>
                <w:lang w:eastAsia="en-US"/>
              </w:rPr>
              <w:t>17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51D" w:rsidRPr="005C451D" w:rsidRDefault="005C451D" w:rsidP="00B91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B91590" w:rsidRPr="005C451D" w:rsidRDefault="00B91590" w:rsidP="00B91590">
      <w:pPr>
        <w:widowControl w:val="0"/>
        <w:ind w:left="57" w:right="57"/>
        <w:jc w:val="both"/>
        <w:rPr>
          <w:rFonts w:eastAsia="Courier New"/>
          <w:color w:val="000000"/>
        </w:rPr>
      </w:pPr>
    </w:p>
    <w:p w:rsidR="00B91590" w:rsidRPr="005C451D" w:rsidRDefault="00B91590"/>
    <w:p w:rsidR="00B91590" w:rsidRDefault="00B91590"/>
    <w:sectPr w:rsidR="00B91590" w:rsidSect="005E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F2788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38442C"/>
    <w:multiLevelType w:val="hybridMultilevel"/>
    <w:tmpl w:val="08F8932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6E35"/>
    <w:rsid w:val="00041DA4"/>
    <w:rsid w:val="0017178B"/>
    <w:rsid w:val="001D40D7"/>
    <w:rsid w:val="001F4700"/>
    <w:rsid w:val="0027727C"/>
    <w:rsid w:val="004564C9"/>
    <w:rsid w:val="00487333"/>
    <w:rsid w:val="00591D69"/>
    <w:rsid w:val="005C451D"/>
    <w:rsid w:val="005E5ECE"/>
    <w:rsid w:val="006560E8"/>
    <w:rsid w:val="006A3A30"/>
    <w:rsid w:val="00702F48"/>
    <w:rsid w:val="008471AD"/>
    <w:rsid w:val="008C19FB"/>
    <w:rsid w:val="00906E35"/>
    <w:rsid w:val="009B08DE"/>
    <w:rsid w:val="009B2895"/>
    <w:rsid w:val="009B5B85"/>
    <w:rsid w:val="00A3610A"/>
    <w:rsid w:val="00A6701F"/>
    <w:rsid w:val="00A904DD"/>
    <w:rsid w:val="00AA4C73"/>
    <w:rsid w:val="00AF3895"/>
    <w:rsid w:val="00B73CF1"/>
    <w:rsid w:val="00B91590"/>
    <w:rsid w:val="00CB5D7C"/>
    <w:rsid w:val="00CD3CD3"/>
    <w:rsid w:val="00DB4851"/>
    <w:rsid w:val="00E66C1D"/>
    <w:rsid w:val="00F03193"/>
    <w:rsid w:val="00F5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D3"/>
    <w:pPr>
      <w:ind w:left="720"/>
      <w:contextualSpacing/>
    </w:pPr>
  </w:style>
  <w:style w:type="paragraph" w:customStyle="1" w:styleId="ConsPlusNormal">
    <w:name w:val="ConsPlusNormal"/>
    <w:rsid w:val="00CD3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D3CD3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D3CD3"/>
    <w:rPr>
      <w:rFonts w:ascii="Calibri" w:eastAsia="SimSu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873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33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D3"/>
    <w:pPr>
      <w:ind w:left="720"/>
      <w:contextualSpacing/>
    </w:pPr>
  </w:style>
  <w:style w:type="paragraph" w:customStyle="1" w:styleId="ConsPlusNormal">
    <w:name w:val="ConsPlusNormal"/>
    <w:rsid w:val="00CD3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D3CD3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D3CD3"/>
    <w:rPr>
      <w:rFonts w:ascii="Calibri" w:eastAsia="SimSu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873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33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2021-09-08T19:46:00Z</cp:lastPrinted>
  <dcterms:created xsi:type="dcterms:W3CDTF">2020-08-11T20:11:00Z</dcterms:created>
  <dcterms:modified xsi:type="dcterms:W3CDTF">2024-09-07T14:11:00Z</dcterms:modified>
</cp:coreProperties>
</file>