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9E" w:rsidRDefault="00BA7E9E">
      <w:pPr>
        <w:rPr>
          <w:lang w:val="en-US"/>
        </w:rPr>
      </w:pPr>
    </w:p>
    <w:p w:rsidR="00B6473F" w:rsidRDefault="00B6473F">
      <w:pPr>
        <w:rPr>
          <w:lang w:val="en-US"/>
        </w:rPr>
      </w:pPr>
    </w:p>
    <w:p w:rsidR="00B6473F" w:rsidRDefault="00B6473F">
      <w:pPr>
        <w:rPr>
          <w:lang w:val="en-US"/>
        </w:rPr>
      </w:pPr>
    </w:p>
    <w:p w:rsidR="00B6473F" w:rsidRDefault="00B6473F">
      <w:pPr>
        <w:rPr>
          <w:lang w:val="en-US"/>
        </w:rPr>
      </w:pPr>
    </w:p>
    <w:p w:rsidR="00B6473F" w:rsidRPr="0005532B" w:rsidRDefault="00B6473F"/>
    <w:p w:rsidR="00B6473F" w:rsidRPr="0005532B" w:rsidRDefault="00B6473F"/>
    <w:p w:rsidR="00B6473F" w:rsidRPr="0005532B" w:rsidRDefault="00B6473F"/>
    <w:p w:rsidR="00B6473F" w:rsidRDefault="00B6473F" w:rsidP="0005532B">
      <w:pPr>
        <w:pStyle w:val="1"/>
        <w:spacing w:before="76"/>
        <w:ind w:left="465" w:right="246"/>
        <w:jc w:val="both"/>
      </w:pPr>
      <w:r>
        <w:t>ПОЯСНИТЕЛЬНАЯЗАПИСКА</w:t>
      </w:r>
    </w:p>
    <w:p w:rsidR="00B6473F" w:rsidRDefault="00B6473F" w:rsidP="0005532B">
      <w:pPr>
        <w:pStyle w:val="a3"/>
        <w:spacing w:before="11"/>
        <w:ind w:left="0" w:right="246"/>
        <w:jc w:val="both"/>
        <w:rPr>
          <w:b/>
          <w:sz w:val="23"/>
        </w:rPr>
      </w:pPr>
    </w:p>
    <w:p w:rsidR="00B6473F" w:rsidRDefault="00B6473F" w:rsidP="0005532B">
      <w:pPr>
        <w:pStyle w:val="a3"/>
        <w:ind w:left="240" w:right="246" w:firstLine="225"/>
        <w:jc w:val="both"/>
      </w:pPr>
      <w:r>
        <w:t>Рабочаяпрограммапородномуязык</w:t>
      </w:r>
      <w:proofErr w:type="gramStart"/>
      <w:r>
        <w:t>у(</w:t>
      </w:r>
      <w:proofErr w:type="gramEnd"/>
      <w:r>
        <w:t xml:space="preserve">русскому)науровнеосновногообщегообразованияподготовленанаосновефедеральногогосударственногообразовательногостандартаосновногообщегообразования(приказМинпросвещенияРоссииот31.05.2021г.№287,зарегистрированМинистерствомюстицииРоссийскойФедерации05.07.2021г.,№64101)(далее— ФГОС ООО), концепции преподавания русского языка </w:t>
      </w:r>
      <w:proofErr w:type="spellStart"/>
      <w:r>
        <w:t>илитературы</w:t>
      </w:r>
      <w:proofErr w:type="spellEnd"/>
      <w:r>
        <w:t xml:space="preserve"> в Российской Федерации (утверждена распоряжением правительства Российской Федерации от 9 апреля 2016 г. № 637-р), примернойрабочей программы под редакцией под ред. О. М. Александровой изд. Просвещение, 2020, а также примерной программы воспитания с учётомраспределённых по классам проверяемых требований к результатам освоения основной образовательной программы основного общего образования,спомощью конструкторарабочих программсайта «Единоесодержание общегообразования».</w:t>
      </w:r>
    </w:p>
    <w:p w:rsidR="00B6473F" w:rsidRDefault="00B6473F" w:rsidP="0005532B">
      <w:pPr>
        <w:pStyle w:val="a3"/>
        <w:spacing w:before="10"/>
        <w:ind w:left="0" w:right="246"/>
        <w:jc w:val="both"/>
        <w:rPr>
          <w:sz w:val="20"/>
        </w:rPr>
      </w:pPr>
    </w:p>
    <w:p w:rsidR="00B6473F" w:rsidRDefault="00B6473F" w:rsidP="0005532B">
      <w:pPr>
        <w:pStyle w:val="1"/>
        <w:ind w:right="246"/>
        <w:jc w:val="both"/>
      </w:pPr>
      <w:r>
        <w:t>ОБЩАЯХАРАКТЕРИСТИКАУЧЕБНОГОПРЕДМЕТА«РОДНОЙЯЗЫК(РУССКИЙ)»</w:t>
      </w:r>
    </w:p>
    <w:p w:rsidR="00B6473F" w:rsidRDefault="00B6473F" w:rsidP="0005532B">
      <w:pPr>
        <w:pStyle w:val="a3"/>
        <w:spacing w:before="162"/>
        <w:ind w:left="240" w:right="246" w:firstLine="225"/>
        <w:jc w:val="both"/>
      </w:pPr>
      <w:r>
        <w:t>Содержание программы обеспечивает достижение результатов освоения основной образовательной программы основного общего образования вчаститребований,заданныхфедеральнымгосударственнымобразовательнымстандартомосновногообщегообразованиякпредметнойобласти</w:t>
      </w:r>
    </w:p>
    <w:p w:rsidR="00B6473F" w:rsidRDefault="00B6473F" w:rsidP="0005532B">
      <w:pPr>
        <w:pStyle w:val="a3"/>
        <w:ind w:left="240" w:right="246"/>
        <w:jc w:val="both"/>
      </w:pPr>
      <w:r>
        <w:t>«родной язык и родная литература». Программа ориентирована на сопровождение и поддержку курса русского языка, входящего в предметнуюобласть «русский язык и литература». Цели курса русского языка в рамках образовательной области «родной язык и родная литература» имеютспецифику, обусловленную дополнительным по своему содержанию характером курса, а также особенностями функционирования русского языка вразныхрегионах российской федерации.</w:t>
      </w:r>
    </w:p>
    <w:p w:rsidR="00B6473F" w:rsidRDefault="00B6473F" w:rsidP="0005532B">
      <w:pPr>
        <w:pStyle w:val="a3"/>
        <w:ind w:left="240" w:right="246" w:firstLine="225"/>
        <w:jc w:val="both"/>
      </w:pPr>
      <w:r>
        <w:t xml:space="preserve">Курс «родной язык (русский)» направлен на удовлетворение потребности </w:t>
      </w:r>
      <w:proofErr w:type="gramStart"/>
      <w:r>
        <w:t>обучающихся</w:t>
      </w:r>
      <w:proofErr w:type="gramEnd"/>
      <w:r>
        <w:t xml:space="preserve"> в изучении родного языка как инструмента познаниянациональной культуры и самореализации в ней. Учебный предмет «родной язык (русский)» не ущемляет права обучающихся, изучающих иныеродныеязык</w:t>
      </w:r>
      <w:proofErr w:type="gramStart"/>
      <w:r>
        <w:t>и(</w:t>
      </w:r>
      <w:proofErr w:type="gramEnd"/>
      <w:r>
        <w:t>нерусский).Поэтомуучебноевремя,отведённоенаизучениеданнойдисциплины,неможетрассматриватьсякаквремядляуглублённогоизучения основного курса«русский язык».</w:t>
      </w:r>
    </w:p>
    <w:p w:rsidR="00B6473F" w:rsidRDefault="00B6473F" w:rsidP="0005532B">
      <w:pPr>
        <w:pStyle w:val="a3"/>
        <w:ind w:left="240" w:right="246" w:firstLine="225"/>
        <w:jc w:val="both"/>
      </w:pPr>
      <w:r>
        <w:t>Всодержаниикурса«роднойязык(русский)»предусматривается расширение сведений, имеющих отношение не к внутреннему системномуустройству языка, а к вопросам реализации языковой системы в речи‚ внешней стороне существования языка: к многообразным связям русскогоязыка с цивилизацией и культурой, государством и обществом. Программа учебного предмета отражает социокультурный контекст существованиярусскогоязыка,вчастноститеязыковыеаспекты,которыеобнаруживаютпрямую,непосредственнуюкультурно-историческуюобусловленность.</w:t>
      </w:r>
    </w:p>
    <w:p w:rsidR="00B6473F" w:rsidRDefault="00B6473F" w:rsidP="0005532B">
      <w:pPr>
        <w:pStyle w:val="a3"/>
        <w:spacing w:before="9"/>
        <w:ind w:left="0" w:right="246"/>
        <w:jc w:val="both"/>
        <w:rPr>
          <w:sz w:val="20"/>
        </w:rPr>
      </w:pPr>
    </w:p>
    <w:p w:rsidR="00B6473F" w:rsidRDefault="00B6473F" w:rsidP="0005532B">
      <w:pPr>
        <w:pStyle w:val="1"/>
        <w:spacing w:before="1"/>
        <w:ind w:right="246"/>
        <w:jc w:val="both"/>
      </w:pPr>
      <w:r>
        <w:t>ЦЕЛИИЗУЧЕНИЯУЧЕБНОГОПРЕДМЕТА«РОДНОЙЯЗЫК(РУССКИЙ)»</w:t>
      </w:r>
    </w:p>
    <w:p w:rsidR="00B6473F" w:rsidRDefault="00B6473F" w:rsidP="0005532B">
      <w:pPr>
        <w:pStyle w:val="a3"/>
        <w:spacing w:before="161"/>
        <w:ind w:left="240" w:right="246"/>
        <w:jc w:val="both"/>
      </w:pPr>
      <w:r>
        <w:t>Целямиизученияродногоязыка(русского)попрограммамосновногообщегообразованияявляются:</w:t>
      </w:r>
    </w:p>
    <w:p w:rsidR="00B6473F" w:rsidRDefault="00B6473F" w:rsidP="0005532B">
      <w:pPr>
        <w:pStyle w:val="a3"/>
        <w:spacing w:before="5"/>
        <w:ind w:left="0" w:right="246"/>
        <w:jc w:val="both"/>
      </w:pPr>
    </w:p>
    <w:p w:rsidR="00B6473F" w:rsidRDefault="00B6473F" w:rsidP="0005532B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0"/>
        <w:ind w:right="246"/>
        <w:jc w:val="both"/>
        <w:rPr>
          <w:sz w:val="24"/>
        </w:rPr>
      </w:pPr>
      <w:r>
        <w:rPr>
          <w:sz w:val="24"/>
        </w:rPr>
        <w:t xml:space="preserve">Воспитание гражданина и патриота; формирование российской гражданской идентичности в поликультурном и многоконфессиональномобществе;развитиепредставленийородномрусскомязыкекакдуховной,нравственнойикультурнойценностинарода;осознаниенациональногосвоеобразия русского языка; формирование познавательного интереса, любви, уважительного отношения к русскому языку, а через него — кродной культуре; воспитание ответственного отношения к сохранению и развитию родного языка, формирование волонтёрской позиции вотношении популяризации родного языка; воспитание уважительного отношения к культурам и языкам народов </w:t>
      </w:r>
      <w:proofErr w:type="spellStart"/>
      <w:r>
        <w:rPr>
          <w:sz w:val="24"/>
        </w:rPr>
        <w:t>россии</w:t>
      </w:r>
      <w:proofErr w:type="spellEnd"/>
      <w:r>
        <w:rPr>
          <w:sz w:val="24"/>
        </w:rPr>
        <w:t xml:space="preserve">; овладение </w:t>
      </w:r>
      <w:proofErr w:type="spellStart"/>
      <w:r>
        <w:rPr>
          <w:sz w:val="24"/>
        </w:rPr>
        <w:t>культуроймежнациональногообщения</w:t>
      </w:r>
      <w:proofErr w:type="spellEnd"/>
      <w:r>
        <w:rPr>
          <w:sz w:val="24"/>
        </w:rPr>
        <w:t>;</w:t>
      </w:r>
    </w:p>
    <w:p w:rsidR="00B6473F" w:rsidRDefault="00B6473F" w:rsidP="0005532B">
      <w:pPr>
        <w:ind w:right="246"/>
        <w:jc w:val="both"/>
        <w:rPr>
          <w:sz w:val="24"/>
        </w:rPr>
      </w:pPr>
    </w:p>
    <w:p w:rsidR="007D2EDC" w:rsidRDefault="007D2EDC" w:rsidP="007D2EDC">
      <w:pPr>
        <w:ind w:left="284" w:right="246"/>
        <w:jc w:val="both"/>
        <w:rPr>
          <w:sz w:val="24"/>
        </w:rPr>
        <w:sectPr w:rsidR="007D2EDC" w:rsidSect="007D19DF">
          <w:pgSz w:w="11920" w:h="16840"/>
          <w:pgMar w:top="480" w:right="380" w:bottom="278" w:left="482" w:header="720" w:footer="720" w:gutter="0"/>
          <w:cols w:space="720"/>
        </w:sectPr>
      </w:pPr>
      <w:r>
        <w:rPr>
          <w:sz w:val="24"/>
        </w:rPr>
        <w:t xml:space="preserve">Расширениезнанийонациональнойспецификерусского языка и языковых единицах, прежде всего о </w:t>
      </w:r>
      <w:r>
        <w:rPr>
          <w:sz w:val="24"/>
        </w:rPr>
        <w:lastRenderedPageBreak/>
        <w:t>лексике и фразеологии снационально-культурным компонентом значения; о таких явлениях и категориях современного русского литературного языка, которыеобеспечиваютегонормативное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местное,этичноеиспользованиевразличныхсферахиситуацияхобщения;обосновныхнормахрусскоголитературногоязыка;о национальныхособенностях русскогоречевого этикета</w:t>
      </w:r>
    </w:p>
    <w:p w:rsidR="00B6473F" w:rsidRPr="007D2EDC" w:rsidRDefault="00B6473F" w:rsidP="007D2EDC">
      <w:pPr>
        <w:tabs>
          <w:tab w:val="left" w:pos="464"/>
          <w:tab w:val="left" w:pos="465"/>
        </w:tabs>
        <w:spacing w:before="81"/>
        <w:ind w:right="246"/>
        <w:jc w:val="both"/>
        <w:rPr>
          <w:sz w:val="24"/>
        </w:rPr>
      </w:pPr>
      <w:r w:rsidRPr="007D2EDC">
        <w:rPr>
          <w:sz w:val="24"/>
        </w:rPr>
        <w:lastRenderedPageBreak/>
        <w:t>;</w:t>
      </w:r>
    </w:p>
    <w:p w:rsidR="00B6473F" w:rsidRDefault="00B6473F" w:rsidP="0005532B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jc w:val="both"/>
        <w:rPr>
          <w:sz w:val="24"/>
        </w:rPr>
      </w:pPr>
      <w:r>
        <w:rPr>
          <w:sz w:val="24"/>
        </w:rPr>
        <w:t>Совершенствованиекоммуникативныхуменийикультурыречи,обеспечивающихсвободноевладениерусскимлитературнымязыкомвразныхсферах и ситуациях его использования; обогащение словарного запаса и грамматического строя речи учащихся; развитие готовности испособностик речевомувзаимодействию и взаимопониманию,потребности кречевому самосовершенствованию;</w:t>
      </w:r>
    </w:p>
    <w:p w:rsidR="00B6473F" w:rsidRDefault="00B6473F" w:rsidP="0005532B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jc w:val="both"/>
        <w:rPr>
          <w:sz w:val="24"/>
        </w:rPr>
      </w:pPr>
      <w:r>
        <w:rPr>
          <w:sz w:val="24"/>
        </w:rPr>
        <w:t>Совершенствованиепознавательныхиинтеллектуальныхуменийопознавать,анализировать,сравнивать,классифицироватьязыковыефакты,оцениватьих сточки зрения нормативности,соответствия ситуациии сфере общения;</w:t>
      </w:r>
    </w:p>
    <w:p w:rsidR="00B6473F" w:rsidRDefault="00B6473F" w:rsidP="0005532B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jc w:val="both"/>
        <w:rPr>
          <w:sz w:val="24"/>
        </w:rPr>
      </w:pPr>
      <w:r>
        <w:rPr>
          <w:sz w:val="24"/>
        </w:rPr>
        <w:t xml:space="preserve">Совершенствованиетекстовойдеятельности;развитиеуменийфункциональнойграмотностиосуществлятьинформационныйпоиск,извлекатьипреобразовывать необходимую информацию; понимать и использовать тексты разных форматов (сплошной, </w:t>
      </w:r>
      <w:proofErr w:type="spellStart"/>
      <w:r>
        <w:rPr>
          <w:sz w:val="24"/>
        </w:rPr>
        <w:t>несплошной</w:t>
      </w:r>
      <w:proofErr w:type="spellEnd"/>
      <w:r>
        <w:rPr>
          <w:sz w:val="24"/>
        </w:rPr>
        <w:t xml:space="preserve"> текст, </w:t>
      </w:r>
      <w:proofErr w:type="spellStart"/>
      <w:r>
        <w:rPr>
          <w:sz w:val="24"/>
        </w:rPr>
        <w:t>инфографика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идр</w:t>
      </w:r>
      <w:proofErr w:type="spellEnd"/>
      <w:r>
        <w:rPr>
          <w:sz w:val="24"/>
        </w:rPr>
        <w:t>.);</w:t>
      </w:r>
    </w:p>
    <w:p w:rsidR="00B6473F" w:rsidRDefault="00B6473F" w:rsidP="0005532B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jc w:val="both"/>
        <w:rPr>
          <w:sz w:val="24"/>
        </w:rPr>
      </w:pPr>
      <w:r>
        <w:rPr>
          <w:sz w:val="24"/>
        </w:rPr>
        <w:t>Развитиепроектногоиисследовательскогомышления,приобретениепрактическогоопытаисследовательскойработыпородномуязыку(русскому),воспитание самостоятельности в приобретении знаний.</w:t>
      </w:r>
    </w:p>
    <w:p w:rsidR="00B6473F" w:rsidRDefault="00B6473F" w:rsidP="0005532B">
      <w:pPr>
        <w:pStyle w:val="a3"/>
        <w:spacing w:before="4"/>
        <w:ind w:left="0" w:right="246"/>
        <w:jc w:val="both"/>
      </w:pPr>
    </w:p>
    <w:p w:rsidR="00B6473F" w:rsidRDefault="00B6473F" w:rsidP="0005532B">
      <w:pPr>
        <w:pStyle w:val="1"/>
        <w:ind w:right="246"/>
        <w:jc w:val="both"/>
      </w:pPr>
      <w:r>
        <w:t>ОСНОВНЫЕСОДЕРЖАТЕЛЬНЫЕЛИНИИПРОГРАММЫУЧЕБНОГОПРЕДМЕТА«РУССКИЙРОДНОЙЯЗЫК»</w:t>
      </w:r>
    </w:p>
    <w:p w:rsidR="00B6473F" w:rsidRDefault="00B6473F" w:rsidP="0005532B">
      <w:pPr>
        <w:pStyle w:val="a3"/>
        <w:spacing w:before="161"/>
        <w:ind w:left="240" w:right="246" w:firstLine="225"/>
        <w:jc w:val="both"/>
      </w:pPr>
      <w:r>
        <w:t>Как курс, имеющий частный характер, школьный курс родного русского языка опирается на содержание основного курса, представленного вобразовательнойобласти«русский языки литература»,сопровождает иподдерживает его.</w:t>
      </w:r>
    </w:p>
    <w:p w:rsidR="00B6473F" w:rsidRDefault="00B6473F" w:rsidP="0005532B">
      <w:pPr>
        <w:pStyle w:val="a3"/>
        <w:ind w:left="240" w:right="246" w:firstLine="225"/>
        <w:jc w:val="both"/>
      </w:pPr>
      <w:r>
        <w:t>Основныесодержательныелиниинастоящейпрограммы(блокипрограммы)соотносятсясосновнымисодержательнымилиниямиосновногокурсарусскогоязыканауровнеосновногообщегообразования,нонедублируютихвполномобъёмеиимеютпреимущественнопрактико-ориентированныйхарактер.</w:t>
      </w:r>
    </w:p>
    <w:p w:rsidR="00B6473F" w:rsidRDefault="00B6473F" w:rsidP="0005532B">
      <w:pPr>
        <w:pStyle w:val="a3"/>
        <w:ind w:right="246"/>
        <w:jc w:val="both"/>
      </w:pPr>
      <w:r>
        <w:t>Всоответствиисэтимвпрограммевыделяютсяследующиеблоки.</w:t>
      </w:r>
    </w:p>
    <w:p w:rsidR="00B6473F" w:rsidRDefault="00B6473F" w:rsidP="0005532B">
      <w:pPr>
        <w:pStyle w:val="a3"/>
        <w:ind w:left="240" w:right="246" w:firstLine="225"/>
        <w:jc w:val="both"/>
      </w:pPr>
      <w:r>
        <w:t xml:space="preserve">В первом блоке — «язык и культура» — представлено содержание, изучение которого позволит раскрыть взаимосвязь языка и истории, языка иматериальной и духовной культуры русского народа, национально-культурную специфику русского языка, обеспечит овладение нормами русскогоречевого этикета в различных сферах общения, выявление общего и специфического в языках и культурах русского и других народов </w:t>
      </w:r>
      <w:proofErr w:type="spellStart"/>
      <w:r>
        <w:t>россии</w:t>
      </w:r>
      <w:proofErr w:type="spellEnd"/>
      <w:r>
        <w:t xml:space="preserve"> и </w:t>
      </w:r>
      <w:proofErr w:type="spellStart"/>
      <w:r>
        <w:t>мира</w:t>
      </w:r>
      <w:proofErr w:type="gramStart"/>
      <w:r>
        <w:t>,о</w:t>
      </w:r>
      <w:proofErr w:type="gramEnd"/>
      <w:r>
        <w:t>владениекультурой</w:t>
      </w:r>
      <w:proofErr w:type="spellEnd"/>
      <w:r>
        <w:t xml:space="preserve"> межнационального общения.</w:t>
      </w:r>
    </w:p>
    <w:p w:rsidR="00B6473F" w:rsidRDefault="00B6473F" w:rsidP="0005532B">
      <w:pPr>
        <w:pStyle w:val="a3"/>
        <w:ind w:left="240" w:right="246" w:firstLine="225"/>
        <w:jc w:val="both"/>
      </w:pPr>
      <w:r>
        <w:t>Второй блок — «культура речи» — ориентирован на формирование у учащихся ответственного и осознанного отношения к использованиюрусского языка во всех сферах жизни, повышение речевой культуры подрастающего поколения, практическое овладение культурой речи: навыкамисознательногоиспользованиянормрусскоголитературногоязыкав устной и письменной форме с учётом требований уместности, точности</w:t>
      </w:r>
      <w:proofErr w:type="gramStart"/>
      <w:r>
        <w:t>,л</w:t>
      </w:r>
      <w:proofErr w:type="gramEnd"/>
      <w:r>
        <w:t>огичности,чистоты,богатстваивыразительности;пониманиевариантовнорм;развитиепотребностиобращатьсякнормативнымсловарямсовременногорусскоголитературногоязыка исовершенствованиеуменийпользоваться ими.</w:t>
      </w:r>
    </w:p>
    <w:p w:rsidR="00B6473F" w:rsidRDefault="00B6473F" w:rsidP="0005532B">
      <w:pPr>
        <w:pStyle w:val="a3"/>
        <w:ind w:left="240" w:right="246" w:firstLine="225"/>
        <w:jc w:val="both"/>
      </w:pPr>
      <w:r>
        <w:t>Втретьемблоке—«речь</w:t>
      </w:r>
      <w:proofErr w:type="gramStart"/>
      <w:r>
        <w:t>.Р</w:t>
      </w:r>
      <w:proofErr w:type="gramEnd"/>
      <w:r>
        <w:t>ечеваядеятельность.Текст»— представлено содержание, направленное на совершенствование видов речевойдеятельности в их взаимосвязи и культуры устной и письменной речи, развитие базовых умений и навыков использования языка в жизненно важныхдляшкольниковситуацияхобщения:уменийопределятьцеликоммуникации,оцениватьречевуюситуацию,учитыватькоммуникативныенамеренияпартнёра, выбирать адекватные стратегии коммуникации; понимать, анализировать и создавать тексты разных функционально-смысловых типов,жанров,стилистической принадлежности.</w:t>
      </w:r>
    </w:p>
    <w:p w:rsidR="00B6473F" w:rsidRDefault="00B6473F" w:rsidP="00B6473F">
      <w:pPr>
        <w:ind w:right="246"/>
        <w:jc w:val="both"/>
      </w:pPr>
    </w:p>
    <w:p w:rsidR="007D2EDC" w:rsidRDefault="007D2EDC" w:rsidP="007D2EDC">
      <w:pPr>
        <w:pStyle w:val="1"/>
        <w:spacing w:before="157"/>
        <w:ind w:right="246"/>
      </w:pPr>
      <w:r>
        <w:t>МЕСТОУЧЕБНОГОПРЕДМЕТА«РОДНОЙЯЗЫК(РУССКИЙ)»ВУЧЕБНОМПЛАНЕ</w:t>
      </w:r>
    </w:p>
    <w:p w:rsidR="007D2EDC" w:rsidRDefault="007D2EDC" w:rsidP="007D2EDC">
      <w:pPr>
        <w:pStyle w:val="a3"/>
        <w:spacing w:before="161"/>
        <w:ind w:left="240" w:right="246" w:firstLine="225"/>
      </w:pPr>
      <w:r>
        <w:t>Всоответствиисфедеральнымгосударственнымобразовательнымстандартомосновногообщегообразованияучебныйпредмет«роднойязык(русский)»входитвпредметнуюобласть«роднойязыкироднаялитература»иявляетсяобязательнымдляизучения.</w:t>
      </w:r>
    </w:p>
    <w:p w:rsidR="007D2EDC" w:rsidRPr="007D19DF" w:rsidRDefault="007D2EDC" w:rsidP="007D2EDC">
      <w:pPr>
        <w:pStyle w:val="a3"/>
        <w:ind w:left="240" w:right="246"/>
      </w:pPr>
      <w:r>
        <w:t xml:space="preserve">Содержание учебного предмета «родной язык (русский)», представленное в рабочей программе, соответствует </w:t>
      </w:r>
      <w:proofErr w:type="spellStart"/>
      <w:r>
        <w:t>фгосооо</w:t>
      </w:r>
      <w:proofErr w:type="spellEnd"/>
      <w:r>
        <w:t>, примерной основнойобразовательнойпрограммеосновногообщегообразованияирассчитанонаобщуюучебную</w:t>
      </w:r>
      <w:r>
        <w:lastRenderedPageBreak/>
        <w:t>нагрузкувобъеме</w:t>
      </w:r>
      <w:r w:rsidRPr="007D19DF">
        <w:t>34</w:t>
      </w:r>
      <w:r>
        <w:t>час:</w:t>
      </w:r>
      <w:r w:rsidRPr="007D19DF">
        <w:t>5</w:t>
      </w:r>
      <w:r>
        <w:t>класс—17часов,</w:t>
      </w:r>
      <w:r w:rsidRPr="007D19DF">
        <w:t>6</w:t>
      </w:r>
      <w:r>
        <w:t>класс— 17 часов</w:t>
      </w:r>
      <w:r w:rsidRPr="007D19DF">
        <w:t>/</w:t>
      </w:r>
    </w:p>
    <w:p w:rsidR="007D2EDC" w:rsidRPr="007D19DF" w:rsidRDefault="007D2EDC" w:rsidP="007D2EDC">
      <w:pPr>
        <w:pStyle w:val="a3"/>
        <w:ind w:left="240" w:right="246"/>
      </w:pPr>
    </w:p>
    <w:p w:rsidR="00B6473F" w:rsidRPr="00597766" w:rsidRDefault="007D19DF" w:rsidP="007D19DF">
      <w:pPr>
        <w:pStyle w:val="a3"/>
        <w:ind w:left="240" w:right="246"/>
      </w:pPr>
      <w:r>
        <w:rPr>
          <w:lang w:val="en-US"/>
        </w:rPr>
        <w:t>C</w:t>
      </w:r>
      <w:r w:rsidR="00B6473F">
        <w:rPr>
          <w:spacing w:val="-1"/>
        </w:rPr>
        <w:t>ОДЕРЖАНИЕУЧЕБНОГОПРЕДМЕТА</w:t>
      </w:r>
      <w:r w:rsidR="00D5389C" w:rsidRPr="00597766">
        <w:rPr>
          <w:spacing w:val="-1"/>
        </w:rPr>
        <w:t xml:space="preserve"> - </w:t>
      </w:r>
      <w:r w:rsidR="00D5389C" w:rsidRPr="00597766">
        <w:t>5</w:t>
      </w:r>
      <w:r w:rsidR="00B6473F">
        <w:t>КЛАСС</w:t>
      </w:r>
    </w:p>
    <w:p w:rsidR="00D5389C" w:rsidRPr="00597766" w:rsidRDefault="00D5389C" w:rsidP="007D19DF">
      <w:pPr>
        <w:pStyle w:val="a3"/>
        <w:ind w:left="240" w:right="246"/>
      </w:pPr>
    </w:p>
    <w:p w:rsidR="00D5389C" w:rsidRPr="00597766" w:rsidRDefault="00D5389C" w:rsidP="00D5389C">
      <w:pPr>
        <w:ind w:right="246"/>
        <w:jc w:val="center"/>
      </w:pPr>
    </w:p>
    <w:p w:rsidR="00D5389C" w:rsidRPr="00D5389C" w:rsidRDefault="00597766" w:rsidP="00D5389C">
      <w:pPr>
        <w:ind w:right="246"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I. Язык и культура </w:t>
      </w:r>
    </w:p>
    <w:p w:rsidR="00D5389C" w:rsidRPr="00D5389C" w:rsidRDefault="00D5389C" w:rsidP="00D5389C">
      <w:pPr>
        <w:ind w:right="246" w:firstLine="567"/>
        <w:jc w:val="both"/>
        <w:rPr>
          <w:sz w:val="24"/>
          <w:szCs w:val="24"/>
        </w:rPr>
      </w:pPr>
      <w:r w:rsidRPr="00D5389C">
        <w:rPr>
          <w:sz w:val="24"/>
          <w:szCs w:val="24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D5389C" w:rsidRPr="00D5389C" w:rsidRDefault="00D5389C" w:rsidP="00D5389C">
      <w:pPr>
        <w:ind w:right="246" w:firstLine="567"/>
        <w:jc w:val="both"/>
        <w:rPr>
          <w:sz w:val="24"/>
          <w:szCs w:val="24"/>
        </w:rPr>
      </w:pPr>
      <w:r w:rsidRPr="00D5389C">
        <w:rPr>
          <w:sz w:val="24"/>
          <w:szCs w:val="24"/>
        </w:rPr>
        <w:t xml:space="preserve">Язык как зеркало национальной культуры. Слово как хранилище материальной и духовной культуры народа. </w:t>
      </w:r>
      <w:proofErr w:type="gramStart"/>
      <w:r w:rsidRPr="00D5389C">
        <w:rPr>
          <w:sz w:val="24"/>
          <w:szCs w:val="24"/>
        </w:rPr>
        <w:t xml:space="preserve">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</w:t>
      </w:r>
      <w:proofErr w:type="spellStart"/>
      <w:r w:rsidRPr="00D5389C">
        <w:rPr>
          <w:sz w:val="24"/>
          <w:szCs w:val="24"/>
        </w:rPr>
        <w:t>родный</w:t>
      </w:r>
      <w:proofErr w:type="spellEnd"/>
      <w:r w:rsidRPr="00D5389C">
        <w:rPr>
          <w:sz w:val="24"/>
          <w:szCs w:val="24"/>
        </w:rPr>
        <w:t xml:space="preserve"> батюшка), прецедентные имена (Илья Муромец, Василиса Прекрасная, Иван-Царевич, сивка-бурка, жар-птица, и т.п</w:t>
      </w:r>
      <w:proofErr w:type="gramEnd"/>
      <w:r w:rsidRPr="00D5389C">
        <w:rPr>
          <w:sz w:val="24"/>
          <w:szCs w:val="24"/>
        </w:rPr>
        <w:t>.) в русских народных и литературных сказках, народных песнях, былинах, художественной литературе.</w:t>
      </w:r>
    </w:p>
    <w:p w:rsidR="00D5389C" w:rsidRPr="00D5389C" w:rsidRDefault="00D5389C" w:rsidP="00D5389C">
      <w:pPr>
        <w:ind w:right="246" w:firstLine="567"/>
        <w:jc w:val="both"/>
        <w:rPr>
          <w:sz w:val="24"/>
          <w:szCs w:val="24"/>
        </w:rPr>
      </w:pPr>
      <w:r w:rsidRPr="00D5389C">
        <w:rPr>
          <w:sz w:val="24"/>
          <w:szCs w:val="24"/>
        </w:rP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 w:rsidRPr="00D5389C">
        <w:rPr>
          <w:sz w:val="24"/>
          <w:szCs w:val="24"/>
        </w:rPr>
        <w:t>с</w:t>
      </w:r>
      <w:proofErr w:type="gramEnd"/>
      <w:r w:rsidRPr="00D5389C">
        <w:rPr>
          <w:sz w:val="24"/>
          <w:szCs w:val="24"/>
        </w:rPr>
        <w:t xml:space="preserve"> сватьей бабой </w:t>
      </w:r>
      <w:proofErr w:type="spellStart"/>
      <w:r w:rsidRPr="00D5389C">
        <w:rPr>
          <w:sz w:val="24"/>
          <w:szCs w:val="24"/>
        </w:rPr>
        <w:t>Бобарихой</w:t>
      </w:r>
      <w:proofErr w:type="spellEnd"/>
      <w:r w:rsidRPr="00D5389C">
        <w:rPr>
          <w:sz w:val="24"/>
          <w:szCs w:val="24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D5389C" w:rsidRPr="00D5389C" w:rsidRDefault="00D5389C" w:rsidP="00D5389C">
      <w:pPr>
        <w:ind w:right="246" w:firstLine="567"/>
        <w:jc w:val="both"/>
        <w:rPr>
          <w:sz w:val="24"/>
          <w:szCs w:val="24"/>
        </w:rPr>
      </w:pPr>
      <w:r w:rsidRPr="00D5389C">
        <w:rPr>
          <w:sz w:val="24"/>
          <w:szCs w:val="24"/>
        </w:rPr>
        <w:t>Краткая история русской письменности. Создание славянского алфавита.</w:t>
      </w:r>
    </w:p>
    <w:p w:rsidR="00D5389C" w:rsidRPr="00D5389C" w:rsidRDefault="00D5389C" w:rsidP="00D5389C">
      <w:pPr>
        <w:ind w:right="246" w:firstLine="567"/>
        <w:jc w:val="both"/>
        <w:rPr>
          <w:sz w:val="24"/>
          <w:szCs w:val="24"/>
        </w:rPr>
      </w:pPr>
      <w:r w:rsidRPr="00D5389C">
        <w:rPr>
          <w:sz w:val="24"/>
          <w:szCs w:val="24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</w:r>
    </w:p>
    <w:p w:rsidR="00D5389C" w:rsidRPr="00D5389C" w:rsidRDefault="00D5389C" w:rsidP="00D5389C">
      <w:pPr>
        <w:ind w:right="246" w:firstLine="567"/>
        <w:jc w:val="both"/>
        <w:rPr>
          <w:sz w:val="24"/>
          <w:szCs w:val="24"/>
        </w:rPr>
      </w:pPr>
      <w:r w:rsidRPr="00D5389C">
        <w:rPr>
          <w:sz w:val="24"/>
          <w:szCs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D5389C" w:rsidRPr="00D5389C" w:rsidRDefault="00D5389C" w:rsidP="00D5389C">
      <w:pPr>
        <w:ind w:right="246" w:firstLine="567"/>
        <w:rPr>
          <w:sz w:val="24"/>
          <w:szCs w:val="24"/>
        </w:rPr>
      </w:pPr>
      <w:r w:rsidRPr="00D5389C">
        <w:rPr>
          <w:sz w:val="24"/>
          <w:szCs w:val="24"/>
        </w:rPr>
        <w:t>Ознакомление с историей и этимологией некоторых слов.</w:t>
      </w:r>
    </w:p>
    <w:p w:rsidR="00D5389C" w:rsidRPr="00D5389C" w:rsidRDefault="00D5389C" w:rsidP="00D5389C">
      <w:pPr>
        <w:ind w:right="246" w:firstLine="567"/>
        <w:jc w:val="both"/>
        <w:rPr>
          <w:sz w:val="24"/>
          <w:szCs w:val="24"/>
        </w:rPr>
      </w:pPr>
      <w:r w:rsidRPr="00D5389C">
        <w:rPr>
          <w:sz w:val="24"/>
          <w:szCs w:val="24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D5389C">
        <w:rPr>
          <w:sz w:val="24"/>
          <w:szCs w:val="24"/>
        </w:rPr>
        <w:t>Поэтизмы</w:t>
      </w:r>
      <w:proofErr w:type="spellEnd"/>
      <w:r w:rsidRPr="00D5389C">
        <w:rPr>
          <w:sz w:val="24"/>
          <w:szCs w:val="24"/>
        </w:rPr>
        <w:t xml:space="preserve"> и слова-символы, обладающие традиционной метафорической образностью, в поэтической речи.</w:t>
      </w:r>
    </w:p>
    <w:p w:rsidR="00D5389C" w:rsidRPr="00D5389C" w:rsidRDefault="00D5389C" w:rsidP="00D5389C">
      <w:pPr>
        <w:ind w:right="246" w:firstLine="567"/>
        <w:jc w:val="both"/>
        <w:rPr>
          <w:sz w:val="24"/>
          <w:szCs w:val="24"/>
        </w:rPr>
      </w:pPr>
      <w:r w:rsidRPr="00D5389C">
        <w:rPr>
          <w:sz w:val="24"/>
          <w:szCs w:val="24"/>
        </w:rPr>
        <w:t xml:space="preserve">Слова со специфическим оценочно-характеризующим значением. </w:t>
      </w:r>
      <w:proofErr w:type="gramStart"/>
      <w:r w:rsidRPr="00D5389C">
        <w:rPr>
          <w:sz w:val="24"/>
          <w:szCs w:val="24"/>
        </w:rP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D5389C" w:rsidRPr="00D5389C" w:rsidRDefault="00D5389C" w:rsidP="00D5389C">
      <w:pPr>
        <w:ind w:right="246" w:firstLine="567"/>
        <w:jc w:val="both"/>
        <w:rPr>
          <w:sz w:val="24"/>
          <w:szCs w:val="24"/>
        </w:rPr>
      </w:pPr>
      <w:r w:rsidRPr="00D5389C">
        <w:rPr>
          <w:sz w:val="24"/>
          <w:szCs w:val="24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D5389C" w:rsidRPr="00D5389C" w:rsidRDefault="00D5389C" w:rsidP="00D5389C">
      <w:pPr>
        <w:ind w:right="246" w:firstLine="567"/>
        <w:rPr>
          <w:sz w:val="24"/>
          <w:szCs w:val="24"/>
        </w:rPr>
      </w:pPr>
      <w:r w:rsidRPr="00D5389C">
        <w:rPr>
          <w:sz w:val="24"/>
          <w:szCs w:val="24"/>
        </w:rPr>
        <w:t>Общеизвестные старинные русские города. Происхождение их названий.</w:t>
      </w:r>
    </w:p>
    <w:p w:rsidR="00D5389C" w:rsidRPr="00D5389C" w:rsidRDefault="00D5389C" w:rsidP="00D5389C">
      <w:pPr>
        <w:ind w:right="246" w:firstLine="567"/>
        <w:rPr>
          <w:sz w:val="24"/>
          <w:szCs w:val="24"/>
        </w:rPr>
      </w:pPr>
      <w:r w:rsidRPr="00D5389C">
        <w:rPr>
          <w:b/>
          <w:sz w:val="24"/>
          <w:szCs w:val="24"/>
        </w:rPr>
        <w:t>Раздел II.</w:t>
      </w:r>
      <w:r w:rsidR="00597766">
        <w:rPr>
          <w:b/>
          <w:sz w:val="24"/>
          <w:szCs w:val="24"/>
        </w:rPr>
        <w:t xml:space="preserve">Культура речи </w:t>
      </w:r>
    </w:p>
    <w:p w:rsidR="00D5389C" w:rsidRPr="00D5389C" w:rsidRDefault="00D5389C" w:rsidP="00D5389C">
      <w:pPr>
        <w:ind w:right="246" w:firstLine="567"/>
        <w:jc w:val="both"/>
        <w:rPr>
          <w:sz w:val="24"/>
          <w:szCs w:val="24"/>
        </w:rPr>
      </w:pPr>
      <w:r w:rsidRPr="00D5389C">
        <w:rPr>
          <w:b/>
          <w:sz w:val="24"/>
          <w:szCs w:val="24"/>
        </w:rPr>
        <w:t>Основные орфоэпические нормы</w:t>
      </w:r>
      <w:r w:rsidRPr="00D5389C">
        <w:rPr>
          <w:sz w:val="24"/>
          <w:szCs w:val="24"/>
        </w:rPr>
        <w:t xml:space="preserve">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D5389C" w:rsidRPr="00D5389C" w:rsidRDefault="00D5389C" w:rsidP="00D5389C">
      <w:pPr>
        <w:ind w:right="246" w:firstLine="567"/>
        <w:jc w:val="both"/>
        <w:rPr>
          <w:sz w:val="24"/>
          <w:szCs w:val="24"/>
        </w:rPr>
      </w:pPr>
      <w:r w:rsidRPr="00D5389C">
        <w:rPr>
          <w:sz w:val="24"/>
          <w:szCs w:val="24"/>
        </w:rPr>
        <w:t>Постоянное и подвижное ударение в именах существительных, именах прилагательных, глаголах.</w:t>
      </w:r>
    </w:p>
    <w:p w:rsidR="00D5389C" w:rsidRPr="00D5389C" w:rsidRDefault="00D5389C" w:rsidP="00D5389C">
      <w:pPr>
        <w:ind w:right="246" w:firstLine="567"/>
        <w:jc w:val="both"/>
        <w:rPr>
          <w:sz w:val="24"/>
          <w:szCs w:val="24"/>
        </w:rPr>
      </w:pPr>
      <w:r w:rsidRPr="00D5389C">
        <w:rPr>
          <w:sz w:val="24"/>
          <w:szCs w:val="24"/>
        </w:rPr>
        <w:t>Произносительные варианты орфоэпической нормы: (</w:t>
      </w:r>
      <w:proofErr w:type="spellStart"/>
      <w:r w:rsidRPr="00D5389C">
        <w:rPr>
          <w:sz w:val="24"/>
          <w:szCs w:val="24"/>
        </w:rPr>
        <w:t>бул</w:t>
      </w:r>
      <w:proofErr w:type="gramStart"/>
      <w:r w:rsidRPr="00D5389C">
        <w:rPr>
          <w:sz w:val="24"/>
          <w:szCs w:val="24"/>
        </w:rPr>
        <w:t>о</w:t>
      </w:r>
      <w:proofErr w:type="spellEnd"/>
      <w:r w:rsidRPr="00D5389C">
        <w:rPr>
          <w:sz w:val="24"/>
          <w:szCs w:val="24"/>
        </w:rPr>
        <w:t>[</w:t>
      </w:r>
      <w:proofErr w:type="gramEnd"/>
      <w:r w:rsidRPr="00D5389C">
        <w:rPr>
          <w:sz w:val="24"/>
          <w:szCs w:val="24"/>
        </w:rPr>
        <w:t>ч’]</w:t>
      </w:r>
      <w:proofErr w:type="spellStart"/>
      <w:r w:rsidRPr="00D5389C">
        <w:rPr>
          <w:sz w:val="24"/>
          <w:szCs w:val="24"/>
        </w:rPr>
        <w:t>ная</w:t>
      </w:r>
      <w:proofErr w:type="spellEnd"/>
      <w:r w:rsidRPr="00D5389C">
        <w:rPr>
          <w:sz w:val="24"/>
          <w:szCs w:val="24"/>
        </w:rPr>
        <w:t xml:space="preserve"> — </w:t>
      </w:r>
      <w:proofErr w:type="spellStart"/>
      <w:r w:rsidRPr="00D5389C">
        <w:rPr>
          <w:sz w:val="24"/>
          <w:szCs w:val="24"/>
        </w:rPr>
        <w:t>було</w:t>
      </w:r>
      <w:proofErr w:type="spellEnd"/>
      <w:r w:rsidRPr="00D5389C">
        <w:rPr>
          <w:sz w:val="24"/>
          <w:szCs w:val="24"/>
        </w:rPr>
        <w:t>[</w:t>
      </w:r>
      <w:proofErr w:type="spellStart"/>
      <w:r w:rsidRPr="00D5389C">
        <w:rPr>
          <w:sz w:val="24"/>
          <w:szCs w:val="24"/>
        </w:rPr>
        <w:t>ш</w:t>
      </w:r>
      <w:proofErr w:type="spellEnd"/>
      <w:r w:rsidRPr="00D5389C">
        <w:rPr>
          <w:sz w:val="24"/>
          <w:szCs w:val="24"/>
        </w:rPr>
        <w:t>]</w:t>
      </w:r>
      <w:proofErr w:type="spellStart"/>
      <w:r w:rsidRPr="00D5389C">
        <w:rPr>
          <w:sz w:val="24"/>
          <w:szCs w:val="24"/>
        </w:rPr>
        <w:t>ная</w:t>
      </w:r>
      <w:proofErr w:type="spellEnd"/>
      <w:r w:rsidRPr="00D5389C">
        <w:rPr>
          <w:sz w:val="24"/>
          <w:szCs w:val="24"/>
        </w:rPr>
        <w:t>, же[</w:t>
      </w:r>
      <w:proofErr w:type="spellStart"/>
      <w:r w:rsidRPr="00D5389C">
        <w:rPr>
          <w:sz w:val="24"/>
          <w:szCs w:val="24"/>
        </w:rPr>
        <w:t>н</w:t>
      </w:r>
      <w:proofErr w:type="spellEnd"/>
      <w:r w:rsidRPr="00D5389C">
        <w:rPr>
          <w:sz w:val="24"/>
          <w:szCs w:val="24"/>
        </w:rPr>
        <w:t>’]</w:t>
      </w:r>
      <w:proofErr w:type="spellStart"/>
      <w:r w:rsidRPr="00D5389C">
        <w:rPr>
          <w:sz w:val="24"/>
          <w:szCs w:val="24"/>
        </w:rPr>
        <w:t>щина</w:t>
      </w:r>
      <w:proofErr w:type="spellEnd"/>
      <w:r w:rsidRPr="00D5389C">
        <w:rPr>
          <w:sz w:val="24"/>
          <w:szCs w:val="24"/>
        </w:rPr>
        <w:t xml:space="preserve"> — же[</w:t>
      </w:r>
      <w:proofErr w:type="spellStart"/>
      <w:r w:rsidRPr="00D5389C">
        <w:rPr>
          <w:sz w:val="24"/>
          <w:szCs w:val="24"/>
        </w:rPr>
        <w:t>н</w:t>
      </w:r>
      <w:proofErr w:type="spellEnd"/>
      <w:r w:rsidRPr="00D5389C">
        <w:rPr>
          <w:sz w:val="24"/>
          <w:szCs w:val="24"/>
        </w:rPr>
        <w:t>]</w:t>
      </w:r>
      <w:proofErr w:type="spellStart"/>
      <w:r w:rsidRPr="00D5389C">
        <w:rPr>
          <w:sz w:val="24"/>
          <w:szCs w:val="24"/>
        </w:rPr>
        <w:t>щина</w:t>
      </w:r>
      <w:proofErr w:type="spellEnd"/>
      <w:r w:rsidRPr="00D5389C">
        <w:rPr>
          <w:sz w:val="24"/>
          <w:szCs w:val="24"/>
        </w:rPr>
        <w:t>, до[</w:t>
      </w:r>
      <w:proofErr w:type="spellStart"/>
      <w:r w:rsidRPr="00D5389C">
        <w:rPr>
          <w:sz w:val="24"/>
          <w:szCs w:val="24"/>
        </w:rPr>
        <w:t>жд</w:t>
      </w:r>
      <w:proofErr w:type="spellEnd"/>
      <w:r w:rsidRPr="00D5389C">
        <w:rPr>
          <w:sz w:val="24"/>
          <w:szCs w:val="24"/>
        </w:rPr>
        <w:t xml:space="preserve">]ём — до[ж’]ём и под.). Произносительные варианты на уровне </w:t>
      </w:r>
      <w:r w:rsidRPr="00D5389C">
        <w:rPr>
          <w:sz w:val="24"/>
          <w:szCs w:val="24"/>
        </w:rPr>
        <w:lastRenderedPageBreak/>
        <w:t>словосочетаний (</w:t>
      </w:r>
      <w:proofErr w:type="spellStart"/>
      <w:r w:rsidRPr="00D5389C">
        <w:rPr>
          <w:sz w:val="24"/>
          <w:szCs w:val="24"/>
        </w:rPr>
        <w:t>микроволнОвая</w:t>
      </w:r>
      <w:proofErr w:type="spellEnd"/>
      <w:r w:rsidRPr="00D5389C">
        <w:rPr>
          <w:sz w:val="24"/>
          <w:szCs w:val="24"/>
        </w:rPr>
        <w:t xml:space="preserve"> печь – </w:t>
      </w:r>
      <w:proofErr w:type="spellStart"/>
      <w:r w:rsidRPr="00D5389C">
        <w:rPr>
          <w:sz w:val="24"/>
          <w:szCs w:val="24"/>
        </w:rPr>
        <w:t>микровОлновая</w:t>
      </w:r>
      <w:proofErr w:type="spellEnd"/>
      <w:r w:rsidRPr="00D5389C">
        <w:rPr>
          <w:sz w:val="24"/>
          <w:szCs w:val="24"/>
        </w:rPr>
        <w:t xml:space="preserve"> терапия).</w:t>
      </w:r>
    </w:p>
    <w:p w:rsidR="00D5389C" w:rsidRPr="00D5389C" w:rsidRDefault="00D5389C" w:rsidP="00D5389C">
      <w:pPr>
        <w:ind w:right="246" w:firstLine="567"/>
        <w:rPr>
          <w:sz w:val="24"/>
          <w:szCs w:val="24"/>
        </w:rPr>
      </w:pPr>
      <w:r w:rsidRPr="00D5389C">
        <w:rPr>
          <w:sz w:val="24"/>
          <w:szCs w:val="24"/>
        </w:rPr>
        <w:t>Роль звукописи в художественном тексте.</w:t>
      </w:r>
    </w:p>
    <w:p w:rsidR="00D5389C" w:rsidRPr="00D5389C" w:rsidRDefault="00D5389C" w:rsidP="00D5389C">
      <w:pPr>
        <w:ind w:right="246" w:firstLine="567"/>
        <w:jc w:val="both"/>
        <w:rPr>
          <w:sz w:val="24"/>
          <w:szCs w:val="24"/>
        </w:rPr>
      </w:pPr>
      <w:r w:rsidRPr="00D5389C">
        <w:rPr>
          <w:b/>
          <w:sz w:val="24"/>
          <w:szCs w:val="24"/>
        </w:rPr>
        <w:t>Основные лексические нормы современного русского литературного языка.</w:t>
      </w:r>
      <w:r w:rsidRPr="00D5389C">
        <w:rPr>
          <w:sz w:val="24"/>
          <w:szCs w:val="24"/>
        </w:rPr>
        <w:t xml:space="preserve">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D5389C" w:rsidRPr="00D5389C" w:rsidRDefault="00D5389C" w:rsidP="00D5389C">
      <w:pPr>
        <w:ind w:right="246" w:firstLine="567"/>
        <w:jc w:val="both"/>
        <w:rPr>
          <w:sz w:val="24"/>
          <w:szCs w:val="24"/>
        </w:rPr>
      </w:pPr>
      <w:r w:rsidRPr="00D5389C">
        <w:rPr>
          <w:sz w:val="24"/>
          <w:szCs w:val="24"/>
        </w:rPr>
        <w:t xml:space="preserve">Лексические нормы употребления имён существительных, прилагательных, глаголов в современном русском литературном языке. </w:t>
      </w:r>
      <w:proofErr w:type="gramStart"/>
      <w:r w:rsidRPr="00D5389C">
        <w:rPr>
          <w:sz w:val="24"/>
          <w:szCs w:val="24"/>
        </w:rPr>
        <w:t xml:space="preserve">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D5389C">
        <w:rPr>
          <w:sz w:val="24"/>
          <w:szCs w:val="24"/>
        </w:rPr>
        <w:t>блато</w:t>
      </w:r>
      <w:proofErr w:type="spellEnd"/>
      <w:r w:rsidRPr="00D5389C">
        <w:rPr>
          <w:sz w:val="24"/>
          <w:szCs w:val="24"/>
        </w:rPr>
        <w:t xml:space="preserve"> — болото, </w:t>
      </w:r>
      <w:proofErr w:type="spellStart"/>
      <w:r w:rsidRPr="00D5389C">
        <w:rPr>
          <w:sz w:val="24"/>
          <w:szCs w:val="24"/>
        </w:rPr>
        <w:t>брещи</w:t>
      </w:r>
      <w:proofErr w:type="spellEnd"/>
      <w:r w:rsidRPr="00D5389C">
        <w:rPr>
          <w:sz w:val="24"/>
          <w:szCs w:val="24"/>
        </w:rPr>
        <w:t xml:space="preserve"> — беречь, шлем — шелом, краткий — короткий, беспрестанный — </w:t>
      </w:r>
      <w:proofErr w:type="spellStart"/>
      <w:r w:rsidRPr="00D5389C">
        <w:rPr>
          <w:sz w:val="24"/>
          <w:szCs w:val="24"/>
        </w:rPr>
        <w:t>бесперестанный</w:t>
      </w:r>
      <w:proofErr w:type="spellEnd"/>
      <w:r w:rsidRPr="00D5389C">
        <w:rPr>
          <w:sz w:val="24"/>
          <w:szCs w:val="24"/>
        </w:rPr>
        <w:t xml:space="preserve">‚ </w:t>
      </w:r>
      <w:proofErr w:type="spellStart"/>
      <w:r w:rsidRPr="00D5389C">
        <w:rPr>
          <w:sz w:val="24"/>
          <w:szCs w:val="24"/>
        </w:rPr>
        <w:t>глаголить</w:t>
      </w:r>
      <w:proofErr w:type="spellEnd"/>
      <w:r w:rsidRPr="00D5389C">
        <w:rPr>
          <w:sz w:val="24"/>
          <w:szCs w:val="24"/>
        </w:rPr>
        <w:t xml:space="preserve"> – говорить – сказать – брякнуть).</w:t>
      </w:r>
      <w:proofErr w:type="gramEnd"/>
    </w:p>
    <w:p w:rsidR="00D5389C" w:rsidRPr="00D5389C" w:rsidRDefault="00D5389C" w:rsidP="00D5389C">
      <w:pPr>
        <w:ind w:right="246" w:firstLine="567"/>
        <w:jc w:val="both"/>
        <w:rPr>
          <w:sz w:val="24"/>
          <w:szCs w:val="24"/>
        </w:rPr>
      </w:pPr>
      <w:r w:rsidRPr="00D5389C">
        <w:rPr>
          <w:b/>
          <w:sz w:val="24"/>
          <w:szCs w:val="24"/>
        </w:rPr>
        <w:t>Основные грамматические нормы современного русского литературного языка</w:t>
      </w:r>
      <w:proofErr w:type="gramStart"/>
      <w:r w:rsidRPr="00D5389C">
        <w:rPr>
          <w:b/>
          <w:sz w:val="24"/>
          <w:szCs w:val="24"/>
        </w:rPr>
        <w:t>.</w:t>
      </w:r>
      <w:r w:rsidRPr="00D5389C">
        <w:rPr>
          <w:sz w:val="24"/>
          <w:szCs w:val="24"/>
        </w:rPr>
        <w:t>К</w:t>
      </w:r>
      <w:proofErr w:type="gramEnd"/>
      <w:r w:rsidRPr="00D5389C">
        <w:rPr>
          <w:sz w:val="24"/>
          <w:szCs w:val="24"/>
        </w:rPr>
        <w:t>атегория рода: род заимствованных несклоняемых имен существительных (</w:t>
      </w:r>
      <w:r w:rsidRPr="00D5389C">
        <w:rPr>
          <w:i/>
          <w:sz w:val="24"/>
          <w:szCs w:val="24"/>
        </w:rPr>
        <w:t>шимпанзе, колибри, евро, авеню, салями, коммюнике</w:t>
      </w:r>
      <w:r w:rsidRPr="00D5389C">
        <w:rPr>
          <w:sz w:val="24"/>
          <w:szCs w:val="24"/>
        </w:rPr>
        <w:t>); род сложных существительных (плащ-палатка, диван-кровать, музей-квартира); род имен собственных (географических названий); род аббревиатур. Нормативные и ненормативные формы употребления имён существительных.</w:t>
      </w:r>
    </w:p>
    <w:p w:rsidR="00D5389C" w:rsidRPr="00D5389C" w:rsidRDefault="00D5389C" w:rsidP="00D5389C">
      <w:pPr>
        <w:ind w:right="246" w:firstLine="567"/>
        <w:jc w:val="both"/>
        <w:rPr>
          <w:sz w:val="24"/>
          <w:szCs w:val="24"/>
        </w:rPr>
      </w:pPr>
      <w:r w:rsidRPr="00D5389C">
        <w:rPr>
          <w:sz w:val="24"/>
          <w:szCs w:val="24"/>
        </w:rPr>
        <w:t xml:space="preserve">Формы существительных мужского рода множественного числа с окончаниями </w:t>
      </w:r>
      <w:proofErr w:type="gramStart"/>
      <w:r w:rsidRPr="00D5389C">
        <w:rPr>
          <w:i/>
          <w:sz w:val="24"/>
          <w:szCs w:val="24"/>
        </w:rPr>
        <w:t>–а</w:t>
      </w:r>
      <w:proofErr w:type="gramEnd"/>
      <w:r w:rsidRPr="00D5389C">
        <w:rPr>
          <w:i/>
          <w:sz w:val="24"/>
          <w:szCs w:val="24"/>
        </w:rPr>
        <w:t>(-я), -ы(и)</w:t>
      </w:r>
      <w:r w:rsidRPr="00D5389C">
        <w:rPr>
          <w:sz w:val="24"/>
          <w:szCs w:val="24"/>
        </w:rPr>
        <w:t xml:space="preserve">‚ различающиеся по смыслу: </w:t>
      </w:r>
      <w:r w:rsidRPr="00D5389C">
        <w:rPr>
          <w:i/>
          <w:sz w:val="24"/>
          <w:szCs w:val="24"/>
        </w:rPr>
        <w:t>корпуса</w:t>
      </w:r>
      <w:r w:rsidRPr="00D5389C">
        <w:rPr>
          <w:sz w:val="24"/>
          <w:szCs w:val="24"/>
        </w:rPr>
        <w:t xml:space="preserve"> (здания, войсковые соединения) – </w:t>
      </w:r>
      <w:r w:rsidRPr="00D5389C">
        <w:rPr>
          <w:i/>
          <w:sz w:val="24"/>
          <w:szCs w:val="24"/>
        </w:rPr>
        <w:t>корпусы</w:t>
      </w:r>
      <w:r w:rsidRPr="00D5389C">
        <w:rPr>
          <w:sz w:val="24"/>
          <w:szCs w:val="24"/>
        </w:rPr>
        <w:t xml:space="preserve"> (туловища); </w:t>
      </w:r>
      <w:r w:rsidRPr="00D5389C">
        <w:rPr>
          <w:i/>
          <w:sz w:val="24"/>
          <w:szCs w:val="24"/>
        </w:rPr>
        <w:t>образа</w:t>
      </w:r>
      <w:r w:rsidRPr="00D5389C">
        <w:rPr>
          <w:sz w:val="24"/>
          <w:szCs w:val="24"/>
        </w:rPr>
        <w:t xml:space="preserve"> (иконы) – </w:t>
      </w:r>
      <w:r w:rsidRPr="00D5389C">
        <w:rPr>
          <w:i/>
          <w:sz w:val="24"/>
          <w:szCs w:val="24"/>
        </w:rPr>
        <w:t>образы</w:t>
      </w:r>
      <w:r w:rsidRPr="00D5389C">
        <w:rPr>
          <w:sz w:val="24"/>
          <w:szCs w:val="24"/>
        </w:rPr>
        <w:t xml:space="preserve"> (литературные); </w:t>
      </w:r>
      <w:r w:rsidRPr="00D5389C">
        <w:rPr>
          <w:i/>
          <w:sz w:val="24"/>
          <w:szCs w:val="24"/>
        </w:rPr>
        <w:t>кондуктора</w:t>
      </w:r>
      <w:r w:rsidRPr="00D5389C">
        <w:rPr>
          <w:sz w:val="24"/>
          <w:szCs w:val="24"/>
        </w:rPr>
        <w:t xml:space="preserve"> (работники транспорта) – </w:t>
      </w:r>
      <w:r w:rsidRPr="00D5389C">
        <w:rPr>
          <w:i/>
          <w:sz w:val="24"/>
          <w:szCs w:val="24"/>
        </w:rPr>
        <w:t>кондукторы</w:t>
      </w:r>
      <w:r w:rsidRPr="00D5389C">
        <w:rPr>
          <w:sz w:val="24"/>
          <w:szCs w:val="24"/>
        </w:rPr>
        <w:t xml:space="preserve"> (приспособление в технике); </w:t>
      </w:r>
      <w:r w:rsidRPr="00D5389C">
        <w:rPr>
          <w:i/>
          <w:sz w:val="24"/>
          <w:szCs w:val="24"/>
        </w:rPr>
        <w:t>меха</w:t>
      </w:r>
      <w:r w:rsidRPr="00D5389C">
        <w:rPr>
          <w:sz w:val="24"/>
          <w:szCs w:val="24"/>
        </w:rPr>
        <w:t xml:space="preserve"> (выделанные шкуры) – </w:t>
      </w:r>
      <w:r w:rsidRPr="00D5389C">
        <w:rPr>
          <w:i/>
          <w:sz w:val="24"/>
          <w:szCs w:val="24"/>
        </w:rPr>
        <w:t>мехи</w:t>
      </w:r>
      <w:r w:rsidRPr="00D5389C">
        <w:rPr>
          <w:sz w:val="24"/>
          <w:szCs w:val="24"/>
        </w:rPr>
        <w:t xml:space="preserve"> (кузнечные); соболя (меха) –</w:t>
      </w:r>
      <w:r w:rsidRPr="00D5389C">
        <w:rPr>
          <w:i/>
          <w:sz w:val="24"/>
          <w:szCs w:val="24"/>
        </w:rPr>
        <w:t>соболи</w:t>
      </w:r>
      <w:r w:rsidRPr="00D5389C">
        <w:rPr>
          <w:sz w:val="24"/>
          <w:szCs w:val="24"/>
        </w:rPr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D5389C">
        <w:rPr>
          <w:i/>
          <w:sz w:val="24"/>
          <w:szCs w:val="24"/>
        </w:rPr>
        <w:t>токари – токаря, цехи – цеха, выборы – выбора, тракторы – трактора и др.</w:t>
      </w:r>
      <w:r w:rsidRPr="00D5389C">
        <w:rPr>
          <w:sz w:val="24"/>
          <w:szCs w:val="24"/>
        </w:rPr>
        <w:t>).</w:t>
      </w:r>
    </w:p>
    <w:p w:rsidR="00D5389C" w:rsidRPr="00D5389C" w:rsidRDefault="00D5389C" w:rsidP="00D5389C">
      <w:pPr>
        <w:ind w:right="246" w:firstLine="567"/>
        <w:rPr>
          <w:sz w:val="24"/>
          <w:szCs w:val="24"/>
        </w:rPr>
      </w:pPr>
      <w:r w:rsidRPr="00D5389C">
        <w:rPr>
          <w:b/>
          <w:sz w:val="24"/>
          <w:szCs w:val="24"/>
        </w:rPr>
        <w:t>Речевой этикет</w:t>
      </w:r>
    </w:p>
    <w:p w:rsidR="00D5389C" w:rsidRPr="00D5389C" w:rsidRDefault="00D5389C" w:rsidP="00D5389C">
      <w:pPr>
        <w:ind w:right="246" w:firstLine="567"/>
        <w:jc w:val="both"/>
        <w:rPr>
          <w:sz w:val="24"/>
          <w:szCs w:val="24"/>
        </w:rPr>
      </w:pPr>
      <w:r w:rsidRPr="00D5389C">
        <w:rPr>
          <w:sz w:val="24"/>
          <w:szCs w:val="24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D5389C" w:rsidRDefault="00D5389C" w:rsidP="00D5389C">
      <w:pPr>
        <w:spacing w:line="230" w:lineRule="auto"/>
        <w:ind w:left="567" w:right="246"/>
        <w:rPr>
          <w:b/>
          <w:color w:val="000000"/>
          <w:sz w:val="24"/>
          <w:szCs w:val="24"/>
        </w:rPr>
      </w:pPr>
      <w:r w:rsidRPr="00B11657">
        <w:rPr>
          <w:b/>
          <w:color w:val="000000"/>
          <w:sz w:val="24"/>
          <w:szCs w:val="24"/>
        </w:rPr>
        <w:t xml:space="preserve">СОДЕРЖАНИЕ УЧЕБНОГО ПРЕДМЕТА </w:t>
      </w:r>
    </w:p>
    <w:p w:rsidR="0005532B" w:rsidRPr="0005532B" w:rsidRDefault="0005532B" w:rsidP="00D5389C">
      <w:pPr>
        <w:spacing w:line="230" w:lineRule="auto"/>
        <w:ind w:left="567" w:right="246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6 класс</w:t>
      </w:r>
    </w:p>
    <w:p w:rsidR="00D5389C" w:rsidRPr="00B11657" w:rsidRDefault="00D5389C" w:rsidP="00D5389C">
      <w:pPr>
        <w:spacing w:before="346" w:line="230" w:lineRule="auto"/>
        <w:ind w:left="567" w:right="246"/>
        <w:rPr>
          <w:sz w:val="24"/>
          <w:szCs w:val="24"/>
        </w:rPr>
      </w:pPr>
      <w:r w:rsidRPr="00B11657">
        <w:rPr>
          <w:b/>
          <w:color w:val="000000"/>
          <w:sz w:val="24"/>
          <w:szCs w:val="24"/>
        </w:rPr>
        <w:t>Раздел 1. Язык и культура</w:t>
      </w:r>
    </w:p>
    <w:p w:rsidR="00D5389C" w:rsidRPr="00B11657" w:rsidRDefault="00D5389C" w:rsidP="00D5389C">
      <w:pPr>
        <w:spacing w:before="190" w:line="28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D5389C" w:rsidRPr="00B11657" w:rsidRDefault="00D5389C" w:rsidP="00D5389C">
      <w:pPr>
        <w:spacing w:before="72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>Лексические заимствования как результат взаимодействия национальных  культур.  Лексика, заимствованная 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</w:t>
      </w:r>
    </w:p>
    <w:p w:rsidR="00D5389C" w:rsidRPr="00B11657" w:rsidRDefault="00D5389C" w:rsidP="00D5389C">
      <w:pPr>
        <w:tabs>
          <w:tab w:val="left" w:pos="180"/>
        </w:tabs>
        <w:spacing w:before="70" w:line="262" w:lineRule="auto"/>
        <w:ind w:left="567" w:right="246"/>
        <w:rPr>
          <w:sz w:val="24"/>
          <w:szCs w:val="24"/>
        </w:rPr>
      </w:pPr>
      <w:r w:rsidRPr="00B11657">
        <w:rPr>
          <w:sz w:val="24"/>
          <w:szCs w:val="24"/>
        </w:rPr>
        <w:tab/>
      </w:r>
      <w:r w:rsidRPr="00B11657">
        <w:rPr>
          <w:color w:val="000000"/>
          <w:sz w:val="24"/>
          <w:szCs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D5389C" w:rsidRPr="00B11657" w:rsidRDefault="00D5389C" w:rsidP="00D5389C">
      <w:pPr>
        <w:spacing w:before="70" w:line="27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</w:t>
      </w:r>
    </w:p>
    <w:p w:rsidR="00D5389C" w:rsidRPr="00B11657" w:rsidRDefault="00D5389C" w:rsidP="00D5389C">
      <w:pPr>
        <w:spacing w:before="190" w:line="230" w:lineRule="auto"/>
        <w:ind w:left="567" w:right="246"/>
        <w:rPr>
          <w:sz w:val="24"/>
          <w:szCs w:val="24"/>
        </w:rPr>
      </w:pPr>
      <w:r w:rsidRPr="00B11657">
        <w:rPr>
          <w:b/>
          <w:color w:val="000000"/>
          <w:sz w:val="24"/>
          <w:szCs w:val="24"/>
        </w:rPr>
        <w:t>Раздел 2. Культура речи</w:t>
      </w:r>
    </w:p>
    <w:p w:rsidR="00D5389C" w:rsidRPr="00B11657" w:rsidRDefault="00D5389C" w:rsidP="00D5389C">
      <w:pPr>
        <w:spacing w:before="190" w:line="27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lastRenderedPageBreak/>
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</w:t>
      </w:r>
    </w:p>
    <w:p w:rsidR="00D5389C" w:rsidRPr="00B11657" w:rsidRDefault="00D5389C" w:rsidP="00D5389C">
      <w:pPr>
        <w:spacing w:before="70" w:line="28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Нормы и варианты нормы произношения заимствованных слов, отдельных грамматических форм; нормы ударения в отдельных формах: ударение в форме родительного падежа множественного числа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мужского рода; ударение в формах глаголов II спряжения на </w:t>
      </w:r>
      <w:proofErr w:type="gramStart"/>
      <w:r w:rsidRPr="00B11657">
        <w:rPr>
          <w:i/>
          <w:color w:val="000000"/>
          <w:sz w:val="24"/>
          <w:szCs w:val="24"/>
        </w:rPr>
        <w:t>-</w:t>
      </w:r>
      <w:proofErr w:type="spellStart"/>
      <w:r w:rsidRPr="00B11657">
        <w:rPr>
          <w:i/>
          <w:color w:val="000000"/>
          <w:sz w:val="24"/>
          <w:szCs w:val="24"/>
        </w:rPr>
        <w:t>и</w:t>
      </w:r>
      <w:proofErr w:type="gramEnd"/>
      <w:r w:rsidRPr="00B11657">
        <w:rPr>
          <w:i/>
          <w:color w:val="000000"/>
          <w:sz w:val="24"/>
          <w:szCs w:val="24"/>
        </w:rPr>
        <w:t>ть</w:t>
      </w:r>
      <w:proofErr w:type="spellEnd"/>
      <w:r w:rsidRPr="00B11657">
        <w:rPr>
          <w:color w:val="000000"/>
          <w:sz w:val="24"/>
          <w:szCs w:val="24"/>
        </w:rPr>
        <w:t>.</w:t>
      </w:r>
    </w:p>
    <w:p w:rsidR="00D5389C" w:rsidRPr="00B11657" w:rsidRDefault="00D5389C" w:rsidP="00D5389C">
      <w:pPr>
        <w:spacing w:before="70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>Основные лексические нормы современного русского литературного языка. Синонимы и точность речи. Смысловые‚ стилистические особенности употребления синонимов. Антонимы и точность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</w:t>
      </w:r>
    </w:p>
    <w:p w:rsidR="00D5389C" w:rsidRPr="00B11657" w:rsidRDefault="00D5389C" w:rsidP="00D5389C">
      <w:pPr>
        <w:tabs>
          <w:tab w:val="left" w:pos="180"/>
        </w:tabs>
        <w:spacing w:before="72" w:line="262" w:lineRule="auto"/>
        <w:ind w:left="567" w:right="246"/>
        <w:rPr>
          <w:sz w:val="24"/>
          <w:szCs w:val="24"/>
        </w:rPr>
      </w:pPr>
      <w:r w:rsidRPr="00B11657">
        <w:rPr>
          <w:sz w:val="24"/>
          <w:szCs w:val="24"/>
        </w:rPr>
        <w:tab/>
      </w:r>
      <w:r w:rsidRPr="00B11657">
        <w:rPr>
          <w:color w:val="000000"/>
          <w:sz w:val="24"/>
          <w:szCs w:val="24"/>
        </w:rPr>
        <w:t xml:space="preserve">Типичные речевые </w:t>
      </w:r>
      <w:proofErr w:type="gramStart"/>
      <w:r w:rsidRPr="00B11657">
        <w:rPr>
          <w:color w:val="000000"/>
          <w:sz w:val="24"/>
          <w:szCs w:val="24"/>
        </w:rPr>
        <w:t>ошибки</w:t>
      </w:r>
      <w:proofErr w:type="gramEnd"/>
      <w:r w:rsidRPr="00B11657">
        <w:rPr>
          <w:color w:val="000000"/>
          <w:sz w:val="24"/>
          <w:szCs w:val="24"/>
        </w:rPr>
        <w:t>‚ связанные с употреблением синонимов‚ антонимов и лексических омонимов в речи.</w:t>
      </w:r>
    </w:p>
    <w:p w:rsidR="00D5389C" w:rsidRPr="00B11657" w:rsidRDefault="00D5389C" w:rsidP="00D5389C">
      <w:pPr>
        <w:spacing w:before="70" w:line="286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Основные грамматические нормы современного русского литературного языка. Отражение вариантов грамматической нормы в словарях и справочниках. Склонение русских и иностранных имён и фамилий; названий географических объектов; именительный падеж множественного числа существительных на </w:t>
      </w:r>
      <w:proofErr w:type="gramStart"/>
      <w:r w:rsidRPr="00B11657">
        <w:rPr>
          <w:i/>
          <w:color w:val="000000"/>
          <w:sz w:val="24"/>
          <w:szCs w:val="24"/>
        </w:rPr>
        <w:t>-а</w:t>
      </w:r>
      <w:proofErr w:type="gramEnd"/>
      <w:r w:rsidRPr="00B11657">
        <w:rPr>
          <w:i/>
          <w:color w:val="000000"/>
          <w:sz w:val="24"/>
          <w:szCs w:val="24"/>
        </w:rPr>
        <w:t>/-я и -ы/-и</w:t>
      </w:r>
      <w:r w:rsidRPr="00B11657">
        <w:rPr>
          <w:color w:val="000000"/>
          <w:sz w:val="24"/>
          <w:szCs w:val="24"/>
        </w:rPr>
        <w:t xml:space="preserve">; родительный падеж множественного числа существительных мужского и среднего рода с нулевым окончанием и окончанием </w:t>
      </w:r>
      <w:r w:rsidRPr="00B11657">
        <w:rPr>
          <w:i/>
          <w:color w:val="000000"/>
          <w:sz w:val="24"/>
          <w:szCs w:val="24"/>
        </w:rPr>
        <w:t>-</w:t>
      </w:r>
      <w:proofErr w:type="spellStart"/>
      <w:r w:rsidRPr="00B11657">
        <w:rPr>
          <w:i/>
          <w:color w:val="000000"/>
          <w:sz w:val="24"/>
          <w:szCs w:val="24"/>
        </w:rPr>
        <w:t>ов</w:t>
      </w:r>
      <w:proofErr w:type="spellEnd"/>
      <w:r w:rsidRPr="00B11657">
        <w:rPr>
          <w:color w:val="000000"/>
          <w:sz w:val="24"/>
          <w:szCs w:val="24"/>
        </w:rPr>
        <w:t xml:space="preserve">; родительный падеж </w:t>
      </w:r>
      <w:r w:rsidRPr="00B11657">
        <w:rPr>
          <w:sz w:val="24"/>
          <w:szCs w:val="24"/>
        </w:rPr>
        <w:br/>
      </w:r>
      <w:r w:rsidRPr="00B11657">
        <w:rPr>
          <w:color w:val="000000"/>
          <w:sz w:val="24"/>
          <w:szCs w:val="24"/>
        </w:rPr>
        <w:t xml:space="preserve">множественного числа существительных женского рода на </w:t>
      </w:r>
      <w:r w:rsidRPr="00B11657">
        <w:rPr>
          <w:i/>
          <w:color w:val="000000"/>
          <w:sz w:val="24"/>
          <w:szCs w:val="24"/>
        </w:rPr>
        <w:t>-</w:t>
      </w:r>
      <w:proofErr w:type="spellStart"/>
      <w:r w:rsidRPr="00B11657">
        <w:rPr>
          <w:i/>
          <w:color w:val="000000"/>
          <w:sz w:val="24"/>
          <w:szCs w:val="24"/>
        </w:rPr>
        <w:t>ня</w:t>
      </w:r>
      <w:proofErr w:type="spellEnd"/>
      <w:r w:rsidRPr="00B11657">
        <w:rPr>
          <w:color w:val="000000"/>
          <w:sz w:val="24"/>
          <w:szCs w:val="24"/>
        </w:rPr>
        <w:t>; творительный падеж множественного числа существительных 3-го склонения; родительный падеж единственного числа существительных мужского рода.</w:t>
      </w:r>
    </w:p>
    <w:p w:rsidR="00D5389C" w:rsidRPr="00B11657" w:rsidRDefault="00D5389C" w:rsidP="00D5389C">
      <w:pPr>
        <w:spacing w:before="70" w:line="27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>Варианты грамматической нормы: литературные и разговорные падежные формы имён существительных. Нормативные и ненормативные формы имён существительных. Типичные грамматические ошибки в речи.</w:t>
      </w:r>
    </w:p>
    <w:p w:rsidR="00D5389C" w:rsidRPr="00B11657" w:rsidRDefault="00D5389C" w:rsidP="00D5389C">
      <w:pPr>
        <w:spacing w:before="70" w:line="230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>Нормы употребления имён прилагательных в формах сравнительной степени, в краткой форме;</w:t>
      </w:r>
    </w:p>
    <w:p w:rsidR="007D2EDC" w:rsidRPr="00B11657" w:rsidRDefault="007D2EDC" w:rsidP="007D2EDC">
      <w:pPr>
        <w:spacing w:line="230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>местоимений‚ порядковых и количественных числительных.</w:t>
      </w:r>
    </w:p>
    <w:p w:rsidR="007D2EDC" w:rsidRPr="00B11657" w:rsidRDefault="007D2EDC" w:rsidP="007D2EDC">
      <w:pPr>
        <w:spacing w:before="70" w:line="27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>Национальные особенности речевого этикета. Принципы этикетного общения, лежащие в основе национального речевого этикета. Устойчивые формулы речевого этикета в общении. Этикетные формулы начала и конца общения, похвалы и комплимента, благодарности, сочувствия‚ утешения.</w:t>
      </w:r>
    </w:p>
    <w:p w:rsidR="00D5389C" w:rsidRDefault="00D5389C" w:rsidP="00D5389C">
      <w:pPr>
        <w:ind w:left="567" w:right="246"/>
        <w:rPr>
          <w:sz w:val="24"/>
          <w:szCs w:val="24"/>
        </w:rPr>
      </w:pPr>
    </w:p>
    <w:p w:rsidR="007D2EDC" w:rsidRPr="00B11657" w:rsidRDefault="007D2EDC" w:rsidP="007D2EDC">
      <w:pPr>
        <w:spacing w:before="190" w:line="230" w:lineRule="auto"/>
        <w:ind w:left="567" w:right="246"/>
        <w:rPr>
          <w:sz w:val="24"/>
          <w:szCs w:val="24"/>
        </w:rPr>
      </w:pPr>
      <w:r w:rsidRPr="00B11657">
        <w:rPr>
          <w:b/>
          <w:color w:val="000000"/>
          <w:sz w:val="24"/>
          <w:szCs w:val="24"/>
        </w:rPr>
        <w:t>Раздел 3. Речь. Речевая деятельность. Текст</w:t>
      </w:r>
    </w:p>
    <w:p w:rsidR="007D2EDC" w:rsidRPr="00B11657" w:rsidRDefault="007D2EDC" w:rsidP="007D2EDC">
      <w:pPr>
        <w:spacing w:before="190" w:line="262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Эффективные приёмы чтения. </w:t>
      </w:r>
      <w:proofErr w:type="spellStart"/>
      <w:r w:rsidRPr="00B11657">
        <w:rPr>
          <w:color w:val="000000"/>
          <w:sz w:val="24"/>
          <w:szCs w:val="24"/>
        </w:rPr>
        <w:t>Предтекстовый</w:t>
      </w:r>
      <w:proofErr w:type="spellEnd"/>
      <w:r w:rsidRPr="00B11657">
        <w:rPr>
          <w:color w:val="000000"/>
          <w:sz w:val="24"/>
          <w:szCs w:val="24"/>
        </w:rPr>
        <w:t xml:space="preserve">, </w:t>
      </w:r>
      <w:proofErr w:type="gramStart"/>
      <w:r w:rsidRPr="00B11657">
        <w:rPr>
          <w:color w:val="000000"/>
          <w:sz w:val="24"/>
          <w:szCs w:val="24"/>
        </w:rPr>
        <w:t>текстовый</w:t>
      </w:r>
      <w:proofErr w:type="gramEnd"/>
      <w:r w:rsidRPr="00B11657">
        <w:rPr>
          <w:color w:val="000000"/>
          <w:sz w:val="24"/>
          <w:szCs w:val="24"/>
        </w:rPr>
        <w:t xml:space="preserve"> и </w:t>
      </w:r>
      <w:proofErr w:type="spellStart"/>
      <w:r w:rsidRPr="00B11657">
        <w:rPr>
          <w:color w:val="000000"/>
          <w:sz w:val="24"/>
          <w:szCs w:val="24"/>
        </w:rPr>
        <w:t>послетекстовый</w:t>
      </w:r>
      <w:proofErr w:type="spellEnd"/>
      <w:r w:rsidRPr="00B11657">
        <w:rPr>
          <w:color w:val="000000"/>
          <w:sz w:val="24"/>
          <w:szCs w:val="24"/>
        </w:rPr>
        <w:t xml:space="preserve"> этапы работы. Текст. Тексты описательного типа: определение, собственно описание, пояснение.</w:t>
      </w:r>
    </w:p>
    <w:p w:rsidR="007D2EDC" w:rsidRPr="00B11657" w:rsidRDefault="007D2EDC" w:rsidP="007D2EDC">
      <w:pPr>
        <w:spacing w:before="70" w:line="230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>Разговорная речь. Рассказ о событии, «</w:t>
      </w:r>
      <w:proofErr w:type="gramStart"/>
      <w:r w:rsidRPr="00B11657">
        <w:rPr>
          <w:color w:val="000000"/>
          <w:sz w:val="24"/>
          <w:szCs w:val="24"/>
        </w:rPr>
        <w:t>бывальщины</w:t>
      </w:r>
      <w:proofErr w:type="gramEnd"/>
      <w:r w:rsidRPr="00B11657">
        <w:rPr>
          <w:color w:val="000000"/>
          <w:sz w:val="24"/>
          <w:szCs w:val="24"/>
        </w:rPr>
        <w:t>».</w:t>
      </w:r>
    </w:p>
    <w:p w:rsidR="007D2EDC" w:rsidRDefault="007D2EDC" w:rsidP="007D2EDC">
      <w:pPr>
        <w:spacing w:line="230" w:lineRule="auto"/>
        <w:ind w:left="567" w:right="246"/>
        <w:rPr>
          <w:sz w:val="24"/>
          <w:szCs w:val="24"/>
        </w:rPr>
      </w:pPr>
    </w:p>
    <w:p w:rsidR="007D2EDC" w:rsidRPr="00B11657" w:rsidRDefault="007D2EDC" w:rsidP="007D2EDC">
      <w:pPr>
        <w:spacing w:before="70" w:line="278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</w:t>
      </w:r>
    </w:p>
    <w:p w:rsidR="007D2EDC" w:rsidRPr="00B11657" w:rsidRDefault="007D2EDC" w:rsidP="007D2EDC">
      <w:pPr>
        <w:spacing w:before="70" w:line="262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>Компьютерная презентация. Основные средства и правила создания и предъявления презентации слушателям.</w:t>
      </w:r>
    </w:p>
    <w:p w:rsidR="007D2EDC" w:rsidRPr="00B11657" w:rsidRDefault="007D2EDC" w:rsidP="007D2EDC">
      <w:pPr>
        <w:spacing w:line="230" w:lineRule="auto"/>
        <w:ind w:left="567" w:right="246"/>
        <w:rPr>
          <w:sz w:val="24"/>
          <w:szCs w:val="24"/>
        </w:rPr>
        <w:sectPr w:rsidR="007D2EDC" w:rsidRPr="00B11657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  <w:r w:rsidRPr="00B11657">
        <w:rPr>
          <w:color w:val="000000"/>
          <w:sz w:val="24"/>
          <w:szCs w:val="24"/>
        </w:rPr>
        <w:lastRenderedPageBreak/>
        <w:t>Публицистический стиль. Устное выступление</w:t>
      </w:r>
    </w:p>
    <w:p w:rsidR="00D5389C" w:rsidRPr="00B11657" w:rsidRDefault="00D5389C" w:rsidP="00D5389C">
      <w:pPr>
        <w:spacing w:after="66" w:line="220" w:lineRule="exact"/>
        <w:ind w:left="567" w:right="246"/>
        <w:rPr>
          <w:sz w:val="24"/>
          <w:szCs w:val="24"/>
        </w:rPr>
      </w:pPr>
    </w:p>
    <w:p w:rsidR="00D5389C" w:rsidRPr="00B11657" w:rsidRDefault="00D5389C" w:rsidP="007D2EDC">
      <w:pPr>
        <w:spacing w:before="70" w:line="278" w:lineRule="auto"/>
        <w:ind w:left="567" w:right="246"/>
        <w:rPr>
          <w:sz w:val="24"/>
          <w:szCs w:val="24"/>
        </w:rPr>
      </w:pPr>
    </w:p>
    <w:p w:rsidR="00D5389C" w:rsidRPr="00597766" w:rsidRDefault="00D5389C" w:rsidP="00775737">
      <w:pPr>
        <w:pStyle w:val="a3"/>
        <w:ind w:left="0" w:right="246"/>
      </w:pPr>
    </w:p>
    <w:p w:rsidR="00B6473F" w:rsidRDefault="00B6473F" w:rsidP="00B6473F">
      <w:pPr>
        <w:pStyle w:val="1"/>
        <w:spacing w:before="200"/>
        <w:ind w:left="465" w:right="246"/>
      </w:pPr>
      <w:r>
        <w:rPr>
          <w:spacing w:val="-4"/>
        </w:rPr>
        <w:t>ПЛАНИРУЕМЫЕОБРАЗОВАТЕЛЬНЫЕРЕЗУЛЬТАТЫ</w:t>
      </w:r>
    </w:p>
    <w:p w:rsidR="00B6473F" w:rsidRDefault="00B6473F" w:rsidP="00B6473F">
      <w:pPr>
        <w:pStyle w:val="a3"/>
        <w:ind w:left="0" w:right="246"/>
        <w:rPr>
          <w:b/>
        </w:rPr>
      </w:pPr>
    </w:p>
    <w:p w:rsidR="00B6473F" w:rsidRDefault="00B6473F" w:rsidP="00B6473F">
      <w:pPr>
        <w:pStyle w:val="a3"/>
        <w:ind w:left="240" w:right="246" w:firstLine="225"/>
        <w:jc w:val="both"/>
      </w:pPr>
      <w:r>
        <w:t>Изучениеучебногопредмета</w:t>
      </w:r>
      <w:proofErr w:type="gramStart"/>
      <w:r>
        <w:t>«р</w:t>
      </w:r>
      <w:proofErr w:type="gramEnd"/>
      <w:r>
        <w:t xml:space="preserve">однойязык(русский)»науровнеосновногообщегообразованиянаправленонадостижение </w:t>
      </w:r>
      <w:proofErr w:type="spellStart"/>
      <w:r>
        <w:t>обучающимисяследующихличностных</w:t>
      </w:r>
      <w:proofErr w:type="spellEnd"/>
      <w:r>
        <w:t xml:space="preserve">, </w:t>
      </w:r>
      <w:proofErr w:type="spellStart"/>
      <w:r>
        <w:t>метапредметных</w:t>
      </w:r>
      <w:proofErr w:type="spellEnd"/>
      <w:r>
        <w:t xml:space="preserve"> </w:t>
      </w:r>
      <w:proofErr w:type="spellStart"/>
      <w:r>
        <w:t>ипредметных</w:t>
      </w:r>
      <w:proofErr w:type="spellEnd"/>
      <w:r>
        <w:t xml:space="preserve"> результатов.</w:t>
      </w:r>
    </w:p>
    <w:p w:rsidR="00B6473F" w:rsidRDefault="00B6473F" w:rsidP="00B6473F">
      <w:pPr>
        <w:pStyle w:val="a3"/>
        <w:spacing w:before="10"/>
        <w:ind w:left="0" w:right="246"/>
        <w:rPr>
          <w:sz w:val="20"/>
        </w:rPr>
      </w:pPr>
    </w:p>
    <w:p w:rsidR="00B6473F" w:rsidRDefault="00B6473F" w:rsidP="00B6473F">
      <w:pPr>
        <w:pStyle w:val="a3"/>
        <w:ind w:left="240" w:right="246"/>
      </w:pPr>
      <w:r>
        <w:t>Личностныерезультаты</w:t>
      </w:r>
    </w:p>
    <w:p w:rsidR="00B6473F" w:rsidRDefault="00B6473F" w:rsidP="00B6473F">
      <w:pPr>
        <w:pStyle w:val="a3"/>
        <w:spacing w:before="161"/>
        <w:ind w:left="240" w:right="246" w:firstLine="225"/>
        <w:jc w:val="both"/>
      </w:pPr>
      <w:r>
        <w:t>Личностные результаты освоения программы по родному языку (русскому) на уровне основного общего образования достигаются в единствеучебной и воспитательной деятельности в соответствии с традиционными российскими социокультурными и духовно-нравственными ценностями,принятыми в обществе правилами и нормами поведения и способствуют процессам самопознания, самовоспитания и саморазвития, формированиявнутренней позиции личности.</w:t>
      </w:r>
    </w:p>
    <w:p w:rsidR="00B6473F" w:rsidRDefault="00B6473F" w:rsidP="00B6473F">
      <w:pPr>
        <w:pStyle w:val="a3"/>
        <w:ind w:left="240" w:right="246" w:firstLine="225"/>
        <w:jc w:val="both"/>
      </w:pPr>
      <w:r>
        <w:t>Личностныерезультатыосвоениярабочейпрограммыпородномуязыку(русскому)дляосновногообщегообразования должны отражатьготовностьобучающихсяруководствоваться системой позитивных ценностных ориентаций и расширение опыта деятельности на её основе и впроцессе реализации основных направлений воспитательной деятельности, в том числе в части:</w:t>
      </w:r>
    </w:p>
    <w:p w:rsidR="00B6473F" w:rsidRDefault="00B6473F" w:rsidP="00B6473F">
      <w:pPr>
        <w:ind w:left="465" w:right="246"/>
        <w:jc w:val="both"/>
        <w:rPr>
          <w:i/>
          <w:sz w:val="24"/>
        </w:rPr>
      </w:pPr>
      <w:r>
        <w:rPr>
          <w:i/>
          <w:sz w:val="24"/>
        </w:rPr>
        <w:t>Гражданскоговоспитания:</w:t>
      </w:r>
    </w:p>
    <w:p w:rsidR="00B6473F" w:rsidRDefault="00B6473F" w:rsidP="00B6473F">
      <w:pPr>
        <w:pStyle w:val="a3"/>
        <w:spacing w:before="5"/>
        <w:ind w:left="0" w:right="246"/>
        <w:rPr>
          <w:i/>
        </w:rPr>
      </w:pP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0"/>
        <w:ind w:right="246"/>
        <w:rPr>
          <w:sz w:val="24"/>
        </w:rPr>
      </w:pPr>
      <w:r>
        <w:rPr>
          <w:sz w:val="24"/>
        </w:rPr>
        <w:t>Готовностьквыполнениюобязанностейгражданинаиреализацииегоправ,уважениеправ,свободизаконныхинтересовдругихлюдей;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Активноеучастиевжизнисемьи,образовательнойорганизации,местногосообщества,родногокрая,страны,втомчислевсопоставлениисситуациями,отражённымив литературныхпроизведениях,написанных нарусском языке;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Неприятиелюбыхформэкстремизма,дискриминации;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524"/>
          <w:tab w:val="left" w:pos="525"/>
        </w:tabs>
        <w:ind w:left="525" w:right="246" w:hanging="420"/>
        <w:rPr>
          <w:sz w:val="24"/>
        </w:rPr>
      </w:pPr>
      <w:r>
        <w:rPr>
          <w:sz w:val="24"/>
        </w:rPr>
        <w:t>пониманиеролиразличныхсоциальныхинститутоввжизничеловека;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 и правилах межличностных отношений вполикультурномимногоконфессиональномобществе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ормируемоевтомчисленаосновепримеровизлитературныхпроизведений,написанныхнарусском языке;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Готовностькразнообразнойсовместнойдеятельности,стремлениеквзаимопониманиюивзаимопомощи;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2"/>
        <w:ind w:right="246"/>
        <w:rPr>
          <w:sz w:val="24"/>
        </w:rPr>
      </w:pPr>
      <w:r>
        <w:rPr>
          <w:sz w:val="24"/>
        </w:rPr>
        <w:t>Активноеучастиевшкольномсамоуправлении;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Готовностькучастиювгуманитарнойдеятельност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помощьлюдям,нуждающимсявней;</w:t>
      </w:r>
      <w:r w:rsidR="0005532B">
        <w:rPr>
          <w:sz w:val="24"/>
        </w:rPr>
        <w:t>волонтерство.</w:t>
      </w:r>
    </w:p>
    <w:p w:rsidR="007D2EDC" w:rsidRDefault="007D2EDC" w:rsidP="007D2EDC">
      <w:pPr>
        <w:tabs>
          <w:tab w:val="left" w:pos="464"/>
          <w:tab w:val="left" w:pos="465"/>
        </w:tabs>
        <w:ind w:right="246"/>
        <w:rPr>
          <w:sz w:val="24"/>
        </w:rPr>
      </w:pPr>
    </w:p>
    <w:p w:rsidR="007D2EDC" w:rsidRDefault="007D2EDC" w:rsidP="007D2EDC">
      <w:pPr>
        <w:spacing w:before="60"/>
        <w:ind w:right="246"/>
        <w:rPr>
          <w:i/>
          <w:sz w:val="24"/>
        </w:rPr>
      </w:pPr>
      <w:r>
        <w:rPr>
          <w:i/>
          <w:sz w:val="24"/>
        </w:rPr>
        <w:t>Патриотическоговоспитания:</w:t>
      </w:r>
    </w:p>
    <w:p w:rsidR="007D2EDC" w:rsidRDefault="007D2EDC" w:rsidP="007D2EDC">
      <w:pPr>
        <w:pStyle w:val="a3"/>
        <w:spacing w:before="5"/>
        <w:ind w:left="0" w:right="246"/>
        <w:rPr>
          <w:i/>
        </w:rPr>
      </w:pPr>
    </w:p>
    <w:p w:rsidR="007D2EDC" w:rsidRDefault="007D2EDC" w:rsidP="007D2EDC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0"/>
        <w:ind w:right="246"/>
        <w:rPr>
          <w:sz w:val="24"/>
        </w:rPr>
      </w:pPr>
      <w:r>
        <w:rPr>
          <w:sz w:val="24"/>
        </w:rPr>
        <w:t xml:space="preserve">Осознаниероссийскойгражданскойидентичностивполикультурномимногоконфессиональномобществе,пониманиеролирусскогоязыкакакгосударственногоязыкароссийскойфедерации </w:t>
      </w:r>
      <w:proofErr w:type="spellStart"/>
      <w:r>
        <w:rPr>
          <w:sz w:val="24"/>
        </w:rPr>
        <w:t>иязыкамежнационального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общениянародовроссии</w:t>
      </w:r>
      <w:proofErr w:type="spellEnd"/>
      <w:r>
        <w:rPr>
          <w:sz w:val="24"/>
        </w:rPr>
        <w:t>;</w:t>
      </w:r>
    </w:p>
    <w:p w:rsidR="007D2EDC" w:rsidRDefault="007D2EDC" w:rsidP="007D2EDC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Проявлениеинтересакпознаниюрусскогоязыка,кисторииикультурероссийскойфедерации,культуресвоегокрая,народовроссиивконтекстеучебногопредмета «родной язык (русский)»;</w:t>
      </w:r>
    </w:p>
    <w:p w:rsidR="007D2EDC" w:rsidRDefault="007D2EDC" w:rsidP="007D2EDC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 xml:space="preserve">Ценностноеотношениекрусскомуязыку,кдостижениямсвоейродины—россии,кнауке,искусству,боевымподвигамитрудовымдостижениямнарода,в </w:t>
      </w:r>
      <w:proofErr w:type="spellStart"/>
      <w:r>
        <w:rPr>
          <w:sz w:val="24"/>
        </w:rPr>
        <w:t>томчисле</w:t>
      </w:r>
      <w:proofErr w:type="spellEnd"/>
      <w:r>
        <w:rPr>
          <w:sz w:val="24"/>
        </w:rPr>
        <w:t xml:space="preserve"> отражённым </w:t>
      </w:r>
      <w:proofErr w:type="spellStart"/>
      <w:r>
        <w:rPr>
          <w:sz w:val="24"/>
        </w:rPr>
        <w:t>вхудожественных</w:t>
      </w:r>
      <w:proofErr w:type="spellEnd"/>
      <w:r>
        <w:rPr>
          <w:sz w:val="24"/>
        </w:rPr>
        <w:t xml:space="preserve"> произведениях;</w:t>
      </w:r>
    </w:p>
    <w:p w:rsidR="007D2EDC" w:rsidRDefault="007D2EDC" w:rsidP="007D2EDC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Уважениексимволамроссии,государственнымпраздникам,историческомуиприродномунаследиюипамятникам,традициямразныхнародов,проживающихв родной стране;</w:t>
      </w:r>
    </w:p>
    <w:p w:rsidR="007D2EDC" w:rsidRDefault="007D2EDC" w:rsidP="007D2EDC">
      <w:pPr>
        <w:pStyle w:val="a3"/>
        <w:spacing w:before="4"/>
        <w:ind w:left="0" w:right="246"/>
      </w:pPr>
    </w:p>
    <w:p w:rsidR="007D2EDC" w:rsidRPr="007D2EDC" w:rsidRDefault="007D2EDC" w:rsidP="007D2EDC">
      <w:pPr>
        <w:tabs>
          <w:tab w:val="left" w:pos="464"/>
          <w:tab w:val="left" w:pos="465"/>
        </w:tabs>
        <w:ind w:right="246"/>
        <w:rPr>
          <w:sz w:val="24"/>
        </w:rPr>
        <w:sectPr w:rsidR="007D2EDC" w:rsidRPr="007D2EDC" w:rsidSect="0005532B">
          <w:pgSz w:w="11920" w:h="16840"/>
          <w:pgMar w:top="480" w:right="380" w:bottom="278" w:left="851" w:header="720" w:footer="720" w:gutter="0"/>
          <w:cols w:space="720"/>
        </w:sectPr>
      </w:pPr>
    </w:p>
    <w:p w:rsidR="00B6473F" w:rsidRDefault="00B6473F" w:rsidP="00B6473F">
      <w:pPr>
        <w:ind w:left="465" w:right="246"/>
        <w:rPr>
          <w:i/>
          <w:sz w:val="24"/>
        </w:rPr>
      </w:pPr>
      <w:r>
        <w:rPr>
          <w:i/>
          <w:sz w:val="24"/>
        </w:rPr>
        <w:lastRenderedPageBreak/>
        <w:t>Духовно-нравственноговоспитания:</w:t>
      </w:r>
    </w:p>
    <w:p w:rsidR="00B6473F" w:rsidRDefault="00B6473F" w:rsidP="00B6473F">
      <w:pPr>
        <w:pStyle w:val="a3"/>
        <w:spacing w:before="5"/>
        <w:ind w:left="0" w:right="246"/>
        <w:rPr>
          <w:i/>
        </w:rPr>
      </w:pP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0"/>
        <w:ind w:right="246"/>
        <w:rPr>
          <w:sz w:val="24"/>
        </w:rPr>
      </w:pPr>
      <w:r>
        <w:rPr>
          <w:sz w:val="24"/>
        </w:rPr>
        <w:t>Ориентациянаморальныеценностиинормывситуацияхнравственноговыбора;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Готовностьоцениватьсвоёповедение,втомчислеречевое,ипоступки,атакжеповедениеипоступкидругихлюдейспозициинравственныхиправовыхнорм с учётом осознания последствий поступков;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Активноенеприятиеасоциальныхпоступков;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Свободаиответственностьличностивусловияхиндивидуальногоиобщественногопространства;</w:t>
      </w:r>
    </w:p>
    <w:p w:rsidR="00B6473F" w:rsidRDefault="00B6473F" w:rsidP="00B6473F">
      <w:pPr>
        <w:pStyle w:val="a3"/>
        <w:spacing w:before="4"/>
        <w:ind w:left="0" w:right="246"/>
      </w:pPr>
    </w:p>
    <w:p w:rsidR="00B6473F" w:rsidRDefault="00B6473F" w:rsidP="00B6473F">
      <w:pPr>
        <w:ind w:left="465" w:right="246"/>
        <w:rPr>
          <w:i/>
          <w:sz w:val="24"/>
        </w:rPr>
      </w:pPr>
      <w:r>
        <w:rPr>
          <w:i/>
          <w:sz w:val="24"/>
        </w:rPr>
        <w:t>Эстетическоговоспитания:</w:t>
      </w:r>
    </w:p>
    <w:p w:rsidR="00B6473F" w:rsidRDefault="00B6473F" w:rsidP="00B6473F">
      <w:pPr>
        <w:pStyle w:val="a3"/>
        <w:spacing w:before="5"/>
        <w:ind w:left="0" w:right="246"/>
        <w:rPr>
          <w:i/>
        </w:rPr>
      </w:pP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0"/>
        <w:ind w:right="246"/>
        <w:rPr>
          <w:sz w:val="24"/>
        </w:rPr>
      </w:pPr>
      <w:r>
        <w:rPr>
          <w:sz w:val="24"/>
        </w:rPr>
        <w:t>Восприимчивостькразнымвидамискусства,традициямитворчествусвоегоидругихнародов;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Пониманиеэмоциональноговоздействияискусства;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Осознаниеважностихудожественнойкультурыкаксредствакоммуникацииисамовыражения;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Осознаниеважностирусскогоязыкакаксредствакоммуникацииисамовыражения;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2"/>
        <w:ind w:right="246"/>
        <w:rPr>
          <w:sz w:val="24"/>
        </w:rPr>
      </w:pPr>
      <w:r>
        <w:rPr>
          <w:sz w:val="24"/>
        </w:rPr>
        <w:t>Пониманиеценностиотечественногоимировогоискусства,ролиэтническихкультурныхтрадицийинародноготворчества;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Стремлениексамовыражениювразныхвидахискусства;</w:t>
      </w:r>
    </w:p>
    <w:p w:rsidR="00B6473F" w:rsidRDefault="00B6473F" w:rsidP="00B6473F">
      <w:pPr>
        <w:pStyle w:val="a3"/>
        <w:spacing w:before="3"/>
        <w:ind w:left="0" w:right="246"/>
      </w:pPr>
    </w:p>
    <w:p w:rsidR="00B6473F" w:rsidRDefault="00B6473F" w:rsidP="00B6473F">
      <w:pPr>
        <w:spacing w:before="1"/>
        <w:ind w:left="465" w:right="246"/>
        <w:rPr>
          <w:i/>
          <w:sz w:val="24"/>
        </w:rPr>
      </w:pPr>
      <w:r>
        <w:rPr>
          <w:i/>
          <w:sz w:val="24"/>
        </w:rPr>
        <w:t>Физическоговоспитания,формированиякультурыздоровьяиэмоциональногоблагополучия:</w:t>
      </w:r>
    </w:p>
    <w:p w:rsidR="00B6473F" w:rsidRDefault="00B6473F" w:rsidP="00B6473F">
      <w:pPr>
        <w:pStyle w:val="a3"/>
        <w:spacing w:before="4"/>
        <w:ind w:left="0" w:right="246"/>
        <w:rPr>
          <w:i/>
        </w:rPr>
      </w:pP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установкана здоровый образ жизни (здоровое питание, соблюдение гигиенических правил, сбалансированный режим занятий и отдыха, регулярнаяфизическаяактивность)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>сознаниепоследствийинеприятиевредныхпривычек(употреблениеалкоголя,наркотиков,курение)ииныхформвредадля физического и психического здоровья; соблюдение правил безопасности, в том числе навыки безопасного поведения в интернет-среде впроцессешкольногоязыковогообразования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пособностьадаптироватьсякстрессовымситуациямименяющимсясоциальным,информационнымиприродным условиям, в том числе осмысляя собственныйопыт и выстраивая дальнейшие цели;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Умениеприниматьсебяидругихнеосуждая;</w:t>
      </w:r>
    </w:p>
    <w:p w:rsidR="00B6473F" w:rsidRDefault="00B6473F" w:rsidP="00B6473F">
      <w:pPr>
        <w:ind w:right="246"/>
        <w:rPr>
          <w:sz w:val="24"/>
        </w:rPr>
      </w:pPr>
    </w:p>
    <w:p w:rsidR="007D2EDC" w:rsidRDefault="007D2EDC" w:rsidP="007D2EDC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81"/>
        <w:ind w:right="246"/>
        <w:rPr>
          <w:sz w:val="24"/>
        </w:rPr>
      </w:pPr>
      <w:r>
        <w:rPr>
          <w:sz w:val="24"/>
        </w:rPr>
        <w:t xml:space="preserve">Умениеосознаватьсвоёэмоциональноесостояниеиэмоциональноесостояниедругих,использоватьадекватныеязыковыесредствадлявыражениясвоего состояния, в том числе опираясь на примеры из литературных произведений, написанных на русском языке;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навыковрефлексии,признаниесвоего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ошибкуитакого</w:t>
      </w:r>
      <w:proofErr w:type="spellEnd"/>
      <w:r>
        <w:rPr>
          <w:sz w:val="24"/>
        </w:rPr>
        <w:t xml:space="preserve"> жеправа другогочеловека;</w:t>
      </w:r>
    </w:p>
    <w:p w:rsidR="007D2EDC" w:rsidRDefault="007D2EDC" w:rsidP="007D2EDC">
      <w:pPr>
        <w:pStyle w:val="a3"/>
        <w:spacing w:before="4"/>
        <w:ind w:left="0" w:right="246"/>
      </w:pPr>
    </w:p>
    <w:p w:rsidR="007D2EDC" w:rsidRDefault="007D2EDC" w:rsidP="007D2EDC">
      <w:pPr>
        <w:ind w:left="465" w:right="246"/>
        <w:rPr>
          <w:i/>
          <w:sz w:val="24"/>
        </w:rPr>
      </w:pPr>
      <w:r>
        <w:rPr>
          <w:i/>
          <w:sz w:val="24"/>
        </w:rPr>
        <w:t>Трудовоговоспитания:</w:t>
      </w:r>
    </w:p>
    <w:p w:rsidR="007D2EDC" w:rsidRDefault="007D2EDC" w:rsidP="007D2EDC">
      <w:pPr>
        <w:pStyle w:val="a3"/>
        <w:spacing w:before="5"/>
        <w:ind w:left="0" w:right="246"/>
        <w:rPr>
          <w:i/>
        </w:rPr>
      </w:pPr>
    </w:p>
    <w:p w:rsidR="007D2EDC" w:rsidRDefault="007D2EDC" w:rsidP="007D2EDC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0"/>
        <w:ind w:right="246"/>
        <w:rPr>
          <w:sz w:val="24"/>
        </w:rPr>
      </w:pPr>
      <w:r>
        <w:rPr>
          <w:sz w:val="24"/>
        </w:rPr>
        <w:t>Установканаактивноеучастиеврешениипрактическихзадач(врамкахсемьи,школы,города,края)технологическойисоциальнойнаправленности,способностьинициировать,планироватьисамостоятельновыполнятьтакогородадеятельность;</w:t>
      </w:r>
    </w:p>
    <w:p w:rsidR="007D2EDC" w:rsidRDefault="007D2EDC" w:rsidP="007D2EDC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иознакомлениясдеятельностьюфилологов,журналистов,писателей;уважениектрудуирезультатамтрудовойдеятельности;осознанныйвыборипостроение индивидуальной траектории образования и жизненных планов с учётом личных и общественных интересов и потребностей; умениерассказатьо своих планах набудущее;</w:t>
      </w:r>
    </w:p>
    <w:p w:rsidR="007D2EDC" w:rsidRDefault="007D2EDC" w:rsidP="007D2EDC">
      <w:pPr>
        <w:ind w:left="465" w:right="246"/>
        <w:rPr>
          <w:i/>
          <w:sz w:val="24"/>
        </w:rPr>
      </w:pPr>
      <w:r>
        <w:rPr>
          <w:i/>
          <w:sz w:val="24"/>
        </w:rPr>
        <w:t>Экологическоговоспитания:</w:t>
      </w:r>
    </w:p>
    <w:p w:rsidR="007D2EDC" w:rsidRDefault="007D2EDC" w:rsidP="007D2EDC">
      <w:pPr>
        <w:pStyle w:val="a3"/>
        <w:spacing w:before="5"/>
        <w:ind w:left="0" w:right="246"/>
        <w:rPr>
          <w:i/>
        </w:rPr>
      </w:pPr>
    </w:p>
    <w:p w:rsidR="007D2EDC" w:rsidRDefault="007D2EDC" w:rsidP="007D2EDC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0"/>
        <w:ind w:right="246"/>
        <w:rPr>
          <w:sz w:val="24"/>
        </w:rPr>
      </w:pPr>
      <w:r>
        <w:rPr>
          <w:sz w:val="24"/>
        </w:rPr>
        <w:t>Ориентациянаприменениезнанийизобластисоциальныхиестественныхнаукдлярешениязадачвобластиокружающейсреды,планированияпоступков и оценки их возможных последствий для окружающей среды; умение точно, логично выражать свою точку зрения на экологическиепроблемы;</w:t>
      </w:r>
    </w:p>
    <w:p w:rsidR="007D2EDC" w:rsidRPr="007D2EDC" w:rsidRDefault="007D2EDC" w:rsidP="007D2EDC">
      <w:pPr>
        <w:pStyle w:val="a5"/>
        <w:tabs>
          <w:tab w:val="left" w:pos="464"/>
          <w:tab w:val="left" w:pos="465"/>
        </w:tabs>
        <w:ind w:left="360" w:right="246" w:firstLine="0"/>
        <w:rPr>
          <w:sz w:val="24"/>
        </w:rPr>
      </w:pP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неприятиедействий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риносящихвредокружающейсреде,втомчислесформированноепризнакомствес</w:t>
      </w:r>
      <w:r>
        <w:rPr>
          <w:sz w:val="24"/>
        </w:rPr>
        <w:lastRenderedPageBreak/>
        <w:t>литературнымипроизведениями,поднимающимиэкологические проблемы; активное неприятие действий, приносящих вред окружающей среде; осознание своей роли как гражданина ипотребителя в условиях взаимосвязи природной, технологической и социальной сред; готовность к участию в практической деятельностиэкологическойнаправленности;</w:t>
      </w:r>
    </w:p>
    <w:p w:rsidR="00B6473F" w:rsidRDefault="00B6473F" w:rsidP="00B6473F">
      <w:pPr>
        <w:pStyle w:val="a3"/>
        <w:spacing w:before="4"/>
        <w:ind w:left="0" w:right="246"/>
      </w:pPr>
    </w:p>
    <w:p w:rsidR="00B6473F" w:rsidRDefault="00B6473F" w:rsidP="00B6473F">
      <w:pPr>
        <w:ind w:left="465" w:right="246"/>
        <w:rPr>
          <w:i/>
          <w:sz w:val="24"/>
        </w:rPr>
      </w:pPr>
      <w:r>
        <w:rPr>
          <w:i/>
          <w:sz w:val="24"/>
        </w:rPr>
        <w:t>Ценностинаучногопознания:</w:t>
      </w:r>
    </w:p>
    <w:p w:rsidR="00B6473F" w:rsidRDefault="00B6473F" w:rsidP="00B6473F">
      <w:pPr>
        <w:pStyle w:val="a3"/>
        <w:spacing w:before="5"/>
        <w:ind w:left="0" w:right="246"/>
        <w:rPr>
          <w:i/>
        </w:rPr>
      </w:pP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0"/>
        <w:ind w:right="246"/>
        <w:rPr>
          <w:sz w:val="24"/>
        </w:rPr>
      </w:pPr>
      <w:r>
        <w:rPr>
          <w:sz w:val="24"/>
        </w:rPr>
        <w:t>Ориентациявдеятельностинасовременнуюсистемунаучныхпредставленийобосновныхзакономерностяхразвитиячеловека,природыиобщества,взаимосвязях человекас природнойи социальнойсредой; закономерностяхразвития языка;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Овладениеязыковойичитательскойкультурой,навыкамичтениякаксредствапознаниямира;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Овладениеосновныминавыкамиисследовательскойдеятельностисучётомспецификишкольногоязыковогообразования;</w:t>
      </w:r>
    </w:p>
    <w:p w:rsidR="00B6473F" w:rsidRDefault="00B6473F" w:rsidP="00B6473F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Установканаосмыслениеопыта,наблюдений,поступковистремлениесовершенствоватьпутидостиженияиндивидуальногоиколлективногоблагополучия.</w:t>
      </w:r>
    </w:p>
    <w:p w:rsidR="00B6473F" w:rsidRDefault="00B6473F" w:rsidP="00B6473F">
      <w:pPr>
        <w:pStyle w:val="a3"/>
        <w:spacing w:before="4"/>
        <w:ind w:left="0" w:right="246"/>
      </w:pPr>
    </w:p>
    <w:p w:rsidR="00B6473F" w:rsidRDefault="00B6473F" w:rsidP="00B6473F">
      <w:pPr>
        <w:ind w:left="465" w:right="246"/>
        <w:rPr>
          <w:sz w:val="24"/>
        </w:rPr>
      </w:pPr>
      <w:r>
        <w:rPr>
          <w:sz w:val="24"/>
        </w:rPr>
        <w:t>Личностныерезультаты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беспечивающие</w:t>
      </w:r>
      <w:r>
        <w:rPr>
          <w:i/>
          <w:sz w:val="24"/>
        </w:rPr>
        <w:t>адаптациюобучающегося</w:t>
      </w:r>
      <w:r>
        <w:rPr>
          <w:sz w:val="24"/>
        </w:rPr>
        <w:t>кизменяющимсяусловиямсоциальнойиприроднойсреды:</w:t>
      </w:r>
    </w:p>
    <w:p w:rsidR="00B6473F" w:rsidRDefault="00B6473F" w:rsidP="00B6473F">
      <w:pPr>
        <w:ind w:right="246"/>
        <w:rPr>
          <w:sz w:val="24"/>
        </w:rPr>
      </w:pPr>
    </w:p>
    <w:p w:rsidR="007D2EDC" w:rsidRDefault="007D2EDC" w:rsidP="00B6473F">
      <w:pPr>
        <w:ind w:right="246"/>
        <w:rPr>
          <w:sz w:val="24"/>
        </w:rPr>
      </w:pPr>
    </w:p>
    <w:p w:rsidR="007D2EDC" w:rsidRDefault="007D2EDC" w:rsidP="007D2EDC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81"/>
        <w:ind w:right="246"/>
        <w:rPr>
          <w:sz w:val="24"/>
        </w:rPr>
      </w:pPr>
      <w:r>
        <w:rPr>
          <w:sz w:val="24"/>
        </w:rPr>
        <w:t>Освоениеобучающимисясоциальногоопыта,основныхсоциальныхролей,нормиправилобщественногоповедения,формсоциальнойжизнивгруппах и сообществах, включая семью, группы, сформированные по профессиональной деятельности, а также в рамках социальноговзаимодействияс людьмииз другой культурнойсреды;</w:t>
      </w:r>
    </w:p>
    <w:p w:rsidR="007D2EDC" w:rsidRDefault="007D2EDC" w:rsidP="007D2EDC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Способность обучающихся к взаимодействию в условиях неопределённости, открытость опыту и знаниям других; способность действовать вусловияхнеопределённости,повышатьуровеньсвоейкомпетентностичерезпрактическуюдеятельность,втомчислеумениеучитьсяудругихлюдей,получать всовместной деятельностиновые знания,навыки икомпетенции из опытадругих;</w:t>
      </w:r>
    </w:p>
    <w:p w:rsidR="007D2EDC" w:rsidRDefault="007D2EDC" w:rsidP="007D2EDC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обобъектахиявлениях,втомчислеранеенеизвестных,осознаватьдефицитсобственныхзнанийикомпетенций,планироватьсвоёразвитие;</w:t>
      </w:r>
    </w:p>
    <w:p w:rsidR="007D2EDC" w:rsidRDefault="007D2EDC" w:rsidP="007D2EDC">
      <w:pPr>
        <w:pStyle w:val="a5"/>
        <w:numPr>
          <w:ilvl w:val="0"/>
          <w:numId w:val="7"/>
        </w:numPr>
        <w:tabs>
          <w:tab w:val="left" w:pos="465"/>
        </w:tabs>
        <w:ind w:right="246"/>
        <w:jc w:val="both"/>
        <w:rPr>
          <w:sz w:val="24"/>
        </w:rPr>
      </w:pPr>
      <w:r>
        <w:rPr>
          <w:sz w:val="24"/>
        </w:rPr>
        <w:t>Умениеоперироватьосновнымипонятиями,терминамиипредставлениямивобластиконцепцииустойчивогоразвития,анализироватьивыявлятьвзаимосвязьприроды,обществаиэкономики,оцениватьсвоидействиясучётомвлияниянаокружающуюсреду,достиженияцелейипреодолениявызовов,возможных глобальных последствий;</w:t>
      </w:r>
    </w:p>
    <w:p w:rsidR="007D2EDC" w:rsidRDefault="007D2EDC" w:rsidP="007D2EDC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Способностьосознаватьстрессовуюситуацию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цениватьпроисходящиеизмененияиихпоследствия,опираясьнажизненный,речевойичитательский опыт; воспринимать стрессовую ситуацию как вызов, требующий контрмер; оценивать ситуацию стресса, корректироватьпринимаемые решения и действия; формулировать и оценивать риски и последствия, формировать опыт, уметь находить позитивное всложившейсяситуации; бытьготовымдействовать вотсутствие гарантийуспеха.</w:t>
      </w:r>
    </w:p>
    <w:p w:rsidR="00597766" w:rsidRDefault="00597766" w:rsidP="00597766">
      <w:pPr>
        <w:pStyle w:val="a5"/>
        <w:tabs>
          <w:tab w:val="left" w:pos="464"/>
          <w:tab w:val="left" w:pos="465"/>
        </w:tabs>
        <w:ind w:left="502" w:right="246" w:firstLine="0"/>
        <w:rPr>
          <w:sz w:val="24"/>
        </w:rPr>
      </w:pPr>
    </w:p>
    <w:p w:rsidR="007D2EDC" w:rsidRDefault="007D2EDC" w:rsidP="007D2EDC">
      <w:pPr>
        <w:pStyle w:val="a3"/>
        <w:spacing w:before="4"/>
        <w:ind w:left="0" w:right="246"/>
      </w:pPr>
    </w:p>
    <w:p w:rsidR="00597766" w:rsidRDefault="00597766" w:rsidP="00597766">
      <w:pPr>
        <w:pStyle w:val="a3"/>
        <w:ind w:left="240" w:right="246"/>
      </w:pPr>
      <w:proofErr w:type="spellStart"/>
      <w:r>
        <w:rPr>
          <w:spacing w:val="-1"/>
        </w:rPr>
        <w:t>Метапредметные</w:t>
      </w:r>
      <w:r>
        <w:t>результаты</w:t>
      </w:r>
      <w:proofErr w:type="spellEnd"/>
    </w:p>
    <w:p w:rsidR="00597766" w:rsidRDefault="00597766" w:rsidP="00597766">
      <w:pPr>
        <w:pStyle w:val="a3"/>
        <w:spacing w:before="161"/>
        <w:ind w:right="246"/>
      </w:pPr>
      <w:r>
        <w:t>Овладениеуниверсальнымиучебнымипознавательнымидействиями.</w:t>
      </w:r>
    </w:p>
    <w:p w:rsidR="00597766" w:rsidRDefault="00597766" w:rsidP="00597766">
      <w:pPr>
        <w:ind w:left="465" w:right="246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 w:rsidR="00597766" w:rsidRDefault="00597766" w:rsidP="00597766">
      <w:pPr>
        <w:pStyle w:val="a3"/>
        <w:spacing w:before="5"/>
        <w:ind w:left="0" w:right="246"/>
        <w:rPr>
          <w:i/>
        </w:rPr>
      </w:pP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0"/>
        <w:ind w:right="246"/>
        <w:rPr>
          <w:sz w:val="24"/>
        </w:rPr>
      </w:pPr>
      <w:r>
        <w:rPr>
          <w:sz w:val="24"/>
        </w:rPr>
        <w:t>Выявлятьихарактеризоватьсущественныепризнакиязыковыхединиц,языковыхявленийипроцессов;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2"/>
        <w:ind w:right="246"/>
        <w:rPr>
          <w:sz w:val="24"/>
        </w:rPr>
      </w:pPr>
      <w:r>
        <w:rPr>
          <w:sz w:val="24"/>
        </w:rPr>
        <w:t>Устанавливатьсущественныйпризнакклассификацииязыковыхединиц(явлений),основаниядляобобщенияисравнения,критериипроводимогоанализа;классифицировать языковые единицыпо существенному признаку;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Выявлятьзакономерностиипротиворечияврассматриваемыхфактах,данныхинаблюдениях;предлагатькритериидлявыявлениязакономерностейи противоречий;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Выявлятьдефицитинформации,необходимойдлярешенияпоставленнойучебнойзадачи;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Выявлятьпричинно-следственныесвязиприизученииязыковыхпроцессов;делатьвыводысиспользованиемдедуктивныхии</w:t>
      </w:r>
      <w:r>
        <w:rPr>
          <w:sz w:val="24"/>
        </w:rPr>
        <w:lastRenderedPageBreak/>
        <w:t>ндуктивныхумозаключений,умозаключенийпо аналогии,формулировать гипотезыо взаимосвязях;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Самостоятельновыбиратьспособрешенияучебнойзадачиприработесразнымитипамитекстов,разнымиединицамиязыка,сравниваявариантырешенияи выбирая оптимальный вариант с учётомсамостоятельно выделенных критериев.</w:t>
      </w:r>
    </w:p>
    <w:p w:rsidR="00597766" w:rsidRDefault="00597766" w:rsidP="00597766">
      <w:pPr>
        <w:ind w:left="465" w:right="246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:rsidR="00597766" w:rsidRDefault="00597766" w:rsidP="00597766">
      <w:pPr>
        <w:pStyle w:val="a3"/>
        <w:spacing w:before="5"/>
        <w:ind w:left="0" w:right="246"/>
        <w:rPr>
          <w:i/>
        </w:rPr>
      </w:pP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0"/>
        <w:ind w:right="246"/>
        <w:rPr>
          <w:sz w:val="24"/>
        </w:rPr>
      </w:pPr>
      <w:r>
        <w:rPr>
          <w:sz w:val="24"/>
        </w:rPr>
        <w:t>Использоватьвопросыкакисследовательскийинструментпознаниявязыковомобразовании;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Формулироватьвопросы,фиксирующиенесоответствиемеждуреальнымижелательнымсостояниемситуации,исамостоятельноустанавливатьискомоеи данное;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Формироватьгипотезуобистинностисобственныхсужденийисужденийдругих,аргументироватьсвоюпозицию,мнение;</w:t>
      </w:r>
    </w:p>
    <w:p w:rsidR="00597766" w:rsidRDefault="00597766" w:rsidP="00597766">
      <w:pPr>
        <w:ind w:right="246"/>
        <w:rPr>
          <w:sz w:val="24"/>
        </w:rPr>
      </w:pP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81"/>
        <w:ind w:right="246"/>
        <w:rPr>
          <w:sz w:val="24"/>
        </w:rPr>
      </w:pPr>
      <w:r>
        <w:rPr>
          <w:sz w:val="24"/>
        </w:rPr>
        <w:t>Составлятьалгоритмдействийииспользоватьегодлярешенияучебныхзадач;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Проводитьпосамостоятельносоставленномупланунебольшоеисследованиепоустановлениюособенностейязыковыхединиц,процессов,причинно-следственныхсвязей и зависимостей объектов между собой;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Оцениватьнаприменимостьидостоверностьинформацию,полученнуювходелингвистическогоисследования(эксперимента);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Самостоятельноформулироватьобобщенияивыводыпорезультатампроведённогонаблюдения,исследования;владетьинструментамиоценкидостоверностиполученных выводов и обобщений;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Прогнозироватьвозможноедальнейшееразвитиепроцессов,событийиихпоследствияваналогичныхилисходныхситуациях,атакжевыдвигатьпредположенияоб их развитии вновых условиях и контекстах.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</w:p>
    <w:p w:rsidR="00597766" w:rsidRDefault="00597766" w:rsidP="00597766">
      <w:pPr>
        <w:pStyle w:val="a3"/>
        <w:spacing w:before="4"/>
        <w:ind w:left="0" w:right="246"/>
      </w:pPr>
    </w:p>
    <w:p w:rsidR="00597766" w:rsidRDefault="00597766" w:rsidP="00597766">
      <w:pPr>
        <w:ind w:left="465" w:right="246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:rsidR="00597766" w:rsidRDefault="00597766" w:rsidP="00597766">
      <w:pPr>
        <w:ind w:left="465" w:right="246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597766" w:rsidRDefault="00597766" w:rsidP="00597766">
      <w:pPr>
        <w:pStyle w:val="a3"/>
        <w:spacing w:before="5"/>
        <w:ind w:left="0" w:right="246"/>
        <w:rPr>
          <w:i/>
        </w:rPr>
      </w:pP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0"/>
        <w:ind w:right="246"/>
        <w:rPr>
          <w:sz w:val="24"/>
        </w:rPr>
      </w:pPr>
      <w:r>
        <w:rPr>
          <w:sz w:val="24"/>
        </w:rPr>
        <w:t>Применятьразличныеметоды,инструментыизапросыприпоискеиотбореинформациисучётомпредложеннойучебнойзадачиизаданныхкритериев;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Выбирать,анализировать,интерпретировать,обобщатьисистематизироватьинформацию,представленнуювтекстах,таблицах,схемах;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 xml:space="preserve">Использоватьразличныевидыаудированияичтениядляоценкитекстасточкизрениядостоверностииприменимостисодержащейсявнёминформациии </w:t>
      </w:r>
      <w:proofErr w:type="spellStart"/>
      <w:r>
        <w:rPr>
          <w:sz w:val="24"/>
        </w:rPr>
        <w:t>усвоениянеобходимой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информациис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цельюрешения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учебныхзадач</w:t>
      </w:r>
      <w:proofErr w:type="spellEnd"/>
      <w:r>
        <w:rPr>
          <w:sz w:val="24"/>
        </w:rPr>
        <w:t>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Использоватьсмысловоечтениедляизвлечения,обобщенияисистематизацииинформацииизодногоилинесколькихисточниковсучётомпоставленных целей;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Находитьсходныеаргументы(подтверждающиеилиопровергающиеоднуитужеидею,версию)вразличныхинформационныхисточниках;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Самостоятельновыбиратьоптимальнуюформупредставленияинформации(текст,презентация,таблица,схема)ииллюстрироватьрешаемыезадачинесложнымисхемами,диаграммами,инойграфикойиихкомбинациямивзависимостиоткоммуникативнойустановки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Оцениватьнадёжностьинформациипокритериям,предложеннымучителемилисформулированнымсамостоятельно;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Эффективнозапоминатьисистематизироватьинформацию.</w:t>
      </w:r>
    </w:p>
    <w:p w:rsidR="007D2EDC" w:rsidRPr="00380DBA" w:rsidRDefault="007D2EDC" w:rsidP="00B6473F">
      <w:pPr>
        <w:ind w:right="246"/>
        <w:rPr>
          <w:sz w:val="24"/>
          <w:lang w:val="en-US"/>
        </w:rPr>
        <w:sectPr w:rsidR="007D2EDC" w:rsidRPr="00380DBA" w:rsidSect="007D19DF">
          <w:pgSz w:w="11920" w:h="16840"/>
          <w:pgMar w:top="480" w:right="380" w:bottom="278" w:left="482" w:header="720" w:footer="720" w:gutter="0"/>
          <w:cols w:space="720"/>
        </w:sectPr>
      </w:pPr>
    </w:p>
    <w:p w:rsidR="00597766" w:rsidRPr="00380DBA" w:rsidRDefault="00597766" w:rsidP="00597766">
      <w:pPr>
        <w:pStyle w:val="a3"/>
        <w:spacing w:before="4"/>
        <w:ind w:left="0" w:right="246"/>
        <w:rPr>
          <w:lang w:val="en-US"/>
        </w:rPr>
      </w:pPr>
    </w:p>
    <w:p w:rsidR="00597766" w:rsidRDefault="00597766" w:rsidP="00597766">
      <w:pPr>
        <w:pStyle w:val="a3"/>
        <w:ind w:right="246"/>
      </w:pPr>
      <w:r>
        <w:t>Овладениеуниверсальнымиучебнымикоммуникативнымидействиями.</w:t>
      </w:r>
    </w:p>
    <w:p w:rsidR="00597766" w:rsidRDefault="00597766" w:rsidP="00597766">
      <w:pPr>
        <w:ind w:left="465" w:right="246"/>
        <w:rPr>
          <w:i/>
          <w:sz w:val="24"/>
        </w:rPr>
      </w:pPr>
      <w:r>
        <w:rPr>
          <w:i/>
          <w:sz w:val="24"/>
        </w:rPr>
        <w:t>Общение:</w:t>
      </w:r>
    </w:p>
    <w:p w:rsidR="00597766" w:rsidRDefault="00597766" w:rsidP="00597766">
      <w:pPr>
        <w:pStyle w:val="a3"/>
        <w:spacing w:before="5"/>
        <w:ind w:left="0" w:right="246"/>
        <w:rPr>
          <w:i/>
        </w:rPr>
      </w:pP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Восприниматьиформулироватьсуждения,выражатьэмоциивсоответствиисусловиямиицелямиобщения;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Выражатьсебя(своюточкузрения)вдиалогахидискуссиях,вустноймонологическойречиивписьменныхтекстах;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Распознаватьневербальныесредстваобщения,пониматьзначениесоциальныхзнаков;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Знатьираспознаватьпредпосылкиконфликтныхситуацийисмягчатьконфликты,вестипереговоры;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Пониматьнамерениядругих,проявлятьуважительноеотношениексобеседникуивкорректнойформеформулироватьсвоивозражения;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Входедиалога/дискуссиизадаватьвопросыпосуществуобсуждаемойтемыивысказыватьидеи,нацеленныенарешениезадачииподдержаниеблагожелательностиобщения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Сопоставлятьсвоисужденияссуждениямидругихучастниковдиалога,обнаруживатьразличиеисходствопозиций;</w:t>
      </w:r>
    </w:p>
    <w:p w:rsidR="00597766" w:rsidRPr="0009610B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Публичнопредставлятьрезультатыпроведённогоязыковогоанализа,выполненноголингвистическогоэксперимента,исследования,проекта;</w:t>
      </w:r>
    </w:p>
    <w:p w:rsidR="00597766" w:rsidRPr="0009610B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81"/>
        <w:ind w:right="246"/>
        <w:rPr>
          <w:sz w:val="24"/>
        </w:rPr>
      </w:pPr>
      <w:r>
        <w:rPr>
          <w:sz w:val="24"/>
        </w:rPr>
        <w:t>Самостоятельновыбиратьформатвыступлениясучётомцелипрезентациииособенностейаудиторииивсоответствииснимсоставлятьустныеиписьменныетексты с использованием иллюстративногоматериала.</w:t>
      </w:r>
    </w:p>
    <w:p w:rsidR="00597766" w:rsidRDefault="00597766" w:rsidP="00597766">
      <w:pPr>
        <w:pStyle w:val="a3"/>
        <w:spacing w:before="4"/>
        <w:ind w:left="0" w:right="246"/>
      </w:pPr>
      <w:bookmarkStart w:id="0" w:name="_GoBack"/>
      <w:bookmarkEnd w:id="0"/>
    </w:p>
    <w:p w:rsidR="00597766" w:rsidRDefault="00597766" w:rsidP="00597766">
      <w:pPr>
        <w:ind w:left="465" w:right="246"/>
        <w:rPr>
          <w:i/>
          <w:sz w:val="24"/>
        </w:rPr>
      </w:pPr>
      <w:r>
        <w:rPr>
          <w:i/>
          <w:sz w:val="24"/>
        </w:rPr>
        <w:t>Совместнаядеятельность:</w:t>
      </w:r>
    </w:p>
    <w:p w:rsidR="00597766" w:rsidRDefault="00597766" w:rsidP="00597766">
      <w:pPr>
        <w:pStyle w:val="a3"/>
        <w:spacing w:before="5"/>
        <w:ind w:left="0" w:right="246"/>
        <w:rPr>
          <w:i/>
        </w:rPr>
      </w:pP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0"/>
        <w:ind w:right="246"/>
        <w:rPr>
          <w:sz w:val="24"/>
        </w:rPr>
      </w:pPr>
      <w:r>
        <w:rPr>
          <w:sz w:val="24"/>
        </w:rPr>
        <w:t>Пониматьииспользоватьпреимуществакоманднойииндивидуальнойработыприрешенииконкретнойпроблемы,обосновыватьнеобходимостьприменениягрупповых форм взаимодействия при решениипоставленной задачи;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Приниматьцельсовместнойдеятельности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оллективнопланироватьивыполнятьдействияпоеёдостижению:распределятьроли,договариваться,обсуждать процесс и результат совместной работы; уметь обобщать мнения нескольких людей, проявлять готовность руководить, выполнятьпоручения,подчиняться;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взаимодействия),распределятьзадачимеждучленамикоманды,участвоватьвгрупповыхформахработы(обсуждения,обменмнениями,«мозговойштурм»ииные);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Выполнятьсвоючастьработы,достигатькачественныйрезультатпосвоемунаправлениюикоординироватьсвоидействиясдействиямидругихчленовкоманды;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результатысисходнойзадачейивкладкаждогочленакомандывдостижениерезультатов,разделятьсферуответственностиипроявлятьготовностькпредставлению отчёта перед группой.</w:t>
      </w:r>
    </w:p>
    <w:p w:rsidR="00597766" w:rsidRDefault="00597766" w:rsidP="00597766">
      <w:pPr>
        <w:pStyle w:val="a3"/>
        <w:spacing w:before="4"/>
        <w:ind w:left="0" w:right="246"/>
      </w:pPr>
    </w:p>
    <w:p w:rsidR="00597766" w:rsidRDefault="00597766" w:rsidP="00597766">
      <w:pPr>
        <w:pStyle w:val="a3"/>
        <w:ind w:right="246"/>
      </w:pPr>
      <w:r>
        <w:t>Овладениеуниверсальнымиучебнымирегулятивнымидействиями.</w:t>
      </w:r>
    </w:p>
    <w:p w:rsidR="00597766" w:rsidRDefault="00597766" w:rsidP="00597766">
      <w:pPr>
        <w:ind w:left="465" w:right="246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597766" w:rsidRDefault="00597766" w:rsidP="00597766">
      <w:pPr>
        <w:pStyle w:val="a3"/>
        <w:spacing w:before="5"/>
        <w:ind w:left="0" w:right="246"/>
        <w:rPr>
          <w:i/>
        </w:rPr>
      </w:pP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0"/>
        <w:ind w:right="246"/>
        <w:rPr>
          <w:sz w:val="24"/>
        </w:rPr>
      </w:pPr>
      <w:r>
        <w:rPr>
          <w:sz w:val="24"/>
        </w:rPr>
        <w:t>Выявлятьпроблемыдлярешениявучебныхижизненныхситуациях;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Ориентироватьсявразличныхподходахкпринятиюрешений(индивидуальное,принятиерешениявгруппе,принятиерешениягруппой);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Самостоятельносоставлятьалгоритмрешениязадачи(илиегочасть),выбиратьспособрешенияучебнойзадачисучётомимеющихсяресурсовисобственныхвозможностей, аргументировать предлагаемыеварианты решений;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Самостоятельносоставлятьпландействий,вноситьнеобходимыекоррективывходеегореализации;</w:t>
      </w:r>
    </w:p>
    <w:p w:rsidR="00597766" w:rsidRDefault="00597766" w:rsidP="00597766">
      <w:pPr>
        <w:ind w:right="246"/>
        <w:rPr>
          <w:sz w:val="24"/>
        </w:rPr>
      </w:pPr>
      <w:r>
        <w:rPr>
          <w:sz w:val="24"/>
        </w:rPr>
        <w:t xml:space="preserve">       Делатьвыборибратьответственностьзарешение</w:t>
      </w:r>
    </w:p>
    <w:p w:rsidR="00597766" w:rsidRDefault="00597766" w:rsidP="00597766">
      <w:pPr>
        <w:ind w:right="246"/>
        <w:rPr>
          <w:sz w:val="24"/>
        </w:rPr>
      </w:pPr>
    </w:p>
    <w:p w:rsidR="00597766" w:rsidRDefault="00597766" w:rsidP="00597766">
      <w:pPr>
        <w:ind w:right="246"/>
        <w:rPr>
          <w:sz w:val="24"/>
        </w:rPr>
      </w:pPr>
    </w:p>
    <w:p w:rsidR="00597766" w:rsidRDefault="00597766" w:rsidP="00597766">
      <w:pPr>
        <w:pStyle w:val="a3"/>
        <w:spacing w:before="5"/>
        <w:ind w:left="0" w:right="246"/>
        <w:rPr>
          <w:i/>
        </w:rPr>
      </w:pPr>
      <w:r>
        <w:rPr>
          <w:i/>
        </w:rPr>
        <w:t xml:space="preserve">   Самоконтроль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0"/>
        <w:ind w:right="246"/>
        <w:rPr>
          <w:sz w:val="24"/>
        </w:rPr>
      </w:pPr>
      <w:r>
        <w:rPr>
          <w:sz w:val="24"/>
        </w:rPr>
        <w:t>Владетьразнымиспособамисамоконтроля(втомчислеречевого),самомотивацииирефлексии;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2"/>
        <w:ind w:right="246"/>
        <w:rPr>
          <w:sz w:val="24"/>
        </w:rPr>
      </w:pPr>
      <w:r>
        <w:rPr>
          <w:sz w:val="24"/>
        </w:rPr>
        <w:lastRenderedPageBreak/>
        <w:t>Даватьадекватнуюоценкуучебнойситуацииипредлагатьпланеёизменения;</w:t>
      </w:r>
    </w:p>
    <w:p w:rsidR="00597766" w:rsidRDefault="00597766" w:rsidP="00597766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Предвидетьтрудности,которыемогутвозникнутьприрешенииучебнойзадачи,иадаптироватьрешениекменяющимсяобстоятельствам;</w:t>
      </w:r>
    </w:p>
    <w:p w:rsidR="0009610B" w:rsidRDefault="00597766" w:rsidP="00597766">
      <w:pPr>
        <w:ind w:right="246"/>
        <w:rPr>
          <w:sz w:val="24"/>
        </w:rPr>
      </w:pPr>
      <w:r>
        <w:rPr>
          <w:sz w:val="24"/>
        </w:rPr>
        <w:t xml:space="preserve">Объяснятьпричиныдостижения(недостижения)результатадеятельности;пониматьпричиныкоммуникативныхнеудачиуметьпредупреждатьих,давать оценку приобретённому речевому опыту и корректировать собственную речь с учётом целей и условий общения; оценивать </w:t>
      </w:r>
      <w:proofErr w:type="spellStart"/>
      <w:r>
        <w:rPr>
          <w:sz w:val="24"/>
        </w:rPr>
        <w:t>соответствиерезультатацели</w:t>
      </w:r>
      <w:proofErr w:type="spellEnd"/>
      <w:r>
        <w:rPr>
          <w:sz w:val="24"/>
        </w:rPr>
        <w:t xml:space="preserve"> и условия общения</w:t>
      </w:r>
    </w:p>
    <w:p w:rsidR="00A62398" w:rsidRDefault="00A62398" w:rsidP="00597766">
      <w:pPr>
        <w:ind w:right="246"/>
        <w:rPr>
          <w:sz w:val="24"/>
        </w:rPr>
      </w:pPr>
    </w:p>
    <w:p w:rsidR="00A62398" w:rsidRDefault="00A62398" w:rsidP="00A62398">
      <w:pPr>
        <w:spacing w:before="60"/>
        <w:ind w:left="465" w:right="246"/>
        <w:rPr>
          <w:i/>
          <w:sz w:val="24"/>
        </w:rPr>
      </w:pPr>
      <w:r>
        <w:rPr>
          <w:i/>
          <w:sz w:val="24"/>
        </w:rPr>
        <w:t>Эмоциональныйинтеллект:</w:t>
      </w:r>
    </w:p>
    <w:p w:rsidR="00A62398" w:rsidRDefault="00A62398" w:rsidP="00A62398">
      <w:pPr>
        <w:pStyle w:val="a3"/>
        <w:spacing w:before="5"/>
        <w:ind w:left="0" w:right="246"/>
        <w:rPr>
          <w:i/>
        </w:rPr>
      </w:pPr>
    </w:p>
    <w:p w:rsidR="00A62398" w:rsidRDefault="00A62398" w:rsidP="00A62398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0"/>
        <w:ind w:right="246"/>
        <w:rPr>
          <w:sz w:val="24"/>
        </w:rPr>
      </w:pPr>
      <w:r>
        <w:rPr>
          <w:sz w:val="24"/>
        </w:rPr>
        <w:t>Развиватьспособностьуправлятьсобственнымиэмоциямииэмоциямидругих;</w:t>
      </w:r>
    </w:p>
    <w:p w:rsidR="00A62398" w:rsidRDefault="00A62398" w:rsidP="00A62398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Выявлятьианализироватьпричиныэмоций;пониматьмотивыинамерениядругогочеловека,анализируяречевуюситуацию;регулироватьспособвыражениясобственных эмоций.</w:t>
      </w:r>
    </w:p>
    <w:p w:rsidR="00A62398" w:rsidRDefault="00A62398" w:rsidP="00A62398">
      <w:pPr>
        <w:pStyle w:val="a3"/>
        <w:spacing w:before="4"/>
        <w:ind w:left="0" w:right="246"/>
      </w:pPr>
    </w:p>
    <w:p w:rsidR="00A62398" w:rsidRDefault="00A62398" w:rsidP="00A62398">
      <w:pPr>
        <w:ind w:left="465" w:right="246"/>
        <w:rPr>
          <w:i/>
          <w:sz w:val="24"/>
        </w:rPr>
      </w:pPr>
      <w:r>
        <w:rPr>
          <w:i/>
          <w:sz w:val="24"/>
        </w:rPr>
        <w:t>Принятиесебяидругих:</w:t>
      </w:r>
    </w:p>
    <w:p w:rsidR="00A62398" w:rsidRDefault="00A62398" w:rsidP="00A62398">
      <w:pPr>
        <w:pStyle w:val="a3"/>
        <w:spacing w:before="5"/>
        <w:ind w:left="0" w:right="246"/>
        <w:rPr>
          <w:i/>
        </w:rPr>
      </w:pPr>
    </w:p>
    <w:p w:rsidR="00A62398" w:rsidRDefault="00A62398" w:rsidP="00A62398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spacing w:before="0"/>
        <w:ind w:right="246"/>
        <w:rPr>
          <w:sz w:val="24"/>
        </w:rPr>
      </w:pPr>
      <w:r>
        <w:rPr>
          <w:sz w:val="24"/>
        </w:rPr>
        <w:t>Осознанноотноситьсякдругомучеловекуиегомнению;</w:t>
      </w:r>
    </w:p>
    <w:p w:rsidR="00A62398" w:rsidRDefault="00A62398" w:rsidP="00A62398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Признаватьсвоёичужоеправонаошибку;</w:t>
      </w:r>
    </w:p>
    <w:p w:rsidR="00A62398" w:rsidRDefault="00A62398" w:rsidP="00A62398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Приниматьсебяидругихнеосуждая;</w:t>
      </w:r>
    </w:p>
    <w:p w:rsidR="00A62398" w:rsidRDefault="00A62398" w:rsidP="00A62398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Проявлятьоткрытость;</w:t>
      </w:r>
    </w:p>
    <w:p w:rsidR="00A62398" w:rsidRDefault="00A62398" w:rsidP="00A62398">
      <w:pPr>
        <w:pStyle w:val="a5"/>
        <w:numPr>
          <w:ilvl w:val="0"/>
          <w:numId w:val="7"/>
        </w:numPr>
        <w:tabs>
          <w:tab w:val="left" w:pos="464"/>
          <w:tab w:val="left" w:pos="465"/>
        </w:tabs>
        <w:ind w:right="246"/>
        <w:rPr>
          <w:sz w:val="24"/>
        </w:rPr>
      </w:pPr>
      <w:r>
        <w:rPr>
          <w:sz w:val="24"/>
        </w:rPr>
        <w:t>Осознаватьневозможностьконтролироватьвсёвокруг</w:t>
      </w:r>
    </w:p>
    <w:p w:rsidR="00A62398" w:rsidRPr="0009610B" w:rsidRDefault="00A62398" w:rsidP="00A62398">
      <w:pPr>
        <w:pStyle w:val="a5"/>
        <w:tabs>
          <w:tab w:val="left" w:pos="464"/>
          <w:tab w:val="left" w:pos="465"/>
        </w:tabs>
        <w:ind w:left="502" w:right="246" w:firstLine="0"/>
        <w:rPr>
          <w:sz w:val="24"/>
        </w:rPr>
      </w:pPr>
    </w:p>
    <w:p w:rsidR="00A62398" w:rsidRDefault="00A62398" w:rsidP="00597766">
      <w:pPr>
        <w:ind w:right="246"/>
        <w:rPr>
          <w:sz w:val="24"/>
        </w:rPr>
        <w:sectPr w:rsidR="00A62398" w:rsidSect="007D19DF">
          <w:pgSz w:w="11920" w:h="16840"/>
          <w:pgMar w:top="480" w:right="380" w:bottom="278" w:left="482" w:header="720" w:footer="720" w:gutter="0"/>
          <w:cols w:space="720"/>
        </w:sectPr>
      </w:pPr>
    </w:p>
    <w:p w:rsidR="0009610B" w:rsidRDefault="0009610B" w:rsidP="0009610B">
      <w:pPr>
        <w:ind w:right="246"/>
        <w:rPr>
          <w:sz w:val="24"/>
        </w:rPr>
      </w:pPr>
    </w:p>
    <w:p w:rsidR="00E026D7" w:rsidRPr="00A62398" w:rsidRDefault="00E026D7" w:rsidP="00A62398">
      <w:pPr>
        <w:tabs>
          <w:tab w:val="left" w:pos="464"/>
          <w:tab w:val="left" w:pos="465"/>
        </w:tabs>
        <w:ind w:right="246"/>
        <w:rPr>
          <w:sz w:val="24"/>
        </w:rPr>
      </w:pPr>
    </w:p>
    <w:p w:rsidR="001A6078" w:rsidRDefault="001A6078" w:rsidP="001A6078">
      <w:pPr>
        <w:spacing w:before="322" w:line="230" w:lineRule="auto"/>
        <w:ind w:left="567" w:right="246"/>
        <w:rPr>
          <w:b/>
          <w:color w:val="000000"/>
          <w:sz w:val="24"/>
          <w:szCs w:val="24"/>
        </w:rPr>
      </w:pPr>
      <w:r w:rsidRPr="00B11657">
        <w:rPr>
          <w:b/>
          <w:color w:val="000000"/>
          <w:sz w:val="24"/>
          <w:szCs w:val="24"/>
        </w:rPr>
        <w:t>ПРЕДМЕТНЫЕ РЕЗУЛЬТАТЫ</w:t>
      </w:r>
    </w:p>
    <w:p w:rsidR="00FE53CC" w:rsidRPr="00B11657" w:rsidRDefault="00FE53CC" w:rsidP="001A6078">
      <w:pPr>
        <w:spacing w:before="322" w:line="230" w:lineRule="auto"/>
        <w:ind w:left="567" w:right="246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5 класс</w:t>
      </w:r>
    </w:p>
    <w:p w:rsidR="001A6078" w:rsidRPr="00B11657" w:rsidRDefault="001A6078" w:rsidP="001A6078">
      <w:pPr>
        <w:spacing w:before="166" w:line="230" w:lineRule="auto"/>
        <w:ind w:left="567" w:right="246"/>
        <w:rPr>
          <w:sz w:val="24"/>
          <w:szCs w:val="24"/>
        </w:rPr>
      </w:pPr>
      <w:r w:rsidRPr="00B11657">
        <w:rPr>
          <w:b/>
          <w:color w:val="000000"/>
          <w:sz w:val="24"/>
          <w:szCs w:val="24"/>
        </w:rPr>
        <w:t>Язык и культура:</w:t>
      </w:r>
    </w:p>
    <w:p w:rsidR="001A6078" w:rsidRPr="00B11657" w:rsidRDefault="001A6078" w:rsidP="001A6078">
      <w:pPr>
        <w:spacing w:before="178" w:line="262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 понимать взаимосвязи исторического развития русского языка с историей общества, приводить примеры исторических изменений значений и форм слов (в рамках изученного); </w:t>
      </w:r>
    </w:p>
    <w:p w:rsidR="001A6078" w:rsidRPr="00B11657" w:rsidRDefault="001A6078" w:rsidP="001A6078">
      <w:pPr>
        <w:spacing w:before="190" w:line="27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>—  иметь представление об истории русского литературного языка; характеризовать роль старославянского языка в становлении современного русского литературного языка (в рамках изученного);</w:t>
      </w:r>
    </w:p>
    <w:p w:rsidR="001A6078" w:rsidRPr="00B11657" w:rsidRDefault="001A6078" w:rsidP="001A6078">
      <w:pPr>
        <w:spacing w:before="190" w:line="27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выявлять и характеризовать различия между литературным языком и диалектами; распознавать диалектизмы; объяснять национально-культурное своеобразие диалектизмов (в рамках изученного); </w:t>
      </w:r>
    </w:p>
    <w:p w:rsidR="001A6078" w:rsidRPr="00B11657" w:rsidRDefault="001A6078" w:rsidP="001A6078">
      <w:pPr>
        <w:spacing w:before="190" w:line="28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устанавливать и характеризовать роль заимствованной лексики в современном русском языке; комментировать причины лексических заимствований; характеризовать процессы заимствования иноязычных слов как результат взаимодействия национальных культур, </w:t>
      </w:r>
      <w:r w:rsidRPr="00B11657">
        <w:rPr>
          <w:sz w:val="24"/>
          <w:szCs w:val="24"/>
        </w:rPr>
        <w:br/>
      </w:r>
      <w:r w:rsidRPr="00B11657">
        <w:rPr>
          <w:color w:val="000000"/>
          <w:sz w:val="24"/>
          <w:szCs w:val="24"/>
        </w:rPr>
        <w:t xml:space="preserve">приводить примеры; характеризовать особенности освоения иноязычной лексики; целесообразно употреблять иноязычные слова и заимствованные фразеологизмы; </w:t>
      </w:r>
    </w:p>
    <w:p w:rsidR="001A6078" w:rsidRPr="00B11657" w:rsidRDefault="001A6078" w:rsidP="001A6078">
      <w:pPr>
        <w:spacing w:before="190" w:line="262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характеризовать причины пополнения лексического состава языка; определять значения современных неологизмов (в рамках изученного); </w:t>
      </w:r>
    </w:p>
    <w:p w:rsidR="001A6078" w:rsidRPr="00B11657" w:rsidRDefault="001A6078" w:rsidP="001A6078">
      <w:pPr>
        <w:spacing w:before="190" w:line="27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понимать и истолковывать значения фразеологических оборотов с национально-культурным компонентом (с помощью фразеологического словаря); комментировать (в рамках изученного) историю происхождения таких фразеологических оборотов; уместно употреблять их; </w:t>
      </w:r>
    </w:p>
    <w:p w:rsidR="001A6078" w:rsidRPr="00B11657" w:rsidRDefault="001A6078" w:rsidP="001A6078">
      <w:pPr>
        <w:spacing w:before="190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>—  использовать толковые словари, словари пословиц и поговорок; фразеологические словари; словари иностранных слов; словари синонимов, антонимов; учебные этимологические словари; грамматические словари и справочники, орфографические словари, справочники по пунктуации (в том числе мультимедийные).</w:t>
      </w:r>
    </w:p>
    <w:p w:rsidR="001A6078" w:rsidRDefault="001A6078" w:rsidP="001A6078">
      <w:pPr>
        <w:spacing w:before="178" w:line="230" w:lineRule="auto"/>
        <w:ind w:left="567" w:right="24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Культура речи:</w:t>
      </w:r>
    </w:p>
    <w:p w:rsidR="001A6078" w:rsidRDefault="001A6078" w:rsidP="001A6078">
      <w:pPr>
        <w:spacing w:before="178" w:line="230" w:lineRule="auto"/>
        <w:ind w:left="567" w:right="246"/>
        <w:rPr>
          <w:b/>
          <w:color w:val="000000"/>
          <w:sz w:val="24"/>
          <w:szCs w:val="24"/>
        </w:rPr>
      </w:pPr>
    </w:p>
    <w:p w:rsidR="001A6078" w:rsidRPr="00B11657" w:rsidRDefault="001A6078" w:rsidP="001A6078">
      <w:pPr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 соблюдать нормы ударения в отдельных грамматических формах имён существительных, имён прилагательных; глаголов (в рамках изученного);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1A6078" w:rsidRPr="00B11657" w:rsidRDefault="001A6078" w:rsidP="001A6078">
      <w:pPr>
        <w:spacing w:before="190" w:line="262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употреблять слова в соответствии с их лексическим значением и требованием лексической сочетаемости; соблюдать нормы употребления синонимов, антонимов, омонимов; </w:t>
      </w:r>
    </w:p>
    <w:p w:rsidR="001A6078" w:rsidRPr="00B11657" w:rsidRDefault="001A6078" w:rsidP="001A6078">
      <w:pPr>
        <w:spacing w:before="190" w:line="27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употреблять имена существительные, имена прилагательные, местоимения, порядковые и количественные числительные в соответствии с нормами современного русского литературного языка (в рамках изученного); </w:t>
      </w:r>
    </w:p>
    <w:p w:rsidR="001A6078" w:rsidRPr="00B11657" w:rsidRDefault="001A6078" w:rsidP="001A6078">
      <w:pPr>
        <w:spacing w:before="192" w:line="262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выявлять, анализировать и исправлять типичные речевые ошибки в устной и письменной речи; </w:t>
      </w:r>
    </w:p>
    <w:p w:rsidR="001A6078" w:rsidRPr="00B11657" w:rsidRDefault="001A6078" w:rsidP="001A6078">
      <w:pPr>
        <w:spacing w:before="190" w:line="27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анализировать и оценивать с точки зрения норм современного русского литературного </w:t>
      </w:r>
      <w:r w:rsidRPr="00B11657">
        <w:rPr>
          <w:color w:val="000000"/>
          <w:sz w:val="24"/>
          <w:szCs w:val="24"/>
        </w:rPr>
        <w:lastRenderedPageBreak/>
        <w:t xml:space="preserve">языка чужую и собственную речь (в рамках изученного); корректировать свою речь с учётом её соответствия основным нормам современного литературного языка; </w:t>
      </w:r>
    </w:p>
    <w:p w:rsidR="001A6078" w:rsidRPr="00B11657" w:rsidRDefault="001A6078" w:rsidP="001A6078">
      <w:pPr>
        <w:spacing w:before="190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соблюдать русскую этикетную вербальную и невербальную манеру общения; использовать принципы этикетного общения, лежащие в основе национального русского речевого этикета; этикетные формулы начала и конца общения, похвалы и комплимента, благодарности, сочувствия, утешения и т. д.; </w:t>
      </w:r>
    </w:p>
    <w:p w:rsidR="001A6078" w:rsidRPr="00B11657" w:rsidRDefault="001A6078" w:rsidP="001A6078">
      <w:pPr>
        <w:spacing w:before="190" w:line="271" w:lineRule="auto"/>
        <w:ind w:left="567" w:right="246"/>
        <w:jc w:val="both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>—  использовать толковые, орфоэпические словари, словари синонимов, антонимов,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:rsidR="001A6078" w:rsidRPr="00B11657" w:rsidRDefault="001A6078" w:rsidP="001A6078">
      <w:pPr>
        <w:spacing w:before="178" w:line="230" w:lineRule="auto"/>
        <w:ind w:left="567" w:right="246"/>
        <w:rPr>
          <w:sz w:val="24"/>
          <w:szCs w:val="24"/>
        </w:rPr>
      </w:pPr>
      <w:r w:rsidRPr="00B11657">
        <w:rPr>
          <w:b/>
          <w:color w:val="000000"/>
          <w:sz w:val="24"/>
          <w:szCs w:val="24"/>
        </w:rPr>
        <w:t>Речь. Речевая деятельность. Текст:</w:t>
      </w:r>
    </w:p>
    <w:p w:rsidR="001A6078" w:rsidRPr="00B11657" w:rsidRDefault="001A6078" w:rsidP="001A6078">
      <w:pPr>
        <w:spacing w:before="178" w:line="28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 использовать разные виды речевой деятельности для решения учебных задач; выбирать и использовать различные виды чтения в соответствии с его целью; владеть умениями </w:t>
      </w:r>
      <w:r w:rsidRPr="00B11657">
        <w:rPr>
          <w:sz w:val="24"/>
          <w:szCs w:val="24"/>
        </w:rPr>
        <w:br/>
      </w:r>
      <w:r w:rsidRPr="00B11657">
        <w:rPr>
          <w:color w:val="000000"/>
          <w:sz w:val="24"/>
          <w:szCs w:val="24"/>
        </w:rPr>
        <w:t xml:space="preserve">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информацию словарных статей энциклопедического и лингвистических словарей для решения учебных задач; </w:t>
      </w:r>
    </w:p>
    <w:p w:rsidR="001A6078" w:rsidRPr="00B11657" w:rsidRDefault="001A6078" w:rsidP="001A6078">
      <w:pPr>
        <w:spacing w:before="190" w:line="262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анализировать и создавать тексты описательного типа (определение понятия, пояснение, собственно описание); </w:t>
      </w:r>
    </w:p>
    <w:p w:rsidR="001A6078" w:rsidRPr="00B11657" w:rsidRDefault="001A6078" w:rsidP="001A6078">
      <w:pPr>
        <w:spacing w:before="192" w:line="262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>—  уместно использовать жанры разговорной речи (рассказ о событии, «</w:t>
      </w:r>
      <w:proofErr w:type="gramStart"/>
      <w:r w:rsidRPr="00B11657">
        <w:rPr>
          <w:color w:val="000000"/>
          <w:sz w:val="24"/>
          <w:szCs w:val="24"/>
        </w:rPr>
        <w:t>бывальщины</w:t>
      </w:r>
      <w:proofErr w:type="gramEnd"/>
      <w:r w:rsidRPr="00B11657">
        <w:rPr>
          <w:color w:val="000000"/>
          <w:sz w:val="24"/>
          <w:szCs w:val="24"/>
        </w:rPr>
        <w:t xml:space="preserve">» и др.) в ситуациях неформального общения; </w:t>
      </w:r>
    </w:p>
    <w:p w:rsidR="001A6078" w:rsidRPr="00B11657" w:rsidRDefault="001A6078" w:rsidP="001A6078">
      <w:pPr>
        <w:spacing w:before="190" w:line="262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анализировать и создавать учебно-научные тексты (различные виды ответов на уроке) в письменной и устной форме; </w:t>
      </w:r>
    </w:p>
    <w:p w:rsidR="001A6078" w:rsidRPr="00B11657" w:rsidRDefault="001A6078" w:rsidP="001A6078">
      <w:pPr>
        <w:spacing w:before="190" w:line="262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использовать при создании устного научного сообщения языковые средства, способствующие его композиционному оформлению; </w:t>
      </w:r>
    </w:p>
    <w:p w:rsidR="001A6078" w:rsidRDefault="001A6078" w:rsidP="001A6078">
      <w:pPr>
        <w:spacing w:before="190" w:line="262" w:lineRule="auto"/>
        <w:ind w:left="567" w:right="246"/>
        <w:rPr>
          <w:color w:val="000000"/>
          <w:sz w:val="24"/>
        </w:rPr>
      </w:pPr>
      <w:r w:rsidRPr="00B11657">
        <w:rPr>
          <w:color w:val="000000"/>
          <w:sz w:val="24"/>
          <w:szCs w:val="24"/>
        </w:rPr>
        <w:t>—  создавать тексты как результат проектной (исследовательской) деятельности; оформлять результаты проекта (исследования), представлят</w:t>
      </w:r>
      <w:r w:rsidRPr="001B540A">
        <w:rPr>
          <w:color w:val="000000"/>
          <w:sz w:val="24"/>
        </w:rPr>
        <w:t>ь их в устной форме.</w:t>
      </w:r>
    </w:p>
    <w:p w:rsidR="0005532B" w:rsidRDefault="0005532B" w:rsidP="001A6078">
      <w:pPr>
        <w:spacing w:before="190" w:line="262" w:lineRule="auto"/>
        <w:ind w:left="567" w:right="246"/>
        <w:rPr>
          <w:color w:val="000000"/>
          <w:sz w:val="24"/>
        </w:rPr>
      </w:pPr>
    </w:p>
    <w:p w:rsidR="0005532B" w:rsidRDefault="0005532B" w:rsidP="0005532B">
      <w:pPr>
        <w:spacing w:before="322" w:line="230" w:lineRule="auto"/>
        <w:ind w:left="567" w:right="246"/>
        <w:rPr>
          <w:b/>
          <w:color w:val="000000"/>
          <w:sz w:val="24"/>
          <w:szCs w:val="24"/>
        </w:rPr>
      </w:pPr>
      <w:r w:rsidRPr="00B11657">
        <w:rPr>
          <w:b/>
          <w:color w:val="000000"/>
          <w:sz w:val="24"/>
          <w:szCs w:val="24"/>
        </w:rPr>
        <w:t>ПРЕДМЕТНЫЕ РЕЗУЛЬТАТЫ</w:t>
      </w:r>
    </w:p>
    <w:p w:rsidR="0005532B" w:rsidRPr="00B11657" w:rsidRDefault="0005532B" w:rsidP="0005532B">
      <w:pPr>
        <w:spacing w:before="322" w:line="230" w:lineRule="auto"/>
        <w:ind w:left="567" w:right="246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6 класс</w:t>
      </w:r>
    </w:p>
    <w:p w:rsidR="0005532B" w:rsidRPr="00B11657" w:rsidRDefault="0005532B" w:rsidP="0005532B">
      <w:pPr>
        <w:spacing w:before="166" w:line="230" w:lineRule="auto"/>
        <w:ind w:left="567" w:right="246"/>
        <w:rPr>
          <w:sz w:val="24"/>
          <w:szCs w:val="24"/>
        </w:rPr>
      </w:pPr>
      <w:r w:rsidRPr="00B11657">
        <w:rPr>
          <w:b/>
          <w:color w:val="000000"/>
          <w:sz w:val="24"/>
          <w:szCs w:val="24"/>
        </w:rPr>
        <w:t>Язык и культура:</w:t>
      </w:r>
    </w:p>
    <w:p w:rsidR="0005532B" w:rsidRPr="00B11657" w:rsidRDefault="0005532B" w:rsidP="0005532B">
      <w:pPr>
        <w:spacing w:before="178" w:line="262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 понимать взаимосвязи исторического развития русского языка с историей общества, приводить примеры исторических изменений значений и форм слов (в рамках изученного); </w:t>
      </w:r>
    </w:p>
    <w:p w:rsidR="0005532B" w:rsidRPr="00B11657" w:rsidRDefault="0005532B" w:rsidP="0005532B">
      <w:pPr>
        <w:spacing w:before="190" w:line="27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>—  иметь представление об истории русского литературного языка; характеризовать роль старославянского языка в становлении современного русского литературного языка (в рамках изученного);</w:t>
      </w:r>
    </w:p>
    <w:p w:rsidR="0005532B" w:rsidRPr="00B11657" w:rsidRDefault="0005532B" w:rsidP="0005532B">
      <w:pPr>
        <w:spacing w:before="190" w:line="27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выявлять и характеризовать различия между литературным языком и диалектами; распознавать диалектизмы; объяснять национально-культурное своеобразие диалектизмов (в рамках изученного); </w:t>
      </w:r>
    </w:p>
    <w:p w:rsidR="0005532B" w:rsidRPr="00B11657" w:rsidRDefault="0005532B" w:rsidP="0005532B">
      <w:pPr>
        <w:spacing w:before="190" w:line="28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устанавливать и характеризовать роль заимствованной лексики в современном русском языке; комментировать причины лексических заимствований; характеризовать процессы заимствования иноязычных слов как результат взаимодействия национальных культур, </w:t>
      </w:r>
      <w:r w:rsidRPr="00B11657">
        <w:rPr>
          <w:sz w:val="24"/>
          <w:szCs w:val="24"/>
        </w:rPr>
        <w:br/>
      </w:r>
      <w:r w:rsidRPr="00B11657">
        <w:rPr>
          <w:color w:val="000000"/>
          <w:sz w:val="24"/>
          <w:szCs w:val="24"/>
        </w:rPr>
        <w:lastRenderedPageBreak/>
        <w:t xml:space="preserve">приводить примеры; характеризовать особенности освоения иноязычной лексики; целесообразно употреблять иноязычные слова и заимствованные фразеологизмы; </w:t>
      </w:r>
    </w:p>
    <w:p w:rsidR="0005532B" w:rsidRPr="00B11657" w:rsidRDefault="0005532B" w:rsidP="0005532B">
      <w:pPr>
        <w:spacing w:before="190" w:line="262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характеризовать причины пополнения лексического состава языка; определять значения современных неологизмов (в рамках изученного); </w:t>
      </w:r>
    </w:p>
    <w:p w:rsidR="0005532B" w:rsidRPr="00B11657" w:rsidRDefault="0005532B" w:rsidP="0005532B">
      <w:pPr>
        <w:spacing w:before="190" w:line="27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понимать и истолковывать значения фразеологических оборотов с национально-культурным компонентом (с помощью фразеологического словаря); комментировать (в рамках изученного) историю происхождения таких фразеологических оборотов; уместно употреблять их; </w:t>
      </w:r>
    </w:p>
    <w:p w:rsidR="0005532B" w:rsidRPr="00B11657" w:rsidRDefault="0005532B" w:rsidP="0005532B">
      <w:pPr>
        <w:spacing w:before="190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>—  использовать толковые словари, словари пословиц и поговорок; фразеологические словари; словари иностранных слов; словари синонимов, антонимов; учебные этимологические словари; грамматические словари и справочники, орфографические словари, справочники по пунктуации (в том числе мультимедийные).</w:t>
      </w:r>
    </w:p>
    <w:p w:rsidR="0005532B" w:rsidRPr="00B11657" w:rsidRDefault="0005532B" w:rsidP="0005532B">
      <w:pPr>
        <w:spacing w:before="178" w:line="230" w:lineRule="auto"/>
        <w:ind w:left="567" w:right="246"/>
        <w:rPr>
          <w:sz w:val="24"/>
          <w:szCs w:val="24"/>
        </w:rPr>
      </w:pPr>
      <w:r w:rsidRPr="00B11657">
        <w:rPr>
          <w:b/>
          <w:color w:val="000000"/>
          <w:sz w:val="24"/>
          <w:szCs w:val="24"/>
        </w:rPr>
        <w:t>Культура речи:</w:t>
      </w:r>
    </w:p>
    <w:p w:rsidR="0005532B" w:rsidRPr="00B11657" w:rsidRDefault="0005532B" w:rsidP="0005532B">
      <w:pPr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 соблюдать нормы ударения в отдельных грамматических формах имён существительных, имён прилагательных; глаголов (в рамках изученного);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05532B" w:rsidRPr="00B11657" w:rsidRDefault="0005532B" w:rsidP="0005532B">
      <w:pPr>
        <w:spacing w:before="190" w:line="262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употреблять слова в соответствии с их лексическим значением и требованием лексической сочетаемости; соблюдать нормы употребления синонимов, антонимов, омонимов; </w:t>
      </w:r>
    </w:p>
    <w:p w:rsidR="0005532B" w:rsidRPr="00B11657" w:rsidRDefault="0005532B" w:rsidP="0005532B">
      <w:pPr>
        <w:spacing w:before="190" w:line="27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употреблять имена существительные, имена прилагательные, местоимения, порядковые и количественные числительные в соответствии с нормами современного русского литературного языка (в рамках изученного); </w:t>
      </w:r>
    </w:p>
    <w:p w:rsidR="0005532B" w:rsidRPr="00B11657" w:rsidRDefault="0005532B" w:rsidP="0005532B">
      <w:pPr>
        <w:spacing w:before="192" w:line="262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выявлять, анализировать и исправлять типичные речевые ошибки в устной и письменной речи; </w:t>
      </w:r>
    </w:p>
    <w:p w:rsidR="0005532B" w:rsidRPr="00B11657" w:rsidRDefault="0005532B" w:rsidP="0005532B">
      <w:pPr>
        <w:spacing w:before="190" w:line="27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анализировать и оценивать с точки зрения норм современного русского литературного языка чужую и собственную речь (в рамках изученного); корректировать свою речь с учётом её соответствия основным нормам современного литературного языка; </w:t>
      </w:r>
    </w:p>
    <w:p w:rsidR="0005532B" w:rsidRPr="00B11657" w:rsidRDefault="0005532B" w:rsidP="0005532B">
      <w:pPr>
        <w:spacing w:before="190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соблюдать русскую этикетную вербальную и невербальную манеру общения; использовать принципы этикетного общения, лежащие в основе национального русского речевого этикета; этикетные формулы начала и конца общения, похвалы и комплимента, благодарности, сочувствия, утешения и т. д.; </w:t>
      </w:r>
    </w:p>
    <w:p w:rsidR="0005532B" w:rsidRPr="00B11657" w:rsidRDefault="0005532B" w:rsidP="0005532B">
      <w:pPr>
        <w:spacing w:before="190" w:line="271" w:lineRule="auto"/>
        <w:ind w:left="567" w:right="246"/>
        <w:jc w:val="both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>—  использовать толковые, орфоэпические словари, словари синонимов, антонимов,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:rsidR="0005532B" w:rsidRDefault="0005532B" w:rsidP="0005532B">
      <w:pPr>
        <w:spacing w:before="178" w:line="230" w:lineRule="auto"/>
        <w:ind w:left="567" w:right="246"/>
        <w:rPr>
          <w:b/>
          <w:color w:val="000000"/>
          <w:sz w:val="24"/>
          <w:szCs w:val="24"/>
        </w:rPr>
      </w:pPr>
      <w:r w:rsidRPr="00B11657">
        <w:rPr>
          <w:b/>
          <w:color w:val="000000"/>
          <w:sz w:val="24"/>
          <w:szCs w:val="24"/>
        </w:rPr>
        <w:t>Речь. Речевая деятельность. Текст:</w:t>
      </w:r>
    </w:p>
    <w:p w:rsidR="0005532B" w:rsidRDefault="0005532B" w:rsidP="0005532B">
      <w:pPr>
        <w:spacing w:before="178" w:line="230" w:lineRule="auto"/>
        <w:ind w:left="567" w:right="246"/>
        <w:rPr>
          <w:b/>
          <w:color w:val="000000"/>
          <w:sz w:val="24"/>
          <w:szCs w:val="24"/>
        </w:rPr>
      </w:pPr>
    </w:p>
    <w:p w:rsidR="0005532B" w:rsidRDefault="0005532B" w:rsidP="0009610B">
      <w:pPr>
        <w:spacing w:before="178" w:line="281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 использовать разные виды речевой деятельности для решения учебных задач; выбирать и использовать различные виды чтения в соответствии с его целью; владеть умениями </w:t>
      </w:r>
      <w:r w:rsidRPr="00B11657">
        <w:rPr>
          <w:sz w:val="24"/>
          <w:szCs w:val="24"/>
        </w:rPr>
        <w:br/>
      </w:r>
      <w:r w:rsidRPr="00B11657">
        <w:rPr>
          <w:color w:val="000000"/>
          <w:sz w:val="24"/>
          <w:szCs w:val="24"/>
        </w:rPr>
        <w:t xml:space="preserve">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информацию словарных статей энциклопедического и лингвистических словарей для решения учебных задач; </w:t>
      </w:r>
    </w:p>
    <w:p w:rsidR="0009610B" w:rsidRPr="00B11657" w:rsidRDefault="0009610B" w:rsidP="0009610B">
      <w:pPr>
        <w:spacing w:before="190" w:line="262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анализировать и создавать тексты описательного типа (определение понятия, пояснение, собственно описание); </w:t>
      </w:r>
    </w:p>
    <w:p w:rsidR="0009610B" w:rsidRPr="00B11657" w:rsidRDefault="0009610B" w:rsidP="0009610B">
      <w:pPr>
        <w:spacing w:before="192" w:line="262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lastRenderedPageBreak/>
        <w:t>—  уместно использовать жанры разговорной речи (рассказ о событии, «</w:t>
      </w:r>
      <w:proofErr w:type="gramStart"/>
      <w:r w:rsidRPr="00B11657">
        <w:rPr>
          <w:color w:val="000000"/>
          <w:sz w:val="24"/>
          <w:szCs w:val="24"/>
        </w:rPr>
        <w:t>бывальщины</w:t>
      </w:r>
      <w:proofErr w:type="gramEnd"/>
      <w:r w:rsidRPr="00B11657">
        <w:rPr>
          <w:color w:val="000000"/>
          <w:sz w:val="24"/>
          <w:szCs w:val="24"/>
        </w:rPr>
        <w:t xml:space="preserve">» и др.) в ситуациях неформального общения; </w:t>
      </w:r>
    </w:p>
    <w:p w:rsidR="0009610B" w:rsidRPr="00B11657" w:rsidRDefault="0009610B" w:rsidP="0009610B">
      <w:pPr>
        <w:spacing w:before="190" w:line="262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анализировать и создавать учебно-научные тексты (различные виды ответов на уроке) в письменной и устной форме; </w:t>
      </w:r>
    </w:p>
    <w:p w:rsidR="0009610B" w:rsidRPr="00B11657" w:rsidRDefault="0009610B" w:rsidP="0009610B">
      <w:pPr>
        <w:spacing w:before="190" w:line="262" w:lineRule="auto"/>
        <w:ind w:left="567" w:right="246"/>
        <w:rPr>
          <w:sz w:val="24"/>
          <w:szCs w:val="24"/>
        </w:rPr>
      </w:pPr>
      <w:r w:rsidRPr="00B11657">
        <w:rPr>
          <w:color w:val="000000"/>
          <w:sz w:val="24"/>
          <w:szCs w:val="24"/>
        </w:rPr>
        <w:t xml:space="preserve">—  использовать при создании устного научного сообщения языковые средства, способствующие его композиционному оформлению; </w:t>
      </w:r>
    </w:p>
    <w:p w:rsidR="0009610B" w:rsidRPr="001B540A" w:rsidRDefault="0009610B" w:rsidP="0009610B">
      <w:pPr>
        <w:spacing w:before="190" w:line="262" w:lineRule="auto"/>
        <w:ind w:left="567" w:right="246"/>
      </w:pPr>
      <w:r w:rsidRPr="00B11657">
        <w:rPr>
          <w:color w:val="000000"/>
          <w:sz w:val="24"/>
          <w:szCs w:val="24"/>
        </w:rPr>
        <w:t>—  создавать тексты как результат проектной (исследовательской) деятельности; оформлять результаты проекта (исследования), представлят</w:t>
      </w:r>
      <w:r w:rsidRPr="001B540A">
        <w:rPr>
          <w:color w:val="000000"/>
          <w:sz w:val="24"/>
        </w:rPr>
        <w:t>ь их в устной форме.</w:t>
      </w:r>
    </w:p>
    <w:p w:rsidR="0009610B" w:rsidRDefault="0009610B" w:rsidP="0009610B">
      <w:pPr>
        <w:spacing w:before="190" w:line="262" w:lineRule="auto"/>
        <w:ind w:left="567" w:right="246"/>
        <w:rPr>
          <w:color w:val="000000"/>
          <w:sz w:val="24"/>
        </w:rPr>
      </w:pPr>
    </w:p>
    <w:p w:rsidR="0009610B" w:rsidRPr="00571B97" w:rsidRDefault="0009610B" w:rsidP="0009610B">
      <w:pPr>
        <w:ind w:right="246" w:firstLine="567"/>
        <w:jc w:val="center"/>
        <w:rPr>
          <w:b/>
          <w:sz w:val="28"/>
        </w:rPr>
      </w:pPr>
      <w:r w:rsidRPr="00571B97">
        <w:rPr>
          <w:b/>
          <w:sz w:val="28"/>
        </w:rPr>
        <w:t xml:space="preserve">ТЕМАТИЧЕСКОЕ ПЛАНИРОВАНИЕ </w:t>
      </w:r>
    </w:p>
    <w:p w:rsidR="0009610B" w:rsidRPr="00571B97" w:rsidRDefault="0009610B" w:rsidP="0009610B">
      <w:pPr>
        <w:ind w:right="246" w:firstLine="567"/>
        <w:jc w:val="center"/>
        <w:rPr>
          <w:b/>
          <w:sz w:val="28"/>
        </w:rPr>
      </w:pPr>
    </w:p>
    <w:p w:rsidR="0009610B" w:rsidRPr="00571B97" w:rsidRDefault="0009610B" w:rsidP="0009610B">
      <w:pPr>
        <w:ind w:right="24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6"/>
        <w:gridCol w:w="7923"/>
        <w:gridCol w:w="1023"/>
      </w:tblGrid>
      <w:tr w:rsidR="0009610B" w:rsidRPr="00571B97" w:rsidTr="00597766">
        <w:trPr>
          <w:trHeight w:val="360"/>
        </w:trPr>
        <w:tc>
          <w:tcPr>
            <w:tcW w:w="1116" w:type="dxa"/>
          </w:tcPr>
          <w:p w:rsidR="0009610B" w:rsidRPr="00571B97" w:rsidRDefault="0009610B" w:rsidP="00597766">
            <w:pPr>
              <w:ind w:right="246"/>
              <w:jc w:val="center"/>
              <w:rPr>
                <w:b/>
                <w:szCs w:val="24"/>
              </w:rPr>
            </w:pPr>
            <w:r w:rsidRPr="00571B97">
              <w:rPr>
                <w:b/>
                <w:szCs w:val="24"/>
              </w:rPr>
              <w:t>№</w:t>
            </w:r>
          </w:p>
        </w:tc>
        <w:tc>
          <w:tcPr>
            <w:tcW w:w="7923" w:type="dxa"/>
          </w:tcPr>
          <w:p w:rsidR="0009610B" w:rsidRPr="00571B97" w:rsidRDefault="0009610B" w:rsidP="00597766">
            <w:pPr>
              <w:ind w:right="246"/>
              <w:jc w:val="center"/>
              <w:rPr>
                <w:b/>
                <w:szCs w:val="24"/>
              </w:rPr>
            </w:pPr>
            <w:r w:rsidRPr="00571B97">
              <w:rPr>
                <w:b/>
                <w:szCs w:val="24"/>
              </w:rPr>
              <w:t>Разделы и темы</w:t>
            </w:r>
          </w:p>
        </w:tc>
        <w:tc>
          <w:tcPr>
            <w:tcW w:w="992" w:type="dxa"/>
          </w:tcPr>
          <w:p w:rsidR="0009610B" w:rsidRPr="00571B97" w:rsidRDefault="0009610B" w:rsidP="00597766">
            <w:pPr>
              <w:ind w:right="246"/>
              <w:jc w:val="center"/>
              <w:rPr>
                <w:b/>
                <w:szCs w:val="24"/>
              </w:rPr>
            </w:pPr>
            <w:r w:rsidRPr="00571B97">
              <w:rPr>
                <w:b/>
                <w:szCs w:val="24"/>
              </w:rPr>
              <w:t>Кол</w:t>
            </w:r>
            <w:r>
              <w:rPr>
                <w:b/>
                <w:szCs w:val="24"/>
              </w:rPr>
              <w:t>-</w:t>
            </w:r>
            <w:r w:rsidRPr="00571B97">
              <w:rPr>
                <w:b/>
                <w:szCs w:val="24"/>
              </w:rPr>
              <w:t>во часов</w:t>
            </w:r>
          </w:p>
        </w:tc>
      </w:tr>
      <w:tr w:rsidR="0009610B" w:rsidRPr="00571B97" w:rsidTr="00597766">
        <w:trPr>
          <w:trHeight w:val="339"/>
        </w:trPr>
        <w:tc>
          <w:tcPr>
            <w:tcW w:w="1116" w:type="dxa"/>
          </w:tcPr>
          <w:p w:rsidR="0009610B" w:rsidRPr="003347D7" w:rsidRDefault="0009610B" w:rsidP="00597766">
            <w:pPr>
              <w:ind w:right="246"/>
              <w:rPr>
                <w:szCs w:val="24"/>
                <w:lang w:val="en-US"/>
              </w:rPr>
            </w:pPr>
            <w:r w:rsidRPr="003347D7">
              <w:rPr>
                <w:szCs w:val="24"/>
                <w:lang w:val="en-US"/>
              </w:rPr>
              <w:t>I</w:t>
            </w:r>
          </w:p>
        </w:tc>
        <w:tc>
          <w:tcPr>
            <w:tcW w:w="7923" w:type="dxa"/>
          </w:tcPr>
          <w:p w:rsidR="0009610B" w:rsidRPr="003347D7" w:rsidRDefault="0009610B" w:rsidP="00597766">
            <w:pPr>
              <w:ind w:right="246" w:firstLine="189"/>
              <w:rPr>
                <w:szCs w:val="24"/>
              </w:rPr>
            </w:pPr>
            <w:r w:rsidRPr="003347D7">
              <w:rPr>
                <w:szCs w:val="24"/>
              </w:rPr>
              <w:t>Язык и культура</w:t>
            </w:r>
          </w:p>
        </w:tc>
        <w:tc>
          <w:tcPr>
            <w:tcW w:w="992" w:type="dxa"/>
          </w:tcPr>
          <w:p w:rsidR="0009610B" w:rsidRPr="003347D7" w:rsidRDefault="0009610B" w:rsidP="00597766">
            <w:pPr>
              <w:ind w:right="246"/>
              <w:rPr>
                <w:szCs w:val="24"/>
              </w:rPr>
            </w:pPr>
            <w:r w:rsidRPr="003347D7">
              <w:rPr>
                <w:szCs w:val="24"/>
              </w:rPr>
              <w:t>7</w:t>
            </w:r>
          </w:p>
        </w:tc>
      </w:tr>
      <w:tr w:rsidR="0009610B" w:rsidRPr="00571B97" w:rsidTr="00597766">
        <w:trPr>
          <w:trHeight w:val="360"/>
        </w:trPr>
        <w:tc>
          <w:tcPr>
            <w:tcW w:w="1116" w:type="dxa"/>
          </w:tcPr>
          <w:p w:rsidR="0009610B" w:rsidRPr="003347D7" w:rsidRDefault="0009610B" w:rsidP="00597766">
            <w:pPr>
              <w:ind w:right="246"/>
              <w:rPr>
                <w:szCs w:val="24"/>
                <w:lang w:val="en-US"/>
              </w:rPr>
            </w:pPr>
            <w:r w:rsidRPr="003347D7">
              <w:rPr>
                <w:szCs w:val="24"/>
                <w:lang w:val="en-US"/>
              </w:rPr>
              <w:t>II</w:t>
            </w:r>
          </w:p>
        </w:tc>
        <w:tc>
          <w:tcPr>
            <w:tcW w:w="7923" w:type="dxa"/>
          </w:tcPr>
          <w:p w:rsidR="0009610B" w:rsidRPr="003347D7" w:rsidRDefault="0009610B" w:rsidP="00597766">
            <w:pPr>
              <w:ind w:right="246" w:firstLine="189"/>
              <w:rPr>
                <w:szCs w:val="24"/>
              </w:rPr>
            </w:pPr>
            <w:r w:rsidRPr="003347D7">
              <w:rPr>
                <w:szCs w:val="24"/>
              </w:rPr>
              <w:t>Культура речи</w:t>
            </w:r>
          </w:p>
        </w:tc>
        <w:tc>
          <w:tcPr>
            <w:tcW w:w="992" w:type="dxa"/>
          </w:tcPr>
          <w:p w:rsidR="0009610B" w:rsidRPr="003347D7" w:rsidRDefault="0009610B" w:rsidP="00597766">
            <w:pPr>
              <w:ind w:right="246"/>
              <w:rPr>
                <w:szCs w:val="24"/>
              </w:rPr>
            </w:pPr>
            <w:r w:rsidRPr="003347D7">
              <w:rPr>
                <w:szCs w:val="24"/>
              </w:rPr>
              <w:t>7</w:t>
            </w:r>
          </w:p>
        </w:tc>
      </w:tr>
      <w:tr w:rsidR="0009610B" w:rsidRPr="00571B97" w:rsidTr="00597766">
        <w:trPr>
          <w:trHeight w:val="360"/>
        </w:trPr>
        <w:tc>
          <w:tcPr>
            <w:tcW w:w="1116" w:type="dxa"/>
          </w:tcPr>
          <w:p w:rsidR="0009610B" w:rsidRPr="003347D7" w:rsidRDefault="0009610B" w:rsidP="00597766">
            <w:pPr>
              <w:ind w:right="246"/>
              <w:rPr>
                <w:szCs w:val="24"/>
                <w:lang w:val="en-US"/>
              </w:rPr>
            </w:pPr>
            <w:r w:rsidRPr="003347D7">
              <w:rPr>
                <w:szCs w:val="24"/>
                <w:lang w:val="en-US"/>
              </w:rPr>
              <w:t>III</w:t>
            </w:r>
          </w:p>
        </w:tc>
        <w:tc>
          <w:tcPr>
            <w:tcW w:w="7923" w:type="dxa"/>
          </w:tcPr>
          <w:p w:rsidR="0009610B" w:rsidRPr="003347D7" w:rsidRDefault="0009610B" w:rsidP="00597766">
            <w:pPr>
              <w:ind w:right="246" w:firstLine="189"/>
              <w:rPr>
                <w:szCs w:val="24"/>
              </w:rPr>
            </w:pPr>
            <w:r w:rsidRPr="003347D7">
              <w:rPr>
                <w:szCs w:val="24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09610B" w:rsidRPr="003347D7" w:rsidRDefault="0009610B" w:rsidP="00597766">
            <w:pPr>
              <w:ind w:right="246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9610B" w:rsidRPr="00571B97" w:rsidTr="00597766">
        <w:trPr>
          <w:trHeight w:val="360"/>
        </w:trPr>
        <w:tc>
          <w:tcPr>
            <w:tcW w:w="1116" w:type="dxa"/>
          </w:tcPr>
          <w:p w:rsidR="0009610B" w:rsidRPr="00481803" w:rsidRDefault="0009610B" w:rsidP="00597766">
            <w:pPr>
              <w:ind w:right="246"/>
              <w:rPr>
                <w:szCs w:val="24"/>
              </w:rPr>
            </w:pPr>
          </w:p>
        </w:tc>
        <w:tc>
          <w:tcPr>
            <w:tcW w:w="7923" w:type="dxa"/>
          </w:tcPr>
          <w:p w:rsidR="0009610B" w:rsidRPr="003347D7" w:rsidRDefault="0009610B" w:rsidP="00597766">
            <w:pPr>
              <w:ind w:right="246" w:firstLine="189"/>
              <w:rPr>
                <w:szCs w:val="24"/>
              </w:rPr>
            </w:pPr>
          </w:p>
        </w:tc>
        <w:tc>
          <w:tcPr>
            <w:tcW w:w="992" w:type="dxa"/>
          </w:tcPr>
          <w:p w:rsidR="0009610B" w:rsidRPr="003347D7" w:rsidRDefault="0009610B" w:rsidP="00597766">
            <w:pPr>
              <w:ind w:right="246"/>
              <w:rPr>
                <w:szCs w:val="24"/>
              </w:rPr>
            </w:pPr>
          </w:p>
        </w:tc>
      </w:tr>
      <w:tr w:rsidR="0009610B" w:rsidRPr="00571B97" w:rsidTr="00597766">
        <w:trPr>
          <w:trHeight w:val="360"/>
        </w:trPr>
        <w:tc>
          <w:tcPr>
            <w:tcW w:w="1116" w:type="dxa"/>
          </w:tcPr>
          <w:p w:rsidR="0009610B" w:rsidRPr="00481803" w:rsidRDefault="0009610B" w:rsidP="00597766">
            <w:pPr>
              <w:ind w:right="246"/>
              <w:rPr>
                <w:szCs w:val="24"/>
              </w:rPr>
            </w:pPr>
          </w:p>
        </w:tc>
        <w:tc>
          <w:tcPr>
            <w:tcW w:w="7923" w:type="dxa"/>
          </w:tcPr>
          <w:p w:rsidR="0009610B" w:rsidRDefault="0009610B" w:rsidP="00597766">
            <w:pPr>
              <w:ind w:right="246" w:firstLine="160"/>
              <w:rPr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992" w:type="dxa"/>
          </w:tcPr>
          <w:p w:rsidR="0009610B" w:rsidRDefault="0009610B" w:rsidP="00597766">
            <w:pPr>
              <w:ind w:right="246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</w:tr>
    </w:tbl>
    <w:p w:rsidR="0009610B" w:rsidRPr="00571B97" w:rsidRDefault="0009610B" w:rsidP="0009610B">
      <w:pPr>
        <w:ind w:right="246"/>
      </w:pPr>
    </w:p>
    <w:p w:rsidR="0009610B" w:rsidRPr="00B11657" w:rsidRDefault="0009610B" w:rsidP="0009610B">
      <w:pPr>
        <w:spacing w:before="178" w:line="230" w:lineRule="auto"/>
        <w:ind w:right="397"/>
        <w:rPr>
          <w:sz w:val="24"/>
          <w:szCs w:val="24"/>
        </w:rPr>
        <w:sectPr w:rsidR="0009610B" w:rsidRPr="00B11657">
          <w:pgSz w:w="11900" w:h="16840"/>
          <w:pgMar w:top="328" w:right="782" w:bottom="416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1A6078" w:rsidRPr="00775737" w:rsidRDefault="001A6078" w:rsidP="001A6078">
      <w:pPr>
        <w:pStyle w:val="a5"/>
        <w:tabs>
          <w:tab w:val="left" w:pos="464"/>
          <w:tab w:val="left" w:pos="465"/>
        </w:tabs>
        <w:ind w:right="246" w:firstLine="0"/>
        <w:rPr>
          <w:sz w:val="24"/>
        </w:rPr>
      </w:pPr>
    </w:p>
    <w:p w:rsidR="001A6078" w:rsidRPr="00B11657" w:rsidRDefault="001A6078" w:rsidP="001A6078">
      <w:pPr>
        <w:spacing w:after="132" w:line="220" w:lineRule="exact"/>
        <w:ind w:right="397"/>
        <w:rPr>
          <w:sz w:val="24"/>
          <w:szCs w:val="24"/>
        </w:rPr>
      </w:pPr>
    </w:p>
    <w:p w:rsidR="001A6078" w:rsidRDefault="001A6078" w:rsidP="001A6078">
      <w:pPr>
        <w:spacing w:after="666" w:line="233" w:lineRule="auto"/>
      </w:pPr>
      <w:r>
        <w:rPr>
          <w:b/>
          <w:color w:val="000000"/>
          <w:sz w:val="19"/>
        </w:rPr>
        <w:t xml:space="preserve">ТЕМАТИЧЕСКОЕ ПЛАНИРОВАНИЕ </w:t>
      </w:r>
    </w:p>
    <w:tbl>
      <w:tblPr>
        <w:tblW w:w="0" w:type="auto"/>
        <w:tblInd w:w="572" w:type="dxa"/>
        <w:tblLayout w:type="fixed"/>
        <w:tblLook w:val="04A0"/>
      </w:tblPr>
      <w:tblGrid>
        <w:gridCol w:w="709"/>
        <w:gridCol w:w="3544"/>
        <w:gridCol w:w="30"/>
        <w:gridCol w:w="1276"/>
        <w:gridCol w:w="830"/>
        <w:gridCol w:w="729"/>
        <w:gridCol w:w="1256"/>
        <w:gridCol w:w="2268"/>
        <w:gridCol w:w="3402"/>
      </w:tblGrid>
      <w:tr w:rsidR="001A6078" w:rsidRPr="0077192B" w:rsidTr="0009610B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6078" w:rsidRPr="0077192B" w:rsidRDefault="001A6078" w:rsidP="001A6078">
            <w:pPr>
              <w:spacing w:before="78" w:line="245" w:lineRule="auto"/>
              <w:jc w:val="center"/>
              <w:rPr>
                <w:sz w:val="20"/>
                <w:szCs w:val="20"/>
              </w:rPr>
            </w:pPr>
            <w:r w:rsidRPr="0077192B">
              <w:rPr>
                <w:b/>
                <w:color w:val="000000"/>
                <w:sz w:val="20"/>
                <w:szCs w:val="20"/>
              </w:rPr>
              <w:t>№</w:t>
            </w:r>
            <w:r w:rsidRPr="0077192B">
              <w:rPr>
                <w:sz w:val="20"/>
                <w:szCs w:val="20"/>
              </w:rPr>
              <w:br/>
            </w:r>
            <w:proofErr w:type="gramStart"/>
            <w:r w:rsidRPr="0077192B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77192B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6078" w:rsidRPr="0077192B" w:rsidRDefault="001A6078" w:rsidP="001A6078">
            <w:pPr>
              <w:spacing w:before="78" w:line="245" w:lineRule="auto"/>
              <w:ind w:left="72" w:right="432"/>
              <w:rPr>
                <w:sz w:val="20"/>
                <w:szCs w:val="20"/>
              </w:rPr>
            </w:pPr>
            <w:r w:rsidRPr="0077192B">
              <w:rPr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63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078" w:rsidRPr="0077192B" w:rsidRDefault="001A6078" w:rsidP="001A6078">
            <w:pPr>
              <w:spacing w:before="78" w:line="230" w:lineRule="auto"/>
              <w:ind w:left="72"/>
              <w:rPr>
                <w:color w:val="000000" w:themeColor="text1"/>
                <w:sz w:val="20"/>
                <w:szCs w:val="20"/>
              </w:rPr>
            </w:pPr>
            <w:r w:rsidRPr="0077192B"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Количество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078" w:rsidRPr="0077192B" w:rsidRDefault="001A6078" w:rsidP="001A6078">
            <w:pPr>
              <w:spacing w:before="78" w:line="230" w:lineRule="auto"/>
              <w:ind w:left="72"/>
              <w:rPr>
                <w:color w:val="000000" w:themeColor="text1"/>
                <w:sz w:val="20"/>
                <w:szCs w:val="20"/>
              </w:rPr>
            </w:pPr>
            <w:r w:rsidRPr="0077192B">
              <w:rPr>
                <w:b/>
                <w:color w:val="000000" w:themeColor="text1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1A6078" w:rsidRPr="0077192B" w:rsidTr="0009610B">
        <w:trPr>
          <w:trHeight w:hRule="exact" w:val="5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078" w:rsidRPr="0077192B" w:rsidRDefault="001A6078" w:rsidP="001A607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078" w:rsidRPr="0077192B" w:rsidRDefault="001A6078" w:rsidP="001A6078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6078" w:rsidRPr="0077192B" w:rsidRDefault="001A6078" w:rsidP="001A6078">
            <w:pPr>
              <w:spacing w:before="78" w:line="230" w:lineRule="auto"/>
              <w:jc w:val="center"/>
              <w:rPr>
                <w:sz w:val="20"/>
                <w:szCs w:val="20"/>
              </w:rPr>
            </w:pPr>
            <w:r w:rsidRPr="0077192B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6078" w:rsidRPr="0077192B" w:rsidRDefault="001A6078" w:rsidP="001A6078">
            <w:pPr>
              <w:spacing w:before="78" w:line="245" w:lineRule="auto"/>
              <w:ind w:left="72"/>
              <w:rPr>
                <w:color w:val="000000" w:themeColor="text1"/>
                <w:sz w:val="20"/>
                <w:szCs w:val="20"/>
              </w:rPr>
            </w:pPr>
            <w:r w:rsidRPr="0077192B">
              <w:rPr>
                <w:b/>
                <w:color w:val="000000" w:themeColor="text1"/>
                <w:sz w:val="20"/>
                <w:szCs w:val="20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A6078" w:rsidRPr="0077192B" w:rsidRDefault="001A6078" w:rsidP="001A6078">
            <w:pPr>
              <w:spacing w:before="78" w:line="245" w:lineRule="auto"/>
              <w:ind w:left="72"/>
              <w:rPr>
                <w:color w:val="000000" w:themeColor="text1"/>
                <w:sz w:val="20"/>
                <w:szCs w:val="20"/>
              </w:rPr>
            </w:pPr>
            <w:r w:rsidRPr="0077192B">
              <w:rPr>
                <w:b/>
                <w:color w:val="000000" w:themeColor="text1"/>
                <w:sz w:val="20"/>
                <w:szCs w:val="20"/>
              </w:rPr>
              <w:t>практические работы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78" w:rsidRPr="0077192B" w:rsidRDefault="001A6078" w:rsidP="001A60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6078" w:rsidRPr="003B2793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709" w:type="dxa"/>
          </w:tcPr>
          <w:p w:rsidR="001A6078" w:rsidRPr="0077192B" w:rsidRDefault="001A6078" w:rsidP="001A6078">
            <w:pPr>
              <w:rPr>
                <w:sz w:val="20"/>
                <w:szCs w:val="20"/>
              </w:rPr>
            </w:pPr>
            <w:r w:rsidRPr="0077192B">
              <w:rPr>
                <w:sz w:val="20"/>
                <w:szCs w:val="20"/>
              </w:rPr>
              <w:t>1.1</w:t>
            </w:r>
          </w:p>
        </w:tc>
        <w:tc>
          <w:tcPr>
            <w:tcW w:w="3544" w:type="dxa"/>
          </w:tcPr>
          <w:p w:rsidR="001A6078" w:rsidRPr="0077192B" w:rsidRDefault="001A6078" w:rsidP="001A6078">
            <w:pPr>
              <w:rPr>
                <w:sz w:val="20"/>
                <w:szCs w:val="20"/>
              </w:rPr>
            </w:pPr>
            <w:r w:rsidRPr="0077192B">
              <w:rPr>
                <w:b/>
                <w:color w:val="000000"/>
                <w:sz w:val="20"/>
                <w:szCs w:val="20"/>
              </w:rPr>
              <w:t>Краткая история русского литературного языка</w:t>
            </w:r>
          </w:p>
        </w:tc>
        <w:tc>
          <w:tcPr>
            <w:tcW w:w="2136" w:type="dxa"/>
            <w:gridSpan w:val="3"/>
          </w:tcPr>
          <w:p w:rsidR="001A6078" w:rsidRPr="0077192B" w:rsidRDefault="001A6078" w:rsidP="0009610B">
            <w:pPr>
              <w:jc w:val="center"/>
              <w:rPr>
                <w:sz w:val="20"/>
                <w:szCs w:val="20"/>
              </w:rPr>
            </w:pPr>
            <w:r w:rsidRPr="0077192B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1A6078" w:rsidRPr="0077192B" w:rsidRDefault="001A6078" w:rsidP="001A6078">
            <w:pPr>
              <w:rPr>
                <w:color w:val="000000" w:themeColor="text1"/>
                <w:sz w:val="20"/>
                <w:szCs w:val="20"/>
              </w:rPr>
            </w:pPr>
            <w:r w:rsidRPr="0077192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1A6078" w:rsidRPr="0077192B" w:rsidRDefault="001A6078" w:rsidP="001A6078">
            <w:pPr>
              <w:rPr>
                <w:color w:val="000000" w:themeColor="text1"/>
                <w:sz w:val="20"/>
                <w:szCs w:val="20"/>
              </w:rPr>
            </w:pPr>
            <w:r w:rsidRPr="0077192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1A6078" w:rsidRPr="0077192B" w:rsidRDefault="001A6078" w:rsidP="001A6078">
            <w:pPr>
              <w:rPr>
                <w:color w:val="000000" w:themeColor="text1"/>
                <w:sz w:val="20"/>
                <w:szCs w:val="20"/>
              </w:rPr>
            </w:pPr>
            <w:r w:rsidRPr="0077192B">
              <w:rPr>
                <w:color w:val="000000" w:themeColor="text1"/>
                <w:sz w:val="20"/>
                <w:szCs w:val="20"/>
              </w:rPr>
              <w:t>https://infourok.ru/konspekt-uroka-po-rodnomurusskomu-yazyku-v-6-klasse-po-teme-kratkaya-istoriyarusskogo-rodnogo-yazyka-4448384.html</w:t>
            </w:r>
          </w:p>
        </w:tc>
      </w:tr>
      <w:tr w:rsidR="001A6078" w:rsidRPr="003B2793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7192B" w:rsidRDefault="001A6078" w:rsidP="001A6078">
            <w:pPr>
              <w:rPr>
                <w:sz w:val="20"/>
                <w:szCs w:val="20"/>
              </w:rPr>
            </w:pPr>
            <w:r w:rsidRPr="0077192B">
              <w:rPr>
                <w:sz w:val="20"/>
                <w:szCs w:val="20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7192B" w:rsidRDefault="001A6078" w:rsidP="001A6078">
            <w:pPr>
              <w:rPr>
                <w:b/>
                <w:color w:val="000000"/>
                <w:sz w:val="20"/>
                <w:szCs w:val="20"/>
              </w:rPr>
            </w:pPr>
            <w:r w:rsidRPr="0077192B">
              <w:rPr>
                <w:b/>
                <w:color w:val="000000"/>
                <w:sz w:val="20"/>
                <w:szCs w:val="20"/>
              </w:rPr>
              <w:t>Диалекты как часть народной культуры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7192B" w:rsidRDefault="001A6078" w:rsidP="001A6078">
            <w:pPr>
              <w:rPr>
                <w:sz w:val="20"/>
                <w:szCs w:val="20"/>
              </w:rPr>
            </w:pPr>
            <w:r w:rsidRPr="0077192B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7192B" w:rsidRDefault="001A6078" w:rsidP="001A6078">
            <w:pPr>
              <w:rPr>
                <w:color w:val="000000" w:themeColor="text1"/>
                <w:sz w:val="20"/>
                <w:szCs w:val="20"/>
              </w:rPr>
            </w:pPr>
            <w:r w:rsidRPr="0077192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7192B" w:rsidRDefault="001A6078" w:rsidP="001A6078">
            <w:pPr>
              <w:rPr>
                <w:color w:val="000000" w:themeColor="text1"/>
                <w:sz w:val="20"/>
                <w:szCs w:val="20"/>
              </w:rPr>
            </w:pPr>
            <w:r w:rsidRPr="0077192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Pr="0077192B" w:rsidRDefault="004738E1" w:rsidP="001A6078">
            <w:pPr>
              <w:rPr>
                <w:color w:val="000000" w:themeColor="text1"/>
                <w:sz w:val="20"/>
                <w:szCs w:val="20"/>
              </w:rPr>
            </w:pPr>
            <w:hyperlink r:id="rId5" w:history="1">
              <w:r w:rsidR="001A6078" w:rsidRPr="0077192B">
                <w:rPr>
                  <w:rStyle w:val="a6"/>
                  <w:color w:val="000000" w:themeColor="text1"/>
                  <w:sz w:val="20"/>
                  <w:szCs w:val="20"/>
                </w:rPr>
                <w:t>https://nsportal.ru/shkola/rodnoy-yazyk-iliteratura/library/2020/11/08/urok-rodnogo-russkogoyazyka-v-6-klasse-dialekty</w:t>
              </w:r>
            </w:hyperlink>
          </w:p>
        </w:tc>
      </w:tr>
      <w:tr w:rsidR="001A6078" w:rsidRPr="003B2793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7192B" w:rsidRDefault="001A6078" w:rsidP="001A6078">
            <w:pPr>
              <w:rPr>
                <w:sz w:val="20"/>
                <w:szCs w:val="20"/>
              </w:rPr>
            </w:pPr>
            <w:r w:rsidRPr="0077192B">
              <w:rPr>
                <w:sz w:val="20"/>
                <w:szCs w:val="20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7192B" w:rsidRDefault="001A6078" w:rsidP="001A6078">
            <w:pPr>
              <w:rPr>
                <w:b/>
                <w:color w:val="000000"/>
                <w:sz w:val="20"/>
                <w:szCs w:val="20"/>
              </w:rPr>
            </w:pPr>
            <w:r w:rsidRPr="0077192B">
              <w:rPr>
                <w:b/>
                <w:color w:val="000000"/>
                <w:sz w:val="20"/>
                <w:szCs w:val="20"/>
              </w:rPr>
              <w:t xml:space="preserve">Лексические заимствования как результат взаимодействия </w:t>
            </w:r>
            <w:r w:rsidRPr="0077192B">
              <w:rPr>
                <w:b/>
                <w:color w:val="000000"/>
                <w:sz w:val="20"/>
                <w:szCs w:val="20"/>
              </w:rPr>
              <w:br/>
              <w:t>национальных культур.</w:t>
            </w:r>
          </w:p>
          <w:p w:rsidR="001A6078" w:rsidRPr="0077192B" w:rsidRDefault="001A6078" w:rsidP="001A6078">
            <w:pPr>
              <w:rPr>
                <w:b/>
                <w:color w:val="000000"/>
                <w:sz w:val="20"/>
                <w:szCs w:val="20"/>
              </w:rPr>
            </w:pPr>
            <w:r w:rsidRPr="0077192B">
              <w:rPr>
                <w:b/>
                <w:color w:val="000000"/>
                <w:sz w:val="20"/>
                <w:szCs w:val="20"/>
              </w:rPr>
              <w:t xml:space="preserve">Особенности освоения иноязычной лексики 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7192B" w:rsidRDefault="001A6078" w:rsidP="001A6078">
            <w:pPr>
              <w:rPr>
                <w:sz w:val="20"/>
                <w:szCs w:val="20"/>
              </w:rPr>
            </w:pPr>
            <w:r w:rsidRPr="0077192B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7192B" w:rsidRDefault="001A6078" w:rsidP="001A6078">
            <w:pPr>
              <w:rPr>
                <w:color w:val="000000" w:themeColor="text1"/>
                <w:sz w:val="20"/>
                <w:szCs w:val="20"/>
              </w:rPr>
            </w:pPr>
            <w:r w:rsidRPr="0077192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7192B" w:rsidRDefault="001A6078" w:rsidP="001A6078">
            <w:pPr>
              <w:rPr>
                <w:color w:val="000000" w:themeColor="text1"/>
                <w:sz w:val="20"/>
                <w:szCs w:val="20"/>
              </w:rPr>
            </w:pPr>
            <w:r w:rsidRPr="0077192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Pr="0077192B" w:rsidRDefault="001A6078" w:rsidP="001A6078">
            <w:pPr>
              <w:rPr>
                <w:color w:val="000000" w:themeColor="text1"/>
                <w:sz w:val="20"/>
                <w:szCs w:val="20"/>
              </w:rPr>
            </w:pPr>
            <w:r w:rsidRPr="0077192B">
              <w:rPr>
                <w:color w:val="000000" w:themeColor="text1"/>
                <w:sz w:val="20"/>
                <w:szCs w:val="20"/>
              </w:rPr>
              <w:t>https://infourok.ru/razrabotka-uroka-rodnogo-russkogoyazyka-na-temu-leksicheskie-zaimstvovaniya-kakrezultat-vzaimodejstviya-nacionalnyh-kultur4471516.html</w:t>
            </w:r>
          </w:p>
        </w:tc>
      </w:tr>
      <w:tr w:rsidR="001A6078" w:rsidRPr="007B0A46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jc w:val="center"/>
            </w:pPr>
            <w:r>
              <w:rPr>
                <w:color w:val="000000"/>
                <w:sz w:val="16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</w:pPr>
            <w:r>
              <w:rPr>
                <w:b/>
                <w:color w:val="000000"/>
                <w:sz w:val="16"/>
              </w:rPr>
              <w:t>Современные неологизмы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Default="001A6078" w:rsidP="001A6078">
            <w:pPr>
              <w:spacing w:before="78" w:line="245" w:lineRule="auto"/>
              <w:ind w:left="72" w:right="144"/>
            </w:pPr>
            <w:r>
              <w:rPr>
                <w:color w:val="000000"/>
                <w:sz w:val="16"/>
              </w:rPr>
              <w:t>https://infourok.ru/plan-konspekt-uroka-po-rodnomurusskomu-yazyku-6-klass-po-teme-sovremennyjneologizm-4381220.html</w:t>
            </w:r>
          </w:p>
        </w:tc>
      </w:tr>
      <w:tr w:rsidR="001A6078" w:rsidRPr="007B0A46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65435B" w:rsidRDefault="001A6078" w:rsidP="001A6078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65435B" w:rsidRDefault="001A6078" w:rsidP="001A6078">
            <w:pPr>
              <w:rPr>
                <w:b/>
                <w:color w:val="000000"/>
                <w:sz w:val="16"/>
              </w:rPr>
            </w:pPr>
          </w:p>
          <w:p w:rsidR="001A6078" w:rsidRPr="0065435B" w:rsidRDefault="001A6078" w:rsidP="001A607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B0A46" w:rsidRDefault="001A6078" w:rsidP="001A6078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B0A46" w:rsidRDefault="001A6078" w:rsidP="001A607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B0A46" w:rsidRDefault="001A6078" w:rsidP="001A6078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Pr="007B0A46" w:rsidRDefault="001A6078" w:rsidP="001A6078">
            <w:pPr>
              <w:rPr>
                <w:color w:val="000000" w:themeColor="text1"/>
              </w:rPr>
            </w:pPr>
          </w:p>
        </w:tc>
      </w:tr>
      <w:tr w:rsidR="001A6078" w:rsidRPr="007B0A46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B0A46" w:rsidRDefault="001A6078" w:rsidP="001A6078">
            <w:pPr>
              <w:spacing w:before="78" w:line="230" w:lineRule="auto"/>
              <w:jc w:val="center"/>
            </w:pPr>
            <w:r>
              <w:t>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1B540A" w:rsidRDefault="001A6078" w:rsidP="001A6078">
            <w:pPr>
              <w:spacing w:before="78" w:line="245" w:lineRule="auto"/>
              <w:ind w:left="72" w:right="288"/>
            </w:pPr>
            <w:r w:rsidRPr="001B540A">
              <w:rPr>
                <w:b/>
                <w:color w:val="000000"/>
                <w:sz w:val="16"/>
              </w:rPr>
              <w:t xml:space="preserve">Национально-культурная </w:t>
            </w:r>
            <w:r w:rsidRPr="001B540A">
              <w:br/>
            </w:r>
            <w:r w:rsidRPr="001B540A">
              <w:rPr>
                <w:b/>
                <w:color w:val="000000"/>
                <w:sz w:val="16"/>
              </w:rPr>
              <w:t>специфика русской фразеологии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Default="001A6078" w:rsidP="001A6078">
            <w:pPr>
              <w:spacing w:before="78" w:line="245" w:lineRule="auto"/>
              <w:ind w:left="72" w:right="144"/>
            </w:pPr>
            <w:r>
              <w:rPr>
                <w:color w:val="000000"/>
                <w:sz w:val="16"/>
              </w:rPr>
              <w:t>https://nsportal.ru/shkola/rodnoy-yazyk-iliteratura/library/2019/08/12/natsionalno-kulturnayaspetsifika-russkoy</w:t>
            </w:r>
          </w:p>
        </w:tc>
      </w:tr>
      <w:tr w:rsidR="001A6078" w:rsidRPr="007B0A46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B0A46" w:rsidRDefault="001A6078" w:rsidP="001A6078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B0A46" w:rsidRDefault="001A6078" w:rsidP="001A607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B0A46" w:rsidRDefault="001A6078" w:rsidP="001A6078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B0A46" w:rsidRDefault="001A6078" w:rsidP="001A607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7B0A46" w:rsidRDefault="001A6078" w:rsidP="001A6078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Pr="007B0A46" w:rsidRDefault="001A6078" w:rsidP="001A6078">
            <w:pPr>
              <w:rPr>
                <w:color w:val="000000" w:themeColor="text1"/>
              </w:rPr>
            </w:pPr>
          </w:p>
        </w:tc>
      </w:tr>
      <w:tr w:rsidR="001A6078" w:rsidRPr="007B0A46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jc w:val="center"/>
            </w:pPr>
            <w:r>
              <w:rPr>
                <w:color w:val="000000"/>
                <w:sz w:val="16"/>
              </w:rPr>
              <w:lastRenderedPageBreak/>
              <w:t>1.6.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52" w:lineRule="auto"/>
              <w:ind w:left="72" w:right="144"/>
            </w:pPr>
            <w:r w:rsidRPr="001B540A">
              <w:rPr>
                <w:b/>
                <w:color w:val="000000"/>
                <w:sz w:val="16"/>
              </w:rPr>
              <w:t xml:space="preserve">Лексика и фразеология русского языка с точки зрения отражения в ней культуры и истории народа </w:t>
            </w:r>
            <w:proofErr w:type="gramStart"/>
            <w:r w:rsidRPr="001B540A">
              <w:rPr>
                <w:b/>
                <w:color w:val="000000"/>
                <w:sz w:val="16"/>
              </w:rPr>
              <w:t>-н</w:t>
            </w:r>
            <w:proofErr w:type="gramEnd"/>
            <w:r w:rsidRPr="001B540A">
              <w:rPr>
                <w:b/>
                <w:color w:val="000000"/>
                <w:sz w:val="16"/>
              </w:rPr>
              <w:t xml:space="preserve">осителя языка. </w:t>
            </w:r>
            <w:r>
              <w:rPr>
                <w:b/>
                <w:color w:val="000000"/>
                <w:sz w:val="16"/>
              </w:rPr>
              <w:t xml:space="preserve">Представление проектных, исследовательских </w:t>
            </w:r>
            <w:r>
              <w:br/>
            </w:r>
            <w:r>
              <w:rPr>
                <w:b/>
                <w:color w:val="000000"/>
                <w:sz w:val="16"/>
              </w:rPr>
              <w:t>работ.</w:t>
            </w: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Проверочная работа № 1 </w:t>
            </w: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Pr="00E3503F" w:rsidRDefault="001A6078" w:rsidP="001A6078">
            <w:pPr>
              <w:spacing w:before="20" w:line="230" w:lineRule="auto"/>
              <w:ind w:left="72"/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Default="001A6078" w:rsidP="001A6078">
            <w:pPr>
              <w:spacing w:before="78" w:line="245" w:lineRule="auto"/>
              <w:ind w:left="72" w:right="144"/>
            </w:pPr>
            <w:r>
              <w:rPr>
                <w:color w:val="000000"/>
                <w:sz w:val="16"/>
              </w:rPr>
              <w:t>https://infourok.ru/urok-rodnogo-yazyka-v-6-klasseotrazhenie-vo-frazeologii-istorii-i-kultury-naroda5285889.html</w:t>
            </w:r>
          </w:p>
        </w:tc>
      </w:tr>
      <w:tr w:rsidR="001A6078" w:rsidRPr="007B0A46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65435B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Итого по разделу  </w:t>
            </w: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Pr="001B540A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3503F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</w:p>
        </w:tc>
      </w:tr>
      <w:tr w:rsidR="001A6078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3503F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3503F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 w:rsidRPr="001B540A">
              <w:rPr>
                <w:b/>
                <w:color w:val="000000"/>
                <w:sz w:val="16"/>
              </w:rPr>
              <w:t xml:space="preserve">Основные орфоэпические нормы современного русского </w:t>
            </w:r>
            <w:r w:rsidRPr="00E3503F">
              <w:rPr>
                <w:b/>
                <w:color w:val="000000"/>
                <w:sz w:val="16"/>
              </w:rPr>
              <w:br/>
            </w:r>
            <w:r w:rsidRPr="001B540A">
              <w:rPr>
                <w:b/>
                <w:color w:val="000000"/>
                <w:sz w:val="16"/>
              </w:rPr>
              <w:t>литературного языка.</w:t>
            </w: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 w:rsidRPr="001B540A">
              <w:rPr>
                <w:b/>
                <w:color w:val="000000"/>
                <w:sz w:val="16"/>
              </w:rPr>
              <w:t xml:space="preserve">Стилистические особенности произношения и ударения </w:t>
            </w: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Pr="00E3503F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3503F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 w:rsidRPr="00E3503F">
              <w:rPr>
                <w:color w:val="000000"/>
                <w:sz w:val="16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3503F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3503F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Pr="00E3503F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https://infourok.ru/plankonspekt-uroka-orfoepicheskienormi-klass-2870329.html</w:t>
            </w:r>
          </w:p>
        </w:tc>
      </w:tr>
      <w:tr w:rsidR="001A6078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3503F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 w:rsidRPr="001B540A">
              <w:rPr>
                <w:b/>
                <w:color w:val="000000"/>
                <w:sz w:val="16"/>
              </w:rPr>
              <w:t xml:space="preserve">Основные лексические нормы </w:t>
            </w:r>
            <w:r w:rsidRPr="00E3503F">
              <w:rPr>
                <w:b/>
                <w:color w:val="000000"/>
                <w:sz w:val="16"/>
              </w:rPr>
              <w:br/>
            </w:r>
            <w:r w:rsidRPr="001B540A">
              <w:rPr>
                <w:b/>
                <w:color w:val="000000"/>
                <w:sz w:val="16"/>
              </w:rPr>
              <w:t xml:space="preserve">современного русского </w:t>
            </w:r>
            <w:r w:rsidRPr="00E3503F">
              <w:rPr>
                <w:b/>
                <w:color w:val="000000"/>
                <w:sz w:val="16"/>
              </w:rPr>
              <w:br/>
            </w:r>
            <w:r w:rsidRPr="001B540A">
              <w:rPr>
                <w:b/>
                <w:color w:val="000000"/>
                <w:sz w:val="16"/>
              </w:rPr>
              <w:t xml:space="preserve">литературного языка. </w:t>
            </w:r>
            <w:r w:rsidRPr="00E3503F">
              <w:rPr>
                <w:b/>
                <w:color w:val="000000"/>
                <w:sz w:val="16"/>
              </w:rPr>
              <w:t>Синонимы, антонимы, омонимы и точность речи</w:t>
            </w: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Pr="00E3503F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3503F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 w:rsidRPr="00E3503F">
              <w:rPr>
                <w:color w:val="000000"/>
                <w:sz w:val="16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3503F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3503F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Pr="00E3503F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https://b1.cooksy.ru/articles/leksicheskie-normysovremennogo-literaturnogo-yazyka-6-klass/</w:t>
            </w:r>
          </w:p>
        </w:tc>
      </w:tr>
      <w:tr w:rsidR="001A6078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3503F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 w:rsidRPr="001B540A">
              <w:rPr>
                <w:b/>
                <w:color w:val="000000"/>
                <w:sz w:val="16"/>
              </w:rPr>
              <w:t xml:space="preserve">Основные грамматические нормы современного русского </w:t>
            </w:r>
            <w:r w:rsidRPr="00E3503F">
              <w:rPr>
                <w:b/>
                <w:color w:val="000000"/>
                <w:sz w:val="16"/>
              </w:rPr>
              <w:br/>
            </w:r>
            <w:r w:rsidRPr="001B540A">
              <w:rPr>
                <w:b/>
                <w:color w:val="000000"/>
                <w:sz w:val="16"/>
              </w:rPr>
              <w:t xml:space="preserve">литературного языка. Особенности словоизменения имён </w:t>
            </w:r>
            <w:r w:rsidRPr="00E3503F">
              <w:rPr>
                <w:b/>
                <w:color w:val="000000"/>
                <w:sz w:val="16"/>
              </w:rPr>
              <w:br/>
            </w:r>
            <w:r w:rsidRPr="001B540A">
              <w:rPr>
                <w:b/>
                <w:color w:val="000000"/>
                <w:sz w:val="16"/>
              </w:rPr>
              <w:t xml:space="preserve">существительных, имён </w:t>
            </w:r>
            <w:r w:rsidRPr="00E3503F">
              <w:rPr>
                <w:b/>
                <w:color w:val="000000"/>
                <w:sz w:val="16"/>
              </w:rPr>
              <w:br/>
            </w:r>
            <w:r w:rsidRPr="001B540A">
              <w:rPr>
                <w:b/>
                <w:color w:val="000000"/>
                <w:sz w:val="16"/>
              </w:rPr>
              <w:t>прилагательных, местоимений‚</w:t>
            </w:r>
            <w:r w:rsidRPr="00E3503F">
              <w:rPr>
                <w:b/>
                <w:color w:val="000000"/>
                <w:sz w:val="16"/>
              </w:rPr>
              <w:br/>
            </w:r>
            <w:r w:rsidRPr="001B540A">
              <w:rPr>
                <w:b/>
                <w:color w:val="000000"/>
                <w:sz w:val="16"/>
              </w:rPr>
              <w:t xml:space="preserve">порядковых и количественных </w:t>
            </w:r>
            <w:r w:rsidRPr="00E3503F">
              <w:rPr>
                <w:b/>
                <w:color w:val="000000"/>
                <w:sz w:val="16"/>
              </w:rPr>
              <w:br/>
            </w:r>
            <w:r w:rsidRPr="001B540A">
              <w:rPr>
                <w:b/>
                <w:color w:val="000000"/>
                <w:sz w:val="16"/>
              </w:rPr>
              <w:t>числительных</w:t>
            </w: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Pr="00E3503F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3503F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 w:rsidRPr="00E3503F">
              <w:rPr>
                <w:color w:val="000000"/>
                <w:sz w:val="16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3503F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3503F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Pr="00E3503F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https://infourok.ru/tehnologicheskaya-karta-po-rodnomurusskomu-yazyku-na-temu-osnovnye-grammaticheskienormy-sovremennogo-russkogo-literaturnogo-</w:t>
            </w:r>
            <w:r w:rsidRPr="00E3503F">
              <w:rPr>
                <w:color w:val="000000"/>
                <w:sz w:val="16"/>
              </w:rPr>
              <w:br/>
            </w:r>
            <w:r>
              <w:rPr>
                <w:color w:val="000000"/>
                <w:sz w:val="16"/>
              </w:rPr>
              <w:t>ya4574797.html</w:t>
            </w:r>
          </w:p>
        </w:tc>
      </w:tr>
      <w:tr w:rsidR="001A6078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2.4</w:t>
            </w:r>
          </w:p>
          <w:p w:rsidR="001A6078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</w:p>
          <w:p w:rsidR="001A6078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</w:p>
          <w:p w:rsidR="001A6078" w:rsidRPr="00E3503F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3503F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 w:rsidRPr="00E3503F">
              <w:rPr>
                <w:b/>
                <w:color w:val="000000"/>
                <w:sz w:val="16"/>
              </w:rPr>
              <w:t>Речевой этикет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3503F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 w:rsidRPr="00E3503F">
              <w:rPr>
                <w:color w:val="000000"/>
                <w:sz w:val="16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3503F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3503F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Pr="00E3503F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https://videouroki.net/razrabotki/urok-rodnoghorusskogho-iazyka-v-6-klassie.html</w:t>
            </w:r>
          </w:p>
        </w:tc>
      </w:tr>
      <w:tr w:rsidR="001A6078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65435B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65435B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65435B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</w:p>
        </w:tc>
      </w:tr>
      <w:tr w:rsidR="001A6078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  <w:r w:rsidRPr="00E81387">
              <w:rPr>
                <w:color w:val="000000"/>
                <w:sz w:val="16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 w:rsidRPr="001B540A">
              <w:rPr>
                <w:b/>
                <w:color w:val="000000"/>
                <w:sz w:val="16"/>
              </w:rPr>
              <w:t>«Правила хорошей речи».</w:t>
            </w:r>
          </w:p>
          <w:p w:rsidR="001A6078" w:rsidRPr="00E81387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 w:rsidRPr="001B540A">
              <w:rPr>
                <w:b/>
                <w:color w:val="000000"/>
                <w:sz w:val="16"/>
              </w:rPr>
              <w:t xml:space="preserve">Представление </w:t>
            </w:r>
            <w:r w:rsidRPr="00E81387">
              <w:rPr>
                <w:b/>
                <w:color w:val="000000"/>
                <w:sz w:val="16"/>
              </w:rPr>
              <w:br/>
            </w:r>
            <w:proofErr w:type="spellStart"/>
            <w:r w:rsidRPr="001B540A">
              <w:rPr>
                <w:b/>
                <w:color w:val="000000"/>
                <w:sz w:val="16"/>
              </w:rPr>
              <w:t>проектных</w:t>
            </w:r>
            <w:proofErr w:type="gramStart"/>
            <w:r w:rsidRPr="001B540A">
              <w:rPr>
                <w:b/>
                <w:color w:val="000000"/>
                <w:sz w:val="16"/>
              </w:rPr>
              <w:t>,и</w:t>
            </w:r>
            <w:proofErr w:type="gramEnd"/>
            <w:r w:rsidRPr="001B540A">
              <w:rPr>
                <w:b/>
                <w:color w:val="000000"/>
                <w:sz w:val="16"/>
              </w:rPr>
              <w:t>сследовательских</w:t>
            </w:r>
            <w:proofErr w:type="spellEnd"/>
            <w:r w:rsidRPr="001B540A">
              <w:rPr>
                <w:b/>
                <w:color w:val="000000"/>
                <w:sz w:val="16"/>
              </w:rPr>
              <w:t xml:space="preserve"> работ.</w:t>
            </w: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 w:rsidRPr="00E81387">
              <w:rPr>
                <w:b/>
                <w:color w:val="000000"/>
                <w:sz w:val="16"/>
              </w:rPr>
              <w:t xml:space="preserve">Проверочная работа № 2 </w:t>
            </w:r>
          </w:p>
          <w:p w:rsidR="001A6078" w:rsidRPr="00E81387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 w:rsidRPr="00E81387">
              <w:rPr>
                <w:color w:val="000000"/>
                <w:sz w:val="16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Pr="00E81387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https://infourok.ru/prezentaciya-na-temu-pravilahoroshey-rechi-1389429.html</w:t>
            </w:r>
          </w:p>
        </w:tc>
      </w:tr>
      <w:tr w:rsidR="001A6078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65435B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65435B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Итого по разделу:</w:t>
            </w:r>
          </w:p>
          <w:p w:rsidR="001A6078" w:rsidRPr="001B540A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</w:p>
        </w:tc>
      </w:tr>
      <w:tr w:rsidR="001A6078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</w:p>
        </w:tc>
      </w:tr>
      <w:tr w:rsidR="001A6078" w:rsidRPr="009A2C7D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B077BF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  <w:r w:rsidRPr="00B077BF">
              <w:rPr>
                <w:color w:val="000000"/>
                <w:sz w:val="16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9A2C7D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 w:rsidRPr="001B540A">
              <w:rPr>
                <w:b/>
                <w:color w:val="000000"/>
                <w:sz w:val="16"/>
              </w:rPr>
              <w:t xml:space="preserve">Эффективные приёмы чтения. Этапы работы с текстом 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9A2C7D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 w:rsidRPr="009A2C7D">
              <w:rPr>
                <w:color w:val="000000"/>
                <w:sz w:val="16"/>
              </w:rPr>
              <w:t>0.5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9A2C7D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9A2C7D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Pr="009A2C7D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https://multiurok.ru/files/konspekt-uroka-russkogorodnogo-iazyka-po-teme-tek.html</w:t>
            </w:r>
          </w:p>
        </w:tc>
      </w:tr>
      <w:tr w:rsidR="001A6078" w:rsidRPr="009A2C7D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B077BF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  <w:r w:rsidRPr="00B077BF">
              <w:rPr>
                <w:color w:val="000000"/>
                <w:sz w:val="16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9A2C7D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 w:rsidRPr="009A2C7D">
              <w:rPr>
                <w:b/>
                <w:color w:val="000000"/>
                <w:sz w:val="16"/>
              </w:rPr>
              <w:t>Тематическое единство текста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9A2C7D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 w:rsidRPr="009A2C7D">
              <w:rPr>
                <w:color w:val="000000"/>
                <w:sz w:val="16"/>
              </w:rPr>
              <w:t>0.5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9A2C7D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9A2C7D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Pr="009A2C7D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https://infourok.ru/prezentaciya-po-rodnomu-yazyku-natemu-tematicheskoe-edinstvo-teksta-teksty-opisatelnogotipa-5556098.html</w:t>
            </w:r>
          </w:p>
        </w:tc>
      </w:tr>
      <w:tr w:rsidR="001A6078" w:rsidRPr="009A2C7D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B077BF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  <w:r w:rsidRPr="00B077BF">
              <w:rPr>
                <w:color w:val="000000"/>
                <w:sz w:val="16"/>
              </w:rPr>
              <w:t>3.3.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9A2C7D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 w:rsidRPr="009A2C7D">
              <w:rPr>
                <w:b/>
                <w:color w:val="000000"/>
                <w:sz w:val="16"/>
              </w:rPr>
              <w:t>Тексты описательного типа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9A2C7D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 w:rsidRPr="009A2C7D">
              <w:rPr>
                <w:color w:val="000000"/>
                <w:sz w:val="16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9A2C7D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9A2C7D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Pr="009A2C7D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https://nsportal.ru/shkola/distantsionnoeobuchenie/library/2021/10/21/distantsionnyy-urok-porodnomu-russkomu-yazyku</w:t>
            </w:r>
          </w:p>
        </w:tc>
      </w:tr>
      <w:tr w:rsidR="001A6078" w:rsidRPr="00B077BF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  <w:r w:rsidRPr="00B077BF">
              <w:rPr>
                <w:color w:val="000000"/>
                <w:sz w:val="16"/>
              </w:rPr>
              <w:t>3.4</w:t>
            </w:r>
          </w:p>
          <w:p w:rsidR="001A6078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</w:p>
          <w:p w:rsidR="001A6078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</w:p>
          <w:p w:rsidR="001A6078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</w:p>
          <w:p w:rsidR="001A6078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</w:p>
          <w:p w:rsidR="001A6078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</w:p>
          <w:p w:rsidR="001A6078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</w:p>
          <w:p w:rsidR="001A6078" w:rsidRPr="009A2C7D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9A2C7D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 w:rsidRPr="001B540A">
              <w:rPr>
                <w:b/>
                <w:color w:val="000000"/>
                <w:sz w:val="16"/>
              </w:rPr>
              <w:t>Разговорная речь. Рассказ о событии.</w:t>
            </w: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proofErr w:type="gramStart"/>
            <w:r w:rsidRPr="009A2C7D">
              <w:rPr>
                <w:b/>
                <w:color w:val="000000"/>
                <w:sz w:val="16"/>
              </w:rPr>
              <w:t>Бывальщина</w:t>
            </w:r>
            <w:proofErr w:type="gramEnd"/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  <w:p w:rsidR="001A6078" w:rsidRPr="009A2C7D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9A2C7D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 w:rsidRPr="009A2C7D">
              <w:rPr>
                <w:color w:val="000000"/>
                <w:sz w:val="16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9A2C7D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9A2C7D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Pr="00E81387" w:rsidRDefault="004738E1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  <w:hyperlink r:id="rId6" w:history="1">
              <w:r w:rsidR="001A6078" w:rsidRPr="00B077BF">
                <w:rPr>
                  <w:rStyle w:val="a6"/>
                  <w:sz w:val="16"/>
                </w:rPr>
                <w:t>https://needlewoman.ru/articles/razgovornaya-rechrasskaz-o-sobytii-byvalschina-urok-rodnogo-yazyka-6klass.html</w:t>
              </w:r>
            </w:hyperlink>
          </w:p>
          <w:p w:rsidR="001A6078" w:rsidRPr="00B077BF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</w:p>
          <w:p w:rsidR="001A6078" w:rsidRPr="00B077BF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</w:p>
          <w:p w:rsidR="001A6078" w:rsidRPr="00B077BF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</w:p>
          <w:p w:rsidR="001A6078" w:rsidRPr="00B077BF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</w:p>
          <w:p w:rsidR="001A6078" w:rsidRPr="00B077BF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</w:p>
        </w:tc>
      </w:tr>
      <w:tr w:rsidR="001A6078" w:rsidRPr="00E81387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B077BF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  <w:r w:rsidRPr="00B077BF">
              <w:rPr>
                <w:color w:val="000000"/>
                <w:sz w:val="16"/>
              </w:rPr>
              <w:t>3.5.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 w:rsidRPr="00E81387">
              <w:rPr>
                <w:b/>
                <w:color w:val="000000"/>
                <w:sz w:val="16"/>
              </w:rPr>
              <w:t>Научный стиль.</w:t>
            </w:r>
          </w:p>
          <w:p w:rsidR="001A6078" w:rsidRPr="00E81387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 w:rsidRPr="00E81387">
              <w:rPr>
                <w:b/>
                <w:color w:val="000000"/>
                <w:sz w:val="16"/>
              </w:rPr>
              <w:t xml:space="preserve">Словарная статья 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 w:rsidRPr="00E81387">
              <w:rPr>
                <w:color w:val="000000"/>
                <w:sz w:val="16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Pr="00E81387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http://ou3.krut.obr55.ru/doc/dist/rodnyazyk_6kl_0604.pdf</w:t>
            </w:r>
          </w:p>
        </w:tc>
      </w:tr>
      <w:tr w:rsidR="001A6078" w:rsidRPr="00E81387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B077BF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  <w:r w:rsidRPr="00B077BF">
              <w:rPr>
                <w:color w:val="000000"/>
                <w:sz w:val="16"/>
              </w:rPr>
              <w:t>3.6.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 w:rsidRPr="001B540A">
              <w:rPr>
                <w:b/>
                <w:color w:val="000000"/>
                <w:sz w:val="16"/>
              </w:rPr>
              <w:t>Научное сообщение. Устный ответ. Виды ответов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 w:rsidRPr="00E81387">
              <w:rPr>
                <w:color w:val="000000"/>
                <w:sz w:val="16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Pr="00E81387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https://obrazovanie-gid.ru/soobscheniya/nauchnoesoobschenie-ustnyj-otvet-soderzhanie-i-stroenieuchebnogo-soobscheniya-6-klass-rodnoj-yazyk.html</w:t>
            </w:r>
          </w:p>
        </w:tc>
      </w:tr>
      <w:tr w:rsidR="001A6078" w:rsidRPr="00E81387" w:rsidTr="00096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B077BF" w:rsidRDefault="001A6078" w:rsidP="001A6078">
            <w:pPr>
              <w:spacing w:before="78" w:line="230" w:lineRule="auto"/>
              <w:jc w:val="center"/>
              <w:rPr>
                <w:color w:val="000000"/>
                <w:sz w:val="16"/>
              </w:rPr>
            </w:pPr>
            <w:r w:rsidRPr="00B077BF">
              <w:rPr>
                <w:color w:val="000000"/>
                <w:sz w:val="16"/>
              </w:rPr>
              <w:t>3.7.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 w:rsidRPr="001B540A">
              <w:rPr>
                <w:b/>
                <w:color w:val="000000"/>
                <w:sz w:val="16"/>
              </w:rPr>
              <w:t>Диалог с текстом. Представление проектных, исследовательских работ.</w:t>
            </w:r>
          </w:p>
          <w:p w:rsidR="001A6078" w:rsidRPr="00E81387" w:rsidRDefault="001A6078" w:rsidP="001A6078">
            <w:pPr>
              <w:spacing w:before="20" w:line="230" w:lineRule="auto"/>
              <w:ind w:left="72"/>
              <w:rPr>
                <w:b/>
                <w:color w:val="000000"/>
                <w:sz w:val="16"/>
              </w:rPr>
            </w:pPr>
            <w:r w:rsidRPr="00E81387">
              <w:rPr>
                <w:b/>
                <w:color w:val="000000"/>
                <w:sz w:val="16"/>
              </w:rPr>
              <w:t xml:space="preserve">Проверочная работа № 3 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 w:rsidRPr="00E81387">
              <w:rPr>
                <w:color w:val="000000"/>
                <w:sz w:val="16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8" w:rsidRPr="00E81387" w:rsidRDefault="001A6078" w:rsidP="001A6078">
            <w:pPr>
              <w:spacing w:before="78" w:line="230" w:lineRule="auto"/>
              <w:ind w:left="7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78" w:rsidRPr="00E81387" w:rsidRDefault="001A6078" w:rsidP="001A6078">
            <w:pPr>
              <w:spacing w:before="78" w:line="245" w:lineRule="auto"/>
              <w:ind w:left="72" w:right="14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https://infourok.ru/urok-po-russkomu-yaziku-klassdialog-s-tekstom-2229792.html</w:t>
            </w:r>
          </w:p>
        </w:tc>
      </w:tr>
      <w:tr w:rsidR="001A6078" w:rsidTr="0009610B">
        <w:trPr>
          <w:gridAfter w:val="6"/>
          <w:wAfter w:w="9761" w:type="dxa"/>
          <w:trHeight w:hRule="exact" w:val="348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078" w:rsidRDefault="001A6078" w:rsidP="001A6078">
            <w:pPr>
              <w:spacing w:before="78" w:line="230" w:lineRule="auto"/>
              <w:ind w:left="72"/>
            </w:pPr>
            <w:r>
              <w:rPr>
                <w:color w:val="000000"/>
                <w:sz w:val="16"/>
              </w:rPr>
              <w:t>Итого по разделу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078" w:rsidRDefault="001A6078" w:rsidP="001A6078">
            <w:pPr>
              <w:spacing w:before="78" w:line="230" w:lineRule="auto"/>
              <w:ind w:left="72"/>
            </w:pPr>
            <w:r>
              <w:rPr>
                <w:color w:val="000000"/>
                <w:sz w:val="16"/>
              </w:rPr>
              <w:t>6</w:t>
            </w:r>
          </w:p>
        </w:tc>
      </w:tr>
      <w:tr w:rsidR="001A6078" w:rsidTr="0009610B">
        <w:trPr>
          <w:gridAfter w:val="6"/>
          <w:wAfter w:w="9761" w:type="dxa"/>
          <w:trHeight w:hRule="exact" w:val="348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078" w:rsidRDefault="001A6078" w:rsidP="001A6078">
            <w:pPr>
              <w:spacing w:before="78" w:line="230" w:lineRule="auto"/>
              <w:ind w:left="72"/>
            </w:pPr>
            <w:r>
              <w:rPr>
                <w:color w:val="000000"/>
                <w:sz w:val="16"/>
              </w:rPr>
              <w:t>Резервное время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078" w:rsidRDefault="001A6078" w:rsidP="001A6078">
            <w:pPr>
              <w:spacing w:before="78" w:line="230" w:lineRule="auto"/>
              <w:ind w:left="72"/>
            </w:pPr>
            <w:r>
              <w:rPr>
                <w:color w:val="000000"/>
                <w:sz w:val="16"/>
              </w:rPr>
              <w:t>0</w:t>
            </w:r>
          </w:p>
        </w:tc>
      </w:tr>
      <w:tr w:rsidR="001A6078" w:rsidTr="0009610B">
        <w:trPr>
          <w:gridAfter w:val="3"/>
          <w:wAfter w:w="6926" w:type="dxa"/>
          <w:trHeight w:hRule="exact" w:val="53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078" w:rsidRPr="001B540A" w:rsidRDefault="001A6078" w:rsidP="001A6078">
            <w:pPr>
              <w:spacing w:before="78" w:line="245" w:lineRule="auto"/>
              <w:ind w:left="72" w:right="432"/>
            </w:pPr>
            <w:r w:rsidRPr="001B540A">
              <w:rPr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078" w:rsidRDefault="001A6078" w:rsidP="001A6078">
            <w:pPr>
              <w:spacing w:before="78" w:line="230" w:lineRule="auto"/>
              <w:ind w:left="72"/>
            </w:pPr>
            <w:r>
              <w:rPr>
                <w:color w:val="000000"/>
                <w:sz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078" w:rsidRDefault="001A6078" w:rsidP="001A6078">
            <w:pPr>
              <w:spacing w:before="78" w:line="230" w:lineRule="auto"/>
              <w:ind w:left="72"/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6078" w:rsidRDefault="001A6078" w:rsidP="001A6078">
            <w:pPr>
              <w:spacing w:before="78" w:line="230" w:lineRule="auto"/>
              <w:ind w:left="72"/>
            </w:pPr>
            <w:r>
              <w:rPr>
                <w:color w:val="000000"/>
                <w:sz w:val="16"/>
              </w:rPr>
              <w:t>1</w:t>
            </w:r>
          </w:p>
        </w:tc>
      </w:tr>
    </w:tbl>
    <w:p w:rsidR="001A6078" w:rsidRPr="007B0A46" w:rsidRDefault="001A6078" w:rsidP="001A6078">
      <w:pPr>
        <w:sectPr w:rsidR="001A6078" w:rsidRPr="007B0A46">
          <w:pgSz w:w="16840" w:h="11900" w:orient="landscape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E53CC" w:rsidRDefault="00FE53CC" w:rsidP="00FE53CC">
      <w:pPr>
        <w:shd w:val="clear" w:color="auto" w:fill="FFFFFF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Поурочное планирование 5 класс</w:t>
      </w:r>
    </w:p>
    <w:tbl>
      <w:tblPr>
        <w:tblpPr w:leftFromText="180" w:rightFromText="180" w:vertAnchor="text" w:horzAnchor="margin" w:tblpXSpec="center" w:tblpY="67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8"/>
        <w:gridCol w:w="6524"/>
        <w:gridCol w:w="1417"/>
        <w:gridCol w:w="1273"/>
      </w:tblGrid>
      <w:tr w:rsidR="00FE53CC" w:rsidRPr="00434AE5" w:rsidTr="00597766">
        <w:trPr>
          <w:trHeight w:val="489"/>
        </w:trPr>
        <w:tc>
          <w:tcPr>
            <w:tcW w:w="778" w:type="dxa"/>
            <w:vMerge w:val="restart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E53CC" w:rsidRDefault="00FE53CC" w:rsidP="00597766">
            <w:pPr>
              <w:jc w:val="center"/>
              <w:rPr>
                <w:szCs w:val="24"/>
              </w:rPr>
            </w:pPr>
            <w:r w:rsidRPr="00434AE5">
              <w:rPr>
                <w:szCs w:val="24"/>
              </w:rPr>
              <w:t>№</w:t>
            </w:r>
            <w:r>
              <w:rPr>
                <w:szCs w:val="24"/>
              </w:rPr>
              <w:t xml:space="preserve"> урока</w:t>
            </w:r>
          </w:p>
          <w:p w:rsidR="00FE53CC" w:rsidRPr="00434AE5" w:rsidRDefault="00FE53CC" w:rsidP="00597766">
            <w:pPr>
              <w:ind w:left="1093" w:hanging="10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уро</w:t>
            </w:r>
            <w:r w:rsidRPr="00434AE5">
              <w:rPr>
                <w:szCs w:val="24"/>
              </w:rPr>
              <w:t>ка</w:t>
            </w:r>
          </w:p>
        </w:tc>
        <w:tc>
          <w:tcPr>
            <w:tcW w:w="6524" w:type="dxa"/>
            <w:vMerge w:val="restart"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  <w:r w:rsidRPr="00434AE5">
              <w:rPr>
                <w:szCs w:val="24"/>
              </w:rPr>
              <w:t>Тема урока</w:t>
            </w:r>
          </w:p>
        </w:tc>
        <w:tc>
          <w:tcPr>
            <w:tcW w:w="269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  <w:r w:rsidRPr="00434AE5">
              <w:rPr>
                <w:szCs w:val="24"/>
              </w:rPr>
              <w:t>Дата</w:t>
            </w:r>
          </w:p>
          <w:p w:rsidR="00FE53CC" w:rsidRPr="00434AE5" w:rsidRDefault="00FE53CC" w:rsidP="00597766">
            <w:pPr>
              <w:jc w:val="center"/>
              <w:rPr>
                <w:szCs w:val="24"/>
              </w:rPr>
            </w:pPr>
            <w:r w:rsidRPr="00434AE5">
              <w:rPr>
                <w:szCs w:val="24"/>
              </w:rPr>
              <w:t>проведения</w:t>
            </w:r>
          </w:p>
        </w:tc>
      </w:tr>
      <w:tr w:rsidR="00FE53CC" w:rsidRPr="00434AE5" w:rsidTr="00597766">
        <w:trPr>
          <w:trHeight w:val="1340"/>
        </w:trPr>
        <w:tc>
          <w:tcPr>
            <w:tcW w:w="778" w:type="dxa"/>
            <w:vMerge/>
            <w:vAlign w:val="center"/>
            <w:hideMark/>
          </w:tcPr>
          <w:p w:rsidR="00FE53CC" w:rsidRPr="00434AE5" w:rsidRDefault="00FE53CC" w:rsidP="00597766">
            <w:pPr>
              <w:rPr>
                <w:szCs w:val="24"/>
              </w:rPr>
            </w:pPr>
          </w:p>
        </w:tc>
        <w:tc>
          <w:tcPr>
            <w:tcW w:w="6524" w:type="dxa"/>
            <w:vMerge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  <w:r w:rsidRPr="00434AE5">
              <w:rPr>
                <w:szCs w:val="24"/>
              </w:rPr>
              <w:t>план</w:t>
            </w:r>
          </w:p>
        </w:tc>
        <w:tc>
          <w:tcPr>
            <w:tcW w:w="127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E53CC" w:rsidRPr="00434AE5" w:rsidRDefault="00FE53CC" w:rsidP="00597766">
            <w:pPr>
              <w:tabs>
                <w:tab w:val="left" w:pos="1345"/>
              </w:tabs>
              <w:ind w:right="365"/>
              <w:rPr>
                <w:szCs w:val="24"/>
              </w:rPr>
            </w:pPr>
            <w:r w:rsidRPr="00434AE5">
              <w:rPr>
                <w:szCs w:val="24"/>
              </w:rPr>
              <w:t>факт</w:t>
            </w:r>
          </w:p>
        </w:tc>
      </w:tr>
      <w:tr w:rsidR="00FE53CC" w:rsidRPr="00434AE5" w:rsidTr="00597766">
        <w:trPr>
          <w:trHeight w:val="152"/>
        </w:trPr>
        <w:tc>
          <w:tcPr>
            <w:tcW w:w="9992" w:type="dxa"/>
            <w:gridSpan w:val="4"/>
          </w:tcPr>
          <w:p w:rsidR="00FE53CC" w:rsidRPr="00434AE5" w:rsidRDefault="00FE53CC" w:rsidP="00597766">
            <w:pPr>
              <w:jc w:val="center"/>
              <w:rPr>
                <w:b/>
                <w:szCs w:val="24"/>
              </w:rPr>
            </w:pPr>
          </w:p>
        </w:tc>
      </w:tr>
      <w:tr w:rsidR="00FE53CC" w:rsidRPr="00F471E8" w:rsidTr="00597766">
        <w:trPr>
          <w:trHeight w:val="326"/>
        </w:trPr>
        <w:tc>
          <w:tcPr>
            <w:tcW w:w="7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21926" w:rsidRDefault="00FE53CC" w:rsidP="00FE53C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-84" w:firstLine="142"/>
              <w:contextualSpacing/>
              <w:jc w:val="center"/>
              <w:rPr>
                <w:szCs w:val="24"/>
              </w:rPr>
            </w:pPr>
          </w:p>
        </w:tc>
        <w:tc>
          <w:tcPr>
            <w:tcW w:w="65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Default="00FE53CC" w:rsidP="0059776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Наш родной русский язык</w:t>
            </w:r>
          </w:p>
        </w:tc>
        <w:tc>
          <w:tcPr>
            <w:tcW w:w="1417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7548E" w:rsidRDefault="00591D4C" w:rsidP="005977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04.09-08.09</w:t>
            </w:r>
          </w:p>
        </w:tc>
        <w:tc>
          <w:tcPr>
            <w:tcW w:w="127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</w:p>
        </w:tc>
      </w:tr>
      <w:tr w:rsidR="00FE53CC" w:rsidRPr="00F471E8" w:rsidTr="00597766">
        <w:trPr>
          <w:trHeight w:val="326"/>
        </w:trPr>
        <w:tc>
          <w:tcPr>
            <w:tcW w:w="7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21926" w:rsidRDefault="00FE53CC" w:rsidP="00FE53C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-84" w:firstLine="142"/>
              <w:contextualSpacing/>
              <w:jc w:val="center"/>
              <w:rPr>
                <w:szCs w:val="24"/>
              </w:rPr>
            </w:pPr>
          </w:p>
        </w:tc>
        <w:tc>
          <w:tcPr>
            <w:tcW w:w="65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Default="00FE53CC" w:rsidP="00597766">
            <w:pPr>
              <w:jc w:val="both"/>
              <w:rPr>
                <w:szCs w:val="24"/>
              </w:rPr>
            </w:pPr>
            <w:r w:rsidRPr="004402E5">
              <w:rPr>
                <w:szCs w:val="24"/>
              </w:rPr>
              <w:t>Язык как зеркало национальной культуры.</w:t>
            </w:r>
          </w:p>
        </w:tc>
        <w:tc>
          <w:tcPr>
            <w:tcW w:w="1417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7548E" w:rsidRDefault="00591D4C" w:rsidP="005977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11.09-15.09</w:t>
            </w:r>
          </w:p>
        </w:tc>
        <w:tc>
          <w:tcPr>
            <w:tcW w:w="127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</w:p>
        </w:tc>
      </w:tr>
      <w:tr w:rsidR="00FE53CC" w:rsidRPr="00F471E8" w:rsidTr="00597766">
        <w:trPr>
          <w:trHeight w:val="326"/>
        </w:trPr>
        <w:tc>
          <w:tcPr>
            <w:tcW w:w="7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21926" w:rsidRDefault="00FE53CC" w:rsidP="00FE53C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-84" w:firstLine="142"/>
              <w:contextualSpacing/>
              <w:jc w:val="center"/>
              <w:rPr>
                <w:szCs w:val="24"/>
              </w:rPr>
            </w:pPr>
          </w:p>
        </w:tc>
        <w:tc>
          <w:tcPr>
            <w:tcW w:w="65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Default="00FE53CC" w:rsidP="00597766">
            <w:pPr>
              <w:jc w:val="both"/>
              <w:rPr>
                <w:szCs w:val="24"/>
              </w:rPr>
            </w:pPr>
            <w:r w:rsidRPr="004402E5">
              <w:rPr>
                <w:szCs w:val="24"/>
              </w:rPr>
              <w:t>Наименование предметов традиционного русского быта.</w:t>
            </w:r>
          </w:p>
        </w:tc>
        <w:tc>
          <w:tcPr>
            <w:tcW w:w="1417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7548E" w:rsidRDefault="00591D4C" w:rsidP="005977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18.09-22.09</w:t>
            </w:r>
          </w:p>
        </w:tc>
        <w:tc>
          <w:tcPr>
            <w:tcW w:w="127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</w:p>
        </w:tc>
      </w:tr>
      <w:tr w:rsidR="00FE53CC" w:rsidRPr="00F471E8" w:rsidTr="00597766">
        <w:trPr>
          <w:trHeight w:val="326"/>
        </w:trPr>
        <w:tc>
          <w:tcPr>
            <w:tcW w:w="7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21926" w:rsidRDefault="00FE53CC" w:rsidP="00FE53C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-84" w:firstLine="142"/>
              <w:contextualSpacing/>
              <w:jc w:val="center"/>
              <w:rPr>
                <w:szCs w:val="24"/>
              </w:rPr>
            </w:pPr>
          </w:p>
        </w:tc>
        <w:tc>
          <w:tcPr>
            <w:tcW w:w="65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Default="00FE53CC" w:rsidP="00597766">
            <w:pPr>
              <w:jc w:val="both"/>
              <w:rPr>
                <w:szCs w:val="24"/>
              </w:rPr>
            </w:pPr>
            <w:r w:rsidRPr="00BE7A32">
              <w:rPr>
                <w:b/>
                <w:szCs w:val="24"/>
              </w:rPr>
              <w:t>Вводная контрольная работа.</w:t>
            </w:r>
            <w:r>
              <w:rPr>
                <w:szCs w:val="24"/>
              </w:rPr>
              <w:t xml:space="preserve"> О чем могут рассказать имена людей и названия городов. </w:t>
            </w:r>
          </w:p>
        </w:tc>
        <w:tc>
          <w:tcPr>
            <w:tcW w:w="1417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7548E" w:rsidRDefault="00591D4C" w:rsidP="005977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25.09-29.09</w:t>
            </w:r>
          </w:p>
        </w:tc>
        <w:tc>
          <w:tcPr>
            <w:tcW w:w="127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</w:p>
        </w:tc>
      </w:tr>
      <w:tr w:rsidR="00FE53CC" w:rsidRPr="00F471E8" w:rsidTr="00597766">
        <w:trPr>
          <w:trHeight w:val="326"/>
        </w:trPr>
        <w:tc>
          <w:tcPr>
            <w:tcW w:w="7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21926" w:rsidRDefault="00FE53CC" w:rsidP="00FE53C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-84" w:firstLine="142"/>
              <w:contextualSpacing/>
              <w:jc w:val="center"/>
              <w:rPr>
                <w:szCs w:val="24"/>
              </w:rPr>
            </w:pPr>
          </w:p>
        </w:tc>
        <w:tc>
          <w:tcPr>
            <w:tcW w:w="65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Default="00FE53CC" w:rsidP="0059776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Современный русский литературный язык.</w:t>
            </w:r>
          </w:p>
        </w:tc>
        <w:tc>
          <w:tcPr>
            <w:tcW w:w="1417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7548E" w:rsidRDefault="00591D4C" w:rsidP="005977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02.10-06.10</w:t>
            </w:r>
          </w:p>
        </w:tc>
        <w:tc>
          <w:tcPr>
            <w:tcW w:w="127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</w:p>
        </w:tc>
      </w:tr>
      <w:tr w:rsidR="00FE53CC" w:rsidRPr="00F471E8" w:rsidTr="00597766">
        <w:trPr>
          <w:trHeight w:val="326"/>
        </w:trPr>
        <w:tc>
          <w:tcPr>
            <w:tcW w:w="7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21926" w:rsidRDefault="00FE53CC" w:rsidP="00FE53C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-84" w:firstLine="142"/>
              <w:contextualSpacing/>
              <w:jc w:val="center"/>
              <w:rPr>
                <w:szCs w:val="24"/>
              </w:rPr>
            </w:pPr>
          </w:p>
        </w:tc>
        <w:tc>
          <w:tcPr>
            <w:tcW w:w="65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Default="00FE53CC" w:rsidP="00597766">
            <w:pPr>
              <w:jc w:val="both"/>
              <w:rPr>
                <w:szCs w:val="24"/>
              </w:rPr>
            </w:pPr>
            <w:r w:rsidRPr="004402E5">
              <w:rPr>
                <w:szCs w:val="24"/>
              </w:rPr>
              <w:t>Нормы произношения и ударения.</w:t>
            </w:r>
          </w:p>
        </w:tc>
        <w:tc>
          <w:tcPr>
            <w:tcW w:w="1417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7548E" w:rsidRDefault="00591D4C" w:rsidP="005977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09.10-13.10</w:t>
            </w:r>
          </w:p>
        </w:tc>
        <w:tc>
          <w:tcPr>
            <w:tcW w:w="127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</w:p>
        </w:tc>
      </w:tr>
      <w:tr w:rsidR="00FE53CC" w:rsidRPr="00F471E8" w:rsidTr="00597766">
        <w:trPr>
          <w:trHeight w:val="326"/>
        </w:trPr>
        <w:tc>
          <w:tcPr>
            <w:tcW w:w="7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21926" w:rsidRDefault="00FE53CC" w:rsidP="00FE53C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-84" w:firstLine="142"/>
              <w:contextualSpacing/>
              <w:jc w:val="center"/>
              <w:rPr>
                <w:szCs w:val="24"/>
              </w:rPr>
            </w:pPr>
          </w:p>
        </w:tc>
        <w:tc>
          <w:tcPr>
            <w:tcW w:w="65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AF5B4A" w:rsidRDefault="00FE53CC" w:rsidP="0059776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Сочинение. Описание животного</w:t>
            </w:r>
          </w:p>
        </w:tc>
        <w:tc>
          <w:tcPr>
            <w:tcW w:w="1417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7548E" w:rsidRDefault="00FE53CC" w:rsidP="005977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91D4C">
              <w:rPr>
                <w:szCs w:val="24"/>
              </w:rPr>
              <w:t>6.10-20.10</w:t>
            </w:r>
          </w:p>
        </w:tc>
        <w:tc>
          <w:tcPr>
            <w:tcW w:w="127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</w:p>
        </w:tc>
      </w:tr>
      <w:tr w:rsidR="00FE53CC" w:rsidRPr="00F471E8" w:rsidTr="00597766">
        <w:trPr>
          <w:trHeight w:val="326"/>
        </w:trPr>
        <w:tc>
          <w:tcPr>
            <w:tcW w:w="7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21926" w:rsidRDefault="00FE53CC" w:rsidP="00FE53C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-84" w:firstLine="142"/>
              <w:contextualSpacing/>
              <w:jc w:val="center"/>
              <w:rPr>
                <w:szCs w:val="24"/>
              </w:rPr>
            </w:pPr>
          </w:p>
        </w:tc>
        <w:tc>
          <w:tcPr>
            <w:tcW w:w="65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Default="00FE53CC" w:rsidP="00597766">
            <w:pPr>
              <w:jc w:val="both"/>
              <w:rPr>
                <w:szCs w:val="24"/>
              </w:rPr>
            </w:pPr>
            <w:r w:rsidRPr="004402E5">
              <w:rPr>
                <w:szCs w:val="24"/>
              </w:rPr>
              <w:t>Основные грамматические нормы.</w:t>
            </w:r>
          </w:p>
        </w:tc>
        <w:tc>
          <w:tcPr>
            <w:tcW w:w="1417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7548E" w:rsidRDefault="00591D4C" w:rsidP="005977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23.10-27.10</w:t>
            </w:r>
          </w:p>
        </w:tc>
        <w:tc>
          <w:tcPr>
            <w:tcW w:w="127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</w:p>
        </w:tc>
      </w:tr>
      <w:tr w:rsidR="00FE53CC" w:rsidRPr="00F471E8" w:rsidTr="00597766">
        <w:trPr>
          <w:trHeight w:val="326"/>
        </w:trPr>
        <w:tc>
          <w:tcPr>
            <w:tcW w:w="7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21926" w:rsidRDefault="00FE53CC" w:rsidP="00FE53C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5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Default="00FE53CC" w:rsidP="00597766">
            <w:pPr>
              <w:jc w:val="both"/>
              <w:rPr>
                <w:szCs w:val="24"/>
              </w:rPr>
            </w:pPr>
            <w:r w:rsidRPr="004402E5">
              <w:rPr>
                <w:szCs w:val="24"/>
              </w:rPr>
              <w:t>Обращение в русском речевом этикете. Защита проекта.</w:t>
            </w:r>
          </w:p>
        </w:tc>
        <w:tc>
          <w:tcPr>
            <w:tcW w:w="1417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7548E" w:rsidRDefault="00591D4C" w:rsidP="005977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07.11-10.11</w:t>
            </w:r>
          </w:p>
        </w:tc>
        <w:tc>
          <w:tcPr>
            <w:tcW w:w="127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</w:p>
        </w:tc>
      </w:tr>
      <w:tr w:rsidR="00FE53CC" w:rsidRPr="00F471E8" w:rsidTr="00597766">
        <w:trPr>
          <w:trHeight w:val="326"/>
        </w:trPr>
        <w:tc>
          <w:tcPr>
            <w:tcW w:w="7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21926" w:rsidRDefault="00FE53CC" w:rsidP="00FE53C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5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Default="00FE53CC" w:rsidP="00597766">
            <w:pPr>
              <w:jc w:val="both"/>
              <w:rPr>
                <w:szCs w:val="24"/>
              </w:rPr>
            </w:pPr>
            <w:r w:rsidRPr="004402E5">
              <w:rPr>
                <w:szCs w:val="24"/>
              </w:rPr>
              <w:t>Средства выразительности устной речи.</w:t>
            </w:r>
          </w:p>
        </w:tc>
        <w:tc>
          <w:tcPr>
            <w:tcW w:w="1417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7548E" w:rsidRDefault="00FE53CC" w:rsidP="005977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91D4C">
              <w:rPr>
                <w:szCs w:val="24"/>
              </w:rPr>
              <w:t>3.11-17.11</w:t>
            </w:r>
          </w:p>
        </w:tc>
        <w:tc>
          <w:tcPr>
            <w:tcW w:w="127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</w:p>
        </w:tc>
      </w:tr>
      <w:tr w:rsidR="00FE53CC" w:rsidRPr="00F471E8" w:rsidTr="00597766">
        <w:trPr>
          <w:trHeight w:val="326"/>
        </w:trPr>
        <w:tc>
          <w:tcPr>
            <w:tcW w:w="7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21926" w:rsidRDefault="00FE53CC" w:rsidP="00FE53C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5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Default="00FE53CC" w:rsidP="00597766">
            <w:pPr>
              <w:jc w:val="both"/>
              <w:rPr>
                <w:szCs w:val="24"/>
              </w:rPr>
            </w:pPr>
            <w:r w:rsidRPr="004402E5">
              <w:rPr>
                <w:szCs w:val="24"/>
              </w:rPr>
              <w:t>Композиционные особенности описания, повествования, рассуждения.</w:t>
            </w:r>
          </w:p>
        </w:tc>
        <w:tc>
          <w:tcPr>
            <w:tcW w:w="1417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7548E" w:rsidRDefault="00591D4C" w:rsidP="005977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20.11-24.11</w:t>
            </w:r>
          </w:p>
        </w:tc>
        <w:tc>
          <w:tcPr>
            <w:tcW w:w="127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</w:p>
        </w:tc>
      </w:tr>
      <w:tr w:rsidR="00FE53CC" w:rsidRPr="00F471E8" w:rsidTr="00597766">
        <w:trPr>
          <w:trHeight w:val="326"/>
        </w:trPr>
        <w:tc>
          <w:tcPr>
            <w:tcW w:w="7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21926" w:rsidRDefault="00FE53CC" w:rsidP="00FE53C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5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Default="00FE53CC" w:rsidP="00597766">
            <w:pPr>
              <w:jc w:val="both"/>
              <w:rPr>
                <w:szCs w:val="24"/>
              </w:rPr>
            </w:pPr>
            <w:r w:rsidRPr="004402E5">
              <w:rPr>
                <w:szCs w:val="24"/>
              </w:rPr>
              <w:t>Функциональные разновидности языка.</w:t>
            </w:r>
          </w:p>
        </w:tc>
        <w:tc>
          <w:tcPr>
            <w:tcW w:w="1417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7548E" w:rsidRDefault="00FE53CC" w:rsidP="005977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91D4C">
              <w:rPr>
                <w:szCs w:val="24"/>
              </w:rPr>
              <w:t>7.11-01.12</w:t>
            </w:r>
          </w:p>
        </w:tc>
        <w:tc>
          <w:tcPr>
            <w:tcW w:w="127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</w:p>
        </w:tc>
      </w:tr>
      <w:tr w:rsidR="00FE53CC" w:rsidRPr="00F471E8" w:rsidTr="00597766">
        <w:trPr>
          <w:trHeight w:val="326"/>
        </w:trPr>
        <w:tc>
          <w:tcPr>
            <w:tcW w:w="7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21926" w:rsidRDefault="00FE53CC" w:rsidP="00FE53C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5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Default="00FE53CC" w:rsidP="00597766">
            <w:pPr>
              <w:jc w:val="both"/>
              <w:rPr>
                <w:szCs w:val="24"/>
              </w:rPr>
            </w:pPr>
            <w:r w:rsidRPr="004402E5">
              <w:rPr>
                <w:szCs w:val="24"/>
              </w:rPr>
              <w:t>Язык художественной литературы. Рассказ.</w:t>
            </w:r>
          </w:p>
        </w:tc>
        <w:tc>
          <w:tcPr>
            <w:tcW w:w="1417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7548E" w:rsidRDefault="00591D4C" w:rsidP="005977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04.12-08.12</w:t>
            </w:r>
          </w:p>
        </w:tc>
        <w:tc>
          <w:tcPr>
            <w:tcW w:w="127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</w:p>
        </w:tc>
      </w:tr>
      <w:tr w:rsidR="00FE53CC" w:rsidRPr="00F471E8" w:rsidTr="00597766">
        <w:trPr>
          <w:trHeight w:val="326"/>
        </w:trPr>
        <w:tc>
          <w:tcPr>
            <w:tcW w:w="7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21926" w:rsidRDefault="00FE53CC" w:rsidP="00FE53C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5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Default="00FE53CC" w:rsidP="00597766">
            <w:pPr>
              <w:jc w:val="both"/>
              <w:rPr>
                <w:szCs w:val="24"/>
              </w:rPr>
            </w:pPr>
            <w:r w:rsidRPr="004402E5">
              <w:rPr>
                <w:szCs w:val="24"/>
              </w:rPr>
              <w:t>Научно-учебный стиль.  План ответа на уроке, план текста.</w:t>
            </w:r>
          </w:p>
        </w:tc>
        <w:tc>
          <w:tcPr>
            <w:tcW w:w="1417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7548E" w:rsidRDefault="00591D4C" w:rsidP="005977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11.12-15.12</w:t>
            </w:r>
          </w:p>
        </w:tc>
        <w:tc>
          <w:tcPr>
            <w:tcW w:w="127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</w:p>
        </w:tc>
      </w:tr>
      <w:tr w:rsidR="00FE53CC" w:rsidRPr="00F471E8" w:rsidTr="00597766">
        <w:trPr>
          <w:trHeight w:val="326"/>
        </w:trPr>
        <w:tc>
          <w:tcPr>
            <w:tcW w:w="7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21926" w:rsidRDefault="00FE53CC" w:rsidP="00FE53C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5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AF5B4A" w:rsidRDefault="00FE53CC" w:rsidP="0059776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7548E" w:rsidRDefault="00591D4C" w:rsidP="005977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18.12-22.12</w:t>
            </w:r>
          </w:p>
        </w:tc>
        <w:tc>
          <w:tcPr>
            <w:tcW w:w="127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</w:p>
        </w:tc>
      </w:tr>
      <w:tr w:rsidR="00FE53CC" w:rsidRPr="00F471E8" w:rsidTr="00597766">
        <w:trPr>
          <w:trHeight w:val="326"/>
        </w:trPr>
        <w:tc>
          <w:tcPr>
            <w:tcW w:w="7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21926" w:rsidRDefault="00FE53CC" w:rsidP="00FE53C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5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Default="00FE53CC" w:rsidP="00597766">
            <w:pPr>
              <w:jc w:val="both"/>
              <w:rPr>
                <w:szCs w:val="24"/>
              </w:rPr>
            </w:pPr>
            <w:r w:rsidRPr="00304CEB">
              <w:rPr>
                <w:szCs w:val="24"/>
              </w:rPr>
              <w:t>Особенности языка литературной сказки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7548E" w:rsidRDefault="00591D4C" w:rsidP="005977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25.12-29.12</w:t>
            </w:r>
          </w:p>
        </w:tc>
        <w:tc>
          <w:tcPr>
            <w:tcW w:w="127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</w:p>
        </w:tc>
      </w:tr>
      <w:tr w:rsidR="00FE53CC" w:rsidRPr="00F471E8" w:rsidTr="00597766">
        <w:trPr>
          <w:trHeight w:val="326"/>
        </w:trPr>
        <w:tc>
          <w:tcPr>
            <w:tcW w:w="7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021926" w:rsidRDefault="00FE53CC" w:rsidP="00FE53C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652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Default="00FE53CC" w:rsidP="00597766">
            <w:pPr>
              <w:jc w:val="both"/>
              <w:rPr>
                <w:szCs w:val="24"/>
              </w:rPr>
            </w:pPr>
            <w:r w:rsidRPr="00304CEB">
              <w:rPr>
                <w:szCs w:val="24"/>
              </w:rPr>
              <w:t>Особенности языка народной сказки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Default="00591D4C" w:rsidP="005977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25.12-29.12</w:t>
            </w:r>
          </w:p>
        </w:tc>
        <w:tc>
          <w:tcPr>
            <w:tcW w:w="127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E53CC" w:rsidRPr="00434AE5" w:rsidRDefault="00FE53CC" w:rsidP="00597766">
            <w:pPr>
              <w:jc w:val="center"/>
              <w:rPr>
                <w:szCs w:val="24"/>
              </w:rPr>
            </w:pPr>
          </w:p>
        </w:tc>
      </w:tr>
    </w:tbl>
    <w:p w:rsidR="00FE53CC" w:rsidRPr="00191ACE" w:rsidRDefault="00FE53CC" w:rsidP="00FE53CC">
      <w:pPr>
        <w:shd w:val="clear" w:color="auto" w:fill="FFFFFF"/>
        <w:rPr>
          <w:szCs w:val="24"/>
        </w:rPr>
      </w:pPr>
    </w:p>
    <w:p w:rsidR="00FE53CC" w:rsidRDefault="00FE53CC" w:rsidP="00FE53CC">
      <w:pPr>
        <w:rPr>
          <w:sz w:val="28"/>
          <w:szCs w:val="28"/>
        </w:rPr>
      </w:pPr>
    </w:p>
    <w:p w:rsidR="00FE53CC" w:rsidRDefault="00FE53CC" w:rsidP="00FE53CC"/>
    <w:p w:rsidR="00FE53CC" w:rsidRDefault="00FE53CC" w:rsidP="00FE53CC"/>
    <w:p w:rsidR="00FE53CC" w:rsidRDefault="00FE53CC" w:rsidP="00FE53CC"/>
    <w:p w:rsidR="00FE53CC" w:rsidRDefault="00FE53CC" w:rsidP="00FE53CC"/>
    <w:p w:rsidR="00FE53CC" w:rsidRDefault="00FE53CC" w:rsidP="00FE53CC"/>
    <w:p w:rsidR="00FE53CC" w:rsidRDefault="00FE53CC" w:rsidP="00FE53CC"/>
    <w:p w:rsidR="00FE53CC" w:rsidRDefault="00FE53CC" w:rsidP="00FE53CC"/>
    <w:p w:rsidR="00FE53CC" w:rsidRDefault="00FE53CC" w:rsidP="00FE53CC"/>
    <w:p w:rsidR="00B6473F" w:rsidRPr="001A6078" w:rsidRDefault="00B6473F" w:rsidP="001A6078">
      <w:pPr>
        <w:tabs>
          <w:tab w:val="left" w:pos="524"/>
          <w:tab w:val="left" w:pos="525"/>
        </w:tabs>
        <w:ind w:right="1252"/>
        <w:rPr>
          <w:sz w:val="24"/>
        </w:rPr>
        <w:sectPr w:rsidR="00B6473F" w:rsidRPr="001A6078" w:rsidSect="007D19DF">
          <w:pgSz w:w="11920" w:h="16840"/>
          <w:pgMar w:top="480" w:right="380" w:bottom="278" w:left="482" w:header="720" w:footer="720" w:gutter="0"/>
          <w:cols w:space="720"/>
        </w:sectPr>
      </w:pPr>
    </w:p>
    <w:p w:rsidR="00FE53CC" w:rsidRPr="0065435B" w:rsidRDefault="00FE53CC" w:rsidP="00FE53CC">
      <w:pPr>
        <w:spacing w:after="320" w:line="230" w:lineRule="auto"/>
        <w:rPr>
          <w:sz w:val="24"/>
          <w:szCs w:val="24"/>
        </w:rPr>
      </w:pPr>
      <w:r w:rsidRPr="0065435B">
        <w:rPr>
          <w:b/>
          <w:color w:val="000000"/>
          <w:sz w:val="24"/>
          <w:szCs w:val="24"/>
        </w:rPr>
        <w:lastRenderedPageBreak/>
        <w:t xml:space="preserve">ПОУРОЧНОЕ ПЛАНИРОВАНИЕ </w:t>
      </w:r>
      <w:r>
        <w:rPr>
          <w:b/>
          <w:color w:val="000000"/>
          <w:sz w:val="24"/>
          <w:szCs w:val="24"/>
        </w:rPr>
        <w:t>6 класс</w:t>
      </w:r>
    </w:p>
    <w:tbl>
      <w:tblPr>
        <w:tblW w:w="9758" w:type="dxa"/>
        <w:tblInd w:w="289" w:type="dxa"/>
        <w:tblLayout w:type="fixed"/>
        <w:tblLook w:val="04A0"/>
      </w:tblPr>
      <w:tblGrid>
        <w:gridCol w:w="567"/>
        <w:gridCol w:w="3402"/>
        <w:gridCol w:w="709"/>
        <w:gridCol w:w="1559"/>
        <w:gridCol w:w="1559"/>
        <w:gridCol w:w="1134"/>
        <w:gridCol w:w="6"/>
        <w:gridCol w:w="822"/>
      </w:tblGrid>
      <w:tr w:rsidR="00FE53CC" w:rsidRPr="0065435B" w:rsidTr="00FE53CC">
        <w:trPr>
          <w:trHeight w:hRule="exact"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left="72"/>
              <w:rPr>
                <w:sz w:val="24"/>
                <w:szCs w:val="24"/>
              </w:rPr>
            </w:pPr>
            <w:r w:rsidRPr="0065435B">
              <w:rPr>
                <w:b/>
                <w:color w:val="000000"/>
                <w:sz w:val="24"/>
                <w:szCs w:val="24"/>
              </w:rPr>
              <w:t>№</w:t>
            </w:r>
            <w:r w:rsidRPr="0065435B">
              <w:rPr>
                <w:sz w:val="24"/>
                <w:szCs w:val="24"/>
              </w:rPr>
              <w:br/>
            </w:r>
            <w:proofErr w:type="gramStart"/>
            <w:r w:rsidRPr="006543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543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left="72" w:right="144"/>
              <w:rPr>
                <w:sz w:val="24"/>
                <w:szCs w:val="24"/>
              </w:rPr>
            </w:pPr>
            <w:r w:rsidRPr="0065435B">
              <w:rPr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FE53CC" w:rsidRPr="0065435B" w:rsidTr="00FE53CC">
        <w:trPr>
          <w:trHeight w:hRule="exact" w:val="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53CC" w:rsidRPr="0065435B" w:rsidRDefault="00FE53CC" w:rsidP="0059776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3CC" w:rsidRPr="0065435B" w:rsidRDefault="00FE53CC" w:rsidP="0059776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left="72"/>
              <w:rPr>
                <w:sz w:val="24"/>
                <w:szCs w:val="24"/>
              </w:rPr>
            </w:pPr>
            <w:r w:rsidRPr="0065435B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left="72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Практическ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  <w:r w:rsidRPr="0065435B">
              <w:rPr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96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3CC" w:rsidRPr="0065435B" w:rsidRDefault="00FE53CC" w:rsidP="00597766">
            <w:pPr>
              <w:rPr>
                <w:sz w:val="24"/>
                <w:szCs w:val="24"/>
              </w:rPr>
            </w:pPr>
          </w:p>
        </w:tc>
      </w:tr>
      <w:tr w:rsidR="00FE53CC" w:rsidRPr="0065435B" w:rsidTr="00FE53CC">
        <w:trPr>
          <w:trHeight w:hRule="exact" w:val="81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CC" w:rsidRPr="0065435B" w:rsidRDefault="00FE53CC" w:rsidP="0059776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CC" w:rsidRPr="0065435B" w:rsidRDefault="00FE53CC" w:rsidP="0059776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left="7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left="7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3CC" w:rsidRPr="0065435B" w:rsidRDefault="00FE53CC" w:rsidP="00597766">
            <w:pPr>
              <w:rPr>
                <w:sz w:val="24"/>
                <w:szCs w:val="24"/>
              </w:rPr>
            </w:pPr>
            <w:r w:rsidRPr="0065435B">
              <w:rPr>
                <w:sz w:val="24"/>
                <w:szCs w:val="24"/>
              </w:rPr>
              <w:t>план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3CC" w:rsidRPr="0065435B" w:rsidRDefault="00FE53CC" w:rsidP="00597766">
            <w:pPr>
              <w:rPr>
                <w:sz w:val="24"/>
                <w:szCs w:val="24"/>
              </w:rPr>
            </w:pPr>
            <w:r w:rsidRPr="0065435B">
              <w:rPr>
                <w:sz w:val="24"/>
                <w:szCs w:val="24"/>
              </w:rPr>
              <w:t>факт</w:t>
            </w:r>
          </w:p>
        </w:tc>
      </w:tr>
      <w:tr w:rsidR="00FE53CC" w:rsidRPr="0065435B" w:rsidTr="00FE53CC">
        <w:trPr>
          <w:trHeight w:hRule="exact" w:val="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left="72" w:right="43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Краткая история русского литературного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sz w:val="24"/>
                <w:szCs w:val="24"/>
              </w:rPr>
              <w:t>05.09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</w:p>
        </w:tc>
      </w:tr>
      <w:tr w:rsidR="00FE53CC" w:rsidRPr="0065435B" w:rsidTr="00FE53CC">
        <w:trPr>
          <w:trHeight w:hRule="exact" w:val="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Диалекты как часть народной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sz w:val="24"/>
                <w:szCs w:val="24"/>
              </w:rPr>
              <w:t>12.09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</w:p>
        </w:tc>
      </w:tr>
      <w:tr w:rsidR="00FE53CC" w:rsidRPr="0065435B" w:rsidTr="00FE53CC">
        <w:trPr>
          <w:trHeight w:hRule="exact" w:val="2174"/>
        </w:trPr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Default="00FE53CC" w:rsidP="00597766">
            <w:pPr>
              <w:spacing w:before="100" w:line="230" w:lineRule="auto"/>
              <w:ind w:left="72"/>
              <w:rPr>
                <w:color w:val="000000"/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3.</w:t>
            </w:r>
          </w:p>
          <w:p w:rsidR="00FE53CC" w:rsidRDefault="00FE53CC" w:rsidP="00597766">
            <w:pPr>
              <w:spacing w:before="100" w:line="230" w:lineRule="auto"/>
              <w:ind w:left="72"/>
              <w:rPr>
                <w:color w:val="000000"/>
                <w:sz w:val="24"/>
                <w:szCs w:val="24"/>
              </w:rPr>
            </w:pPr>
          </w:p>
          <w:p w:rsidR="00FE53CC" w:rsidRDefault="00FE53CC" w:rsidP="00597766">
            <w:pPr>
              <w:spacing w:before="100" w:line="230" w:lineRule="auto"/>
              <w:ind w:left="72"/>
              <w:rPr>
                <w:color w:val="000000"/>
                <w:sz w:val="24"/>
                <w:szCs w:val="24"/>
              </w:rPr>
            </w:pPr>
          </w:p>
          <w:p w:rsidR="00FE53CC" w:rsidRPr="0065435B" w:rsidRDefault="00FE53CC" w:rsidP="00597766">
            <w:pPr>
              <w:spacing w:before="100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Default="00FE53CC" w:rsidP="00597766">
            <w:pPr>
              <w:spacing w:before="100" w:line="281" w:lineRule="auto"/>
              <w:ind w:left="72"/>
              <w:rPr>
                <w:color w:val="000000"/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 xml:space="preserve">Лексические заимствования как результат взаимодействия национальных культур. Особенности освоения иноязычной лексики. </w:t>
            </w:r>
            <w:r>
              <w:rPr>
                <w:color w:val="000000"/>
                <w:sz w:val="24"/>
                <w:szCs w:val="24"/>
              </w:rPr>
              <w:t xml:space="preserve"> Входной контрольный тест.</w:t>
            </w:r>
          </w:p>
          <w:p w:rsidR="00FE53CC" w:rsidRDefault="00FE53CC" w:rsidP="00597766">
            <w:pPr>
              <w:spacing w:before="100" w:line="281" w:lineRule="auto"/>
              <w:ind w:left="72"/>
              <w:rPr>
                <w:color w:val="000000"/>
                <w:sz w:val="24"/>
                <w:szCs w:val="24"/>
              </w:rPr>
            </w:pPr>
          </w:p>
          <w:p w:rsidR="00FE53CC" w:rsidRDefault="00FE53CC" w:rsidP="00597766">
            <w:pPr>
              <w:spacing w:before="100" w:line="281" w:lineRule="auto"/>
              <w:ind w:left="72"/>
              <w:rPr>
                <w:color w:val="000000"/>
                <w:sz w:val="24"/>
                <w:szCs w:val="24"/>
              </w:rPr>
            </w:pPr>
          </w:p>
          <w:p w:rsidR="00FE53CC" w:rsidRPr="0065435B" w:rsidRDefault="00FE53CC" w:rsidP="00597766">
            <w:pPr>
              <w:spacing w:before="100" w:line="281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ind w:left="7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sz w:val="24"/>
                <w:szCs w:val="24"/>
              </w:rPr>
              <w:t>19.09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3CC" w:rsidRPr="0065435B" w:rsidRDefault="00FE53CC" w:rsidP="00597766">
            <w:pPr>
              <w:spacing w:before="100" w:line="230" w:lineRule="auto"/>
              <w:jc w:val="center"/>
              <w:rPr>
                <w:sz w:val="24"/>
                <w:szCs w:val="24"/>
              </w:rPr>
            </w:pPr>
          </w:p>
        </w:tc>
      </w:tr>
      <w:tr w:rsidR="00FE53CC" w:rsidRPr="0065435B" w:rsidTr="00FE53CC">
        <w:trPr>
          <w:trHeight w:hRule="exact" w:val="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Современные неологизмы.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sz w:val="24"/>
                <w:szCs w:val="24"/>
              </w:rPr>
              <w:t>26.09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</w:p>
        </w:tc>
      </w:tr>
      <w:tr w:rsidR="00FE53CC" w:rsidRPr="0065435B" w:rsidTr="00FE53CC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71" w:lineRule="auto"/>
              <w:ind w:left="72" w:right="576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 xml:space="preserve">Национально-культурная специфика русской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>фразеологии.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sz w:val="24"/>
                <w:szCs w:val="24"/>
              </w:rPr>
              <w:t>03.10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</w:p>
        </w:tc>
      </w:tr>
      <w:tr w:rsidR="00FE53CC" w:rsidRPr="0065435B" w:rsidTr="00FE53CC">
        <w:trPr>
          <w:trHeight w:hRule="exact" w:val="3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81" w:lineRule="auto"/>
              <w:ind w:left="72" w:right="14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 xml:space="preserve">Лексика и фразеология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 xml:space="preserve">русского языка с точки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 xml:space="preserve">зрения отражения в ней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 xml:space="preserve">культуры и истории народа </w:t>
            </w:r>
            <w:proofErr w:type="gramStart"/>
            <w:r w:rsidRPr="0065435B">
              <w:rPr>
                <w:color w:val="000000"/>
                <w:sz w:val="24"/>
                <w:szCs w:val="24"/>
              </w:rPr>
              <w:t>-н</w:t>
            </w:r>
            <w:proofErr w:type="gramEnd"/>
            <w:r w:rsidRPr="0065435B">
              <w:rPr>
                <w:color w:val="000000"/>
                <w:sz w:val="24"/>
                <w:szCs w:val="24"/>
              </w:rPr>
              <w:t>осителя языка.</w:t>
            </w:r>
          </w:p>
          <w:p w:rsidR="00FE53CC" w:rsidRPr="0065435B" w:rsidRDefault="00FE53CC" w:rsidP="00597766">
            <w:pPr>
              <w:spacing w:before="70"/>
              <w:ind w:left="72" w:right="14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 xml:space="preserve">Представление проектных, исследовательских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 xml:space="preserve">работ.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sz w:val="24"/>
                <w:szCs w:val="24"/>
              </w:rPr>
              <w:t>10.10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</w:p>
        </w:tc>
      </w:tr>
      <w:tr w:rsidR="00FE53CC" w:rsidRPr="0065435B" w:rsidTr="00FE53CC">
        <w:trPr>
          <w:trHeight w:hRule="exact" w:val="2174"/>
        </w:trPr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81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 xml:space="preserve">Основные орфоэпические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 xml:space="preserve">нормы современного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 xml:space="preserve">русского литературного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 xml:space="preserve">языка. Стилистические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>особенности произношения и ударения 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sz w:val="24"/>
                <w:szCs w:val="24"/>
              </w:rPr>
              <w:t>17.10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3CC" w:rsidRPr="0065435B" w:rsidRDefault="00FE53CC" w:rsidP="00597766">
            <w:pPr>
              <w:spacing w:before="100" w:line="230" w:lineRule="auto"/>
              <w:jc w:val="center"/>
              <w:rPr>
                <w:sz w:val="24"/>
                <w:szCs w:val="24"/>
              </w:rPr>
            </w:pPr>
          </w:p>
        </w:tc>
      </w:tr>
      <w:tr w:rsidR="00FE53CC" w:rsidRPr="0065435B" w:rsidTr="00FE53CC">
        <w:trPr>
          <w:trHeight w:hRule="exact" w:val="18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71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 xml:space="preserve">Основные лексические нормы современного русского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>литературного языка.</w:t>
            </w:r>
          </w:p>
          <w:p w:rsidR="00FE53CC" w:rsidRPr="0065435B" w:rsidRDefault="00FE53CC" w:rsidP="00597766">
            <w:pPr>
              <w:spacing w:before="70" w:line="262" w:lineRule="auto"/>
              <w:ind w:left="72" w:right="43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 xml:space="preserve">Синонимы, антонимы,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>омонимы и точность 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sz w:val="24"/>
                <w:szCs w:val="24"/>
              </w:rPr>
              <w:t>24.10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</w:p>
        </w:tc>
      </w:tr>
    </w:tbl>
    <w:p w:rsidR="00FE53CC" w:rsidRPr="0065435B" w:rsidRDefault="00FE53CC" w:rsidP="00FE53CC">
      <w:pPr>
        <w:spacing w:line="14" w:lineRule="exact"/>
        <w:rPr>
          <w:sz w:val="24"/>
          <w:szCs w:val="24"/>
        </w:rPr>
      </w:pPr>
    </w:p>
    <w:p w:rsidR="00FE53CC" w:rsidRPr="0065435B" w:rsidRDefault="00FE53CC" w:rsidP="00FE53CC">
      <w:pPr>
        <w:rPr>
          <w:sz w:val="24"/>
          <w:szCs w:val="24"/>
        </w:rPr>
        <w:sectPr w:rsidR="00FE53CC" w:rsidRPr="0065435B">
          <w:pgSz w:w="11900" w:h="16840"/>
          <w:pgMar w:top="298" w:right="602" w:bottom="658" w:left="666" w:header="720" w:footer="720" w:gutter="0"/>
          <w:cols w:space="720" w:equalWidth="0">
            <w:col w:w="10632" w:space="0"/>
          </w:cols>
          <w:docGrid w:linePitch="360"/>
        </w:sectPr>
      </w:pPr>
    </w:p>
    <w:p w:rsidR="00FE53CC" w:rsidRPr="0065435B" w:rsidRDefault="00FE53CC" w:rsidP="00FE53CC">
      <w:pPr>
        <w:spacing w:after="66" w:line="220" w:lineRule="exact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Look w:val="04A0"/>
      </w:tblPr>
      <w:tblGrid>
        <w:gridCol w:w="567"/>
        <w:gridCol w:w="2778"/>
        <w:gridCol w:w="1191"/>
        <w:gridCol w:w="1701"/>
        <w:gridCol w:w="1417"/>
        <w:gridCol w:w="947"/>
        <w:gridCol w:w="1179"/>
      </w:tblGrid>
      <w:tr w:rsidR="00FE53CC" w:rsidRPr="0065435B" w:rsidTr="00FE53CC">
        <w:trPr>
          <w:trHeight w:hRule="exact" w:val="3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86" w:lineRule="auto"/>
              <w:ind w:left="72" w:right="14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 xml:space="preserve">Основные грамматические нормы современного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 xml:space="preserve">русского литературного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 xml:space="preserve">языка. Особенности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 xml:space="preserve">словоизменения имён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 xml:space="preserve">существительных, имён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 xml:space="preserve">прилагательных,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 xml:space="preserve">местоимений‚ порядковых и количественных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>числительных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right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07.10   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:rsidR="00FE53CC" w:rsidRPr="0065435B" w:rsidRDefault="00FE53CC" w:rsidP="00597766">
            <w:pPr>
              <w:spacing w:before="98" w:line="262" w:lineRule="auto"/>
              <w:ind w:right="576"/>
              <w:rPr>
                <w:sz w:val="24"/>
                <w:szCs w:val="24"/>
              </w:rPr>
            </w:pPr>
          </w:p>
        </w:tc>
      </w:tr>
      <w:tr w:rsidR="00FE53CC" w:rsidRPr="0065435B" w:rsidTr="00FE53CC">
        <w:trPr>
          <w:trHeight w:hRule="exact"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Речевой этикет.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sz w:val="24"/>
                <w:szCs w:val="24"/>
              </w:rPr>
              <w:t>14.11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62" w:lineRule="auto"/>
              <w:ind w:left="72" w:right="576"/>
              <w:rPr>
                <w:sz w:val="24"/>
                <w:szCs w:val="24"/>
              </w:rPr>
            </w:pPr>
          </w:p>
        </w:tc>
      </w:tr>
      <w:tr w:rsidR="00FE53CC" w:rsidRPr="0065435B" w:rsidTr="00FE53CC">
        <w:trPr>
          <w:trHeight w:hRule="exact" w:val="1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«Правила хорошей речи».</w:t>
            </w:r>
          </w:p>
          <w:p w:rsidR="00FE53CC" w:rsidRPr="0065435B" w:rsidRDefault="00FE53CC" w:rsidP="00597766">
            <w:pPr>
              <w:spacing w:before="70"/>
              <w:ind w:left="72"/>
              <w:rPr>
                <w:color w:val="000000"/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 xml:space="preserve">Представление </w:t>
            </w:r>
            <w:r w:rsidRPr="0065435B">
              <w:rPr>
                <w:sz w:val="24"/>
                <w:szCs w:val="24"/>
              </w:rPr>
              <w:br/>
            </w:r>
            <w:r w:rsidRPr="0065435B">
              <w:rPr>
                <w:color w:val="000000"/>
                <w:sz w:val="24"/>
                <w:szCs w:val="24"/>
              </w:rPr>
              <w:t>проектных, исследовательских работ.</w:t>
            </w:r>
          </w:p>
          <w:p w:rsidR="00FE53CC" w:rsidRPr="0065435B" w:rsidRDefault="00FE53CC" w:rsidP="00597766">
            <w:pPr>
              <w:spacing w:before="70"/>
              <w:ind w:left="72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sz w:val="24"/>
                <w:szCs w:val="24"/>
              </w:rPr>
              <w:t>21.11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left="72" w:right="576"/>
              <w:rPr>
                <w:sz w:val="24"/>
                <w:szCs w:val="24"/>
              </w:rPr>
            </w:pPr>
          </w:p>
        </w:tc>
      </w:tr>
      <w:tr w:rsidR="00FE53CC" w:rsidRPr="0065435B" w:rsidTr="00FE53CC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71" w:lineRule="auto"/>
              <w:ind w:left="72" w:right="720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 xml:space="preserve">Эффективные приёмы чтения.  Этапы работы с текстом.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sz w:val="24"/>
                <w:szCs w:val="24"/>
              </w:rPr>
              <w:t>29.11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left="72" w:right="576"/>
              <w:rPr>
                <w:sz w:val="24"/>
                <w:szCs w:val="24"/>
              </w:rPr>
            </w:pPr>
          </w:p>
        </w:tc>
      </w:tr>
      <w:tr w:rsidR="00FE53CC" w:rsidRPr="0065435B" w:rsidTr="00FE53CC">
        <w:trPr>
          <w:trHeight w:hRule="exact" w:val="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left="72" w:right="720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Тематическое единство текста.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sz w:val="24"/>
                <w:szCs w:val="24"/>
              </w:rPr>
              <w:t>29.11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left="72" w:right="576"/>
              <w:rPr>
                <w:sz w:val="24"/>
                <w:szCs w:val="24"/>
              </w:rPr>
            </w:pPr>
          </w:p>
        </w:tc>
      </w:tr>
      <w:tr w:rsidR="00FE53CC" w:rsidRPr="0065435B" w:rsidTr="00FE53CC">
        <w:trPr>
          <w:trHeight w:hRule="exact" w:val="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Тексты описательного типа.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sz w:val="24"/>
                <w:szCs w:val="24"/>
              </w:rPr>
              <w:t>05.12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left="72" w:right="576"/>
              <w:rPr>
                <w:sz w:val="24"/>
                <w:szCs w:val="24"/>
              </w:rPr>
            </w:pPr>
          </w:p>
        </w:tc>
      </w:tr>
      <w:tr w:rsidR="00FE53CC" w:rsidRPr="0065435B" w:rsidTr="00FE53CC">
        <w:trPr>
          <w:trHeight w:hRule="exact" w:val="1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left="72" w:right="288"/>
              <w:rPr>
                <w:color w:val="000000"/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 xml:space="preserve">Разговорная речь. Рассказ о событии. </w:t>
            </w:r>
            <w:proofErr w:type="gramStart"/>
            <w:r w:rsidRPr="0065435B">
              <w:rPr>
                <w:color w:val="000000"/>
                <w:sz w:val="24"/>
                <w:szCs w:val="24"/>
              </w:rPr>
              <w:t>Бывальщина</w:t>
            </w:r>
            <w:proofErr w:type="gramEnd"/>
          </w:p>
          <w:p w:rsidR="00FE53CC" w:rsidRPr="0065435B" w:rsidRDefault="00FE53CC" w:rsidP="00597766">
            <w:pPr>
              <w:spacing w:before="98" w:line="262" w:lineRule="auto"/>
              <w:ind w:left="72" w:right="288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 xml:space="preserve">Итоговый </w:t>
            </w:r>
            <w:proofErr w:type="spellStart"/>
            <w:r w:rsidRPr="0065435B">
              <w:rPr>
                <w:color w:val="000000"/>
                <w:sz w:val="24"/>
                <w:szCs w:val="24"/>
              </w:rPr>
              <w:t>контрольныйтест</w:t>
            </w:r>
            <w:proofErr w:type="spellEnd"/>
            <w:r w:rsidRPr="0065435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sz w:val="24"/>
                <w:szCs w:val="24"/>
              </w:rPr>
              <w:t>12.12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left="72" w:right="576"/>
              <w:rPr>
                <w:sz w:val="24"/>
                <w:szCs w:val="24"/>
              </w:rPr>
            </w:pPr>
          </w:p>
        </w:tc>
      </w:tr>
      <w:tr w:rsidR="00FE53CC" w:rsidRPr="0065435B" w:rsidTr="00FE53CC">
        <w:trPr>
          <w:trHeight w:hRule="exact" w:val="1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left="72" w:right="43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Научный стиль. Словарная статья. Научное сообщение. Устный ответ. Виды ответов.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sz w:val="24"/>
                <w:szCs w:val="24"/>
              </w:rPr>
              <w:t>19.12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left="72" w:right="576"/>
              <w:rPr>
                <w:sz w:val="24"/>
                <w:szCs w:val="24"/>
              </w:rPr>
            </w:pPr>
          </w:p>
        </w:tc>
      </w:tr>
      <w:tr w:rsidR="00FE53CC" w:rsidRPr="0065435B" w:rsidTr="00FE53CC">
        <w:trPr>
          <w:trHeight w:hRule="exact" w:val="7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62" w:lineRule="auto"/>
              <w:ind w:left="72" w:right="14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Публицистический стиль.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30" w:lineRule="auto"/>
              <w:jc w:val="center"/>
              <w:rPr>
                <w:sz w:val="24"/>
                <w:szCs w:val="24"/>
              </w:rPr>
            </w:pPr>
            <w:r w:rsidRPr="0065435B">
              <w:rPr>
                <w:sz w:val="24"/>
                <w:szCs w:val="24"/>
              </w:rPr>
              <w:t>26.12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100" w:line="262" w:lineRule="auto"/>
              <w:ind w:left="72" w:right="576"/>
              <w:rPr>
                <w:sz w:val="24"/>
                <w:szCs w:val="24"/>
              </w:rPr>
            </w:pPr>
          </w:p>
        </w:tc>
      </w:tr>
      <w:tr w:rsidR="00FE53CC" w:rsidRPr="0065435B" w:rsidTr="00FE53CC">
        <w:trPr>
          <w:trHeight w:hRule="exact" w:val="1563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62" w:lineRule="auto"/>
              <w:ind w:left="72" w:right="14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4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 w:rsidRPr="0065435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spacing w:before="98" w:line="230" w:lineRule="auto"/>
              <w:ind w:left="7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53CC" w:rsidRPr="0065435B" w:rsidRDefault="00FE53CC" w:rsidP="00597766">
            <w:pPr>
              <w:rPr>
                <w:sz w:val="24"/>
                <w:szCs w:val="24"/>
              </w:rPr>
            </w:pPr>
          </w:p>
        </w:tc>
      </w:tr>
    </w:tbl>
    <w:p w:rsidR="00B6473F" w:rsidRDefault="00B6473F" w:rsidP="00B6473F">
      <w:pPr>
        <w:rPr>
          <w:sz w:val="24"/>
        </w:rPr>
        <w:sectPr w:rsidR="00B6473F" w:rsidSect="007D19DF">
          <w:pgSz w:w="11920" w:h="16840"/>
          <w:pgMar w:top="480" w:right="380" w:bottom="278" w:left="482" w:header="720" w:footer="720" w:gutter="0"/>
          <w:cols w:space="720"/>
        </w:sectPr>
      </w:pPr>
    </w:p>
    <w:p w:rsidR="00FE53CC" w:rsidRPr="0065435B" w:rsidRDefault="00FE53CC" w:rsidP="00FE53CC">
      <w:pPr>
        <w:spacing w:after="78" w:line="220" w:lineRule="exact"/>
        <w:rPr>
          <w:sz w:val="24"/>
          <w:szCs w:val="24"/>
        </w:rPr>
      </w:pPr>
    </w:p>
    <w:p w:rsidR="00FE53CC" w:rsidRPr="0065435B" w:rsidRDefault="00FE53CC" w:rsidP="00FE53CC">
      <w:pPr>
        <w:spacing w:line="230" w:lineRule="auto"/>
        <w:rPr>
          <w:sz w:val="24"/>
          <w:szCs w:val="24"/>
        </w:rPr>
      </w:pPr>
      <w:r w:rsidRPr="0065435B">
        <w:rPr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FE53CC" w:rsidRPr="0065435B" w:rsidRDefault="00FE53CC" w:rsidP="00FE53CC">
      <w:pPr>
        <w:spacing w:before="346" w:line="230" w:lineRule="auto"/>
        <w:rPr>
          <w:sz w:val="24"/>
          <w:szCs w:val="24"/>
        </w:rPr>
      </w:pPr>
      <w:r w:rsidRPr="0065435B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FE53CC" w:rsidRPr="00FE53CC" w:rsidRDefault="00FE53CC" w:rsidP="00FE53CC">
      <w:pPr>
        <w:spacing w:before="166"/>
        <w:ind w:right="144"/>
        <w:rPr>
          <w:sz w:val="24"/>
          <w:szCs w:val="24"/>
        </w:rPr>
      </w:pPr>
      <w:r w:rsidRPr="0065435B">
        <w:rPr>
          <w:color w:val="000000"/>
          <w:sz w:val="24"/>
          <w:szCs w:val="24"/>
        </w:rPr>
        <w:t xml:space="preserve">Русский родной язык, 6 класс/Александрова О.М., Загоровская О.В., Богданов С.И., Вербицкая Л.А., </w:t>
      </w:r>
      <w:proofErr w:type="spellStart"/>
      <w:r w:rsidRPr="0065435B">
        <w:rPr>
          <w:color w:val="000000"/>
          <w:sz w:val="24"/>
          <w:szCs w:val="24"/>
        </w:rPr>
        <w:t>Гостева</w:t>
      </w:r>
      <w:proofErr w:type="spellEnd"/>
      <w:r w:rsidRPr="0065435B">
        <w:rPr>
          <w:color w:val="000000"/>
          <w:sz w:val="24"/>
          <w:szCs w:val="24"/>
        </w:rPr>
        <w:t xml:space="preserve"> Ю.Н., </w:t>
      </w:r>
      <w:proofErr w:type="spellStart"/>
      <w:r w:rsidRPr="0065435B">
        <w:rPr>
          <w:color w:val="000000"/>
          <w:sz w:val="24"/>
          <w:szCs w:val="24"/>
        </w:rPr>
        <w:t>Добротина</w:t>
      </w:r>
      <w:proofErr w:type="spellEnd"/>
      <w:r w:rsidRPr="0065435B">
        <w:rPr>
          <w:color w:val="000000"/>
          <w:sz w:val="24"/>
          <w:szCs w:val="24"/>
        </w:rPr>
        <w:t xml:space="preserve"> И.Н., </w:t>
      </w:r>
      <w:proofErr w:type="spellStart"/>
      <w:r w:rsidRPr="0065435B">
        <w:rPr>
          <w:color w:val="000000"/>
          <w:sz w:val="24"/>
          <w:szCs w:val="24"/>
        </w:rPr>
        <w:t>Нарушевич</w:t>
      </w:r>
      <w:proofErr w:type="spellEnd"/>
      <w:r w:rsidRPr="0065435B">
        <w:rPr>
          <w:color w:val="000000"/>
          <w:sz w:val="24"/>
          <w:szCs w:val="24"/>
        </w:rPr>
        <w:t xml:space="preserve"> А.Г., Казакова Е.И., Васильевых И.П.; АО</w:t>
      </w:r>
      <w:r w:rsidRPr="0065435B">
        <w:rPr>
          <w:sz w:val="24"/>
          <w:szCs w:val="24"/>
        </w:rPr>
        <w:br/>
      </w:r>
      <w:r w:rsidRPr="0065435B">
        <w:rPr>
          <w:color w:val="000000"/>
          <w:sz w:val="24"/>
          <w:szCs w:val="24"/>
        </w:rPr>
        <w:t xml:space="preserve">«Просвещение»; </w:t>
      </w:r>
      <w:r w:rsidRPr="0065435B">
        <w:rPr>
          <w:sz w:val="24"/>
          <w:szCs w:val="24"/>
        </w:rPr>
        <w:br/>
      </w:r>
    </w:p>
    <w:p w:rsidR="00FE53CC" w:rsidRPr="0065435B" w:rsidRDefault="00FE53CC" w:rsidP="00FE53CC">
      <w:pPr>
        <w:spacing w:before="166"/>
        <w:ind w:right="144"/>
        <w:rPr>
          <w:sz w:val="24"/>
          <w:szCs w:val="24"/>
        </w:rPr>
      </w:pPr>
      <w:r w:rsidRPr="0065435B">
        <w:rPr>
          <w:color w:val="000000"/>
          <w:sz w:val="24"/>
          <w:szCs w:val="24"/>
        </w:rPr>
        <w:t xml:space="preserve">Русский родной язык, 6 класс/Александрова О.М., Загоровская О.В., Богданов С.И., Вербицкая Л.А., </w:t>
      </w:r>
      <w:proofErr w:type="spellStart"/>
      <w:r w:rsidRPr="0065435B">
        <w:rPr>
          <w:color w:val="000000"/>
          <w:sz w:val="24"/>
          <w:szCs w:val="24"/>
        </w:rPr>
        <w:t>Гостева</w:t>
      </w:r>
      <w:proofErr w:type="spellEnd"/>
      <w:r w:rsidRPr="0065435B">
        <w:rPr>
          <w:color w:val="000000"/>
          <w:sz w:val="24"/>
          <w:szCs w:val="24"/>
        </w:rPr>
        <w:t xml:space="preserve"> Ю.Н., </w:t>
      </w:r>
      <w:proofErr w:type="spellStart"/>
      <w:r w:rsidRPr="0065435B">
        <w:rPr>
          <w:color w:val="000000"/>
          <w:sz w:val="24"/>
          <w:szCs w:val="24"/>
        </w:rPr>
        <w:t>Добротина</w:t>
      </w:r>
      <w:proofErr w:type="spellEnd"/>
      <w:r w:rsidRPr="0065435B">
        <w:rPr>
          <w:color w:val="000000"/>
          <w:sz w:val="24"/>
          <w:szCs w:val="24"/>
        </w:rPr>
        <w:t xml:space="preserve"> И.Н., </w:t>
      </w:r>
      <w:proofErr w:type="spellStart"/>
      <w:r w:rsidRPr="0065435B">
        <w:rPr>
          <w:color w:val="000000"/>
          <w:sz w:val="24"/>
          <w:szCs w:val="24"/>
        </w:rPr>
        <w:t>Нарушевич</w:t>
      </w:r>
      <w:proofErr w:type="spellEnd"/>
      <w:r w:rsidRPr="0065435B">
        <w:rPr>
          <w:color w:val="000000"/>
          <w:sz w:val="24"/>
          <w:szCs w:val="24"/>
        </w:rPr>
        <w:t xml:space="preserve"> А.Г., Казакова Е.И., Васильевых И.П.; АО</w:t>
      </w:r>
      <w:r w:rsidRPr="0065435B">
        <w:rPr>
          <w:sz w:val="24"/>
          <w:szCs w:val="24"/>
        </w:rPr>
        <w:br/>
      </w:r>
      <w:r w:rsidRPr="0065435B">
        <w:rPr>
          <w:color w:val="000000"/>
          <w:sz w:val="24"/>
          <w:szCs w:val="24"/>
        </w:rPr>
        <w:t xml:space="preserve">«Просвещение»; </w:t>
      </w:r>
      <w:r w:rsidRPr="0065435B">
        <w:rPr>
          <w:sz w:val="24"/>
          <w:szCs w:val="24"/>
        </w:rPr>
        <w:br/>
      </w:r>
    </w:p>
    <w:p w:rsidR="00FE53CC" w:rsidRPr="0065435B" w:rsidRDefault="00FE53CC" w:rsidP="00FE53CC">
      <w:pPr>
        <w:spacing w:before="262" w:line="230" w:lineRule="auto"/>
        <w:rPr>
          <w:sz w:val="24"/>
          <w:szCs w:val="24"/>
        </w:rPr>
      </w:pPr>
      <w:r w:rsidRPr="0065435B">
        <w:rPr>
          <w:b/>
          <w:color w:val="000000"/>
          <w:sz w:val="24"/>
          <w:szCs w:val="24"/>
        </w:rPr>
        <w:t>МЕТОДИЧЕСКИЕ МАТЕРИАЛЫ ДЛЯ УЧИТЕЛЯ</w:t>
      </w:r>
    </w:p>
    <w:p w:rsidR="00FE53CC" w:rsidRPr="0065435B" w:rsidRDefault="00FE53CC" w:rsidP="00FE53CC">
      <w:pPr>
        <w:spacing w:before="166" w:line="262" w:lineRule="auto"/>
        <w:ind w:right="1152"/>
        <w:rPr>
          <w:sz w:val="24"/>
          <w:szCs w:val="24"/>
        </w:rPr>
      </w:pPr>
      <w:proofErr w:type="spellStart"/>
      <w:r w:rsidRPr="0065435B">
        <w:rPr>
          <w:color w:val="000000"/>
          <w:sz w:val="24"/>
          <w:szCs w:val="24"/>
        </w:rPr>
        <w:t>Альбеткова</w:t>
      </w:r>
      <w:proofErr w:type="spellEnd"/>
      <w:r w:rsidRPr="0065435B">
        <w:rPr>
          <w:color w:val="000000"/>
          <w:sz w:val="24"/>
          <w:szCs w:val="24"/>
        </w:rPr>
        <w:t xml:space="preserve"> Р.И. Методические рекомендации к учебнику «Русская словесность. От слова к словесности.6 класс». – М.: Дрофа, 2006.</w:t>
      </w:r>
    </w:p>
    <w:p w:rsidR="00FE53CC" w:rsidRPr="0065435B" w:rsidRDefault="00FE53CC" w:rsidP="00FE53CC">
      <w:pPr>
        <w:spacing w:before="264" w:line="230" w:lineRule="auto"/>
        <w:rPr>
          <w:sz w:val="24"/>
          <w:szCs w:val="24"/>
        </w:rPr>
      </w:pPr>
      <w:r w:rsidRPr="0065435B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E53CC" w:rsidRPr="0065435B" w:rsidRDefault="00FE53CC" w:rsidP="00FE53CC">
      <w:pPr>
        <w:spacing w:before="166" w:line="281" w:lineRule="auto"/>
        <w:ind w:right="576"/>
        <w:rPr>
          <w:sz w:val="24"/>
          <w:szCs w:val="24"/>
        </w:rPr>
      </w:pPr>
      <w:r w:rsidRPr="0065435B">
        <w:rPr>
          <w:color w:val="000000"/>
          <w:sz w:val="24"/>
          <w:szCs w:val="24"/>
        </w:rPr>
        <w:t xml:space="preserve">https://infourok.ru/urok-po-russkomu-yaziku-klassdialog-s-tekstom-2229792.html </w:t>
      </w:r>
      <w:r w:rsidRPr="0065435B">
        <w:rPr>
          <w:sz w:val="24"/>
          <w:szCs w:val="24"/>
        </w:rPr>
        <w:br/>
      </w:r>
      <w:r w:rsidRPr="0065435B">
        <w:rPr>
          <w:color w:val="000000"/>
          <w:sz w:val="24"/>
          <w:szCs w:val="24"/>
        </w:rPr>
        <w:t xml:space="preserve">https://needlewoman.ru/articles/razgovornaya-rechrasskaz-o-sobytii-byvalschina-urok-rodnogo-yazyka-6klass.html </w:t>
      </w:r>
      <w:r w:rsidRPr="0065435B">
        <w:rPr>
          <w:sz w:val="24"/>
          <w:szCs w:val="24"/>
        </w:rPr>
        <w:br/>
      </w:r>
      <w:r w:rsidRPr="0065435B">
        <w:rPr>
          <w:color w:val="000000"/>
          <w:sz w:val="24"/>
          <w:szCs w:val="24"/>
        </w:rPr>
        <w:t xml:space="preserve">https://infourok.ru </w:t>
      </w:r>
      <w:r w:rsidRPr="0065435B">
        <w:rPr>
          <w:sz w:val="24"/>
          <w:szCs w:val="24"/>
        </w:rPr>
        <w:br/>
      </w:r>
      <w:r w:rsidRPr="0065435B">
        <w:rPr>
          <w:color w:val="000000"/>
          <w:sz w:val="24"/>
          <w:szCs w:val="24"/>
        </w:rPr>
        <w:t>https://multiurok.ru</w:t>
      </w:r>
    </w:p>
    <w:p w:rsidR="00FE53CC" w:rsidRPr="0065435B" w:rsidRDefault="00FE53CC" w:rsidP="00FE53CC">
      <w:pPr>
        <w:rPr>
          <w:sz w:val="24"/>
          <w:szCs w:val="24"/>
        </w:rPr>
      </w:pPr>
    </w:p>
    <w:p w:rsidR="00FE53CC" w:rsidRPr="0065435B" w:rsidRDefault="00FE53CC" w:rsidP="00FE53CC">
      <w:pPr>
        <w:spacing w:line="379" w:lineRule="auto"/>
        <w:ind w:right="432"/>
        <w:rPr>
          <w:sz w:val="24"/>
          <w:szCs w:val="24"/>
        </w:rPr>
      </w:pPr>
      <w:r w:rsidRPr="0065435B">
        <w:rPr>
          <w:b/>
          <w:color w:val="000000"/>
          <w:sz w:val="24"/>
          <w:szCs w:val="24"/>
        </w:rPr>
        <w:t xml:space="preserve">МАТЕРИАЛЬНО-ТЕХНИЧЕСКОЕ ОБЕСПЕЧЕНИЕ ОБРАЗОВАТЕЛЬНОГО ПРОЦЕССА УЧЕБНОЕ ОБОРУДОВАНИЕ </w:t>
      </w:r>
      <w:r w:rsidRPr="0065435B">
        <w:rPr>
          <w:sz w:val="24"/>
          <w:szCs w:val="24"/>
        </w:rPr>
        <w:br/>
      </w:r>
      <w:r w:rsidRPr="0065435B">
        <w:rPr>
          <w:color w:val="000000"/>
          <w:sz w:val="24"/>
          <w:szCs w:val="24"/>
        </w:rPr>
        <w:t>ноутбук, мультимедийный проектор</w:t>
      </w:r>
    </w:p>
    <w:p w:rsidR="00B6473F" w:rsidRPr="00FE53CC" w:rsidRDefault="00B6473F" w:rsidP="00FE53CC">
      <w:pPr>
        <w:tabs>
          <w:tab w:val="left" w:pos="464"/>
          <w:tab w:val="left" w:pos="465"/>
        </w:tabs>
        <w:spacing w:before="81"/>
        <w:ind w:right="1272"/>
      </w:pPr>
    </w:p>
    <w:sectPr w:rsidR="00B6473F" w:rsidRPr="00FE53CC" w:rsidSect="004738E1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D62"/>
    <w:multiLevelType w:val="hybridMultilevel"/>
    <w:tmpl w:val="EB8016C0"/>
    <w:lvl w:ilvl="0" w:tplc="2C10D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D3C78"/>
    <w:multiLevelType w:val="hybridMultilevel"/>
    <w:tmpl w:val="331E58DA"/>
    <w:lvl w:ilvl="0" w:tplc="0CD2423E">
      <w:start w:val="8"/>
      <w:numFmt w:val="decimal"/>
      <w:lvlText w:val="%1"/>
      <w:lvlJc w:val="left"/>
      <w:pPr>
        <w:ind w:left="42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FE5430">
      <w:numFmt w:val="bullet"/>
      <w:lvlText w:val="•"/>
      <w:lvlJc w:val="left"/>
      <w:pPr>
        <w:ind w:left="1976" w:hanging="180"/>
      </w:pPr>
      <w:rPr>
        <w:rFonts w:hint="default"/>
        <w:lang w:val="ru-RU" w:eastAsia="en-US" w:bidi="ar-SA"/>
      </w:rPr>
    </w:lvl>
    <w:lvl w:ilvl="2" w:tplc="3DD20EE6">
      <w:numFmt w:val="bullet"/>
      <w:lvlText w:val="•"/>
      <w:lvlJc w:val="left"/>
      <w:pPr>
        <w:ind w:left="3532" w:hanging="180"/>
      </w:pPr>
      <w:rPr>
        <w:rFonts w:hint="default"/>
        <w:lang w:val="ru-RU" w:eastAsia="en-US" w:bidi="ar-SA"/>
      </w:rPr>
    </w:lvl>
    <w:lvl w:ilvl="3" w:tplc="D19288B4">
      <w:numFmt w:val="bullet"/>
      <w:lvlText w:val="•"/>
      <w:lvlJc w:val="left"/>
      <w:pPr>
        <w:ind w:left="5088" w:hanging="180"/>
      </w:pPr>
      <w:rPr>
        <w:rFonts w:hint="default"/>
        <w:lang w:val="ru-RU" w:eastAsia="en-US" w:bidi="ar-SA"/>
      </w:rPr>
    </w:lvl>
    <w:lvl w:ilvl="4" w:tplc="0198A052">
      <w:numFmt w:val="bullet"/>
      <w:lvlText w:val="•"/>
      <w:lvlJc w:val="left"/>
      <w:pPr>
        <w:ind w:left="6644" w:hanging="180"/>
      </w:pPr>
      <w:rPr>
        <w:rFonts w:hint="default"/>
        <w:lang w:val="ru-RU" w:eastAsia="en-US" w:bidi="ar-SA"/>
      </w:rPr>
    </w:lvl>
    <w:lvl w:ilvl="5" w:tplc="DCEE3B8A">
      <w:numFmt w:val="bullet"/>
      <w:lvlText w:val="•"/>
      <w:lvlJc w:val="left"/>
      <w:pPr>
        <w:ind w:left="8200" w:hanging="180"/>
      </w:pPr>
      <w:rPr>
        <w:rFonts w:hint="default"/>
        <w:lang w:val="ru-RU" w:eastAsia="en-US" w:bidi="ar-SA"/>
      </w:rPr>
    </w:lvl>
    <w:lvl w:ilvl="6" w:tplc="B008CD02">
      <w:numFmt w:val="bullet"/>
      <w:lvlText w:val="•"/>
      <w:lvlJc w:val="left"/>
      <w:pPr>
        <w:ind w:left="9756" w:hanging="180"/>
      </w:pPr>
      <w:rPr>
        <w:rFonts w:hint="default"/>
        <w:lang w:val="ru-RU" w:eastAsia="en-US" w:bidi="ar-SA"/>
      </w:rPr>
    </w:lvl>
    <w:lvl w:ilvl="7" w:tplc="3F6A1974">
      <w:numFmt w:val="bullet"/>
      <w:lvlText w:val="•"/>
      <w:lvlJc w:val="left"/>
      <w:pPr>
        <w:ind w:left="11312" w:hanging="180"/>
      </w:pPr>
      <w:rPr>
        <w:rFonts w:hint="default"/>
        <w:lang w:val="ru-RU" w:eastAsia="en-US" w:bidi="ar-SA"/>
      </w:rPr>
    </w:lvl>
    <w:lvl w:ilvl="8" w:tplc="C88C3E56">
      <w:numFmt w:val="bullet"/>
      <w:lvlText w:val="•"/>
      <w:lvlJc w:val="left"/>
      <w:pPr>
        <w:ind w:left="12868" w:hanging="180"/>
      </w:pPr>
      <w:rPr>
        <w:rFonts w:hint="default"/>
        <w:lang w:val="ru-RU" w:eastAsia="en-US" w:bidi="ar-SA"/>
      </w:rPr>
    </w:lvl>
  </w:abstractNum>
  <w:abstractNum w:abstractNumId="2">
    <w:nsid w:val="1A6553D0"/>
    <w:multiLevelType w:val="hybridMultilevel"/>
    <w:tmpl w:val="4064ABAE"/>
    <w:lvl w:ilvl="0" w:tplc="CB02A578">
      <w:start w:val="8"/>
      <w:numFmt w:val="decimal"/>
      <w:lvlText w:val="%1"/>
      <w:lvlJc w:val="left"/>
      <w:pPr>
        <w:ind w:left="42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92A62C">
      <w:numFmt w:val="bullet"/>
      <w:lvlText w:val="•"/>
      <w:lvlJc w:val="left"/>
      <w:pPr>
        <w:ind w:left="1976" w:hanging="180"/>
      </w:pPr>
      <w:rPr>
        <w:rFonts w:hint="default"/>
        <w:lang w:val="ru-RU" w:eastAsia="en-US" w:bidi="ar-SA"/>
      </w:rPr>
    </w:lvl>
    <w:lvl w:ilvl="2" w:tplc="8D6E1C8C">
      <w:numFmt w:val="bullet"/>
      <w:lvlText w:val="•"/>
      <w:lvlJc w:val="left"/>
      <w:pPr>
        <w:ind w:left="3532" w:hanging="180"/>
      </w:pPr>
      <w:rPr>
        <w:rFonts w:hint="default"/>
        <w:lang w:val="ru-RU" w:eastAsia="en-US" w:bidi="ar-SA"/>
      </w:rPr>
    </w:lvl>
    <w:lvl w:ilvl="3" w:tplc="A0D2120C">
      <w:numFmt w:val="bullet"/>
      <w:lvlText w:val="•"/>
      <w:lvlJc w:val="left"/>
      <w:pPr>
        <w:ind w:left="5088" w:hanging="180"/>
      </w:pPr>
      <w:rPr>
        <w:rFonts w:hint="default"/>
        <w:lang w:val="ru-RU" w:eastAsia="en-US" w:bidi="ar-SA"/>
      </w:rPr>
    </w:lvl>
    <w:lvl w:ilvl="4" w:tplc="D6E843E6">
      <w:numFmt w:val="bullet"/>
      <w:lvlText w:val="•"/>
      <w:lvlJc w:val="left"/>
      <w:pPr>
        <w:ind w:left="6644" w:hanging="180"/>
      </w:pPr>
      <w:rPr>
        <w:rFonts w:hint="default"/>
        <w:lang w:val="ru-RU" w:eastAsia="en-US" w:bidi="ar-SA"/>
      </w:rPr>
    </w:lvl>
    <w:lvl w:ilvl="5" w:tplc="5846DDFC">
      <w:numFmt w:val="bullet"/>
      <w:lvlText w:val="•"/>
      <w:lvlJc w:val="left"/>
      <w:pPr>
        <w:ind w:left="8200" w:hanging="180"/>
      </w:pPr>
      <w:rPr>
        <w:rFonts w:hint="default"/>
        <w:lang w:val="ru-RU" w:eastAsia="en-US" w:bidi="ar-SA"/>
      </w:rPr>
    </w:lvl>
    <w:lvl w:ilvl="6" w:tplc="AE0A6608">
      <w:numFmt w:val="bullet"/>
      <w:lvlText w:val="•"/>
      <w:lvlJc w:val="left"/>
      <w:pPr>
        <w:ind w:left="9756" w:hanging="180"/>
      </w:pPr>
      <w:rPr>
        <w:rFonts w:hint="default"/>
        <w:lang w:val="ru-RU" w:eastAsia="en-US" w:bidi="ar-SA"/>
      </w:rPr>
    </w:lvl>
    <w:lvl w:ilvl="7" w:tplc="DD103840">
      <w:numFmt w:val="bullet"/>
      <w:lvlText w:val="•"/>
      <w:lvlJc w:val="left"/>
      <w:pPr>
        <w:ind w:left="11312" w:hanging="180"/>
      </w:pPr>
      <w:rPr>
        <w:rFonts w:hint="default"/>
        <w:lang w:val="ru-RU" w:eastAsia="en-US" w:bidi="ar-SA"/>
      </w:rPr>
    </w:lvl>
    <w:lvl w:ilvl="8" w:tplc="805CAF60">
      <w:numFmt w:val="bullet"/>
      <w:lvlText w:val="•"/>
      <w:lvlJc w:val="left"/>
      <w:pPr>
        <w:ind w:left="12868" w:hanging="180"/>
      </w:pPr>
      <w:rPr>
        <w:rFonts w:hint="default"/>
        <w:lang w:val="ru-RU" w:eastAsia="en-US" w:bidi="ar-SA"/>
      </w:rPr>
    </w:lvl>
  </w:abstractNum>
  <w:abstractNum w:abstractNumId="3">
    <w:nsid w:val="42BF647D"/>
    <w:multiLevelType w:val="hybridMultilevel"/>
    <w:tmpl w:val="C7BAE212"/>
    <w:lvl w:ilvl="0" w:tplc="71EE5320">
      <w:numFmt w:val="bullet"/>
      <w:lvlText w:val="●"/>
      <w:lvlJc w:val="left"/>
      <w:pPr>
        <w:ind w:left="50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1025112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6E121FD0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3" w:tplc="E4AC172A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4" w:tplc="08202242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5" w:tplc="9F726B5A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6" w:tplc="BA06145A">
      <w:numFmt w:val="bullet"/>
      <w:lvlText w:val="•"/>
      <w:lvlJc w:val="left"/>
      <w:pPr>
        <w:ind w:left="9772" w:hanging="360"/>
      </w:pPr>
      <w:rPr>
        <w:rFonts w:hint="default"/>
        <w:lang w:val="ru-RU" w:eastAsia="en-US" w:bidi="ar-SA"/>
      </w:rPr>
    </w:lvl>
    <w:lvl w:ilvl="7" w:tplc="3D228CAE">
      <w:numFmt w:val="bullet"/>
      <w:lvlText w:val="•"/>
      <w:lvlJc w:val="left"/>
      <w:pPr>
        <w:ind w:left="11324" w:hanging="360"/>
      </w:pPr>
      <w:rPr>
        <w:rFonts w:hint="default"/>
        <w:lang w:val="ru-RU" w:eastAsia="en-US" w:bidi="ar-SA"/>
      </w:rPr>
    </w:lvl>
    <w:lvl w:ilvl="8" w:tplc="9858CDB2">
      <w:numFmt w:val="bullet"/>
      <w:lvlText w:val="•"/>
      <w:lvlJc w:val="left"/>
      <w:pPr>
        <w:ind w:left="12876" w:hanging="360"/>
      </w:pPr>
      <w:rPr>
        <w:rFonts w:hint="default"/>
        <w:lang w:val="ru-RU" w:eastAsia="en-US" w:bidi="ar-SA"/>
      </w:rPr>
    </w:lvl>
  </w:abstractNum>
  <w:abstractNum w:abstractNumId="4">
    <w:nsid w:val="51090363"/>
    <w:multiLevelType w:val="hybridMultilevel"/>
    <w:tmpl w:val="4E7A2532"/>
    <w:lvl w:ilvl="0" w:tplc="E1EA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22ED7"/>
    <w:multiLevelType w:val="hybridMultilevel"/>
    <w:tmpl w:val="815C1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74E55"/>
    <w:multiLevelType w:val="hybridMultilevel"/>
    <w:tmpl w:val="9B907418"/>
    <w:lvl w:ilvl="0" w:tplc="60AE8A44">
      <w:start w:val="8"/>
      <w:numFmt w:val="decimal"/>
      <w:lvlText w:val="%1"/>
      <w:lvlJc w:val="left"/>
      <w:pPr>
        <w:ind w:left="42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D4ABCC">
      <w:numFmt w:val="bullet"/>
      <w:lvlText w:val="•"/>
      <w:lvlJc w:val="left"/>
      <w:pPr>
        <w:ind w:left="1976" w:hanging="180"/>
      </w:pPr>
      <w:rPr>
        <w:rFonts w:hint="default"/>
        <w:lang w:val="ru-RU" w:eastAsia="en-US" w:bidi="ar-SA"/>
      </w:rPr>
    </w:lvl>
    <w:lvl w:ilvl="2" w:tplc="6088A834">
      <w:numFmt w:val="bullet"/>
      <w:lvlText w:val="•"/>
      <w:lvlJc w:val="left"/>
      <w:pPr>
        <w:ind w:left="3532" w:hanging="180"/>
      </w:pPr>
      <w:rPr>
        <w:rFonts w:hint="default"/>
        <w:lang w:val="ru-RU" w:eastAsia="en-US" w:bidi="ar-SA"/>
      </w:rPr>
    </w:lvl>
    <w:lvl w:ilvl="3" w:tplc="753E5216">
      <w:numFmt w:val="bullet"/>
      <w:lvlText w:val="•"/>
      <w:lvlJc w:val="left"/>
      <w:pPr>
        <w:ind w:left="5088" w:hanging="180"/>
      </w:pPr>
      <w:rPr>
        <w:rFonts w:hint="default"/>
        <w:lang w:val="ru-RU" w:eastAsia="en-US" w:bidi="ar-SA"/>
      </w:rPr>
    </w:lvl>
    <w:lvl w:ilvl="4" w:tplc="9B9EA942">
      <w:numFmt w:val="bullet"/>
      <w:lvlText w:val="•"/>
      <w:lvlJc w:val="left"/>
      <w:pPr>
        <w:ind w:left="6644" w:hanging="180"/>
      </w:pPr>
      <w:rPr>
        <w:rFonts w:hint="default"/>
        <w:lang w:val="ru-RU" w:eastAsia="en-US" w:bidi="ar-SA"/>
      </w:rPr>
    </w:lvl>
    <w:lvl w:ilvl="5" w:tplc="EB3C1EE6">
      <w:numFmt w:val="bullet"/>
      <w:lvlText w:val="•"/>
      <w:lvlJc w:val="left"/>
      <w:pPr>
        <w:ind w:left="8200" w:hanging="180"/>
      </w:pPr>
      <w:rPr>
        <w:rFonts w:hint="default"/>
        <w:lang w:val="ru-RU" w:eastAsia="en-US" w:bidi="ar-SA"/>
      </w:rPr>
    </w:lvl>
    <w:lvl w:ilvl="6" w:tplc="D96810BC">
      <w:numFmt w:val="bullet"/>
      <w:lvlText w:val="•"/>
      <w:lvlJc w:val="left"/>
      <w:pPr>
        <w:ind w:left="9756" w:hanging="180"/>
      </w:pPr>
      <w:rPr>
        <w:rFonts w:hint="default"/>
        <w:lang w:val="ru-RU" w:eastAsia="en-US" w:bidi="ar-SA"/>
      </w:rPr>
    </w:lvl>
    <w:lvl w:ilvl="7" w:tplc="3EB63300">
      <w:numFmt w:val="bullet"/>
      <w:lvlText w:val="•"/>
      <w:lvlJc w:val="left"/>
      <w:pPr>
        <w:ind w:left="11312" w:hanging="180"/>
      </w:pPr>
      <w:rPr>
        <w:rFonts w:hint="default"/>
        <w:lang w:val="ru-RU" w:eastAsia="en-US" w:bidi="ar-SA"/>
      </w:rPr>
    </w:lvl>
    <w:lvl w:ilvl="8" w:tplc="FE103B08">
      <w:numFmt w:val="bullet"/>
      <w:lvlText w:val="•"/>
      <w:lvlJc w:val="left"/>
      <w:pPr>
        <w:ind w:left="12868" w:hanging="180"/>
      </w:pPr>
      <w:rPr>
        <w:rFonts w:hint="default"/>
        <w:lang w:val="ru-RU" w:eastAsia="en-US" w:bidi="ar-SA"/>
      </w:rPr>
    </w:lvl>
  </w:abstractNum>
  <w:abstractNum w:abstractNumId="7">
    <w:nsid w:val="5E58172A"/>
    <w:multiLevelType w:val="hybridMultilevel"/>
    <w:tmpl w:val="A4A86A6C"/>
    <w:lvl w:ilvl="0" w:tplc="0C5EF642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4BB4C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2" w:tplc="C450C070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3" w:tplc="00DE8864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4" w:tplc="0AA23234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5" w:tplc="6C9285C8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6" w:tplc="CA163D66">
      <w:numFmt w:val="bullet"/>
      <w:lvlText w:val="•"/>
      <w:lvlJc w:val="left"/>
      <w:pPr>
        <w:ind w:left="9972" w:hanging="360"/>
      </w:pPr>
      <w:rPr>
        <w:rFonts w:hint="default"/>
        <w:lang w:val="ru-RU" w:eastAsia="en-US" w:bidi="ar-SA"/>
      </w:rPr>
    </w:lvl>
    <w:lvl w:ilvl="7" w:tplc="E07EE0D2">
      <w:numFmt w:val="bullet"/>
      <w:lvlText w:val="•"/>
      <w:lvlJc w:val="left"/>
      <w:pPr>
        <w:ind w:left="11474" w:hanging="360"/>
      </w:pPr>
      <w:rPr>
        <w:rFonts w:hint="default"/>
        <w:lang w:val="ru-RU" w:eastAsia="en-US" w:bidi="ar-SA"/>
      </w:rPr>
    </w:lvl>
    <w:lvl w:ilvl="8" w:tplc="62C232BC">
      <w:numFmt w:val="bullet"/>
      <w:lvlText w:val="•"/>
      <w:lvlJc w:val="left"/>
      <w:pPr>
        <w:ind w:left="12976" w:hanging="360"/>
      </w:pPr>
      <w:rPr>
        <w:rFonts w:hint="default"/>
        <w:lang w:val="ru-RU" w:eastAsia="en-US" w:bidi="ar-SA"/>
      </w:rPr>
    </w:lvl>
  </w:abstractNum>
  <w:abstractNum w:abstractNumId="8">
    <w:nsid w:val="6B9F7C6B"/>
    <w:multiLevelType w:val="hybridMultilevel"/>
    <w:tmpl w:val="D46830F8"/>
    <w:lvl w:ilvl="0" w:tplc="0FCA3A50">
      <w:start w:val="8"/>
      <w:numFmt w:val="decimal"/>
      <w:lvlText w:val="%1"/>
      <w:lvlJc w:val="left"/>
      <w:pPr>
        <w:ind w:left="42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567BF0">
      <w:numFmt w:val="bullet"/>
      <w:lvlText w:val="•"/>
      <w:lvlJc w:val="left"/>
      <w:pPr>
        <w:ind w:left="1976" w:hanging="180"/>
      </w:pPr>
      <w:rPr>
        <w:rFonts w:hint="default"/>
        <w:lang w:val="ru-RU" w:eastAsia="en-US" w:bidi="ar-SA"/>
      </w:rPr>
    </w:lvl>
    <w:lvl w:ilvl="2" w:tplc="2ED050C0">
      <w:numFmt w:val="bullet"/>
      <w:lvlText w:val="•"/>
      <w:lvlJc w:val="left"/>
      <w:pPr>
        <w:ind w:left="3532" w:hanging="180"/>
      </w:pPr>
      <w:rPr>
        <w:rFonts w:hint="default"/>
        <w:lang w:val="ru-RU" w:eastAsia="en-US" w:bidi="ar-SA"/>
      </w:rPr>
    </w:lvl>
    <w:lvl w:ilvl="3" w:tplc="335E1676">
      <w:numFmt w:val="bullet"/>
      <w:lvlText w:val="•"/>
      <w:lvlJc w:val="left"/>
      <w:pPr>
        <w:ind w:left="5088" w:hanging="180"/>
      </w:pPr>
      <w:rPr>
        <w:rFonts w:hint="default"/>
        <w:lang w:val="ru-RU" w:eastAsia="en-US" w:bidi="ar-SA"/>
      </w:rPr>
    </w:lvl>
    <w:lvl w:ilvl="4" w:tplc="1430D344">
      <w:numFmt w:val="bullet"/>
      <w:lvlText w:val="•"/>
      <w:lvlJc w:val="left"/>
      <w:pPr>
        <w:ind w:left="6644" w:hanging="180"/>
      </w:pPr>
      <w:rPr>
        <w:rFonts w:hint="default"/>
        <w:lang w:val="ru-RU" w:eastAsia="en-US" w:bidi="ar-SA"/>
      </w:rPr>
    </w:lvl>
    <w:lvl w:ilvl="5" w:tplc="735884B6">
      <w:numFmt w:val="bullet"/>
      <w:lvlText w:val="•"/>
      <w:lvlJc w:val="left"/>
      <w:pPr>
        <w:ind w:left="8200" w:hanging="180"/>
      </w:pPr>
      <w:rPr>
        <w:rFonts w:hint="default"/>
        <w:lang w:val="ru-RU" w:eastAsia="en-US" w:bidi="ar-SA"/>
      </w:rPr>
    </w:lvl>
    <w:lvl w:ilvl="6" w:tplc="BD54BBA2">
      <w:numFmt w:val="bullet"/>
      <w:lvlText w:val="•"/>
      <w:lvlJc w:val="left"/>
      <w:pPr>
        <w:ind w:left="9756" w:hanging="180"/>
      </w:pPr>
      <w:rPr>
        <w:rFonts w:hint="default"/>
        <w:lang w:val="ru-RU" w:eastAsia="en-US" w:bidi="ar-SA"/>
      </w:rPr>
    </w:lvl>
    <w:lvl w:ilvl="7" w:tplc="D2AC8E16">
      <w:numFmt w:val="bullet"/>
      <w:lvlText w:val="•"/>
      <w:lvlJc w:val="left"/>
      <w:pPr>
        <w:ind w:left="11312" w:hanging="180"/>
      </w:pPr>
      <w:rPr>
        <w:rFonts w:hint="default"/>
        <w:lang w:val="ru-RU" w:eastAsia="en-US" w:bidi="ar-SA"/>
      </w:rPr>
    </w:lvl>
    <w:lvl w:ilvl="8" w:tplc="7772CC38">
      <w:numFmt w:val="bullet"/>
      <w:lvlText w:val="•"/>
      <w:lvlJc w:val="left"/>
      <w:pPr>
        <w:ind w:left="12868" w:hanging="180"/>
      </w:pPr>
      <w:rPr>
        <w:rFonts w:hint="default"/>
        <w:lang w:val="ru-RU" w:eastAsia="en-US" w:bidi="ar-SA"/>
      </w:rPr>
    </w:lvl>
  </w:abstractNum>
  <w:abstractNum w:abstractNumId="9">
    <w:nsid w:val="722836ED"/>
    <w:multiLevelType w:val="hybridMultilevel"/>
    <w:tmpl w:val="DA4E8946"/>
    <w:lvl w:ilvl="0" w:tplc="DDA47F12">
      <w:start w:val="1"/>
      <w:numFmt w:val="decimal"/>
      <w:lvlText w:val="%1."/>
      <w:lvlJc w:val="left"/>
      <w:pPr>
        <w:ind w:left="9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018E2">
      <w:start w:val="1"/>
      <w:numFmt w:val="decimal"/>
      <w:lvlText w:val="%2."/>
      <w:lvlJc w:val="left"/>
      <w:pPr>
        <w:ind w:left="13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4817A0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3" w:tplc="DC0EA1E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4" w:tplc="B6162122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5" w:tplc="5B58912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6" w:tplc="ECA635CE">
      <w:numFmt w:val="bullet"/>
      <w:lvlText w:val="•"/>
      <w:lvlJc w:val="left"/>
      <w:pPr>
        <w:ind w:left="9455" w:hanging="360"/>
      </w:pPr>
      <w:rPr>
        <w:rFonts w:hint="default"/>
        <w:lang w:val="ru-RU" w:eastAsia="en-US" w:bidi="ar-SA"/>
      </w:rPr>
    </w:lvl>
    <w:lvl w:ilvl="7" w:tplc="73B2F4F0">
      <w:numFmt w:val="bullet"/>
      <w:lvlText w:val="•"/>
      <w:lvlJc w:val="left"/>
      <w:pPr>
        <w:ind w:left="11086" w:hanging="360"/>
      </w:pPr>
      <w:rPr>
        <w:rFonts w:hint="default"/>
        <w:lang w:val="ru-RU" w:eastAsia="en-US" w:bidi="ar-SA"/>
      </w:rPr>
    </w:lvl>
    <w:lvl w:ilvl="8" w:tplc="4C76C914">
      <w:numFmt w:val="bullet"/>
      <w:lvlText w:val="•"/>
      <w:lvlJc w:val="left"/>
      <w:pPr>
        <w:ind w:left="12717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96B"/>
    <w:rsid w:val="0005532B"/>
    <w:rsid w:val="0009610B"/>
    <w:rsid w:val="001A6078"/>
    <w:rsid w:val="00380DBA"/>
    <w:rsid w:val="004738E1"/>
    <w:rsid w:val="0053496B"/>
    <w:rsid w:val="00591D4C"/>
    <w:rsid w:val="00597766"/>
    <w:rsid w:val="00775737"/>
    <w:rsid w:val="007D19DF"/>
    <w:rsid w:val="007D2EDC"/>
    <w:rsid w:val="00A62398"/>
    <w:rsid w:val="00B6473F"/>
    <w:rsid w:val="00BA7E9E"/>
    <w:rsid w:val="00D5389C"/>
    <w:rsid w:val="00E026D7"/>
    <w:rsid w:val="00FE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47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473F"/>
    <w:pPr>
      <w:ind w:left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47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6473F"/>
    <w:pPr>
      <w:ind w:left="46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473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6473F"/>
    <w:pPr>
      <w:spacing w:before="1"/>
      <w:ind w:left="465" w:hanging="360"/>
    </w:pPr>
  </w:style>
  <w:style w:type="paragraph" w:customStyle="1" w:styleId="TableParagraph">
    <w:name w:val="Table Paragraph"/>
    <w:basedOn w:val="a"/>
    <w:uiPriority w:val="1"/>
    <w:qFormat/>
    <w:rsid w:val="00B6473F"/>
  </w:style>
  <w:style w:type="character" w:styleId="a6">
    <w:name w:val="Hyperlink"/>
    <w:uiPriority w:val="99"/>
    <w:unhideWhenUsed/>
    <w:rsid w:val="001A60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0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53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3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47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473F"/>
    <w:pPr>
      <w:ind w:left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47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6473F"/>
    <w:pPr>
      <w:ind w:left="46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473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6473F"/>
    <w:pPr>
      <w:spacing w:before="1"/>
      <w:ind w:left="465" w:hanging="360"/>
    </w:pPr>
  </w:style>
  <w:style w:type="paragraph" w:customStyle="1" w:styleId="TableParagraph">
    <w:name w:val="Table Paragraph"/>
    <w:basedOn w:val="a"/>
    <w:uiPriority w:val="1"/>
    <w:qFormat/>
    <w:rsid w:val="00B6473F"/>
  </w:style>
  <w:style w:type="character" w:styleId="a6">
    <w:name w:val="Hyperlink"/>
    <w:uiPriority w:val="99"/>
    <w:unhideWhenUsed/>
    <w:rsid w:val="001A60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0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53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3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edlewoman.ru/articles/razgovornaya-rechrasskaz-o-sobytii-byvalschina-urok-rodnogo-yazyka-6klass.html" TargetMode="External"/><Relationship Id="rId5" Type="http://schemas.openxmlformats.org/officeDocument/2006/relationships/hyperlink" Target="https://nsportal.ru/shkola/rodnoy-yazyk-iliteratura/library/2020/11/08/urok-rodnogo-russkogoyazyka-v-6-klasse-dialekty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7547</Words>
  <Characters>43024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2023-09-19T20:19:00Z</dcterms:created>
  <dcterms:modified xsi:type="dcterms:W3CDTF">2023-09-30T12:33:00Z</dcterms:modified>
</cp:coreProperties>
</file>