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F0" w:rsidRPr="00104C3B" w:rsidRDefault="00D34EF0" w:rsidP="00104C3B">
      <w:pPr>
        <w:rPr>
          <w:b/>
        </w:rPr>
      </w:pPr>
      <w:bookmarkStart w:id="0" w:name="_GoBack"/>
      <w:bookmarkEnd w:id="0"/>
    </w:p>
    <w:p w:rsidR="00D34EF0" w:rsidRDefault="00104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5B20" w:rsidRDefault="00755B20">
      <w:pPr>
        <w:spacing w:line="276" w:lineRule="auto"/>
        <w:jc w:val="center"/>
        <w:rPr>
          <w:rFonts w:eastAsiaTheme="minorHAnsi"/>
          <w:b/>
          <w:lang w:eastAsia="en-US"/>
        </w:rPr>
      </w:pPr>
      <w:r w:rsidRPr="00755B20">
        <w:rPr>
          <w:rFonts w:eastAsiaTheme="minorHAnsi"/>
          <w:b/>
          <w:lang w:eastAsia="en-US"/>
        </w:rPr>
        <w:t>Муниципальное бюджетное общеобразовательное учреждение «Безыменская средняя общеобразовательная школа»</w:t>
      </w:r>
      <w:r>
        <w:rPr>
          <w:rFonts w:eastAsiaTheme="minorHAnsi"/>
          <w:b/>
          <w:lang w:eastAsia="en-US"/>
        </w:rPr>
        <w:t xml:space="preserve"> Грайворонского района Белгородской области</w:t>
      </w:r>
    </w:p>
    <w:p w:rsidR="00755B20" w:rsidRDefault="00755B20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755B20" w:rsidRPr="00755B20" w:rsidRDefault="00755B20" w:rsidP="00755B20">
      <w:pPr>
        <w:spacing w:line="276" w:lineRule="auto"/>
        <w:rPr>
          <w:rFonts w:eastAsiaTheme="minorHAnsi"/>
          <w:b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755B20" w:rsidTr="00755B20">
        <w:tc>
          <w:tcPr>
            <w:tcW w:w="3560" w:type="dxa"/>
          </w:tcPr>
          <w:p w:rsid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55B20">
              <w:rPr>
                <w:rFonts w:eastAsiaTheme="minorHAnsi"/>
                <w:b/>
                <w:lang w:eastAsia="en-US"/>
              </w:rPr>
              <w:t>Расс</w:t>
            </w:r>
            <w:r>
              <w:rPr>
                <w:rFonts w:eastAsiaTheme="minorHAnsi"/>
                <w:b/>
                <w:lang w:eastAsia="en-US"/>
              </w:rPr>
              <w:t xml:space="preserve">мотрено на заседании МО естественно – математического цикла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_______Романькова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Н.И.</w:t>
            </w:r>
          </w:p>
          <w:p w:rsid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Протокол № 11 от 28.08.2023</w:t>
            </w:r>
          </w:p>
          <w:p w:rsidR="00755B20" w:rsidRP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61" w:type="dxa"/>
          </w:tcPr>
          <w:p w:rsid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Согласованно</w:t>
            </w:r>
          </w:p>
          <w:p w:rsidR="00755B20" w:rsidRDefault="00755B20" w:rsidP="00755B20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Заместитель директора: </w:t>
            </w:r>
          </w:p>
          <w:p w:rsidR="00755B20" w:rsidRDefault="00755B20" w:rsidP="00755B20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___________________ Кубло Т.Н.</w:t>
            </w:r>
          </w:p>
          <w:p w:rsidR="00755B20" w:rsidRPr="00755B20" w:rsidRDefault="00755B20" w:rsidP="00755B20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30.08.2023 г </w:t>
            </w:r>
          </w:p>
        </w:tc>
        <w:tc>
          <w:tcPr>
            <w:tcW w:w="3561" w:type="dxa"/>
          </w:tcPr>
          <w:p w:rsid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Утверждаю:</w:t>
            </w:r>
          </w:p>
          <w:p w:rsid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Директор школы:</w:t>
            </w:r>
          </w:p>
          <w:p w:rsid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___________ Гомон П.А.</w:t>
            </w:r>
          </w:p>
          <w:p w:rsidR="00755B20" w:rsidRPr="00755B20" w:rsidRDefault="00755B2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Приказ №51 от 31.08.2023 г </w:t>
            </w:r>
          </w:p>
        </w:tc>
      </w:tr>
    </w:tbl>
    <w:p w:rsidR="00755B20" w:rsidRDefault="00755B20">
      <w:pPr>
        <w:spacing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755B20" w:rsidRDefault="00755B20">
      <w:pPr>
        <w:spacing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755B20" w:rsidRDefault="00755B20">
      <w:pPr>
        <w:spacing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D34EF0" w:rsidRDefault="00104C3B">
      <w:pPr>
        <w:spacing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b/>
          <w:sz w:val="48"/>
          <w:szCs w:val="48"/>
          <w:lang w:eastAsia="en-US"/>
        </w:rPr>
        <w:t>Рабочая программа</w:t>
      </w:r>
    </w:p>
    <w:p w:rsidR="00D34EF0" w:rsidRDefault="00104C3B">
      <w:pPr>
        <w:spacing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b/>
          <w:sz w:val="48"/>
          <w:szCs w:val="48"/>
          <w:lang w:eastAsia="en-US"/>
        </w:rPr>
        <w:t>курса «</w:t>
      </w:r>
      <w:proofErr w:type="gramStart"/>
      <w:r>
        <w:rPr>
          <w:rFonts w:eastAsiaTheme="minorHAnsi"/>
          <w:b/>
          <w:sz w:val="48"/>
          <w:szCs w:val="48"/>
          <w:lang w:eastAsia="en-US"/>
        </w:rPr>
        <w:t>Индивидуальный проект</w:t>
      </w:r>
      <w:proofErr w:type="gramEnd"/>
      <w:r>
        <w:rPr>
          <w:rFonts w:eastAsiaTheme="minorHAnsi"/>
          <w:b/>
          <w:sz w:val="48"/>
          <w:szCs w:val="48"/>
          <w:lang w:eastAsia="en-US"/>
        </w:rPr>
        <w:t>»</w:t>
      </w:r>
    </w:p>
    <w:p w:rsidR="00D34EF0" w:rsidRDefault="00104C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учащихся  10 класса</w:t>
      </w:r>
    </w:p>
    <w:p w:rsidR="00D34EF0" w:rsidRDefault="00104C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(базовый уровень)</w:t>
      </w:r>
    </w:p>
    <w:p w:rsidR="00D34EF0" w:rsidRDefault="00104C3B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2022-2023 учебный год.</w:t>
      </w:r>
    </w:p>
    <w:p w:rsidR="00D34EF0" w:rsidRDefault="00D34EF0">
      <w:pPr>
        <w:spacing w:line="360" w:lineRule="auto"/>
        <w:jc w:val="center"/>
        <w:rPr>
          <w:b/>
          <w:sz w:val="28"/>
          <w:szCs w:val="28"/>
        </w:rPr>
      </w:pPr>
    </w:p>
    <w:p w:rsidR="00D34EF0" w:rsidRDefault="00D34EF0">
      <w:pPr>
        <w:spacing w:line="360" w:lineRule="auto"/>
        <w:jc w:val="center"/>
        <w:rPr>
          <w:b/>
          <w:sz w:val="28"/>
          <w:szCs w:val="28"/>
        </w:rPr>
      </w:pPr>
    </w:p>
    <w:p w:rsidR="00D34EF0" w:rsidRDefault="00104C3B">
      <w:pPr>
        <w:jc w:val="right"/>
        <w:rPr>
          <w:sz w:val="28"/>
          <w:szCs w:val="28"/>
        </w:rPr>
      </w:pPr>
      <w:r>
        <w:rPr>
          <w:sz w:val="28"/>
          <w:szCs w:val="28"/>
        </w:rPr>
        <w:t>Уч</w:t>
      </w:r>
      <w:r w:rsidR="00755B20">
        <w:rPr>
          <w:sz w:val="28"/>
          <w:szCs w:val="28"/>
        </w:rPr>
        <w:t>итель: Кубло Татьяна Николаевна</w:t>
      </w: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104C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Годовое количество часов: 34</w:t>
      </w: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D34EF0">
      <w:pPr>
        <w:jc w:val="center"/>
        <w:rPr>
          <w:b/>
          <w:bCs/>
        </w:rPr>
      </w:pPr>
    </w:p>
    <w:p w:rsidR="00D34EF0" w:rsidRDefault="00755B20" w:rsidP="00755B2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2023 -  2024 учебный год</w:t>
      </w:r>
    </w:p>
    <w:p w:rsidR="00D34EF0" w:rsidRDefault="00D34EF0">
      <w:pPr>
        <w:jc w:val="center"/>
        <w:rPr>
          <w:b/>
          <w:bCs/>
        </w:rPr>
      </w:pPr>
    </w:p>
    <w:p w:rsidR="00D34EF0" w:rsidRDefault="00104C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курса «</w:t>
      </w:r>
      <w:proofErr w:type="gramStart"/>
      <w:r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>» (далее Программа) разработана на основе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образования, а также ряда учебных пособий, перечисленных в данной пояснительной записке.</w:t>
      </w:r>
      <w:r>
        <w:rPr>
          <w:sz w:val="28"/>
          <w:szCs w:val="28"/>
        </w:rPr>
        <w:br/>
        <w:t xml:space="preserve">Значительные изменения, происходящие в последние годы в российском </w:t>
      </w:r>
      <w:proofErr w:type="spellStart"/>
      <w:r>
        <w:rPr>
          <w:sz w:val="28"/>
          <w:szCs w:val="28"/>
        </w:rPr>
        <w:t>образовании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роявившиеся</w:t>
      </w:r>
      <w:proofErr w:type="spellEnd"/>
      <w:r>
        <w:rPr>
          <w:sz w:val="28"/>
          <w:szCs w:val="28"/>
        </w:rPr>
        <w:t>, в частности, в утверждении принципов личностно-ориентированного образования индивидуального подхода к каждому ученику, сделали популярными новые методы обучения.</w:t>
      </w:r>
      <w:r>
        <w:rPr>
          <w:sz w:val="28"/>
          <w:szCs w:val="28"/>
        </w:rPr>
        <w:br/>
        <w:t xml:space="preserve">Одним из них стал метод проектов в целом и метод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 xml:space="preserve"> в частности.</w:t>
      </w:r>
      <w:r>
        <w:rPr>
          <w:sz w:val="28"/>
          <w:szCs w:val="28"/>
        </w:rPr>
        <w:br/>
        <w:t xml:space="preserve">Таким образом, актуальность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</w:t>
      </w:r>
      <w:proofErr w:type="spellStart"/>
      <w:r>
        <w:rPr>
          <w:sz w:val="28"/>
          <w:szCs w:val="28"/>
        </w:rPr>
        <w:t>компетентностиучащихся</w:t>
      </w:r>
      <w:proofErr w:type="spellEnd"/>
      <w:r>
        <w:rPr>
          <w:sz w:val="28"/>
          <w:szCs w:val="28"/>
        </w:rPr>
        <w:t>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  <w:r>
        <w:rPr>
          <w:sz w:val="28"/>
          <w:szCs w:val="28"/>
        </w:rPr>
        <w:br/>
        <w:t xml:space="preserve">Согласно ФГОС среднего общего образования, индивидуальный проект представляет собой особую форму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(учебное исследование или учебный проект).</w:t>
      </w:r>
      <w:r>
        <w:rPr>
          <w:sz w:val="28"/>
          <w:szCs w:val="28"/>
        </w:rPr>
        <w:br/>
        <w:t>Индивидуальный проект выполняется обучающимися самостоятельно под руководством учителя (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исследовательской, социальной, художественно- творческой, иной).</w:t>
      </w:r>
      <w:r>
        <w:rPr>
          <w:sz w:val="28"/>
          <w:szCs w:val="28"/>
        </w:rPr>
        <w:br/>
        <w:t xml:space="preserve">Результаты выполнения </w:t>
      </w:r>
      <w:proofErr w:type="gramStart"/>
      <w:r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 xml:space="preserve"> должны отражать:</w:t>
      </w:r>
    </w:p>
    <w:p w:rsidR="00D34EF0" w:rsidRDefault="00104C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формирование навыков разработки, реализации и общественной презентации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</w:t>
      </w:r>
      <w:proofErr w:type="spellStart"/>
      <w:r>
        <w:rPr>
          <w:sz w:val="28"/>
          <w:szCs w:val="28"/>
        </w:rPr>
        <w:t>социальнозначимой</w:t>
      </w:r>
      <w:proofErr w:type="spellEnd"/>
      <w:r>
        <w:rPr>
          <w:sz w:val="28"/>
          <w:szCs w:val="28"/>
        </w:rPr>
        <w:t xml:space="preserve"> проблемы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D34EF0" w:rsidRDefault="00104C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D34EF0" w:rsidRDefault="00104C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D34EF0" w:rsidRDefault="00104C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формирование навыков проектной и учебно-исследовательской деятельности, а также самостоятельного применения приобретённых знаний и </w:t>
      </w:r>
      <w:r>
        <w:rPr>
          <w:sz w:val="28"/>
          <w:szCs w:val="28"/>
        </w:rPr>
        <w:lastRenderedPageBreak/>
        <w:t>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34EF0" w:rsidRDefault="00104C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D34EF0" w:rsidRDefault="00104C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личностного роста участников проектно-исследовательской деятельности;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Индивидуальный проект</w:t>
      </w:r>
      <w:r>
        <w:rPr>
          <w:sz w:val="28"/>
          <w:szCs w:val="28"/>
        </w:rPr>
        <w:t xml:space="preserve"> - особая форма организации образовательной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(учебное исследование или учебный проект). </w:t>
      </w:r>
    </w:p>
    <w:p w:rsidR="00D34EF0" w:rsidRDefault="00104C3B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Индивидуальный проект выполняется обучающимся </w:t>
      </w:r>
      <w:r>
        <w:rPr>
          <w:sz w:val="28"/>
          <w:szCs w:val="28"/>
        </w:rPr>
        <w:t>самостоятельно под руководством учителя (</w:t>
      </w:r>
      <w:proofErr w:type="spellStart"/>
      <w:r>
        <w:rPr>
          <w:sz w:val="28"/>
          <w:szCs w:val="28"/>
        </w:rPr>
        <w:t>тьютера</w:t>
      </w:r>
      <w:proofErr w:type="spellEnd"/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34EF0" w:rsidRDefault="00104C3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уровне среднего общего образования роль учителя (</w:t>
      </w:r>
      <w:proofErr w:type="spellStart"/>
      <w:r>
        <w:rPr>
          <w:sz w:val="28"/>
          <w:szCs w:val="28"/>
        </w:rPr>
        <w:t>тьютера</w:t>
      </w:r>
      <w:proofErr w:type="spellEnd"/>
      <w:r>
        <w:rPr>
          <w:sz w:val="28"/>
          <w:szCs w:val="28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</w:t>
      </w:r>
      <w:r>
        <w:rPr>
          <w:b/>
          <w:sz w:val="28"/>
          <w:szCs w:val="28"/>
        </w:rPr>
        <w:t>направлениями проектной и учебно-исследовательской деятельности</w:t>
      </w:r>
      <w:r>
        <w:rPr>
          <w:sz w:val="28"/>
          <w:szCs w:val="28"/>
        </w:rPr>
        <w:t xml:space="preserve"> являются: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прикладное;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бизнес-проектирование;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игровое;</w:t>
      </w: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rPr>
          <w:sz w:val="28"/>
          <w:szCs w:val="28"/>
        </w:rPr>
        <w:sectPr w:rsidR="00D34EF0">
          <w:type w:val="nextColumn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4EF0" w:rsidRDefault="00104C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уровне среднего общего образования приоритетными направлениями являются: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бизнес-проектирование;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инженерное;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информационное.</w:t>
      </w:r>
    </w:p>
    <w:p w:rsidR="00D34EF0" w:rsidRDefault="00104C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проектной и учебно-исследовательской деятельности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возможных форм представления </w:t>
      </w:r>
      <w:r>
        <w:rPr>
          <w:b/>
          <w:sz w:val="28"/>
          <w:szCs w:val="28"/>
        </w:rPr>
        <w:t>результатов проектной деятельности</w:t>
      </w:r>
      <w:r>
        <w:rPr>
          <w:sz w:val="28"/>
          <w:szCs w:val="28"/>
        </w:rPr>
        <w:t xml:space="preserve"> можно выделить следующие: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макеты, модели, рабочие установки, схемы, </w:t>
      </w:r>
      <w:proofErr w:type="gramStart"/>
      <w:r>
        <w:rPr>
          <w:sz w:val="28"/>
          <w:szCs w:val="28"/>
        </w:rPr>
        <w:t>план-карты</w:t>
      </w:r>
      <w:proofErr w:type="gramEnd"/>
      <w:r>
        <w:rPr>
          <w:sz w:val="28"/>
          <w:szCs w:val="28"/>
        </w:rPr>
        <w:t>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постеры, презентации;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альбомы, буклеты, брошюры, книги;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реконструкции событий;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эссе, рассказы, стихи, рисунки;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исследовательских экспедиций, обработки архивов и мемуаров;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документальные фильмы, мультфильмы;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выставки, игры, тематические вечера, концерты;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сценарии мероприятий;</w:t>
      </w:r>
    </w:p>
    <w:p w:rsidR="00D34EF0" w:rsidRDefault="00104C3B">
      <w:pPr>
        <w:numPr>
          <w:ilvl w:val="0"/>
          <w:numId w:val="6"/>
        </w:numPr>
        <w:tabs>
          <w:tab w:val="clear" w:pos="720"/>
          <w:tab w:val="num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веб-сайты, программное обеспечение, компакт-диски (или другие цифровые носители) и др.</w:t>
      </w:r>
    </w:p>
    <w:p w:rsidR="00D34EF0" w:rsidRDefault="00104C3B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Результатыучебно-исследовательской</w:t>
      </w:r>
      <w:proofErr w:type="spellEnd"/>
      <w:r>
        <w:rPr>
          <w:b/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могут быть представлены в виде:</w:t>
      </w:r>
    </w:p>
    <w:p w:rsidR="00D34EF0" w:rsidRDefault="00104C3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рефератов;</w:t>
      </w:r>
    </w:p>
    <w:p w:rsidR="00D34EF0" w:rsidRDefault="00104C3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статей, обзоров;</w:t>
      </w:r>
    </w:p>
    <w:p w:rsidR="00D34EF0" w:rsidRDefault="00104C3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D34EF0" w:rsidRDefault="00104C3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моделей, образцов;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 </w:t>
      </w:r>
      <w:proofErr w:type="gramStart"/>
      <w:r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 xml:space="preserve"> может проходить в форме:</w:t>
      </w:r>
    </w:p>
    <w:p w:rsidR="00D34EF0" w:rsidRDefault="00104C3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конференций, </w:t>
      </w:r>
    </w:p>
    <w:p w:rsidR="00D34EF0" w:rsidRDefault="00104C3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семинаров </w:t>
      </w:r>
    </w:p>
    <w:p w:rsidR="00D34EF0" w:rsidRDefault="00104C3B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круглых столов и т.д.</w:t>
      </w:r>
    </w:p>
    <w:p w:rsidR="00D34EF0" w:rsidRDefault="00104C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Функциональные обязанности участников образовательных отношений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Роль учителя</w:t>
      </w:r>
      <w:r>
        <w:rPr>
          <w:bCs/>
          <w:sz w:val="28"/>
          <w:szCs w:val="28"/>
        </w:rPr>
        <w:t>.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на всех этапах выступает как помощник, обеспечивая деятельность школьника:</w:t>
      </w:r>
    </w:p>
    <w:p w:rsidR="00D34EF0" w:rsidRDefault="00104C3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Консультирует</w:t>
      </w:r>
      <w:r>
        <w:rPr>
          <w:sz w:val="28"/>
          <w:szCs w:val="28"/>
        </w:rPr>
        <w:t>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D34EF0" w:rsidRDefault="00104C3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Мотивирует</w:t>
      </w:r>
      <w:r>
        <w:rPr>
          <w:sz w:val="28"/>
          <w:szCs w:val="28"/>
        </w:rPr>
        <w:t xml:space="preserve"> (раскрывает перед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ситуацию проектной деятельности как ситуацию выбора и свободы самоопределения.)</w:t>
      </w:r>
    </w:p>
    <w:p w:rsidR="00D34EF0" w:rsidRDefault="00104C3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Провоцирует</w:t>
      </w:r>
      <w:r>
        <w:rPr>
          <w:sz w:val="28"/>
          <w:szCs w:val="28"/>
        </w:rPr>
        <w:t> (предлагает вопросы, требующие размышления, самостоятельной оценки деятельности, моделирует различные ситуации.)</w:t>
      </w:r>
    </w:p>
    <w:p w:rsidR="00D34EF0" w:rsidRDefault="00104C3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Наблюдает</w:t>
      </w:r>
      <w:r>
        <w:rPr>
          <w:sz w:val="28"/>
          <w:szCs w:val="28"/>
        </w:rPr>
        <w:t>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D34EF0" w:rsidRDefault="00104C3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Координирует работу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34EF0" w:rsidRDefault="00104C3B">
      <w:pPr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Роль ученика</w:t>
      </w:r>
    </w:p>
    <w:p w:rsidR="00D34EF0" w:rsidRDefault="00104C3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Выступает </w:t>
      </w:r>
      <w:r>
        <w:rPr>
          <w:b/>
          <w:bCs/>
          <w:sz w:val="28"/>
          <w:szCs w:val="28"/>
        </w:rPr>
        <w:t xml:space="preserve">активным участником, </w:t>
      </w:r>
      <w:r>
        <w:rPr>
          <w:bCs/>
          <w:sz w:val="28"/>
          <w:szCs w:val="28"/>
        </w:rPr>
        <w:t>т</w:t>
      </w:r>
      <w:r>
        <w:rPr>
          <w:sz w:val="28"/>
          <w:szCs w:val="28"/>
        </w:rPr>
        <w:t>.е. становится </w:t>
      </w:r>
      <w:r>
        <w:rPr>
          <w:b/>
          <w:bCs/>
          <w:sz w:val="28"/>
          <w:szCs w:val="28"/>
        </w:rPr>
        <w:t>субъектом деятельности.</w:t>
      </w:r>
      <w:r>
        <w:rPr>
          <w:sz w:val="28"/>
          <w:szCs w:val="28"/>
        </w:rPr>
        <w:t> </w:t>
      </w:r>
    </w:p>
    <w:p w:rsidR="00D34EF0" w:rsidRDefault="00104C3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определенную </w:t>
      </w:r>
      <w:r>
        <w:rPr>
          <w:b/>
          <w:sz w:val="28"/>
          <w:szCs w:val="28"/>
        </w:rPr>
        <w:t>свободу в выборе</w:t>
      </w:r>
      <w:r>
        <w:rPr>
          <w:sz w:val="28"/>
          <w:szCs w:val="28"/>
        </w:rPr>
        <w:t xml:space="preserve"> способов и видов деятельности для достижения поставленной цели. </w:t>
      </w:r>
    </w:p>
    <w:p w:rsidR="00D34EF0" w:rsidRDefault="00104C3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возможность самостоятельно приращивать знания и навыки по выбранной проблеме (теме). </w:t>
      </w:r>
    </w:p>
    <w:p w:rsidR="00D34EF0" w:rsidRDefault="00104C3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Повышается ответственность за выполнение работы и ее результаты.</w:t>
      </w:r>
    </w:p>
    <w:p w:rsidR="00D34EF0" w:rsidRDefault="00104C3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планирование деятельности и презентация её результатов. </w:t>
      </w:r>
    </w:p>
    <w:p w:rsidR="00D34EF0" w:rsidRDefault="00104C3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совместной интеллектуальной </w:t>
      </w:r>
      <w:proofErr w:type="spellStart"/>
      <w:r>
        <w:rPr>
          <w:sz w:val="28"/>
          <w:szCs w:val="28"/>
        </w:rPr>
        <w:t>деятельностималых</w:t>
      </w:r>
      <w:proofErr w:type="spellEnd"/>
      <w:r>
        <w:rPr>
          <w:sz w:val="28"/>
          <w:szCs w:val="28"/>
        </w:rPr>
        <w:t xml:space="preserve"> групп, консультации учителя.</w:t>
      </w:r>
    </w:p>
    <w:p w:rsidR="00D34EF0" w:rsidRDefault="00104C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занятий:</w:t>
      </w:r>
    </w:p>
    <w:p w:rsidR="00D34EF0" w:rsidRDefault="00104C3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Индивидуальная;</w:t>
      </w:r>
    </w:p>
    <w:p w:rsidR="00D34EF0" w:rsidRDefault="00104C3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Парная;</w:t>
      </w:r>
    </w:p>
    <w:p w:rsidR="00D34EF0" w:rsidRDefault="00104C3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Групповая;</w:t>
      </w:r>
    </w:p>
    <w:p w:rsidR="00D34EF0" w:rsidRDefault="00104C3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Коллективная;</w:t>
      </w:r>
    </w:p>
    <w:p w:rsidR="00D34EF0" w:rsidRDefault="00104C3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D34EF0" w:rsidRDefault="00104C3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 освоения программы.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Оценка проектной/ исследовательской деятельности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проводится по результатам представления продукта/учебного исследования. </w:t>
      </w:r>
      <w:r>
        <w:rPr>
          <w:sz w:val="28"/>
          <w:szCs w:val="28"/>
        </w:rPr>
        <w:t xml:space="preserve">Публично должны быть представлены два элемента </w:t>
      </w:r>
      <w:proofErr w:type="gramStart"/>
      <w:r>
        <w:rPr>
          <w:sz w:val="28"/>
          <w:szCs w:val="28"/>
        </w:rPr>
        <w:t>проектной-исследовательской</w:t>
      </w:r>
      <w:proofErr w:type="gramEnd"/>
      <w:r>
        <w:rPr>
          <w:sz w:val="28"/>
          <w:szCs w:val="28"/>
        </w:rPr>
        <w:t xml:space="preserve"> работы: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темы проекта/исследования (идеи);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реализованного проекта/исследования.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производится на основе критериальной модели:</w:t>
      </w:r>
    </w:p>
    <w:p w:rsidR="00D34EF0" w:rsidRDefault="00104C3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за выполнение и содержание проекта/исследования (</w:t>
      </w:r>
      <w:r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>);</w:t>
      </w:r>
    </w:p>
    <w:p w:rsidR="00D34EF0" w:rsidRDefault="00104C3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за защиту проекта/исследования (</w:t>
      </w:r>
      <w:r>
        <w:rPr>
          <w:i/>
          <w:sz w:val="28"/>
          <w:szCs w:val="28"/>
        </w:rPr>
        <w:t>Приложение 2</w:t>
      </w:r>
      <w:r>
        <w:rPr>
          <w:sz w:val="28"/>
          <w:szCs w:val="28"/>
        </w:rPr>
        <w:t>);</w:t>
      </w:r>
    </w:p>
    <w:p w:rsidR="00D34EF0" w:rsidRDefault="00104C3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выставляется по пятибалльной системе, как среднее арифметическое двух вышеуказанных оценок (</w:t>
      </w:r>
      <w:r>
        <w:rPr>
          <w:i/>
          <w:sz w:val="28"/>
          <w:szCs w:val="28"/>
        </w:rPr>
        <w:t>Приложение 3</w:t>
      </w:r>
      <w:r>
        <w:rPr>
          <w:sz w:val="28"/>
          <w:szCs w:val="28"/>
        </w:rPr>
        <w:t>).</w:t>
      </w:r>
    </w:p>
    <w:p w:rsidR="00D34EF0" w:rsidRDefault="00104C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proofErr w:type="gramStart"/>
      <w:r>
        <w:rPr>
          <w:b/>
          <w:sz w:val="28"/>
          <w:szCs w:val="28"/>
        </w:rPr>
        <w:t>индивидуального проекта</w:t>
      </w:r>
      <w:proofErr w:type="gramEnd"/>
      <w:r>
        <w:rPr>
          <w:b/>
          <w:sz w:val="28"/>
          <w:szCs w:val="28"/>
        </w:rPr>
        <w:t xml:space="preserve"> в учебном плане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обязателен для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выбранному предмету/ направлению. В соответствии с учебным планом МБОУ «</w:t>
      </w:r>
      <w:proofErr w:type="spellStart"/>
      <w:r>
        <w:rPr>
          <w:sz w:val="28"/>
          <w:szCs w:val="28"/>
        </w:rPr>
        <w:t>Сайгинская</w:t>
      </w:r>
      <w:proofErr w:type="spellEnd"/>
      <w:r>
        <w:rPr>
          <w:sz w:val="28"/>
          <w:szCs w:val="28"/>
        </w:rPr>
        <w:t xml:space="preserve"> СОШ» на выполнение индивидуального проекта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10 класса отводится 34 часа (1 час неделю).</w:t>
      </w:r>
    </w:p>
    <w:p w:rsidR="00D34EF0" w:rsidRDefault="00104C3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Информационное обеспечение</w:t>
      </w:r>
      <w:r>
        <w:rPr>
          <w:sz w:val="28"/>
          <w:szCs w:val="28"/>
        </w:rPr>
        <w:t>:</w:t>
      </w:r>
    </w:p>
    <w:p w:rsidR="00D34EF0" w:rsidRDefault="00104C3B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ИОР      (доступ к </w:t>
      </w:r>
      <w:hyperlink r:id="rId8" w:history="1">
        <w:r>
          <w:rPr>
            <w:rStyle w:val="aa"/>
            <w:rFonts w:ascii="Georgia" w:hAnsi="Georgia"/>
            <w:spacing w:val="-7"/>
            <w:sz w:val="28"/>
            <w:szCs w:val="28"/>
          </w:rPr>
          <w:t xml:space="preserve">Электронным образовательным ресурсам, к которым обеспечивается доступ обучающихся, в том числе приспособленных для использования инвалидами и лицами с ограниченными возможностями </w:t>
        </w:r>
        <w:proofErr w:type="spellStart"/>
        <w:r>
          <w:rPr>
            <w:rStyle w:val="aa"/>
            <w:rFonts w:ascii="Georgia" w:hAnsi="Georgia"/>
            <w:spacing w:val="-7"/>
            <w:sz w:val="28"/>
            <w:szCs w:val="28"/>
          </w:rPr>
          <w:t>здоровья</w:t>
        </w:r>
      </w:hyperlink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hyperlink r:id="rId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сайт  МБОУ «</w:t>
        </w:r>
        <w:proofErr w:type="spellStart"/>
        <w:r>
          <w:rPr>
            <w:rStyle w:val="aa"/>
            <w:rFonts w:ascii="Times New Roman" w:hAnsi="Times New Roman" w:cs="Times New Roman"/>
            <w:sz w:val="28"/>
            <w:szCs w:val="28"/>
          </w:rPr>
          <w:t>Сайгинская</w:t>
        </w:r>
        <w:proofErr w:type="spellEnd"/>
        <w:r>
          <w:rPr>
            <w:rStyle w:val="aa"/>
            <w:rFonts w:ascii="Times New Roman" w:hAnsi="Times New Roman" w:cs="Times New Roman"/>
            <w:sz w:val="28"/>
            <w:szCs w:val="28"/>
          </w:rPr>
          <w:t xml:space="preserve"> СОШ»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 «Материально-техническое обеспечение и оснащенность образовательного процесса»  </w:t>
      </w:r>
      <w:proofErr w:type="gramEnd"/>
    </w:p>
    <w:p w:rsidR="00D34EF0" w:rsidRDefault="00104C3B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34EF0" w:rsidRDefault="00104C3B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   </w:t>
      </w:r>
    </w:p>
    <w:p w:rsidR="00D34EF0" w:rsidRDefault="00104C3B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D34EF0">
      <w:pPr>
        <w:jc w:val="center"/>
        <w:rPr>
          <w:sz w:val="28"/>
          <w:szCs w:val="28"/>
        </w:rPr>
      </w:pPr>
    </w:p>
    <w:p w:rsidR="00D34EF0" w:rsidRDefault="00104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освоения учебного предмета «</w:t>
      </w:r>
      <w:proofErr w:type="gramStart"/>
      <w:r>
        <w:rPr>
          <w:b/>
          <w:sz w:val="28"/>
          <w:szCs w:val="28"/>
        </w:rPr>
        <w:t>Индивидуальный проект</w:t>
      </w:r>
      <w:proofErr w:type="gramEnd"/>
      <w:r>
        <w:rPr>
          <w:b/>
          <w:sz w:val="28"/>
          <w:szCs w:val="28"/>
        </w:rPr>
        <w:t>»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результаты: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систематическими знаниями и приобретение опыта осуществления целесообразной и результативной деятельности;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академической мобильности и (или) возможности поддерживать избранное направление образования;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профессиональной 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D34EF0" w:rsidRDefault="00D34EF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результаты: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личностное, профессиональное, жизненное самоопределение;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действие </w:t>
      </w:r>
      <w:proofErr w:type="spellStart"/>
      <w:r>
        <w:rPr>
          <w:sz w:val="28"/>
          <w:szCs w:val="28"/>
        </w:rPr>
        <w:t>смыслообразования</w:t>
      </w:r>
      <w:proofErr w:type="spellEnd"/>
      <w:r>
        <w:rPr>
          <w:sz w:val="28"/>
          <w:szCs w:val="28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учение, и уметь находить ответ на него;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действие нравственно–этического оценивания усваиваемого содержания, обеспечивающее личностный моральный выбор на основе социальных и личностных ценностей. </w:t>
      </w:r>
    </w:p>
    <w:p w:rsidR="00D34EF0" w:rsidRDefault="00D34EF0">
      <w:pPr>
        <w:pStyle w:val="Default"/>
        <w:ind w:firstLine="709"/>
        <w:jc w:val="both"/>
        <w:rPr>
          <w:sz w:val="28"/>
          <w:szCs w:val="28"/>
        </w:rPr>
      </w:pP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Регулятивные: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прогнозирование – предвосхищение результата и уровня усвоения; его временных характеристик;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в форме сличения способа действия и его результата с заданным эталоном с целью обнаружения отклонений от него;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– выделение и осознание учащимся того, что уже усвоено и что еще подлежит усвоению, оценивание качества и уровня усвоения;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Познавательные: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выделение и формулирование познавательной цели;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-поиск и выделение необходимой информации; применение методов информационного поиска, в том числе, с помощью компьютерных средств;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структурировать знания;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осознанно и произвольно строить речевое высказывание в устной и письменной формах;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наиболее эффективных способов решения задач в зависимости от конкретных условий;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-рефлексия способов и условий действия, контроль и оценка процесса и результатов деятельности;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-смысловое чтение как осмысление цели чтения и выбор вида чтения в зависимости от цели;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Коммуникативные: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учебного сотрудничества с учителем и сверстниками – определение целей, функций участников, способов взаимодействия;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вопросов – инициативное сотрудничество в поиске и сборе информации;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поведением партнера – контроль, коррекция, оценка действий партнера;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D34EF0" w:rsidRDefault="00104C3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процессе обучения учащиеся приобретают следующие конкретные </w:t>
      </w:r>
      <w:r>
        <w:rPr>
          <w:b/>
          <w:bCs/>
          <w:sz w:val="28"/>
          <w:szCs w:val="28"/>
        </w:rPr>
        <w:t>умения: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планировать и осуществлять проектную и исследовательскую деятельность;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способность использовать доступные ресурсы для достижения целей; осуществлять выбор конструктивных стратегий в трудных ситуациях;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создавать продукты своей деятельности, востребованные обществом, обладающие выраженными потребительскими свойствами;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</w:t>
      </w:r>
      <w:proofErr w:type="gramStart"/>
      <w:r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 xml:space="preserve">.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получат возможность </w:t>
      </w:r>
      <w:r>
        <w:rPr>
          <w:b/>
          <w:bCs/>
          <w:sz w:val="28"/>
          <w:szCs w:val="28"/>
        </w:rPr>
        <w:t xml:space="preserve">научиться: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совершенствованию духовно-нравственных качеств личности;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задумывать, планировать и выполнять проект;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догадку, озарение, интуицию;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целенаправленно и осознанно развивать свои коммуникативные способности, осваивать новые языковые средства;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формированию качеств мышления, необходимых для адаптации в современном информационном обществе;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D34EF0" w:rsidRDefault="00104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осознавать свою ответственность за достоверность полученных знаний, за качество выполненного проекта. 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истории науки;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новейших разработках в области науки и технологий;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D34EF0" w:rsidRDefault="00104C3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Обучающиеся смогут: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задачи, находящиеся на стыке нескольких учебных дисциплин;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D34EF0" w:rsidRDefault="00104C3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Обучающиеся научатся: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D34EF0" w:rsidRDefault="00104C3B">
      <w:pPr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Обучающиеся</w:t>
      </w:r>
      <w:proofErr w:type="gramEnd"/>
      <w:r>
        <w:rPr>
          <w:sz w:val="28"/>
          <w:szCs w:val="28"/>
          <w:u w:val="single"/>
        </w:rPr>
        <w:t xml:space="preserve"> получат возможность научаться: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34EF0" w:rsidRDefault="0010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104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 «</w:t>
      </w:r>
      <w:proofErr w:type="gramStart"/>
      <w:r>
        <w:rPr>
          <w:b/>
          <w:sz w:val="28"/>
          <w:szCs w:val="28"/>
        </w:rPr>
        <w:t>Индивидуальный проект</w:t>
      </w:r>
      <w:proofErr w:type="gramEnd"/>
      <w:r>
        <w:rPr>
          <w:b/>
          <w:sz w:val="28"/>
          <w:szCs w:val="28"/>
        </w:rPr>
        <w:t>»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1. Введение 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«</w:t>
      </w:r>
      <w:proofErr w:type="gramStart"/>
      <w:r>
        <w:rPr>
          <w:color w:val="000000"/>
          <w:sz w:val="28"/>
          <w:szCs w:val="28"/>
        </w:rPr>
        <w:t>индивидуальный проект</w:t>
      </w:r>
      <w:proofErr w:type="gramEnd"/>
      <w:r>
        <w:rPr>
          <w:color w:val="000000"/>
          <w:sz w:val="28"/>
          <w:szCs w:val="28"/>
        </w:rPr>
        <w:t xml:space="preserve"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2. Инициализация проекта 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>
        <w:rPr>
          <w:color w:val="000000"/>
          <w:sz w:val="28"/>
          <w:szCs w:val="28"/>
        </w:rPr>
        <w:t>безотметочной</w:t>
      </w:r>
      <w:proofErr w:type="spellEnd"/>
      <w:r>
        <w:rPr>
          <w:color w:val="000000"/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D34EF0" w:rsidRDefault="00104C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проектов, курсовых и исследовательских работ. </w:t>
      </w:r>
    </w:p>
    <w:p w:rsidR="00D34EF0" w:rsidRDefault="00104C3B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>
        <w:rPr>
          <w:color w:val="000000"/>
          <w:sz w:val="28"/>
          <w:szCs w:val="28"/>
        </w:rPr>
        <w:t xml:space="preserve"> Рассмотрение текста с точки зрения его структуры.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переработки чужого текста. Понятия: конспект, тезисы, реферат, аннотация, рецензия. 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Логика действий и последовательность шагов при планировании </w:t>
      </w:r>
      <w:proofErr w:type="gramStart"/>
      <w:r>
        <w:rPr>
          <w:color w:val="000000"/>
          <w:sz w:val="28"/>
          <w:szCs w:val="28"/>
        </w:rPr>
        <w:t>индивидуального проекта</w:t>
      </w:r>
      <w:proofErr w:type="gramEnd"/>
      <w:r>
        <w:rPr>
          <w:color w:val="000000"/>
          <w:sz w:val="28"/>
          <w:szCs w:val="28"/>
        </w:rPr>
        <w:t xml:space="preserve">. Картирование личностно-ресурсной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D34EF0" w:rsidRDefault="00104C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информационных технологий в исследовании, проекте, курсовых </w:t>
      </w:r>
      <w:proofErr w:type="spellStart"/>
      <w:r>
        <w:rPr>
          <w:color w:val="000000"/>
          <w:sz w:val="28"/>
          <w:szCs w:val="28"/>
        </w:rPr>
        <w:t>работах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абота</w:t>
      </w:r>
      <w:proofErr w:type="spellEnd"/>
      <w:r>
        <w:rPr>
          <w:color w:val="000000"/>
          <w:sz w:val="28"/>
          <w:szCs w:val="28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D34EF0" w:rsidRDefault="00104C3B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Оформление промежуточных результатов проектной деятельности</w:t>
      </w:r>
    </w:p>
    <w:p w:rsidR="00D34EF0" w:rsidRDefault="00104C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D34EF0" w:rsidRDefault="00D34EF0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104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с указание количества часов, отводимых на изучение каждой темы</w:t>
      </w:r>
    </w:p>
    <w:p w:rsidR="00D34EF0" w:rsidRDefault="00D34EF0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379"/>
        <w:gridCol w:w="2126"/>
      </w:tblGrid>
      <w:tr w:rsidR="00D34EF0">
        <w:tc>
          <w:tcPr>
            <w:tcW w:w="709" w:type="dxa"/>
            <w:shd w:val="clear" w:color="auto" w:fill="auto"/>
          </w:tcPr>
          <w:p w:rsidR="00D34EF0" w:rsidRDefault="00104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34EF0">
        <w:tc>
          <w:tcPr>
            <w:tcW w:w="709" w:type="dxa"/>
            <w:vMerge w:val="restart"/>
            <w:shd w:val="clear" w:color="auto" w:fill="auto"/>
          </w:tcPr>
          <w:p w:rsidR="00D34EF0" w:rsidRDefault="00104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Понятия «</w:t>
            </w:r>
            <w:proofErr w:type="gramStart"/>
            <w:r>
              <w:rPr>
                <w:color w:val="000000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color w:val="000000"/>
                <w:sz w:val="28"/>
                <w:szCs w:val="28"/>
              </w:rPr>
              <w:t>», «проектная деятельность», «проектная культура»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4EF0">
        <w:trPr>
          <w:trHeight w:val="122"/>
        </w:trPr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Типология проектов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Методология и технология проектной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4EF0">
        <w:trPr>
          <w:trHeight w:val="172"/>
        </w:trPr>
        <w:tc>
          <w:tcPr>
            <w:tcW w:w="709" w:type="dxa"/>
            <w:vMerge w:val="restart"/>
            <w:shd w:val="clear" w:color="auto" w:fill="auto"/>
          </w:tcPr>
          <w:p w:rsidR="00D34EF0" w:rsidRDefault="00104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 2. Инициализация проекта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 и проблема проекта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оценивания проектов и исследовательских работ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Методические рекомендации по написанию и оформлению работ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Структура проектов, курсовых и исследовательских работ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Методы исследования: методы эмпирического исследования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Методы теоретического исследования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переработки чужого текста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Логика действий при планировании работы. Календарный график проекта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Применение информационных технологий в исследовании, проекте, курсовой работе. Работа в сети Интернет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с научной литературой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Методика работы в музеях, архивах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Способы и формы представления данных. Сбор и систематизация материалов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 w:val="restart"/>
            <w:shd w:val="clear" w:color="auto" w:fill="auto"/>
          </w:tcPr>
          <w:p w:rsidR="00D34EF0" w:rsidRDefault="00104C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 3. Оформление промежуточных результатов проектной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 «Снятие коммуникативных барьеров при публичной защите результатов проекта»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34EF0">
        <w:tc>
          <w:tcPr>
            <w:tcW w:w="709" w:type="dxa"/>
            <w:vMerge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Защита пробных проектов, исследовательских работ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4EF0">
        <w:tc>
          <w:tcPr>
            <w:tcW w:w="709" w:type="dxa"/>
            <w:shd w:val="clear" w:color="auto" w:fill="auto"/>
          </w:tcPr>
          <w:p w:rsidR="00D34EF0" w:rsidRDefault="00D34EF0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34EF0" w:rsidRDefault="00104C3B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D34EF0" w:rsidRDefault="00104C3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 часов</w:t>
            </w:r>
          </w:p>
        </w:tc>
      </w:tr>
    </w:tbl>
    <w:p w:rsidR="00D34EF0" w:rsidRDefault="00D34EF0">
      <w:pPr>
        <w:ind w:firstLine="709"/>
        <w:jc w:val="both"/>
        <w:rPr>
          <w:sz w:val="28"/>
          <w:szCs w:val="28"/>
        </w:rPr>
      </w:pPr>
    </w:p>
    <w:p w:rsidR="00D34EF0" w:rsidRDefault="00D34EF0">
      <w:pPr>
        <w:jc w:val="center"/>
        <w:rPr>
          <w:b/>
          <w:sz w:val="28"/>
          <w:szCs w:val="28"/>
        </w:rPr>
        <w:sectPr w:rsidR="00D34EF0">
          <w:footerReference w:type="default" r:id="rId10"/>
          <w:type w:val="nextColumn"/>
          <w:pgSz w:w="11906" w:h="16838"/>
          <w:pgMar w:top="851" w:right="851" w:bottom="737" w:left="1134" w:header="708" w:footer="708" w:gutter="0"/>
          <w:cols w:space="708"/>
          <w:docGrid w:linePitch="360"/>
        </w:sectPr>
      </w:pPr>
    </w:p>
    <w:p w:rsidR="00D34EF0" w:rsidRDefault="00104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50"/>
        <w:gridCol w:w="2269"/>
        <w:gridCol w:w="2694"/>
        <w:gridCol w:w="2552"/>
        <w:gridCol w:w="2551"/>
        <w:gridCol w:w="851"/>
        <w:gridCol w:w="992"/>
      </w:tblGrid>
      <w:tr w:rsidR="00D34EF0">
        <w:tc>
          <w:tcPr>
            <w:tcW w:w="851" w:type="dxa"/>
            <w:vMerge w:val="restart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34EF0">
        <w:trPr>
          <w:trHeight w:val="582"/>
        </w:trPr>
        <w:tc>
          <w:tcPr>
            <w:tcW w:w="851" w:type="dxa"/>
            <w:vMerge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34EF0">
        <w:trPr>
          <w:trHeight w:val="207"/>
        </w:trPr>
        <w:tc>
          <w:tcPr>
            <w:tcW w:w="15310" w:type="dxa"/>
            <w:gridSpan w:val="8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Раздел 1. Введение (3 ч.)</w:t>
            </w: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Понятия «</w:t>
            </w:r>
            <w:proofErr w:type="gramStart"/>
            <w:r>
              <w:rPr>
                <w:color w:val="000000"/>
              </w:rPr>
              <w:t>индивидуальный проект</w:t>
            </w:r>
            <w:proofErr w:type="gramEnd"/>
            <w:r>
              <w:rPr>
                <w:color w:val="000000"/>
              </w:rPr>
              <w:t>», «проектная деятельность», «проектная культура»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Особенности проектной и исследовательской деятельности.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t>уметь анализировать, делать выводы;</w:t>
            </w:r>
          </w:p>
          <w:p w:rsidR="00D34EF0" w:rsidRDefault="00104C3B">
            <w:pPr>
              <w:pStyle w:val="dash041e005f0431005f044b005f0447005f043d005f044b005f0439"/>
              <w:jc w:val="both"/>
            </w:pPr>
            <w:r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pStyle w:val="Default"/>
              <w:ind w:firstLine="33"/>
              <w:jc w:val="both"/>
            </w:pPr>
            <w:r>
              <w:rPr>
                <w:b/>
                <w:bCs/>
              </w:rPr>
              <w:t xml:space="preserve">Регулятивные: </w:t>
            </w:r>
          </w:p>
          <w:p w:rsidR="00D34EF0" w:rsidRDefault="00104C3B">
            <w:pPr>
              <w:pStyle w:val="Default"/>
              <w:ind w:firstLine="33"/>
              <w:jc w:val="both"/>
            </w:pPr>
            <w:r>
      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D34EF0" w:rsidRDefault="00104C3B">
            <w:pPr>
              <w:pStyle w:val="Default"/>
              <w:ind w:firstLine="33"/>
              <w:jc w:val="both"/>
            </w:pPr>
            <w:r>
              <w:rPr>
                <w:b/>
                <w:bCs/>
              </w:rPr>
              <w:t xml:space="preserve">Познавательные: </w:t>
            </w:r>
          </w:p>
          <w:p w:rsidR="00D34EF0" w:rsidRDefault="00104C3B">
            <w:pPr>
              <w:pStyle w:val="Default"/>
              <w:jc w:val="both"/>
            </w:pPr>
            <w:proofErr w:type="gramStart"/>
            <w:r>
              <w:t xml:space="preserve">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числе, с помощью компьютерных средств; умение структурировать знания; умение осознанно и произвольно строить речевое высказывание в устной и письменной формах; </w:t>
            </w:r>
            <w:proofErr w:type="gramEnd"/>
          </w:p>
          <w:p w:rsidR="00D34EF0" w:rsidRDefault="00104C3B">
            <w:pPr>
              <w:pStyle w:val="Default"/>
              <w:ind w:firstLine="33"/>
              <w:jc w:val="both"/>
            </w:pPr>
            <w:r>
              <w:rPr>
                <w:b/>
                <w:bCs/>
              </w:rPr>
              <w:t xml:space="preserve">Коммуникативные: </w:t>
            </w:r>
          </w:p>
          <w:p w:rsidR="00D34EF0" w:rsidRDefault="00104C3B">
            <w:pPr>
              <w:pStyle w:val="Default"/>
              <w:ind w:firstLine="33"/>
              <w:jc w:val="both"/>
            </w:pPr>
            <w:r>
              <w:lastRenderedPageBreak/>
              <w:t xml:space="preserve">планирование учебного сотрудничества с учителем и сверстниками, инициативное сотрудничество в поиске и сборе информации; 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lastRenderedPageBreak/>
              <w:t>формирование представлений об основах методологии исследовательской и проектной деятельности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34328">
              <w:rPr>
                <w:b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Типология проектов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Виды </w:t>
            </w:r>
            <w:proofErr w:type="gramStart"/>
            <w:r>
              <w:rPr>
                <w:color w:val="000000"/>
              </w:rPr>
              <w:t>индивидуальных проектов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Fonts w:eastAsia="Arial Unicode MS"/>
                <w:color w:val="000000"/>
                <w:szCs w:val="16"/>
              </w:rPr>
            </w:pPr>
            <w:r>
              <w:rPr>
                <w:rFonts w:eastAsia="Arial Unicode MS"/>
                <w:color w:val="000000"/>
                <w:szCs w:val="16"/>
              </w:rPr>
              <w:t>понимание значения знаний для человека, оценка собственной деятельности,</w:t>
            </w:r>
            <w:r>
              <w:rPr>
                <w:rFonts w:eastAsia="Calibri"/>
                <w:bCs/>
                <w:iCs/>
                <w:szCs w:val="16"/>
                <w:lang w:eastAsia="en-US"/>
              </w:rPr>
              <w:t xml:space="preserve"> выделение и формулирование цели; ориентировка в </w:t>
            </w:r>
            <w:proofErr w:type="spellStart"/>
            <w:r>
              <w:rPr>
                <w:rFonts w:eastAsia="Calibri"/>
                <w:bCs/>
                <w:iCs/>
                <w:szCs w:val="16"/>
                <w:lang w:eastAsia="en-US"/>
              </w:rPr>
              <w:t>учебнике</w:t>
            </w:r>
            <w:proofErr w:type="gramStart"/>
            <w:r>
              <w:rPr>
                <w:rFonts w:eastAsia="Calibri"/>
                <w:bCs/>
                <w:iCs/>
                <w:szCs w:val="16"/>
                <w:lang w:eastAsia="en-US"/>
              </w:rPr>
              <w:t>;п</w:t>
            </w:r>
            <w:proofErr w:type="gramEnd"/>
            <w:r>
              <w:rPr>
                <w:rFonts w:eastAsia="Calibri"/>
                <w:bCs/>
                <w:iCs/>
                <w:szCs w:val="16"/>
                <w:lang w:eastAsia="en-US"/>
              </w:rPr>
              <w:t>оиск</w:t>
            </w:r>
            <w:proofErr w:type="spellEnd"/>
            <w:r>
              <w:rPr>
                <w:rFonts w:eastAsia="Calibri"/>
                <w:bCs/>
                <w:iCs/>
                <w:szCs w:val="16"/>
                <w:lang w:eastAsia="en-US"/>
              </w:rPr>
              <w:t xml:space="preserve"> необходимой информации для выполнения задания с использованием учебной литературы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 xml:space="preserve">Регулятивные: </w:t>
            </w:r>
          </w:p>
          <w:p w:rsidR="00D34EF0" w:rsidRDefault="00104C3B">
            <w:pPr>
              <w:pStyle w:val="Default"/>
              <w:jc w:val="both"/>
            </w:pPr>
            <w:r>
      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D34EF0" w:rsidRDefault="00104C3B">
            <w:pPr>
              <w:pStyle w:val="Default"/>
              <w:jc w:val="both"/>
            </w:pPr>
            <w:r>
              <w:t xml:space="preserve">оценка – выделение и осознание учащимся того, что уже усвоено и что еще подлежит усвоению, оценивание качества и уровня усвоения; </w:t>
            </w:r>
          </w:p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 xml:space="preserve">Познавательные: </w:t>
            </w:r>
          </w:p>
          <w:p w:rsidR="00D34EF0" w:rsidRDefault="00104C3B">
            <w:pPr>
              <w:pStyle w:val="Default"/>
              <w:jc w:val="both"/>
            </w:pPr>
            <w:r>
              <w:t xml:space="preserve">самостоятельное выделение и формулирование познавательной цели; </w:t>
            </w:r>
          </w:p>
          <w:p w:rsidR="00D34EF0" w:rsidRDefault="00104C3B">
            <w:pPr>
              <w:pStyle w:val="Default"/>
              <w:jc w:val="both"/>
            </w:pPr>
            <w:proofErr w:type="gramStart"/>
            <w:r>
              <w:t xml:space="preserve">поиск и выделение необходимой информации; применение методов информационного </w:t>
            </w:r>
            <w:r>
              <w:lastRenderedPageBreak/>
              <w:t xml:space="preserve">поиска, умение структурировать знания; умение осознанно и произвольно строить речевое высказывание в устной и письменной формах; </w:t>
            </w:r>
            <w:proofErr w:type="gramEnd"/>
          </w:p>
          <w:p w:rsidR="00D34EF0" w:rsidRDefault="00104C3B">
            <w:pPr>
              <w:pStyle w:val="Default"/>
              <w:jc w:val="both"/>
            </w:pPr>
            <w:proofErr w:type="gramStart"/>
            <w:r>
              <w:t xml:space="preserve">извлечение необходимой информации из прослушанных текстов; </w:t>
            </w:r>
            <w:r>
              <w:rPr>
                <w:b/>
                <w:bCs/>
              </w:rPr>
              <w:t xml:space="preserve">Коммуникативные: </w:t>
            </w:r>
            <w:proofErr w:type="gramEnd"/>
          </w:p>
          <w:p w:rsidR="00D34EF0" w:rsidRDefault="00104C3B">
            <w:pPr>
              <w:pStyle w:val="Default"/>
              <w:jc w:val="both"/>
            </w:pPr>
            <w:r>
              <w:t xml:space="preserve">планирование учебного сотрудничества с учителем и сверстниками – определение целей, функций участников, способов взаимодействия; </w:t>
            </w:r>
          </w:p>
          <w:p w:rsidR="00D34EF0" w:rsidRDefault="00104C3B">
            <w:pPr>
              <w:pStyle w:val="Default"/>
              <w:jc w:val="both"/>
              <w:rPr>
                <w:sz w:val="28"/>
                <w:szCs w:val="28"/>
              </w:rPr>
            </w:pPr>
            <w:r>
              <w:t xml:space="preserve">владение монологической и диалогической формами речи 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lastRenderedPageBreak/>
              <w:t xml:space="preserve">формирование представлений о </w:t>
            </w:r>
            <w:r>
              <w:rPr>
                <w:color w:val="000000"/>
                <w:szCs w:val="16"/>
                <w:lang w:bidi="ru-RU"/>
              </w:rPr>
              <w:t>видах проектов.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34328">
              <w:rPr>
                <w:b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128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Методология и технология проектной деятельности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Основные технологические подходы. Особенности </w:t>
            </w:r>
            <w:proofErr w:type="spellStart"/>
            <w:r>
              <w:rPr>
                <w:color w:val="000000"/>
              </w:rPr>
              <w:t>монопроекта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межпредметного</w:t>
            </w:r>
            <w:proofErr w:type="spellEnd"/>
            <w:r>
              <w:rPr>
                <w:color w:val="000000"/>
              </w:rPr>
              <w:t xml:space="preserve"> проекта.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мотивированность</w:t>
            </w:r>
            <w:proofErr w:type="spellEnd"/>
            <w:r>
              <w:t xml:space="preserve"> к</w:t>
            </w:r>
            <w:r>
              <w:rPr>
                <w:rFonts w:eastAsia="Arial Unicode MS"/>
                <w:color w:val="000000"/>
                <w:lang w:bidi="ru-RU"/>
              </w:rPr>
              <w:t xml:space="preserve"> учебной деятельности; интерес к новому учебному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материалу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;</w:t>
            </w:r>
            <w:r>
              <w:rPr>
                <w:color w:val="000000"/>
                <w:lang w:bidi="ru-RU"/>
              </w:rPr>
              <w:t>с</w:t>
            </w:r>
            <w:proofErr w:type="gramEnd"/>
            <w:r>
              <w:rPr>
                <w:color w:val="000000"/>
                <w:lang w:bidi="ru-RU"/>
              </w:rPr>
              <w:t>пособность</w:t>
            </w:r>
            <w:proofErr w:type="spellEnd"/>
            <w:r>
              <w:rPr>
                <w:color w:val="000000"/>
                <w:lang w:bidi="ru-RU"/>
              </w:rPr>
              <w:t xml:space="preserve"> к самооценке, удерживание цели деятельности до получения ее </w:t>
            </w:r>
            <w:r>
              <w:rPr>
                <w:color w:val="000000"/>
                <w:lang w:bidi="ru-RU"/>
              </w:rPr>
              <w:lastRenderedPageBreak/>
              <w:t>результата; осуществление самостоятельного контроля своей деятельности.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lastRenderedPageBreak/>
              <w:t xml:space="preserve">Регулятивные: </w:t>
            </w:r>
            <w:r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lastRenderedPageBreak/>
              <w:t>Познавательные:</w:t>
            </w:r>
          </w:p>
          <w:p w:rsidR="00D34EF0" w:rsidRDefault="00104C3B">
            <w:pPr>
              <w:pStyle w:val="Default"/>
              <w:jc w:val="both"/>
              <w:rPr>
                <w:rStyle w:val="dash041e005f0431005f044b005f0447005f043d005f044b005f0439005f005fchar1char1"/>
              </w:rPr>
            </w:pPr>
            <w:r>
              <w:t xml:space="preserve">поиск и выделение необходимой информации, умение структурировать </w:t>
            </w:r>
            <w:proofErr w:type="spellStart"/>
            <w:r>
              <w:t>знания</w:t>
            </w:r>
            <w:r>
              <w:rPr>
                <w:b/>
                <w:bCs/>
              </w:rPr>
              <w:t>Коммуникативные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lastRenderedPageBreak/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34328">
              <w:rPr>
                <w:b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15310" w:type="dxa"/>
            <w:gridSpan w:val="8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Раздел 2. Инициализация проекта (25 ч.)</w:t>
            </w: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4 - 5.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Тема и проблема проекта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shd w:val="clear" w:color="auto" w:fill="FFFFFF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Определение темы проекта/</w:t>
            </w:r>
            <w:proofErr w:type="spellStart"/>
            <w:r>
              <w:rPr>
                <w:color w:val="000000"/>
              </w:rPr>
              <w:t>исследования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color w:val="333333"/>
              </w:rPr>
              <w:t>Ф</w:t>
            </w:r>
            <w:proofErr w:type="gramEnd"/>
            <w:r>
              <w:rPr>
                <w:color w:val="333333"/>
              </w:rPr>
              <w:t>ормулирование</w:t>
            </w:r>
            <w:proofErr w:type="spellEnd"/>
            <w:r>
              <w:rPr>
                <w:color w:val="333333"/>
              </w:rPr>
              <w:t xml:space="preserve"> темы, определение актуальности темы, проблемы.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b/>
              </w:rPr>
            </w:pPr>
            <w:r>
              <w:t>умение работать в группе; личностное совершенствование: развивать стремление к самосовершенствованию, способности анализировать реальные социальные ситуации, выбирать адекватные способы деятельности и модели поведения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Регулятивные:</w:t>
            </w:r>
          </w:p>
          <w:p w:rsidR="00D34EF0" w:rsidRDefault="00104C3B">
            <w:pPr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принимать учебную задачу, удерживать цель деятельности до получения ее результата; осуществлять самостоятельный контроль своей деятельности.</w:t>
            </w:r>
          </w:p>
          <w:p w:rsidR="00D34EF0" w:rsidRDefault="00104C3B">
            <w:pPr>
              <w:jc w:val="both"/>
            </w:pPr>
            <w:proofErr w:type="gramStart"/>
            <w:r>
              <w:rPr>
                <w:b/>
                <w:bCs/>
              </w:rPr>
              <w:t>Познавательные</w:t>
            </w:r>
            <w:proofErr w:type="gramEnd"/>
            <w:r>
              <w:rPr>
                <w:b/>
              </w:rPr>
              <w:t>:</w:t>
            </w:r>
            <w:r>
              <w:t xml:space="preserve"> развивать умение извлекать нужную информацию из текстовых и графических объектов</w:t>
            </w:r>
          </w:p>
          <w:p w:rsidR="00D34EF0" w:rsidRDefault="00104C3B">
            <w:pPr>
              <w:jc w:val="both"/>
            </w:pPr>
            <w:r>
              <w:rPr>
                <w:b/>
                <w:bCs/>
              </w:rPr>
              <w:t xml:space="preserve">Коммуникативные: </w:t>
            </w:r>
            <w:r>
              <w:t xml:space="preserve">умение с достаточной полнотой и точностью выражать свои мысли в соответствии с задачами и условиями </w:t>
            </w:r>
            <w:r>
              <w:lastRenderedPageBreak/>
              <w:t>коммуникации;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2"/>
              </w:rPr>
              <w:lastRenderedPageBreak/>
              <w:t xml:space="preserve">формирование навыков учащихся в </w:t>
            </w:r>
            <w:r>
              <w:rPr>
                <w:szCs w:val="28"/>
              </w:rPr>
              <w:t xml:space="preserve">формулировке темы исследовательской и проектной работы, доказывать ее </w:t>
            </w:r>
            <w:proofErr w:type="spellStart"/>
            <w:r>
              <w:rPr>
                <w:szCs w:val="28"/>
              </w:rPr>
              <w:t>актуальность</w:t>
            </w:r>
            <w:proofErr w:type="gramStart"/>
            <w:r>
              <w:rPr>
                <w:szCs w:val="28"/>
              </w:rPr>
              <w:t>;</w:t>
            </w:r>
            <w:r>
              <w:t>р</w:t>
            </w:r>
            <w:proofErr w:type="gramEnd"/>
            <w:r>
              <w:t>азвивать</w:t>
            </w:r>
            <w:proofErr w:type="spellEnd"/>
            <w:r>
              <w:t xml:space="preserve"> желание приобретать новые знания о планировании и работе над исследовательским проектом.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34328">
              <w:rPr>
                <w:b/>
              </w:rPr>
              <w:t>.09</w:t>
            </w:r>
          </w:p>
          <w:p w:rsidR="00435582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435582">
              <w:rPr>
                <w:b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Критерии оценивания проектов и исследовательских работ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jc w:val="both"/>
            </w:pPr>
            <w:r>
              <w:t xml:space="preserve">Особенности и структура проекта, критерии </w:t>
            </w:r>
            <w:proofErr w:type="spellStart"/>
            <w:r>
              <w:t>оценки</w:t>
            </w:r>
            <w:proofErr w:type="gramStart"/>
            <w:r>
              <w:t>.</w:t>
            </w:r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ритерии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безотметочной</w:t>
            </w:r>
            <w:proofErr w:type="spellEnd"/>
            <w:r>
              <w:rPr>
                <w:color w:val="000000"/>
              </w:rPr>
              <w:t xml:space="preserve"> самооценки и оценки продуктов проекта. Критерии оценки курсовой и исследовательской работы.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ind w:right="-60"/>
              <w:jc w:val="both"/>
              <w:rPr>
                <w:rFonts w:eastAsia="Calibri"/>
                <w:bCs/>
                <w:iCs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Cs w:val="16"/>
              </w:rPr>
              <w:t xml:space="preserve">понимание значения знаний для человека, оценка собственной деятельности, </w:t>
            </w:r>
            <w:r>
              <w:rPr>
                <w:rFonts w:eastAsia="Calibri"/>
                <w:bCs/>
                <w:iCs/>
                <w:szCs w:val="16"/>
                <w:lang w:eastAsia="en-US"/>
              </w:rPr>
              <w:t xml:space="preserve">выделение и формулирование цели; ориентировка в </w:t>
            </w:r>
            <w:proofErr w:type="spellStart"/>
            <w:r>
              <w:rPr>
                <w:rFonts w:eastAsia="Calibri"/>
                <w:bCs/>
                <w:iCs/>
                <w:szCs w:val="16"/>
                <w:lang w:eastAsia="en-US"/>
              </w:rPr>
              <w:t>учебнике</w:t>
            </w:r>
            <w:proofErr w:type="gramStart"/>
            <w:r>
              <w:rPr>
                <w:rFonts w:eastAsia="Calibri"/>
                <w:bCs/>
                <w:iCs/>
                <w:szCs w:val="16"/>
                <w:lang w:eastAsia="en-US"/>
              </w:rPr>
              <w:t>;п</w:t>
            </w:r>
            <w:proofErr w:type="gramEnd"/>
            <w:r>
              <w:rPr>
                <w:rFonts w:eastAsia="Calibri"/>
                <w:bCs/>
                <w:iCs/>
                <w:szCs w:val="16"/>
                <w:lang w:eastAsia="en-US"/>
              </w:rPr>
              <w:t>оиск</w:t>
            </w:r>
            <w:proofErr w:type="spellEnd"/>
            <w:r>
              <w:rPr>
                <w:rFonts w:eastAsia="Calibri"/>
                <w:bCs/>
                <w:iCs/>
                <w:szCs w:val="16"/>
                <w:lang w:eastAsia="en-US"/>
              </w:rPr>
              <w:t xml:space="preserve"> необходимой информации для выполнения задания с использованием учебной литературы;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jc w:val="both"/>
            </w:pPr>
            <w:r>
              <w:rPr>
                <w:b/>
              </w:rPr>
              <w:t>Регулятивные:</w:t>
            </w:r>
            <w:r>
              <w:t xml:space="preserve"> развивать умения составлять планы проектов.</w:t>
            </w:r>
          </w:p>
          <w:p w:rsidR="00D34EF0" w:rsidRDefault="00104C3B">
            <w:pPr>
              <w:jc w:val="both"/>
            </w:pPr>
            <w:r>
              <w:rPr>
                <w:b/>
              </w:rPr>
              <w:t>Познавательные:</w:t>
            </w:r>
            <w:r>
              <w:t xml:space="preserve"> развивать умение оценивать достижения и успехи в планировании проектов.</w:t>
            </w:r>
          </w:p>
          <w:p w:rsidR="00D34EF0" w:rsidRDefault="00104C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  <w:r>
              <w:t xml:space="preserve"> развивать умение в постановке вопросов и точно выражать свои мысли.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t xml:space="preserve">формирование представлений о </w:t>
            </w:r>
            <w:r>
              <w:rPr>
                <w:color w:val="000000"/>
                <w:lang w:bidi="ru-RU"/>
              </w:rPr>
              <w:t xml:space="preserve">видах проектов; </w:t>
            </w:r>
            <w:r>
              <w:t>развивать желание приобретать новые знания.</w:t>
            </w:r>
          </w:p>
          <w:p w:rsidR="00D34EF0" w:rsidRDefault="00D34EF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 – 8.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 xml:space="preserve">Методика </w:t>
            </w:r>
            <w:r>
              <w:t xml:space="preserve">создания компьютерной презентации. </w:t>
            </w:r>
            <w:r>
              <w:rPr>
                <w:color w:val="000000"/>
              </w:rPr>
              <w:t xml:space="preserve">Презентация и защита замыслов проектов, курсовых и исследовательских работ. 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мотивированность</w:t>
            </w:r>
            <w:proofErr w:type="spellEnd"/>
            <w:r>
              <w:t xml:space="preserve"> к</w:t>
            </w:r>
            <w:r>
              <w:rPr>
                <w:rFonts w:eastAsia="Arial Unicode MS"/>
                <w:color w:val="000000"/>
                <w:lang w:bidi="ru-RU"/>
              </w:rPr>
              <w:t xml:space="preserve"> учебной деятельности;  интерес к новому учебному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материалу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;</w:t>
            </w:r>
            <w:r>
              <w:rPr>
                <w:color w:val="000000"/>
                <w:lang w:bidi="ru-RU"/>
              </w:rPr>
              <w:t>с</w:t>
            </w:r>
            <w:proofErr w:type="gramEnd"/>
            <w:r>
              <w:rPr>
                <w:color w:val="000000"/>
                <w:lang w:bidi="ru-RU"/>
              </w:rPr>
              <w:t>пособность</w:t>
            </w:r>
            <w:proofErr w:type="spellEnd"/>
            <w:r>
              <w:rPr>
                <w:color w:val="000000"/>
                <w:lang w:bidi="ru-RU"/>
              </w:rPr>
              <w:t xml:space="preserve"> к </w:t>
            </w:r>
            <w:proofErr w:type="spellStart"/>
            <w:r>
              <w:rPr>
                <w:color w:val="000000"/>
                <w:lang w:bidi="ru-RU"/>
              </w:rPr>
              <w:t>самооценке,удерживание</w:t>
            </w:r>
            <w:proofErr w:type="spellEnd"/>
            <w:r>
              <w:rPr>
                <w:color w:val="000000"/>
                <w:lang w:bidi="ru-RU"/>
              </w:rPr>
              <w:t xml:space="preserve"> цели деятельности до получения ее результата; осуществление самостоятельного контроля своей деятельности.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jc w:val="both"/>
            </w:pPr>
            <w:r>
              <w:rPr>
                <w:b/>
              </w:rPr>
              <w:t>Регулятивные:</w:t>
            </w:r>
            <w:r>
              <w:t xml:space="preserve"> развивать умения правильно оформлять и презентовать выполненные проекты.</w:t>
            </w:r>
          </w:p>
          <w:p w:rsidR="00D34EF0" w:rsidRDefault="00104C3B">
            <w:pPr>
              <w:jc w:val="both"/>
            </w:pPr>
            <w:r>
              <w:rPr>
                <w:b/>
              </w:rPr>
              <w:t>Познавательные:</w:t>
            </w:r>
            <w:r>
              <w:t xml:space="preserve"> развивать умение оценивать достижения и успехи в оформлении результатов и защите проектов.</w:t>
            </w:r>
          </w:p>
          <w:p w:rsidR="00D34EF0" w:rsidRDefault="00104C3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>
              <w:rPr>
                <w:b/>
              </w:rPr>
              <w:t>Коммуникативные:</w:t>
            </w:r>
            <w:r>
              <w:t xml:space="preserve"> развивать умения </w:t>
            </w:r>
            <w:r>
              <w:rPr>
                <w:lang w:eastAsia="en-US"/>
              </w:rPr>
              <w:t>оформлять диалогические высказывания, понимать позицию партнера.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9 - 10.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Методические рекомендации по написанию и оформлению работ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Этапы работы над проектом/исследованием. Методы исследования.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мотивированность</w:t>
            </w:r>
            <w:proofErr w:type="spellEnd"/>
            <w:r>
              <w:t xml:space="preserve"> к</w:t>
            </w:r>
            <w:r>
              <w:rPr>
                <w:rFonts w:eastAsia="Arial Unicode MS"/>
                <w:color w:val="000000"/>
                <w:lang w:bidi="ru-RU"/>
              </w:rPr>
              <w:t xml:space="preserve"> учебной деятельности;  интерес к новому учебному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материалу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;</w:t>
            </w:r>
            <w:r>
              <w:rPr>
                <w:color w:val="000000"/>
                <w:lang w:bidi="ru-RU"/>
              </w:rPr>
              <w:t>с</w:t>
            </w:r>
            <w:proofErr w:type="gramEnd"/>
            <w:r>
              <w:rPr>
                <w:color w:val="000000"/>
                <w:lang w:bidi="ru-RU"/>
              </w:rPr>
              <w:t>пособность</w:t>
            </w:r>
            <w:proofErr w:type="spellEnd"/>
            <w:r>
              <w:rPr>
                <w:color w:val="000000"/>
                <w:lang w:bidi="ru-RU"/>
              </w:rPr>
              <w:t xml:space="preserve"> к </w:t>
            </w:r>
            <w:proofErr w:type="spellStart"/>
            <w:r>
              <w:rPr>
                <w:color w:val="000000"/>
                <w:lang w:bidi="ru-RU"/>
              </w:rPr>
              <w:t>самооценке,удерживание</w:t>
            </w:r>
            <w:proofErr w:type="spellEnd"/>
            <w:r>
              <w:rPr>
                <w:color w:val="000000"/>
                <w:lang w:bidi="ru-RU"/>
              </w:rPr>
              <w:t xml:space="preserve"> цели деятельности до получения ее результата; осуществление самостоятельного контроля своей деятельности.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widowControl w:val="0"/>
              <w:jc w:val="both"/>
            </w:pPr>
            <w:r>
              <w:rPr>
                <w:rStyle w:val="dash041e005f0431005f044b005f0447005f043d005f044b005f0439005f005fchar1char1"/>
                <w:b/>
              </w:rPr>
              <w:t xml:space="preserve">Регулятивные: </w:t>
            </w:r>
            <w:r>
              <w:t>развивать умение правильно вносить необходимые дополнения и корректив в план, и способ действия в случае расхождения ожидаемого результата действия и его реального продукта</w:t>
            </w:r>
          </w:p>
          <w:p w:rsidR="00D34EF0" w:rsidRDefault="00104C3B">
            <w:pPr>
              <w:widowControl w:val="0"/>
              <w:jc w:val="both"/>
            </w:pPr>
            <w:proofErr w:type="spellStart"/>
            <w:r>
              <w:rPr>
                <w:b/>
              </w:rPr>
              <w:t>Познавательные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азвивать</w:t>
            </w:r>
            <w:proofErr w:type="spellEnd"/>
            <w:r>
              <w:t xml:space="preserve"> </w:t>
            </w:r>
            <w:proofErr w:type="spellStart"/>
            <w:r>
              <w:t>умениепоиска</w:t>
            </w:r>
            <w:proofErr w:type="spellEnd"/>
            <w:r>
              <w:t xml:space="preserve"> и выделения необходимой информации; применение методов информационного поиска, в том числе, с помощью компьютерных средств;</w:t>
            </w:r>
          </w:p>
          <w:p w:rsidR="00D34EF0" w:rsidRDefault="00104C3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D34EF0" w:rsidRDefault="00104C3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>
              <w:t>инициативное сотрудничество в поиске и сборе информации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Структура проектов, курсовых и исследовательских работ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Структура проектов, курсовых и исследовательских работ. 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</w:t>
            </w:r>
            <w:r>
              <w:rPr>
                <w:rStyle w:val="dash041e005f0431005f044b005f0447005f043d005f044b005f0439005f005fchar1char1"/>
              </w:rPr>
              <w:lastRenderedPageBreak/>
              <w:t xml:space="preserve">учитывающего социальное, культурное, языковое, духовное многообразие современного </w:t>
            </w:r>
            <w:proofErr w:type="spellStart"/>
            <w:r>
              <w:rPr>
                <w:rStyle w:val="dash041e005f0431005f044b005f0447005f043d005f044b005f0439005f005fchar1char1"/>
              </w:rPr>
              <w:t>мира</w:t>
            </w:r>
            <w:proofErr w:type="gramStart"/>
            <w:r>
              <w:rPr>
                <w:rStyle w:val="dash041e005f0431005f044b005f0447005f043d005f044b005f0439005f005fchar1char1"/>
              </w:rPr>
              <w:t>;</w:t>
            </w:r>
            <w:r>
              <w:rPr>
                <w:rStyle w:val="a4"/>
                <w:b w:val="0"/>
                <w:szCs w:val="28"/>
              </w:rPr>
              <w:t>у</w:t>
            </w:r>
            <w:proofErr w:type="gramEnd"/>
            <w:r>
              <w:rPr>
                <w:rStyle w:val="a4"/>
                <w:b w:val="0"/>
                <w:szCs w:val="28"/>
              </w:rPr>
              <w:t>мение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 продуктивно общаться и взаимодействовать </w:t>
            </w:r>
            <w:r>
              <w:rPr>
                <w:b/>
                <w:szCs w:val="28"/>
              </w:rPr>
              <w:t>в</w:t>
            </w:r>
            <w:r>
              <w:rPr>
                <w:szCs w:val="28"/>
              </w:rPr>
              <w:t xml:space="preserve">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Регулятивные:</w:t>
            </w:r>
          </w:p>
          <w:p w:rsidR="00D34EF0" w:rsidRDefault="00104C3B">
            <w:pPr>
              <w:jc w:val="both"/>
            </w:pPr>
            <w:r>
              <w:t xml:space="preserve">определение последовательности промежуточных целей с учетом конечного результата; составление плана и последовательности </w:t>
            </w:r>
            <w:r>
              <w:lastRenderedPageBreak/>
              <w:t>действий</w:t>
            </w:r>
          </w:p>
          <w:p w:rsidR="00D34EF0" w:rsidRDefault="00104C3B">
            <w:pPr>
              <w:jc w:val="both"/>
            </w:pPr>
            <w:proofErr w:type="spellStart"/>
            <w:r>
              <w:rPr>
                <w:b/>
              </w:rPr>
              <w:t>Познавательные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азвиватьумение</w:t>
            </w:r>
            <w:proofErr w:type="spellEnd"/>
            <w:r>
              <w:t xml:space="preserve"> структурировать знания</w:t>
            </w:r>
          </w:p>
          <w:p w:rsidR="00D34EF0" w:rsidRDefault="00104C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Коммуникативные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мение</w:t>
            </w:r>
            <w:proofErr w:type="spellEnd"/>
            <w: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rPr>
                <w:rStyle w:val="dash041e0431044b0447043d044b0439char1"/>
              </w:rPr>
              <w:lastRenderedPageBreak/>
              <w:t>формирование у обучающихся личностных представлений об</w:t>
            </w:r>
            <w:r>
              <w:t xml:space="preserve"> основных этапах работы над проектом и разработке критериев оценивания </w:t>
            </w:r>
            <w:r>
              <w:lastRenderedPageBreak/>
              <w:t xml:space="preserve">проекта; 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09.11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12 – 13.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Методы исследования: методы эмпирического исследования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Наблюдение, сравнение, измерение, эксперимент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мотивированность</w:t>
            </w:r>
            <w:proofErr w:type="spellEnd"/>
            <w:r>
              <w:t xml:space="preserve"> к</w:t>
            </w:r>
            <w:r>
              <w:rPr>
                <w:rFonts w:eastAsia="Arial Unicode MS"/>
                <w:color w:val="000000"/>
                <w:lang w:bidi="ru-RU"/>
              </w:rPr>
              <w:t xml:space="preserve"> учебной деятельности;  интерес к новому учебному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материалу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;</w:t>
            </w:r>
            <w:r>
              <w:rPr>
                <w:color w:val="000000"/>
                <w:lang w:bidi="ru-RU"/>
              </w:rPr>
              <w:t>с</w:t>
            </w:r>
            <w:proofErr w:type="gramEnd"/>
            <w:r>
              <w:rPr>
                <w:color w:val="000000"/>
                <w:lang w:bidi="ru-RU"/>
              </w:rPr>
              <w:t>пособность</w:t>
            </w:r>
            <w:proofErr w:type="spellEnd"/>
            <w:r>
              <w:rPr>
                <w:color w:val="000000"/>
                <w:lang w:bidi="ru-RU"/>
              </w:rPr>
              <w:t xml:space="preserve"> к самооценке, удерживание цели деятельности до получения ее результата; осуществление самостоятельного контроля своей деятельности.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 xml:space="preserve">Регулятивные: </w:t>
            </w:r>
            <w:r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>Познавательные:</w:t>
            </w:r>
          </w:p>
          <w:p w:rsidR="00D34EF0" w:rsidRDefault="00104C3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>
              <w:t xml:space="preserve">поиск и выделение необходимой информации, умение структурировать </w:t>
            </w:r>
            <w:proofErr w:type="spellStart"/>
            <w:r>
              <w:t>знания</w:t>
            </w:r>
            <w:r>
              <w:rPr>
                <w:b/>
                <w:bCs/>
              </w:rPr>
              <w:t>Коммуникативные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умение с достаточной полнотой и точностью выражать свои мысли в соответствии с задачами и условиями </w:t>
            </w:r>
            <w:r>
              <w:lastRenderedPageBreak/>
              <w:t>коммуникации;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lastRenderedPageBreak/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  <w:p w:rsidR="00755B2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 – 15.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Абстрагирование, анализ и синтез, индукция и дедукция, моделирование и др.;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мотивированность</w:t>
            </w:r>
            <w:proofErr w:type="spellEnd"/>
            <w:r>
              <w:t xml:space="preserve"> к</w:t>
            </w:r>
            <w:r>
              <w:rPr>
                <w:rFonts w:eastAsia="Arial Unicode MS"/>
                <w:color w:val="000000"/>
                <w:lang w:bidi="ru-RU"/>
              </w:rPr>
              <w:t xml:space="preserve"> учебной деятельности;  интерес к новому учебному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материалу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;</w:t>
            </w:r>
            <w:r>
              <w:rPr>
                <w:color w:val="000000"/>
                <w:lang w:bidi="ru-RU"/>
              </w:rPr>
              <w:t>с</w:t>
            </w:r>
            <w:proofErr w:type="gramEnd"/>
            <w:r>
              <w:rPr>
                <w:color w:val="000000"/>
                <w:lang w:bidi="ru-RU"/>
              </w:rPr>
              <w:t>пособность</w:t>
            </w:r>
            <w:proofErr w:type="spellEnd"/>
            <w:r>
              <w:rPr>
                <w:color w:val="000000"/>
                <w:lang w:bidi="ru-RU"/>
              </w:rPr>
              <w:t xml:space="preserve"> к самооценке, удерживание цели </w:t>
            </w:r>
            <w:r>
              <w:rPr>
                <w:color w:val="000000"/>
                <w:lang w:bidi="ru-RU"/>
              </w:rPr>
              <w:lastRenderedPageBreak/>
              <w:t>деятельности до получения ее результата; осуществление самостоятельного контроля своей деятельности.</w:t>
            </w:r>
          </w:p>
        </w:tc>
        <w:tc>
          <w:tcPr>
            <w:tcW w:w="2552" w:type="dxa"/>
            <w:vMerge/>
            <w:shd w:val="clear" w:color="auto" w:fill="auto"/>
          </w:tcPr>
          <w:p w:rsidR="00D34EF0" w:rsidRDefault="00D34EF0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  <w:p w:rsidR="00755B2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Методы теоретического исследования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Восхождение от </w:t>
            </w:r>
            <w:proofErr w:type="gramStart"/>
            <w:r>
              <w:rPr>
                <w:color w:val="000000"/>
              </w:rPr>
              <w:t>абстрактного</w:t>
            </w:r>
            <w:proofErr w:type="gramEnd"/>
            <w:r>
              <w:rPr>
                <w:color w:val="000000"/>
              </w:rPr>
              <w:t xml:space="preserve"> к конкретному и др.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proofErr w:type="spellStart"/>
            <w:r>
              <w:t>мотивированность</w:t>
            </w:r>
            <w:proofErr w:type="spellEnd"/>
            <w:r>
              <w:t xml:space="preserve"> к</w:t>
            </w:r>
            <w:r>
              <w:rPr>
                <w:rFonts w:eastAsia="Arial Unicode MS"/>
                <w:color w:val="000000"/>
                <w:lang w:bidi="ru-RU"/>
              </w:rPr>
              <w:t xml:space="preserve"> учебной деятельности;  интерес к новому учебному материалу;</w:t>
            </w:r>
          </w:p>
          <w:p w:rsidR="00D34EF0" w:rsidRDefault="00104C3B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способность к самооценке,</w:t>
            </w:r>
          </w:p>
          <w:p w:rsidR="00D34EF0" w:rsidRDefault="00104C3B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удерживание цели деятельности до получения ее результата; осуществление самостоятельного контроля своей деятельности.</w:t>
            </w:r>
          </w:p>
        </w:tc>
        <w:tc>
          <w:tcPr>
            <w:tcW w:w="2552" w:type="dxa"/>
            <w:vMerge/>
            <w:shd w:val="clear" w:color="auto" w:fill="auto"/>
          </w:tcPr>
          <w:p w:rsidR="00D34EF0" w:rsidRDefault="00D34EF0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 – 18.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Виды переработки чужого текста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Виды переработки чужого текста. Понятия: конспект, тезисы, реферат, аннотация, рецензия. 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</w:pPr>
            <w:proofErr w:type="spellStart"/>
            <w:r>
              <w:t>мотивированность</w:t>
            </w:r>
            <w:proofErr w:type="spellEnd"/>
            <w:r>
              <w:t xml:space="preserve"> и направленность на активное и созидательное участие в будущем в общественной </w:t>
            </w:r>
            <w:proofErr w:type="spellStart"/>
            <w:r>
              <w:t>жизни</w:t>
            </w:r>
            <w:proofErr w:type="gramStart"/>
            <w:r>
              <w:t>;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ладение</w:t>
            </w:r>
            <w:proofErr w:type="spellEnd"/>
            <w:r>
              <w:rPr>
                <w:szCs w:val="28"/>
              </w:rPr>
              <w:t xml:space="preserve"> навыками познавательной, учебно-исследовательской и проектной деятельности, навыками разрешения проблем; способность и </w:t>
            </w:r>
            <w:r>
              <w:rPr>
                <w:szCs w:val="28"/>
              </w:rPr>
              <w:lastRenderedPageBreak/>
              <w:t>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pStyle w:val="a3"/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Регулятивные:</w:t>
            </w:r>
          </w:p>
          <w:p w:rsidR="00D34EF0" w:rsidRDefault="00104C3B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внесение необходимых дополнений и корректив в план, и способ действия в случае расхождения ожидаемого результата действия и его реального продукта</w:t>
            </w:r>
          </w:p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>Познавательные:</w:t>
            </w:r>
          </w:p>
          <w:p w:rsidR="00D34EF0" w:rsidRDefault="00104C3B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поиск и выделение необходимой информации; </w:t>
            </w:r>
            <w:r>
              <w:rPr>
                <w:szCs w:val="24"/>
              </w:rPr>
              <w:lastRenderedPageBreak/>
              <w:t>применение методов информационного поиска, в том числе, с помощью компьютерных средств</w:t>
            </w:r>
          </w:p>
          <w:p w:rsidR="00D34EF0" w:rsidRDefault="00104C3B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</w:p>
          <w:p w:rsidR="00D34EF0" w:rsidRDefault="00104C3B">
            <w:pPr>
              <w:pStyle w:val="a3"/>
              <w:ind w:firstLine="0"/>
              <w:rPr>
                <w:strike/>
                <w:szCs w:val="24"/>
              </w:rPr>
            </w:pPr>
            <w:r>
              <w:rPr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shd w:val="clear" w:color="auto" w:fill="FFFFFF"/>
              <w:jc w:val="both"/>
            </w:pPr>
            <w:r>
              <w:lastRenderedPageBreak/>
              <w:t xml:space="preserve">формирование навыков отбора и применения на практике методов исследовательской деятельности адекватных задачам исследования; навыков проведения наблюдений за биологическими, экологическими и социальными явлениями; формирование </w:t>
            </w:r>
            <w:r>
              <w:lastRenderedPageBreak/>
              <w:t>навыков проведения опытов в соответствии с задачами, объяснение результатов;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21.12</w:t>
            </w:r>
          </w:p>
          <w:p w:rsidR="00755B2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19 – 20.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Логика действий при планировании работы. Календарный график проекта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Логика действий и последовательность шагов при планировании индивидуального </w:t>
            </w:r>
            <w:proofErr w:type="spellStart"/>
            <w:r>
              <w:rPr>
                <w:color w:val="000000"/>
              </w:rPr>
              <w:t>проекта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асчет</w:t>
            </w:r>
            <w:proofErr w:type="spellEnd"/>
            <w:r>
              <w:rPr>
                <w:color w:val="000000"/>
              </w:rPr>
              <w:t xml:space="preserve"> календарного графика проектной деятельности.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</w:pPr>
            <w:proofErr w:type="spellStart"/>
            <w:r>
              <w:t>мотивированность</w:t>
            </w:r>
            <w:proofErr w:type="spellEnd"/>
            <w:r>
              <w:t xml:space="preserve"> и направленность на активное и созидательное участие в будущем в общественной </w:t>
            </w:r>
            <w:proofErr w:type="spellStart"/>
            <w:r>
              <w:t>жизни</w:t>
            </w:r>
            <w:proofErr w:type="gramStart"/>
            <w:r>
              <w:t>;у</w:t>
            </w:r>
            <w:proofErr w:type="gramEnd"/>
            <w:r>
              <w:t>мения</w:t>
            </w:r>
            <w:proofErr w:type="spellEnd"/>
            <w:r>
              <w:t xml:space="preserve"> выполнять познавательные и практические задания; навыки грамотной работы с текстом и таблицами</w:t>
            </w:r>
            <w:r>
              <w:rPr>
                <w:bCs/>
                <w:iCs/>
                <w:color w:val="000000"/>
              </w:rPr>
              <w:t>;</w:t>
            </w:r>
          </w:p>
          <w:p w:rsidR="00D34EF0" w:rsidRDefault="00104C3B">
            <w:pPr>
              <w:widowControl w:val="0"/>
              <w:rPr>
                <w:color w:val="000000"/>
                <w:lang w:bidi="ru-RU"/>
              </w:rPr>
            </w:pPr>
            <w:r>
              <w:rPr>
                <w:bCs/>
                <w:iCs/>
                <w:color w:val="000000"/>
              </w:rPr>
              <w:t>подготовительный этап проектной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 xml:space="preserve">Регулятивные: </w:t>
            </w:r>
          </w:p>
          <w:p w:rsidR="00D34EF0" w:rsidRDefault="00104C3B">
            <w:pPr>
              <w:jc w:val="both"/>
            </w:pPr>
            <w: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 xml:space="preserve">Познавательные: </w:t>
            </w:r>
          </w:p>
          <w:p w:rsidR="00D34EF0" w:rsidRDefault="00104C3B">
            <w:pPr>
              <w:jc w:val="both"/>
            </w:pPr>
            <w:r>
              <w:t>выбор наиболее эффективных способов решения задач в зависимости от конкретных условий</w:t>
            </w:r>
          </w:p>
          <w:p w:rsidR="00D34EF0" w:rsidRDefault="00104C3B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t xml:space="preserve">планирование учебного сотрудничества с учителем и сверстниками – </w:t>
            </w:r>
            <w:r>
              <w:lastRenderedPageBreak/>
              <w:t>определение целей, функций участников, способов взаимодействия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2"/>
              </w:rPr>
              <w:lastRenderedPageBreak/>
              <w:t xml:space="preserve">формирование навыков составления </w:t>
            </w:r>
            <w:r>
              <w:rPr>
                <w:szCs w:val="28"/>
              </w:rPr>
              <w:t>индивидуального плана исследовательской проектной работы;</w:t>
            </w:r>
            <w:r>
              <w:t xml:space="preserve"> определения объекта и предмета </w:t>
            </w:r>
            <w:proofErr w:type="spellStart"/>
            <w:r>
              <w:t>исследования</w:t>
            </w:r>
            <w:proofErr w:type="gramStart"/>
            <w:r>
              <w:rPr>
                <w:color w:val="000000"/>
                <w:lang w:bidi="ru-RU"/>
              </w:rPr>
              <w:t>;</w:t>
            </w:r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>пределение</w:t>
            </w:r>
            <w:proofErr w:type="spellEnd"/>
            <w:r>
              <w:rPr>
                <w:szCs w:val="28"/>
              </w:rPr>
              <w:t xml:space="preserve"> целей и задач проектной работы.</w:t>
            </w:r>
          </w:p>
        </w:tc>
        <w:tc>
          <w:tcPr>
            <w:tcW w:w="851" w:type="dxa"/>
            <w:shd w:val="clear" w:color="auto" w:fill="auto"/>
          </w:tcPr>
          <w:p w:rsidR="00D34EF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11.01</w:t>
            </w:r>
          </w:p>
          <w:p w:rsidR="00755B20" w:rsidRDefault="00755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21 – 22.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Применение информационных технологий в исследовании, проекте, курсовой работе. Работа в сети Интернет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Применение информационных технологий в исследовании, проекте, курсовых работах. Работа в сети Интернет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b/>
              </w:rPr>
            </w:pPr>
            <w:r>
              <w:t xml:space="preserve">личностное совершенствование: развивать стремление к самосовершенствованию, </w:t>
            </w:r>
            <w:r>
              <w:rPr>
                <w:szCs w:val="28"/>
              </w:rPr>
              <w:t>умение использовать средства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34EF0" w:rsidRDefault="00104C3B">
            <w:pPr>
              <w:pStyle w:val="a3"/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Регулятивные: </w:t>
            </w:r>
            <w:r>
              <w:rPr>
                <w:szCs w:val="24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 xml:space="preserve">Познавательные: </w:t>
            </w:r>
          </w:p>
          <w:p w:rsidR="00D34EF0" w:rsidRDefault="00104C3B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поиск и выделение необходимой информации; применение методов информационного поиска, в том числе, с помощью компьютерных средств</w:t>
            </w:r>
          </w:p>
          <w:p w:rsidR="00D34EF0" w:rsidRDefault="00104C3B">
            <w:pPr>
              <w:pStyle w:val="Default"/>
              <w:jc w:val="both"/>
            </w:pPr>
            <w:r>
              <w:rPr>
                <w:b/>
                <w:bCs/>
              </w:rPr>
              <w:t xml:space="preserve">Коммуникативные: </w:t>
            </w:r>
          </w:p>
          <w:p w:rsidR="00D34EF0" w:rsidRDefault="00104C3B">
            <w:pPr>
              <w:pStyle w:val="a3"/>
              <w:ind w:firstLine="0"/>
              <w:rPr>
                <w:szCs w:val="28"/>
              </w:rPr>
            </w:pPr>
            <w:r>
              <w:rPr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формирование навыков оформления результатов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851" w:type="dxa"/>
            <w:shd w:val="clear" w:color="auto" w:fill="auto"/>
          </w:tcPr>
          <w:p w:rsidR="00D34EF0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25.01</w:t>
            </w:r>
          </w:p>
          <w:p w:rsidR="00632621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01.02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 – 24.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научной литературой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Алгоритм работы с литературой. Работа с электронным каталогом библиотеки.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pStyle w:val="dash041e005f0431005f044b005f0447005f043d005f044b005f0439"/>
              <w:jc w:val="both"/>
            </w:pPr>
            <w:r>
              <w:rPr>
                <w:rStyle w:val="dash041e005f0431005f044b005f0447005f043d005f044b005f0439005f005fchar1char1"/>
              </w:rPr>
              <w:t xml:space="preserve">осознание значения науки в жизни человека и общества, </w:t>
            </w:r>
            <w:r>
              <w:rPr>
                <w:szCs w:val="28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</w:t>
            </w:r>
            <w:r>
              <w:rPr>
                <w:szCs w:val="28"/>
              </w:rPr>
              <w:lastRenderedPageBreak/>
              <w:t>информацию, получаемую из различных источников</w:t>
            </w:r>
          </w:p>
        </w:tc>
        <w:tc>
          <w:tcPr>
            <w:tcW w:w="2552" w:type="dxa"/>
            <w:vMerge/>
            <w:shd w:val="clear" w:color="auto" w:fill="auto"/>
          </w:tcPr>
          <w:p w:rsidR="00D34EF0" w:rsidRDefault="00D34EF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shd w:val="clear" w:color="auto" w:fill="FFFFFF"/>
              <w:jc w:val="both"/>
            </w:pPr>
            <w:r>
              <w:t>формирование  навыков работы 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851" w:type="dxa"/>
            <w:shd w:val="clear" w:color="auto" w:fill="auto"/>
          </w:tcPr>
          <w:p w:rsidR="00D34EF0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08.02</w:t>
            </w:r>
          </w:p>
          <w:p w:rsidR="00632621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25 – 26.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Методика работы в музеях, архивах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shd w:val="clear" w:color="auto" w:fill="FFFFFF"/>
              <w:spacing w:line="20" w:lineRule="atLeast"/>
              <w:ind w:right="-116"/>
              <w:jc w:val="both"/>
              <w:rPr>
                <w:color w:val="333333"/>
              </w:rPr>
            </w:pPr>
            <w:r>
              <w:t xml:space="preserve">Работа с каталогами и поисковыми системами. </w:t>
            </w:r>
            <w:r>
              <w:rPr>
                <w:color w:val="000000"/>
              </w:rPr>
              <w:t>Работа в библиотеке: работа в тематическом каталоге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pStyle w:val="dash041e005f0431005f044b005f0447005f043d005f044b005f0439"/>
              <w:jc w:val="both"/>
            </w:pPr>
            <w:r>
              <w:rPr>
                <w:rStyle w:val="dash041e005f0431005f044b005f0447005f043d005f044b005f0439005f005fchar1char1"/>
              </w:rPr>
              <w:t xml:space="preserve">осознание значения науки в жизни человека и общества, </w:t>
            </w:r>
            <w:r>
              <w:rPr>
                <w:szCs w:val="28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2552" w:type="dxa"/>
            <w:shd w:val="clear" w:color="auto" w:fill="auto"/>
          </w:tcPr>
          <w:p w:rsidR="00D34EF0" w:rsidRDefault="00D34EF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shd w:val="clear" w:color="auto" w:fill="FFFFFF"/>
              <w:jc w:val="both"/>
            </w:pPr>
            <w:r>
              <w:t>формирование навыков работы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851" w:type="dxa"/>
            <w:shd w:val="clear" w:color="auto" w:fill="auto"/>
          </w:tcPr>
          <w:p w:rsidR="00D34EF0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22.02</w:t>
            </w:r>
          </w:p>
          <w:p w:rsidR="00632621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 – 28.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Способы и формы представления данных. Сбор и систематизация материалов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t xml:space="preserve">Способы и формы представления данных. Компьютерная обработка данных </w:t>
            </w:r>
            <w:proofErr w:type="spellStart"/>
            <w:r>
              <w:t>исследования</w:t>
            </w:r>
            <w:proofErr w:type="gramStart"/>
            <w:r>
              <w:t>.О</w:t>
            </w:r>
            <w:proofErr w:type="gramEnd"/>
            <w:r>
              <w:t>формление</w:t>
            </w:r>
            <w:proofErr w:type="spellEnd"/>
            <w:r>
              <w:t xml:space="preserve"> таблиц, рисунков и иллюстрированных плакатов, ссылок, сносок, списка литературы. Сбор и систематизация материалов 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</w:pPr>
            <w:proofErr w:type="spellStart"/>
            <w:r>
              <w:t>мотивированность</w:t>
            </w:r>
            <w:proofErr w:type="spellEnd"/>
            <w:r>
              <w:t xml:space="preserve"> и направленность на активное и созидательное участие в будущем в общественной жизни; способность анализировать реальные ситуации, выбирать адекватные способы деятельности и модели поведения в рамках реализуемых основных социальных ролей;</w:t>
            </w:r>
          </w:p>
        </w:tc>
        <w:tc>
          <w:tcPr>
            <w:tcW w:w="255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  <w:rPr>
                <w:b/>
                <w:i/>
              </w:rPr>
            </w:pPr>
            <w:r>
              <w:t xml:space="preserve">формирование навыков </w:t>
            </w:r>
            <w:r>
              <w:rPr>
                <w:szCs w:val="28"/>
              </w:rPr>
              <w:t>оформления теоретических и экспериментальных результаты исследовательской и проектной работы</w:t>
            </w:r>
          </w:p>
        </w:tc>
        <w:tc>
          <w:tcPr>
            <w:tcW w:w="851" w:type="dxa"/>
            <w:shd w:val="clear" w:color="auto" w:fill="auto"/>
          </w:tcPr>
          <w:p w:rsidR="00D34EF0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07.03</w:t>
            </w:r>
          </w:p>
          <w:p w:rsidR="00632621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15310" w:type="dxa"/>
            <w:gridSpan w:val="8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Раздел 3. Оформление промежуточных результатов проектной деятельности (6 ч.)</w:t>
            </w: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29 – 31.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Оформление эскизов, моделей, макетов проектов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t>Эскизы и модели, макеты проектов, оформление курсовых работ.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b/>
              </w:rPr>
            </w:pPr>
            <w:r>
              <w:t xml:space="preserve">личностное совершенствование: развивать стремление к самосовершенствованию, </w:t>
            </w:r>
            <w:r>
              <w:rPr>
                <w:szCs w:val="28"/>
              </w:rPr>
              <w:t>умение использовать средства ИКТ в решении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2" w:type="dxa"/>
            <w:shd w:val="clear" w:color="auto" w:fill="auto"/>
          </w:tcPr>
          <w:p w:rsidR="00D34EF0" w:rsidRDefault="00D34EF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формирование навыков оформления результатов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851" w:type="dxa"/>
            <w:shd w:val="clear" w:color="auto" w:fill="auto"/>
          </w:tcPr>
          <w:p w:rsidR="00D34EF0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32 – 33. 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Практикум «Снятие коммуникативных барьеров при публичной защите результатов проекта»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Практическая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работа</w:t>
            </w:r>
            <w:r>
              <w:rPr>
                <w:color w:val="000000"/>
              </w:rPr>
              <w:t>Коммуникативные</w:t>
            </w:r>
            <w:proofErr w:type="spellEnd"/>
            <w:r>
              <w:rPr>
                <w:color w:val="000000"/>
              </w:rPr>
              <w:t xml:space="preserve"> барьеры при публичной защите результатов проекта, курсовых работ. Главные предпосылки успеха публичного выступления. 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  <w:rPr>
                <w:b/>
              </w:rPr>
            </w:pPr>
            <w:r>
              <w:t>личностное совершенствование: развивать стремление к самосовершенствованию, умение анализировать социальные факты, формулировать несложные выводы;</w:t>
            </w:r>
          </w:p>
        </w:tc>
        <w:tc>
          <w:tcPr>
            <w:tcW w:w="255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rPr>
                <w:b/>
              </w:rPr>
            </w:pPr>
            <w:r>
              <w:t xml:space="preserve">формирование </w:t>
            </w:r>
          </w:p>
        </w:tc>
        <w:tc>
          <w:tcPr>
            <w:tcW w:w="851" w:type="dxa"/>
            <w:shd w:val="clear" w:color="auto" w:fill="auto"/>
          </w:tcPr>
          <w:p w:rsidR="00D34EF0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04.04</w:t>
            </w:r>
          </w:p>
          <w:p w:rsidR="00632621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4EF0">
        <w:trPr>
          <w:trHeight w:val="207"/>
        </w:trPr>
        <w:tc>
          <w:tcPr>
            <w:tcW w:w="851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</w:p>
        </w:tc>
        <w:tc>
          <w:tcPr>
            <w:tcW w:w="2550" w:type="dxa"/>
            <w:shd w:val="clear" w:color="auto" w:fill="auto"/>
          </w:tcPr>
          <w:p w:rsidR="00D34EF0" w:rsidRDefault="00104C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Защита пробных проектов, исследовательских работ</w:t>
            </w:r>
          </w:p>
        </w:tc>
        <w:tc>
          <w:tcPr>
            <w:tcW w:w="2269" w:type="dxa"/>
            <w:shd w:val="clear" w:color="auto" w:fill="auto"/>
          </w:tcPr>
          <w:p w:rsidR="00D34EF0" w:rsidRDefault="00104C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Помощь в подготовке к защите и презентации проекта/исследования. Подготовка к защите. Навыки монологической </w:t>
            </w:r>
            <w:r>
              <w:rPr>
                <w:color w:val="000000"/>
              </w:rPr>
              <w:lastRenderedPageBreak/>
              <w:t>речи. Аргументированная речь.</w:t>
            </w:r>
          </w:p>
        </w:tc>
        <w:tc>
          <w:tcPr>
            <w:tcW w:w="2694" w:type="dxa"/>
            <w:shd w:val="clear" w:color="auto" w:fill="auto"/>
          </w:tcPr>
          <w:p w:rsidR="00D34EF0" w:rsidRDefault="00104C3B">
            <w:pPr>
              <w:jc w:val="both"/>
            </w:pPr>
            <w:proofErr w:type="spellStart"/>
            <w:r>
              <w:lastRenderedPageBreak/>
              <w:t>мотивированность</w:t>
            </w:r>
            <w:proofErr w:type="spellEnd"/>
            <w:r>
              <w:t xml:space="preserve"> и направленность на активное и созидательное участие в будущем,</w:t>
            </w:r>
            <w:r>
              <w:rPr>
                <w:szCs w:val="28"/>
              </w:rPr>
              <w:t xml:space="preserve"> владение навыками познавательной рефлексии как </w:t>
            </w:r>
            <w:r>
              <w:rPr>
                <w:szCs w:val="28"/>
              </w:rPr>
              <w:lastRenderedPageBreak/>
              <w:t>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2" w:type="dxa"/>
            <w:shd w:val="clear" w:color="auto" w:fill="auto"/>
          </w:tcPr>
          <w:p w:rsidR="00D34EF0" w:rsidRDefault="00D34EF0">
            <w:pPr>
              <w:pStyle w:val="a3"/>
              <w:ind w:firstLine="0"/>
              <w:rPr>
                <w:rStyle w:val="dash041e005f0431005f044b005f0447005f043d005f044b005f0439005f005fchar1char1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34EF0" w:rsidRDefault="00104C3B">
            <w:pPr>
              <w:jc w:val="both"/>
            </w:pPr>
            <w:r>
              <w:t>формирование навыков учащихся по представлению результатов проектной деятельности.</w:t>
            </w:r>
          </w:p>
        </w:tc>
        <w:tc>
          <w:tcPr>
            <w:tcW w:w="851" w:type="dxa"/>
            <w:shd w:val="clear" w:color="auto" w:fill="auto"/>
          </w:tcPr>
          <w:p w:rsidR="00D34EF0" w:rsidRDefault="006326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992" w:type="dxa"/>
            <w:shd w:val="clear" w:color="auto" w:fill="auto"/>
          </w:tcPr>
          <w:p w:rsidR="00D34EF0" w:rsidRDefault="00D34E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34EF0" w:rsidRDefault="00D34EF0">
      <w:pPr>
        <w:ind w:firstLine="709"/>
        <w:jc w:val="both"/>
        <w:rPr>
          <w:sz w:val="28"/>
          <w:szCs w:val="28"/>
        </w:rPr>
      </w:pPr>
    </w:p>
    <w:sectPr w:rsidR="00D34EF0" w:rsidSect="005D5958">
      <w:type w:val="nextColumn"/>
      <w:pgSz w:w="16838" w:h="11906" w:orient="landscape"/>
      <w:pgMar w:top="851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FD" w:rsidRDefault="00DD60FD">
      <w:r>
        <w:separator/>
      </w:r>
    </w:p>
  </w:endnote>
  <w:endnote w:type="continuationSeparator" w:id="0">
    <w:p w:rsidR="00DD60FD" w:rsidRDefault="00DD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20" w:rsidRDefault="00755B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FD" w:rsidRDefault="00DD60FD">
      <w:r>
        <w:separator/>
      </w:r>
    </w:p>
  </w:footnote>
  <w:footnote w:type="continuationSeparator" w:id="0">
    <w:p w:rsidR="00DD60FD" w:rsidRDefault="00DD6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A82"/>
    <w:multiLevelType w:val="hybridMultilevel"/>
    <w:tmpl w:val="59D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A7AC2"/>
    <w:multiLevelType w:val="hybridMultilevel"/>
    <w:tmpl w:val="0CC8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EF0"/>
    <w:rsid w:val="00104C3B"/>
    <w:rsid w:val="001A40B1"/>
    <w:rsid w:val="001F2673"/>
    <w:rsid w:val="00435582"/>
    <w:rsid w:val="004B4010"/>
    <w:rsid w:val="005D5958"/>
    <w:rsid w:val="00632621"/>
    <w:rsid w:val="00755B20"/>
    <w:rsid w:val="00911D01"/>
    <w:rsid w:val="00B34328"/>
    <w:rsid w:val="00D34EF0"/>
    <w:rsid w:val="00DD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59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5D5958"/>
    <w:pPr>
      <w:spacing w:after="120" w:line="480" w:lineRule="atLeast"/>
      <w:ind w:left="280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5D5958"/>
  </w:style>
  <w:style w:type="paragraph" w:styleId="a3">
    <w:name w:val="No Spacing"/>
    <w:basedOn w:val="a"/>
    <w:uiPriority w:val="1"/>
    <w:qFormat/>
    <w:rsid w:val="005D5958"/>
    <w:pPr>
      <w:ind w:firstLine="709"/>
      <w:jc w:val="both"/>
    </w:pPr>
    <w:rPr>
      <w:szCs w:val="32"/>
      <w:lang w:eastAsia="en-US" w:bidi="en-US"/>
    </w:rPr>
  </w:style>
  <w:style w:type="character" w:customStyle="1" w:styleId="dash041e0431044b0447043d044b0439char1">
    <w:name w:val="dash041e_0431_044b_0447_043d_044b_0439__char1"/>
    <w:basedOn w:val="a0"/>
    <w:rsid w:val="005D59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Strong"/>
    <w:basedOn w:val="a0"/>
    <w:qFormat/>
    <w:rsid w:val="005D5958"/>
    <w:rPr>
      <w:b/>
      <w:bCs/>
    </w:rPr>
  </w:style>
  <w:style w:type="paragraph" w:styleId="a5">
    <w:name w:val="footer"/>
    <w:basedOn w:val="a"/>
    <w:link w:val="a6"/>
    <w:uiPriority w:val="99"/>
    <w:unhideWhenUsed/>
    <w:rsid w:val="005D59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5958"/>
  </w:style>
  <w:style w:type="paragraph" w:styleId="a7">
    <w:name w:val="header"/>
    <w:basedOn w:val="a"/>
    <w:link w:val="a8"/>
    <w:uiPriority w:val="99"/>
    <w:unhideWhenUsed/>
    <w:rsid w:val="005D59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5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59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5D595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4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4C3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5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-saigschool.edu.tomsk.ru/elektronnyie-obrazovatelnyie-resursyi-k-kotoryim-obespechivaetsya-dostup-uchashhihs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er-saigschool.edu.tom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E5CC-2F75-4EFD-9787-8B8479E9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83</cp:revision>
  <cp:lastPrinted>2021-09-15T03:22:00Z</cp:lastPrinted>
  <dcterms:created xsi:type="dcterms:W3CDTF">2019-03-03T13:09:00Z</dcterms:created>
  <dcterms:modified xsi:type="dcterms:W3CDTF">2023-10-09T19:57:00Z</dcterms:modified>
</cp:coreProperties>
</file>