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213" w:rsidRPr="00FE2BD4" w:rsidRDefault="00441213" w:rsidP="00C70A21">
      <w:pPr>
        <w:rPr>
          <w:sz w:val="24"/>
          <w:szCs w:val="24"/>
        </w:rPr>
      </w:pPr>
    </w:p>
    <w:p w:rsidR="00441213" w:rsidRPr="00FE2BD4" w:rsidRDefault="00C60C52" w:rsidP="00C70A21">
      <w:pPr>
        <w:rPr>
          <w:sz w:val="24"/>
          <w:szCs w:val="24"/>
        </w:rPr>
        <w:sectPr w:rsidR="00441213" w:rsidRPr="00FE2BD4">
          <w:headerReference w:type="even" r:id="rId8"/>
          <w:headerReference w:type="default" r:id="rId9"/>
          <w:footerReference w:type="even" r:id="rId10"/>
          <w:footerReference w:type="default" r:id="rId11"/>
          <w:headerReference w:type="first" r:id="rId12"/>
          <w:footerReference w:type="first" r:id="rId13"/>
          <w:pgSz w:w="11900" w:h="16838"/>
          <w:pgMar w:top="1440" w:right="1440" w:bottom="875" w:left="1440" w:header="0" w:footer="0" w:gutter="0"/>
          <w:cols w:space="0"/>
        </w:sectPr>
      </w:pPr>
      <w:r w:rsidRPr="00C60C52">
        <w:rPr>
          <w:noProof/>
          <w:sz w:val="24"/>
          <w:szCs w:val="24"/>
        </w:rPr>
        <w:drawing>
          <wp:inline distT="0" distB="0" distL="0" distR="0">
            <wp:extent cx="5727700" cy="80396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8039608"/>
                    </a:xfrm>
                    <a:prstGeom prst="rect">
                      <a:avLst/>
                    </a:prstGeom>
                    <a:noFill/>
                    <a:ln>
                      <a:noFill/>
                    </a:ln>
                  </pic:spPr>
                </pic:pic>
              </a:graphicData>
            </a:graphic>
          </wp:inline>
        </w:drawing>
      </w:r>
      <w:bookmarkStart w:id="0" w:name="_GoBack"/>
      <w:bookmarkEnd w:id="0"/>
    </w:p>
    <w:p w:rsidR="00441213" w:rsidRPr="00FE2BD4" w:rsidRDefault="00723363" w:rsidP="00D57CA7">
      <w:pPr>
        <w:tabs>
          <w:tab w:val="left" w:pos="6940"/>
        </w:tabs>
        <w:jc w:val="center"/>
        <w:rPr>
          <w:sz w:val="24"/>
          <w:szCs w:val="24"/>
        </w:rPr>
      </w:pPr>
      <w:r w:rsidRPr="00FE2BD4">
        <w:rPr>
          <w:rFonts w:eastAsia="Times New Roman"/>
          <w:b/>
          <w:bCs/>
          <w:sz w:val="24"/>
          <w:szCs w:val="24"/>
        </w:rPr>
        <w:lastRenderedPageBreak/>
        <w:t>Раздел</w:t>
      </w:r>
      <w:r w:rsidRPr="00FE2BD4">
        <w:rPr>
          <w:sz w:val="24"/>
          <w:szCs w:val="24"/>
        </w:rPr>
        <w:tab/>
      </w:r>
      <w:r w:rsidRPr="00FE2BD4">
        <w:rPr>
          <w:rFonts w:eastAsia="Times New Roman"/>
          <w:b/>
          <w:bCs/>
          <w:sz w:val="24"/>
          <w:szCs w:val="24"/>
        </w:rPr>
        <w:t>1</w:t>
      </w:r>
    </w:p>
    <w:p w:rsidR="00441213" w:rsidRPr="00FE2BD4" w:rsidRDefault="007B5440" w:rsidP="00C70A21">
      <w:pPr>
        <w:rPr>
          <w:sz w:val="24"/>
          <w:szCs w:val="24"/>
        </w:rPr>
      </w:pPr>
      <w:r>
        <w:rPr>
          <w:sz w:val="24"/>
          <w:szCs w:val="24"/>
        </w:rPr>
        <w:pict>
          <v:line id="Shape 2" o:spid="_x0000_s1027" style="position:absolute;z-index:251430912;visibility:visible;mso-wrap-distance-left:0;mso-wrap-distance-right:0" from="-10.75pt,2.95pt" to="428.35pt,2.95pt" o:allowincell="f"/>
        </w:pict>
      </w:r>
    </w:p>
    <w:p w:rsidR="00441213" w:rsidRPr="00FE2BD4" w:rsidRDefault="00441213" w:rsidP="00C70A21">
      <w:pPr>
        <w:rPr>
          <w:sz w:val="24"/>
          <w:szCs w:val="24"/>
        </w:rPr>
        <w:sectPr w:rsidR="00441213" w:rsidRPr="00FE2BD4">
          <w:pgSz w:w="11900" w:h="16838"/>
          <w:pgMar w:top="714" w:right="1440" w:bottom="1440" w:left="720" w:header="0" w:footer="0" w:gutter="0"/>
          <w:cols w:space="720" w:equalWidth="0">
            <w:col w:w="9746"/>
          </w:cols>
        </w:sect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C70A21" w:rsidRDefault="00723363" w:rsidP="00D57CA7">
      <w:pPr>
        <w:jc w:val="center"/>
        <w:rPr>
          <w:rFonts w:ascii="Forte" w:hAnsi="Forte"/>
          <w:sz w:val="36"/>
          <w:szCs w:val="36"/>
        </w:rPr>
      </w:pPr>
      <w:r w:rsidRPr="00C70A21">
        <w:rPr>
          <w:rFonts w:eastAsia="Times New Roman"/>
          <w:b/>
          <w:bCs/>
          <w:sz w:val="36"/>
          <w:szCs w:val="36"/>
        </w:rPr>
        <w:t>МОДУЛЬ</w:t>
      </w:r>
      <w:r w:rsidRPr="00C70A21">
        <w:rPr>
          <w:rFonts w:ascii="Forte" w:eastAsia="Times New Roman" w:hAnsi="Forte"/>
          <w:b/>
          <w:bCs/>
          <w:sz w:val="36"/>
          <w:szCs w:val="36"/>
        </w:rPr>
        <w:t xml:space="preserve"> </w:t>
      </w:r>
      <w:r w:rsidRPr="00C70A21">
        <w:rPr>
          <w:rFonts w:eastAsia="Times New Roman"/>
          <w:b/>
          <w:bCs/>
          <w:sz w:val="36"/>
          <w:szCs w:val="36"/>
        </w:rPr>
        <w:t>А</w:t>
      </w:r>
    </w:p>
    <w:p w:rsidR="00441213" w:rsidRPr="00C70A21" w:rsidRDefault="00441213" w:rsidP="00C70A21">
      <w:pPr>
        <w:rPr>
          <w:rFonts w:ascii="Forte" w:hAnsi="Forte"/>
          <w:sz w:val="36"/>
          <w:szCs w:val="36"/>
        </w:rPr>
      </w:pPr>
    </w:p>
    <w:p w:rsidR="00441213" w:rsidRPr="00C70A21" w:rsidRDefault="00441213" w:rsidP="00C70A21">
      <w:pPr>
        <w:rPr>
          <w:rFonts w:ascii="Forte" w:hAnsi="Forte"/>
          <w:sz w:val="36"/>
          <w:szCs w:val="36"/>
        </w:rPr>
      </w:pPr>
    </w:p>
    <w:p w:rsidR="00441213" w:rsidRPr="00C70A21" w:rsidRDefault="00441213" w:rsidP="00C70A21">
      <w:pPr>
        <w:rPr>
          <w:rFonts w:ascii="Forte" w:hAnsi="Forte"/>
          <w:sz w:val="36"/>
          <w:szCs w:val="36"/>
        </w:rPr>
      </w:pPr>
    </w:p>
    <w:p w:rsidR="00441213" w:rsidRPr="00C70A21" w:rsidRDefault="00441213" w:rsidP="00C70A21">
      <w:pPr>
        <w:rPr>
          <w:rFonts w:ascii="Forte" w:hAnsi="Forte"/>
          <w:sz w:val="36"/>
          <w:szCs w:val="36"/>
        </w:rPr>
      </w:pPr>
    </w:p>
    <w:p w:rsidR="00441213" w:rsidRPr="00C70A21" w:rsidRDefault="00441213" w:rsidP="00C70A21">
      <w:pPr>
        <w:rPr>
          <w:rFonts w:ascii="Forte" w:hAnsi="Forte"/>
          <w:sz w:val="36"/>
          <w:szCs w:val="36"/>
        </w:rPr>
      </w:pPr>
    </w:p>
    <w:p w:rsidR="00441213" w:rsidRPr="00C70A21" w:rsidRDefault="00723363" w:rsidP="00D57CA7">
      <w:pPr>
        <w:jc w:val="center"/>
        <w:rPr>
          <w:rFonts w:ascii="Forte" w:hAnsi="Forte"/>
          <w:sz w:val="36"/>
          <w:szCs w:val="36"/>
        </w:rPr>
      </w:pPr>
      <w:r w:rsidRPr="00C70A21">
        <w:rPr>
          <w:rFonts w:eastAsia="Times New Roman"/>
          <w:sz w:val="36"/>
          <w:szCs w:val="36"/>
          <w:u w:val="single"/>
        </w:rPr>
        <w:t>АНАЛИЗ</w:t>
      </w:r>
      <w:r w:rsidRPr="00C70A21">
        <w:rPr>
          <w:rFonts w:ascii="Forte" w:eastAsia="Times New Roman" w:hAnsi="Forte"/>
          <w:sz w:val="36"/>
          <w:szCs w:val="36"/>
          <w:u w:val="single"/>
        </w:rPr>
        <w:t xml:space="preserve"> </w:t>
      </w:r>
      <w:r w:rsidRPr="00C70A21">
        <w:rPr>
          <w:rFonts w:eastAsia="Times New Roman"/>
          <w:sz w:val="36"/>
          <w:szCs w:val="36"/>
          <w:u w:val="single"/>
        </w:rPr>
        <w:t>РАБОТЫ</w:t>
      </w:r>
      <w:r w:rsidRPr="00C70A21">
        <w:rPr>
          <w:rFonts w:ascii="Forte" w:eastAsia="Times New Roman" w:hAnsi="Forte"/>
          <w:sz w:val="36"/>
          <w:szCs w:val="36"/>
          <w:u w:val="single"/>
        </w:rPr>
        <w:t xml:space="preserve"> </w:t>
      </w:r>
      <w:r w:rsidRPr="00C70A21">
        <w:rPr>
          <w:rFonts w:eastAsia="Times New Roman"/>
          <w:sz w:val="36"/>
          <w:szCs w:val="36"/>
          <w:u w:val="single"/>
        </w:rPr>
        <w:t>ШКОЛЫ</w:t>
      </w:r>
    </w:p>
    <w:p w:rsidR="00441213" w:rsidRPr="00C70A21" w:rsidRDefault="00441213" w:rsidP="00D57CA7">
      <w:pPr>
        <w:jc w:val="center"/>
        <w:rPr>
          <w:rFonts w:ascii="Forte" w:hAnsi="Forte"/>
          <w:sz w:val="36"/>
          <w:szCs w:val="36"/>
        </w:rPr>
      </w:pPr>
    </w:p>
    <w:p w:rsidR="00441213" w:rsidRPr="00C70A21" w:rsidRDefault="00723363" w:rsidP="00D57CA7">
      <w:pPr>
        <w:jc w:val="center"/>
        <w:rPr>
          <w:rFonts w:ascii="Forte" w:hAnsi="Forte"/>
          <w:sz w:val="36"/>
          <w:szCs w:val="36"/>
        </w:rPr>
      </w:pPr>
      <w:r w:rsidRPr="00C70A21">
        <w:rPr>
          <w:rFonts w:eastAsia="Times New Roman"/>
          <w:sz w:val="36"/>
          <w:szCs w:val="36"/>
          <w:u w:val="single"/>
        </w:rPr>
        <w:t>ЦЕЛИ</w:t>
      </w:r>
      <w:r w:rsidRPr="00C70A21">
        <w:rPr>
          <w:rFonts w:ascii="Forte" w:eastAsia="Times New Roman" w:hAnsi="Forte"/>
          <w:sz w:val="36"/>
          <w:szCs w:val="36"/>
          <w:u w:val="single"/>
        </w:rPr>
        <w:t xml:space="preserve"> </w:t>
      </w:r>
      <w:r w:rsidRPr="00C70A21">
        <w:rPr>
          <w:rFonts w:eastAsia="Times New Roman"/>
          <w:sz w:val="36"/>
          <w:szCs w:val="36"/>
          <w:u w:val="single"/>
        </w:rPr>
        <w:t>И</w:t>
      </w:r>
      <w:r w:rsidRPr="00C70A21">
        <w:rPr>
          <w:rFonts w:ascii="Forte" w:eastAsia="Times New Roman" w:hAnsi="Forte"/>
          <w:sz w:val="36"/>
          <w:szCs w:val="36"/>
          <w:u w:val="single"/>
        </w:rPr>
        <w:t xml:space="preserve"> </w:t>
      </w:r>
      <w:r w:rsidRPr="00C70A21">
        <w:rPr>
          <w:rFonts w:eastAsia="Times New Roman"/>
          <w:sz w:val="36"/>
          <w:szCs w:val="36"/>
          <w:u w:val="single"/>
        </w:rPr>
        <w:t>ЗАДАЧИ</w:t>
      </w:r>
      <w:r w:rsidRPr="00C70A21">
        <w:rPr>
          <w:rFonts w:ascii="Forte" w:eastAsia="Times New Roman" w:hAnsi="Forte"/>
          <w:sz w:val="36"/>
          <w:szCs w:val="36"/>
          <w:u w:val="single"/>
        </w:rPr>
        <w:t xml:space="preserve"> </w:t>
      </w:r>
      <w:r w:rsidRPr="00C70A21">
        <w:rPr>
          <w:rFonts w:eastAsia="Times New Roman"/>
          <w:sz w:val="36"/>
          <w:szCs w:val="36"/>
          <w:u w:val="single"/>
        </w:rPr>
        <w:t>НА</w:t>
      </w:r>
      <w:r w:rsidRPr="00C70A21">
        <w:rPr>
          <w:rFonts w:ascii="Forte" w:eastAsia="Times New Roman" w:hAnsi="Forte"/>
          <w:sz w:val="36"/>
          <w:szCs w:val="36"/>
          <w:u w:val="single"/>
        </w:rPr>
        <w:t xml:space="preserve"> </w:t>
      </w:r>
      <w:r w:rsidRPr="00C70A21">
        <w:rPr>
          <w:rFonts w:eastAsia="Times New Roman"/>
          <w:sz w:val="36"/>
          <w:szCs w:val="36"/>
          <w:u w:val="single"/>
        </w:rPr>
        <w:t>НОВЫЙ</w:t>
      </w:r>
      <w:r w:rsidRPr="00C70A21">
        <w:rPr>
          <w:rFonts w:ascii="Forte" w:eastAsia="Times New Roman" w:hAnsi="Forte"/>
          <w:sz w:val="36"/>
          <w:szCs w:val="36"/>
          <w:u w:val="single"/>
        </w:rPr>
        <w:t xml:space="preserve"> </w:t>
      </w:r>
      <w:r w:rsidRPr="00C70A21">
        <w:rPr>
          <w:rFonts w:eastAsia="Times New Roman"/>
          <w:sz w:val="36"/>
          <w:szCs w:val="36"/>
          <w:u w:val="single"/>
        </w:rPr>
        <w:t>УЧЕБНЫЙ</w:t>
      </w:r>
      <w:r w:rsidRPr="00C70A21">
        <w:rPr>
          <w:rFonts w:ascii="Forte" w:eastAsia="Times New Roman" w:hAnsi="Forte"/>
          <w:sz w:val="36"/>
          <w:szCs w:val="36"/>
          <w:u w:val="single"/>
        </w:rPr>
        <w:t xml:space="preserve"> </w:t>
      </w:r>
      <w:r w:rsidRPr="00C70A21">
        <w:rPr>
          <w:rFonts w:eastAsia="Times New Roman"/>
          <w:sz w:val="36"/>
          <w:szCs w:val="36"/>
          <w:u w:val="single"/>
        </w:rPr>
        <w:t>ГОД</w:t>
      </w:r>
    </w:p>
    <w:p w:rsidR="00441213" w:rsidRPr="00C70A21" w:rsidRDefault="00441213" w:rsidP="00C70A21">
      <w:pPr>
        <w:rPr>
          <w:rFonts w:ascii="Forte" w:hAnsi="Forte"/>
          <w:sz w:val="36"/>
          <w:szCs w:val="36"/>
        </w:rPr>
      </w:pPr>
    </w:p>
    <w:p w:rsidR="00441213" w:rsidRPr="00C70A21" w:rsidRDefault="00441213" w:rsidP="00C70A21">
      <w:pPr>
        <w:rPr>
          <w:rFonts w:ascii="Forte" w:hAnsi="Forte"/>
          <w:sz w:val="36"/>
          <w:szCs w:val="36"/>
        </w:rPr>
      </w:pPr>
    </w:p>
    <w:p w:rsidR="00441213" w:rsidRPr="00C70A21" w:rsidRDefault="00441213" w:rsidP="00C70A21">
      <w:pPr>
        <w:rPr>
          <w:rFonts w:ascii="Forte" w:hAnsi="Forte"/>
          <w:sz w:val="36"/>
          <w:szCs w:val="36"/>
        </w:rPr>
      </w:pPr>
    </w:p>
    <w:p w:rsidR="00441213" w:rsidRPr="00C70A21" w:rsidRDefault="00441213" w:rsidP="00C70A21">
      <w:pPr>
        <w:rPr>
          <w:rFonts w:ascii="Forte" w:hAnsi="Forte"/>
          <w:sz w:val="36"/>
          <w:szCs w:val="36"/>
        </w:rPr>
      </w:pPr>
    </w:p>
    <w:p w:rsidR="00441213" w:rsidRPr="00C70A21" w:rsidRDefault="00723363" w:rsidP="00C70A21">
      <w:pPr>
        <w:numPr>
          <w:ilvl w:val="0"/>
          <w:numId w:val="1"/>
        </w:numPr>
        <w:tabs>
          <w:tab w:val="left" w:pos="360"/>
        </w:tabs>
        <w:ind w:hanging="360"/>
        <w:rPr>
          <w:rFonts w:ascii="Forte" w:eastAsia="Wingdings" w:hAnsi="Forte" w:cs="Wingdings"/>
          <w:sz w:val="36"/>
          <w:szCs w:val="36"/>
        </w:rPr>
      </w:pPr>
      <w:r w:rsidRPr="00C70A21">
        <w:rPr>
          <w:rFonts w:eastAsia="Times New Roman"/>
          <w:sz w:val="36"/>
          <w:szCs w:val="36"/>
        </w:rPr>
        <w:t>Информационная</w:t>
      </w:r>
      <w:r w:rsidRPr="00C70A21">
        <w:rPr>
          <w:rFonts w:ascii="Forte" w:eastAsia="Times New Roman" w:hAnsi="Forte"/>
          <w:sz w:val="36"/>
          <w:szCs w:val="36"/>
        </w:rPr>
        <w:t xml:space="preserve"> </w:t>
      </w:r>
      <w:r w:rsidRPr="00C70A21">
        <w:rPr>
          <w:rFonts w:eastAsia="Times New Roman"/>
          <w:sz w:val="36"/>
          <w:szCs w:val="36"/>
        </w:rPr>
        <w:t>карта</w:t>
      </w:r>
      <w:r w:rsidRPr="00C70A21">
        <w:rPr>
          <w:rFonts w:ascii="Forte" w:eastAsia="Times New Roman" w:hAnsi="Forte"/>
          <w:sz w:val="36"/>
          <w:szCs w:val="36"/>
        </w:rPr>
        <w:t xml:space="preserve"> </w:t>
      </w:r>
      <w:r w:rsidRPr="00C70A21">
        <w:rPr>
          <w:rFonts w:eastAsia="Times New Roman"/>
          <w:sz w:val="36"/>
          <w:szCs w:val="36"/>
        </w:rPr>
        <w:t>образовательного</w:t>
      </w:r>
      <w:r w:rsidRPr="00C70A21">
        <w:rPr>
          <w:rFonts w:ascii="Forte" w:eastAsia="Times New Roman" w:hAnsi="Forte"/>
          <w:sz w:val="36"/>
          <w:szCs w:val="36"/>
        </w:rPr>
        <w:t xml:space="preserve">  </w:t>
      </w:r>
      <w:r w:rsidRPr="00C70A21">
        <w:rPr>
          <w:rFonts w:eastAsia="Times New Roman"/>
          <w:sz w:val="36"/>
          <w:szCs w:val="36"/>
        </w:rPr>
        <w:t>учреждения</w:t>
      </w:r>
    </w:p>
    <w:p w:rsidR="00441213" w:rsidRPr="00C70A21" w:rsidRDefault="00723363" w:rsidP="00C70A21">
      <w:pPr>
        <w:numPr>
          <w:ilvl w:val="0"/>
          <w:numId w:val="1"/>
        </w:numPr>
        <w:tabs>
          <w:tab w:val="left" w:pos="360"/>
        </w:tabs>
        <w:ind w:hanging="360"/>
        <w:rPr>
          <w:rFonts w:ascii="Forte" w:eastAsia="Wingdings" w:hAnsi="Forte" w:cs="Wingdings"/>
          <w:sz w:val="36"/>
          <w:szCs w:val="36"/>
        </w:rPr>
      </w:pPr>
      <w:r w:rsidRPr="00C70A21">
        <w:rPr>
          <w:rFonts w:eastAsia="Times New Roman"/>
          <w:sz w:val="36"/>
          <w:szCs w:val="36"/>
        </w:rPr>
        <w:t>Анализ</w:t>
      </w:r>
      <w:r w:rsidRPr="00C70A21">
        <w:rPr>
          <w:rFonts w:ascii="Forte" w:eastAsia="Times New Roman" w:hAnsi="Forte"/>
          <w:sz w:val="36"/>
          <w:szCs w:val="36"/>
        </w:rPr>
        <w:t xml:space="preserve"> </w:t>
      </w:r>
      <w:r w:rsidRPr="00C70A21">
        <w:rPr>
          <w:rFonts w:eastAsia="Times New Roman"/>
          <w:sz w:val="36"/>
          <w:szCs w:val="36"/>
        </w:rPr>
        <w:t>работы</w:t>
      </w:r>
      <w:r w:rsidRPr="00C70A21">
        <w:rPr>
          <w:rFonts w:ascii="Forte" w:eastAsia="Times New Roman" w:hAnsi="Forte"/>
          <w:sz w:val="36"/>
          <w:szCs w:val="36"/>
        </w:rPr>
        <w:t xml:space="preserve"> </w:t>
      </w:r>
      <w:r w:rsidRPr="00C70A21">
        <w:rPr>
          <w:rFonts w:eastAsia="Times New Roman"/>
          <w:sz w:val="36"/>
          <w:szCs w:val="36"/>
        </w:rPr>
        <w:t>школы</w:t>
      </w:r>
    </w:p>
    <w:p w:rsidR="00441213" w:rsidRPr="00C70A21" w:rsidRDefault="00723363" w:rsidP="00C70A21">
      <w:pPr>
        <w:numPr>
          <w:ilvl w:val="0"/>
          <w:numId w:val="1"/>
        </w:numPr>
        <w:tabs>
          <w:tab w:val="left" w:pos="360"/>
        </w:tabs>
        <w:ind w:hanging="360"/>
        <w:rPr>
          <w:rFonts w:ascii="Forte" w:eastAsia="Wingdings" w:hAnsi="Forte" w:cs="Wingdings"/>
          <w:sz w:val="36"/>
          <w:szCs w:val="36"/>
        </w:rPr>
      </w:pPr>
      <w:r w:rsidRPr="00C70A21">
        <w:rPr>
          <w:rFonts w:eastAsia="Times New Roman"/>
          <w:sz w:val="36"/>
          <w:szCs w:val="36"/>
        </w:rPr>
        <w:t>Целеполагание</w:t>
      </w:r>
      <w:r w:rsidRPr="00C70A21">
        <w:rPr>
          <w:rFonts w:ascii="Forte" w:eastAsia="Times New Roman" w:hAnsi="Forte"/>
          <w:sz w:val="36"/>
          <w:szCs w:val="36"/>
        </w:rPr>
        <w:t xml:space="preserve"> </w:t>
      </w:r>
      <w:r w:rsidRPr="00C70A21">
        <w:rPr>
          <w:rFonts w:eastAsia="Times New Roman"/>
          <w:sz w:val="36"/>
          <w:szCs w:val="36"/>
        </w:rPr>
        <w:t>деятельности</w:t>
      </w:r>
      <w:r w:rsidRPr="00C70A21">
        <w:rPr>
          <w:rFonts w:ascii="Forte" w:eastAsia="Times New Roman" w:hAnsi="Forte"/>
          <w:sz w:val="36"/>
          <w:szCs w:val="36"/>
        </w:rPr>
        <w:t xml:space="preserve"> </w:t>
      </w:r>
      <w:r w:rsidRPr="00C70A21">
        <w:rPr>
          <w:rFonts w:eastAsia="Times New Roman"/>
          <w:sz w:val="36"/>
          <w:szCs w:val="36"/>
        </w:rPr>
        <w:t>школы</w:t>
      </w:r>
    </w:p>
    <w:p w:rsidR="00441213" w:rsidRPr="00FE2BD4" w:rsidRDefault="00441213" w:rsidP="00C70A21">
      <w:pPr>
        <w:rPr>
          <w:sz w:val="24"/>
          <w:szCs w:val="24"/>
        </w:rPr>
        <w:sectPr w:rsidR="00441213" w:rsidRPr="00FE2BD4">
          <w:type w:val="continuous"/>
          <w:pgSz w:w="11900" w:h="16838"/>
          <w:pgMar w:top="714" w:right="1440" w:bottom="1440" w:left="720" w:header="0" w:footer="0" w:gutter="0"/>
          <w:cols w:space="720" w:equalWidth="0">
            <w:col w:w="9746"/>
          </w:cols>
        </w:sectPr>
      </w:pPr>
    </w:p>
    <w:p w:rsidR="00441213" w:rsidRPr="00FE2BD4" w:rsidRDefault="00723363" w:rsidP="00C70A21">
      <w:pPr>
        <w:jc w:val="center"/>
        <w:rPr>
          <w:sz w:val="24"/>
          <w:szCs w:val="24"/>
        </w:rPr>
      </w:pPr>
      <w:r w:rsidRPr="00FE2BD4">
        <w:rPr>
          <w:rFonts w:eastAsia="Times New Roman"/>
          <w:b/>
          <w:bCs/>
          <w:sz w:val="24"/>
          <w:szCs w:val="24"/>
        </w:rPr>
        <w:lastRenderedPageBreak/>
        <w:t>Информационная карта</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sz w:val="24"/>
          <w:szCs w:val="24"/>
          <w:u w:val="single"/>
        </w:rPr>
        <w:t>1.1.Полное наименование учреждения в соответствии с Уставом</w:t>
      </w:r>
    </w:p>
    <w:p w:rsidR="00441213" w:rsidRPr="00FE2BD4" w:rsidRDefault="00441213" w:rsidP="00C70A21">
      <w:pPr>
        <w:rPr>
          <w:sz w:val="24"/>
          <w:szCs w:val="24"/>
        </w:rPr>
      </w:pPr>
    </w:p>
    <w:p w:rsidR="00441213" w:rsidRPr="00FE2BD4" w:rsidRDefault="00723363" w:rsidP="00C70A21">
      <w:pPr>
        <w:jc w:val="both"/>
        <w:rPr>
          <w:sz w:val="24"/>
          <w:szCs w:val="24"/>
        </w:rPr>
      </w:pPr>
      <w:r w:rsidRPr="00FE2BD4">
        <w:rPr>
          <w:rFonts w:eastAsia="Times New Roman"/>
          <w:b/>
          <w:bCs/>
          <w:sz w:val="24"/>
          <w:szCs w:val="24"/>
        </w:rPr>
        <w:t>Муниципальное бюджетное общеобразоват</w:t>
      </w:r>
      <w:r w:rsidR="00E36DB8" w:rsidRPr="00FE2BD4">
        <w:rPr>
          <w:rFonts w:eastAsia="Times New Roman"/>
          <w:b/>
          <w:bCs/>
          <w:sz w:val="24"/>
          <w:szCs w:val="24"/>
        </w:rPr>
        <w:t xml:space="preserve">ельное учреждение «Безыменская </w:t>
      </w:r>
      <w:r w:rsidRPr="00FE2BD4">
        <w:rPr>
          <w:rFonts w:eastAsia="Times New Roman"/>
          <w:b/>
          <w:bCs/>
          <w:sz w:val="24"/>
          <w:szCs w:val="24"/>
        </w:rPr>
        <w:t xml:space="preserve"> средняя общеобразовательна</w:t>
      </w:r>
      <w:r w:rsidR="00E36DB8" w:rsidRPr="00FE2BD4">
        <w:rPr>
          <w:rFonts w:eastAsia="Times New Roman"/>
          <w:b/>
          <w:bCs/>
          <w:sz w:val="24"/>
          <w:szCs w:val="24"/>
        </w:rPr>
        <w:t>я школа» Грайворонского района Б</w:t>
      </w:r>
      <w:r w:rsidRPr="00FE2BD4">
        <w:rPr>
          <w:rFonts w:eastAsia="Times New Roman"/>
          <w:b/>
          <w:bCs/>
          <w:sz w:val="24"/>
          <w:szCs w:val="24"/>
        </w:rPr>
        <w:t>елгородской области</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sz w:val="24"/>
          <w:szCs w:val="24"/>
          <w:u w:val="single"/>
        </w:rPr>
        <w:t>1.2. Адрес</w:t>
      </w:r>
    </w:p>
    <w:p w:rsidR="00441213" w:rsidRPr="00FE2BD4" w:rsidRDefault="00441213" w:rsidP="00C70A21">
      <w:pPr>
        <w:rPr>
          <w:sz w:val="24"/>
          <w:szCs w:val="24"/>
        </w:rPr>
      </w:pPr>
    </w:p>
    <w:p w:rsidR="00441213" w:rsidRPr="00FE2BD4" w:rsidRDefault="00E36DB8" w:rsidP="00C70A21">
      <w:pPr>
        <w:jc w:val="both"/>
        <w:rPr>
          <w:sz w:val="24"/>
          <w:szCs w:val="24"/>
        </w:rPr>
      </w:pPr>
      <w:r w:rsidRPr="00FE2BD4">
        <w:rPr>
          <w:rFonts w:eastAsia="Times New Roman"/>
          <w:b/>
          <w:bCs/>
          <w:sz w:val="24"/>
          <w:szCs w:val="24"/>
        </w:rPr>
        <w:t>309381</w:t>
      </w:r>
      <w:r w:rsidR="00723363" w:rsidRPr="00FE2BD4">
        <w:rPr>
          <w:rFonts w:eastAsia="Times New Roman"/>
          <w:b/>
          <w:bCs/>
          <w:sz w:val="24"/>
          <w:szCs w:val="24"/>
        </w:rPr>
        <w:t xml:space="preserve"> Белгородская область,</w:t>
      </w:r>
      <w:r w:rsidRPr="00FE2BD4">
        <w:rPr>
          <w:rFonts w:eastAsia="Times New Roman"/>
          <w:b/>
          <w:bCs/>
          <w:sz w:val="24"/>
          <w:szCs w:val="24"/>
        </w:rPr>
        <w:t xml:space="preserve"> Грайворонский район, с.Безымено, ул. Октябрьская 77 а</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sz w:val="24"/>
          <w:szCs w:val="24"/>
          <w:u w:val="single"/>
        </w:rPr>
        <w:t>1.3. Телефон, Е-mail</w:t>
      </w:r>
    </w:p>
    <w:p w:rsidR="00441213" w:rsidRPr="00FE2BD4" w:rsidRDefault="00441213" w:rsidP="00C70A21">
      <w:pPr>
        <w:rPr>
          <w:sz w:val="24"/>
          <w:szCs w:val="24"/>
        </w:rPr>
      </w:pPr>
    </w:p>
    <w:p w:rsidR="00441213" w:rsidRPr="00FE2BD4" w:rsidRDefault="00E36DB8" w:rsidP="00C70A21">
      <w:pPr>
        <w:rPr>
          <w:sz w:val="24"/>
          <w:szCs w:val="24"/>
        </w:rPr>
      </w:pPr>
      <w:r w:rsidRPr="00FE2BD4">
        <w:rPr>
          <w:rFonts w:eastAsia="Times New Roman"/>
          <w:b/>
          <w:bCs/>
          <w:sz w:val="24"/>
          <w:szCs w:val="24"/>
        </w:rPr>
        <w:t>(47261)47-7</w:t>
      </w:r>
      <w:r w:rsidR="00723363" w:rsidRPr="00FE2BD4">
        <w:rPr>
          <w:rFonts w:eastAsia="Times New Roman"/>
          <w:b/>
          <w:bCs/>
          <w:sz w:val="24"/>
          <w:szCs w:val="24"/>
        </w:rPr>
        <w:t>-9</w:t>
      </w:r>
      <w:r w:rsidRPr="00FE2BD4">
        <w:rPr>
          <w:rFonts w:eastAsia="Times New Roman"/>
          <w:b/>
          <w:bCs/>
          <w:sz w:val="24"/>
          <w:szCs w:val="24"/>
        </w:rPr>
        <w:t>3</w:t>
      </w:r>
    </w:p>
    <w:p w:rsidR="00441213" w:rsidRPr="00FE2BD4" w:rsidRDefault="00E36DB8" w:rsidP="00C70A21">
      <w:pPr>
        <w:rPr>
          <w:sz w:val="24"/>
          <w:szCs w:val="24"/>
        </w:rPr>
      </w:pPr>
      <w:r w:rsidRPr="00FE2BD4">
        <w:rPr>
          <w:rFonts w:eastAsia="Times New Roman"/>
          <w:b/>
          <w:bCs/>
          <w:sz w:val="24"/>
          <w:szCs w:val="24"/>
          <w:u w:val="single"/>
          <w:lang w:val="en-US"/>
        </w:rPr>
        <w:t>bezimeno</w:t>
      </w:r>
      <w:r w:rsidRPr="00FE2BD4">
        <w:rPr>
          <w:rFonts w:eastAsia="Times New Roman"/>
          <w:b/>
          <w:bCs/>
          <w:sz w:val="24"/>
          <w:szCs w:val="24"/>
          <w:u w:val="single"/>
        </w:rPr>
        <w:t xml:space="preserve">@ </w:t>
      </w:r>
      <w:r w:rsidRPr="00FE2BD4">
        <w:rPr>
          <w:rFonts w:eastAsia="Times New Roman"/>
          <w:b/>
          <w:bCs/>
          <w:sz w:val="24"/>
          <w:szCs w:val="24"/>
          <w:u w:val="single"/>
          <w:lang w:val="en-US"/>
        </w:rPr>
        <w:t>yande</w:t>
      </w:r>
      <w:r w:rsidR="000E2C22" w:rsidRPr="00FE2BD4">
        <w:rPr>
          <w:rFonts w:eastAsia="Times New Roman"/>
          <w:b/>
          <w:bCs/>
          <w:sz w:val="24"/>
          <w:szCs w:val="24"/>
          <w:u w:val="single"/>
          <w:lang w:val="en-US"/>
        </w:rPr>
        <w:t>x</w:t>
      </w:r>
      <w:r w:rsidR="000E2C22" w:rsidRPr="00FE2BD4">
        <w:rPr>
          <w:rFonts w:eastAsia="Times New Roman"/>
          <w:b/>
          <w:bCs/>
          <w:sz w:val="24"/>
          <w:szCs w:val="24"/>
          <w:u w:val="single"/>
        </w:rPr>
        <w:t>.</w:t>
      </w:r>
      <w:r w:rsidR="00723363" w:rsidRPr="00FE2BD4">
        <w:rPr>
          <w:rFonts w:eastAsia="Times New Roman"/>
          <w:b/>
          <w:bCs/>
          <w:sz w:val="24"/>
          <w:szCs w:val="24"/>
          <w:u w:val="single"/>
        </w:rPr>
        <w:t>ru</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sz w:val="24"/>
          <w:szCs w:val="24"/>
          <w:u w:val="single"/>
        </w:rPr>
        <w:t>1.4. Банковские реквизиты</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b/>
          <w:bCs/>
          <w:sz w:val="24"/>
          <w:szCs w:val="24"/>
        </w:rPr>
        <w:t xml:space="preserve">ИНН </w:t>
      </w:r>
      <w:r w:rsidR="00744D6D" w:rsidRPr="00FE2BD4">
        <w:rPr>
          <w:rFonts w:eastAsia="Times New Roman"/>
          <w:b/>
          <w:bCs/>
          <w:sz w:val="24"/>
          <w:szCs w:val="24"/>
        </w:rPr>
        <w:t>3108004824</w:t>
      </w:r>
      <w:r w:rsidRPr="00FE2BD4">
        <w:rPr>
          <w:rFonts w:eastAsia="Times New Roman"/>
          <w:b/>
          <w:bCs/>
          <w:sz w:val="24"/>
          <w:szCs w:val="24"/>
        </w:rPr>
        <w:t xml:space="preserve"> КПП 310801001</w:t>
      </w:r>
    </w:p>
    <w:p w:rsidR="00441213" w:rsidRPr="00FE2BD4" w:rsidRDefault="00723363" w:rsidP="00C70A21">
      <w:pPr>
        <w:rPr>
          <w:sz w:val="24"/>
          <w:szCs w:val="24"/>
        </w:rPr>
      </w:pPr>
      <w:r w:rsidRPr="00FE2BD4">
        <w:rPr>
          <w:rFonts w:eastAsia="Times New Roman"/>
          <w:b/>
          <w:bCs/>
          <w:sz w:val="24"/>
          <w:szCs w:val="24"/>
        </w:rPr>
        <w:t>р/с 40</w:t>
      </w:r>
      <w:r w:rsidR="00744D6D" w:rsidRPr="00FE2BD4">
        <w:rPr>
          <w:rFonts w:eastAsia="Times New Roman"/>
          <w:b/>
          <w:bCs/>
          <w:sz w:val="24"/>
          <w:szCs w:val="24"/>
        </w:rPr>
        <w:t>701810214031000027</w:t>
      </w:r>
      <w:r w:rsidRPr="00FE2BD4">
        <w:rPr>
          <w:rFonts w:eastAsia="Times New Roman"/>
          <w:b/>
          <w:bCs/>
          <w:sz w:val="24"/>
          <w:szCs w:val="24"/>
        </w:rPr>
        <w:t xml:space="preserve"> в ГРКЦ ГУ банка РОССИИ по Белгородской области</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sz w:val="24"/>
          <w:szCs w:val="24"/>
          <w:u w:val="single"/>
        </w:rPr>
        <w:t>1.5.Учредитель(название организации или Ф.И.О. физического лица)</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b/>
          <w:bCs/>
          <w:sz w:val="24"/>
          <w:szCs w:val="24"/>
        </w:rPr>
        <w:t>Администрации Грайворонского района</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sz w:val="24"/>
          <w:szCs w:val="24"/>
          <w:u w:val="single"/>
        </w:rPr>
        <w:t>1.6.Лицензия</w:t>
      </w:r>
    </w:p>
    <w:p w:rsidR="00441213" w:rsidRPr="00FE2BD4" w:rsidRDefault="00441213" w:rsidP="00C70A21">
      <w:pPr>
        <w:rPr>
          <w:sz w:val="24"/>
          <w:szCs w:val="24"/>
        </w:rPr>
      </w:pPr>
    </w:p>
    <w:p w:rsidR="00441213" w:rsidRPr="00FE2BD4" w:rsidRDefault="00744D6D" w:rsidP="00C70A21">
      <w:pPr>
        <w:rPr>
          <w:sz w:val="24"/>
          <w:szCs w:val="24"/>
        </w:rPr>
      </w:pPr>
      <w:r w:rsidRPr="00FE2BD4">
        <w:rPr>
          <w:rFonts w:eastAsia="Times New Roman"/>
          <w:b/>
          <w:bCs/>
          <w:sz w:val="24"/>
          <w:szCs w:val="24"/>
        </w:rPr>
        <w:t>№ 6734 от 05.05.2015</w:t>
      </w:r>
      <w:r w:rsidR="00723363" w:rsidRPr="00FE2BD4">
        <w:rPr>
          <w:rFonts w:eastAsia="Times New Roman"/>
          <w:b/>
          <w:bCs/>
          <w:sz w:val="24"/>
          <w:szCs w:val="24"/>
        </w:rPr>
        <w:t xml:space="preserve"> –бессрочно</w:t>
      </w:r>
      <w:r w:rsidRPr="00FE2BD4">
        <w:rPr>
          <w:rFonts w:eastAsia="Times New Roman"/>
          <w:b/>
          <w:bCs/>
          <w:sz w:val="24"/>
          <w:szCs w:val="24"/>
        </w:rPr>
        <w:t xml:space="preserve"> приказ №2111 от 05.05.2015 г</w:t>
      </w: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sz w:val="24"/>
          <w:szCs w:val="24"/>
          <w:u w:val="single"/>
        </w:rPr>
        <w:t xml:space="preserve">1.7.Свидетельство о государственной аккредитации </w:t>
      </w:r>
      <w:r w:rsidR="00744D6D" w:rsidRPr="00FE2BD4">
        <w:rPr>
          <w:rFonts w:eastAsia="Times New Roman"/>
          <w:b/>
          <w:bCs/>
          <w:sz w:val="24"/>
          <w:szCs w:val="24"/>
        </w:rPr>
        <w:t>№ 3818 от 15.12.2014 г - до 15.12.2026</w:t>
      </w:r>
      <w:r w:rsidRPr="00FE2BD4">
        <w:rPr>
          <w:rFonts w:eastAsia="Times New Roman"/>
          <w:b/>
          <w:bCs/>
          <w:sz w:val="24"/>
          <w:szCs w:val="24"/>
        </w:rPr>
        <w:t xml:space="preserve"> года</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sz w:val="24"/>
          <w:szCs w:val="24"/>
          <w:u w:val="single"/>
        </w:rPr>
        <w:t>1.8.Тип учреждения</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b/>
          <w:bCs/>
          <w:sz w:val="24"/>
          <w:szCs w:val="24"/>
        </w:rPr>
        <w:t>Общеобразовательное учреждение</w:t>
      </w:r>
    </w:p>
    <w:p w:rsidR="00441213" w:rsidRPr="00FE2BD4" w:rsidRDefault="00441213" w:rsidP="00C70A21">
      <w:pPr>
        <w:rPr>
          <w:sz w:val="24"/>
          <w:szCs w:val="24"/>
        </w:rPr>
      </w:pPr>
    </w:p>
    <w:p w:rsidR="005C7AAC" w:rsidRPr="00FE2BD4" w:rsidRDefault="005C7AAC" w:rsidP="00C70A21">
      <w:pPr>
        <w:jc w:val="center"/>
        <w:rPr>
          <w:rFonts w:eastAsia="Times New Roman"/>
          <w:sz w:val="24"/>
          <w:szCs w:val="24"/>
          <w:u w:val="single"/>
        </w:rPr>
      </w:pPr>
    </w:p>
    <w:p w:rsidR="00744D6D" w:rsidRPr="00FE2BD4" w:rsidRDefault="00744D6D" w:rsidP="00C70A21">
      <w:pPr>
        <w:jc w:val="center"/>
        <w:rPr>
          <w:rFonts w:eastAsia="Times New Roman"/>
          <w:sz w:val="24"/>
          <w:szCs w:val="24"/>
          <w:u w:val="single"/>
        </w:rPr>
      </w:pPr>
    </w:p>
    <w:p w:rsidR="00744D6D" w:rsidRPr="00FE2BD4" w:rsidRDefault="00744D6D" w:rsidP="00C70A21">
      <w:pPr>
        <w:jc w:val="center"/>
        <w:rPr>
          <w:rFonts w:eastAsia="Times New Roman"/>
          <w:sz w:val="24"/>
          <w:szCs w:val="24"/>
          <w:u w:val="single"/>
        </w:rPr>
      </w:pPr>
    </w:p>
    <w:p w:rsidR="00744D6D" w:rsidRPr="00FE2BD4" w:rsidRDefault="00744D6D" w:rsidP="00C70A21">
      <w:pPr>
        <w:jc w:val="center"/>
        <w:rPr>
          <w:rFonts w:eastAsia="Times New Roman"/>
          <w:sz w:val="24"/>
          <w:szCs w:val="24"/>
          <w:u w:val="single"/>
        </w:rPr>
      </w:pPr>
    </w:p>
    <w:p w:rsidR="00744D6D" w:rsidRPr="00FE2BD4" w:rsidRDefault="00744D6D" w:rsidP="00C70A21">
      <w:pPr>
        <w:jc w:val="center"/>
        <w:rPr>
          <w:rFonts w:eastAsia="Times New Roman"/>
          <w:sz w:val="24"/>
          <w:szCs w:val="24"/>
          <w:u w:val="single"/>
        </w:rPr>
      </w:pPr>
    </w:p>
    <w:p w:rsidR="00744D6D" w:rsidRPr="00FE2BD4" w:rsidRDefault="00744D6D" w:rsidP="00C70A21">
      <w:pPr>
        <w:jc w:val="center"/>
        <w:rPr>
          <w:rFonts w:eastAsia="Times New Roman"/>
          <w:sz w:val="24"/>
          <w:szCs w:val="24"/>
          <w:u w:val="single"/>
        </w:rPr>
      </w:pPr>
    </w:p>
    <w:p w:rsidR="00744D6D" w:rsidRPr="00FE2BD4" w:rsidRDefault="00744D6D" w:rsidP="00C70A21">
      <w:pPr>
        <w:jc w:val="center"/>
        <w:rPr>
          <w:rFonts w:eastAsia="Times New Roman"/>
          <w:sz w:val="24"/>
          <w:szCs w:val="24"/>
          <w:u w:val="single"/>
        </w:rPr>
      </w:pPr>
    </w:p>
    <w:p w:rsidR="00744D6D" w:rsidRPr="00FE2BD4" w:rsidRDefault="00744D6D" w:rsidP="00C70A21">
      <w:pPr>
        <w:jc w:val="center"/>
        <w:rPr>
          <w:rFonts w:eastAsia="Times New Roman"/>
          <w:sz w:val="24"/>
          <w:szCs w:val="24"/>
          <w:u w:val="single"/>
        </w:rPr>
      </w:pPr>
    </w:p>
    <w:p w:rsidR="00744D6D" w:rsidRPr="00FE2BD4" w:rsidRDefault="00744D6D" w:rsidP="00C70A21">
      <w:pPr>
        <w:jc w:val="center"/>
        <w:rPr>
          <w:rFonts w:eastAsia="Times New Roman"/>
          <w:b/>
          <w:bCs/>
          <w:sz w:val="24"/>
          <w:szCs w:val="24"/>
        </w:rPr>
      </w:pPr>
    </w:p>
    <w:p w:rsidR="005C7AAC" w:rsidRPr="00FE2BD4" w:rsidRDefault="005C7AAC" w:rsidP="00C70A21">
      <w:pPr>
        <w:jc w:val="center"/>
        <w:rPr>
          <w:rFonts w:eastAsia="Times New Roman"/>
          <w:b/>
          <w:bCs/>
          <w:sz w:val="24"/>
          <w:szCs w:val="24"/>
        </w:rPr>
      </w:pPr>
    </w:p>
    <w:p w:rsidR="00744D6D" w:rsidRPr="00FE2BD4" w:rsidRDefault="00744D6D" w:rsidP="00C70A21">
      <w:pPr>
        <w:jc w:val="center"/>
        <w:rPr>
          <w:rFonts w:eastAsia="Times New Roman"/>
          <w:b/>
          <w:bCs/>
          <w:sz w:val="24"/>
          <w:szCs w:val="24"/>
        </w:rPr>
      </w:pPr>
    </w:p>
    <w:p w:rsidR="00744D6D" w:rsidRDefault="00744D6D" w:rsidP="00C70A21">
      <w:pPr>
        <w:jc w:val="center"/>
        <w:rPr>
          <w:rFonts w:eastAsia="Times New Roman"/>
          <w:b/>
          <w:bCs/>
          <w:sz w:val="24"/>
          <w:szCs w:val="24"/>
        </w:rPr>
      </w:pPr>
    </w:p>
    <w:p w:rsidR="0053129C" w:rsidRDefault="0053129C" w:rsidP="00C70A21">
      <w:pPr>
        <w:jc w:val="center"/>
        <w:rPr>
          <w:rFonts w:eastAsia="Times New Roman"/>
          <w:b/>
          <w:bCs/>
          <w:sz w:val="24"/>
          <w:szCs w:val="24"/>
        </w:rPr>
      </w:pPr>
    </w:p>
    <w:p w:rsidR="0053129C" w:rsidRDefault="0053129C" w:rsidP="00C70A21">
      <w:pPr>
        <w:jc w:val="center"/>
        <w:rPr>
          <w:rFonts w:eastAsia="Times New Roman"/>
          <w:b/>
          <w:bCs/>
          <w:sz w:val="24"/>
          <w:szCs w:val="24"/>
        </w:rPr>
      </w:pPr>
    </w:p>
    <w:p w:rsidR="0053129C" w:rsidRDefault="0053129C" w:rsidP="00C70A21">
      <w:pPr>
        <w:jc w:val="center"/>
        <w:rPr>
          <w:rFonts w:eastAsia="Times New Roman"/>
          <w:b/>
          <w:bCs/>
          <w:sz w:val="24"/>
          <w:szCs w:val="24"/>
        </w:rPr>
      </w:pPr>
    </w:p>
    <w:p w:rsidR="0053129C" w:rsidRDefault="0053129C" w:rsidP="00C70A21">
      <w:pPr>
        <w:jc w:val="center"/>
        <w:rPr>
          <w:rFonts w:eastAsia="Times New Roman"/>
          <w:b/>
          <w:bCs/>
          <w:sz w:val="24"/>
          <w:szCs w:val="24"/>
        </w:rPr>
      </w:pPr>
    </w:p>
    <w:p w:rsidR="0053129C" w:rsidRDefault="0053129C" w:rsidP="00C70A21">
      <w:pPr>
        <w:jc w:val="center"/>
        <w:rPr>
          <w:rFonts w:eastAsia="Times New Roman"/>
          <w:b/>
          <w:bCs/>
          <w:sz w:val="24"/>
          <w:szCs w:val="24"/>
        </w:rPr>
      </w:pPr>
    </w:p>
    <w:p w:rsidR="0053129C" w:rsidRDefault="0053129C" w:rsidP="00C70A21">
      <w:pPr>
        <w:jc w:val="center"/>
        <w:rPr>
          <w:rFonts w:eastAsia="Times New Roman"/>
          <w:b/>
          <w:bCs/>
          <w:sz w:val="24"/>
          <w:szCs w:val="24"/>
        </w:rPr>
      </w:pPr>
    </w:p>
    <w:p w:rsidR="0053129C" w:rsidRPr="00FE2BD4" w:rsidRDefault="0053129C" w:rsidP="00C70A21">
      <w:pPr>
        <w:jc w:val="center"/>
        <w:rPr>
          <w:rFonts w:eastAsia="Times New Roman"/>
          <w:b/>
          <w:bCs/>
          <w:sz w:val="24"/>
          <w:szCs w:val="24"/>
        </w:rPr>
      </w:pPr>
    </w:p>
    <w:p w:rsidR="00744D6D" w:rsidRPr="00FE2BD4" w:rsidRDefault="00744D6D" w:rsidP="00C70A21">
      <w:pPr>
        <w:jc w:val="center"/>
        <w:rPr>
          <w:rFonts w:eastAsia="Times New Roman"/>
          <w:b/>
          <w:bCs/>
          <w:sz w:val="24"/>
          <w:szCs w:val="24"/>
        </w:rPr>
      </w:pPr>
    </w:p>
    <w:p w:rsidR="00441213" w:rsidRPr="00FE2BD4" w:rsidRDefault="00750B3C" w:rsidP="00C70A21">
      <w:pPr>
        <w:jc w:val="center"/>
        <w:rPr>
          <w:sz w:val="24"/>
          <w:szCs w:val="24"/>
        </w:rPr>
      </w:pPr>
      <w:r>
        <w:rPr>
          <w:rFonts w:eastAsia="Times New Roman"/>
          <w:b/>
          <w:bCs/>
          <w:sz w:val="24"/>
          <w:szCs w:val="24"/>
        </w:rPr>
        <w:t>Анализ работы школы за 2018-2019</w:t>
      </w:r>
      <w:r w:rsidR="00723363" w:rsidRPr="00FE2BD4">
        <w:rPr>
          <w:rFonts w:eastAsia="Times New Roman"/>
          <w:b/>
          <w:bCs/>
          <w:sz w:val="24"/>
          <w:szCs w:val="24"/>
        </w:rPr>
        <w:t xml:space="preserve"> учебный год.</w:t>
      </w:r>
    </w:p>
    <w:p w:rsidR="00441213" w:rsidRPr="00FE2BD4" w:rsidRDefault="00441213" w:rsidP="00C70A21">
      <w:pPr>
        <w:rPr>
          <w:sz w:val="24"/>
          <w:szCs w:val="24"/>
        </w:rPr>
      </w:pPr>
    </w:p>
    <w:p w:rsidR="0053129C" w:rsidRDefault="008E733D" w:rsidP="00C70A21">
      <w:pPr>
        <w:ind w:firstLine="720"/>
        <w:jc w:val="both"/>
        <w:rPr>
          <w:sz w:val="24"/>
          <w:szCs w:val="24"/>
        </w:rPr>
      </w:pPr>
      <w:r>
        <w:rPr>
          <w:rFonts w:eastAsia="Times New Roman"/>
          <w:sz w:val="24"/>
          <w:szCs w:val="24"/>
        </w:rPr>
        <w:t>Учебный план школы на 2018-2019 учебный год в 1-8</w:t>
      </w:r>
      <w:r w:rsidR="00744D6D" w:rsidRPr="00FE2BD4">
        <w:rPr>
          <w:rFonts w:eastAsia="Times New Roman"/>
          <w:sz w:val="24"/>
          <w:szCs w:val="24"/>
        </w:rPr>
        <w:t xml:space="preserve"> классах осуществлялся по про</w:t>
      </w:r>
      <w:r>
        <w:rPr>
          <w:rFonts w:eastAsia="Times New Roman"/>
          <w:sz w:val="24"/>
          <w:szCs w:val="24"/>
        </w:rPr>
        <w:t>грамме ФГОС, учебный план для 9</w:t>
      </w:r>
      <w:r w:rsidR="00744D6D" w:rsidRPr="00FE2BD4">
        <w:rPr>
          <w:rFonts w:eastAsia="Times New Roman"/>
          <w:sz w:val="24"/>
          <w:szCs w:val="24"/>
        </w:rPr>
        <w:t>-11 классов был составлен на основании базисного учебного плана 2004 года.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обучающегося не превышал предельно допустимого. Школьный компонент был распределен на изучение предметов по базисному учебному плану, курсы по выбору и элективные курсы с целью расширения знаний в 10 классе и подготовки обучающихся к государственной итоговой аттестации в форме ЕГЭ в 11 классе. Выполнение учебного плана составило – 100 % . Программы и календарно-тематическое планирование учителей разработано в соответствии с содержанием учебных программ по изучаемым предметам общеобразовательного цикла, рассмотрено на ШМО и утверждено директором школы. Расписание учебных занятий составлено с учетом целесообразности воспитательно- образовательного процесса, создания необходимых условий для обучающихся разных возрастных групп, дневной и недельной динамики работоспособности. При анализе соответствия распи</w:t>
      </w:r>
      <w:r>
        <w:rPr>
          <w:rFonts w:eastAsia="Times New Roman"/>
          <w:sz w:val="24"/>
          <w:szCs w:val="24"/>
        </w:rPr>
        <w:t>сания учебному плану выявлено:</w:t>
      </w:r>
      <w:r w:rsidR="00AB3E0A">
        <w:rPr>
          <w:rFonts w:eastAsia="Times New Roman"/>
          <w:sz w:val="24"/>
          <w:szCs w:val="24"/>
        </w:rPr>
        <w:t xml:space="preserve"> ра</w:t>
      </w:r>
      <w:r w:rsidR="00744D6D" w:rsidRPr="00FE2BD4">
        <w:rPr>
          <w:rFonts w:eastAsia="Times New Roman"/>
          <w:sz w:val="24"/>
          <w:szCs w:val="24"/>
        </w:rPr>
        <w:t>списание учебных занятий включает в себя все образовательные компоненты, представленные в учебном плане школы; включает расписание элективных курсов. Анализ классных журналов показал: обязательный минимум содержания образования выдерживается; практическая часть образовательных компонентов выполняется согласно календарно- тематическому планированию; уроки по региональному компоненту проводятся. Во всех календарно- тематических планах учитывается подготовка к ОГЭ и ЕГЭ, по всем предметам включается раздел повторения пройденного материала. Образовательная программа и учебный план школы предусматривают выполнение государственной функции школы – обеспечение среднего общего образования, развитие ребенка</w:t>
      </w:r>
      <w:r w:rsidR="0053129C">
        <w:rPr>
          <w:sz w:val="24"/>
          <w:szCs w:val="24"/>
        </w:rPr>
        <w:t xml:space="preserve"> </w:t>
      </w:r>
      <w:r w:rsidR="00744D6D" w:rsidRPr="00FE2BD4">
        <w:rPr>
          <w:rFonts w:eastAsia="Times New Roman"/>
          <w:sz w:val="24"/>
          <w:szCs w:val="24"/>
        </w:rPr>
        <w:t>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каждой ступени обучения.</w:t>
      </w:r>
    </w:p>
    <w:p w:rsidR="00744D6D" w:rsidRPr="0053129C" w:rsidRDefault="008E733D" w:rsidP="00C70A21">
      <w:pPr>
        <w:ind w:firstLine="720"/>
        <w:jc w:val="both"/>
        <w:rPr>
          <w:sz w:val="24"/>
          <w:szCs w:val="24"/>
        </w:rPr>
      </w:pPr>
      <w:r>
        <w:rPr>
          <w:rFonts w:eastAsia="Times New Roman"/>
          <w:sz w:val="24"/>
          <w:szCs w:val="24"/>
        </w:rPr>
        <w:t>В 2018-2019</w:t>
      </w:r>
      <w:r w:rsidR="00744D6D" w:rsidRPr="00FE2BD4">
        <w:rPr>
          <w:rFonts w:eastAsia="Times New Roman"/>
          <w:sz w:val="24"/>
          <w:szCs w:val="24"/>
        </w:rPr>
        <w:t xml:space="preserve"> учебном году школа работала в режиме 5-дневной недели, занимались 11 классов,</w:t>
      </w:r>
      <w:r w:rsidR="00027167" w:rsidRPr="00FE2BD4">
        <w:rPr>
          <w:rFonts w:eastAsia="Times New Roman"/>
          <w:sz w:val="24"/>
          <w:szCs w:val="24"/>
        </w:rPr>
        <w:t xml:space="preserve"> </w:t>
      </w:r>
      <w:r w:rsidR="00744D6D" w:rsidRPr="00FE2BD4">
        <w:rPr>
          <w:rFonts w:eastAsia="Times New Roman"/>
          <w:sz w:val="24"/>
          <w:szCs w:val="24"/>
        </w:rPr>
        <w:t>которых на конец года обучались 8</w:t>
      </w:r>
      <w:r>
        <w:rPr>
          <w:rFonts w:eastAsia="Times New Roman"/>
          <w:sz w:val="24"/>
          <w:szCs w:val="24"/>
        </w:rPr>
        <w:t>5</w:t>
      </w:r>
      <w:r w:rsidR="00744D6D" w:rsidRPr="00FE2BD4">
        <w:rPr>
          <w:rFonts w:eastAsia="Times New Roman"/>
          <w:sz w:val="24"/>
          <w:szCs w:val="24"/>
        </w:rPr>
        <w:t xml:space="preserve"> обучающихся. Всего учащихся 8</w:t>
      </w:r>
      <w:r w:rsidR="00C07143">
        <w:rPr>
          <w:rFonts w:eastAsia="Times New Roman"/>
          <w:sz w:val="24"/>
          <w:szCs w:val="24"/>
        </w:rPr>
        <w:t>8</w:t>
      </w:r>
      <w:r w:rsidR="00744D6D" w:rsidRPr="00FE2BD4">
        <w:rPr>
          <w:rFonts w:eastAsia="Times New Roman"/>
          <w:sz w:val="24"/>
          <w:szCs w:val="24"/>
        </w:rPr>
        <w:t xml:space="preserve"> человека на начало учебного года и 8</w:t>
      </w:r>
      <w:r w:rsidR="00C07143">
        <w:rPr>
          <w:rFonts w:eastAsia="Times New Roman"/>
          <w:sz w:val="24"/>
          <w:szCs w:val="24"/>
        </w:rPr>
        <w:t>5</w:t>
      </w:r>
      <w:r w:rsidR="00744D6D" w:rsidRPr="00FE2BD4">
        <w:rPr>
          <w:rFonts w:eastAsia="Times New Roman"/>
          <w:sz w:val="24"/>
          <w:szCs w:val="24"/>
        </w:rPr>
        <w:t xml:space="preserve"> человек на конец учебного года:</w:t>
      </w:r>
    </w:p>
    <w:p w:rsidR="00027167" w:rsidRPr="00FE2BD4" w:rsidRDefault="00027167" w:rsidP="00C70A21">
      <w:pPr>
        <w:ind w:firstLine="720"/>
        <w:rPr>
          <w:rFonts w:eastAsia="Times New Roman"/>
          <w:b/>
          <w:bCs/>
          <w:sz w:val="24"/>
          <w:szCs w:val="24"/>
        </w:rPr>
      </w:pPr>
    </w:p>
    <w:p w:rsidR="00027167" w:rsidRPr="00FE2BD4" w:rsidRDefault="00027167" w:rsidP="00C70A21">
      <w:pPr>
        <w:rPr>
          <w:rFonts w:eastAsia="Times New Roman"/>
          <w:b/>
          <w:bCs/>
          <w:sz w:val="24"/>
          <w:szCs w:val="24"/>
        </w:rPr>
      </w:pPr>
    </w:p>
    <w:tbl>
      <w:tblPr>
        <w:tblpPr w:leftFromText="180" w:rightFromText="180" w:vertAnchor="text" w:horzAnchor="margin" w:tblpY="515"/>
        <w:tblW w:w="10381" w:type="dxa"/>
        <w:tblLayout w:type="fixed"/>
        <w:tblCellMar>
          <w:left w:w="0" w:type="dxa"/>
          <w:right w:w="0" w:type="dxa"/>
        </w:tblCellMar>
        <w:tblLook w:val="04A0" w:firstRow="1" w:lastRow="0" w:firstColumn="1" w:lastColumn="0" w:noHBand="0" w:noVBand="1"/>
      </w:tblPr>
      <w:tblGrid>
        <w:gridCol w:w="406"/>
        <w:gridCol w:w="32"/>
        <w:gridCol w:w="1429"/>
        <w:gridCol w:w="118"/>
        <w:gridCol w:w="283"/>
        <w:gridCol w:w="538"/>
        <w:gridCol w:w="455"/>
        <w:gridCol w:w="73"/>
        <w:gridCol w:w="1250"/>
        <w:gridCol w:w="137"/>
        <w:gridCol w:w="808"/>
        <w:gridCol w:w="72"/>
        <w:gridCol w:w="352"/>
        <w:gridCol w:w="1080"/>
        <w:gridCol w:w="195"/>
        <w:gridCol w:w="1055"/>
        <w:gridCol w:w="546"/>
        <w:gridCol w:w="243"/>
        <w:gridCol w:w="664"/>
        <w:gridCol w:w="60"/>
        <w:gridCol w:w="195"/>
        <w:gridCol w:w="195"/>
        <w:gridCol w:w="195"/>
      </w:tblGrid>
      <w:tr w:rsidR="00AB3E0A" w:rsidRPr="00FE2BD4" w:rsidTr="00AB3E0A">
        <w:trPr>
          <w:trHeight w:val="339"/>
        </w:trPr>
        <w:tc>
          <w:tcPr>
            <w:tcW w:w="406" w:type="dxa"/>
            <w:tcBorders>
              <w:right w:val="single" w:sz="8" w:space="0" w:color="auto"/>
            </w:tcBorders>
            <w:vAlign w:val="bottom"/>
          </w:tcPr>
          <w:p w:rsidR="00AB3E0A" w:rsidRPr="00FE2BD4" w:rsidRDefault="00AB3E0A" w:rsidP="00AB3E0A">
            <w:pPr>
              <w:rPr>
                <w:sz w:val="24"/>
                <w:szCs w:val="24"/>
              </w:rPr>
            </w:pPr>
          </w:p>
        </w:tc>
        <w:tc>
          <w:tcPr>
            <w:tcW w:w="32" w:type="dxa"/>
            <w:tcBorders>
              <w:top w:val="single" w:sz="8" w:space="0" w:color="auto"/>
            </w:tcBorders>
            <w:vAlign w:val="bottom"/>
          </w:tcPr>
          <w:p w:rsidR="00AB3E0A" w:rsidRPr="00FE2BD4" w:rsidRDefault="00AB3E0A" w:rsidP="00AB3E0A">
            <w:pPr>
              <w:rPr>
                <w:sz w:val="24"/>
                <w:szCs w:val="24"/>
              </w:rPr>
            </w:pPr>
          </w:p>
        </w:tc>
        <w:tc>
          <w:tcPr>
            <w:tcW w:w="1547" w:type="dxa"/>
            <w:gridSpan w:val="2"/>
            <w:tcBorders>
              <w:top w:val="single" w:sz="8" w:space="0" w:color="auto"/>
            </w:tcBorders>
            <w:vAlign w:val="bottom"/>
          </w:tcPr>
          <w:p w:rsidR="00AB3E0A" w:rsidRPr="00FE2BD4" w:rsidRDefault="00AB3E0A" w:rsidP="00AB3E0A">
            <w:pPr>
              <w:rPr>
                <w:sz w:val="24"/>
                <w:szCs w:val="24"/>
              </w:rPr>
            </w:pPr>
            <w:r w:rsidRPr="00FE2BD4">
              <w:rPr>
                <w:rFonts w:eastAsia="Times New Roman"/>
                <w:sz w:val="24"/>
                <w:szCs w:val="24"/>
              </w:rPr>
              <w:t>Звено</w:t>
            </w:r>
          </w:p>
        </w:tc>
        <w:tc>
          <w:tcPr>
            <w:tcW w:w="283" w:type="dxa"/>
            <w:tcBorders>
              <w:top w:val="single" w:sz="8" w:space="0" w:color="auto"/>
              <w:right w:val="single" w:sz="8" w:space="0" w:color="auto"/>
            </w:tcBorders>
            <w:vAlign w:val="bottom"/>
          </w:tcPr>
          <w:p w:rsidR="00AB3E0A" w:rsidRPr="00FE2BD4" w:rsidRDefault="00AB3E0A" w:rsidP="00AB3E0A">
            <w:pPr>
              <w:rPr>
                <w:sz w:val="24"/>
                <w:szCs w:val="24"/>
              </w:rPr>
            </w:pPr>
          </w:p>
        </w:tc>
        <w:tc>
          <w:tcPr>
            <w:tcW w:w="538" w:type="dxa"/>
            <w:tcBorders>
              <w:top w:val="single" w:sz="8" w:space="0" w:color="auto"/>
              <w:bottom w:val="single" w:sz="8" w:space="0" w:color="auto"/>
            </w:tcBorders>
            <w:vAlign w:val="bottom"/>
          </w:tcPr>
          <w:p w:rsidR="00AB3E0A" w:rsidRPr="00FE2BD4" w:rsidRDefault="00AB3E0A" w:rsidP="00AB3E0A">
            <w:pPr>
              <w:rPr>
                <w:sz w:val="24"/>
                <w:szCs w:val="24"/>
              </w:rPr>
            </w:pPr>
          </w:p>
        </w:tc>
        <w:tc>
          <w:tcPr>
            <w:tcW w:w="528" w:type="dxa"/>
            <w:gridSpan w:val="2"/>
            <w:tcBorders>
              <w:top w:val="single" w:sz="8" w:space="0" w:color="auto"/>
              <w:bottom w:val="single" w:sz="8" w:space="0" w:color="auto"/>
            </w:tcBorders>
            <w:vAlign w:val="bottom"/>
          </w:tcPr>
          <w:p w:rsidR="00AB3E0A" w:rsidRPr="00FE2BD4" w:rsidRDefault="00AB3E0A" w:rsidP="00AB3E0A">
            <w:pPr>
              <w:rPr>
                <w:sz w:val="24"/>
                <w:szCs w:val="24"/>
              </w:rPr>
            </w:pPr>
          </w:p>
        </w:tc>
        <w:tc>
          <w:tcPr>
            <w:tcW w:w="1250" w:type="dxa"/>
            <w:tcBorders>
              <w:top w:val="single" w:sz="8" w:space="0" w:color="auto"/>
              <w:bottom w:val="single" w:sz="8" w:space="0" w:color="auto"/>
            </w:tcBorders>
            <w:vAlign w:val="bottom"/>
          </w:tcPr>
          <w:p w:rsidR="00AB3E0A" w:rsidRPr="00FE2BD4" w:rsidRDefault="00AB3E0A" w:rsidP="00AB3E0A">
            <w:pPr>
              <w:rPr>
                <w:sz w:val="24"/>
                <w:szCs w:val="24"/>
              </w:rPr>
            </w:pPr>
          </w:p>
        </w:tc>
        <w:tc>
          <w:tcPr>
            <w:tcW w:w="3699" w:type="dxa"/>
            <w:gridSpan w:val="7"/>
            <w:tcBorders>
              <w:top w:val="single" w:sz="8" w:space="0" w:color="auto"/>
              <w:bottom w:val="single" w:sz="8" w:space="0" w:color="auto"/>
            </w:tcBorders>
            <w:vAlign w:val="bottom"/>
          </w:tcPr>
          <w:p w:rsidR="00AB3E0A" w:rsidRPr="00FE2BD4" w:rsidRDefault="00AB3E0A" w:rsidP="00AB3E0A">
            <w:pPr>
              <w:rPr>
                <w:sz w:val="24"/>
                <w:szCs w:val="24"/>
              </w:rPr>
            </w:pPr>
            <w:r w:rsidRPr="00FE2BD4">
              <w:rPr>
                <w:rFonts w:eastAsia="Times New Roman"/>
                <w:sz w:val="24"/>
                <w:szCs w:val="24"/>
              </w:rPr>
              <w:t>Наполняемость классов</w:t>
            </w:r>
          </w:p>
        </w:tc>
        <w:tc>
          <w:tcPr>
            <w:tcW w:w="546" w:type="dxa"/>
            <w:tcBorders>
              <w:top w:val="single" w:sz="8" w:space="0" w:color="auto"/>
              <w:bottom w:val="single" w:sz="8" w:space="0" w:color="auto"/>
            </w:tcBorders>
            <w:vAlign w:val="bottom"/>
          </w:tcPr>
          <w:p w:rsidR="00AB3E0A" w:rsidRPr="00FE2BD4" w:rsidRDefault="00AB3E0A" w:rsidP="00AB3E0A">
            <w:pPr>
              <w:rPr>
                <w:color w:val="FF0000"/>
                <w:sz w:val="24"/>
                <w:szCs w:val="24"/>
              </w:rPr>
            </w:pPr>
          </w:p>
        </w:tc>
        <w:tc>
          <w:tcPr>
            <w:tcW w:w="907" w:type="dxa"/>
            <w:gridSpan w:val="2"/>
            <w:tcBorders>
              <w:top w:val="single" w:sz="8" w:space="0" w:color="auto"/>
              <w:bottom w:val="single" w:sz="8" w:space="0" w:color="auto"/>
              <w:right w:val="single" w:sz="8" w:space="0" w:color="auto"/>
            </w:tcBorders>
            <w:vAlign w:val="bottom"/>
          </w:tcPr>
          <w:p w:rsidR="00AB3E0A" w:rsidRPr="00FE2BD4" w:rsidRDefault="00AB3E0A" w:rsidP="00AB3E0A">
            <w:pPr>
              <w:rPr>
                <w:color w:val="FF0000"/>
                <w:sz w:val="24"/>
                <w:szCs w:val="24"/>
              </w:rPr>
            </w:pPr>
          </w:p>
        </w:tc>
        <w:tc>
          <w:tcPr>
            <w:tcW w:w="60"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vAlign w:val="bottom"/>
          </w:tcPr>
          <w:p w:rsidR="00AB3E0A" w:rsidRPr="00FE2BD4" w:rsidRDefault="00AB3E0A" w:rsidP="00AB3E0A">
            <w:pPr>
              <w:rPr>
                <w:sz w:val="24"/>
                <w:szCs w:val="24"/>
              </w:rPr>
            </w:pPr>
          </w:p>
        </w:tc>
      </w:tr>
      <w:tr w:rsidR="00AB3E0A" w:rsidRPr="00FE2BD4" w:rsidTr="00AB3E0A">
        <w:trPr>
          <w:trHeight w:val="339"/>
        </w:trPr>
        <w:tc>
          <w:tcPr>
            <w:tcW w:w="406" w:type="dxa"/>
            <w:tcBorders>
              <w:right w:val="single" w:sz="8" w:space="0" w:color="auto"/>
            </w:tcBorders>
            <w:vAlign w:val="bottom"/>
          </w:tcPr>
          <w:p w:rsidR="00AB3E0A" w:rsidRPr="00FE2BD4" w:rsidRDefault="00AB3E0A" w:rsidP="00AB3E0A">
            <w:pPr>
              <w:rPr>
                <w:sz w:val="24"/>
                <w:szCs w:val="24"/>
              </w:rPr>
            </w:pPr>
          </w:p>
        </w:tc>
        <w:tc>
          <w:tcPr>
            <w:tcW w:w="32" w:type="dxa"/>
            <w:vAlign w:val="bottom"/>
          </w:tcPr>
          <w:p w:rsidR="00AB3E0A" w:rsidRPr="00FE2BD4" w:rsidRDefault="00AB3E0A" w:rsidP="00AB3E0A">
            <w:pPr>
              <w:rPr>
                <w:sz w:val="24"/>
                <w:szCs w:val="24"/>
              </w:rPr>
            </w:pPr>
          </w:p>
        </w:tc>
        <w:tc>
          <w:tcPr>
            <w:tcW w:w="1429" w:type="dxa"/>
            <w:vAlign w:val="bottom"/>
          </w:tcPr>
          <w:p w:rsidR="00AB3E0A" w:rsidRPr="00FE2BD4" w:rsidRDefault="00AB3E0A" w:rsidP="00AB3E0A">
            <w:pPr>
              <w:rPr>
                <w:sz w:val="24"/>
                <w:szCs w:val="24"/>
              </w:rPr>
            </w:pPr>
          </w:p>
        </w:tc>
        <w:tc>
          <w:tcPr>
            <w:tcW w:w="118" w:type="dxa"/>
            <w:vAlign w:val="bottom"/>
          </w:tcPr>
          <w:p w:rsidR="00AB3E0A" w:rsidRPr="00FE2BD4" w:rsidRDefault="00AB3E0A" w:rsidP="00AB3E0A">
            <w:pPr>
              <w:rPr>
                <w:sz w:val="24"/>
                <w:szCs w:val="24"/>
              </w:rPr>
            </w:pPr>
          </w:p>
        </w:tc>
        <w:tc>
          <w:tcPr>
            <w:tcW w:w="283" w:type="dxa"/>
            <w:tcBorders>
              <w:right w:val="single" w:sz="8" w:space="0" w:color="auto"/>
            </w:tcBorders>
            <w:vAlign w:val="bottom"/>
          </w:tcPr>
          <w:p w:rsidR="00AB3E0A" w:rsidRPr="00FE2BD4" w:rsidRDefault="00AB3E0A" w:rsidP="00AB3E0A">
            <w:pPr>
              <w:rPr>
                <w:sz w:val="24"/>
                <w:szCs w:val="24"/>
              </w:rPr>
            </w:pPr>
          </w:p>
        </w:tc>
        <w:tc>
          <w:tcPr>
            <w:tcW w:w="2316" w:type="dxa"/>
            <w:gridSpan w:val="4"/>
            <w:tcBorders>
              <w:bottom w:val="single" w:sz="8" w:space="0" w:color="auto"/>
              <w:right w:val="single" w:sz="8" w:space="0" w:color="auto"/>
            </w:tcBorders>
            <w:vAlign w:val="bottom"/>
          </w:tcPr>
          <w:p w:rsidR="00AB3E0A" w:rsidRPr="00FE2BD4" w:rsidRDefault="00AB3E0A" w:rsidP="00AB3E0A">
            <w:pPr>
              <w:rPr>
                <w:sz w:val="24"/>
                <w:szCs w:val="24"/>
              </w:rPr>
            </w:pPr>
            <w:r w:rsidRPr="00FE2BD4">
              <w:rPr>
                <w:sz w:val="24"/>
                <w:szCs w:val="24"/>
              </w:rPr>
              <w:t>2016-2017 учебный год</w:t>
            </w:r>
          </w:p>
        </w:tc>
        <w:tc>
          <w:tcPr>
            <w:tcW w:w="2449" w:type="dxa"/>
            <w:gridSpan w:val="5"/>
            <w:tcBorders>
              <w:left w:val="single" w:sz="8" w:space="0" w:color="auto"/>
              <w:bottom w:val="single" w:sz="8" w:space="0" w:color="auto"/>
              <w:right w:val="single" w:sz="8" w:space="0" w:color="auto"/>
            </w:tcBorders>
            <w:vAlign w:val="bottom"/>
          </w:tcPr>
          <w:p w:rsidR="00AB3E0A" w:rsidRPr="00FE2BD4" w:rsidRDefault="00AB3E0A" w:rsidP="00AB3E0A">
            <w:pPr>
              <w:rPr>
                <w:sz w:val="24"/>
                <w:szCs w:val="24"/>
              </w:rPr>
            </w:pPr>
            <w:r w:rsidRPr="00FE2BD4">
              <w:rPr>
                <w:sz w:val="24"/>
                <w:szCs w:val="24"/>
              </w:rPr>
              <w:t>2017-2018 учебный год</w:t>
            </w:r>
          </w:p>
        </w:tc>
        <w:tc>
          <w:tcPr>
            <w:tcW w:w="195" w:type="dxa"/>
            <w:tcBorders>
              <w:bottom w:val="single" w:sz="8" w:space="0" w:color="auto"/>
            </w:tcBorders>
            <w:vAlign w:val="bottom"/>
          </w:tcPr>
          <w:p w:rsidR="00AB3E0A" w:rsidRPr="00FE2BD4" w:rsidRDefault="00AB3E0A" w:rsidP="00AB3E0A">
            <w:pPr>
              <w:rPr>
                <w:sz w:val="24"/>
                <w:szCs w:val="24"/>
              </w:rPr>
            </w:pPr>
          </w:p>
        </w:tc>
        <w:tc>
          <w:tcPr>
            <w:tcW w:w="2508" w:type="dxa"/>
            <w:gridSpan w:val="4"/>
            <w:tcBorders>
              <w:bottom w:val="single" w:sz="8" w:space="0" w:color="auto"/>
              <w:right w:val="single" w:sz="8" w:space="0" w:color="auto"/>
            </w:tcBorders>
            <w:vAlign w:val="bottom"/>
          </w:tcPr>
          <w:p w:rsidR="00AB3E0A" w:rsidRPr="00FE2BD4" w:rsidRDefault="00AB3E0A" w:rsidP="00AB3E0A">
            <w:pPr>
              <w:rPr>
                <w:sz w:val="24"/>
                <w:szCs w:val="24"/>
              </w:rPr>
            </w:pPr>
            <w:r>
              <w:rPr>
                <w:sz w:val="24"/>
                <w:szCs w:val="24"/>
              </w:rPr>
              <w:t>2018-2019</w:t>
            </w:r>
            <w:r w:rsidRPr="00FE2BD4">
              <w:rPr>
                <w:sz w:val="24"/>
                <w:szCs w:val="24"/>
              </w:rPr>
              <w:t xml:space="preserve"> учебный год</w:t>
            </w:r>
          </w:p>
        </w:tc>
        <w:tc>
          <w:tcPr>
            <w:tcW w:w="60"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vAlign w:val="bottom"/>
          </w:tcPr>
          <w:p w:rsidR="00AB3E0A" w:rsidRPr="00FE2BD4" w:rsidRDefault="00AB3E0A" w:rsidP="00AB3E0A">
            <w:pPr>
              <w:rPr>
                <w:sz w:val="24"/>
                <w:szCs w:val="24"/>
              </w:rPr>
            </w:pPr>
          </w:p>
        </w:tc>
      </w:tr>
      <w:tr w:rsidR="00AB3E0A" w:rsidRPr="00FE2BD4" w:rsidTr="00AB3E0A">
        <w:trPr>
          <w:trHeight w:val="318"/>
        </w:trPr>
        <w:tc>
          <w:tcPr>
            <w:tcW w:w="406" w:type="dxa"/>
            <w:tcBorders>
              <w:right w:val="single" w:sz="8" w:space="0" w:color="auto"/>
            </w:tcBorders>
            <w:vAlign w:val="bottom"/>
          </w:tcPr>
          <w:p w:rsidR="00AB3E0A" w:rsidRPr="00FE2BD4" w:rsidRDefault="00AB3E0A" w:rsidP="00AB3E0A">
            <w:pPr>
              <w:rPr>
                <w:sz w:val="24"/>
                <w:szCs w:val="24"/>
              </w:rPr>
            </w:pPr>
          </w:p>
        </w:tc>
        <w:tc>
          <w:tcPr>
            <w:tcW w:w="32" w:type="dxa"/>
            <w:vAlign w:val="bottom"/>
          </w:tcPr>
          <w:p w:rsidR="00AB3E0A" w:rsidRPr="00FE2BD4" w:rsidRDefault="00AB3E0A" w:rsidP="00AB3E0A">
            <w:pPr>
              <w:rPr>
                <w:sz w:val="24"/>
                <w:szCs w:val="24"/>
              </w:rPr>
            </w:pPr>
          </w:p>
        </w:tc>
        <w:tc>
          <w:tcPr>
            <w:tcW w:w="1429" w:type="dxa"/>
            <w:vAlign w:val="bottom"/>
          </w:tcPr>
          <w:p w:rsidR="00AB3E0A" w:rsidRPr="00FE2BD4" w:rsidRDefault="00AB3E0A" w:rsidP="00AB3E0A">
            <w:pPr>
              <w:rPr>
                <w:sz w:val="24"/>
                <w:szCs w:val="24"/>
              </w:rPr>
            </w:pPr>
          </w:p>
        </w:tc>
        <w:tc>
          <w:tcPr>
            <w:tcW w:w="118" w:type="dxa"/>
            <w:vAlign w:val="bottom"/>
          </w:tcPr>
          <w:p w:rsidR="00AB3E0A" w:rsidRPr="00FE2BD4" w:rsidRDefault="00AB3E0A" w:rsidP="00AB3E0A">
            <w:pPr>
              <w:rPr>
                <w:sz w:val="24"/>
                <w:szCs w:val="24"/>
              </w:rPr>
            </w:pPr>
          </w:p>
        </w:tc>
        <w:tc>
          <w:tcPr>
            <w:tcW w:w="283" w:type="dxa"/>
            <w:tcBorders>
              <w:right w:val="single" w:sz="8" w:space="0" w:color="auto"/>
            </w:tcBorders>
            <w:vAlign w:val="bottom"/>
          </w:tcPr>
          <w:p w:rsidR="00AB3E0A" w:rsidRPr="00FE2BD4" w:rsidRDefault="00AB3E0A" w:rsidP="00AB3E0A">
            <w:pPr>
              <w:rPr>
                <w:sz w:val="24"/>
                <w:szCs w:val="24"/>
              </w:rPr>
            </w:pPr>
          </w:p>
        </w:tc>
        <w:tc>
          <w:tcPr>
            <w:tcW w:w="993" w:type="dxa"/>
            <w:gridSpan w:val="2"/>
            <w:tcBorders>
              <w:right w:val="single" w:sz="8" w:space="0" w:color="auto"/>
            </w:tcBorders>
            <w:vAlign w:val="bottom"/>
          </w:tcPr>
          <w:p w:rsidR="00AB3E0A" w:rsidRPr="00FE2BD4" w:rsidRDefault="00AB3E0A" w:rsidP="00AB3E0A">
            <w:pPr>
              <w:jc w:val="center"/>
              <w:rPr>
                <w:sz w:val="24"/>
                <w:szCs w:val="24"/>
              </w:rPr>
            </w:pPr>
            <w:r>
              <w:rPr>
                <w:sz w:val="24"/>
                <w:szCs w:val="24"/>
              </w:rPr>
              <w:t>Начало года</w:t>
            </w:r>
          </w:p>
        </w:tc>
        <w:tc>
          <w:tcPr>
            <w:tcW w:w="1323" w:type="dxa"/>
            <w:gridSpan w:val="2"/>
            <w:vMerge w:val="restart"/>
            <w:tcBorders>
              <w:right w:val="single" w:sz="8" w:space="0" w:color="auto"/>
            </w:tcBorders>
            <w:vAlign w:val="bottom"/>
          </w:tcPr>
          <w:p w:rsidR="00AB3E0A" w:rsidRDefault="00AB3E0A" w:rsidP="00AB3E0A">
            <w:pPr>
              <w:rPr>
                <w:sz w:val="24"/>
                <w:szCs w:val="24"/>
              </w:rPr>
            </w:pPr>
            <w:r>
              <w:rPr>
                <w:sz w:val="24"/>
                <w:szCs w:val="24"/>
              </w:rPr>
              <w:t xml:space="preserve">Конец года </w:t>
            </w:r>
          </w:p>
          <w:p w:rsidR="00AB3E0A" w:rsidRDefault="00AB3E0A" w:rsidP="00AB3E0A">
            <w:pPr>
              <w:rPr>
                <w:sz w:val="24"/>
                <w:szCs w:val="24"/>
              </w:rPr>
            </w:pPr>
          </w:p>
          <w:p w:rsidR="00AB3E0A" w:rsidRPr="00FE2BD4" w:rsidRDefault="00AB3E0A" w:rsidP="00AB3E0A">
            <w:pPr>
              <w:rPr>
                <w:sz w:val="24"/>
                <w:szCs w:val="24"/>
              </w:rPr>
            </w:pPr>
          </w:p>
        </w:tc>
        <w:tc>
          <w:tcPr>
            <w:tcW w:w="945" w:type="dxa"/>
            <w:gridSpan w:val="2"/>
            <w:vMerge w:val="restart"/>
            <w:tcBorders>
              <w:right w:val="single" w:sz="8" w:space="0" w:color="auto"/>
            </w:tcBorders>
            <w:vAlign w:val="bottom"/>
          </w:tcPr>
          <w:p w:rsidR="00AB3E0A" w:rsidRDefault="00AB3E0A" w:rsidP="00AB3E0A">
            <w:pPr>
              <w:jc w:val="center"/>
              <w:rPr>
                <w:sz w:val="24"/>
                <w:szCs w:val="24"/>
              </w:rPr>
            </w:pPr>
            <w:r w:rsidRPr="00FE2BD4">
              <w:rPr>
                <w:sz w:val="24"/>
                <w:szCs w:val="24"/>
              </w:rPr>
              <w:t>Начало года</w:t>
            </w:r>
          </w:p>
          <w:p w:rsidR="00AB3E0A" w:rsidRPr="00FE2BD4" w:rsidRDefault="00AB3E0A" w:rsidP="00AB3E0A">
            <w:pPr>
              <w:jc w:val="center"/>
              <w:rPr>
                <w:sz w:val="24"/>
                <w:szCs w:val="24"/>
              </w:rPr>
            </w:pPr>
          </w:p>
        </w:tc>
        <w:tc>
          <w:tcPr>
            <w:tcW w:w="72" w:type="dxa"/>
            <w:vAlign w:val="bottom"/>
          </w:tcPr>
          <w:p w:rsidR="00AB3E0A" w:rsidRPr="00FE2BD4" w:rsidRDefault="00AB3E0A" w:rsidP="00AB3E0A">
            <w:pPr>
              <w:jc w:val="center"/>
              <w:rPr>
                <w:color w:val="FF0000"/>
                <w:sz w:val="24"/>
                <w:szCs w:val="24"/>
              </w:rPr>
            </w:pPr>
          </w:p>
        </w:tc>
        <w:tc>
          <w:tcPr>
            <w:tcW w:w="1432" w:type="dxa"/>
            <w:gridSpan w:val="2"/>
            <w:vMerge w:val="restart"/>
            <w:tcBorders>
              <w:right w:val="single" w:sz="8" w:space="0" w:color="auto"/>
            </w:tcBorders>
            <w:vAlign w:val="bottom"/>
          </w:tcPr>
          <w:p w:rsidR="00AB3E0A" w:rsidRPr="00FE2BD4" w:rsidRDefault="00AB3E0A" w:rsidP="00AB3E0A">
            <w:pPr>
              <w:rPr>
                <w:rFonts w:eastAsia="Times New Roman"/>
                <w:sz w:val="24"/>
                <w:szCs w:val="24"/>
              </w:rPr>
            </w:pPr>
            <w:r>
              <w:rPr>
                <w:rFonts w:eastAsia="Times New Roman"/>
                <w:sz w:val="24"/>
                <w:szCs w:val="24"/>
              </w:rPr>
              <w:t>К</w:t>
            </w:r>
            <w:r w:rsidRPr="00FE2BD4">
              <w:rPr>
                <w:rFonts w:eastAsia="Times New Roman"/>
                <w:sz w:val="24"/>
                <w:szCs w:val="24"/>
              </w:rPr>
              <w:t xml:space="preserve">онец </w:t>
            </w:r>
          </w:p>
          <w:p w:rsidR="00AB3E0A" w:rsidRDefault="00AB3E0A" w:rsidP="00AB3E0A">
            <w:pPr>
              <w:rPr>
                <w:rFonts w:eastAsia="Times New Roman"/>
                <w:sz w:val="24"/>
                <w:szCs w:val="24"/>
              </w:rPr>
            </w:pPr>
            <w:r>
              <w:rPr>
                <w:rFonts w:eastAsia="Times New Roman"/>
                <w:sz w:val="24"/>
                <w:szCs w:val="24"/>
              </w:rPr>
              <w:t>г</w:t>
            </w:r>
            <w:r w:rsidRPr="00FE2BD4">
              <w:rPr>
                <w:rFonts w:eastAsia="Times New Roman"/>
                <w:sz w:val="24"/>
                <w:szCs w:val="24"/>
              </w:rPr>
              <w:t>ода</w:t>
            </w:r>
          </w:p>
          <w:p w:rsidR="00AB3E0A" w:rsidRPr="00AB3E0A" w:rsidRDefault="00AB3E0A" w:rsidP="00AB3E0A">
            <w:pPr>
              <w:rPr>
                <w:rFonts w:eastAsia="Times New Roman"/>
                <w:sz w:val="24"/>
                <w:szCs w:val="24"/>
              </w:rPr>
            </w:pPr>
          </w:p>
        </w:tc>
        <w:tc>
          <w:tcPr>
            <w:tcW w:w="195" w:type="dxa"/>
            <w:vAlign w:val="bottom"/>
          </w:tcPr>
          <w:p w:rsidR="00AB3E0A" w:rsidRPr="00FE2BD4" w:rsidRDefault="00AB3E0A" w:rsidP="00AB3E0A">
            <w:pPr>
              <w:jc w:val="center"/>
              <w:rPr>
                <w:sz w:val="24"/>
                <w:szCs w:val="24"/>
              </w:rPr>
            </w:pPr>
          </w:p>
        </w:tc>
        <w:tc>
          <w:tcPr>
            <w:tcW w:w="1055" w:type="dxa"/>
            <w:vMerge w:val="restart"/>
            <w:tcBorders>
              <w:right w:val="single" w:sz="8" w:space="0" w:color="auto"/>
            </w:tcBorders>
            <w:vAlign w:val="bottom"/>
          </w:tcPr>
          <w:p w:rsidR="00AB3E0A" w:rsidRPr="00FE2BD4" w:rsidRDefault="00AB3E0A" w:rsidP="00AB3E0A">
            <w:pPr>
              <w:rPr>
                <w:sz w:val="24"/>
                <w:szCs w:val="24"/>
              </w:rPr>
            </w:pPr>
            <w:r>
              <w:rPr>
                <w:rFonts w:eastAsia="Times New Roman"/>
                <w:sz w:val="24"/>
                <w:szCs w:val="24"/>
              </w:rPr>
              <w:t>Н</w:t>
            </w:r>
            <w:r w:rsidRPr="00FE2BD4">
              <w:rPr>
                <w:rFonts w:eastAsia="Times New Roman"/>
                <w:sz w:val="24"/>
                <w:szCs w:val="24"/>
              </w:rPr>
              <w:t>ачало</w:t>
            </w:r>
          </w:p>
          <w:p w:rsidR="00AB3E0A" w:rsidRDefault="00AB3E0A" w:rsidP="00AB3E0A">
            <w:pPr>
              <w:rPr>
                <w:rFonts w:eastAsia="Times New Roman"/>
                <w:sz w:val="24"/>
                <w:szCs w:val="24"/>
              </w:rPr>
            </w:pPr>
            <w:r>
              <w:rPr>
                <w:rFonts w:eastAsia="Times New Roman"/>
                <w:sz w:val="24"/>
                <w:szCs w:val="24"/>
              </w:rPr>
              <w:t>г</w:t>
            </w:r>
            <w:r w:rsidRPr="00FE2BD4">
              <w:rPr>
                <w:rFonts w:eastAsia="Times New Roman"/>
                <w:sz w:val="24"/>
                <w:szCs w:val="24"/>
              </w:rPr>
              <w:t>ода</w:t>
            </w:r>
          </w:p>
          <w:p w:rsidR="00AB3E0A" w:rsidRPr="00AB3E0A" w:rsidRDefault="00AB3E0A" w:rsidP="00AB3E0A">
            <w:pPr>
              <w:rPr>
                <w:rFonts w:eastAsia="Times New Roman"/>
                <w:sz w:val="24"/>
                <w:szCs w:val="24"/>
              </w:rPr>
            </w:pPr>
          </w:p>
        </w:tc>
        <w:tc>
          <w:tcPr>
            <w:tcW w:w="1453" w:type="dxa"/>
            <w:gridSpan w:val="3"/>
            <w:tcBorders>
              <w:right w:val="single" w:sz="8" w:space="0" w:color="auto"/>
            </w:tcBorders>
            <w:vAlign w:val="bottom"/>
          </w:tcPr>
          <w:p w:rsidR="00AB3E0A" w:rsidRPr="00FE2BD4" w:rsidRDefault="00AB3E0A" w:rsidP="00AB3E0A">
            <w:pPr>
              <w:jc w:val="center"/>
              <w:rPr>
                <w:sz w:val="24"/>
                <w:szCs w:val="24"/>
              </w:rPr>
            </w:pPr>
            <w:r>
              <w:rPr>
                <w:rFonts w:eastAsia="Times New Roman"/>
                <w:sz w:val="24"/>
                <w:szCs w:val="24"/>
              </w:rPr>
              <w:t>К</w:t>
            </w:r>
            <w:r w:rsidRPr="00FE2BD4">
              <w:rPr>
                <w:rFonts w:eastAsia="Times New Roman"/>
                <w:sz w:val="24"/>
                <w:szCs w:val="24"/>
              </w:rPr>
              <w:t>онец года</w:t>
            </w:r>
          </w:p>
        </w:tc>
        <w:tc>
          <w:tcPr>
            <w:tcW w:w="60"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vAlign w:val="bottom"/>
          </w:tcPr>
          <w:p w:rsidR="00AB3E0A" w:rsidRPr="00FE2BD4" w:rsidRDefault="00AB3E0A" w:rsidP="00AB3E0A">
            <w:pPr>
              <w:rPr>
                <w:sz w:val="24"/>
                <w:szCs w:val="24"/>
              </w:rPr>
            </w:pPr>
          </w:p>
        </w:tc>
      </w:tr>
      <w:tr w:rsidR="00AB3E0A" w:rsidRPr="00FE2BD4" w:rsidTr="00AB3E0A">
        <w:trPr>
          <w:trHeight w:val="80"/>
        </w:trPr>
        <w:tc>
          <w:tcPr>
            <w:tcW w:w="406" w:type="dxa"/>
            <w:tcBorders>
              <w:right w:val="single" w:sz="8" w:space="0" w:color="auto"/>
            </w:tcBorders>
            <w:vAlign w:val="bottom"/>
          </w:tcPr>
          <w:p w:rsidR="00AB3E0A" w:rsidRPr="00FE2BD4" w:rsidRDefault="00AB3E0A" w:rsidP="00AB3E0A">
            <w:pPr>
              <w:rPr>
                <w:sz w:val="24"/>
                <w:szCs w:val="24"/>
              </w:rPr>
            </w:pPr>
          </w:p>
        </w:tc>
        <w:tc>
          <w:tcPr>
            <w:tcW w:w="32" w:type="dxa"/>
            <w:tcBorders>
              <w:bottom w:val="single" w:sz="8" w:space="0" w:color="auto"/>
            </w:tcBorders>
            <w:vAlign w:val="bottom"/>
          </w:tcPr>
          <w:p w:rsidR="00AB3E0A" w:rsidRPr="00FE2BD4" w:rsidRDefault="00AB3E0A" w:rsidP="00AB3E0A">
            <w:pPr>
              <w:rPr>
                <w:sz w:val="24"/>
                <w:szCs w:val="24"/>
              </w:rPr>
            </w:pPr>
          </w:p>
        </w:tc>
        <w:tc>
          <w:tcPr>
            <w:tcW w:w="1429" w:type="dxa"/>
            <w:tcBorders>
              <w:bottom w:val="single" w:sz="8" w:space="0" w:color="auto"/>
            </w:tcBorders>
            <w:vAlign w:val="bottom"/>
          </w:tcPr>
          <w:p w:rsidR="00AB3E0A" w:rsidRPr="00FE2BD4" w:rsidRDefault="00AB3E0A" w:rsidP="00AB3E0A">
            <w:pPr>
              <w:rPr>
                <w:sz w:val="24"/>
                <w:szCs w:val="24"/>
              </w:rPr>
            </w:pPr>
          </w:p>
        </w:tc>
        <w:tc>
          <w:tcPr>
            <w:tcW w:w="118" w:type="dxa"/>
            <w:tcBorders>
              <w:bottom w:val="single" w:sz="8" w:space="0" w:color="auto"/>
            </w:tcBorders>
            <w:vAlign w:val="bottom"/>
          </w:tcPr>
          <w:p w:rsidR="00AB3E0A" w:rsidRPr="00FE2BD4" w:rsidRDefault="00AB3E0A" w:rsidP="00AB3E0A">
            <w:pPr>
              <w:rPr>
                <w:sz w:val="24"/>
                <w:szCs w:val="24"/>
              </w:rPr>
            </w:pPr>
          </w:p>
        </w:tc>
        <w:tc>
          <w:tcPr>
            <w:tcW w:w="283" w:type="dxa"/>
            <w:tcBorders>
              <w:bottom w:val="single" w:sz="8" w:space="0" w:color="auto"/>
              <w:right w:val="single" w:sz="8" w:space="0" w:color="auto"/>
            </w:tcBorders>
            <w:vAlign w:val="bottom"/>
          </w:tcPr>
          <w:p w:rsidR="00AB3E0A" w:rsidRPr="00FE2BD4" w:rsidRDefault="00AB3E0A" w:rsidP="00AB3E0A">
            <w:pPr>
              <w:rPr>
                <w:sz w:val="24"/>
                <w:szCs w:val="24"/>
              </w:rPr>
            </w:pPr>
          </w:p>
        </w:tc>
        <w:tc>
          <w:tcPr>
            <w:tcW w:w="538" w:type="dxa"/>
            <w:tcBorders>
              <w:bottom w:val="single" w:sz="8" w:space="0" w:color="auto"/>
            </w:tcBorders>
            <w:vAlign w:val="bottom"/>
          </w:tcPr>
          <w:p w:rsidR="00AB3E0A" w:rsidRPr="00FE2BD4" w:rsidRDefault="00AB3E0A" w:rsidP="00AB3E0A">
            <w:pPr>
              <w:rPr>
                <w:sz w:val="24"/>
                <w:szCs w:val="24"/>
              </w:rPr>
            </w:pPr>
          </w:p>
        </w:tc>
        <w:tc>
          <w:tcPr>
            <w:tcW w:w="455" w:type="dxa"/>
            <w:tcBorders>
              <w:bottom w:val="single" w:sz="8" w:space="0" w:color="auto"/>
              <w:right w:val="single" w:sz="8" w:space="0" w:color="auto"/>
            </w:tcBorders>
            <w:vAlign w:val="bottom"/>
          </w:tcPr>
          <w:p w:rsidR="00AB3E0A" w:rsidRPr="00FE2BD4" w:rsidRDefault="00AB3E0A" w:rsidP="00AB3E0A">
            <w:pPr>
              <w:rPr>
                <w:sz w:val="24"/>
                <w:szCs w:val="24"/>
              </w:rPr>
            </w:pPr>
          </w:p>
        </w:tc>
        <w:tc>
          <w:tcPr>
            <w:tcW w:w="1323" w:type="dxa"/>
            <w:gridSpan w:val="2"/>
            <w:vMerge/>
            <w:tcBorders>
              <w:bottom w:val="single" w:sz="8" w:space="0" w:color="auto"/>
              <w:right w:val="single" w:sz="8" w:space="0" w:color="auto"/>
            </w:tcBorders>
            <w:vAlign w:val="bottom"/>
          </w:tcPr>
          <w:p w:rsidR="00AB3E0A" w:rsidRPr="00FE2BD4" w:rsidRDefault="00AB3E0A" w:rsidP="00AB3E0A">
            <w:pPr>
              <w:rPr>
                <w:sz w:val="24"/>
                <w:szCs w:val="24"/>
              </w:rPr>
            </w:pPr>
          </w:p>
        </w:tc>
        <w:tc>
          <w:tcPr>
            <w:tcW w:w="945" w:type="dxa"/>
            <w:gridSpan w:val="2"/>
            <w:vMerge/>
            <w:tcBorders>
              <w:bottom w:val="single" w:sz="8" w:space="0" w:color="auto"/>
              <w:right w:val="single" w:sz="8" w:space="0" w:color="auto"/>
            </w:tcBorders>
            <w:vAlign w:val="bottom"/>
          </w:tcPr>
          <w:p w:rsidR="00AB3E0A" w:rsidRPr="00FE2BD4" w:rsidRDefault="00AB3E0A" w:rsidP="00AB3E0A">
            <w:pPr>
              <w:rPr>
                <w:sz w:val="24"/>
                <w:szCs w:val="24"/>
              </w:rPr>
            </w:pPr>
          </w:p>
        </w:tc>
        <w:tc>
          <w:tcPr>
            <w:tcW w:w="72" w:type="dxa"/>
            <w:tcBorders>
              <w:bottom w:val="single" w:sz="8" w:space="0" w:color="auto"/>
            </w:tcBorders>
            <w:vAlign w:val="bottom"/>
          </w:tcPr>
          <w:p w:rsidR="00AB3E0A" w:rsidRPr="00FE2BD4" w:rsidRDefault="00AB3E0A" w:rsidP="00AB3E0A">
            <w:pPr>
              <w:rPr>
                <w:color w:val="FF0000"/>
                <w:sz w:val="24"/>
                <w:szCs w:val="24"/>
              </w:rPr>
            </w:pPr>
          </w:p>
        </w:tc>
        <w:tc>
          <w:tcPr>
            <w:tcW w:w="1432" w:type="dxa"/>
            <w:gridSpan w:val="2"/>
            <w:vMerge/>
            <w:tcBorders>
              <w:bottom w:val="single" w:sz="8" w:space="0" w:color="auto"/>
              <w:right w:val="single" w:sz="8" w:space="0" w:color="auto"/>
            </w:tcBorders>
            <w:vAlign w:val="bottom"/>
          </w:tcPr>
          <w:p w:rsidR="00AB3E0A" w:rsidRPr="00FE2BD4" w:rsidRDefault="00AB3E0A" w:rsidP="00AB3E0A">
            <w:pPr>
              <w:rPr>
                <w:sz w:val="24"/>
                <w:szCs w:val="24"/>
              </w:rPr>
            </w:pPr>
          </w:p>
        </w:tc>
        <w:tc>
          <w:tcPr>
            <w:tcW w:w="195" w:type="dxa"/>
            <w:tcBorders>
              <w:bottom w:val="single" w:sz="8" w:space="0" w:color="auto"/>
            </w:tcBorders>
            <w:vAlign w:val="bottom"/>
          </w:tcPr>
          <w:p w:rsidR="00AB3E0A" w:rsidRPr="00FE2BD4" w:rsidRDefault="00AB3E0A" w:rsidP="00AB3E0A">
            <w:pPr>
              <w:rPr>
                <w:sz w:val="24"/>
                <w:szCs w:val="24"/>
              </w:rPr>
            </w:pPr>
          </w:p>
        </w:tc>
        <w:tc>
          <w:tcPr>
            <w:tcW w:w="1055" w:type="dxa"/>
            <w:vMerge/>
            <w:tcBorders>
              <w:bottom w:val="single" w:sz="8" w:space="0" w:color="auto"/>
              <w:right w:val="single" w:sz="8" w:space="0" w:color="auto"/>
            </w:tcBorders>
            <w:vAlign w:val="bottom"/>
          </w:tcPr>
          <w:p w:rsidR="00AB3E0A" w:rsidRPr="00FE2BD4" w:rsidRDefault="00AB3E0A" w:rsidP="00AB3E0A">
            <w:pPr>
              <w:rPr>
                <w:sz w:val="24"/>
                <w:szCs w:val="24"/>
              </w:rPr>
            </w:pPr>
          </w:p>
        </w:tc>
        <w:tc>
          <w:tcPr>
            <w:tcW w:w="789" w:type="dxa"/>
            <w:gridSpan w:val="2"/>
            <w:tcBorders>
              <w:bottom w:val="single" w:sz="8" w:space="0" w:color="auto"/>
            </w:tcBorders>
            <w:vAlign w:val="bottom"/>
          </w:tcPr>
          <w:p w:rsidR="00AB3E0A" w:rsidRPr="00FE2BD4" w:rsidRDefault="00AB3E0A" w:rsidP="00AB3E0A">
            <w:pPr>
              <w:rPr>
                <w:sz w:val="24"/>
                <w:szCs w:val="24"/>
              </w:rPr>
            </w:pPr>
          </w:p>
        </w:tc>
        <w:tc>
          <w:tcPr>
            <w:tcW w:w="664" w:type="dxa"/>
            <w:tcBorders>
              <w:bottom w:val="single" w:sz="8" w:space="0" w:color="auto"/>
              <w:right w:val="single" w:sz="8" w:space="0" w:color="auto"/>
            </w:tcBorders>
            <w:vAlign w:val="bottom"/>
          </w:tcPr>
          <w:p w:rsidR="00AB3E0A" w:rsidRPr="00FE2BD4" w:rsidRDefault="00AB3E0A" w:rsidP="00AB3E0A">
            <w:pPr>
              <w:rPr>
                <w:color w:val="FF0000"/>
                <w:sz w:val="24"/>
                <w:szCs w:val="24"/>
              </w:rPr>
            </w:pPr>
          </w:p>
        </w:tc>
        <w:tc>
          <w:tcPr>
            <w:tcW w:w="60"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vAlign w:val="bottom"/>
          </w:tcPr>
          <w:p w:rsidR="00AB3E0A" w:rsidRPr="00FE2BD4" w:rsidRDefault="00AB3E0A" w:rsidP="00AB3E0A">
            <w:pPr>
              <w:rPr>
                <w:sz w:val="24"/>
                <w:szCs w:val="24"/>
              </w:rPr>
            </w:pPr>
          </w:p>
        </w:tc>
      </w:tr>
      <w:tr w:rsidR="00AB3E0A" w:rsidRPr="00FE2BD4" w:rsidTr="00AB3E0A">
        <w:trPr>
          <w:trHeight w:val="439"/>
        </w:trPr>
        <w:tc>
          <w:tcPr>
            <w:tcW w:w="406" w:type="dxa"/>
            <w:tcBorders>
              <w:right w:val="single" w:sz="8" w:space="0" w:color="auto"/>
            </w:tcBorders>
            <w:vAlign w:val="bottom"/>
          </w:tcPr>
          <w:p w:rsidR="00AB3E0A" w:rsidRPr="00FE2BD4" w:rsidRDefault="00AB3E0A" w:rsidP="00AB3E0A">
            <w:pPr>
              <w:rPr>
                <w:sz w:val="24"/>
                <w:szCs w:val="24"/>
              </w:rPr>
            </w:pPr>
          </w:p>
        </w:tc>
        <w:tc>
          <w:tcPr>
            <w:tcW w:w="32" w:type="dxa"/>
            <w:vAlign w:val="bottom"/>
          </w:tcPr>
          <w:p w:rsidR="00AB3E0A" w:rsidRPr="00FE2BD4" w:rsidRDefault="00AB3E0A" w:rsidP="00AB3E0A">
            <w:pPr>
              <w:rPr>
                <w:sz w:val="24"/>
                <w:szCs w:val="24"/>
              </w:rPr>
            </w:pPr>
          </w:p>
        </w:tc>
        <w:tc>
          <w:tcPr>
            <w:tcW w:w="1547" w:type="dxa"/>
            <w:gridSpan w:val="2"/>
            <w:vAlign w:val="bottom"/>
          </w:tcPr>
          <w:p w:rsidR="00AB3E0A" w:rsidRPr="00FE2BD4" w:rsidRDefault="00AB3E0A" w:rsidP="00AB3E0A">
            <w:pPr>
              <w:rPr>
                <w:sz w:val="24"/>
                <w:szCs w:val="24"/>
              </w:rPr>
            </w:pPr>
            <w:r w:rsidRPr="00FE2BD4">
              <w:rPr>
                <w:rFonts w:eastAsia="Times New Roman"/>
                <w:sz w:val="24"/>
                <w:szCs w:val="24"/>
              </w:rPr>
              <w:t>Начальное звено</w:t>
            </w:r>
          </w:p>
        </w:tc>
        <w:tc>
          <w:tcPr>
            <w:tcW w:w="283" w:type="dxa"/>
            <w:tcBorders>
              <w:right w:val="single" w:sz="8" w:space="0" w:color="auto"/>
            </w:tcBorders>
            <w:vAlign w:val="bottom"/>
          </w:tcPr>
          <w:p w:rsidR="00AB3E0A" w:rsidRPr="00FE2BD4" w:rsidRDefault="00AB3E0A" w:rsidP="00AB3E0A">
            <w:pPr>
              <w:rPr>
                <w:sz w:val="24"/>
                <w:szCs w:val="24"/>
              </w:rPr>
            </w:pPr>
          </w:p>
        </w:tc>
        <w:tc>
          <w:tcPr>
            <w:tcW w:w="538" w:type="dxa"/>
            <w:vAlign w:val="bottom"/>
          </w:tcPr>
          <w:p w:rsidR="00AB3E0A" w:rsidRPr="00FE2BD4" w:rsidRDefault="00AB3E0A" w:rsidP="00AB3E0A">
            <w:pPr>
              <w:rPr>
                <w:sz w:val="24"/>
                <w:szCs w:val="24"/>
              </w:rPr>
            </w:pPr>
            <w:r w:rsidRPr="00FE2BD4">
              <w:rPr>
                <w:rFonts w:eastAsia="Times New Roman"/>
                <w:sz w:val="24"/>
                <w:szCs w:val="24"/>
              </w:rPr>
              <w:t>26</w:t>
            </w:r>
          </w:p>
        </w:tc>
        <w:tc>
          <w:tcPr>
            <w:tcW w:w="455" w:type="dxa"/>
            <w:tcBorders>
              <w:right w:val="single" w:sz="8" w:space="0" w:color="auto"/>
            </w:tcBorders>
            <w:vAlign w:val="bottom"/>
          </w:tcPr>
          <w:p w:rsidR="00AB3E0A" w:rsidRPr="00FE2BD4" w:rsidRDefault="00AB3E0A" w:rsidP="00AB3E0A">
            <w:pPr>
              <w:rPr>
                <w:sz w:val="24"/>
                <w:szCs w:val="24"/>
              </w:rPr>
            </w:pPr>
          </w:p>
        </w:tc>
        <w:tc>
          <w:tcPr>
            <w:tcW w:w="1323" w:type="dxa"/>
            <w:gridSpan w:val="2"/>
            <w:tcBorders>
              <w:right w:val="single" w:sz="8" w:space="0" w:color="auto"/>
            </w:tcBorders>
            <w:vAlign w:val="bottom"/>
          </w:tcPr>
          <w:p w:rsidR="00AB3E0A" w:rsidRPr="00FE2BD4" w:rsidRDefault="00AB3E0A" w:rsidP="00AB3E0A">
            <w:pPr>
              <w:rPr>
                <w:sz w:val="24"/>
                <w:szCs w:val="24"/>
              </w:rPr>
            </w:pPr>
            <w:r w:rsidRPr="00FE2BD4">
              <w:rPr>
                <w:sz w:val="24"/>
                <w:szCs w:val="24"/>
              </w:rPr>
              <w:t>27</w:t>
            </w:r>
          </w:p>
        </w:tc>
        <w:tc>
          <w:tcPr>
            <w:tcW w:w="945" w:type="dxa"/>
            <w:gridSpan w:val="2"/>
            <w:tcBorders>
              <w:right w:val="single" w:sz="8" w:space="0" w:color="auto"/>
            </w:tcBorders>
            <w:vAlign w:val="bottom"/>
          </w:tcPr>
          <w:p w:rsidR="00AB3E0A" w:rsidRPr="00FE2BD4" w:rsidRDefault="00AB3E0A" w:rsidP="00AB3E0A">
            <w:pPr>
              <w:rPr>
                <w:sz w:val="24"/>
                <w:szCs w:val="24"/>
              </w:rPr>
            </w:pPr>
            <w:r w:rsidRPr="00FE2BD4">
              <w:rPr>
                <w:rFonts w:eastAsia="Times New Roman"/>
                <w:sz w:val="24"/>
                <w:szCs w:val="24"/>
              </w:rPr>
              <w:t>31</w:t>
            </w:r>
          </w:p>
        </w:tc>
        <w:tc>
          <w:tcPr>
            <w:tcW w:w="72" w:type="dxa"/>
            <w:vAlign w:val="bottom"/>
          </w:tcPr>
          <w:p w:rsidR="00AB3E0A" w:rsidRPr="00FE2BD4" w:rsidRDefault="00AB3E0A" w:rsidP="00AB3E0A">
            <w:pPr>
              <w:rPr>
                <w:color w:val="FF0000"/>
                <w:sz w:val="24"/>
                <w:szCs w:val="24"/>
              </w:rPr>
            </w:pPr>
          </w:p>
        </w:tc>
        <w:tc>
          <w:tcPr>
            <w:tcW w:w="352" w:type="dxa"/>
            <w:vAlign w:val="bottom"/>
          </w:tcPr>
          <w:p w:rsidR="00AB3E0A" w:rsidRPr="00FE2BD4" w:rsidRDefault="00AB3E0A" w:rsidP="00AB3E0A">
            <w:pPr>
              <w:rPr>
                <w:sz w:val="24"/>
                <w:szCs w:val="24"/>
              </w:rPr>
            </w:pPr>
          </w:p>
        </w:tc>
        <w:tc>
          <w:tcPr>
            <w:tcW w:w="1080" w:type="dxa"/>
            <w:tcBorders>
              <w:right w:val="single" w:sz="8" w:space="0" w:color="auto"/>
            </w:tcBorders>
            <w:vAlign w:val="bottom"/>
          </w:tcPr>
          <w:p w:rsidR="00AB3E0A" w:rsidRPr="00FE2BD4" w:rsidRDefault="00AB3E0A" w:rsidP="00AB3E0A">
            <w:pPr>
              <w:jc w:val="right"/>
              <w:rPr>
                <w:sz w:val="24"/>
                <w:szCs w:val="24"/>
              </w:rPr>
            </w:pPr>
            <w:r w:rsidRPr="00FE2BD4">
              <w:rPr>
                <w:rFonts w:eastAsia="Times New Roman"/>
                <w:sz w:val="24"/>
                <w:szCs w:val="24"/>
              </w:rPr>
              <w:t>30</w:t>
            </w:r>
          </w:p>
        </w:tc>
        <w:tc>
          <w:tcPr>
            <w:tcW w:w="1250" w:type="dxa"/>
            <w:gridSpan w:val="2"/>
            <w:tcBorders>
              <w:right w:val="single" w:sz="8" w:space="0" w:color="auto"/>
            </w:tcBorders>
            <w:vAlign w:val="bottom"/>
          </w:tcPr>
          <w:p w:rsidR="00AB3E0A" w:rsidRPr="00C07143" w:rsidRDefault="00AB3E0A" w:rsidP="00AB3E0A">
            <w:pPr>
              <w:jc w:val="center"/>
              <w:rPr>
                <w:sz w:val="24"/>
                <w:szCs w:val="24"/>
              </w:rPr>
            </w:pPr>
            <w:r w:rsidRPr="00C07143">
              <w:rPr>
                <w:sz w:val="24"/>
                <w:szCs w:val="24"/>
              </w:rPr>
              <w:t>30</w:t>
            </w:r>
          </w:p>
        </w:tc>
        <w:tc>
          <w:tcPr>
            <w:tcW w:w="789" w:type="dxa"/>
            <w:gridSpan w:val="2"/>
            <w:vAlign w:val="bottom"/>
          </w:tcPr>
          <w:p w:rsidR="00AB3E0A" w:rsidRPr="00C07143" w:rsidRDefault="00AB3E0A" w:rsidP="00AB3E0A">
            <w:pPr>
              <w:jc w:val="center"/>
              <w:rPr>
                <w:sz w:val="24"/>
                <w:szCs w:val="24"/>
              </w:rPr>
            </w:pPr>
          </w:p>
        </w:tc>
        <w:tc>
          <w:tcPr>
            <w:tcW w:w="664" w:type="dxa"/>
            <w:tcBorders>
              <w:right w:val="single" w:sz="8" w:space="0" w:color="auto"/>
            </w:tcBorders>
            <w:vAlign w:val="bottom"/>
          </w:tcPr>
          <w:p w:rsidR="00AB3E0A" w:rsidRPr="00C07143" w:rsidRDefault="00AB3E0A" w:rsidP="00AB3E0A">
            <w:pPr>
              <w:rPr>
                <w:sz w:val="24"/>
                <w:szCs w:val="24"/>
              </w:rPr>
            </w:pPr>
            <w:r w:rsidRPr="00C07143">
              <w:rPr>
                <w:sz w:val="24"/>
                <w:szCs w:val="24"/>
              </w:rPr>
              <w:t>26</w:t>
            </w:r>
          </w:p>
        </w:tc>
        <w:tc>
          <w:tcPr>
            <w:tcW w:w="60"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vAlign w:val="bottom"/>
          </w:tcPr>
          <w:p w:rsidR="00AB3E0A" w:rsidRPr="00FE2BD4" w:rsidRDefault="00AB3E0A" w:rsidP="00AB3E0A">
            <w:pPr>
              <w:rPr>
                <w:sz w:val="24"/>
                <w:szCs w:val="24"/>
              </w:rPr>
            </w:pPr>
          </w:p>
        </w:tc>
      </w:tr>
      <w:tr w:rsidR="00AB3E0A" w:rsidRPr="00FE2BD4" w:rsidTr="00AB3E0A">
        <w:trPr>
          <w:trHeight w:val="80"/>
        </w:trPr>
        <w:tc>
          <w:tcPr>
            <w:tcW w:w="406" w:type="dxa"/>
            <w:tcBorders>
              <w:right w:val="single" w:sz="8" w:space="0" w:color="auto"/>
            </w:tcBorders>
            <w:vAlign w:val="bottom"/>
          </w:tcPr>
          <w:p w:rsidR="00AB3E0A" w:rsidRPr="00FE2BD4" w:rsidRDefault="00AB3E0A" w:rsidP="00AB3E0A">
            <w:pPr>
              <w:rPr>
                <w:sz w:val="24"/>
                <w:szCs w:val="24"/>
              </w:rPr>
            </w:pPr>
          </w:p>
        </w:tc>
        <w:tc>
          <w:tcPr>
            <w:tcW w:w="32" w:type="dxa"/>
            <w:tcBorders>
              <w:bottom w:val="single" w:sz="8" w:space="0" w:color="auto"/>
            </w:tcBorders>
            <w:vAlign w:val="bottom"/>
          </w:tcPr>
          <w:p w:rsidR="00AB3E0A" w:rsidRPr="00FE2BD4" w:rsidRDefault="00AB3E0A" w:rsidP="00AB3E0A">
            <w:pPr>
              <w:rPr>
                <w:sz w:val="24"/>
                <w:szCs w:val="24"/>
              </w:rPr>
            </w:pPr>
          </w:p>
        </w:tc>
        <w:tc>
          <w:tcPr>
            <w:tcW w:w="1547" w:type="dxa"/>
            <w:gridSpan w:val="2"/>
            <w:tcBorders>
              <w:bottom w:val="single" w:sz="8" w:space="0" w:color="auto"/>
            </w:tcBorders>
            <w:vAlign w:val="bottom"/>
          </w:tcPr>
          <w:p w:rsidR="00AB3E0A" w:rsidRPr="00FE2BD4" w:rsidRDefault="00AB3E0A" w:rsidP="00AB3E0A">
            <w:pPr>
              <w:rPr>
                <w:sz w:val="24"/>
                <w:szCs w:val="24"/>
              </w:rPr>
            </w:pPr>
          </w:p>
        </w:tc>
        <w:tc>
          <w:tcPr>
            <w:tcW w:w="283" w:type="dxa"/>
            <w:tcBorders>
              <w:bottom w:val="single" w:sz="8" w:space="0" w:color="auto"/>
              <w:right w:val="single" w:sz="8" w:space="0" w:color="auto"/>
            </w:tcBorders>
            <w:vAlign w:val="bottom"/>
          </w:tcPr>
          <w:p w:rsidR="00AB3E0A" w:rsidRPr="00FE2BD4" w:rsidRDefault="00AB3E0A" w:rsidP="00AB3E0A">
            <w:pPr>
              <w:rPr>
                <w:sz w:val="24"/>
                <w:szCs w:val="24"/>
              </w:rPr>
            </w:pPr>
          </w:p>
        </w:tc>
        <w:tc>
          <w:tcPr>
            <w:tcW w:w="538" w:type="dxa"/>
            <w:tcBorders>
              <w:bottom w:val="single" w:sz="8" w:space="0" w:color="auto"/>
            </w:tcBorders>
            <w:vAlign w:val="bottom"/>
          </w:tcPr>
          <w:p w:rsidR="00AB3E0A" w:rsidRPr="00FE2BD4" w:rsidRDefault="00AB3E0A" w:rsidP="00AB3E0A">
            <w:pPr>
              <w:rPr>
                <w:sz w:val="24"/>
                <w:szCs w:val="24"/>
              </w:rPr>
            </w:pPr>
          </w:p>
        </w:tc>
        <w:tc>
          <w:tcPr>
            <w:tcW w:w="455" w:type="dxa"/>
            <w:tcBorders>
              <w:bottom w:val="single" w:sz="8" w:space="0" w:color="auto"/>
              <w:right w:val="single" w:sz="8" w:space="0" w:color="auto"/>
            </w:tcBorders>
            <w:vAlign w:val="bottom"/>
          </w:tcPr>
          <w:p w:rsidR="00AB3E0A" w:rsidRPr="00FE2BD4" w:rsidRDefault="00AB3E0A" w:rsidP="00AB3E0A">
            <w:pPr>
              <w:rPr>
                <w:sz w:val="24"/>
                <w:szCs w:val="24"/>
              </w:rPr>
            </w:pPr>
          </w:p>
        </w:tc>
        <w:tc>
          <w:tcPr>
            <w:tcW w:w="1323" w:type="dxa"/>
            <w:gridSpan w:val="2"/>
            <w:tcBorders>
              <w:bottom w:val="single" w:sz="8" w:space="0" w:color="auto"/>
              <w:right w:val="single" w:sz="8" w:space="0" w:color="auto"/>
            </w:tcBorders>
            <w:vAlign w:val="bottom"/>
          </w:tcPr>
          <w:p w:rsidR="00AB3E0A" w:rsidRPr="00FE2BD4" w:rsidRDefault="00AB3E0A" w:rsidP="00AB3E0A">
            <w:pPr>
              <w:rPr>
                <w:sz w:val="24"/>
                <w:szCs w:val="24"/>
              </w:rPr>
            </w:pPr>
          </w:p>
        </w:tc>
        <w:tc>
          <w:tcPr>
            <w:tcW w:w="137" w:type="dxa"/>
            <w:tcBorders>
              <w:bottom w:val="single" w:sz="8" w:space="0" w:color="auto"/>
            </w:tcBorders>
            <w:vAlign w:val="bottom"/>
          </w:tcPr>
          <w:p w:rsidR="00AB3E0A" w:rsidRPr="00FE2BD4" w:rsidRDefault="00AB3E0A" w:rsidP="00AB3E0A">
            <w:pPr>
              <w:rPr>
                <w:sz w:val="24"/>
                <w:szCs w:val="24"/>
              </w:rPr>
            </w:pPr>
          </w:p>
        </w:tc>
        <w:tc>
          <w:tcPr>
            <w:tcW w:w="808" w:type="dxa"/>
            <w:tcBorders>
              <w:bottom w:val="single" w:sz="8" w:space="0" w:color="auto"/>
              <w:right w:val="single" w:sz="8" w:space="0" w:color="auto"/>
            </w:tcBorders>
            <w:vAlign w:val="bottom"/>
          </w:tcPr>
          <w:p w:rsidR="00AB3E0A" w:rsidRPr="00FE2BD4" w:rsidRDefault="00AB3E0A" w:rsidP="00AB3E0A">
            <w:pPr>
              <w:rPr>
                <w:sz w:val="24"/>
                <w:szCs w:val="24"/>
              </w:rPr>
            </w:pPr>
          </w:p>
        </w:tc>
        <w:tc>
          <w:tcPr>
            <w:tcW w:w="72" w:type="dxa"/>
            <w:tcBorders>
              <w:bottom w:val="single" w:sz="8" w:space="0" w:color="auto"/>
            </w:tcBorders>
            <w:vAlign w:val="bottom"/>
          </w:tcPr>
          <w:p w:rsidR="00AB3E0A" w:rsidRPr="00FE2BD4" w:rsidRDefault="00AB3E0A" w:rsidP="00AB3E0A">
            <w:pPr>
              <w:rPr>
                <w:color w:val="FF0000"/>
                <w:sz w:val="24"/>
                <w:szCs w:val="24"/>
              </w:rPr>
            </w:pPr>
          </w:p>
        </w:tc>
        <w:tc>
          <w:tcPr>
            <w:tcW w:w="352" w:type="dxa"/>
            <w:tcBorders>
              <w:bottom w:val="single" w:sz="8" w:space="0" w:color="auto"/>
            </w:tcBorders>
            <w:vAlign w:val="bottom"/>
          </w:tcPr>
          <w:p w:rsidR="00AB3E0A" w:rsidRPr="00FE2BD4" w:rsidRDefault="00AB3E0A" w:rsidP="00AB3E0A">
            <w:pPr>
              <w:rPr>
                <w:sz w:val="24"/>
                <w:szCs w:val="24"/>
              </w:rPr>
            </w:pPr>
          </w:p>
        </w:tc>
        <w:tc>
          <w:tcPr>
            <w:tcW w:w="1080" w:type="dxa"/>
            <w:tcBorders>
              <w:bottom w:val="single" w:sz="8" w:space="0" w:color="auto"/>
              <w:right w:val="single" w:sz="8" w:space="0" w:color="auto"/>
            </w:tcBorders>
            <w:vAlign w:val="bottom"/>
          </w:tcPr>
          <w:p w:rsidR="00AB3E0A" w:rsidRPr="00FE2BD4" w:rsidRDefault="00AB3E0A" w:rsidP="00AB3E0A">
            <w:pPr>
              <w:rPr>
                <w:color w:val="FF0000"/>
                <w:sz w:val="24"/>
                <w:szCs w:val="24"/>
              </w:rPr>
            </w:pPr>
          </w:p>
        </w:tc>
        <w:tc>
          <w:tcPr>
            <w:tcW w:w="195" w:type="dxa"/>
            <w:tcBorders>
              <w:bottom w:val="single" w:sz="8" w:space="0" w:color="auto"/>
            </w:tcBorders>
            <w:vAlign w:val="bottom"/>
          </w:tcPr>
          <w:p w:rsidR="00AB3E0A" w:rsidRPr="008E733D" w:rsidRDefault="00AB3E0A" w:rsidP="00AB3E0A">
            <w:pPr>
              <w:rPr>
                <w:sz w:val="24"/>
                <w:szCs w:val="24"/>
              </w:rPr>
            </w:pPr>
          </w:p>
        </w:tc>
        <w:tc>
          <w:tcPr>
            <w:tcW w:w="1055" w:type="dxa"/>
            <w:tcBorders>
              <w:bottom w:val="single" w:sz="8" w:space="0" w:color="auto"/>
              <w:right w:val="single" w:sz="8" w:space="0" w:color="auto"/>
            </w:tcBorders>
            <w:vAlign w:val="bottom"/>
          </w:tcPr>
          <w:p w:rsidR="00AB3E0A" w:rsidRPr="00C07143" w:rsidRDefault="00AB3E0A" w:rsidP="00AB3E0A">
            <w:pPr>
              <w:jc w:val="center"/>
              <w:rPr>
                <w:sz w:val="24"/>
                <w:szCs w:val="24"/>
              </w:rPr>
            </w:pPr>
          </w:p>
        </w:tc>
        <w:tc>
          <w:tcPr>
            <w:tcW w:w="789" w:type="dxa"/>
            <w:gridSpan w:val="2"/>
            <w:tcBorders>
              <w:bottom w:val="single" w:sz="8" w:space="0" w:color="auto"/>
            </w:tcBorders>
            <w:vAlign w:val="bottom"/>
          </w:tcPr>
          <w:p w:rsidR="00AB3E0A" w:rsidRPr="00C07143" w:rsidRDefault="00AB3E0A" w:rsidP="00AB3E0A">
            <w:pPr>
              <w:jc w:val="center"/>
              <w:rPr>
                <w:sz w:val="24"/>
                <w:szCs w:val="24"/>
              </w:rPr>
            </w:pPr>
          </w:p>
        </w:tc>
        <w:tc>
          <w:tcPr>
            <w:tcW w:w="664" w:type="dxa"/>
            <w:tcBorders>
              <w:bottom w:val="single" w:sz="8" w:space="0" w:color="auto"/>
              <w:right w:val="single" w:sz="8" w:space="0" w:color="auto"/>
            </w:tcBorders>
            <w:vAlign w:val="bottom"/>
          </w:tcPr>
          <w:p w:rsidR="00AB3E0A" w:rsidRPr="00C07143" w:rsidRDefault="00AB3E0A" w:rsidP="00AB3E0A">
            <w:pPr>
              <w:rPr>
                <w:sz w:val="24"/>
                <w:szCs w:val="24"/>
              </w:rPr>
            </w:pPr>
          </w:p>
        </w:tc>
        <w:tc>
          <w:tcPr>
            <w:tcW w:w="60"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vAlign w:val="bottom"/>
          </w:tcPr>
          <w:p w:rsidR="00AB3E0A" w:rsidRPr="00FE2BD4" w:rsidRDefault="00AB3E0A" w:rsidP="00AB3E0A">
            <w:pPr>
              <w:rPr>
                <w:sz w:val="24"/>
                <w:szCs w:val="24"/>
              </w:rPr>
            </w:pPr>
          </w:p>
        </w:tc>
      </w:tr>
      <w:tr w:rsidR="00AB3E0A" w:rsidRPr="00FE2BD4" w:rsidTr="00AB3E0A">
        <w:trPr>
          <w:trHeight w:val="321"/>
        </w:trPr>
        <w:tc>
          <w:tcPr>
            <w:tcW w:w="406" w:type="dxa"/>
            <w:tcBorders>
              <w:right w:val="single" w:sz="8" w:space="0" w:color="auto"/>
            </w:tcBorders>
            <w:vAlign w:val="bottom"/>
          </w:tcPr>
          <w:p w:rsidR="00AB3E0A" w:rsidRPr="00FE2BD4" w:rsidRDefault="00AB3E0A" w:rsidP="00AB3E0A">
            <w:pPr>
              <w:rPr>
                <w:sz w:val="24"/>
                <w:szCs w:val="24"/>
              </w:rPr>
            </w:pPr>
          </w:p>
        </w:tc>
        <w:tc>
          <w:tcPr>
            <w:tcW w:w="32" w:type="dxa"/>
            <w:tcBorders>
              <w:bottom w:val="single" w:sz="8" w:space="0" w:color="auto"/>
            </w:tcBorders>
            <w:vAlign w:val="bottom"/>
          </w:tcPr>
          <w:p w:rsidR="00AB3E0A" w:rsidRPr="00FE2BD4" w:rsidRDefault="00AB3E0A" w:rsidP="00AB3E0A">
            <w:pPr>
              <w:rPr>
                <w:sz w:val="24"/>
                <w:szCs w:val="24"/>
              </w:rPr>
            </w:pPr>
          </w:p>
        </w:tc>
        <w:tc>
          <w:tcPr>
            <w:tcW w:w="1547" w:type="dxa"/>
            <w:gridSpan w:val="2"/>
            <w:tcBorders>
              <w:bottom w:val="single" w:sz="8" w:space="0" w:color="auto"/>
            </w:tcBorders>
            <w:vAlign w:val="bottom"/>
          </w:tcPr>
          <w:p w:rsidR="00AB3E0A" w:rsidRPr="00FE2BD4" w:rsidRDefault="00AB3E0A" w:rsidP="00AB3E0A">
            <w:pPr>
              <w:rPr>
                <w:sz w:val="24"/>
                <w:szCs w:val="24"/>
              </w:rPr>
            </w:pPr>
            <w:r w:rsidRPr="00FE2BD4">
              <w:rPr>
                <w:rFonts w:eastAsia="Times New Roman"/>
                <w:sz w:val="24"/>
                <w:szCs w:val="24"/>
              </w:rPr>
              <w:t>Среднее звено</w:t>
            </w:r>
          </w:p>
        </w:tc>
        <w:tc>
          <w:tcPr>
            <w:tcW w:w="283" w:type="dxa"/>
            <w:tcBorders>
              <w:bottom w:val="single" w:sz="8" w:space="0" w:color="auto"/>
              <w:right w:val="single" w:sz="8" w:space="0" w:color="auto"/>
            </w:tcBorders>
            <w:vAlign w:val="bottom"/>
          </w:tcPr>
          <w:p w:rsidR="00AB3E0A" w:rsidRPr="00FE2BD4" w:rsidRDefault="00AB3E0A" w:rsidP="00AB3E0A">
            <w:pPr>
              <w:rPr>
                <w:sz w:val="24"/>
                <w:szCs w:val="24"/>
              </w:rPr>
            </w:pPr>
          </w:p>
        </w:tc>
        <w:tc>
          <w:tcPr>
            <w:tcW w:w="538" w:type="dxa"/>
            <w:tcBorders>
              <w:bottom w:val="single" w:sz="8" w:space="0" w:color="auto"/>
            </w:tcBorders>
            <w:vAlign w:val="bottom"/>
          </w:tcPr>
          <w:p w:rsidR="00AB3E0A" w:rsidRPr="00FE2BD4" w:rsidRDefault="00AB3E0A" w:rsidP="00AB3E0A">
            <w:pPr>
              <w:rPr>
                <w:sz w:val="24"/>
                <w:szCs w:val="24"/>
              </w:rPr>
            </w:pPr>
            <w:r w:rsidRPr="00FE2BD4">
              <w:rPr>
                <w:rFonts w:eastAsia="Times New Roman"/>
                <w:sz w:val="24"/>
                <w:szCs w:val="24"/>
              </w:rPr>
              <w:t>53</w:t>
            </w:r>
          </w:p>
        </w:tc>
        <w:tc>
          <w:tcPr>
            <w:tcW w:w="455" w:type="dxa"/>
            <w:tcBorders>
              <w:bottom w:val="single" w:sz="8" w:space="0" w:color="auto"/>
              <w:right w:val="single" w:sz="8" w:space="0" w:color="auto"/>
            </w:tcBorders>
            <w:vAlign w:val="bottom"/>
          </w:tcPr>
          <w:p w:rsidR="00AB3E0A" w:rsidRPr="00FE2BD4" w:rsidRDefault="00AB3E0A" w:rsidP="00AB3E0A">
            <w:pPr>
              <w:rPr>
                <w:sz w:val="24"/>
                <w:szCs w:val="24"/>
              </w:rPr>
            </w:pPr>
          </w:p>
        </w:tc>
        <w:tc>
          <w:tcPr>
            <w:tcW w:w="1323" w:type="dxa"/>
            <w:gridSpan w:val="2"/>
            <w:tcBorders>
              <w:bottom w:val="single" w:sz="8" w:space="0" w:color="auto"/>
              <w:right w:val="single" w:sz="8" w:space="0" w:color="auto"/>
            </w:tcBorders>
            <w:vAlign w:val="bottom"/>
          </w:tcPr>
          <w:p w:rsidR="00AB3E0A" w:rsidRPr="00FE2BD4" w:rsidRDefault="00AB3E0A" w:rsidP="00AB3E0A">
            <w:pPr>
              <w:rPr>
                <w:sz w:val="24"/>
                <w:szCs w:val="24"/>
              </w:rPr>
            </w:pPr>
            <w:r w:rsidRPr="00FE2BD4">
              <w:rPr>
                <w:sz w:val="24"/>
                <w:szCs w:val="24"/>
              </w:rPr>
              <w:t>54</w:t>
            </w:r>
          </w:p>
        </w:tc>
        <w:tc>
          <w:tcPr>
            <w:tcW w:w="945" w:type="dxa"/>
            <w:gridSpan w:val="2"/>
            <w:tcBorders>
              <w:bottom w:val="single" w:sz="8" w:space="0" w:color="auto"/>
              <w:right w:val="single" w:sz="8" w:space="0" w:color="auto"/>
            </w:tcBorders>
            <w:vAlign w:val="bottom"/>
          </w:tcPr>
          <w:p w:rsidR="00AB3E0A" w:rsidRPr="00FE2BD4" w:rsidRDefault="00AB3E0A" w:rsidP="00AB3E0A">
            <w:pPr>
              <w:rPr>
                <w:sz w:val="24"/>
                <w:szCs w:val="24"/>
              </w:rPr>
            </w:pPr>
            <w:r w:rsidRPr="00FE2BD4">
              <w:rPr>
                <w:rFonts w:eastAsia="Times New Roman"/>
                <w:sz w:val="24"/>
                <w:szCs w:val="24"/>
              </w:rPr>
              <w:t>51</w:t>
            </w:r>
          </w:p>
        </w:tc>
        <w:tc>
          <w:tcPr>
            <w:tcW w:w="72" w:type="dxa"/>
            <w:tcBorders>
              <w:bottom w:val="single" w:sz="8" w:space="0" w:color="auto"/>
            </w:tcBorders>
            <w:vAlign w:val="bottom"/>
          </w:tcPr>
          <w:p w:rsidR="00AB3E0A" w:rsidRPr="00FE2BD4" w:rsidRDefault="00AB3E0A" w:rsidP="00AB3E0A">
            <w:pPr>
              <w:rPr>
                <w:color w:val="FF0000"/>
                <w:sz w:val="24"/>
                <w:szCs w:val="24"/>
              </w:rPr>
            </w:pPr>
          </w:p>
        </w:tc>
        <w:tc>
          <w:tcPr>
            <w:tcW w:w="352" w:type="dxa"/>
            <w:tcBorders>
              <w:bottom w:val="single" w:sz="8" w:space="0" w:color="auto"/>
            </w:tcBorders>
            <w:vAlign w:val="bottom"/>
          </w:tcPr>
          <w:p w:rsidR="00AB3E0A" w:rsidRPr="00FE2BD4" w:rsidRDefault="00AB3E0A" w:rsidP="00AB3E0A">
            <w:pPr>
              <w:rPr>
                <w:sz w:val="24"/>
                <w:szCs w:val="24"/>
              </w:rPr>
            </w:pPr>
          </w:p>
        </w:tc>
        <w:tc>
          <w:tcPr>
            <w:tcW w:w="1080" w:type="dxa"/>
            <w:tcBorders>
              <w:bottom w:val="single" w:sz="8" w:space="0" w:color="auto"/>
              <w:right w:val="single" w:sz="8" w:space="0" w:color="auto"/>
            </w:tcBorders>
            <w:vAlign w:val="bottom"/>
          </w:tcPr>
          <w:p w:rsidR="00AB3E0A" w:rsidRPr="00FE2BD4" w:rsidRDefault="00AB3E0A" w:rsidP="00AB3E0A">
            <w:pPr>
              <w:jc w:val="right"/>
              <w:rPr>
                <w:sz w:val="24"/>
                <w:szCs w:val="24"/>
              </w:rPr>
            </w:pPr>
            <w:r w:rsidRPr="00FE2BD4">
              <w:rPr>
                <w:rFonts w:eastAsia="Times New Roman"/>
                <w:sz w:val="24"/>
                <w:szCs w:val="24"/>
              </w:rPr>
              <w:t>49</w:t>
            </w:r>
          </w:p>
        </w:tc>
        <w:tc>
          <w:tcPr>
            <w:tcW w:w="1250" w:type="dxa"/>
            <w:gridSpan w:val="2"/>
            <w:tcBorders>
              <w:bottom w:val="single" w:sz="8" w:space="0" w:color="auto"/>
              <w:right w:val="single" w:sz="8" w:space="0" w:color="auto"/>
            </w:tcBorders>
            <w:vAlign w:val="bottom"/>
          </w:tcPr>
          <w:p w:rsidR="00AB3E0A" w:rsidRPr="00C07143" w:rsidRDefault="00AB3E0A" w:rsidP="00AB3E0A">
            <w:pPr>
              <w:jc w:val="center"/>
              <w:rPr>
                <w:sz w:val="24"/>
                <w:szCs w:val="24"/>
              </w:rPr>
            </w:pPr>
            <w:r w:rsidRPr="00C07143">
              <w:rPr>
                <w:sz w:val="24"/>
                <w:szCs w:val="24"/>
              </w:rPr>
              <w:t>48</w:t>
            </w:r>
          </w:p>
        </w:tc>
        <w:tc>
          <w:tcPr>
            <w:tcW w:w="789" w:type="dxa"/>
            <w:gridSpan w:val="2"/>
            <w:tcBorders>
              <w:bottom w:val="single" w:sz="8" w:space="0" w:color="auto"/>
            </w:tcBorders>
            <w:vAlign w:val="bottom"/>
          </w:tcPr>
          <w:p w:rsidR="00AB3E0A" w:rsidRPr="00C07143" w:rsidRDefault="00AB3E0A" w:rsidP="00AB3E0A">
            <w:pPr>
              <w:jc w:val="center"/>
              <w:rPr>
                <w:sz w:val="24"/>
                <w:szCs w:val="24"/>
              </w:rPr>
            </w:pPr>
          </w:p>
        </w:tc>
        <w:tc>
          <w:tcPr>
            <w:tcW w:w="664" w:type="dxa"/>
            <w:tcBorders>
              <w:bottom w:val="single" w:sz="8" w:space="0" w:color="auto"/>
              <w:right w:val="single" w:sz="8" w:space="0" w:color="auto"/>
            </w:tcBorders>
            <w:vAlign w:val="bottom"/>
          </w:tcPr>
          <w:p w:rsidR="00AB3E0A" w:rsidRPr="00C07143" w:rsidRDefault="00AB3E0A" w:rsidP="00AB3E0A">
            <w:pPr>
              <w:rPr>
                <w:sz w:val="24"/>
                <w:szCs w:val="24"/>
              </w:rPr>
            </w:pPr>
            <w:r w:rsidRPr="00C07143">
              <w:rPr>
                <w:sz w:val="24"/>
                <w:szCs w:val="24"/>
              </w:rPr>
              <w:t>48</w:t>
            </w:r>
          </w:p>
        </w:tc>
        <w:tc>
          <w:tcPr>
            <w:tcW w:w="60"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vAlign w:val="bottom"/>
          </w:tcPr>
          <w:p w:rsidR="00AB3E0A" w:rsidRPr="00FE2BD4" w:rsidRDefault="00AB3E0A" w:rsidP="00AB3E0A">
            <w:pPr>
              <w:rPr>
                <w:sz w:val="24"/>
                <w:szCs w:val="24"/>
              </w:rPr>
            </w:pPr>
          </w:p>
        </w:tc>
      </w:tr>
      <w:tr w:rsidR="00AB3E0A" w:rsidRPr="00FE2BD4" w:rsidTr="00AB3E0A">
        <w:trPr>
          <w:trHeight w:val="321"/>
        </w:trPr>
        <w:tc>
          <w:tcPr>
            <w:tcW w:w="406" w:type="dxa"/>
            <w:tcBorders>
              <w:right w:val="single" w:sz="8" w:space="0" w:color="auto"/>
            </w:tcBorders>
            <w:vAlign w:val="bottom"/>
          </w:tcPr>
          <w:p w:rsidR="00AB3E0A" w:rsidRPr="00FE2BD4" w:rsidRDefault="00AB3E0A" w:rsidP="00AB3E0A">
            <w:pPr>
              <w:rPr>
                <w:sz w:val="24"/>
                <w:szCs w:val="24"/>
              </w:rPr>
            </w:pPr>
          </w:p>
        </w:tc>
        <w:tc>
          <w:tcPr>
            <w:tcW w:w="32" w:type="dxa"/>
            <w:tcBorders>
              <w:bottom w:val="single" w:sz="8" w:space="0" w:color="auto"/>
            </w:tcBorders>
            <w:vAlign w:val="bottom"/>
          </w:tcPr>
          <w:p w:rsidR="00AB3E0A" w:rsidRPr="00FE2BD4" w:rsidRDefault="00AB3E0A" w:rsidP="00AB3E0A">
            <w:pPr>
              <w:rPr>
                <w:sz w:val="24"/>
                <w:szCs w:val="24"/>
              </w:rPr>
            </w:pPr>
          </w:p>
        </w:tc>
        <w:tc>
          <w:tcPr>
            <w:tcW w:w="1547" w:type="dxa"/>
            <w:gridSpan w:val="2"/>
            <w:tcBorders>
              <w:bottom w:val="single" w:sz="8" w:space="0" w:color="auto"/>
            </w:tcBorders>
            <w:vAlign w:val="bottom"/>
          </w:tcPr>
          <w:p w:rsidR="00AB3E0A" w:rsidRPr="00FE2BD4" w:rsidRDefault="00AB3E0A" w:rsidP="00AB3E0A">
            <w:pPr>
              <w:rPr>
                <w:sz w:val="24"/>
                <w:szCs w:val="24"/>
              </w:rPr>
            </w:pPr>
            <w:r>
              <w:rPr>
                <w:sz w:val="24"/>
                <w:szCs w:val="24"/>
              </w:rPr>
              <w:t>Старшее звено</w:t>
            </w:r>
          </w:p>
        </w:tc>
        <w:tc>
          <w:tcPr>
            <w:tcW w:w="283" w:type="dxa"/>
            <w:tcBorders>
              <w:bottom w:val="single" w:sz="8" w:space="0" w:color="auto"/>
              <w:right w:val="single" w:sz="8" w:space="0" w:color="auto"/>
            </w:tcBorders>
            <w:vAlign w:val="bottom"/>
          </w:tcPr>
          <w:p w:rsidR="00AB3E0A" w:rsidRPr="00FE2BD4" w:rsidRDefault="00AB3E0A" w:rsidP="00AB3E0A">
            <w:pPr>
              <w:rPr>
                <w:sz w:val="24"/>
                <w:szCs w:val="24"/>
              </w:rPr>
            </w:pPr>
          </w:p>
        </w:tc>
        <w:tc>
          <w:tcPr>
            <w:tcW w:w="538" w:type="dxa"/>
            <w:tcBorders>
              <w:bottom w:val="single" w:sz="8" w:space="0" w:color="auto"/>
            </w:tcBorders>
            <w:vAlign w:val="bottom"/>
          </w:tcPr>
          <w:p w:rsidR="00AB3E0A" w:rsidRPr="00FE2BD4" w:rsidRDefault="00AB3E0A" w:rsidP="00AB3E0A">
            <w:pPr>
              <w:rPr>
                <w:sz w:val="24"/>
                <w:szCs w:val="24"/>
              </w:rPr>
            </w:pPr>
          </w:p>
        </w:tc>
        <w:tc>
          <w:tcPr>
            <w:tcW w:w="455" w:type="dxa"/>
            <w:tcBorders>
              <w:bottom w:val="single" w:sz="8" w:space="0" w:color="auto"/>
              <w:right w:val="single" w:sz="8" w:space="0" w:color="auto"/>
            </w:tcBorders>
            <w:vAlign w:val="bottom"/>
          </w:tcPr>
          <w:p w:rsidR="00AB3E0A" w:rsidRPr="00FE2BD4" w:rsidRDefault="00AB3E0A" w:rsidP="00AB3E0A">
            <w:pPr>
              <w:rPr>
                <w:sz w:val="24"/>
                <w:szCs w:val="24"/>
              </w:rPr>
            </w:pPr>
            <w:r>
              <w:rPr>
                <w:sz w:val="24"/>
                <w:szCs w:val="24"/>
              </w:rPr>
              <w:t>5</w:t>
            </w:r>
          </w:p>
        </w:tc>
        <w:tc>
          <w:tcPr>
            <w:tcW w:w="1323" w:type="dxa"/>
            <w:gridSpan w:val="2"/>
            <w:tcBorders>
              <w:bottom w:val="single" w:sz="8" w:space="0" w:color="auto"/>
              <w:right w:val="single" w:sz="8" w:space="0" w:color="auto"/>
            </w:tcBorders>
            <w:vAlign w:val="bottom"/>
          </w:tcPr>
          <w:p w:rsidR="00AB3E0A" w:rsidRPr="00FE2BD4" w:rsidRDefault="00AB3E0A" w:rsidP="00AB3E0A">
            <w:pPr>
              <w:rPr>
                <w:sz w:val="24"/>
                <w:szCs w:val="24"/>
              </w:rPr>
            </w:pPr>
            <w:r>
              <w:rPr>
                <w:sz w:val="24"/>
                <w:szCs w:val="24"/>
              </w:rPr>
              <w:t>5</w:t>
            </w:r>
          </w:p>
        </w:tc>
        <w:tc>
          <w:tcPr>
            <w:tcW w:w="945" w:type="dxa"/>
            <w:gridSpan w:val="2"/>
            <w:tcBorders>
              <w:bottom w:val="single" w:sz="8" w:space="0" w:color="auto"/>
              <w:right w:val="single" w:sz="8" w:space="0" w:color="auto"/>
            </w:tcBorders>
            <w:vAlign w:val="bottom"/>
          </w:tcPr>
          <w:p w:rsidR="00AB3E0A" w:rsidRPr="00FE2BD4" w:rsidRDefault="00AB3E0A" w:rsidP="00AB3E0A">
            <w:pPr>
              <w:rPr>
                <w:sz w:val="24"/>
                <w:szCs w:val="24"/>
              </w:rPr>
            </w:pPr>
            <w:r>
              <w:rPr>
                <w:sz w:val="24"/>
                <w:szCs w:val="24"/>
              </w:rPr>
              <w:t>6</w:t>
            </w:r>
          </w:p>
        </w:tc>
        <w:tc>
          <w:tcPr>
            <w:tcW w:w="72" w:type="dxa"/>
            <w:tcBorders>
              <w:bottom w:val="single" w:sz="8" w:space="0" w:color="auto"/>
            </w:tcBorders>
            <w:vAlign w:val="bottom"/>
          </w:tcPr>
          <w:p w:rsidR="00AB3E0A" w:rsidRPr="00FE2BD4" w:rsidRDefault="00AB3E0A" w:rsidP="00AB3E0A">
            <w:pPr>
              <w:rPr>
                <w:color w:val="FF0000"/>
                <w:sz w:val="24"/>
                <w:szCs w:val="24"/>
              </w:rPr>
            </w:pPr>
          </w:p>
        </w:tc>
        <w:tc>
          <w:tcPr>
            <w:tcW w:w="352" w:type="dxa"/>
            <w:tcBorders>
              <w:bottom w:val="single" w:sz="8" w:space="0" w:color="auto"/>
            </w:tcBorders>
            <w:vAlign w:val="bottom"/>
          </w:tcPr>
          <w:p w:rsidR="00AB3E0A" w:rsidRPr="00FE2BD4" w:rsidRDefault="00AB3E0A" w:rsidP="00AB3E0A">
            <w:pPr>
              <w:rPr>
                <w:sz w:val="24"/>
                <w:szCs w:val="24"/>
              </w:rPr>
            </w:pPr>
          </w:p>
        </w:tc>
        <w:tc>
          <w:tcPr>
            <w:tcW w:w="1080" w:type="dxa"/>
            <w:tcBorders>
              <w:bottom w:val="single" w:sz="8" w:space="0" w:color="auto"/>
              <w:right w:val="single" w:sz="8" w:space="0" w:color="auto"/>
            </w:tcBorders>
            <w:vAlign w:val="bottom"/>
          </w:tcPr>
          <w:p w:rsidR="00AB3E0A" w:rsidRPr="00FE2BD4" w:rsidRDefault="00AB3E0A" w:rsidP="00AB3E0A">
            <w:pPr>
              <w:jc w:val="right"/>
              <w:rPr>
                <w:sz w:val="24"/>
                <w:szCs w:val="24"/>
              </w:rPr>
            </w:pPr>
            <w:r>
              <w:rPr>
                <w:sz w:val="24"/>
                <w:szCs w:val="24"/>
              </w:rPr>
              <w:t>6</w:t>
            </w:r>
          </w:p>
        </w:tc>
        <w:tc>
          <w:tcPr>
            <w:tcW w:w="1250" w:type="dxa"/>
            <w:gridSpan w:val="2"/>
            <w:tcBorders>
              <w:bottom w:val="single" w:sz="8" w:space="0" w:color="auto"/>
              <w:right w:val="single" w:sz="8" w:space="0" w:color="auto"/>
            </w:tcBorders>
            <w:vAlign w:val="bottom"/>
          </w:tcPr>
          <w:p w:rsidR="00AB3E0A" w:rsidRPr="00C07143" w:rsidRDefault="00AB3E0A" w:rsidP="00AB3E0A">
            <w:pPr>
              <w:jc w:val="center"/>
              <w:rPr>
                <w:sz w:val="24"/>
                <w:szCs w:val="24"/>
              </w:rPr>
            </w:pPr>
            <w:r>
              <w:rPr>
                <w:sz w:val="24"/>
                <w:szCs w:val="24"/>
              </w:rPr>
              <w:t>10</w:t>
            </w:r>
          </w:p>
        </w:tc>
        <w:tc>
          <w:tcPr>
            <w:tcW w:w="789" w:type="dxa"/>
            <w:gridSpan w:val="2"/>
            <w:tcBorders>
              <w:bottom w:val="single" w:sz="8" w:space="0" w:color="auto"/>
            </w:tcBorders>
            <w:vAlign w:val="bottom"/>
          </w:tcPr>
          <w:p w:rsidR="00AB3E0A" w:rsidRPr="00C07143" w:rsidRDefault="00AB3E0A" w:rsidP="00AB3E0A">
            <w:pPr>
              <w:rPr>
                <w:sz w:val="24"/>
                <w:szCs w:val="24"/>
              </w:rPr>
            </w:pPr>
          </w:p>
        </w:tc>
        <w:tc>
          <w:tcPr>
            <w:tcW w:w="664" w:type="dxa"/>
            <w:tcBorders>
              <w:bottom w:val="single" w:sz="8" w:space="0" w:color="auto"/>
              <w:right w:val="single" w:sz="8" w:space="0" w:color="auto"/>
            </w:tcBorders>
            <w:vAlign w:val="bottom"/>
          </w:tcPr>
          <w:p w:rsidR="00AB3E0A" w:rsidRPr="00C07143" w:rsidRDefault="00AB3E0A" w:rsidP="00AB3E0A">
            <w:pPr>
              <w:rPr>
                <w:sz w:val="24"/>
                <w:szCs w:val="24"/>
              </w:rPr>
            </w:pPr>
            <w:r>
              <w:rPr>
                <w:sz w:val="24"/>
                <w:szCs w:val="24"/>
              </w:rPr>
              <w:t>11</w:t>
            </w:r>
          </w:p>
        </w:tc>
        <w:tc>
          <w:tcPr>
            <w:tcW w:w="60"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vAlign w:val="bottom"/>
          </w:tcPr>
          <w:p w:rsidR="00AB3E0A" w:rsidRPr="00FE2BD4" w:rsidRDefault="00AB3E0A" w:rsidP="00AB3E0A">
            <w:pPr>
              <w:rPr>
                <w:sz w:val="24"/>
                <w:szCs w:val="24"/>
              </w:rPr>
            </w:pPr>
          </w:p>
        </w:tc>
      </w:tr>
      <w:tr w:rsidR="00AB3E0A" w:rsidRPr="00FE2BD4" w:rsidTr="00AB3E0A">
        <w:trPr>
          <w:trHeight w:val="324"/>
        </w:trPr>
        <w:tc>
          <w:tcPr>
            <w:tcW w:w="406" w:type="dxa"/>
            <w:tcBorders>
              <w:right w:val="single" w:sz="8" w:space="0" w:color="auto"/>
            </w:tcBorders>
            <w:vAlign w:val="bottom"/>
          </w:tcPr>
          <w:p w:rsidR="00AB3E0A" w:rsidRPr="00FE2BD4" w:rsidRDefault="00AB3E0A" w:rsidP="00AB3E0A">
            <w:pPr>
              <w:rPr>
                <w:sz w:val="24"/>
                <w:szCs w:val="24"/>
              </w:rPr>
            </w:pPr>
          </w:p>
        </w:tc>
        <w:tc>
          <w:tcPr>
            <w:tcW w:w="32" w:type="dxa"/>
            <w:tcBorders>
              <w:bottom w:val="single" w:sz="8" w:space="0" w:color="auto"/>
            </w:tcBorders>
            <w:vAlign w:val="bottom"/>
          </w:tcPr>
          <w:p w:rsidR="00AB3E0A" w:rsidRPr="00FE2BD4" w:rsidRDefault="00AB3E0A" w:rsidP="00AB3E0A">
            <w:pPr>
              <w:rPr>
                <w:sz w:val="24"/>
                <w:szCs w:val="24"/>
              </w:rPr>
            </w:pPr>
          </w:p>
        </w:tc>
        <w:tc>
          <w:tcPr>
            <w:tcW w:w="1547" w:type="dxa"/>
            <w:gridSpan w:val="2"/>
            <w:tcBorders>
              <w:bottom w:val="single" w:sz="8" w:space="0" w:color="auto"/>
            </w:tcBorders>
            <w:vAlign w:val="bottom"/>
          </w:tcPr>
          <w:p w:rsidR="00AB3E0A" w:rsidRPr="00FE2BD4" w:rsidRDefault="00AB3E0A" w:rsidP="00AB3E0A">
            <w:pPr>
              <w:rPr>
                <w:sz w:val="24"/>
                <w:szCs w:val="24"/>
              </w:rPr>
            </w:pPr>
            <w:r w:rsidRPr="00FE2BD4">
              <w:rPr>
                <w:rFonts w:eastAsia="Times New Roman"/>
                <w:b/>
                <w:bCs/>
                <w:sz w:val="24"/>
                <w:szCs w:val="24"/>
              </w:rPr>
              <w:t>ИТОГО</w:t>
            </w:r>
          </w:p>
        </w:tc>
        <w:tc>
          <w:tcPr>
            <w:tcW w:w="283" w:type="dxa"/>
            <w:tcBorders>
              <w:bottom w:val="single" w:sz="8" w:space="0" w:color="auto"/>
              <w:right w:val="single" w:sz="8" w:space="0" w:color="auto"/>
            </w:tcBorders>
            <w:vAlign w:val="bottom"/>
          </w:tcPr>
          <w:p w:rsidR="00AB3E0A" w:rsidRPr="00FE2BD4" w:rsidRDefault="00AB3E0A" w:rsidP="00AB3E0A">
            <w:pPr>
              <w:rPr>
                <w:sz w:val="24"/>
                <w:szCs w:val="24"/>
              </w:rPr>
            </w:pPr>
          </w:p>
        </w:tc>
        <w:tc>
          <w:tcPr>
            <w:tcW w:w="538" w:type="dxa"/>
            <w:tcBorders>
              <w:bottom w:val="single" w:sz="8" w:space="0" w:color="auto"/>
            </w:tcBorders>
            <w:vAlign w:val="bottom"/>
          </w:tcPr>
          <w:p w:rsidR="00AB3E0A" w:rsidRPr="00FE2BD4" w:rsidRDefault="00AB3E0A" w:rsidP="00AB3E0A">
            <w:pPr>
              <w:rPr>
                <w:b/>
                <w:sz w:val="24"/>
                <w:szCs w:val="24"/>
              </w:rPr>
            </w:pPr>
            <w:r w:rsidRPr="00FE2BD4">
              <w:rPr>
                <w:rFonts w:eastAsia="Times New Roman"/>
                <w:b/>
                <w:bCs/>
                <w:sz w:val="24"/>
                <w:szCs w:val="24"/>
              </w:rPr>
              <w:t>84</w:t>
            </w:r>
          </w:p>
        </w:tc>
        <w:tc>
          <w:tcPr>
            <w:tcW w:w="455" w:type="dxa"/>
            <w:tcBorders>
              <w:bottom w:val="single" w:sz="8" w:space="0" w:color="auto"/>
              <w:right w:val="single" w:sz="8" w:space="0" w:color="auto"/>
            </w:tcBorders>
            <w:vAlign w:val="bottom"/>
          </w:tcPr>
          <w:p w:rsidR="00AB3E0A" w:rsidRPr="00FE2BD4" w:rsidRDefault="00AB3E0A" w:rsidP="00AB3E0A">
            <w:pPr>
              <w:rPr>
                <w:b/>
                <w:sz w:val="24"/>
                <w:szCs w:val="24"/>
              </w:rPr>
            </w:pPr>
          </w:p>
        </w:tc>
        <w:tc>
          <w:tcPr>
            <w:tcW w:w="1323" w:type="dxa"/>
            <w:gridSpan w:val="2"/>
            <w:tcBorders>
              <w:bottom w:val="single" w:sz="8" w:space="0" w:color="auto"/>
              <w:right w:val="single" w:sz="8" w:space="0" w:color="auto"/>
            </w:tcBorders>
            <w:vAlign w:val="bottom"/>
          </w:tcPr>
          <w:p w:rsidR="00AB3E0A" w:rsidRPr="00FE2BD4" w:rsidRDefault="00AB3E0A" w:rsidP="00AB3E0A">
            <w:pPr>
              <w:rPr>
                <w:b/>
                <w:sz w:val="24"/>
                <w:szCs w:val="24"/>
              </w:rPr>
            </w:pPr>
            <w:r w:rsidRPr="00FE2BD4">
              <w:rPr>
                <w:b/>
                <w:sz w:val="24"/>
                <w:szCs w:val="24"/>
              </w:rPr>
              <w:t>86</w:t>
            </w:r>
          </w:p>
        </w:tc>
        <w:tc>
          <w:tcPr>
            <w:tcW w:w="945" w:type="dxa"/>
            <w:gridSpan w:val="2"/>
            <w:tcBorders>
              <w:bottom w:val="single" w:sz="8" w:space="0" w:color="auto"/>
              <w:right w:val="single" w:sz="8" w:space="0" w:color="auto"/>
            </w:tcBorders>
            <w:vAlign w:val="bottom"/>
          </w:tcPr>
          <w:p w:rsidR="00AB3E0A" w:rsidRPr="00FE2BD4" w:rsidRDefault="00AB3E0A" w:rsidP="00AB3E0A">
            <w:pPr>
              <w:rPr>
                <w:b/>
                <w:sz w:val="24"/>
                <w:szCs w:val="24"/>
              </w:rPr>
            </w:pPr>
            <w:r w:rsidRPr="00FE2BD4">
              <w:rPr>
                <w:rFonts w:eastAsia="Times New Roman"/>
                <w:b/>
                <w:bCs/>
                <w:sz w:val="24"/>
                <w:szCs w:val="24"/>
              </w:rPr>
              <w:t>88</w:t>
            </w:r>
          </w:p>
        </w:tc>
        <w:tc>
          <w:tcPr>
            <w:tcW w:w="72" w:type="dxa"/>
            <w:tcBorders>
              <w:bottom w:val="single" w:sz="8" w:space="0" w:color="auto"/>
            </w:tcBorders>
            <w:vAlign w:val="bottom"/>
          </w:tcPr>
          <w:p w:rsidR="00AB3E0A" w:rsidRPr="00FE2BD4" w:rsidRDefault="00AB3E0A" w:rsidP="00AB3E0A">
            <w:pPr>
              <w:rPr>
                <w:b/>
                <w:color w:val="FF0000"/>
                <w:sz w:val="24"/>
                <w:szCs w:val="24"/>
              </w:rPr>
            </w:pPr>
          </w:p>
        </w:tc>
        <w:tc>
          <w:tcPr>
            <w:tcW w:w="352" w:type="dxa"/>
            <w:tcBorders>
              <w:bottom w:val="single" w:sz="8" w:space="0" w:color="auto"/>
            </w:tcBorders>
            <w:vAlign w:val="bottom"/>
          </w:tcPr>
          <w:p w:rsidR="00AB3E0A" w:rsidRPr="00FE2BD4" w:rsidRDefault="00AB3E0A" w:rsidP="00AB3E0A">
            <w:pPr>
              <w:rPr>
                <w:b/>
                <w:sz w:val="24"/>
                <w:szCs w:val="24"/>
              </w:rPr>
            </w:pPr>
          </w:p>
        </w:tc>
        <w:tc>
          <w:tcPr>
            <w:tcW w:w="1080" w:type="dxa"/>
            <w:tcBorders>
              <w:bottom w:val="single" w:sz="8" w:space="0" w:color="auto"/>
              <w:right w:val="single" w:sz="8" w:space="0" w:color="auto"/>
            </w:tcBorders>
            <w:vAlign w:val="bottom"/>
          </w:tcPr>
          <w:p w:rsidR="00AB3E0A" w:rsidRPr="00FE2BD4" w:rsidRDefault="00AB3E0A" w:rsidP="00AB3E0A">
            <w:pPr>
              <w:jc w:val="right"/>
              <w:rPr>
                <w:b/>
                <w:sz w:val="24"/>
                <w:szCs w:val="24"/>
              </w:rPr>
            </w:pPr>
            <w:r w:rsidRPr="00FE2BD4">
              <w:rPr>
                <w:rFonts w:eastAsia="Times New Roman"/>
                <w:b/>
                <w:bCs/>
                <w:sz w:val="24"/>
                <w:szCs w:val="24"/>
              </w:rPr>
              <w:t>86</w:t>
            </w:r>
          </w:p>
        </w:tc>
        <w:tc>
          <w:tcPr>
            <w:tcW w:w="1250" w:type="dxa"/>
            <w:gridSpan w:val="2"/>
            <w:tcBorders>
              <w:bottom w:val="single" w:sz="8" w:space="0" w:color="auto"/>
              <w:right w:val="single" w:sz="8" w:space="0" w:color="auto"/>
            </w:tcBorders>
            <w:vAlign w:val="bottom"/>
          </w:tcPr>
          <w:p w:rsidR="00AB3E0A" w:rsidRPr="00C07143" w:rsidRDefault="00AB3E0A" w:rsidP="00AB3E0A">
            <w:pPr>
              <w:jc w:val="center"/>
              <w:rPr>
                <w:b/>
                <w:sz w:val="24"/>
                <w:szCs w:val="24"/>
              </w:rPr>
            </w:pPr>
            <w:r w:rsidRPr="00C07143">
              <w:rPr>
                <w:b/>
                <w:sz w:val="24"/>
                <w:szCs w:val="24"/>
              </w:rPr>
              <w:t>88</w:t>
            </w:r>
          </w:p>
        </w:tc>
        <w:tc>
          <w:tcPr>
            <w:tcW w:w="789" w:type="dxa"/>
            <w:gridSpan w:val="2"/>
            <w:tcBorders>
              <w:bottom w:val="single" w:sz="8" w:space="0" w:color="auto"/>
            </w:tcBorders>
            <w:vAlign w:val="bottom"/>
          </w:tcPr>
          <w:p w:rsidR="00AB3E0A" w:rsidRPr="00C07143" w:rsidRDefault="00AB3E0A" w:rsidP="00AB3E0A">
            <w:pPr>
              <w:jc w:val="center"/>
              <w:rPr>
                <w:b/>
                <w:sz w:val="24"/>
                <w:szCs w:val="24"/>
              </w:rPr>
            </w:pPr>
          </w:p>
        </w:tc>
        <w:tc>
          <w:tcPr>
            <w:tcW w:w="664" w:type="dxa"/>
            <w:tcBorders>
              <w:bottom w:val="single" w:sz="8" w:space="0" w:color="auto"/>
              <w:right w:val="single" w:sz="8" w:space="0" w:color="auto"/>
            </w:tcBorders>
            <w:vAlign w:val="bottom"/>
          </w:tcPr>
          <w:p w:rsidR="00AB3E0A" w:rsidRPr="00C07143" w:rsidRDefault="00AB3E0A" w:rsidP="00AB3E0A">
            <w:pPr>
              <w:rPr>
                <w:b/>
                <w:sz w:val="24"/>
                <w:szCs w:val="24"/>
              </w:rPr>
            </w:pPr>
            <w:r w:rsidRPr="00C07143">
              <w:rPr>
                <w:b/>
                <w:sz w:val="24"/>
                <w:szCs w:val="24"/>
              </w:rPr>
              <w:t>85</w:t>
            </w:r>
          </w:p>
        </w:tc>
        <w:tc>
          <w:tcPr>
            <w:tcW w:w="60"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tcPr>
          <w:p w:rsidR="00AB3E0A" w:rsidRPr="00FE2BD4" w:rsidRDefault="00AB3E0A" w:rsidP="00AB3E0A">
            <w:pPr>
              <w:rPr>
                <w:sz w:val="24"/>
                <w:szCs w:val="24"/>
              </w:rPr>
            </w:pPr>
          </w:p>
        </w:tc>
        <w:tc>
          <w:tcPr>
            <w:tcW w:w="195" w:type="dxa"/>
            <w:vAlign w:val="bottom"/>
          </w:tcPr>
          <w:p w:rsidR="00AB3E0A" w:rsidRPr="00FE2BD4" w:rsidRDefault="00AB3E0A" w:rsidP="00AB3E0A">
            <w:pPr>
              <w:rPr>
                <w:sz w:val="24"/>
                <w:szCs w:val="24"/>
              </w:rPr>
            </w:pPr>
          </w:p>
        </w:tc>
      </w:tr>
    </w:tbl>
    <w:p w:rsidR="00441213" w:rsidRPr="00FE2BD4" w:rsidRDefault="00723363" w:rsidP="00D91180">
      <w:pPr>
        <w:jc w:val="center"/>
        <w:rPr>
          <w:sz w:val="24"/>
          <w:szCs w:val="24"/>
        </w:rPr>
        <w:sectPr w:rsidR="00441213" w:rsidRPr="00FE2BD4">
          <w:pgSz w:w="11900" w:h="16838"/>
          <w:pgMar w:top="717" w:right="726" w:bottom="687" w:left="720" w:header="0" w:footer="0" w:gutter="0"/>
          <w:cols w:space="720" w:equalWidth="0">
            <w:col w:w="10460"/>
          </w:cols>
        </w:sectPr>
      </w:pPr>
      <w:r w:rsidRPr="00FE2BD4">
        <w:rPr>
          <w:rFonts w:eastAsia="Times New Roman"/>
          <w:b/>
          <w:bCs/>
          <w:sz w:val="24"/>
          <w:szCs w:val="24"/>
        </w:rPr>
        <w:t>Ι.Всеобуч. Статистические данные.</w:t>
      </w:r>
    </w:p>
    <w:p w:rsidR="0053129C" w:rsidRPr="003A6B31" w:rsidRDefault="00BA706A" w:rsidP="00ED5DDD">
      <w:pPr>
        <w:jc w:val="both"/>
        <w:rPr>
          <w:rFonts w:eastAsia="Times New Roman"/>
          <w:bCs/>
          <w:sz w:val="24"/>
          <w:szCs w:val="24"/>
        </w:rPr>
      </w:pPr>
      <w:r w:rsidRPr="003A6B31">
        <w:rPr>
          <w:rFonts w:eastAsia="Times New Roman"/>
          <w:bCs/>
          <w:sz w:val="24"/>
          <w:szCs w:val="24"/>
        </w:rPr>
        <w:lastRenderedPageBreak/>
        <w:t xml:space="preserve">За год произошло следующее движение обучающихся: </w:t>
      </w:r>
    </w:p>
    <w:p w:rsidR="00B11A5B" w:rsidRPr="003A6B31" w:rsidRDefault="00ED5DDD" w:rsidP="00ED5DDD">
      <w:pPr>
        <w:jc w:val="both"/>
        <w:rPr>
          <w:rFonts w:eastAsia="Times New Roman"/>
          <w:bCs/>
          <w:sz w:val="24"/>
          <w:szCs w:val="24"/>
        </w:rPr>
      </w:pPr>
      <w:r w:rsidRPr="00ED5DDD">
        <w:rPr>
          <w:rFonts w:eastAsia="Times New Roman"/>
          <w:b/>
          <w:bCs/>
          <w:sz w:val="24"/>
          <w:szCs w:val="24"/>
        </w:rPr>
        <w:t>Прибыли:</w:t>
      </w:r>
      <w:r>
        <w:rPr>
          <w:rFonts w:eastAsia="Times New Roman"/>
          <w:bCs/>
          <w:sz w:val="24"/>
          <w:szCs w:val="24"/>
        </w:rPr>
        <w:t xml:space="preserve"> </w:t>
      </w:r>
      <w:r w:rsidR="00C07143">
        <w:rPr>
          <w:rFonts w:eastAsia="Times New Roman"/>
          <w:bCs/>
          <w:sz w:val="24"/>
          <w:szCs w:val="24"/>
        </w:rPr>
        <w:t xml:space="preserve"> в 10 класс Гоц Кристина.</w:t>
      </w:r>
    </w:p>
    <w:p w:rsidR="00C07143" w:rsidRDefault="00C07143" w:rsidP="00ED5DDD">
      <w:pPr>
        <w:jc w:val="both"/>
        <w:rPr>
          <w:rFonts w:eastAsia="Times New Roman"/>
          <w:bCs/>
          <w:sz w:val="24"/>
          <w:szCs w:val="24"/>
        </w:rPr>
      </w:pPr>
      <w:r w:rsidRPr="00ED5DDD">
        <w:rPr>
          <w:rFonts w:eastAsia="Times New Roman"/>
          <w:b/>
          <w:bCs/>
          <w:sz w:val="24"/>
          <w:szCs w:val="24"/>
        </w:rPr>
        <w:t>Выбывшие:</w:t>
      </w:r>
      <w:r>
        <w:rPr>
          <w:rFonts w:eastAsia="Times New Roman"/>
          <w:bCs/>
          <w:sz w:val="24"/>
          <w:szCs w:val="24"/>
        </w:rPr>
        <w:t xml:space="preserve"> Зеленов Иван из 4</w:t>
      </w:r>
      <w:r w:rsidR="00027167" w:rsidRPr="003A6B31">
        <w:rPr>
          <w:rFonts w:eastAsia="Times New Roman"/>
          <w:bCs/>
          <w:sz w:val="24"/>
          <w:szCs w:val="24"/>
        </w:rPr>
        <w:t xml:space="preserve"> класса</w:t>
      </w:r>
      <w:r>
        <w:rPr>
          <w:rFonts w:eastAsia="Times New Roman"/>
          <w:bCs/>
          <w:sz w:val="24"/>
          <w:szCs w:val="24"/>
        </w:rPr>
        <w:t xml:space="preserve">, Зеленова Александра из 3 класса  в МОУ « Разметелевская </w:t>
      </w:r>
      <w:r w:rsidR="00027167" w:rsidRPr="003A6B31">
        <w:rPr>
          <w:rFonts w:eastAsia="Times New Roman"/>
          <w:bCs/>
          <w:sz w:val="24"/>
          <w:szCs w:val="24"/>
        </w:rPr>
        <w:t>СОШ»</w:t>
      </w:r>
      <w:r>
        <w:rPr>
          <w:rFonts w:eastAsia="Times New Roman"/>
          <w:bCs/>
          <w:sz w:val="24"/>
          <w:szCs w:val="24"/>
        </w:rPr>
        <w:t xml:space="preserve"> Всеволожский район , Ленинградская область  , Избирян Павел   из 2 класса в МБОУ «Средняя общеобразовательная школа №46</w:t>
      </w:r>
      <w:r w:rsidR="00027167" w:rsidRPr="003A6B31">
        <w:rPr>
          <w:rFonts w:eastAsia="Times New Roman"/>
          <w:bCs/>
          <w:sz w:val="24"/>
          <w:szCs w:val="24"/>
        </w:rPr>
        <w:t>»</w:t>
      </w:r>
      <w:r>
        <w:rPr>
          <w:rFonts w:eastAsia="Times New Roman"/>
          <w:bCs/>
          <w:sz w:val="24"/>
          <w:szCs w:val="24"/>
        </w:rPr>
        <w:t xml:space="preserve"> г.Белгород, не приступил к обучению зачисленный в 1 класс Звягин Евгений по состоянию здоровья. </w:t>
      </w:r>
    </w:p>
    <w:p w:rsidR="00441213" w:rsidRPr="00FE2BD4" w:rsidRDefault="00027167" w:rsidP="00ED5DDD">
      <w:pPr>
        <w:jc w:val="both"/>
        <w:rPr>
          <w:sz w:val="24"/>
          <w:szCs w:val="24"/>
        </w:rPr>
      </w:pPr>
      <w:r w:rsidRPr="003A6B31">
        <w:rPr>
          <w:rFonts w:eastAsia="Times New Roman"/>
          <w:bCs/>
          <w:sz w:val="24"/>
          <w:szCs w:val="24"/>
        </w:rPr>
        <w:t xml:space="preserve"> </w:t>
      </w:r>
      <w:r w:rsidR="00723363" w:rsidRPr="003A6B31">
        <w:rPr>
          <w:rFonts w:eastAsia="Times New Roman"/>
          <w:sz w:val="24"/>
          <w:szCs w:val="24"/>
        </w:rPr>
        <w:t>Все дети школьного возраста обучаются в школе. Созданы условия для охвата всех детей учебой</w:t>
      </w:r>
      <w:r w:rsidR="00ED5DDD">
        <w:rPr>
          <w:sz w:val="24"/>
          <w:szCs w:val="24"/>
        </w:rPr>
        <w:t xml:space="preserve">  </w:t>
      </w:r>
      <w:r w:rsidR="0053129C">
        <w:rPr>
          <w:rFonts w:eastAsia="Times New Roman"/>
          <w:sz w:val="24"/>
          <w:szCs w:val="24"/>
        </w:rPr>
        <w:t xml:space="preserve">и </w:t>
      </w:r>
      <w:r w:rsidR="00723363" w:rsidRPr="00FE2BD4">
        <w:rPr>
          <w:rFonts w:eastAsia="Times New Roman"/>
          <w:sz w:val="24"/>
          <w:szCs w:val="24"/>
        </w:rPr>
        <w:t>сохранения контингента обучающихся.</w:t>
      </w:r>
    </w:p>
    <w:p w:rsidR="00441213" w:rsidRPr="00FE2BD4" w:rsidRDefault="0053129C" w:rsidP="00ED5DDD">
      <w:pPr>
        <w:rPr>
          <w:sz w:val="24"/>
          <w:szCs w:val="24"/>
        </w:rPr>
      </w:pPr>
      <w:r>
        <w:rPr>
          <w:rFonts w:eastAsia="Times New Roman"/>
          <w:sz w:val="24"/>
          <w:szCs w:val="24"/>
        </w:rPr>
        <w:t xml:space="preserve">       </w:t>
      </w:r>
      <w:r w:rsidR="00723363" w:rsidRPr="00FE2BD4">
        <w:rPr>
          <w:rFonts w:eastAsia="Times New Roman"/>
          <w:sz w:val="24"/>
          <w:szCs w:val="24"/>
        </w:rPr>
        <w:t>С обучающимися, пропустившими занятия по болезни, организуются дополнительные занятия.</w:t>
      </w:r>
    </w:p>
    <w:p w:rsidR="00441213" w:rsidRDefault="00723363" w:rsidP="00ED5DDD">
      <w:pPr>
        <w:tabs>
          <w:tab w:val="left" w:pos="740"/>
          <w:tab w:val="left" w:pos="1340"/>
          <w:tab w:val="left" w:pos="2220"/>
          <w:tab w:val="left" w:pos="3780"/>
          <w:tab w:val="left" w:pos="5220"/>
          <w:tab w:val="left" w:pos="6720"/>
          <w:tab w:val="left" w:pos="8220"/>
          <w:tab w:val="left" w:pos="9100"/>
          <w:tab w:val="left" w:pos="10320"/>
        </w:tabs>
        <w:rPr>
          <w:sz w:val="24"/>
          <w:szCs w:val="24"/>
        </w:rPr>
      </w:pPr>
      <w:r w:rsidRPr="00FE2BD4">
        <w:rPr>
          <w:rFonts w:eastAsia="Times New Roman"/>
          <w:sz w:val="24"/>
          <w:szCs w:val="24"/>
        </w:rPr>
        <w:t>На</w:t>
      </w:r>
      <w:r w:rsidRPr="00FE2BD4">
        <w:rPr>
          <w:rFonts w:eastAsia="Times New Roman"/>
          <w:sz w:val="24"/>
          <w:szCs w:val="24"/>
        </w:rPr>
        <w:tab/>
        <w:t>базе</w:t>
      </w:r>
      <w:r w:rsidRPr="00FE2BD4">
        <w:rPr>
          <w:rFonts w:eastAsia="Times New Roman"/>
          <w:sz w:val="24"/>
          <w:szCs w:val="24"/>
        </w:rPr>
        <w:tab/>
        <w:t>школы</w:t>
      </w:r>
      <w:r w:rsidRPr="00FE2BD4">
        <w:rPr>
          <w:rFonts w:eastAsia="Times New Roman"/>
          <w:sz w:val="24"/>
          <w:szCs w:val="24"/>
        </w:rPr>
        <w:tab/>
        <w:t>организовано</w:t>
      </w:r>
      <w:r w:rsidRPr="00FE2BD4">
        <w:rPr>
          <w:rFonts w:eastAsia="Times New Roman"/>
          <w:sz w:val="24"/>
          <w:szCs w:val="24"/>
        </w:rPr>
        <w:tab/>
        <w:t>дошкольное</w:t>
      </w:r>
      <w:r w:rsidRPr="00FE2BD4">
        <w:rPr>
          <w:rFonts w:eastAsia="Times New Roman"/>
          <w:sz w:val="24"/>
          <w:szCs w:val="24"/>
        </w:rPr>
        <w:tab/>
        <w:t>образование,</w:t>
      </w:r>
      <w:r w:rsidRPr="00FE2BD4">
        <w:rPr>
          <w:rFonts w:eastAsia="Times New Roman"/>
          <w:sz w:val="24"/>
          <w:szCs w:val="24"/>
        </w:rPr>
        <w:tab/>
        <w:t>дошко</w:t>
      </w:r>
      <w:r w:rsidR="0053129C">
        <w:rPr>
          <w:rFonts w:eastAsia="Times New Roman"/>
          <w:sz w:val="24"/>
          <w:szCs w:val="24"/>
        </w:rPr>
        <w:t>льную</w:t>
      </w:r>
      <w:r w:rsidR="0053129C">
        <w:rPr>
          <w:rFonts w:eastAsia="Times New Roman"/>
          <w:sz w:val="24"/>
          <w:szCs w:val="24"/>
        </w:rPr>
        <w:tab/>
        <w:t xml:space="preserve">группу посещают </w:t>
      </w:r>
      <w:r w:rsidR="00ED5DDD">
        <w:rPr>
          <w:rFonts w:eastAsia="Times New Roman"/>
          <w:sz w:val="24"/>
          <w:szCs w:val="24"/>
        </w:rPr>
        <w:t xml:space="preserve"> на конец года 16 </w:t>
      </w:r>
      <w:r w:rsidR="0053129C">
        <w:rPr>
          <w:rFonts w:eastAsia="Times New Roman"/>
          <w:sz w:val="24"/>
          <w:szCs w:val="24"/>
        </w:rPr>
        <w:t xml:space="preserve"> воспитанников, организованна  одна разновозрастная  </w:t>
      </w:r>
      <w:r w:rsidRPr="00FE2BD4">
        <w:rPr>
          <w:rFonts w:eastAsia="Times New Roman"/>
          <w:sz w:val="24"/>
          <w:szCs w:val="24"/>
        </w:rPr>
        <w:t>дошкольные группы.</w:t>
      </w:r>
    </w:p>
    <w:p w:rsidR="00ED5DDD" w:rsidRPr="00FE2BD4" w:rsidRDefault="00ED5DDD" w:rsidP="00ED5DDD">
      <w:pPr>
        <w:tabs>
          <w:tab w:val="left" w:pos="740"/>
          <w:tab w:val="left" w:pos="1340"/>
          <w:tab w:val="left" w:pos="2220"/>
          <w:tab w:val="left" w:pos="3780"/>
          <w:tab w:val="left" w:pos="5220"/>
          <w:tab w:val="left" w:pos="6720"/>
          <w:tab w:val="left" w:pos="8220"/>
          <w:tab w:val="left" w:pos="9100"/>
          <w:tab w:val="left" w:pos="10320"/>
        </w:tabs>
        <w:rPr>
          <w:sz w:val="24"/>
          <w:szCs w:val="24"/>
        </w:rPr>
      </w:pPr>
    </w:p>
    <w:p w:rsidR="0053129C" w:rsidRPr="00ED5DDD" w:rsidRDefault="00723363" w:rsidP="00ED5DDD">
      <w:pPr>
        <w:tabs>
          <w:tab w:val="left" w:pos="1680"/>
          <w:tab w:val="left" w:pos="3420"/>
          <w:tab w:val="left" w:pos="5080"/>
          <w:tab w:val="left" w:pos="5440"/>
          <w:tab w:val="left" w:pos="5940"/>
          <w:tab w:val="left" w:pos="7460"/>
          <w:tab w:val="left" w:pos="7800"/>
          <w:tab w:val="left" w:pos="8680"/>
          <w:tab w:val="left" w:pos="9860"/>
        </w:tabs>
        <w:jc w:val="center"/>
        <w:rPr>
          <w:b/>
          <w:sz w:val="24"/>
          <w:szCs w:val="24"/>
        </w:rPr>
      </w:pPr>
      <w:r w:rsidRPr="00ED5DDD">
        <w:rPr>
          <w:rFonts w:eastAsia="Times New Roman"/>
          <w:b/>
          <w:sz w:val="24"/>
          <w:szCs w:val="24"/>
        </w:rPr>
        <w:t>Проведённое</w:t>
      </w:r>
      <w:r w:rsidRPr="00ED5DDD">
        <w:rPr>
          <w:rFonts w:eastAsia="Times New Roman"/>
          <w:b/>
          <w:sz w:val="24"/>
          <w:szCs w:val="24"/>
        </w:rPr>
        <w:tab/>
        <w:t>анкетирование</w:t>
      </w:r>
      <w:r w:rsidRPr="00ED5DDD">
        <w:rPr>
          <w:rFonts w:eastAsia="Times New Roman"/>
          <w:b/>
          <w:sz w:val="24"/>
          <w:szCs w:val="24"/>
        </w:rPr>
        <w:tab/>
        <w:t>обучающихся</w:t>
      </w:r>
      <w:r w:rsidRPr="00ED5DDD">
        <w:rPr>
          <w:rFonts w:eastAsia="Times New Roman"/>
          <w:b/>
          <w:sz w:val="24"/>
          <w:szCs w:val="24"/>
        </w:rPr>
        <w:tab/>
        <w:t>и</w:t>
      </w:r>
      <w:r w:rsidRPr="00ED5DDD">
        <w:rPr>
          <w:rFonts w:eastAsia="Times New Roman"/>
          <w:b/>
          <w:sz w:val="24"/>
          <w:szCs w:val="24"/>
        </w:rPr>
        <w:tab/>
        <w:t>их</w:t>
      </w:r>
      <w:r w:rsidRPr="00ED5DDD">
        <w:rPr>
          <w:rFonts w:eastAsia="Times New Roman"/>
          <w:b/>
          <w:sz w:val="24"/>
          <w:szCs w:val="24"/>
        </w:rPr>
        <w:tab/>
        <w:t>родителей</w:t>
      </w:r>
      <w:r w:rsidRPr="00ED5DDD">
        <w:rPr>
          <w:b/>
          <w:sz w:val="24"/>
          <w:szCs w:val="24"/>
        </w:rPr>
        <w:tab/>
      </w:r>
      <w:r w:rsidRPr="00ED5DDD">
        <w:rPr>
          <w:rFonts w:eastAsia="Times New Roman"/>
          <w:b/>
          <w:sz w:val="24"/>
          <w:szCs w:val="24"/>
        </w:rPr>
        <w:t>с</w:t>
      </w:r>
      <w:r w:rsidRPr="00ED5DDD">
        <w:rPr>
          <w:rFonts w:eastAsia="Times New Roman"/>
          <w:b/>
          <w:sz w:val="24"/>
          <w:szCs w:val="24"/>
        </w:rPr>
        <w:tab/>
        <w:t>целью</w:t>
      </w:r>
      <w:r w:rsidRPr="00ED5DDD">
        <w:rPr>
          <w:rFonts w:eastAsia="Times New Roman"/>
          <w:b/>
          <w:sz w:val="24"/>
          <w:szCs w:val="24"/>
        </w:rPr>
        <w:tab/>
        <w:t>изучения</w:t>
      </w:r>
    </w:p>
    <w:p w:rsidR="00441213" w:rsidRPr="00FE2BD4" w:rsidRDefault="00ED5DDD" w:rsidP="00C70A21">
      <w:pPr>
        <w:tabs>
          <w:tab w:val="left" w:pos="1680"/>
          <w:tab w:val="left" w:pos="3420"/>
          <w:tab w:val="left" w:pos="5080"/>
          <w:tab w:val="left" w:pos="5440"/>
          <w:tab w:val="left" w:pos="5940"/>
          <w:tab w:val="left" w:pos="7460"/>
          <w:tab w:val="left" w:pos="7800"/>
          <w:tab w:val="left" w:pos="8680"/>
          <w:tab w:val="left" w:pos="9860"/>
        </w:tabs>
        <w:rPr>
          <w:sz w:val="24"/>
          <w:szCs w:val="24"/>
        </w:rPr>
      </w:pPr>
      <w:r>
        <w:rPr>
          <w:sz w:val="24"/>
          <w:szCs w:val="24"/>
        </w:rPr>
        <w:t xml:space="preserve"> </w:t>
      </w:r>
      <w:r w:rsidR="0053129C">
        <w:rPr>
          <w:rFonts w:eastAsia="Times New Roman"/>
          <w:sz w:val="24"/>
          <w:szCs w:val="24"/>
        </w:rPr>
        <w:t>у</w:t>
      </w:r>
      <w:r w:rsidR="00723363" w:rsidRPr="00FE2BD4">
        <w:rPr>
          <w:rFonts w:eastAsia="Times New Roman"/>
          <w:sz w:val="24"/>
          <w:szCs w:val="24"/>
        </w:rPr>
        <w:t>ровня</w:t>
      </w:r>
      <w:r w:rsidR="0053129C">
        <w:rPr>
          <w:sz w:val="24"/>
          <w:szCs w:val="24"/>
        </w:rPr>
        <w:t xml:space="preserve"> </w:t>
      </w:r>
      <w:r w:rsidR="00723363" w:rsidRPr="00FE2BD4">
        <w:rPr>
          <w:rFonts w:eastAsia="Times New Roman"/>
          <w:sz w:val="24"/>
          <w:szCs w:val="24"/>
        </w:rPr>
        <w:t>удовлетворённости питанием в школьной столовой показало:</w:t>
      </w:r>
    </w:p>
    <w:p w:rsidR="00441213" w:rsidRPr="00FE2BD4" w:rsidRDefault="0053129C" w:rsidP="00C70A21">
      <w:pPr>
        <w:numPr>
          <w:ilvl w:val="1"/>
          <w:numId w:val="2"/>
        </w:numPr>
        <w:tabs>
          <w:tab w:val="left" w:pos="1540"/>
        </w:tabs>
        <w:ind w:hanging="841"/>
        <w:rPr>
          <w:rFonts w:eastAsia="Times New Roman"/>
          <w:sz w:val="24"/>
          <w:szCs w:val="24"/>
        </w:rPr>
      </w:pPr>
      <w:r>
        <w:rPr>
          <w:rFonts w:eastAsia="Times New Roman"/>
          <w:sz w:val="24"/>
          <w:szCs w:val="24"/>
        </w:rPr>
        <w:t>99</w:t>
      </w:r>
      <w:r w:rsidR="00723363" w:rsidRPr="00FE2BD4">
        <w:rPr>
          <w:rFonts w:eastAsia="Times New Roman"/>
          <w:sz w:val="24"/>
          <w:szCs w:val="24"/>
        </w:rPr>
        <w:t>% обучающихся питаются в школе;</w:t>
      </w:r>
    </w:p>
    <w:p w:rsidR="00441213" w:rsidRPr="00FE2BD4" w:rsidRDefault="00723363" w:rsidP="00C70A21">
      <w:pPr>
        <w:numPr>
          <w:ilvl w:val="1"/>
          <w:numId w:val="2"/>
        </w:numPr>
        <w:tabs>
          <w:tab w:val="left" w:pos="1540"/>
        </w:tabs>
        <w:ind w:hanging="841"/>
        <w:rPr>
          <w:rFonts w:eastAsia="Times New Roman"/>
          <w:sz w:val="24"/>
          <w:szCs w:val="24"/>
        </w:rPr>
      </w:pPr>
      <w:r w:rsidRPr="00FE2BD4">
        <w:rPr>
          <w:rFonts w:eastAsia="Times New Roman"/>
          <w:sz w:val="24"/>
          <w:szCs w:val="24"/>
        </w:rPr>
        <w:t>99%  респондентов удовлетворены качеством питания в школе;</w:t>
      </w:r>
    </w:p>
    <w:p w:rsidR="00ED5DDD" w:rsidRDefault="00723363" w:rsidP="00ED5DDD">
      <w:pPr>
        <w:numPr>
          <w:ilvl w:val="1"/>
          <w:numId w:val="2"/>
        </w:numPr>
        <w:tabs>
          <w:tab w:val="left" w:pos="1536"/>
        </w:tabs>
        <w:ind w:hanging="841"/>
        <w:rPr>
          <w:rFonts w:eastAsia="Times New Roman"/>
          <w:sz w:val="24"/>
          <w:szCs w:val="24"/>
        </w:rPr>
      </w:pPr>
      <w:r w:rsidRPr="00FE2BD4">
        <w:rPr>
          <w:rFonts w:eastAsia="Times New Roman"/>
          <w:sz w:val="24"/>
          <w:szCs w:val="24"/>
        </w:rPr>
        <w:t>99% респондентов устраивает меню, по которому организовано питание в школе;</w:t>
      </w:r>
    </w:p>
    <w:p w:rsidR="00441213" w:rsidRPr="00ED5DDD" w:rsidRDefault="00723363" w:rsidP="00ED5DDD">
      <w:pPr>
        <w:numPr>
          <w:ilvl w:val="1"/>
          <w:numId w:val="2"/>
        </w:numPr>
        <w:tabs>
          <w:tab w:val="left" w:pos="1536"/>
        </w:tabs>
        <w:ind w:hanging="841"/>
        <w:rPr>
          <w:rFonts w:eastAsia="Times New Roman"/>
          <w:sz w:val="24"/>
          <w:szCs w:val="24"/>
        </w:rPr>
      </w:pPr>
      <w:r w:rsidRPr="00ED5DDD">
        <w:rPr>
          <w:rFonts w:eastAsia="Times New Roman"/>
          <w:sz w:val="24"/>
          <w:szCs w:val="24"/>
        </w:rPr>
        <w:t xml:space="preserve">99% респондентов считают режим питания соответствует установленным </w:t>
      </w:r>
      <w:r w:rsidR="00ED5DDD">
        <w:rPr>
          <w:rFonts w:eastAsia="Times New Roman"/>
          <w:sz w:val="24"/>
          <w:szCs w:val="24"/>
        </w:rPr>
        <w:t xml:space="preserve"> </w:t>
      </w:r>
      <w:r w:rsidR="00ED5DDD" w:rsidRPr="00FE2BD4">
        <w:rPr>
          <w:rFonts w:eastAsia="Times New Roman"/>
          <w:sz w:val="24"/>
          <w:szCs w:val="24"/>
        </w:rPr>
        <w:t>требованиям</w:t>
      </w:r>
      <w:r w:rsidR="00ED5DDD">
        <w:rPr>
          <w:rFonts w:eastAsia="Times New Roman"/>
          <w:sz w:val="24"/>
          <w:szCs w:val="24"/>
        </w:rPr>
        <w:t>;</w:t>
      </w:r>
    </w:p>
    <w:p w:rsidR="00441213" w:rsidRPr="00FE2BD4" w:rsidRDefault="00723363" w:rsidP="00C70A21">
      <w:pPr>
        <w:numPr>
          <w:ilvl w:val="1"/>
          <w:numId w:val="2"/>
        </w:numPr>
        <w:tabs>
          <w:tab w:val="left" w:pos="1540"/>
        </w:tabs>
        <w:ind w:hanging="841"/>
        <w:rPr>
          <w:rFonts w:eastAsia="Times New Roman"/>
          <w:sz w:val="24"/>
          <w:szCs w:val="24"/>
        </w:rPr>
      </w:pPr>
      <w:r w:rsidRPr="00FE2BD4">
        <w:rPr>
          <w:rFonts w:eastAsia="Times New Roman"/>
          <w:sz w:val="24"/>
          <w:szCs w:val="24"/>
        </w:rPr>
        <w:t>100% респондентов удовлетворены санитарным состоянием столовой;</w:t>
      </w:r>
    </w:p>
    <w:p w:rsidR="00441213" w:rsidRPr="00FE2BD4" w:rsidRDefault="00723363" w:rsidP="00C70A21">
      <w:pPr>
        <w:numPr>
          <w:ilvl w:val="1"/>
          <w:numId w:val="2"/>
        </w:numPr>
        <w:tabs>
          <w:tab w:val="left" w:pos="1540"/>
        </w:tabs>
        <w:ind w:hanging="841"/>
        <w:rPr>
          <w:rFonts w:eastAsia="Times New Roman"/>
          <w:sz w:val="24"/>
          <w:szCs w:val="24"/>
        </w:rPr>
      </w:pPr>
      <w:r w:rsidRPr="00FE2BD4">
        <w:rPr>
          <w:rFonts w:eastAsia="Times New Roman"/>
          <w:sz w:val="24"/>
          <w:szCs w:val="24"/>
        </w:rPr>
        <w:t>100% респондентов удовлетворены качеством приготовления пищи;</w:t>
      </w:r>
    </w:p>
    <w:p w:rsidR="00ED5DDD" w:rsidRDefault="00723363" w:rsidP="00ED5DDD">
      <w:pPr>
        <w:numPr>
          <w:ilvl w:val="1"/>
          <w:numId w:val="2"/>
        </w:numPr>
        <w:tabs>
          <w:tab w:val="left" w:pos="1536"/>
        </w:tabs>
        <w:ind w:hanging="841"/>
        <w:rPr>
          <w:rFonts w:eastAsia="Times New Roman"/>
          <w:sz w:val="24"/>
          <w:szCs w:val="24"/>
        </w:rPr>
      </w:pPr>
      <w:r w:rsidRPr="00FE2BD4">
        <w:rPr>
          <w:rFonts w:eastAsia="Times New Roman"/>
          <w:sz w:val="24"/>
          <w:szCs w:val="24"/>
        </w:rPr>
        <w:t>95 % респондентов владеют информацией  об услугах по организации питания детей;</w:t>
      </w:r>
    </w:p>
    <w:p w:rsidR="00441213" w:rsidRPr="00ED5DDD" w:rsidRDefault="00723363" w:rsidP="00C70A21">
      <w:pPr>
        <w:numPr>
          <w:ilvl w:val="1"/>
          <w:numId w:val="2"/>
        </w:numPr>
        <w:tabs>
          <w:tab w:val="left" w:pos="1536"/>
        </w:tabs>
        <w:ind w:hanging="841"/>
        <w:rPr>
          <w:rFonts w:eastAsia="Times New Roman"/>
          <w:sz w:val="24"/>
          <w:szCs w:val="24"/>
        </w:rPr>
      </w:pPr>
      <w:r w:rsidRPr="00ED5DDD">
        <w:rPr>
          <w:rFonts w:eastAsia="Times New Roman"/>
          <w:sz w:val="24"/>
          <w:szCs w:val="24"/>
        </w:rPr>
        <w:t>На «отлично» качество питания в школе</w:t>
      </w:r>
      <w:r w:rsidR="0053129C" w:rsidRPr="00ED5DDD">
        <w:rPr>
          <w:rFonts w:eastAsia="Times New Roman"/>
          <w:sz w:val="24"/>
          <w:szCs w:val="24"/>
        </w:rPr>
        <w:t xml:space="preserve"> (в столовой) оценили - 44%,  на</w:t>
      </w:r>
      <w:r w:rsidRPr="00ED5DDD">
        <w:rPr>
          <w:rFonts w:eastAsia="Times New Roman"/>
          <w:sz w:val="24"/>
          <w:szCs w:val="24"/>
        </w:rPr>
        <w:t xml:space="preserve">«хорошо» - </w:t>
      </w:r>
      <w:r w:rsidR="0053129C" w:rsidRPr="00ED5DDD">
        <w:rPr>
          <w:rFonts w:eastAsia="Times New Roman"/>
          <w:sz w:val="24"/>
          <w:szCs w:val="24"/>
        </w:rPr>
        <w:t xml:space="preserve"> </w:t>
      </w:r>
      <w:r w:rsidRPr="00ED5DDD">
        <w:rPr>
          <w:rFonts w:eastAsia="Times New Roman"/>
          <w:sz w:val="24"/>
          <w:szCs w:val="24"/>
        </w:rPr>
        <w:t>50%, на «удовлетворительно»- 6%;</w:t>
      </w:r>
    </w:p>
    <w:p w:rsidR="00ED5DDD" w:rsidRDefault="00723363" w:rsidP="00ED5DDD">
      <w:pPr>
        <w:numPr>
          <w:ilvl w:val="1"/>
          <w:numId w:val="2"/>
        </w:numPr>
        <w:tabs>
          <w:tab w:val="left" w:pos="1536"/>
        </w:tabs>
        <w:ind w:hanging="841"/>
        <w:rPr>
          <w:rFonts w:eastAsia="Times New Roman"/>
          <w:sz w:val="24"/>
          <w:szCs w:val="24"/>
        </w:rPr>
      </w:pPr>
      <w:r w:rsidRPr="00FE2BD4">
        <w:rPr>
          <w:rFonts w:eastAsia="Times New Roman"/>
          <w:sz w:val="24"/>
          <w:szCs w:val="24"/>
        </w:rPr>
        <w:t>Качеством приготовления пищи удовлетворены - 94%, частично удовлетворены- 6%</w:t>
      </w:r>
    </w:p>
    <w:p w:rsidR="0053129C" w:rsidRPr="00ED5DDD" w:rsidRDefault="00723363" w:rsidP="00ED5DDD">
      <w:pPr>
        <w:numPr>
          <w:ilvl w:val="1"/>
          <w:numId w:val="2"/>
        </w:numPr>
        <w:tabs>
          <w:tab w:val="left" w:pos="1536"/>
        </w:tabs>
        <w:ind w:hanging="841"/>
        <w:rPr>
          <w:rFonts w:eastAsia="Times New Roman"/>
          <w:sz w:val="24"/>
          <w:szCs w:val="24"/>
        </w:rPr>
      </w:pPr>
      <w:r w:rsidRPr="00ED5DDD">
        <w:rPr>
          <w:rFonts w:eastAsia="Times New Roman"/>
          <w:sz w:val="24"/>
          <w:szCs w:val="24"/>
        </w:rPr>
        <w:t xml:space="preserve">5% респондентов считают здание столовой неуютным; 2,5 % считают блюда </w:t>
      </w:r>
      <w:r w:rsidR="0053129C" w:rsidRPr="00ED5DDD">
        <w:rPr>
          <w:rFonts w:eastAsia="Times New Roman"/>
          <w:sz w:val="24"/>
          <w:szCs w:val="24"/>
        </w:rPr>
        <w:t xml:space="preserve">  </w:t>
      </w:r>
    </w:p>
    <w:p w:rsidR="00441213" w:rsidRPr="00FE2BD4" w:rsidRDefault="00723363" w:rsidP="00ED5DDD">
      <w:pPr>
        <w:tabs>
          <w:tab w:val="left" w:pos="1536"/>
        </w:tabs>
        <w:jc w:val="both"/>
        <w:rPr>
          <w:rFonts w:eastAsia="Times New Roman"/>
          <w:sz w:val="24"/>
          <w:szCs w:val="24"/>
        </w:rPr>
      </w:pPr>
      <w:r w:rsidRPr="00FE2BD4">
        <w:rPr>
          <w:rFonts w:eastAsia="Times New Roman"/>
          <w:sz w:val="24"/>
          <w:szCs w:val="24"/>
        </w:rPr>
        <w:t>однообразные, скучные, повторяющиеся изо дня в день; 1% считает что мало времени на обеды, не успевает поесть;</w:t>
      </w:r>
    </w:p>
    <w:p w:rsidR="00441213" w:rsidRDefault="00723363" w:rsidP="00C70A21">
      <w:pPr>
        <w:numPr>
          <w:ilvl w:val="1"/>
          <w:numId w:val="2"/>
        </w:numPr>
        <w:tabs>
          <w:tab w:val="left" w:pos="1540"/>
        </w:tabs>
        <w:ind w:hanging="841"/>
        <w:rPr>
          <w:rFonts w:eastAsia="Times New Roman"/>
          <w:sz w:val="24"/>
          <w:szCs w:val="24"/>
        </w:rPr>
      </w:pPr>
      <w:r w:rsidRPr="00FE2BD4">
        <w:rPr>
          <w:rFonts w:eastAsia="Times New Roman"/>
          <w:sz w:val="24"/>
          <w:szCs w:val="24"/>
        </w:rPr>
        <w:t>55% респондентов написали, что их всё устраивает.</w:t>
      </w:r>
    </w:p>
    <w:p w:rsidR="00ED5DDD" w:rsidRPr="00ED5DDD" w:rsidRDefault="00ED5DDD" w:rsidP="00C70A21">
      <w:pPr>
        <w:numPr>
          <w:ilvl w:val="1"/>
          <w:numId w:val="2"/>
        </w:numPr>
        <w:tabs>
          <w:tab w:val="left" w:pos="1540"/>
        </w:tabs>
        <w:ind w:hanging="841"/>
        <w:rPr>
          <w:rFonts w:eastAsia="Times New Roman"/>
          <w:sz w:val="24"/>
          <w:szCs w:val="24"/>
        </w:rPr>
      </w:pPr>
    </w:p>
    <w:p w:rsidR="00441213" w:rsidRPr="00FE2BD4" w:rsidRDefault="000E6BF9" w:rsidP="00C70A21">
      <w:pPr>
        <w:tabs>
          <w:tab w:val="left" w:pos="0"/>
          <w:tab w:val="left" w:pos="567"/>
        </w:tabs>
        <w:ind w:firstLine="400"/>
        <w:jc w:val="both"/>
        <w:rPr>
          <w:rFonts w:eastAsia="Times New Roman"/>
          <w:sz w:val="24"/>
          <w:szCs w:val="24"/>
        </w:rPr>
      </w:pPr>
      <w:r>
        <w:rPr>
          <w:rFonts w:eastAsia="Times New Roman"/>
          <w:sz w:val="24"/>
          <w:szCs w:val="24"/>
        </w:rPr>
        <w:t xml:space="preserve">В </w:t>
      </w:r>
      <w:r w:rsidR="00B11A5B" w:rsidRPr="00FE2BD4">
        <w:rPr>
          <w:rFonts w:eastAsia="Times New Roman"/>
          <w:sz w:val="24"/>
          <w:szCs w:val="24"/>
        </w:rPr>
        <w:t>школе функционируют 18</w:t>
      </w:r>
      <w:r w:rsidR="00723363" w:rsidRPr="00FE2BD4">
        <w:rPr>
          <w:rFonts w:eastAsia="Times New Roman"/>
          <w:sz w:val="24"/>
          <w:szCs w:val="24"/>
        </w:rPr>
        <w:t xml:space="preserve"> учебных кабинетов, </w:t>
      </w:r>
      <w:r w:rsidR="00B11A5B" w:rsidRPr="00FE2BD4">
        <w:rPr>
          <w:rFonts w:eastAsia="Times New Roman"/>
          <w:sz w:val="24"/>
          <w:szCs w:val="24"/>
        </w:rPr>
        <w:t xml:space="preserve"> кабинет технологии, </w:t>
      </w:r>
      <w:r w:rsidR="00723363" w:rsidRPr="00FE2BD4">
        <w:rPr>
          <w:rFonts w:eastAsia="Times New Roman"/>
          <w:sz w:val="24"/>
          <w:szCs w:val="24"/>
        </w:rPr>
        <w:t>столярная и слесарная мастерская, библиотека,</w:t>
      </w:r>
      <w:r w:rsidR="00B11A5B" w:rsidRPr="00FE2BD4">
        <w:rPr>
          <w:rFonts w:eastAsia="Times New Roman"/>
          <w:sz w:val="24"/>
          <w:szCs w:val="24"/>
        </w:rPr>
        <w:t xml:space="preserve"> актовый зал, бассейн, спортзал, зал хореографии, </w:t>
      </w:r>
      <w:r w:rsidR="00C74A96" w:rsidRPr="00FE2BD4">
        <w:rPr>
          <w:rFonts w:eastAsia="Times New Roman"/>
          <w:sz w:val="24"/>
          <w:szCs w:val="24"/>
        </w:rPr>
        <w:t>столовая. 7</w:t>
      </w:r>
      <w:r w:rsidR="00723363" w:rsidRPr="00FE2BD4">
        <w:rPr>
          <w:rFonts w:eastAsia="Times New Roman"/>
          <w:sz w:val="24"/>
          <w:szCs w:val="24"/>
        </w:rPr>
        <w:t xml:space="preserve"> кабинетов оснащены АРМ. В школьном </w:t>
      </w:r>
      <w:r w:rsidR="00C74A96" w:rsidRPr="00FE2BD4">
        <w:rPr>
          <w:rFonts w:eastAsia="Times New Roman"/>
          <w:sz w:val="24"/>
          <w:szCs w:val="24"/>
        </w:rPr>
        <w:t>компьютерном классе 7</w:t>
      </w:r>
      <w:r w:rsidR="00723363" w:rsidRPr="00FE2BD4">
        <w:rPr>
          <w:rFonts w:eastAsia="Times New Roman"/>
          <w:sz w:val="24"/>
          <w:szCs w:val="24"/>
        </w:rPr>
        <w:t xml:space="preserve"> компьютеров с выходом в Интерн</w:t>
      </w:r>
      <w:r w:rsidR="00C74A96" w:rsidRPr="00FE2BD4">
        <w:rPr>
          <w:rFonts w:eastAsia="Times New Roman"/>
          <w:sz w:val="24"/>
          <w:szCs w:val="24"/>
        </w:rPr>
        <w:t>ет.</w:t>
      </w:r>
      <w:r w:rsidR="00723363" w:rsidRPr="00FE2BD4">
        <w:rPr>
          <w:rFonts w:eastAsia="Times New Roman"/>
          <w:sz w:val="24"/>
          <w:szCs w:val="24"/>
        </w:rPr>
        <w:t xml:space="preserve"> Кабинеты физики и химии оснащены соответствующим оборудованием.</w:t>
      </w:r>
    </w:p>
    <w:p w:rsidR="00441213" w:rsidRPr="00FE2BD4" w:rsidRDefault="00441213" w:rsidP="00C70A21">
      <w:pPr>
        <w:rPr>
          <w:sz w:val="24"/>
          <w:szCs w:val="24"/>
        </w:rPr>
      </w:pPr>
    </w:p>
    <w:p w:rsidR="00441213" w:rsidRPr="00FE2BD4" w:rsidRDefault="00723363" w:rsidP="00C70A21">
      <w:pPr>
        <w:jc w:val="center"/>
        <w:rPr>
          <w:sz w:val="24"/>
          <w:szCs w:val="24"/>
        </w:rPr>
      </w:pPr>
      <w:r w:rsidRPr="00FE2BD4">
        <w:rPr>
          <w:rFonts w:eastAsia="Times New Roman"/>
          <w:b/>
          <w:bCs/>
          <w:sz w:val="24"/>
          <w:szCs w:val="24"/>
        </w:rPr>
        <w:t>II. Охрана и укрепление жизни и здоровья детей.</w:t>
      </w:r>
    </w:p>
    <w:p w:rsidR="00441213" w:rsidRPr="00FE2BD4" w:rsidRDefault="00441213" w:rsidP="00C70A21">
      <w:pPr>
        <w:rPr>
          <w:sz w:val="24"/>
          <w:szCs w:val="24"/>
        </w:rPr>
      </w:pPr>
    </w:p>
    <w:p w:rsidR="00C74A96" w:rsidRPr="00FE2BD4" w:rsidRDefault="000E6BF9" w:rsidP="00C70A21">
      <w:pPr>
        <w:ind w:hanging="120"/>
        <w:jc w:val="both"/>
        <w:rPr>
          <w:sz w:val="24"/>
          <w:szCs w:val="24"/>
        </w:rPr>
      </w:pPr>
      <w:r>
        <w:rPr>
          <w:rFonts w:eastAsia="Times New Roman"/>
          <w:sz w:val="24"/>
          <w:szCs w:val="24"/>
        </w:rPr>
        <w:t xml:space="preserve">  </w:t>
      </w:r>
      <w:r w:rsidR="00723363" w:rsidRPr="00FE2BD4">
        <w:rPr>
          <w:rFonts w:eastAsia="Times New Roman"/>
          <w:sz w:val="24"/>
          <w:szCs w:val="24"/>
        </w:rPr>
        <w:t>Воспитание здорового образа жизни школьников – одна из основных задач, которые встают сегодня перед родителями и школой. Школа заключила с ОГБУЗ «Грайворонская ЦРБ» договор о</w:t>
      </w:r>
      <w:r w:rsidR="00C74A96" w:rsidRPr="00FE2BD4">
        <w:rPr>
          <w:sz w:val="24"/>
          <w:szCs w:val="24"/>
        </w:rPr>
        <w:t xml:space="preserve"> </w:t>
      </w:r>
      <w:r w:rsidR="00C74A96" w:rsidRPr="00FE2BD4">
        <w:rPr>
          <w:rFonts w:eastAsia="Times New Roman"/>
          <w:sz w:val="24"/>
          <w:szCs w:val="24"/>
        </w:rPr>
        <w:t>совместной деятельности по медицинскому обслуживанию детей. Согласно этому договору, за школой закреплена медицинская сестра, которая оказывает доврачебную первичную медицинскую помощь, обеспечивает медицинские осмотры детей, систематически наблюдает за состоянием здоровья учащихся, обеспечивает профилактические осмотры и проведении профилактических прививок, осуществляет контроль за санитарным состоянием и содержанием территории и всех помещений школы, соблюдением гигиены.</w:t>
      </w:r>
    </w:p>
    <w:p w:rsidR="00C74A96" w:rsidRPr="00FE2BD4" w:rsidRDefault="00C74A96" w:rsidP="00C70A21">
      <w:pPr>
        <w:rPr>
          <w:sz w:val="24"/>
          <w:szCs w:val="24"/>
        </w:rPr>
      </w:pPr>
    </w:p>
    <w:p w:rsidR="00C74A96" w:rsidRPr="00FE2BD4" w:rsidRDefault="00C74A96" w:rsidP="00C70A21">
      <w:pPr>
        <w:jc w:val="both"/>
        <w:rPr>
          <w:sz w:val="24"/>
          <w:szCs w:val="24"/>
        </w:rPr>
      </w:pPr>
      <w:r w:rsidRPr="00FE2BD4">
        <w:rPr>
          <w:rFonts w:eastAsia="Times New Roman"/>
          <w:sz w:val="24"/>
          <w:szCs w:val="24"/>
        </w:rPr>
        <w:t>Питанию учащихся в школе уделяется особое внимание. Для них организованы бесплатные завтраки из расчёта 45 рублей на человека из средств федерального бюджет</w:t>
      </w:r>
      <w:r w:rsidR="00E258B0">
        <w:rPr>
          <w:rFonts w:eastAsia="Times New Roman"/>
          <w:sz w:val="24"/>
          <w:szCs w:val="24"/>
        </w:rPr>
        <w:t>а, стоимость обедов составляет 50 рублей в день.</w:t>
      </w:r>
      <w:r w:rsidR="00AB3E0A">
        <w:rPr>
          <w:rFonts w:eastAsia="Times New Roman"/>
          <w:sz w:val="24"/>
          <w:szCs w:val="24"/>
        </w:rPr>
        <w:t xml:space="preserve"> </w:t>
      </w:r>
      <w:r w:rsidRPr="00FE2BD4">
        <w:rPr>
          <w:rFonts w:eastAsia="Times New Roman"/>
          <w:sz w:val="24"/>
          <w:szCs w:val="24"/>
        </w:rPr>
        <w:t xml:space="preserve">Разработано сбалансированное меню, согласованное с Роспотребнадзором, согласно которому учащиеся ежедневно получают необходимое количество белков, жиров и углеводов. Кроме того, в полной мере реализуются областные программы «Школьное молоко», «Медовое детство», с 2014 года в рацион учащихся включены яблоки, выращенные в садах Белгородской области. Школьная </w:t>
      </w:r>
      <w:r w:rsidRPr="00FE2BD4">
        <w:rPr>
          <w:rFonts w:eastAsia="Times New Roman"/>
          <w:sz w:val="24"/>
          <w:szCs w:val="24"/>
        </w:rPr>
        <w:lastRenderedPageBreak/>
        <w:t>столовая оснащена необходимым оборудованием (пароконвектомат, плита с жарочным шкафом, холодильники, морозильная камера и т.д.), имеется необходимое количество посуды. С ц</w:t>
      </w:r>
      <w:r w:rsidRPr="00FE2BD4">
        <w:rPr>
          <w:rFonts w:eastAsia="Calibri"/>
          <w:bCs/>
          <w:sz w:val="24"/>
          <w:szCs w:val="24"/>
        </w:rPr>
        <w:t>елью</w:t>
      </w:r>
      <w:r w:rsidRPr="00FE2BD4">
        <w:rPr>
          <w:rFonts w:eastAsia="Times New Roman"/>
          <w:b/>
          <w:sz w:val="24"/>
          <w:szCs w:val="24"/>
        </w:rPr>
        <w:t xml:space="preserve"> </w:t>
      </w:r>
      <w:r w:rsidRPr="00FE2BD4">
        <w:rPr>
          <w:rFonts w:eastAsia="Times New Roman"/>
          <w:sz w:val="24"/>
          <w:szCs w:val="24"/>
        </w:rPr>
        <w:t>формирования у детей основ правильного питания, осознанного отношения к своему здоровью в 1 классе реализуется образовательная программа «Разговор о правильном питании».</w:t>
      </w:r>
    </w:p>
    <w:p w:rsidR="00C74A96" w:rsidRPr="00FE2BD4" w:rsidRDefault="00C74A96" w:rsidP="00C70A21">
      <w:pPr>
        <w:rPr>
          <w:sz w:val="24"/>
          <w:szCs w:val="24"/>
        </w:rPr>
      </w:pPr>
    </w:p>
    <w:p w:rsidR="00C74A96" w:rsidRPr="00FE2BD4" w:rsidRDefault="00C74A96" w:rsidP="00C70A21">
      <w:pPr>
        <w:jc w:val="both"/>
        <w:rPr>
          <w:sz w:val="24"/>
          <w:szCs w:val="24"/>
        </w:rPr>
      </w:pPr>
      <w:r w:rsidRPr="00FE2BD4">
        <w:rPr>
          <w:rFonts w:eastAsia="Times New Roman"/>
          <w:sz w:val="24"/>
          <w:szCs w:val="24"/>
        </w:rPr>
        <w:t>Заключен договор с санаторием «Красиво» на поставку минеральной бутылированной воды для обеспечения полноценного питьевого режима школьников.</w:t>
      </w:r>
    </w:p>
    <w:p w:rsidR="00C74A96" w:rsidRPr="00FE2BD4" w:rsidRDefault="00C74A96" w:rsidP="00C70A21">
      <w:pPr>
        <w:rPr>
          <w:sz w:val="24"/>
          <w:szCs w:val="24"/>
        </w:rPr>
      </w:pPr>
    </w:p>
    <w:p w:rsidR="00C74A96" w:rsidRPr="00FE2BD4" w:rsidRDefault="00C74A96" w:rsidP="00C70A21">
      <w:pPr>
        <w:jc w:val="both"/>
        <w:rPr>
          <w:sz w:val="24"/>
          <w:szCs w:val="24"/>
        </w:rPr>
      </w:pPr>
      <w:r w:rsidRPr="00FE2BD4">
        <w:rPr>
          <w:rFonts w:eastAsia="Times New Roman"/>
          <w:sz w:val="24"/>
          <w:szCs w:val="24"/>
        </w:rPr>
        <w:t>Режим дня школьника – это чередование различных видов деятельности и отдыха в течение суток. От того, насколько правильно организован режим дня, зависит работоспособность, восприятие учебного материала. Режим работы в школе – это один из главных факторов сохранения здоровья. Учебное расписание составляется исходя из требований СанПина, уроки повышенной сложности чередуются с уроками наименьшей сложности. Для учащихся организованы перемены по 15 минут, перемена , на которой дети посещают столовую, 20 минут. Учебный день в школе начинается с зарядки на свежем воздухе, которая помогает «пробудить» детский организм и настроить его на эффективный учебный процесс. Для всех учащихся проводятся активные пе</w:t>
      </w:r>
      <w:r w:rsidR="0053129C">
        <w:rPr>
          <w:rFonts w:eastAsia="Times New Roman"/>
          <w:sz w:val="24"/>
          <w:szCs w:val="24"/>
        </w:rPr>
        <w:t>ременки. В первом классе после 2</w:t>
      </w:r>
      <w:r w:rsidRPr="00FE2BD4">
        <w:rPr>
          <w:rFonts w:eastAsia="Times New Roman"/>
          <w:sz w:val="24"/>
          <w:szCs w:val="24"/>
        </w:rPr>
        <w:t xml:space="preserve"> урока для учащихся организована динамическая пауза длительностью 40 мин. Во время проведения уроков учителя-предметники организуют физминутки, гимнастику для глаз.</w:t>
      </w:r>
    </w:p>
    <w:p w:rsidR="00C74A96" w:rsidRPr="00FE2BD4" w:rsidRDefault="00C74A96" w:rsidP="00C70A21">
      <w:pPr>
        <w:rPr>
          <w:sz w:val="24"/>
          <w:szCs w:val="24"/>
        </w:rPr>
      </w:pPr>
    </w:p>
    <w:p w:rsidR="00457709" w:rsidRPr="00FE2BD4" w:rsidRDefault="0053129C" w:rsidP="00C70A21">
      <w:pPr>
        <w:tabs>
          <w:tab w:val="left" w:pos="319"/>
        </w:tabs>
        <w:jc w:val="both"/>
        <w:rPr>
          <w:rFonts w:eastAsia="Times New Roman"/>
          <w:sz w:val="24"/>
          <w:szCs w:val="24"/>
        </w:rPr>
      </w:pPr>
      <w:r>
        <w:rPr>
          <w:rFonts w:eastAsia="Times New Roman"/>
          <w:sz w:val="24"/>
          <w:szCs w:val="24"/>
        </w:rPr>
        <w:t>В</w:t>
      </w:r>
      <w:r w:rsidR="000E6BF9">
        <w:rPr>
          <w:rFonts w:eastAsia="Times New Roman"/>
          <w:sz w:val="24"/>
          <w:szCs w:val="24"/>
        </w:rPr>
        <w:t xml:space="preserve"> </w:t>
      </w:r>
      <w:r w:rsidR="00C74A96" w:rsidRPr="00FE2BD4">
        <w:rPr>
          <w:rFonts w:eastAsia="Times New Roman"/>
          <w:sz w:val="24"/>
          <w:szCs w:val="24"/>
        </w:rPr>
        <w:t xml:space="preserve">целях формирования здорового образа жизни учащихся в образовательную программу включен 3-й час физкультуры во всех классах. В школе организованы спортивные секции по волейболу. Школьные команды являются победителями и призерами спортивных соревнований не только районного, но и областного уровня. </w:t>
      </w:r>
      <w:r w:rsidR="00E258B0" w:rsidRPr="00AB3E0A">
        <w:rPr>
          <w:rFonts w:eastAsia="Times New Roman"/>
          <w:sz w:val="24"/>
          <w:szCs w:val="24"/>
        </w:rPr>
        <w:t>Обучающиеся школ</w:t>
      </w:r>
      <w:r w:rsidR="00AB3E0A" w:rsidRPr="00AB3E0A">
        <w:rPr>
          <w:rFonts w:eastAsia="Times New Roman"/>
          <w:sz w:val="24"/>
          <w:szCs w:val="24"/>
        </w:rPr>
        <w:t>ы занимаются в ДЮСША волейболом, футболом, боксом</w:t>
      </w:r>
      <w:r w:rsidR="00E258B0" w:rsidRPr="00AB3E0A">
        <w:rPr>
          <w:rFonts w:eastAsia="Times New Roman"/>
          <w:sz w:val="24"/>
          <w:szCs w:val="24"/>
        </w:rPr>
        <w:t xml:space="preserve"> являются участниками областных и Всероссийских соревнований имеют победы и призовые места. </w:t>
      </w:r>
      <w:r w:rsidR="00C74A96" w:rsidRPr="00AB3E0A">
        <w:rPr>
          <w:rFonts w:eastAsia="Times New Roman"/>
          <w:sz w:val="24"/>
          <w:szCs w:val="24"/>
        </w:rPr>
        <w:t xml:space="preserve">Внеклассная </w:t>
      </w:r>
      <w:r w:rsidR="00C74A96" w:rsidRPr="00FE2BD4">
        <w:rPr>
          <w:rFonts w:eastAsia="Times New Roman"/>
          <w:sz w:val="24"/>
          <w:szCs w:val="24"/>
        </w:rPr>
        <w:t>работа в этом направлении включает в себя проведение Дней здоровья, соревнований, эстафет, классных часов, п</w:t>
      </w:r>
      <w:r w:rsidR="00E258B0">
        <w:rPr>
          <w:rFonts w:eastAsia="Times New Roman"/>
          <w:sz w:val="24"/>
          <w:szCs w:val="24"/>
        </w:rPr>
        <w:t xml:space="preserve">едагогические </w:t>
      </w:r>
      <w:r w:rsidR="00C74A96" w:rsidRPr="00FE2BD4">
        <w:rPr>
          <w:rFonts w:eastAsia="Times New Roman"/>
          <w:sz w:val="24"/>
          <w:szCs w:val="24"/>
        </w:rPr>
        <w:t>лектории для родителей, беседы с медицинскими работниками и др. Учащиеся приняли участие</w:t>
      </w:r>
      <w:r w:rsidR="00457709" w:rsidRPr="00FE2BD4">
        <w:rPr>
          <w:rFonts w:eastAsia="Times New Roman"/>
          <w:sz w:val="24"/>
          <w:szCs w:val="24"/>
        </w:rPr>
        <w:t xml:space="preserve">  </w:t>
      </w:r>
      <w:r w:rsidR="00C74A96" w:rsidRPr="00FE2BD4">
        <w:rPr>
          <w:rFonts w:eastAsia="Times New Roman"/>
          <w:sz w:val="24"/>
          <w:szCs w:val="24"/>
        </w:rPr>
        <w:t>районном конкурсе ландшафтных проектов по озеленению и благоустройству территорий образовательных учреждений «Школа – тер</w:t>
      </w:r>
      <w:r w:rsidR="00E258B0">
        <w:rPr>
          <w:rFonts w:eastAsia="Times New Roman"/>
          <w:sz w:val="24"/>
          <w:szCs w:val="24"/>
        </w:rPr>
        <w:t>ритория здоровья», в апреле 2019</w:t>
      </w:r>
      <w:r w:rsidR="00C74A96" w:rsidRPr="00FE2BD4">
        <w:rPr>
          <w:rFonts w:eastAsia="Times New Roman"/>
          <w:sz w:val="24"/>
          <w:szCs w:val="24"/>
        </w:rPr>
        <w:t xml:space="preserve"> года приняли участие</w:t>
      </w:r>
      <w:r w:rsidR="00457709" w:rsidRPr="00FE2BD4">
        <w:rPr>
          <w:rFonts w:eastAsia="Times New Roman"/>
          <w:sz w:val="24"/>
          <w:szCs w:val="24"/>
        </w:rPr>
        <w:t xml:space="preserve"> дне здоровья. В рамках дня здоровья были проведены беседы «Мода и здоровье», «Экология и здоровье», «Преимущества жизни без сигарет, алкоголя и наркотиков», «Любовь и здоровье», «Разговор о правильном питании», «Милосердие, доброта и здоровье», «Компьютерные игры и здоровье», «История олимпийского движения», «Мой нравственный выбор», «Здоровым быть модно».</w:t>
      </w:r>
    </w:p>
    <w:p w:rsidR="00457709" w:rsidRPr="00FE2BD4" w:rsidRDefault="00457709" w:rsidP="00C70A21">
      <w:pPr>
        <w:rPr>
          <w:rFonts w:eastAsia="Times New Roman"/>
          <w:sz w:val="24"/>
          <w:szCs w:val="24"/>
        </w:rPr>
      </w:pPr>
    </w:p>
    <w:p w:rsidR="00457709" w:rsidRPr="00FE2BD4" w:rsidRDefault="00E258B0" w:rsidP="00C70A21">
      <w:pPr>
        <w:rPr>
          <w:rFonts w:eastAsia="Times New Roman"/>
          <w:sz w:val="24"/>
          <w:szCs w:val="24"/>
        </w:rPr>
      </w:pPr>
      <w:r>
        <w:rPr>
          <w:rFonts w:eastAsia="Times New Roman"/>
          <w:sz w:val="24"/>
          <w:szCs w:val="24"/>
        </w:rPr>
        <w:t>В феврале 2019</w:t>
      </w:r>
      <w:r w:rsidR="00457709" w:rsidRPr="00FE2BD4">
        <w:rPr>
          <w:rFonts w:eastAsia="Times New Roman"/>
          <w:sz w:val="24"/>
          <w:szCs w:val="24"/>
        </w:rPr>
        <w:t xml:space="preserve"> года в школе был проведён месячник оборонно-массовой работы, в рамках этого месячника были проведены спортивные соревнования и мониторинг качества подготовки учащихся 1-11 классов по физической культуре. Итоги мониторинга таковы:</w:t>
      </w:r>
    </w:p>
    <w:tbl>
      <w:tblPr>
        <w:tblW w:w="9803" w:type="dxa"/>
        <w:tblInd w:w="10" w:type="dxa"/>
        <w:tblLayout w:type="fixed"/>
        <w:tblCellMar>
          <w:left w:w="0" w:type="dxa"/>
          <w:right w:w="0" w:type="dxa"/>
        </w:tblCellMar>
        <w:tblLook w:val="04A0" w:firstRow="1" w:lastRow="0" w:firstColumn="1" w:lastColumn="0" w:noHBand="0" w:noVBand="1"/>
      </w:tblPr>
      <w:tblGrid>
        <w:gridCol w:w="2469"/>
        <w:gridCol w:w="2432"/>
        <w:gridCol w:w="2451"/>
        <w:gridCol w:w="2451"/>
      </w:tblGrid>
      <w:tr w:rsidR="00457709" w:rsidRPr="00FE2BD4" w:rsidTr="00750B3C">
        <w:trPr>
          <w:trHeight w:val="281"/>
        </w:trPr>
        <w:tc>
          <w:tcPr>
            <w:tcW w:w="2469" w:type="dxa"/>
            <w:tcBorders>
              <w:top w:val="single" w:sz="8" w:space="0" w:color="auto"/>
              <w:left w:val="single" w:sz="8" w:space="0" w:color="auto"/>
              <w:bottom w:val="single" w:sz="8" w:space="0" w:color="auto"/>
              <w:right w:val="single" w:sz="8" w:space="0" w:color="auto"/>
            </w:tcBorders>
            <w:vAlign w:val="bottom"/>
          </w:tcPr>
          <w:p w:rsidR="00457709" w:rsidRPr="00FE2BD4" w:rsidRDefault="00457709" w:rsidP="00C70A21">
            <w:pPr>
              <w:jc w:val="right"/>
              <w:rPr>
                <w:sz w:val="24"/>
                <w:szCs w:val="24"/>
              </w:rPr>
            </w:pPr>
            <w:r w:rsidRPr="00FE2BD4">
              <w:rPr>
                <w:rFonts w:eastAsia="Times New Roman"/>
                <w:sz w:val="24"/>
                <w:szCs w:val="24"/>
              </w:rPr>
              <w:t>Класс</w:t>
            </w:r>
          </w:p>
        </w:tc>
        <w:tc>
          <w:tcPr>
            <w:tcW w:w="2432" w:type="dxa"/>
            <w:tcBorders>
              <w:top w:val="single" w:sz="8" w:space="0" w:color="auto"/>
              <w:bottom w:val="single" w:sz="8" w:space="0" w:color="auto"/>
              <w:right w:val="single" w:sz="8" w:space="0" w:color="auto"/>
            </w:tcBorders>
            <w:vAlign w:val="bottom"/>
          </w:tcPr>
          <w:p w:rsidR="00457709" w:rsidRPr="00FE2BD4" w:rsidRDefault="00457709" w:rsidP="00C70A21">
            <w:pPr>
              <w:rPr>
                <w:sz w:val="24"/>
                <w:szCs w:val="24"/>
              </w:rPr>
            </w:pPr>
            <w:r w:rsidRPr="00FE2BD4">
              <w:rPr>
                <w:rFonts w:eastAsia="Times New Roman"/>
                <w:sz w:val="24"/>
                <w:szCs w:val="24"/>
              </w:rPr>
              <w:t>Успеваемость в %</w:t>
            </w:r>
          </w:p>
        </w:tc>
        <w:tc>
          <w:tcPr>
            <w:tcW w:w="2451" w:type="dxa"/>
            <w:tcBorders>
              <w:top w:val="single" w:sz="8" w:space="0" w:color="auto"/>
              <w:bottom w:val="single" w:sz="8" w:space="0" w:color="auto"/>
              <w:right w:val="single" w:sz="8" w:space="0" w:color="auto"/>
            </w:tcBorders>
            <w:vAlign w:val="bottom"/>
          </w:tcPr>
          <w:p w:rsidR="00457709" w:rsidRPr="00FE2BD4" w:rsidRDefault="00457709" w:rsidP="00C70A21">
            <w:pPr>
              <w:rPr>
                <w:sz w:val="24"/>
                <w:szCs w:val="24"/>
              </w:rPr>
            </w:pPr>
            <w:r w:rsidRPr="00FE2BD4">
              <w:rPr>
                <w:rFonts w:eastAsia="Times New Roman"/>
                <w:sz w:val="24"/>
                <w:szCs w:val="24"/>
              </w:rPr>
              <w:t>Качество знаний в %</w:t>
            </w:r>
          </w:p>
        </w:tc>
        <w:tc>
          <w:tcPr>
            <w:tcW w:w="2451" w:type="dxa"/>
            <w:tcBorders>
              <w:top w:val="single" w:sz="8" w:space="0" w:color="auto"/>
              <w:bottom w:val="single" w:sz="8" w:space="0" w:color="auto"/>
              <w:right w:val="single" w:sz="8" w:space="0" w:color="auto"/>
            </w:tcBorders>
            <w:vAlign w:val="bottom"/>
          </w:tcPr>
          <w:p w:rsidR="00457709" w:rsidRPr="00FE2BD4" w:rsidRDefault="00457709" w:rsidP="00C70A21">
            <w:pPr>
              <w:rPr>
                <w:sz w:val="24"/>
                <w:szCs w:val="24"/>
              </w:rPr>
            </w:pPr>
            <w:r w:rsidRPr="00FE2BD4">
              <w:rPr>
                <w:rFonts w:eastAsia="Times New Roman"/>
                <w:sz w:val="24"/>
                <w:szCs w:val="24"/>
              </w:rPr>
              <w:t>Ф.И.О.учителя</w:t>
            </w:r>
          </w:p>
        </w:tc>
      </w:tr>
      <w:tr w:rsidR="00457709" w:rsidRPr="00FE2BD4" w:rsidTr="00750B3C">
        <w:trPr>
          <w:trHeight w:val="269"/>
        </w:trPr>
        <w:tc>
          <w:tcPr>
            <w:tcW w:w="2469" w:type="dxa"/>
            <w:tcBorders>
              <w:left w:val="single" w:sz="8" w:space="0" w:color="auto"/>
              <w:bottom w:val="single" w:sz="8" w:space="0" w:color="auto"/>
              <w:right w:val="single" w:sz="8" w:space="0" w:color="auto"/>
            </w:tcBorders>
            <w:vAlign w:val="bottom"/>
          </w:tcPr>
          <w:p w:rsidR="00457709" w:rsidRPr="00FE2BD4" w:rsidRDefault="00457709" w:rsidP="00C70A21">
            <w:pPr>
              <w:jc w:val="right"/>
              <w:rPr>
                <w:sz w:val="24"/>
                <w:szCs w:val="24"/>
              </w:rPr>
            </w:pPr>
            <w:r w:rsidRPr="00FE2BD4">
              <w:rPr>
                <w:rFonts w:eastAsia="Times New Roman"/>
                <w:sz w:val="24"/>
                <w:szCs w:val="24"/>
              </w:rPr>
              <w:t>1.</w:t>
            </w:r>
          </w:p>
        </w:tc>
        <w:tc>
          <w:tcPr>
            <w:tcW w:w="2432" w:type="dxa"/>
            <w:tcBorders>
              <w:bottom w:val="single" w:sz="8" w:space="0" w:color="auto"/>
              <w:right w:val="single" w:sz="8" w:space="0" w:color="auto"/>
            </w:tcBorders>
            <w:vAlign w:val="bottom"/>
          </w:tcPr>
          <w:p w:rsidR="00457709" w:rsidRPr="00FE2BD4" w:rsidRDefault="00457709" w:rsidP="00C70A21">
            <w:pPr>
              <w:rPr>
                <w:sz w:val="24"/>
                <w:szCs w:val="24"/>
              </w:rPr>
            </w:pPr>
            <w:r w:rsidRPr="00FE2BD4">
              <w:rPr>
                <w:rFonts w:eastAsia="Times New Roman"/>
                <w:sz w:val="24"/>
                <w:szCs w:val="24"/>
              </w:rPr>
              <w:t>100</w:t>
            </w:r>
          </w:p>
        </w:tc>
        <w:tc>
          <w:tcPr>
            <w:tcW w:w="2451" w:type="dxa"/>
            <w:tcBorders>
              <w:bottom w:val="single" w:sz="8" w:space="0" w:color="auto"/>
              <w:right w:val="single" w:sz="8" w:space="0" w:color="auto"/>
            </w:tcBorders>
            <w:vAlign w:val="bottom"/>
          </w:tcPr>
          <w:p w:rsidR="00457709" w:rsidRPr="00FE2BD4" w:rsidRDefault="00457709" w:rsidP="00C70A21">
            <w:pPr>
              <w:rPr>
                <w:sz w:val="24"/>
                <w:szCs w:val="24"/>
              </w:rPr>
            </w:pPr>
            <w:r w:rsidRPr="00FE2BD4">
              <w:rPr>
                <w:rFonts w:eastAsia="Times New Roman"/>
                <w:sz w:val="24"/>
                <w:szCs w:val="24"/>
              </w:rPr>
              <w:t>100</w:t>
            </w:r>
          </w:p>
        </w:tc>
        <w:tc>
          <w:tcPr>
            <w:tcW w:w="2451" w:type="dxa"/>
            <w:tcBorders>
              <w:bottom w:val="single" w:sz="8" w:space="0" w:color="auto"/>
              <w:right w:val="single" w:sz="8" w:space="0" w:color="auto"/>
            </w:tcBorders>
            <w:vAlign w:val="bottom"/>
          </w:tcPr>
          <w:p w:rsidR="00457709" w:rsidRPr="00FE2BD4" w:rsidRDefault="00E258B0" w:rsidP="00C70A21">
            <w:pPr>
              <w:rPr>
                <w:sz w:val="24"/>
                <w:szCs w:val="24"/>
              </w:rPr>
            </w:pPr>
            <w:r>
              <w:rPr>
                <w:sz w:val="24"/>
                <w:szCs w:val="24"/>
              </w:rPr>
              <w:t>Пешкова С.Ю.</w:t>
            </w:r>
          </w:p>
        </w:tc>
      </w:tr>
      <w:tr w:rsidR="00457709" w:rsidRPr="00FE2BD4" w:rsidTr="00750B3C">
        <w:trPr>
          <w:trHeight w:val="269"/>
        </w:trPr>
        <w:tc>
          <w:tcPr>
            <w:tcW w:w="2469" w:type="dxa"/>
            <w:tcBorders>
              <w:left w:val="single" w:sz="8" w:space="0" w:color="auto"/>
              <w:bottom w:val="single" w:sz="8" w:space="0" w:color="auto"/>
              <w:right w:val="single" w:sz="8" w:space="0" w:color="auto"/>
            </w:tcBorders>
            <w:vAlign w:val="bottom"/>
          </w:tcPr>
          <w:p w:rsidR="00457709" w:rsidRPr="00FE2BD4" w:rsidRDefault="00457709" w:rsidP="00C70A21">
            <w:pPr>
              <w:jc w:val="right"/>
              <w:rPr>
                <w:sz w:val="24"/>
                <w:szCs w:val="24"/>
              </w:rPr>
            </w:pPr>
            <w:r w:rsidRPr="00FE2BD4">
              <w:rPr>
                <w:rFonts w:eastAsia="Times New Roman"/>
                <w:sz w:val="24"/>
                <w:szCs w:val="24"/>
              </w:rPr>
              <w:t>2.</w:t>
            </w:r>
          </w:p>
        </w:tc>
        <w:tc>
          <w:tcPr>
            <w:tcW w:w="2432" w:type="dxa"/>
            <w:tcBorders>
              <w:bottom w:val="single" w:sz="8" w:space="0" w:color="auto"/>
              <w:right w:val="single" w:sz="8" w:space="0" w:color="auto"/>
            </w:tcBorders>
            <w:vAlign w:val="bottom"/>
          </w:tcPr>
          <w:p w:rsidR="00457709" w:rsidRPr="00FE2BD4" w:rsidRDefault="00457709" w:rsidP="00C70A21">
            <w:pPr>
              <w:rPr>
                <w:sz w:val="24"/>
                <w:szCs w:val="24"/>
              </w:rPr>
            </w:pPr>
            <w:r w:rsidRPr="00FE2BD4">
              <w:rPr>
                <w:rFonts w:eastAsia="Times New Roman"/>
                <w:sz w:val="24"/>
                <w:szCs w:val="24"/>
              </w:rPr>
              <w:t>100</w:t>
            </w:r>
          </w:p>
        </w:tc>
        <w:tc>
          <w:tcPr>
            <w:tcW w:w="2451" w:type="dxa"/>
            <w:tcBorders>
              <w:bottom w:val="single" w:sz="8" w:space="0" w:color="auto"/>
              <w:right w:val="single" w:sz="8" w:space="0" w:color="auto"/>
            </w:tcBorders>
            <w:vAlign w:val="bottom"/>
          </w:tcPr>
          <w:p w:rsidR="00457709" w:rsidRPr="00FE2BD4" w:rsidRDefault="00457709" w:rsidP="00C70A21">
            <w:pPr>
              <w:rPr>
                <w:sz w:val="24"/>
                <w:szCs w:val="24"/>
              </w:rPr>
            </w:pPr>
            <w:r w:rsidRPr="00FE2BD4">
              <w:rPr>
                <w:rFonts w:eastAsia="Times New Roman"/>
                <w:sz w:val="24"/>
                <w:szCs w:val="24"/>
              </w:rPr>
              <w:t>86</w:t>
            </w:r>
          </w:p>
        </w:tc>
        <w:tc>
          <w:tcPr>
            <w:tcW w:w="2451" w:type="dxa"/>
            <w:tcBorders>
              <w:bottom w:val="single" w:sz="8" w:space="0" w:color="auto"/>
              <w:right w:val="single" w:sz="8" w:space="0" w:color="auto"/>
            </w:tcBorders>
            <w:vAlign w:val="bottom"/>
          </w:tcPr>
          <w:p w:rsidR="00457709" w:rsidRPr="00FE2BD4" w:rsidRDefault="00E258B0" w:rsidP="00C70A21">
            <w:pPr>
              <w:rPr>
                <w:sz w:val="24"/>
                <w:szCs w:val="24"/>
              </w:rPr>
            </w:pPr>
            <w:r>
              <w:rPr>
                <w:sz w:val="24"/>
                <w:szCs w:val="24"/>
              </w:rPr>
              <w:t>Пуль З.А.</w:t>
            </w:r>
          </w:p>
        </w:tc>
      </w:tr>
      <w:tr w:rsidR="00457709" w:rsidRPr="00FE2BD4" w:rsidTr="00750B3C">
        <w:trPr>
          <w:trHeight w:val="269"/>
        </w:trPr>
        <w:tc>
          <w:tcPr>
            <w:tcW w:w="2469" w:type="dxa"/>
            <w:tcBorders>
              <w:left w:val="single" w:sz="8" w:space="0" w:color="auto"/>
              <w:bottom w:val="single" w:sz="8" w:space="0" w:color="auto"/>
              <w:right w:val="single" w:sz="8" w:space="0" w:color="auto"/>
            </w:tcBorders>
            <w:vAlign w:val="bottom"/>
          </w:tcPr>
          <w:p w:rsidR="00457709" w:rsidRPr="00FE2BD4" w:rsidRDefault="00457709" w:rsidP="00C70A21">
            <w:pPr>
              <w:jc w:val="right"/>
              <w:rPr>
                <w:sz w:val="24"/>
                <w:szCs w:val="24"/>
              </w:rPr>
            </w:pPr>
            <w:r w:rsidRPr="00FE2BD4">
              <w:rPr>
                <w:rFonts w:eastAsia="Times New Roman"/>
                <w:sz w:val="24"/>
                <w:szCs w:val="24"/>
              </w:rPr>
              <w:t>3.</w:t>
            </w:r>
          </w:p>
        </w:tc>
        <w:tc>
          <w:tcPr>
            <w:tcW w:w="2432" w:type="dxa"/>
            <w:tcBorders>
              <w:bottom w:val="single" w:sz="8" w:space="0" w:color="auto"/>
              <w:right w:val="single" w:sz="8" w:space="0" w:color="auto"/>
            </w:tcBorders>
            <w:vAlign w:val="bottom"/>
          </w:tcPr>
          <w:p w:rsidR="00457709" w:rsidRPr="00FE2BD4" w:rsidRDefault="00457709" w:rsidP="00C70A21">
            <w:pPr>
              <w:rPr>
                <w:sz w:val="24"/>
                <w:szCs w:val="24"/>
              </w:rPr>
            </w:pPr>
            <w:r w:rsidRPr="00FE2BD4">
              <w:rPr>
                <w:rFonts w:eastAsia="Times New Roman"/>
                <w:sz w:val="24"/>
                <w:szCs w:val="24"/>
              </w:rPr>
              <w:t>100</w:t>
            </w:r>
          </w:p>
        </w:tc>
        <w:tc>
          <w:tcPr>
            <w:tcW w:w="2451" w:type="dxa"/>
            <w:tcBorders>
              <w:bottom w:val="single" w:sz="8" w:space="0" w:color="auto"/>
              <w:right w:val="single" w:sz="8" w:space="0" w:color="auto"/>
            </w:tcBorders>
            <w:vAlign w:val="bottom"/>
          </w:tcPr>
          <w:p w:rsidR="00457709" w:rsidRPr="00FE2BD4" w:rsidRDefault="00457709" w:rsidP="00C70A21">
            <w:pPr>
              <w:rPr>
                <w:sz w:val="24"/>
                <w:szCs w:val="24"/>
              </w:rPr>
            </w:pPr>
            <w:r w:rsidRPr="00FE2BD4">
              <w:rPr>
                <w:rFonts w:eastAsia="Times New Roman"/>
                <w:sz w:val="24"/>
                <w:szCs w:val="24"/>
              </w:rPr>
              <w:t>83</w:t>
            </w:r>
          </w:p>
        </w:tc>
        <w:tc>
          <w:tcPr>
            <w:tcW w:w="2451" w:type="dxa"/>
            <w:tcBorders>
              <w:bottom w:val="single" w:sz="8" w:space="0" w:color="auto"/>
              <w:right w:val="single" w:sz="8" w:space="0" w:color="auto"/>
            </w:tcBorders>
            <w:vAlign w:val="bottom"/>
          </w:tcPr>
          <w:p w:rsidR="00457709" w:rsidRPr="00FE2BD4" w:rsidRDefault="00E258B0" w:rsidP="00C70A21">
            <w:pPr>
              <w:rPr>
                <w:sz w:val="24"/>
                <w:szCs w:val="24"/>
              </w:rPr>
            </w:pPr>
            <w:r>
              <w:rPr>
                <w:sz w:val="24"/>
                <w:szCs w:val="24"/>
              </w:rPr>
              <w:t>Коломиец Г.А.</w:t>
            </w:r>
          </w:p>
        </w:tc>
      </w:tr>
      <w:tr w:rsidR="00457709" w:rsidRPr="00FE2BD4" w:rsidTr="00750B3C">
        <w:trPr>
          <w:trHeight w:val="269"/>
        </w:trPr>
        <w:tc>
          <w:tcPr>
            <w:tcW w:w="2469" w:type="dxa"/>
            <w:tcBorders>
              <w:left w:val="single" w:sz="8" w:space="0" w:color="auto"/>
              <w:bottom w:val="single" w:sz="8" w:space="0" w:color="auto"/>
              <w:right w:val="single" w:sz="8" w:space="0" w:color="auto"/>
            </w:tcBorders>
            <w:vAlign w:val="bottom"/>
          </w:tcPr>
          <w:p w:rsidR="00457709" w:rsidRPr="00FE2BD4" w:rsidRDefault="00457709" w:rsidP="00C70A21">
            <w:pPr>
              <w:jc w:val="right"/>
              <w:rPr>
                <w:sz w:val="24"/>
                <w:szCs w:val="24"/>
              </w:rPr>
            </w:pPr>
            <w:r w:rsidRPr="00FE2BD4">
              <w:rPr>
                <w:rFonts w:eastAsia="Times New Roman"/>
                <w:sz w:val="24"/>
                <w:szCs w:val="24"/>
              </w:rPr>
              <w:t>4.</w:t>
            </w:r>
          </w:p>
        </w:tc>
        <w:tc>
          <w:tcPr>
            <w:tcW w:w="2432" w:type="dxa"/>
            <w:tcBorders>
              <w:bottom w:val="single" w:sz="8" w:space="0" w:color="auto"/>
              <w:right w:val="single" w:sz="8" w:space="0" w:color="auto"/>
            </w:tcBorders>
            <w:vAlign w:val="bottom"/>
          </w:tcPr>
          <w:p w:rsidR="00457709" w:rsidRPr="00FE2BD4" w:rsidRDefault="00457709" w:rsidP="00C70A21">
            <w:pPr>
              <w:rPr>
                <w:sz w:val="24"/>
                <w:szCs w:val="24"/>
              </w:rPr>
            </w:pPr>
            <w:r w:rsidRPr="00FE2BD4">
              <w:rPr>
                <w:rFonts w:eastAsia="Times New Roman"/>
                <w:sz w:val="24"/>
                <w:szCs w:val="24"/>
              </w:rPr>
              <w:t>100</w:t>
            </w:r>
          </w:p>
        </w:tc>
        <w:tc>
          <w:tcPr>
            <w:tcW w:w="2451" w:type="dxa"/>
            <w:tcBorders>
              <w:bottom w:val="single" w:sz="8" w:space="0" w:color="auto"/>
              <w:right w:val="single" w:sz="8" w:space="0" w:color="auto"/>
            </w:tcBorders>
            <w:vAlign w:val="bottom"/>
          </w:tcPr>
          <w:p w:rsidR="00457709" w:rsidRPr="00FE2BD4" w:rsidRDefault="00E258B0" w:rsidP="00C70A21">
            <w:pPr>
              <w:rPr>
                <w:sz w:val="24"/>
                <w:szCs w:val="24"/>
              </w:rPr>
            </w:pPr>
            <w:r>
              <w:rPr>
                <w:rFonts w:eastAsia="Times New Roman"/>
                <w:sz w:val="24"/>
                <w:szCs w:val="24"/>
              </w:rPr>
              <w:t>80</w:t>
            </w:r>
          </w:p>
        </w:tc>
        <w:tc>
          <w:tcPr>
            <w:tcW w:w="2451" w:type="dxa"/>
            <w:tcBorders>
              <w:bottom w:val="single" w:sz="8" w:space="0" w:color="auto"/>
              <w:right w:val="single" w:sz="8" w:space="0" w:color="auto"/>
            </w:tcBorders>
            <w:vAlign w:val="bottom"/>
          </w:tcPr>
          <w:p w:rsidR="00457709" w:rsidRPr="00FE2BD4" w:rsidRDefault="00457709" w:rsidP="00C70A21">
            <w:pPr>
              <w:rPr>
                <w:sz w:val="24"/>
                <w:szCs w:val="24"/>
              </w:rPr>
            </w:pPr>
            <w:r w:rsidRPr="00FE2BD4">
              <w:rPr>
                <w:sz w:val="24"/>
                <w:szCs w:val="24"/>
              </w:rPr>
              <w:t>Кубло В.В.</w:t>
            </w:r>
          </w:p>
        </w:tc>
      </w:tr>
      <w:tr w:rsidR="00457709" w:rsidRPr="00FE2BD4" w:rsidTr="00750B3C">
        <w:trPr>
          <w:trHeight w:val="269"/>
        </w:trPr>
        <w:tc>
          <w:tcPr>
            <w:tcW w:w="2469" w:type="dxa"/>
            <w:tcBorders>
              <w:left w:val="single" w:sz="8" w:space="0" w:color="auto"/>
              <w:bottom w:val="single" w:sz="8" w:space="0" w:color="auto"/>
              <w:right w:val="single" w:sz="8" w:space="0" w:color="auto"/>
            </w:tcBorders>
            <w:vAlign w:val="bottom"/>
          </w:tcPr>
          <w:p w:rsidR="00457709" w:rsidRPr="00FE2BD4" w:rsidRDefault="00457709" w:rsidP="00C70A21">
            <w:pPr>
              <w:jc w:val="right"/>
              <w:rPr>
                <w:rFonts w:eastAsia="Times New Roman"/>
                <w:sz w:val="24"/>
                <w:szCs w:val="24"/>
              </w:rPr>
            </w:pPr>
            <w:r w:rsidRPr="00FE2BD4">
              <w:rPr>
                <w:rFonts w:eastAsia="Times New Roman"/>
                <w:sz w:val="24"/>
                <w:szCs w:val="24"/>
              </w:rPr>
              <w:t>5.</w:t>
            </w:r>
          </w:p>
        </w:tc>
        <w:tc>
          <w:tcPr>
            <w:tcW w:w="2432" w:type="dxa"/>
            <w:tcBorders>
              <w:bottom w:val="single" w:sz="8" w:space="0" w:color="auto"/>
              <w:right w:val="single" w:sz="8" w:space="0" w:color="auto"/>
            </w:tcBorders>
            <w:vAlign w:val="bottom"/>
          </w:tcPr>
          <w:p w:rsidR="00457709" w:rsidRPr="00FE2BD4" w:rsidRDefault="00457709" w:rsidP="00C70A21">
            <w:pPr>
              <w:rPr>
                <w:rFonts w:eastAsia="Times New Roman"/>
                <w:sz w:val="24"/>
                <w:szCs w:val="24"/>
              </w:rPr>
            </w:pPr>
            <w:r w:rsidRPr="00FE2BD4">
              <w:rPr>
                <w:rFonts w:eastAsia="Times New Roman"/>
                <w:sz w:val="24"/>
                <w:szCs w:val="24"/>
              </w:rPr>
              <w:t>100</w:t>
            </w:r>
          </w:p>
        </w:tc>
        <w:tc>
          <w:tcPr>
            <w:tcW w:w="2451" w:type="dxa"/>
            <w:tcBorders>
              <w:bottom w:val="single" w:sz="8" w:space="0" w:color="auto"/>
              <w:right w:val="single" w:sz="8" w:space="0" w:color="auto"/>
            </w:tcBorders>
            <w:vAlign w:val="bottom"/>
          </w:tcPr>
          <w:p w:rsidR="00457709" w:rsidRPr="00FE2BD4" w:rsidRDefault="00E258B0" w:rsidP="00C70A21">
            <w:pPr>
              <w:rPr>
                <w:rFonts w:eastAsia="Times New Roman"/>
                <w:sz w:val="24"/>
                <w:szCs w:val="24"/>
              </w:rPr>
            </w:pPr>
            <w:r>
              <w:rPr>
                <w:rFonts w:eastAsia="Times New Roman"/>
                <w:sz w:val="24"/>
                <w:szCs w:val="24"/>
              </w:rPr>
              <w:t>100</w:t>
            </w:r>
          </w:p>
        </w:tc>
        <w:tc>
          <w:tcPr>
            <w:tcW w:w="2451" w:type="dxa"/>
            <w:tcBorders>
              <w:bottom w:val="single" w:sz="8" w:space="0" w:color="auto"/>
              <w:right w:val="single" w:sz="8" w:space="0" w:color="auto"/>
            </w:tcBorders>
            <w:vAlign w:val="bottom"/>
          </w:tcPr>
          <w:p w:rsidR="00457709" w:rsidRPr="00FE2BD4" w:rsidRDefault="00E258B0" w:rsidP="00C70A21">
            <w:pPr>
              <w:rPr>
                <w:rFonts w:eastAsia="Times New Roman"/>
                <w:sz w:val="24"/>
                <w:szCs w:val="24"/>
              </w:rPr>
            </w:pPr>
            <w:r>
              <w:rPr>
                <w:rFonts w:eastAsia="Times New Roman"/>
                <w:sz w:val="24"/>
                <w:szCs w:val="24"/>
              </w:rPr>
              <w:t>Кубло В.В.</w:t>
            </w:r>
          </w:p>
        </w:tc>
      </w:tr>
      <w:tr w:rsidR="00457709" w:rsidRPr="00FE2BD4" w:rsidTr="00750B3C">
        <w:trPr>
          <w:trHeight w:val="271"/>
        </w:trPr>
        <w:tc>
          <w:tcPr>
            <w:tcW w:w="2469" w:type="dxa"/>
            <w:tcBorders>
              <w:left w:val="single" w:sz="8" w:space="0" w:color="auto"/>
              <w:bottom w:val="single" w:sz="8" w:space="0" w:color="auto"/>
              <w:right w:val="single" w:sz="8" w:space="0" w:color="auto"/>
            </w:tcBorders>
            <w:vAlign w:val="bottom"/>
          </w:tcPr>
          <w:p w:rsidR="00457709" w:rsidRPr="00FE2BD4" w:rsidRDefault="00457709" w:rsidP="00C70A21">
            <w:pPr>
              <w:jc w:val="right"/>
              <w:rPr>
                <w:sz w:val="24"/>
                <w:szCs w:val="24"/>
              </w:rPr>
            </w:pPr>
            <w:r w:rsidRPr="00FE2BD4">
              <w:rPr>
                <w:rFonts w:eastAsia="Times New Roman"/>
                <w:sz w:val="24"/>
                <w:szCs w:val="24"/>
              </w:rPr>
              <w:t>6.</w:t>
            </w:r>
          </w:p>
        </w:tc>
        <w:tc>
          <w:tcPr>
            <w:tcW w:w="2432" w:type="dxa"/>
            <w:tcBorders>
              <w:bottom w:val="single" w:sz="8" w:space="0" w:color="auto"/>
              <w:right w:val="single" w:sz="8" w:space="0" w:color="auto"/>
            </w:tcBorders>
            <w:vAlign w:val="bottom"/>
          </w:tcPr>
          <w:p w:rsidR="00457709" w:rsidRPr="00FE2BD4" w:rsidRDefault="00457709" w:rsidP="00C70A21">
            <w:pPr>
              <w:rPr>
                <w:sz w:val="24"/>
                <w:szCs w:val="24"/>
              </w:rPr>
            </w:pPr>
            <w:r w:rsidRPr="00FE2BD4">
              <w:rPr>
                <w:rFonts w:eastAsia="Times New Roman"/>
                <w:sz w:val="24"/>
                <w:szCs w:val="24"/>
              </w:rPr>
              <w:t>100</w:t>
            </w:r>
          </w:p>
        </w:tc>
        <w:tc>
          <w:tcPr>
            <w:tcW w:w="2451" w:type="dxa"/>
            <w:tcBorders>
              <w:bottom w:val="single" w:sz="8" w:space="0" w:color="auto"/>
              <w:right w:val="single" w:sz="8" w:space="0" w:color="auto"/>
            </w:tcBorders>
            <w:vAlign w:val="bottom"/>
          </w:tcPr>
          <w:p w:rsidR="00457709" w:rsidRPr="00FE2BD4" w:rsidRDefault="00E258B0" w:rsidP="00C70A21">
            <w:pPr>
              <w:rPr>
                <w:sz w:val="24"/>
                <w:szCs w:val="24"/>
              </w:rPr>
            </w:pPr>
            <w:r>
              <w:rPr>
                <w:rFonts w:eastAsia="Times New Roman"/>
                <w:sz w:val="24"/>
                <w:szCs w:val="24"/>
              </w:rPr>
              <w:t>83</w:t>
            </w:r>
          </w:p>
        </w:tc>
        <w:tc>
          <w:tcPr>
            <w:tcW w:w="2451" w:type="dxa"/>
            <w:tcBorders>
              <w:bottom w:val="single" w:sz="8" w:space="0" w:color="auto"/>
              <w:right w:val="single" w:sz="8" w:space="0" w:color="auto"/>
            </w:tcBorders>
            <w:vAlign w:val="bottom"/>
          </w:tcPr>
          <w:p w:rsidR="00457709" w:rsidRPr="00FE2BD4" w:rsidRDefault="00E258B0" w:rsidP="00C70A21">
            <w:pPr>
              <w:rPr>
                <w:sz w:val="24"/>
                <w:szCs w:val="24"/>
              </w:rPr>
            </w:pPr>
            <w:r>
              <w:rPr>
                <w:sz w:val="24"/>
                <w:szCs w:val="24"/>
              </w:rPr>
              <w:t>Гомон П.А.</w:t>
            </w:r>
          </w:p>
        </w:tc>
      </w:tr>
      <w:tr w:rsidR="00457709" w:rsidRPr="00FE2BD4" w:rsidTr="00750B3C">
        <w:trPr>
          <w:trHeight w:val="271"/>
        </w:trPr>
        <w:tc>
          <w:tcPr>
            <w:tcW w:w="2469" w:type="dxa"/>
            <w:tcBorders>
              <w:left w:val="single" w:sz="8" w:space="0" w:color="auto"/>
              <w:bottom w:val="single" w:sz="8" w:space="0" w:color="auto"/>
              <w:right w:val="single" w:sz="8" w:space="0" w:color="auto"/>
            </w:tcBorders>
            <w:vAlign w:val="bottom"/>
          </w:tcPr>
          <w:p w:rsidR="00457709" w:rsidRPr="00FE2BD4" w:rsidRDefault="00457709" w:rsidP="00C70A21">
            <w:pPr>
              <w:jc w:val="right"/>
              <w:rPr>
                <w:rFonts w:eastAsia="Times New Roman"/>
                <w:sz w:val="24"/>
                <w:szCs w:val="24"/>
              </w:rPr>
            </w:pPr>
            <w:r w:rsidRPr="00FE2BD4">
              <w:rPr>
                <w:rFonts w:eastAsia="Times New Roman"/>
                <w:sz w:val="24"/>
                <w:szCs w:val="24"/>
              </w:rPr>
              <w:t>7.</w:t>
            </w:r>
          </w:p>
        </w:tc>
        <w:tc>
          <w:tcPr>
            <w:tcW w:w="2432" w:type="dxa"/>
            <w:tcBorders>
              <w:bottom w:val="single" w:sz="8" w:space="0" w:color="auto"/>
              <w:right w:val="single" w:sz="8" w:space="0" w:color="auto"/>
            </w:tcBorders>
            <w:vAlign w:val="bottom"/>
          </w:tcPr>
          <w:p w:rsidR="00457709" w:rsidRPr="00FE2BD4" w:rsidRDefault="00457709" w:rsidP="00C70A21">
            <w:pPr>
              <w:rPr>
                <w:rFonts w:eastAsia="Times New Roman"/>
                <w:sz w:val="24"/>
                <w:szCs w:val="24"/>
              </w:rPr>
            </w:pPr>
            <w:r w:rsidRPr="00FE2BD4">
              <w:rPr>
                <w:rFonts w:eastAsia="Times New Roman"/>
                <w:sz w:val="24"/>
                <w:szCs w:val="24"/>
              </w:rPr>
              <w:t>100</w:t>
            </w:r>
          </w:p>
        </w:tc>
        <w:tc>
          <w:tcPr>
            <w:tcW w:w="2451" w:type="dxa"/>
            <w:tcBorders>
              <w:bottom w:val="single" w:sz="8" w:space="0" w:color="auto"/>
              <w:right w:val="single" w:sz="8" w:space="0" w:color="auto"/>
            </w:tcBorders>
            <w:vAlign w:val="bottom"/>
          </w:tcPr>
          <w:p w:rsidR="00457709" w:rsidRPr="00FE2BD4" w:rsidRDefault="00E258B0" w:rsidP="00C70A21">
            <w:pPr>
              <w:rPr>
                <w:rFonts w:eastAsia="Times New Roman"/>
                <w:sz w:val="24"/>
                <w:szCs w:val="24"/>
              </w:rPr>
            </w:pPr>
            <w:r>
              <w:rPr>
                <w:rFonts w:eastAsia="Times New Roman"/>
                <w:sz w:val="24"/>
                <w:szCs w:val="24"/>
              </w:rPr>
              <w:t>100</w:t>
            </w:r>
          </w:p>
        </w:tc>
        <w:tc>
          <w:tcPr>
            <w:tcW w:w="2451" w:type="dxa"/>
            <w:tcBorders>
              <w:bottom w:val="single" w:sz="8" w:space="0" w:color="auto"/>
              <w:right w:val="single" w:sz="8" w:space="0" w:color="auto"/>
            </w:tcBorders>
            <w:vAlign w:val="bottom"/>
          </w:tcPr>
          <w:p w:rsidR="00457709" w:rsidRPr="00FE2BD4" w:rsidRDefault="00457709" w:rsidP="00C70A21">
            <w:pPr>
              <w:rPr>
                <w:sz w:val="24"/>
                <w:szCs w:val="24"/>
              </w:rPr>
            </w:pPr>
            <w:r w:rsidRPr="00FE2BD4">
              <w:rPr>
                <w:sz w:val="24"/>
                <w:szCs w:val="24"/>
              </w:rPr>
              <w:t>Кубло В.В.</w:t>
            </w:r>
          </w:p>
        </w:tc>
      </w:tr>
      <w:tr w:rsidR="00457709" w:rsidRPr="00FE2BD4" w:rsidTr="00750B3C">
        <w:trPr>
          <w:trHeight w:val="271"/>
        </w:trPr>
        <w:tc>
          <w:tcPr>
            <w:tcW w:w="2469" w:type="dxa"/>
            <w:tcBorders>
              <w:left w:val="single" w:sz="8" w:space="0" w:color="auto"/>
              <w:bottom w:val="single" w:sz="8" w:space="0" w:color="auto"/>
              <w:right w:val="single" w:sz="8" w:space="0" w:color="auto"/>
            </w:tcBorders>
            <w:vAlign w:val="bottom"/>
          </w:tcPr>
          <w:p w:rsidR="00457709" w:rsidRPr="00FE2BD4" w:rsidRDefault="00457709" w:rsidP="00C70A21">
            <w:pPr>
              <w:jc w:val="right"/>
              <w:rPr>
                <w:rFonts w:eastAsia="Times New Roman"/>
                <w:sz w:val="24"/>
                <w:szCs w:val="24"/>
              </w:rPr>
            </w:pPr>
            <w:r w:rsidRPr="00FE2BD4">
              <w:rPr>
                <w:rFonts w:eastAsia="Times New Roman"/>
                <w:sz w:val="24"/>
                <w:szCs w:val="24"/>
              </w:rPr>
              <w:t>8.</w:t>
            </w:r>
          </w:p>
        </w:tc>
        <w:tc>
          <w:tcPr>
            <w:tcW w:w="2432" w:type="dxa"/>
            <w:tcBorders>
              <w:bottom w:val="single" w:sz="8" w:space="0" w:color="auto"/>
              <w:right w:val="single" w:sz="8" w:space="0" w:color="auto"/>
            </w:tcBorders>
            <w:vAlign w:val="bottom"/>
          </w:tcPr>
          <w:p w:rsidR="00457709" w:rsidRPr="00FE2BD4" w:rsidRDefault="00457709" w:rsidP="00C70A21">
            <w:pPr>
              <w:rPr>
                <w:rFonts w:eastAsia="Times New Roman"/>
                <w:sz w:val="24"/>
                <w:szCs w:val="24"/>
              </w:rPr>
            </w:pPr>
            <w:r w:rsidRPr="00FE2BD4">
              <w:rPr>
                <w:rFonts w:eastAsia="Times New Roman"/>
                <w:sz w:val="24"/>
                <w:szCs w:val="24"/>
              </w:rPr>
              <w:t>100</w:t>
            </w:r>
          </w:p>
        </w:tc>
        <w:tc>
          <w:tcPr>
            <w:tcW w:w="2451" w:type="dxa"/>
            <w:tcBorders>
              <w:bottom w:val="single" w:sz="8" w:space="0" w:color="auto"/>
              <w:right w:val="single" w:sz="8" w:space="0" w:color="auto"/>
            </w:tcBorders>
            <w:vAlign w:val="bottom"/>
          </w:tcPr>
          <w:p w:rsidR="00457709" w:rsidRPr="00FE2BD4" w:rsidRDefault="00457709" w:rsidP="00C70A21">
            <w:pPr>
              <w:rPr>
                <w:rFonts w:eastAsia="Times New Roman"/>
                <w:sz w:val="24"/>
                <w:szCs w:val="24"/>
              </w:rPr>
            </w:pPr>
            <w:r w:rsidRPr="00FE2BD4">
              <w:rPr>
                <w:rFonts w:eastAsia="Times New Roman"/>
                <w:sz w:val="24"/>
                <w:szCs w:val="24"/>
              </w:rPr>
              <w:t>100</w:t>
            </w:r>
          </w:p>
        </w:tc>
        <w:tc>
          <w:tcPr>
            <w:tcW w:w="2451" w:type="dxa"/>
            <w:tcBorders>
              <w:bottom w:val="single" w:sz="8" w:space="0" w:color="auto"/>
              <w:right w:val="single" w:sz="8" w:space="0" w:color="auto"/>
            </w:tcBorders>
            <w:vAlign w:val="bottom"/>
          </w:tcPr>
          <w:p w:rsidR="00457709" w:rsidRPr="00FE2BD4" w:rsidRDefault="00457709" w:rsidP="00C70A21">
            <w:pPr>
              <w:rPr>
                <w:rFonts w:eastAsia="Times New Roman"/>
                <w:sz w:val="24"/>
                <w:szCs w:val="24"/>
              </w:rPr>
            </w:pPr>
            <w:r w:rsidRPr="00FE2BD4">
              <w:rPr>
                <w:rFonts w:eastAsia="Times New Roman"/>
                <w:sz w:val="24"/>
                <w:szCs w:val="24"/>
              </w:rPr>
              <w:t>Кубло В.В.</w:t>
            </w:r>
          </w:p>
        </w:tc>
      </w:tr>
      <w:tr w:rsidR="00457709" w:rsidRPr="00FE2BD4" w:rsidTr="00750B3C">
        <w:trPr>
          <w:trHeight w:val="271"/>
        </w:trPr>
        <w:tc>
          <w:tcPr>
            <w:tcW w:w="2469" w:type="dxa"/>
            <w:tcBorders>
              <w:left w:val="single" w:sz="8" w:space="0" w:color="auto"/>
              <w:bottom w:val="single" w:sz="8" w:space="0" w:color="auto"/>
              <w:right w:val="single" w:sz="8" w:space="0" w:color="auto"/>
            </w:tcBorders>
            <w:vAlign w:val="bottom"/>
          </w:tcPr>
          <w:p w:rsidR="00457709" w:rsidRPr="00FE2BD4" w:rsidRDefault="00457709" w:rsidP="00C70A21">
            <w:pPr>
              <w:jc w:val="right"/>
              <w:rPr>
                <w:rFonts w:eastAsia="Times New Roman"/>
                <w:sz w:val="24"/>
                <w:szCs w:val="24"/>
              </w:rPr>
            </w:pPr>
            <w:r w:rsidRPr="00FE2BD4">
              <w:rPr>
                <w:rFonts w:eastAsia="Times New Roman"/>
                <w:sz w:val="24"/>
                <w:szCs w:val="24"/>
              </w:rPr>
              <w:t>9.</w:t>
            </w:r>
          </w:p>
        </w:tc>
        <w:tc>
          <w:tcPr>
            <w:tcW w:w="2432" w:type="dxa"/>
            <w:tcBorders>
              <w:bottom w:val="single" w:sz="8" w:space="0" w:color="auto"/>
              <w:right w:val="single" w:sz="8" w:space="0" w:color="auto"/>
            </w:tcBorders>
            <w:vAlign w:val="bottom"/>
          </w:tcPr>
          <w:p w:rsidR="00457709" w:rsidRPr="00FE2BD4" w:rsidRDefault="00457709" w:rsidP="00C70A21">
            <w:pPr>
              <w:rPr>
                <w:rFonts w:eastAsia="Times New Roman"/>
                <w:sz w:val="24"/>
                <w:szCs w:val="24"/>
              </w:rPr>
            </w:pPr>
            <w:r w:rsidRPr="00FE2BD4">
              <w:rPr>
                <w:rFonts w:eastAsia="Times New Roman"/>
                <w:sz w:val="24"/>
                <w:szCs w:val="24"/>
              </w:rPr>
              <w:t>100</w:t>
            </w:r>
          </w:p>
        </w:tc>
        <w:tc>
          <w:tcPr>
            <w:tcW w:w="2451" w:type="dxa"/>
            <w:tcBorders>
              <w:bottom w:val="single" w:sz="8" w:space="0" w:color="auto"/>
              <w:right w:val="single" w:sz="8" w:space="0" w:color="auto"/>
            </w:tcBorders>
            <w:vAlign w:val="bottom"/>
          </w:tcPr>
          <w:p w:rsidR="00457709" w:rsidRPr="00FE2BD4" w:rsidRDefault="00457709" w:rsidP="00C70A21">
            <w:pPr>
              <w:rPr>
                <w:rFonts w:eastAsia="Times New Roman"/>
                <w:sz w:val="24"/>
                <w:szCs w:val="24"/>
              </w:rPr>
            </w:pPr>
            <w:r w:rsidRPr="00FE2BD4">
              <w:rPr>
                <w:rFonts w:eastAsia="Times New Roman"/>
                <w:sz w:val="24"/>
                <w:szCs w:val="24"/>
              </w:rPr>
              <w:t>100</w:t>
            </w:r>
          </w:p>
        </w:tc>
        <w:tc>
          <w:tcPr>
            <w:tcW w:w="2451" w:type="dxa"/>
            <w:tcBorders>
              <w:bottom w:val="single" w:sz="8" w:space="0" w:color="auto"/>
              <w:right w:val="single" w:sz="8" w:space="0" w:color="auto"/>
            </w:tcBorders>
            <w:vAlign w:val="bottom"/>
          </w:tcPr>
          <w:p w:rsidR="00457709" w:rsidRPr="00FE2BD4" w:rsidRDefault="00457709" w:rsidP="00C70A21">
            <w:pPr>
              <w:rPr>
                <w:rFonts w:eastAsia="Times New Roman"/>
                <w:sz w:val="24"/>
                <w:szCs w:val="24"/>
              </w:rPr>
            </w:pPr>
            <w:r w:rsidRPr="00FE2BD4">
              <w:rPr>
                <w:rFonts w:eastAsia="Times New Roman"/>
                <w:sz w:val="24"/>
                <w:szCs w:val="24"/>
              </w:rPr>
              <w:t>Кубло В.В.</w:t>
            </w:r>
          </w:p>
        </w:tc>
      </w:tr>
      <w:tr w:rsidR="00457709" w:rsidRPr="00FE2BD4" w:rsidTr="00750B3C">
        <w:trPr>
          <w:trHeight w:val="269"/>
        </w:trPr>
        <w:tc>
          <w:tcPr>
            <w:tcW w:w="2469" w:type="dxa"/>
            <w:tcBorders>
              <w:left w:val="single" w:sz="8" w:space="0" w:color="auto"/>
              <w:right w:val="single" w:sz="8" w:space="0" w:color="auto"/>
            </w:tcBorders>
            <w:vAlign w:val="bottom"/>
          </w:tcPr>
          <w:p w:rsidR="00457709" w:rsidRPr="00FE2BD4" w:rsidRDefault="00457709" w:rsidP="00C70A21">
            <w:pPr>
              <w:jc w:val="right"/>
              <w:rPr>
                <w:sz w:val="24"/>
                <w:szCs w:val="24"/>
              </w:rPr>
            </w:pPr>
            <w:r w:rsidRPr="00FE2BD4">
              <w:rPr>
                <w:sz w:val="24"/>
                <w:szCs w:val="24"/>
              </w:rPr>
              <w:t>10-11</w:t>
            </w:r>
          </w:p>
        </w:tc>
        <w:tc>
          <w:tcPr>
            <w:tcW w:w="2432" w:type="dxa"/>
            <w:tcBorders>
              <w:right w:val="single" w:sz="8" w:space="0" w:color="auto"/>
            </w:tcBorders>
            <w:vAlign w:val="bottom"/>
          </w:tcPr>
          <w:p w:rsidR="00457709" w:rsidRPr="00FE2BD4" w:rsidRDefault="00457709" w:rsidP="00C70A21">
            <w:pPr>
              <w:rPr>
                <w:sz w:val="24"/>
                <w:szCs w:val="24"/>
              </w:rPr>
            </w:pPr>
            <w:r w:rsidRPr="00FE2BD4">
              <w:rPr>
                <w:rFonts w:eastAsia="Times New Roman"/>
                <w:sz w:val="24"/>
                <w:szCs w:val="24"/>
              </w:rPr>
              <w:t>100</w:t>
            </w:r>
          </w:p>
        </w:tc>
        <w:tc>
          <w:tcPr>
            <w:tcW w:w="2451" w:type="dxa"/>
            <w:tcBorders>
              <w:right w:val="single" w:sz="8" w:space="0" w:color="auto"/>
            </w:tcBorders>
            <w:vAlign w:val="bottom"/>
          </w:tcPr>
          <w:p w:rsidR="00457709" w:rsidRPr="00FE2BD4" w:rsidRDefault="00457709" w:rsidP="00C70A21">
            <w:pPr>
              <w:rPr>
                <w:sz w:val="24"/>
                <w:szCs w:val="24"/>
              </w:rPr>
            </w:pPr>
            <w:r w:rsidRPr="00FE2BD4">
              <w:rPr>
                <w:rFonts w:eastAsia="Times New Roman"/>
                <w:sz w:val="24"/>
                <w:szCs w:val="24"/>
              </w:rPr>
              <w:t>8</w:t>
            </w:r>
            <w:r w:rsidR="00E258B0">
              <w:rPr>
                <w:rFonts w:eastAsia="Times New Roman"/>
                <w:sz w:val="24"/>
                <w:szCs w:val="24"/>
              </w:rPr>
              <w:t>2</w:t>
            </w:r>
          </w:p>
        </w:tc>
        <w:tc>
          <w:tcPr>
            <w:tcW w:w="2451" w:type="dxa"/>
            <w:tcBorders>
              <w:right w:val="single" w:sz="8" w:space="0" w:color="auto"/>
            </w:tcBorders>
            <w:vAlign w:val="bottom"/>
          </w:tcPr>
          <w:p w:rsidR="00457709" w:rsidRPr="00FE2BD4" w:rsidRDefault="00457709" w:rsidP="00C70A21">
            <w:pPr>
              <w:rPr>
                <w:sz w:val="24"/>
                <w:szCs w:val="24"/>
              </w:rPr>
            </w:pPr>
            <w:r w:rsidRPr="00FE2BD4">
              <w:rPr>
                <w:rFonts w:eastAsia="Times New Roman"/>
                <w:sz w:val="24"/>
                <w:szCs w:val="24"/>
              </w:rPr>
              <w:t>Гомон П.А.</w:t>
            </w:r>
          </w:p>
        </w:tc>
      </w:tr>
      <w:tr w:rsidR="00457709" w:rsidRPr="00FE2BD4" w:rsidTr="00750B3C">
        <w:trPr>
          <w:trHeight w:val="269"/>
        </w:trPr>
        <w:tc>
          <w:tcPr>
            <w:tcW w:w="2469" w:type="dxa"/>
            <w:tcBorders>
              <w:left w:val="single" w:sz="8" w:space="0" w:color="auto"/>
              <w:bottom w:val="single" w:sz="8" w:space="0" w:color="auto"/>
              <w:right w:val="single" w:sz="8" w:space="0" w:color="auto"/>
            </w:tcBorders>
            <w:vAlign w:val="bottom"/>
          </w:tcPr>
          <w:p w:rsidR="00457709" w:rsidRPr="00FE2BD4" w:rsidRDefault="00457709" w:rsidP="00C70A21">
            <w:pPr>
              <w:rPr>
                <w:rFonts w:eastAsia="Times New Roman"/>
                <w:sz w:val="24"/>
                <w:szCs w:val="24"/>
              </w:rPr>
            </w:pPr>
          </w:p>
        </w:tc>
        <w:tc>
          <w:tcPr>
            <w:tcW w:w="2432" w:type="dxa"/>
            <w:tcBorders>
              <w:bottom w:val="single" w:sz="8" w:space="0" w:color="auto"/>
              <w:right w:val="single" w:sz="8" w:space="0" w:color="auto"/>
            </w:tcBorders>
            <w:vAlign w:val="bottom"/>
          </w:tcPr>
          <w:p w:rsidR="00457709" w:rsidRPr="00FE2BD4" w:rsidRDefault="00457709" w:rsidP="00C70A21">
            <w:pPr>
              <w:rPr>
                <w:rFonts w:eastAsia="Times New Roman"/>
                <w:sz w:val="24"/>
                <w:szCs w:val="24"/>
              </w:rPr>
            </w:pPr>
          </w:p>
        </w:tc>
        <w:tc>
          <w:tcPr>
            <w:tcW w:w="2451" w:type="dxa"/>
            <w:tcBorders>
              <w:bottom w:val="single" w:sz="8" w:space="0" w:color="auto"/>
              <w:right w:val="single" w:sz="8" w:space="0" w:color="auto"/>
            </w:tcBorders>
            <w:vAlign w:val="bottom"/>
          </w:tcPr>
          <w:p w:rsidR="00457709" w:rsidRPr="00FE2BD4" w:rsidRDefault="00457709" w:rsidP="00C70A21">
            <w:pPr>
              <w:rPr>
                <w:rFonts w:eastAsia="Times New Roman"/>
                <w:sz w:val="24"/>
                <w:szCs w:val="24"/>
              </w:rPr>
            </w:pPr>
          </w:p>
        </w:tc>
        <w:tc>
          <w:tcPr>
            <w:tcW w:w="2451" w:type="dxa"/>
            <w:tcBorders>
              <w:bottom w:val="single" w:sz="8" w:space="0" w:color="auto"/>
              <w:right w:val="single" w:sz="8" w:space="0" w:color="auto"/>
            </w:tcBorders>
            <w:vAlign w:val="bottom"/>
          </w:tcPr>
          <w:p w:rsidR="00457709" w:rsidRPr="00FE2BD4" w:rsidRDefault="00457709" w:rsidP="00C70A21">
            <w:pPr>
              <w:rPr>
                <w:rFonts w:eastAsia="Times New Roman"/>
                <w:sz w:val="24"/>
                <w:szCs w:val="24"/>
              </w:rPr>
            </w:pPr>
          </w:p>
        </w:tc>
      </w:tr>
    </w:tbl>
    <w:p w:rsidR="00C74A96" w:rsidRPr="00FE2BD4" w:rsidRDefault="00C74A96" w:rsidP="00C70A21">
      <w:pPr>
        <w:tabs>
          <w:tab w:val="left" w:pos="701"/>
        </w:tabs>
        <w:jc w:val="both"/>
        <w:rPr>
          <w:rFonts w:eastAsia="Times New Roman"/>
          <w:sz w:val="24"/>
          <w:szCs w:val="24"/>
        </w:rPr>
      </w:pPr>
    </w:p>
    <w:p w:rsidR="00457709" w:rsidRPr="00FE2BD4" w:rsidRDefault="00E258B0" w:rsidP="00C70A21">
      <w:pPr>
        <w:jc w:val="both"/>
        <w:rPr>
          <w:sz w:val="24"/>
          <w:szCs w:val="24"/>
        </w:rPr>
      </w:pPr>
      <w:r>
        <w:rPr>
          <w:rFonts w:eastAsia="Times New Roman"/>
          <w:sz w:val="24"/>
          <w:szCs w:val="24"/>
        </w:rPr>
        <w:lastRenderedPageBreak/>
        <w:t xml:space="preserve"> В</w:t>
      </w:r>
      <w:r w:rsidR="00457709" w:rsidRPr="00FE2BD4">
        <w:rPr>
          <w:rFonts w:eastAsia="Times New Roman"/>
          <w:sz w:val="24"/>
          <w:szCs w:val="24"/>
        </w:rPr>
        <w:t xml:space="preserve"> школе внедрен Всероссийский физкультурно-спортивный комплекс «Готов к труду и обороне» – «ГТО - путь к успеху!», который направлен на решение проблемы повышения двигательной активности школьников. В рамках проекта в выполнении норм компле</w:t>
      </w:r>
      <w:r w:rsidR="00DB76DF">
        <w:rPr>
          <w:rFonts w:eastAsia="Times New Roman"/>
          <w:sz w:val="24"/>
          <w:szCs w:val="24"/>
        </w:rPr>
        <w:t>кса ГТО приняли участие свыше 85</w:t>
      </w:r>
      <w:r w:rsidR="00457709" w:rsidRPr="00FE2BD4">
        <w:rPr>
          <w:rFonts w:eastAsia="Times New Roman"/>
          <w:sz w:val="24"/>
          <w:szCs w:val="24"/>
        </w:rPr>
        <w:t xml:space="preserve">% учащихся и 50% работников школы. </w:t>
      </w:r>
    </w:p>
    <w:p w:rsidR="00457709" w:rsidRPr="000E6BF9" w:rsidRDefault="00457709" w:rsidP="00C70A21">
      <w:pPr>
        <w:jc w:val="both"/>
        <w:rPr>
          <w:sz w:val="24"/>
          <w:szCs w:val="24"/>
        </w:rPr>
      </w:pPr>
      <w:r w:rsidRPr="00FE2BD4">
        <w:rPr>
          <w:rFonts w:eastAsia="Times New Roman"/>
          <w:sz w:val="24"/>
          <w:szCs w:val="24"/>
        </w:rPr>
        <w:t xml:space="preserve">Немаловажную роль в укреплении здоровья детей играет оздоровительная кампания. В летний период на базе школы был организован лагерь </w:t>
      </w:r>
      <w:r w:rsidR="000E6BF9" w:rsidRPr="000E6BF9">
        <w:rPr>
          <w:rFonts w:eastAsia="Times New Roman"/>
          <w:sz w:val="24"/>
          <w:szCs w:val="24"/>
        </w:rPr>
        <w:t>«Улыбка</w:t>
      </w:r>
      <w:r w:rsidRPr="000E6BF9">
        <w:rPr>
          <w:rFonts w:eastAsia="Times New Roman"/>
          <w:sz w:val="24"/>
          <w:szCs w:val="24"/>
        </w:rPr>
        <w:t>», в нём оздорови</w:t>
      </w:r>
      <w:r w:rsidR="00E258B0">
        <w:rPr>
          <w:rFonts w:eastAsia="Times New Roman"/>
          <w:sz w:val="24"/>
          <w:szCs w:val="24"/>
        </w:rPr>
        <w:t>лись 70 детей, что составляет 82</w:t>
      </w:r>
      <w:r w:rsidRPr="000E6BF9">
        <w:rPr>
          <w:rFonts w:eastAsia="Times New Roman"/>
          <w:sz w:val="24"/>
          <w:szCs w:val="24"/>
        </w:rPr>
        <w:t xml:space="preserve"> % от общего числа учащихся.</w:t>
      </w:r>
    </w:p>
    <w:p w:rsidR="00457709" w:rsidRPr="00FE2BD4" w:rsidRDefault="00457709" w:rsidP="00C70A21">
      <w:pPr>
        <w:jc w:val="both"/>
        <w:rPr>
          <w:sz w:val="24"/>
          <w:szCs w:val="24"/>
        </w:rPr>
      </w:pPr>
      <w:r w:rsidRPr="000E6BF9">
        <w:rPr>
          <w:rFonts w:eastAsia="Times New Roman"/>
          <w:sz w:val="24"/>
          <w:szCs w:val="24"/>
        </w:rPr>
        <w:t>Вся работа по укреплению здоровья приносит с</w:t>
      </w:r>
      <w:r w:rsidR="00DB76DF">
        <w:rPr>
          <w:rFonts w:eastAsia="Times New Roman"/>
          <w:sz w:val="24"/>
          <w:szCs w:val="24"/>
        </w:rPr>
        <w:t>вои положительные результаты. 85</w:t>
      </w:r>
      <w:r w:rsidRPr="000E6BF9">
        <w:rPr>
          <w:rFonts w:eastAsia="Times New Roman"/>
          <w:sz w:val="24"/>
          <w:szCs w:val="24"/>
        </w:rPr>
        <w:t>% учащихся относятс</w:t>
      </w:r>
      <w:r w:rsidR="00DB76DF">
        <w:rPr>
          <w:rFonts w:eastAsia="Times New Roman"/>
          <w:sz w:val="24"/>
          <w:szCs w:val="24"/>
        </w:rPr>
        <w:t>я к основной группе здоровья ,15</w:t>
      </w:r>
      <w:r w:rsidRPr="000E6BF9">
        <w:rPr>
          <w:rFonts w:eastAsia="Times New Roman"/>
          <w:sz w:val="24"/>
          <w:szCs w:val="24"/>
        </w:rPr>
        <w:t>% к подготовительной. Снизилось количество пропусков учащихся по болез</w:t>
      </w:r>
      <w:r w:rsidR="00DB76DF">
        <w:rPr>
          <w:rFonts w:eastAsia="Times New Roman"/>
          <w:sz w:val="24"/>
          <w:szCs w:val="24"/>
        </w:rPr>
        <w:t xml:space="preserve">ни (за последние 3 года с </w:t>
      </w:r>
      <w:r w:rsidRPr="000E6BF9">
        <w:rPr>
          <w:rFonts w:eastAsia="Times New Roman"/>
          <w:sz w:val="24"/>
          <w:szCs w:val="24"/>
        </w:rPr>
        <w:t xml:space="preserve">856-648 </w:t>
      </w:r>
      <w:r w:rsidR="00DB76DF">
        <w:rPr>
          <w:rFonts w:eastAsia="Times New Roman"/>
          <w:sz w:val="24"/>
          <w:szCs w:val="24"/>
        </w:rPr>
        <w:t xml:space="preserve">до 428 </w:t>
      </w:r>
      <w:r w:rsidR="000E6BF9" w:rsidRPr="000E6BF9">
        <w:rPr>
          <w:rFonts w:eastAsia="Times New Roman"/>
          <w:sz w:val="24"/>
          <w:szCs w:val="24"/>
        </w:rPr>
        <w:t>человеко</w:t>
      </w:r>
      <w:r w:rsidR="000E6BF9">
        <w:rPr>
          <w:rFonts w:eastAsia="Times New Roman"/>
          <w:sz w:val="24"/>
          <w:szCs w:val="24"/>
        </w:rPr>
        <w:t>-дней</w:t>
      </w:r>
      <w:r w:rsidRPr="000E6BF9">
        <w:rPr>
          <w:rFonts w:eastAsia="Times New Roman"/>
          <w:sz w:val="24"/>
          <w:szCs w:val="24"/>
        </w:rPr>
        <w:t xml:space="preserve">). Снизилось и количество учителей болеющих </w:t>
      </w:r>
      <w:r w:rsidR="00DB76DF">
        <w:rPr>
          <w:rFonts w:eastAsia="Times New Roman"/>
          <w:sz w:val="24"/>
          <w:szCs w:val="24"/>
        </w:rPr>
        <w:t>в течение учебного года 4 до 1</w:t>
      </w:r>
      <w:r w:rsidRPr="000E6BF9">
        <w:rPr>
          <w:rFonts w:eastAsia="Times New Roman"/>
          <w:sz w:val="24"/>
          <w:szCs w:val="24"/>
        </w:rPr>
        <w:t xml:space="preserve">. В нашей школе нет курящих работников. Среди </w:t>
      </w:r>
      <w:r w:rsidR="00DB76DF">
        <w:rPr>
          <w:rFonts w:eastAsia="Times New Roman"/>
          <w:sz w:val="24"/>
          <w:szCs w:val="24"/>
        </w:rPr>
        <w:t xml:space="preserve">старшеклассников было выявлено 8 курящих детей из которых 2  </w:t>
      </w:r>
      <w:r w:rsidRPr="00FE2BD4">
        <w:rPr>
          <w:rFonts w:eastAsia="Times New Roman"/>
          <w:sz w:val="24"/>
          <w:szCs w:val="24"/>
        </w:rPr>
        <w:t xml:space="preserve"> поставлены на внутришкольный учет, проведены беседы с родителями. Диспансеризация учащихся и учителей проходит в соответствии с графиком.</w:t>
      </w:r>
    </w:p>
    <w:p w:rsidR="00457709" w:rsidRPr="00FE2BD4" w:rsidRDefault="00457709" w:rsidP="00C70A21">
      <w:pPr>
        <w:jc w:val="both"/>
        <w:rPr>
          <w:sz w:val="24"/>
          <w:szCs w:val="24"/>
        </w:rPr>
      </w:pPr>
      <w:r w:rsidRPr="00FE2BD4">
        <w:rPr>
          <w:rFonts w:eastAsia="Times New Roman"/>
          <w:sz w:val="24"/>
          <w:szCs w:val="24"/>
        </w:rPr>
        <w:t>Несмотря на положительные результаты, у нас есть проблемы, над которыми еще нужно работать.</w:t>
      </w:r>
    </w:p>
    <w:p w:rsidR="00457709" w:rsidRPr="00FE2BD4" w:rsidRDefault="00457709" w:rsidP="00C70A21">
      <w:pPr>
        <w:jc w:val="both"/>
        <w:rPr>
          <w:sz w:val="24"/>
          <w:szCs w:val="24"/>
        </w:rPr>
      </w:pPr>
      <w:r w:rsidRPr="00FE2BD4">
        <w:rPr>
          <w:rFonts w:eastAsia="Times New Roman"/>
          <w:sz w:val="24"/>
          <w:szCs w:val="24"/>
        </w:rPr>
        <w:t>Так по итогам медицинских осмотров в нашей школе имеются дети с хроническими заболеваниями:</w:t>
      </w:r>
    </w:p>
    <w:p w:rsidR="002F4CC6" w:rsidRPr="00FE2BD4" w:rsidRDefault="00457709" w:rsidP="00C70A21">
      <w:pPr>
        <w:jc w:val="both"/>
        <w:rPr>
          <w:rFonts w:eastAsia="Times New Roman"/>
          <w:sz w:val="24"/>
          <w:szCs w:val="24"/>
        </w:rPr>
      </w:pPr>
      <w:r w:rsidRPr="00FE2BD4">
        <w:rPr>
          <w:rFonts w:eastAsia="Times New Roman"/>
          <w:sz w:val="24"/>
          <w:szCs w:val="24"/>
        </w:rPr>
        <w:t xml:space="preserve">Сколиоз - 12 человек (13%) </w:t>
      </w:r>
    </w:p>
    <w:p w:rsidR="002F4CC6" w:rsidRPr="00FE2BD4" w:rsidRDefault="000E6BF9" w:rsidP="00C70A21">
      <w:pPr>
        <w:jc w:val="both"/>
        <w:rPr>
          <w:rFonts w:eastAsia="Times New Roman"/>
          <w:sz w:val="24"/>
          <w:szCs w:val="24"/>
        </w:rPr>
      </w:pPr>
      <w:r w:rsidRPr="00FE2BD4">
        <w:rPr>
          <w:rFonts w:eastAsia="Times New Roman"/>
          <w:sz w:val="24"/>
          <w:szCs w:val="24"/>
        </w:rPr>
        <w:t>Плоскостопие</w:t>
      </w:r>
      <w:r w:rsidR="00457709" w:rsidRPr="00FE2BD4">
        <w:rPr>
          <w:rFonts w:eastAsia="Times New Roman"/>
          <w:sz w:val="24"/>
          <w:szCs w:val="24"/>
        </w:rPr>
        <w:t xml:space="preserve"> - 9 человек (10%) </w:t>
      </w:r>
      <w:r w:rsidR="002F4CC6" w:rsidRPr="00FE2BD4">
        <w:rPr>
          <w:rFonts w:eastAsia="Times New Roman"/>
          <w:sz w:val="24"/>
          <w:szCs w:val="24"/>
        </w:rPr>
        <w:t>.</w:t>
      </w:r>
    </w:p>
    <w:p w:rsidR="002F4CC6" w:rsidRPr="00FE2BD4" w:rsidRDefault="00457709" w:rsidP="00C70A21">
      <w:pPr>
        <w:jc w:val="both"/>
        <w:rPr>
          <w:rFonts w:eastAsia="Times New Roman"/>
          <w:sz w:val="24"/>
          <w:szCs w:val="24"/>
        </w:rPr>
      </w:pPr>
      <w:r w:rsidRPr="00FE2BD4">
        <w:rPr>
          <w:rFonts w:eastAsia="Times New Roman"/>
          <w:sz w:val="24"/>
          <w:szCs w:val="24"/>
        </w:rPr>
        <w:t xml:space="preserve">Щитовидная железа - 3 человека (3,3%) </w:t>
      </w:r>
    </w:p>
    <w:p w:rsidR="002F4CC6" w:rsidRPr="00FE2BD4" w:rsidRDefault="00457709" w:rsidP="00C70A21">
      <w:pPr>
        <w:jc w:val="both"/>
        <w:rPr>
          <w:rFonts w:eastAsia="Times New Roman"/>
          <w:sz w:val="24"/>
          <w:szCs w:val="24"/>
        </w:rPr>
      </w:pPr>
      <w:r w:rsidRPr="00FE2BD4">
        <w:rPr>
          <w:rFonts w:eastAsia="Times New Roman"/>
          <w:sz w:val="24"/>
          <w:szCs w:val="24"/>
        </w:rPr>
        <w:t xml:space="preserve">Ожирение - 2 человека (2,2%) Врождённый порок сердца-1 человек (1,1%) </w:t>
      </w:r>
    </w:p>
    <w:p w:rsidR="00905441" w:rsidRDefault="00457709" w:rsidP="00C70A21">
      <w:pPr>
        <w:jc w:val="both"/>
        <w:rPr>
          <w:rFonts w:eastAsia="Times New Roman"/>
          <w:sz w:val="24"/>
          <w:szCs w:val="24"/>
        </w:rPr>
      </w:pPr>
      <w:r w:rsidRPr="00FE2BD4">
        <w:rPr>
          <w:rFonts w:eastAsia="Times New Roman"/>
          <w:sz w:val="24"/>
          <w:szCs w:val="24"/>
        </w:rPr>
        <w:t>Кариес - – 33 человека (39%)</w:t>
      </w:r>
      <w:r w:rsidR="00905441" w:rsidRPr="00FE2BD4">
        <w:rPr>
          <w:rFonts w:eastAsia="Times New Roman"/>
          <w:sz w:val="24"/>
          <w:szCs w:val="24"/>
        </w:rPr>
        <w:t>.</w:t>
      </w:r>
    </w:p>
    <w:p w:rsidR="001F6213" w:rsidRPr="00FE2BD4" w:rsidRDefault="001F6213" w:rsidP="00C70A21">
      <w:pPr>
        <w:jc w:val="both"/>
        <w:rPr>
          <w:rFonts w:eastAsia="Times New Roman"/>
          <w:sz w:val="24"/>
          <w:szCs w:val="24"/>
        </w:rPr>
      </w:pPr>
    </w:p>
    <w:p w:rsidR="00905441" w:rsidRPr="00750B3C" w:rsidRDefault="00905441" w:rsidP="00D91180">
      <w:pPr>
        <w:numPr>
          <w:ilvl w:val="0"/>
          <w:numId w:val="3"/>
        </w:numPr>
        <w:tabs>
          <w:tab w:val="left" w:pos="3700"/>
        </w:tabs>
        <w:ind w:hanging="401"/>
        <w:jc w:val="center"/>
        <w:rPr>
          <w:rFonts w:eastAsia="Times New Roman"/>
          <w:b/>
          <w:bCs/>
          <w:sz w:val="24"/>
          <w:szCs w:val="24"/>
        </w:rPr>
      </w:pPr>
      <w:r w:rsidRPr="00750B3C">
        <w:rPr>
          <w:rFonts w:eastAsia="Times New Roman"/>
          <w:b/>
          <w:bCs/>
          <w:sz w:val="24"/>
          <w:szCs w:val="24"/>
        </w:rPr>
        <w:t>Анализ дошкольного воспитания.</w:t>
      </w:r>
    </w:p>
    <w:p w:rsidR="00905441" w:rsidRPr="00750B3C" w:rsidRDefault="00905441" w:rsidP="00C70A21">
      <w:pPr>
        <w:rPr>
          <w:sz w:val="24"/>
          <w:szCs w:val="24"/>
        </w:rPr>
      </w:pPr>
    </w:p>
    <w:p w:rsidR="00905441" w:rsidRPr="00750B3C" w:rsidRDefault="00905441" w:rsidP="00C70A21">
      <w:pPr>
        <w:jc w:val="center"/>
        <w:rPr>
          <w:rFonts w:eastAsia="Times New Roman"/>
          <w:b/>
          <w:bCs/>
          <w:sz w:val="24"/>
          <w:szCs w:val="24"/>
        </w:rPr>
      </w:pPr>
      <w:r w:rsidRPr="00750B3C">
        <w:rPr>
          <w:rFonts w:eastAsia="Times New Roman"/>
          <w:b/>
          <w:bCs/>
          <w:sz w:val="24"/>
          <w:szCs w:val="24"/>
        </w:rPr>
        <w:t>Анализ и оценка условий дошкольных групп для охраны и укрепления здоровья детей, для полноценного физического развития в условиях введения ФГОС ДО.</w:t>
      </w:r>
    </w:p>
    <w:p w:rsidR="00F8697F" w:rsidRPr="00F8697F" w:rsidRDefault="00F8697F" w:rsidP="00F8697F">
      <w:pPr>
        <w:jc w:val="center"/>
        <w:rPr>
          <w:b/>
          <w:sz w:val="24"/>
          <w:szCs w:val="24"/>
        </w:rPr>
      </w:pPr>
    </w:p>
    <w:p w:rsidR="00F8697F" w:rsidRPr="00F8697F" w:rsidRDefault="00F8697F" w:rsidP="00F8697F">
      <w:pPr>
        <w:jc w:val="center"/>
        <w:rPr>
          <w:b/>
          <w:sz w:val="24"/>
          <w:szCs w:val="24"/>
        </w:rPr>
      </w:pPr>
      <w:r w:rsidRPr="00F8697F">
        <w:rPr>
          <w:b/>
          <w:sz w:val="24"/>
          <w:szCs w:val="24"/>
        </w:rPr>
        <w:t>Характеристика воспитанников</w:t>
      </w:r>
    </w:p>
    <w:tbl>
      <w:tblPr>
        <w:tblStyle w:val="a7"/>
        <w:tblW w:w="0" w:type="auto"/>
        <w:tblLook w:val="04A0" w:firstRow="1" w:lastRow="0" w:firstColumn="1" w:lastColumn="0" w:noHBand="0" w:noVBand="1"/>
      </w:tblPr>
      <w:tblGrid>
        <w:gridCol w:w="5119"/>
        <w:gridCol w:w="1085"/>
        <w:gridCol w:w="1701"/>
        <w:gridCol w:w="1666"/>
      </w:tblGrid>
      <w:tr w:rsidR="00F8697F" w:rsidRPr="00F8697F" w:rsidTr="00F8697F">
        <w:tc>
          <w:tcPr>
            <w:tcW w:w="5119" w:type="dxa"/>
          </w:tcPr>
          <w:p w:rsidR="00F8697F" w:rsidRPr="00F8697F" w:rsidRDefault="00F8697F" w:rsidP="00F8697F">
            <w:pPr>
              <w:rPr>
                <w:b/>
                <w:sz w:val="24"/>
                <w:szCs w:val="24"/>
              </w:rPr>
            </w:pPr>
            <w:r w:rsidRPr="00F8697F">
              <w:rPr>
                <w:sz w:val="24"/>
                <w:szCs w:val="24"/>
              </w:rPr>
              <w:t>Общее количество детей на начало года</w:t>
            </w:r>
          </w:p>
        </w:tc>
        <w:tc>
          <w:tcPr>
            <w:tcW w:w="1085" w:type="dxa"/>
          </w:tcPr>
          <w:p w:rsidR="00F8697F" w:rsidRPr="00F8697F" w:rsidRDefault="00F8697F" w:rsidP="00F8697F">
            <w:pPr>
              <w:jc w:val="center"/>
              <w:rPr>
                <w:sz w:val="24"/>
                <w:szCs w:val="24"/>
              </w:rPr>
            </w:pPr>
            <w:r w:rsidRPr="00F8697F">
              <w:rPr>
                <w:sz w:val="24"/>
                <w:szCs w:val="24"/>
              </w:rPr>
              <w:t>21</w:t>
            </w:r>
          </w:p>
        </w:tc>
        <w:tc>
          <w:tcPr>
            <w:tcW w:w="1701" w:type="dxa"/>
          </w:tcPr>
          <w:p w:rsidR="00F8697F" w:rsidRPr="00F8697F" w:rsidRDefault="00F8697F" w:rsidP="00F8697F">
            <w:pPr>
              <w:jc w:val="center"/>
              <w:rPr>
                <w:sz w:val="24"/>
                <w:szCs w:val="24"/>
              </w:rPr>
            </w:pPr>
            <w:r w:rsidRPr="00F8697F">
              <w:rPr>
                <w:sz w:val="24"/>
                <w:szCs w:val="24"/>
              </w:rPr>
              <w:t>мальчиков</w:t>
            </w:r>
          </w:p>
        </w:tc>
        <w:tc>
          <w:tcPr>
            <w:tcW w:w="1666" w:type="dxa"/>
          </w:tcPr>
          <w:p w:rsidR="00F8697F" w:rsidRPr="00F8697F" w:rsidRDefault="00F8697F" w:rsidP="00F8697F">
            <w:pPr>
              <w:jc w:val="center"/>
              <w:rPr>
                <w:sz w:val="24"/>
                <w:szCs w:val="24"/>
              </w:rPr>
            </w:pPr>
            <w:r w:rsidRPr="00F8697F">
              <w:rPr>
                <w:sz w:val="24"/>
                <w:szCs w:val="24"/>
              </w:rPr>
              <w:t>девочек</w:t>
            </w:r>
          </w:p>
        </w:tc>
      </w:tr>
      <w:tr w:rsidR="00F8697F" w:rsidRPr="00F8697F" w:rsidTr="00F8697F">
        <w:tc>
          <w:tcPr>
            <w:tcW w:w="5119" w:type="dxa"/>
          </w:tcPr>
          <w:p w:rsidR="00F8697F" w:rsidRPr="00F8697F" w:rsidRDefault="00F8697F" w:rsidP="00F8697F">
            <w:pPr>
              <w:rPr>
                <w:b/>
                <w:sz w:val="24"/>
                <w:szCs w:val="24"/>
              </w:rPr>
            </w:pPr>
            <w:r w:rsidRPr="00F8697F">
              <w:rPr>
                <w:sz w:val="24"/>
                <w:szCs w:val="24"/>
              </w:rPr>
              <w:t>Возрастной состав: от 3лет до7лет</w:t>
            </w:r>
          </w:p>
        </w:tc>
        <w:tc>
          <w:tcPr>
            <w:tcW w:w="1085" w:type="dxa"/>
          </w:tcPr>
          <w:p w:rsidR="00F8697F" w:rsidRPr="00F8697F" w:rsidRDefault="00F8697F" w:rsidP="00F8697F">
            <w:pPr>
              <w:jc w:val="center"/>
              <w:rPr>
                <w:sz w:val="24"/>
                <w:szCs w:val="24"/>
              </w:rPr>
            </w:pPr>
            <w:r w:rsidRPr="00F8697F">
              <w:rPr>
                <w:sz w:val="24"/>
                <w:szCs w:val="24"/>
              </w:rPr>
              <w:t>21</w:t>
            </w:r>
          </w:p>
        </w:tc>
        <w:tc>
          <w:tcPr>
            <w:tcW w:w="1701" w:type="dxa"/>
          </w:tcPr>
          <w:p w:rsidR="00F8697F" w:rsidRPr="00F8697F" w:rsidRDefault="00F8697F" w:rsidP="00F8697F">
            <w:pPr>
              <w:jc w:val="center"/>
              <w:rPr>
                <w:sz w:val="24"/>
                <w:szCs w:val="24"/>
              </w:rPr>
            </w:pPr>
            <w:r w:rsidRPr="00F8697F">
              <w:rPr>
                <w:sz w:val="24"/>
                <w:szCs w:val="24"/>
              </w:rPr>
              <w:t>11</w:t>
            </w:r>
          </w:p>
        </w:tc>
        <w:tc>
          <w:tcPr>
            <w:tcW w:w="1666" w:type="dxa"/>
          </w:tcPr>
          <w:p w:rsidR="00F8697F" w:rsidRPr="00F8697F" w:rsidRDefault="00F8697F" w:rsidP="00F8697F">
            <w:pPr>
              <w:jc w:val="center"/>
              <w:rPr>
                <w:sz w:val="24"/>
                <w:szCs w:val="24"/>
              </w:rPr>
            </w:pPr>
            <w:r w:rsidRPr="00F8697F">
              <w:rPr>
                <w:sz w:val="24"/>
                <w:szCs w:val="24"/>
              </w:rPr>
              <w:t>10</w:t>
            </w:r>
          </w:p>
        </w:tc>
      </w:tr>
      <w:tr w:rsidR="00F8697F" w:rsidRPr="00F8697F" w:rsidTr="00F8697F">
        <w:tc>
          <w:tcPr>
            <w:tcW w:w="5119" w:type="dxa"/>
          </w:tcPr>
          <w:p w:rsidR="00F8697F" w:rsidRPr="00F8697F" w:rsidRDefault="00F8697F" w:rsidP="00F8697F">
            <w:pPr>
              <w:rPr>
                <w:b/>
                <w:sz w:val="24"/>
                <w:szCs w:val="24"/>
              </w:rPr>
            </w:pPr>
            <w:r w:rsidRPr="00F8697F">
              <w:rPr>
                <w:sz w:val="24"/>
                <w:szCs w:val="24"/>
              </w:rPr>
              <w:t>от 3-4 лет</w:t>
            </w:r>
          </w:p>
        </w:tc>
        <w:tc>
          <w:tcPr>
            <w:tcW w:w="1085" w:type="dxa"/>
          </w:tcPr>
          <w:p w:rsidR="00F8697F" w:rsidRPr="00F8697F" w:rsidRDefault="00F8697F" w:rsidP="00F8697F">
            <w:pPr>
              <w:jc w:val="center"/>
              <w:rPr>
                <w:sz w:val="24"/>
                <w:szCs w:val="24"/>
              </w:rPr>
            </w:pPr>
            <w:r w:rsidRPr="00F8697F">
              <w:rPr>
                <w:sz w:val="24"/>
                <w:szCs w:val="24"/>
              </w:rPr>
              <w:t>6</w:t>
            </w:r>
          </w:p>
        </w:tc>
        <w:tc>
          <w:tcPr>
            <w:tcW w:w="1701" w:type="dxa"/>
          </w:tcPr>
          <w:p w:rsidR="00F8697F" w:rsidRPr="00F8697F" w:rsidRDefault="00F8697F" w:rsidP="00F8697F">
            <w:pPr>
              <w:jc w:val="center"/>
              <w:rPr>
                <w:sz w:val="24"/>
                <w:szCs w:val="24"/>
              </w:rPr>
            </w:pPr>
            <w:r w:rsidRPr="00F8697F">
              <w:rPr>
                <w:sz w:val="24"/>
                <w:szCs w:val="24"/>
              </w:rPr>
              <w:t>3</w:t>
            </w:r>
          </w:p>
        </w:tc>
        <w:tc>
          <w:tcPr>
            <w:tcW w:w="1666" w:type="dxa"/>
          </w:tcPr>
          <w:p w:rsidR="00F8697F" w:rsidRPr="00F8697F" w:rsidRDefault="00F8697F" w:rsidP="00F8697F">
            <w:pPr>
              <w:jc w:val="center"/>
              <w:rPr>
                <w:sz w:val="24"/>
                <w:szCs w:val="24"/>
              </w:rPr>
            </w:pPr>
            <w:r w:rsidRPr="00F8697F">
              <w:rPr>
                <w:sz w:val="24"/>
                <w:szCs w:val="24"/>
              </w:rPr>
              <w:t>3</w:t>
            </w:r>
          </w:p>
        </w:tc>
      </w:tr>
      <w:tr w:rsidR="00F8697F" w:rsidRPr="00F8697F" w:rsidTr="00F8697F">
        <w:tc>
          <w:tcPr>
            <w:tcW w:w="5119" w:type="dxa"/>
          </w:tcPr>
          <w:p w:rsidR="00F8697F" w:rsidRPr="00F8697F" w:rsidRDefault="00F8697F" w:rsidP="00F8697F">
            <w:pPr>
              <w:rPr>
                <w:sz w:val="24"/>
                <w:szCs w:val="24"/>
              </w:rPr>
            </w:pPr>
            <w:r w:rsidRPr="00F8697F">
              <w:rPr>
                <w:sz w:val="24"/>
                <w:szCs w:val="24"/>
              </w:rPr>
              <w:t>от 4-5 лет</w:t>
            </w:r>
          </w:p>
        </w:tc>
        <w:tc>
          <w:tcPr>
            <w:tcW w:w="1085" w:type="dxa"/>
          </w:tcPr>
          <w:p w:rsidR="00F8697F" w:rsidRPr="00F8697F" w:rsidRDefault="00F8697F" w:rsidP="00F8697F">
            <w:pPr>
              <w:jc w:val="center"/>
              <w:rPr>
                <w:sz w:val="24"/>
                <w:szCs w:val="24"/>
              </w:rPr>
            </w:pPr>
            <w:r w:rsidRPr="00F8697F">
              <w:rPr>
                <w:sz w:val="24"/>
                <w:szCs w:val="24"/>
              </w:rPr>
              <w:t>7</w:t>
            </w:r>
          </w:p>
        </w:tc>
        <w:tc>
          <w:tcPr>
            <w:tcW w:w="1701" w:type="dxa"/>
          </w:tcPr>
          <w:p w:rsidR="00F8697F" w:rsidRPr="00F8697F" w:rsidRDefault="00F8697F" w:rsidP="00F8697F">
            <w:pPr>
              <w:jc w:val="center"/>
              <w:rPr>
                <w:sz w:val="24"/>
                <w:szCs w:val="24"/>
              </w:rPr>
            </w:pPr>
            <w:r w:rsidRPr="00F8697F">
              <w:rPr>
                <w:sz w:val="24"/>
                <w:szCs w:val="24"/>
              </w:rPr>
              <w:t>5</w:t>
            </w:r>
          </w:p>
        </w:tc>
        <w:tc>
          <w:tcPr>
            <w:tcW w:w="1666" w:type="dxa"/>
          </w:tcPr>
          <w:p w:rsidR="00F8697F" w:rsidRPr="00F8697F" w:rsidRDefault="00F8697F" w:rsidP="00F8697F">
            <w:pPr>
              <w:jc w:val="center"/>
              <w:rPr>
                <w:sz w:val="24"/>
                <w:szCs w:val="24"/>
              </w:rPr>
            </w:pPr>
            <w:r w:rsidRPr="00F8697F">
              <w:rPr>
                <w:sz w:val="24"/>
                <w:szCs w:val="24"/>
              </w:rPr>
              <w:t>2</w:t>
            </w:r>
          </w:p>
        </w:tc>
      </w:tr>
      <w:tr w:rsidR="00F8697F" w:rsidRPr="00F8697F" w:rsidTr="00F8697F">
        <w:tc>
          <w:tcPr>
            <w:tcW w:w="5119" w:type="dxa"/>
          </w:tcPr>
          <w:p w:rsidR="00F8697F" w:rsidRPr="00F8697F" w:rsidRDefault="00F8697F" w:rsidP="00F8697F">
            <w:pPr>
              <w:rPr>
                <w:sz w:val="24"/>
                <w:szCs w:val="24"/>
              </w:rPr>
            </w:pPr>
            <w:r w:rsidRPr="00F8697F">
              <w:rPr>
                <w:sz w:val="24"/>
                <w:szCs w:val="24"/>
              </w:rPr>
              <w:t>от 5-6 лет</w:t>
            </w:r>
          </w:p>
        </w:tc>
        <w:tc>
          <w:tcPr>
            <w:tcW w:w="1085" w:type="dxa"/>
          </w:tcPr>
          <w:p w:rsidR="00F8697F" w:rsidRPr="00F8697F" w:rsidRDefault="00F8697F" w:rsidP="00F8697F">
            <w:pPr>
              <w:jc w:val="center"/>
              <w:rPr>
                <w:sz w:val="24"/>
                <w:szCs w:val="24"/>
              </w:rPr>
            </w:pPr>
            <w:r w:rsidRPr="00F8697F">
              <w:rPr>
                <w:sz w:val="24"/>
                <w:szCs w:val="24"/>
              </w:rPr>
              <w:t>6</w:t>
            </w:r>
          </w:p>
        </w:tc>
        <w:tc>
          <w:tcPr>
            <w:tcW w:w="1701" w:type="dxa"/>
          </w:tcPr>
          <w:p w:rsidR="00F8697F" w:rsidRPr="00F8697F" w:rsidRDefault="00F8697F" w:rsidP="00F8697F">
            <w:pPr>
              <w:jc w:val="center"/>
              <w:rPr>
                <w:sz w:val="24"/>
                <w:szCs w:val="24"/>
              </w:rPr>
            </w:pPr>
            <w:r w:rsidRPr="00F8697F">
              <w:rPr>
                <w:sz w:val="24"/>
                <w:szCs w:val="24"/>
              </w:rPr>
              <w:t>3</w:t>
            </w:r>
          </w:p>
        </w:tc>
        <w:tc>
          <w:tcPr>
            <w:tcW w:w="1666" w:type="dxa"/>
          </w:tcPr>
          <w:p w:rsidR="00F8697F" w:rsidRPr="00F8697F" w:rsidRDefault="00F8697F" w:rsidP="00F8697F">
            <w:pPr>
              <w:jc w:val="center"/>
              <w:rPr>
                <w:sz w:val="24"/>
                <w:szCs w:val="24"/>
              </w:rPr>
            </w:pPr>
            <w:r w:rsidRPr="00F8697F">
              <w:rPr>
                <w:sz w:val="24"/>
                <w:szCs w:val="24"/>
              </w:rPr>
              <w:t>3</w:t>
            </w:r>
          </w:p>
        </w:tc>
      </w:tr>
      <w:tr w:rsidR="00F8697F" w:rsidRPr="00F8697F" w:rsidTr="00F8697F">
        <w:tc>
          <w:tcPr>
            <w:tcW w:w="5119" w:type="dxa"/>
          </w:tcPr>
          <w:p w:rsidR="00F8697F" w:rsidRPr="00F8697F" w:rsidRDefault="00F8697F" w:rsidP="00F8697F">
            <w:pPr>
              <w:rPr>
                <w:sz w:val="24"/>
                <w:szCs w:val="24"/>
              </w:rPr>
            </w:pPr>
            <w:r w:rsidRPr="00F8697F">
              <w:rPr>
                <w:sz w:val="24"/>
                <w:szCs w:val="24"/>
              </w:rPr>
              <w:t>от 6-7 лет</w:t>
            </w:r>
          </w:p>
        </w:tc>
        <w:tc>
          <w:tcPr>
            <w:tcW w:w="1085" w:type="dxa"/>
          </w:tcPr>
          <w:p w:rsidR="00F8697F" w:rsidRPr="00F8697F" w:rsidRDefault="00F8697F" w:rsidP="00F8697F">
            <w:pPr>
              <w:jc w:val="center"/>
              <w:rPr>
                <w:sz w:val="24"/>
                <w:szCs w:val="24"/>
              </w:rPr>
            </w:pPr>
            <w:r w:rsidRPr="00F8697F">
              <w:rPr>
                <w:sz w:val="24"/>
                <w:szCs w:val="24"/>
              </w:rPr>
              <w:t>2</w:t>
            </w:r>
          </w:p>
        </w:tc>
        <w:tc>
          <w:tcPr>
            <w:tcW w:w="1701" w:type="dxa"/>
          </w:tcPr>
          <w:p w:rsidR="00F8697F" w:rsidRPr="00F8697F" w:rsidRDefault="00F8697F" w:rsidP="00F8697F">
            <w:pPr>
              <w:jc w:val="center"/>
              <w:rPr>
                <w:sz w:val="24"/>
                <w:szCs w:val="24"/>
              </w:rPr>
            </w:pPr>
          </w:p>
        </w:tc>
        <w:tc>
          <w:tcPr>
            <w:tcW w:w="1666" w:type="dxa"/>
          </w:tcPr>
          <w:p w:rsidR="00F8697F" w:rsidRPr="00F8697F" w:rsidRDefault="00F8697F" w:rsidP="00F8697F">
            <w:pPr>
              <w:jc w:val="center"/>
              <w:rPr>
                <w:sz w:val="24"/>
                <w:szCs w:val="24"/>
              </w:rPr>
            </w:pPr>
            <w:r w:rsidRPr="00F8697F">
              <w:rPr>
                <w:sz w:val="24"/>
                <w:szCs w:val="24"/>
              </w:rPr>
              <w:t>2</w:t>
            </w:r>
          </w:p>
        </w:tc>
      </w:tr>
    </w:tbl>
    <w:p w:rsidR="00F8697F" w:rsidRPr="00F8697F" w:rsidRDefault="00F8697F" w:rsidP="003E29F0">
      <w:pPr>
        <w:jc w:val="both"/>
        <w:rPr>
          <w:sz w:val="24"/>
          <w:szCs w:val="24"/>
        </w:rPr>
      </w:pPr>
      <w:r w:rsidRPr="00F8697F">
        <w:rPr>
          <w:sz w:val="24"/>
          <w:szCs w:val="24"/>
        </w:rPr>
        <w:t>На конец года -18 детей: два ребенка переведены в другой детский сад, один ребенок отчислен по заявлению родителей с 01.04. 2019г.</w:t>
      </w:r>
    </w:p>
    <w:p w:rsidR="00F8697F" w:rsidRPr="00F8697F" w:rsidRDefault="00F8697F" w:rsidP="003E29F0">
      <w:pPr>
        <w:spacing w:before="82" w:after="82"/>
        <w:jc w:val="both"/>
        <w:rPr>
          <w:sz w:val="24"/>
          <w:szCs w:val="24"/>
        </w:rPr>
      </w:pPr>
      <w:r w:rsidRPr="00F8697F">
        <w:rPr>
          <w:sz w:val="24"/>
          <w:szCs w:val="24"/>
        </w:rPr>
        <w:t xml:space="preserve">Не все дети на момент 01.09.2018г посещали детский сад, вновь прибывшие дети прошли адаптационный период благополучно. После летнего отсутствия в дошкольной группе дети привыкли быстро к режиму дошкольной группы. </w:t>
      </w:r>
    </w:p>
    <w:p w:rsidR="00F8697F" w:rsidRPr="00F8697F" w:rsidRDefault="00F8697F" w:rsidP="003E29F0">
      <w:pPr>
        <w:spacing w:before="82" w:after="82"/>
        <w:jc w:val="both"/>
        <w:rPr>
          <w:rFonts w:eastAsia="Times New Roman"/>
          <w:i/>
          <w:sz w:val="24"/>
          <w:szCs w:val="24"/>
        </w:rPr>
      </w:pPr>
      <w:r w:rsidRPr="00F8697F">
        <w:rPr>
          <w:i/>
          <w:sz w:val="24"/>
          <w:szCs w:val="24"/>
        </w:rPr>
        <w:t>Информация о режиме работы дошкольной</w:t>
      </w:r>
      <w:r w:rsidRPr="00F8697F">
        <w:rPr>
          <w:rFonts w:eastAsia="Times New Roman"/>
          <w:i/>
          <w:sz w:val="24"/>
          <w:szCs w:val="24"/>
        </w:rPr>
        <w:t xml:space="preserve"> группы</w:t>
      </w:r>
    </w:p>
    <w:p w:rsidR="00F8697F" w:rsidRPr="00F8697F" w:rsidRDefault="00F8697F" w:rsidP="003E29F0">
      <w:pPr>
        <w:spacing w:before="82" w:after="82"/>
        <w:jc w:val="both"/>
        <w:rPr>
          <w:sz w:val="24"/>
          <w:szCs w:val="24"/>
        </w:rPr>
      </w:pPr>
      <w:r w:rsidRPr="00F8697F">
        <w:rPr>
          <w:sz w:val="24"/>
          <w:szCs w:val="24"/>
        </w:rPr>
        <w:t>Режим работы:</w:t>
      </w:r>
    </w:p>
    <w:p w:rsidR="00F8697F" w:rsidRPr="00F8697F" w:rsidRDefault="00F8697F" w:rsidP="003E29F0">
      <w:pPr>
        <w:spacing w:before="82" w:after="82"/>
        <w:jc w:val="both"/>
        <w:rPr>
          <w:sz w:val="24"/>
          <w:szCs w:val="24"/>
        </w:rPr>
      </w:pPr>
      <w:r w:rsidRPr="00F8697F">
        <w:rPr>
          <w:sz w:val="24"/>
          <w:szCs w:val="24"/>
        </w:rPr>
        <w:t xml:space="preserve"> - понедельник, вторник, среда, четверг, пятница</w:t>
      </w:r>
    </w:p>
    <w:p w:rsidR="00F8697F" w:rsidRPr="00F8697F" w:rsidRDefault="00F8697F" w:rsidP="003E29F0">
      <w:pPr>
        <w:spacing w:before="82" w:after="82"/>
        <w:jc w:val="both"/>
        <w:rPr>
          <w:sz w:val="24"/>
          <w:szCs w:val="24"/>
        </w:rPr>
      </w:pPr>
      <w:r w:rsidRPr="00F8697F">
        <w:rPr>
          <w:sz w:val="24"/>
          <w:szCs w:val="24"/>
        </w:rPr>
        <w:t xml:space="preserve"> с 7.30 до 17.30 </w:t>
      </w:r>
    </w:p>
    <w:p w:rsidR="00F8697F" w:rsidRPr="00F8697F" w:rsidRDefault="00F8697F" w:rsidP="003E29F0">
      <w:pPr>
        <w:spacing w:before="82" w:after="82"/>
        <w:jc w:val="both"/>
        <w:rPr>
          <w:sz w:val="24"/>
          <w:szCs w:val="24"/>
        </w:rPr>
      </w:pPr>
      <w:r w:rsidRPr="00F8697F">
        <w:rPr>
          <w:sz w:val="24"/>
          <w:szCs w:val="24"/>
        </w:rPr>
        <w:t>суббота, воскресенье, праздничные дни - выходные дни в соответствии с законодательством РФ.</w:t>
      </w:r>
    </w:p>
    <w:p w:rsidR="00F8697F" w:rsidRPr="00F8697F" w:rsidRDefault="00F8697F" w:rsidP="003E29F0">
      <w:pPr>
        <w:spacing w:before="82" w:after="82"/>
        <w:jc w:val="both"/>
        <w:rPr>
          <w:i/>
          <w:sz w:val="24"/>
          <w:szCs w:val="24"/>
        </w:rPr>
      </w:pPr>
      <w:r w:rsidRPr="00F8697F">
        <w:rPr>
          <w:i/>
          <w:sz w:val="24"/>
          <w:szCs w:val="24"/>
        </w:rPr>
        <w:t xml:space="preserve">Цели и задачи деятельности </w:t>
      </w:r>
    </w:p>
    <w:p w:rsidR="00F8697F" w:rsidRPr="00F8697F" w:rsidRDefault="00F8697F" w:rsidP="003E29F0">
      <w:pPr>
        <w:spacing w:before="82" w:after="82"/>
        <w:jc w:val="both"/>
        <w:rPr>
          <w:sz w:val="24"/>
          <w:szCs w:val="24"/>
        </w:rPr>
      </w:pPr>
      <w:r w:rsidRPr="00F8697F">
        <w:rPr>
          <w:sz w:val="24"/>
          <w:szCs w:val="24"/>
        </w:rPr>
        <w:t xml:space="preserve">Ведущая цель – создание благоприятных условий для полноценного проживания ребёнком дошкольного детства, формирование базовой культуры личности, обеспечение всестороннее развитие психических и физических качеств в соответствии с возрастными и индивидуальными особенностями; </w:t>
      </w:r>
      <w:r w:rsidRPr="00F8697F">
        <w:rPr>
          <w:sz w:val="24"/>
          <w:szCs w:val="24"/>
        </w:rPr>
        <w:lastRenderedPageBreak/>
        <w:t>адаптация к жизни в современном обществе; подготовка к обучению в школе; обеспечение безопасности жизнедеятельности дошкольника.</w:t>
      </w:r>
    </w:p>
    <w:p w:rsidR="00F8697F" w:rsidRPr="00F8697F" w:rsidRDefault="00F8697F" w:rsidP="003E29F0">
      <w:pPr>
        <w:spacing w:before="82" w:after="82"/>
        <w:jc w:val="both"/>
        <w:rPr>
          <w:sz w:val="24"/>
          <w:szCs w:val="24"/>
        </w:rPr>
      </w:pPr>
      <w:r w:rsidRPr="00F8697F">
        <w:rPr>
          <w:sz w:val="24"/>
          <w:szCs w:val="24"/>
        </w:rPr>
        <w:t xml:space="preserve">Задачи: </w:t>
      </w:r>
    </w:p>
    <w:p w:rsidR="00F8697F" w:rsidRPr="00F8697F" w:rsidRDefault="00F8697F" w:rsidP="003E29F0">
      <w:pPr>
        <w:spacing w:before="82" w:after="82"/>
        <w:jc w:val="both"/>
        <w:rPr>
          <w:sz w:val="24"/>
          <w:szCs w:val="24"/>
        </w:rPr>
      </w:pPr>
      <w:r w:rsidRPr="00F8697F">
        <w:rPr>
          <w:sz w:val="24"/>
          <w:szCs w:val="24"/>
        </w:rPr>
        <w:t xml:space="preserve">- охрана жизни и укрепление физического и психического здоровья детей; </w:t>
      </w:r>
    </w:p>
    <w:p w:rsidR="00F8697F" w:rsidRPr="00F8697F" w:rsidRDefault="00F8697F" w:rsidP="003E29F0">
      <w:pPr>
        <w:spacing w:before="82" w:after="82"/>
        <w:jc w:val="both"/>
        <w:rPr>
          <w:sz w:val="24"/>
          <w:szCs w:val="24"/>
        </w:rPr>
      </w:pPr>
      <w:r w:rsidRPr="00F8697F">
        <w:rPr>
          <w:sz w:val="24"/>
          <w:szCs w:val="24"/>
        </w:rPr>
        <w:t>- обеспечение гармоничного интеллектуального, эстетического и социально-личностного развития ребёнка, приобщение его к общечеловеческим ценностям ( уважения к правам и свободам человека, любви к окружающей природе, Родине, семье);</w:t>
      </w:r>
    </w:p>
    <w:p w:rsidR="00F8697F" w:rsidRPr="00F8697F" w:rsidRDefault="00F8697F" w:rsidP="003E29F0">
      <w:pPr>
        <w:spacing w:before="82" w:after="82"/>
        <w:jc w:val="both"/>
        <w:rPr>
          <w:sz w:val="24"/>
          <w:szCs w:val="24"/>
        </w:rPr>
      </w:pPr>
      <w:r w:rsidRPr="00F8697F">
        <w:rPr>
          <w:sz w:val="24"/>
          <w:szCs w:val="24"/>
        </w:rPr>
        <w:t xml:space="preserve"> -формирование компетентностей, обеспечивающих благоприятную адаптацию и успешное вхождение в новую социальную ситуацию; </w:t>
      </w:r>
    </w:p>
    <w:p w:rsidR="00F8697F" w:rsidRPr="00F8697F" w:rsidRDefault="00F8697F" w:rsidP="003E29F0">
      <w:pPr>
        <w:spacing w:before="82" w:after="82"/>
        <w:jc w:val="both"/>
        <w:rPr>
          <w:sz w:val="24"/>
          <w:szCs w:val="24"/>
        </w:rPr>
      </w:pPr>
      <w:r w:rsidRPr="00F8697F">
        <w:rPr>
          <w:sz w:val="24"/>
          <w:szCs w:val="24"/>
        </w:rPr>
        <w:t xml:space="preserve">- взаимодействие с семьями воспитанников для обеспечения полноценного развития детей. </w:t>
      </w:r>
    </w:p>
    <w:p w:rsidR="00F8697F" w:rsidRPr="00F8697F" w:rsidRDefault="00F8697F" w:rsidP="003E29F0">
      <w:pPr>
        <w:spacing w:before="82" w:after="82"/>
        <w:jc w:val="both"/>
        <w:rPr>
          <w:sz w:val="24"/>
          <w:szCs w:val="24"/>
        </w:rPr>
      </w:pPr>
      <w:r w:rsidRPr="00F8697F">
        <w:rPr>
          <w:sz w:val="24"/>
          <w:szCs w:val="24"/>
        </w:rPr>
        <w:t>Осуществление образовательного процесса</w:t>
      </w:r>
    </w:p>
    <w:p w:rsidR="00F8697F" w:rsidRPr="00F8697F" w:rsidRDefault="00F8697F" w:rsidP="003E29F0">
      <w:pPr>
        <w:spacing w:before="82" w:after="82"/>
        <w:jc w:val="both"/>
        <w:rPr>
          <w:sz w:val="24"/>
          <w:szCs w:val="24"/>
        </w:rPr>
      </w:pPr>
      <w:r w:rsidRPr="00F8697F">
        <w:rPr>
          <w:sz w:val="24"/>
          <w:szCs w:val="24"/>
        </w:rPr>
        <w:t>Воспитательно-образовательная работа дошкольной группы «Ромашка» построена в соответствии с действующим Законом РФ «Об Образовании», Санитарно - эпидемиологическими требованиями к устройству, содержанию и организации режима работы дошкольных образовательных учреждений (СанПиН 2.4.1.3049 - 13), нормативно – правовыми документами .</w:t>
      </w:r>
    </w:p>
    <w:p w:rsidR="00F8697F" w:rsidRPr="00F8697F" w:rsidRDefault="00F8697F" w:rsidP="003E29F0">
      <w:pPr>
        <w:spacing w:before="82" w:after="82"/>
        <w:jc w:val="both"/>
        <w:rPr>
          <w:sz w:val="24"/>
          <w:szCs w:val="24"/>
        </w:rPr>
      </w:pPr>
      <w:r w:rsidRPr="00F8697F">
        <w:rPr>
          <w:sz w:val="24"/>
          <w:szCs w:val="24"/>
        </w:rPr>
        <w:t>Действует одна разновозрастная группа</w:t>
      </w:r>
    </w:p>
    <w:p w:rsidR="00F8697F" w:rsidRPr="00F8697F" w:rsidRDefault="00F8697F" w:rsidP="003E29F0">
      <w:pPr>
        <w:spacing w:before="82" w:after="82"/>
        <w:jc w:val="both"/>
        <w:rPr>
          <w:sz w:val="24"/>
          <w:szCs w:val="24"/>
        </w:rPr>
      </w:pPr>
      <w:r w:rsidRPr="00F8697F">
        <w:rPr>
          <w:sz w:val="24"/>
          <w:szCs w:val="24"/>
        </w:rPr>
        <w:t>Дошкольная группа работает по основной общеобразовательной программе дошкольного образования, которая отвечает требованиям ФГОС, «ОТ РОЖДЕНИЯ ДО ШКОЛЫ» - Примерная общеобразовательная программа дошкольного образования / Под ред. Н. Е. Вераксы, Т. С. Комаровой, М. А. Васильевой. — М. : МОЗАИКА СИНТЕЗ, 2014.</w:t>
      </w:r>
    </w:p>
    <w:p w:rsidR="00F8697F" w:rsidRPr="00F8697F" w:rsidRDefault="00F8697F" w:rsidP="003E29F0">
      <w:pPr>
        <w:spacing w:before="82" w:after="82"/>
        <w:jc w:val="both"/>
        <w:rPr>
          <w:sz w:val="24"/>
          <w:szCs w:val="24"/>
        </w:rPr>
      </w:pPr>
      <w:r w:rsidRPr="00F8697F">
        <w:rPr>
          <w:sz w:val="24"/>
          <w:szCs w:val="24"/>
        </w:rPr>
        <w:t>Организация образовательного процесса строится с учетом принципов интеграции образовательных областей в соответствии с возрастными возможностями и особенностями воспитанников. В основу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При проведении воспитательно-образовательной деятельности используются следующие формы организации детей: фронтальные, индивидуальные и подгрупповые. Продолжительность НОД в подгруппах составляет:</w:t>
      </w:r>
    </w:p>
    <w:p w:rsidR="00F8697F" w:rsidRPr="00F8697F" w:rsidRDefault="00F8697F" w:rsidP="003E29F0">
      <w:pPr>
        <w:spacing w:before="82" w:after="82"/>
        <w:jc w:val="both"/>
        <w:rPr>
          <w:sz w:val="24"/>
          <w:szCs w:val="24"/>
        </w:rPr>
      </w:pPr>
      <w:r w:rsidRPr="00F8697F">
        <w:rPr>
          <w:sz w:val="24"/>
          <w:szCs w:val="24"/>
        </w:rPr>
        <w:t>младшая-15 мин;</w:t>
      </w:r>
    </w:p>
    <w:p w:rsidR="00F8697F" w:rsidRPr="00F8697F" w:rsidRDefault="00F8697F" w:rsidP="003E29F0">
      <w:pPr>
        <w:spacing w:before="82" w:after="82"/>
        <w:jc w:val="both"/>
        <w:rPr>
          <w:sz w:val="24"/>
          <w:szCs w:val="24"/>
        </w:rPr>
      </w:pPr>
      <w:r w:rsidRPr="00F8697F">
        <w:rPr>
          <w:sz w:val="24"/>
          <w:szCs w:val="24"/>
        </w:rPr>
        <w:t>старшая -20 мин;</w:t>
      </w:r>
    </w:p>
    <w:p w:rsidR="00F8697F" w:rsidRPr="00F8697F" w:rsidRDefault="00F8697F" w:rsidP="003E29F0">
      <w:pPr>
        <w:spacing w:before="82" w:after="82"/>
        <w:jc w:val="both"/>
        <w:rPr>
          <w:sz w:val="24"/>
          <w:szCs w:val="24"/>
        </w:rPr>
      </w:pPr>
      <w:r w:rsidRPr="00F8697F">
        <w:rPr>
          <w:sz w:val="24"/>
          <w:szCs w:val="24"/>
        </w:rPr>
        <w:t>перерыв между занятиями –10 минут.</w:t>
      </w:r>
    </w:p>
    <w:p w:rsidR="00F8697F" w:rsidRPr="00F8697F" w:rsidRDefault="00F8697F" w:rsidP="003E29F0">
      <w:pPr>
        <w:spacing w:before="82" w:after="82"/>
        <w:jc w:val="both"/>
        <w:rPr>
          <w:sz w:val="24"/>
          <w:szCs w:val="24"/>
        </w:rPr>
      </w:pPr>
      <w:r w:rsidRPr="00F8697F">
        <w:rPr>
          <w:sz w:val="24"/>
          <w:szCs w:val="24"/>
        </w:rPr>
        <w:t>При организации режима пребывания в дошкольной группе создаются условия для защиты детей от перегрузок: НОД чередуются с самостоятельной деятельностью детей и деятельностью ребенка совместно со взрослыми. Питание воспитанников осуществляется в соответствии с перспективным  меню.</w:t>
      </w:r>
    </w:p>
    <w:p w:rsidR="00F8697F" w:rsidRPr="00F8697F" w:rsidRDefault="00F8697F" w:rsidP="003E29F0">
      <w:pPr>
        <w:spacing w:before="82" w:after="82"/>
        <w:jc w:val="both"/>
        <w:rPr>
          <w:i/>
          <w:sz w:val="24"/>
          <w:szCs w:val="24"/>
        </w:rPr>
      </w:pPr>
      <w:r w:rsidRPr="00F8697F">
        <w:rPr>
          <w:i/>
          <w:sz w:val="24"/>
          <w:szCs w:val="24"/>
        </w:rPr>
        <w:t xml:space="preserve">Результаты образовательной деятельности за 2018-2019 уч. год </w:t>
      </w:r>
    </w:p>
    <w:p w:rsidR="00F8697F" w:rsidRPr="00F8697F" w:rsidRDefault="00F8697F" w:rsidP="003E29F0">
      <w:pPr>
        <w:spacing w:before="82" w:after="82"/>
        <w:jc w:val="both"/>
        <w:rPr>
          <w:sz w:val="24"/>
          <w:szCs w:val="24"/>
        </w:rPr>
      </w:pPr>
      <w:r w:rsidRPr="00F8697F">
        <w:rPr>
          <w:sz w:val="24"/>
          <w:szCs w:val="24"/>
        </w:rPr>
        <w:t xml:space="preserve">1. Дополнена развивающая среда в группе (дидактические уголки, дидактические игры, физкультурный уголок). </w:t>
      </w:r>
    </w:p>
    <w:p w:rsidR="00F8697F" w:rsidRPr="00F8697F" w:rsidRDefault="00F8697F" w:rsidP="003E29F0">
      <w:pPr>
        <w:spacing w:before="82" w:after="82"/>
        <w:jc w:val="both"/>
        <w:rPr>
          <w:sz w:val="24"/>
          <w:szCs w:val="24"/>
        </w:rPr>
      </w:pPr>
      <w:r w:rsidRPr="00F8697F">
        <w:rPr>
          <w:sz w:val="24"/>
          <w:szCs w:val="24"/>
        </w:rPr>
        <w:t xml:space="preserve">2. Организовано взаимодействие с родителями по вопросам воспитания и развития детей в соответствии с годовым планом. </w:t>
      </w:r>
    </w:p>
    <w:p w:rsidR="00F8697F" w:rsidRPr="00F8697F" w:rsidRDefault="00F8697F" w:rsidP="003E29F0">
      <w:pPr>
        <w:spacing w:before="82" w:after="82"/>
        <w:jc w:val="both"/>
        <w:rPr>
          <w:sz w:val="24"/>
          <w:szCs w:val="24"/>
        </w:rPr>
      </w:pPr>
      <w:r w:rsidRPr="00F8697F">
        <w:rPr>
          <w:sz w:val="24"/>
          <w:szCs w:val="24"/>
        </w:rPr>
        <w:t>Реализация программы проходит через все виды детской деятельности: • непосредственно образовательную деятельность; • образовательную деятельность в режимные моменты; • самостоятельную деятельность; • индивидуальную работу с детьми; • совместную деятельность педагога и ребенка; • организацию предметно - развивающей среды; • работа с родителями.</w:t>
      </w:r>
    </w:p>
    <w:p w:rsidR="00F8697F" w:rsidRPr="00F8697F" w:rsidRDefault="00F8697F" w:rsidP="003E29F0">
      <w:pPr>
        <w:spacing w:before="82" w:after="82"/>
        <w:jc w:val="both"/>
        <w:rPr>
          <w:rFonts w:eastAsia="Times New Roman"/>
          <w:sz w:val="24"/>
          <w:szCs w:val="24"/>
        </w:rPr>
      </w:pPr>
      <w:r w:rsidRPr="00F8697F">
        <w:rPr>
          <w:rFonts w:eastAsia="Times New Roman"/>
          <w:sz w:val="24"/>
          <w:szCs w:val="24"/>
        </w:rPr>
        <w:t>Основными приоритетными направлениями группы общеразвивающей направленности от 3 до 7 лет являются:</w:t>
      </w:r>
    </w:p>
    <w:p w:rsidR="00F8697F" w:rsidRPr="00F8697F" w:rsidRDefault="00F8697F" w:rsidP="003E29F0">
      <w:pPr>
        <w:spacing w:before="82" w:after="82"/>
        <w:jc w:val="both"/>
        <w:rPr>
          <w:rFonts w:eastAsia="Times New Roman"/>
          <w:sz w:val="24"/>
          <w:szCs w:val="24"/>
        </w:rPr>
      </w:pPr>
      <w:r w:rsidRPr="00F8697F">
        <w:rPr>
          <w:rFonts w:eastAsia="Times New Roman"/>
          <w:sz w:val="24"/>
          <w:szCs w:val="24"/>
        </w:rPr>
        <w:lastRenderedPageBreak/>
        <w:t>-Физкультурно-оздоровительное</w:t>
      </w:r>
    </w:p>
    <w:p w:rsidR="00F8697F" w:rsidRPr="00F8697F" w:rsidRDefault="00F8697F" w:rsidP="003E29F0">
      <w:pPr>
        <w:spacing w:before="82" w:after="82"/>
        <w:jc w:val="both"/>
        <w:rPr>
          <w:rFonts w:eastAsia="Times New Roman"/>
          <w:sz w:val="24"/>
          <w:szCs w:val="24"/>
        </w:rPr>
      </w:pPr>
      <w:r w:rsidRPr="00F8697F">
        <w:rPr>
          <w:rFonts w:eastAsia="Times New Roman"/>
          <w:sz w:val="24"/>
          <w:szCs w:val="24"/>
        </w:rPr>
        <w:t>-Социально–коммуникативное развитие</w:t>
      </w:r>
    </w:p>
    <w:p w:rsidR="00F8697F" w:rsidRPr="00F8697F" w:rsidRDefault="00F8697F" w:rsidP="003E29F0">
      <w:pPr>
        <w:spacing w:before="82" w:after="82"/>
        <w:jc w:val="both"/>
        <w:rPr>
          <w:rFonts w:eastAsia="Times New Roman"/>
          <w:sz w:val="24"/>
          <w:szCs w:val="24"/>
        </w:rPr>
      </w:pPr>
      <w:r w:rsidRPr="00F8697F">
        <w:rPr>
          <w:rFonts w:eastAsia="Times New Roman"/>
          <w:sz w:val="24"/>
          <w:szCs w:val="24"/>
        </w:rPr>
        <w:t>-Познавательное развитие</w:t>
      </w:r>
    </w:p>
    <w:p w:rsidR="00F8697F" w:rsidRPr="00F8697F" w:rsidRDefault="00F8697F" w:rsidP="003E29F0">
      <w:pPr>
        <w:spacing w:before="82" w:after="82"/>
        <w:jc w:val="both"/>
        <w:rPr>
          <w:rFonts w:eastAsia="Times New Roman"/>
          <w:sz w:val="24"/>
          <w:szCs w:val="24"/>
        </w:rPr>
      </w:pPr>
      <w:r w:rsidRPr="00F8697F">
        <w:rPr>
          <w:rFonts w:eastAsia="Times New Roman"/>
          <w:sz w:val="24"/>
          <w:szCs w:val="24"/>
        </w:rPr>
        <w:t>- Речевое развитие</w:t>
      </w:r>
    </w:p>
    <w:p w:rsidR="00F8697F" w:rsidRPr="00F8697F" w:rsidRDefault="00F8697F" w:rsidP="003E29F0">
      <w:pPr>
        <w:spacing w:before="82" w:after="82"/>
        <w:jc w:val="both"/>
        <w:rPr>
          <w:rFonts w:eastAsia="Times New Roman"/>
          <w:sz w:val="24"/>
          <w:szCs w:val="24"/>
        </w:rPr>
      </w:pPr>
      <w:r w:rsidRPr="00F8697F">
        <w:rPr>
          <w:rFonts w:eastAsia="Times New Roman"/>
          <w:sz w:val="24"/>
          <w:szCs w:val="24"/>
        </w:rPr>
        <w:t>-Художественно–эстетическое развитие</w:t>
      </w:r>
    </w:p>
    <w:p w:rsidR="00F8697F" w:rsidRPr="00F8697F" w:rsidRDefault="00F8697F" w:rsidP="00F93DB9">
      <w:pPr>
        <w:spacing w:before="82" w:after="82"/>
        <w:rPr>
          <w:rFonts w:eastAsia="Times New Roman"/>
          <w:color w:val="000000"/>
          <w:sz w:val="24"/>
          <w:szCs w:val="24"/>
        </w:rPr>
      </w:pPr>
      <w:r w:rsidRPr="00F8697F">
        <w:rPr>
          <w:rFonts w:eastAsia="Times New Roman"/>
          <w:b/>
          <w:bCs/>
          <w:color w:val="000000"/>
          <w:sz w:val="24"/>
          <w:szCs w:val="24"/>
        </w:rPr>
        <w:t>Для осуществления качественной работы по данным направлениям в своей работе использовали следующие средства воспитания:</w:t>
      </w:r>
      <w:r w:rsidRPr="00F8697F">
        <w:rPr>
          <w:rFonts w:eastAsia="Times New Roman"/>
          <w:color w:val="000000"/>
          <w:sz w:val="24"/>
          <w:szCs w:val="24"/>
        </w:rPr>
        <w:br/>
        <w:t>- игра;</w:t>
      </w:r>
      <w:r w:rsidRPr="00F8697F">
        <w:rPr>
          <w:rFonts w:eastAsia="Times New Roman"/>
          <w:color w:val="000000"/>
          <w:sz w:val="24"/>
          <w:szCs w:val="24"/>
        </w:rPr>
        <w:br/>
        <w:t>- трудовая деятельность;</w:t>
      </w:r>
      <w:r w:rsidRPr="00F8697F">
        <w:rPr>
          <w:rFonts w:eastAsia="Times New Roman"/>
          <w:color w:val="000000"/>
          <w:sz w:val="24"/>
          <w:szCs w:val="24"/>
        </w:rPr>
        <w:br/>
        <w:t>- личный пример взрослого;</w:t>
      </w:r>
      <w:r w:rsidRPr="00F8697F">
        <w:rPr>
          <w:rFonts w:eastAsia="Times New Roman"/>
          <w:color w:val="000000"/>
          <w:sz w:val="24"/>
          <w:szCs w:val="24"/>
        </w:rPr>
        <w:br/>
        <w:t>- объекты природы;</w:t>
      </w:r>
      <w:r w:rsidRPr="00F8697F">
        <w:rPr>
          <w:rFonts w:eastAsia="Times New Roman"/>
          <w:color w:val="000000"/>
          <w:sz w:val="24"/>
          <w:szCs w:val="24"/>
        </w:rPr>
        <w:br/>
        <w:t>- предметный мир идр.</w:t>
      </w:r>
      <w:r w:rsidRPr="00F8697F">
        <w:rPr>
          <w:rFonts w:eastAsia="Times New Roman"/>
          <w:color w:val="000000"/>
          <w:sz w:val="24"/>
          <w:szCs w:val="24"/>
        </w:rPr>
        <w:br/>
        <w:t>Формы работы:</w:t>
      </w:r>
      <w:r w:rsidRPr="00F8697F">
        <w:rPr>
          <w:rFonts w:eastAsia="Times New Roman"/>
          <w:color w:val="000000"/>
          <w:sz w:val="24"/>
          <w:szCs w:val="24"/>
        </w:rPr>
        <w:br/>
        <w:t>- НОД;</w:t>
      </w:r>
      <w:r w:rsidRPr="00F8697F">
        <w:rPr>
          <w:rFonts w:eastAsia="Times New Roman"/>
          <w:color w:val="000000"/>
          <w:sz w:val="24"/>
          <w:szCs w:val="24"/>
        </w:rPr>
        <w:br/>
        <w:t>- режимные моменты</w:t>
      </w:r>
      <w:r w:rsidRPr="00F8697F">
        <w:rPr>
          <w:rFonts w:eastAsia="Times New Roman"/>
          <w:color w:val="000000"/>
          <w:sz w:val="24"/>
          <w:szCs w:val="24"/>
        </w:rPr>
        <w:br/>
        <w:t>- работа с родителями;</w:t>
      </w:r>
      <w:r w:rsidRPr="00F8697F">
        <w:rPr>
          <w:rFonts w:eastAsia="Times New Roman"/>
          <w:color w:val="000000"/>
          <w:sz w:val="24"/>
          <w:szCs w:val="24"/>
        </w:rPr>
        <w:br/>
        <w:t>- самостоятельная деятельность детей.</w:t>
      </w:r>
      <w:r w:rsidRPr="00F8697F">
        <w:rPr>
          <w:rFonts w:eastAsia="Times New Roman"/>
          <w:color w:val="000000"/>
          <w:sz w:val="24"/>
          <w:szCs w:val="24"/>
        </w:rPr>
        <w:br/>
        <w:t>Педагогические задачи, которыми мы руководствуемся в учебно-воспитательской деятельности, это:</w:t>
      </w:r>
      <w:r w:rsidRPr="00F8697F">
        <w:rPr>
          <w:rFonts w:eastAsia="Times New Roman"/>
          <w:color w:val="000000"/>
          <w:sz w:val="24"/>
          <w:szCs w:val="24"/>
        </w:rPr>
        <w:br/>
        <w:t>- охрана и укрепление физического и психического здоровья детей;</w:t>
      </w:r>
      <w:r w:rsidRPr="00F8697F">
        <w:rPr>
          <w:rFonts w:eastAsia="Times New Roman"/>
          <w:color w:val="000000"/>
          <w:sz w:val="24"/>
          <w:szCs w:val="24"/>
        </w:rPr>
        <w:br/>
      </w:r>
      <w:r w:rsidRPr="00F8697F">
        <w:rPr>
          <w:rFonts w:eastAsia="Times New Roman"/>
          <w:sz w:val="24"/>
          <w:szCs w:val="24"/>
        </w:rPr>
        <w:t>- интеллектуальное развитие детей;</w:t>
      </w:r>
      <w:r w:rsidRPr="00F8697F">
        <w:rPr>
          <w:rFonts w:eastAsia="Times New Roman"/>
          <w:sz w:val="24"/>
          <w:szCs w:val="24"/>
        </w:rPr>
        <w:br/>
        <w:t>- воспитание нравственных качеств человека;</w:t>
      </w:r>
      <w:r w:rsidRPr="00F8697F">
        <w:rPr>
          <w:rFonts w:eastAsia="Times New Roman"/>
          <w:sz w:val="24"/>
          <w:szCs w:val="24"/>
        </w:rPr>
        <w:br/>
      </w:r>
      <w:r w:rsidRPr="00F8697F">
        <w:rPr>
          <w:rFonts w:eastAsia="Times New Roman"/>
          <w:color w:val="000000"/>
          <w:sz w:val="24"/>
          <w:szCs w:val="24"/>
        </w:rPr>
        <w:t>В своей работе с детьми ориентируемся на новые подходы к проблемам образования, на инновационные методики и новинки методической литературы, периодическую печать.  Интернет-ресурсы:</w:t>
      </w:r>
      <w:r w:rsidRPr="00F8697F">
        <w:rPr>
          <w:rFonts w:eastAsia="Times New Roman"/>
          <w:color w:val="000000"/>
          <w:sz w:val="24"/>
          <w:szCs w:val="24"/>
        </w:rPr>
        <w:br/>
        <w:t>(практический журнал «Дошкольное воспитание», «Ребёнок в деском саду» и др). Систематически работаем над оснащением предметно-развивающей средой.</w:t>
      </w:r>
    </w:p>
    <w:p w:rsidR="00F8697F" w:rsidRPr="00F8697F" w:rsidRDefault="00F8697F" w:rsidP="003E29F0">
      <w:pPr>
        <w:jc w:val="both"/>
        <w:rPr>
          <w:rFonts w:eastAsiaTheme="minorHAnsi"/>
          <w:sz w:val="24"/>
          <w:szCs w:val="24"/>
        </w:rPr>
      </w:pPr>
      <w:r w:rsidRPr="00F8697F">
        <w:rPr>
          <w:rFonts w:eastAsia="Times New Roman"/>
          <w:sz w:val="24"/>
          <w:szCs w:val="24"/>
        </w:rPr>
        <w:t>1. В образовательной области «Физическое развитие» продолжали развивать  умение детей  ходить и бегать, соблюдая правильную технику движений, , ползать разными способами, прыгать с места в длину, мягко приземляться, ловить мяч кистями рук, метать предметы правой и левой руками. Отбивать мяч об землю. Выполнять упражнения на статическое и динамическое равновесие. Строиться в колонну по одному, парами, в круг, шеренгу. Выполнять повороты направо, налево. Ориентироваться в пространстве, придумывать варианты подвижных  игр.</w:t>
      </w:r>
    </w:p>
    <w:p w:rsidR="00F8697F" w:rsidRPr="00F8697F" w:rsidRDefault="00F8697F" w:rsidP="003E29F0">
      <w:pPr>
        <w:spacing w:before="82" w:after="82"/>
        <w:jc w:val="both"/>
        <w:rPr>
          <w:rFonts w:eastAsia="Times New Roman"/>
          <w:sz w:val="24"/>
          <w:szCs w:val="24"/>
        </w:rPr>
      </w:pPr>
      <w:r w:rsidRPr="00F8697F">
        <w:rPr>
          <w:rFonts w:eastAsia="Times New Roman"/>
          <w:sz w:val="24"/>
          <w:szCs w:val="24"/>
        </w:rPr>
        <w:t>С детьми проводились  подвижные игры: «Гуси, гуси…», «У медведя во бору», «Пробеги тихо», «Кот и мыши», «Самолеты», «Совушка», «Бездомный заяц», «Лиса в курятнике», «Зайцы и волк», «Птички и орел», «Ловишки», «Замри», « Прятки», « Футбол», «Баскетбол», «Классики», «Кегли», «Попади в цель», «Большой мяч», «Мячик кверху», «Лохматый пес» и др.</w:t>
      </w:r>
    </w:p>
    <w:p w:rsidR="00F8697F" w:rsidRPr="00F8697F" w:rsidRDefault="00F8697F" w:rsidP="003E29F0">
      <w:pPr>
        <w:spacing w:before="82"/>
        <w:jc w:val="both"/>
        <w:rPr>
          <w:rFonts w:eastAsia="Times New Roman"/>
          <w:sz w:val="24"/>
          <w:szCs w:val="24"/>
        </w:rPr>
      </w:pPr>
      <w:r w:rsidRPr="00F8697F">
        <w:rPr>
          <w:rFonts w:eastAsia="Times New Roman"/>
          <w:sz w:val="24"/>
          <w:szCs w:val="24"/>
        </w:rPr>
        <w:t> Использовали  различные средства физического воспитания в комплексе:</w:t>
      </w:r>
    </w:p>
    <w:p w:rsidR="00F8697F" w:rsidRPr="00F8697F" w:rsidRDefault="00F8697F" w:rsidP="003E29F0">
      <w:pPr>
        <w:jc w:val="both"/>
        <w:rPr>
          <w:rFonts w:eastAsia="Times New Roman"/>
          <w:sz w:val="24"/>
          <w:szCs w:val="24"/>
        </w:rPr>
      </w:pPr>
      <w:r w:rsidRPr="00F8697F">
        <w:rPr>
          <w:rFonts w:eastAsia="Times New Roman"/>
          <w:sz w:val="24"/>
          <w:szCs w:val="24"/>
        </w:rPr>
        <w:t>рациональный режим, питание, различные виды двигательной активности (утренняя гимнастика, физкультминутки, развивающие упражнения, спортивные игры, досуги, спортивные занятия).</w:t>
      </w:r>
    </w:p>
    <w:p w:rsidR="00F8697F" w:rsidRPr="00F8697F" w:rsidRDefault="00F8697F" w:rsidP="003E29F0">
      <w:pPr>
        <w:spacing w:before="82" w:after="82"/>
        <w:jc w:val="both"/>
        <w:rPr>
          <w:rFonts w:eastAsia="Times New Roman"/>
          <w:sz w:val="24"/>
          <w:szCs w:val="24"/>
        </w:rPr>
      </w:pPr>
      <w:r w:rsidRPr="00F8697F">
        <w:rPr>
          <w:rFonts w:eastAsia="Times New Roman"/>
          <w:sz w:val="24"/>
          <w:szCs w:val="24"/>
        </w:rPr>
        <w:t xml:space="preserve"> Прививали детям  элементарные правила гигиены, пользоваться расческой, мылом, полотенцем, носовым платком. Аккуратно принимать пищу, правильно пользоваться столовыми приборами. Салфеткой, обращаться за помощью к взрослым при  необходимости.</w:t>
      </w:r>
    </w:p>
    <w:p w:rsidR="00F8697F" w:rsidRPr="00F8697F" w:rsidRDefault="00F8697F" w:rsidP="003E29F0">
      <w:pPr>
        <w:jc w:val="both"/>
        <w:rPr>
          <w:rFonts w:eastAsia="Times New Roman"/>
          <w:sz w:val="24"/>
          <w:szCs w:val="24"/>
        </w:rPr>
      </w:pPr>
      <w:r w:rsidRPr="00F8697F">
        <w:rPr>
          <w:rFonts w:eastAsia="Times New Roman"/>
          <w:sz w:val="24"/>
          <w:szCs w:val="24"/>
        </w:rPr>
        <w:t> 2. В образовательной области «Социально-коммуникативное развитие»:</w:t>
      </w:r>
    </w:p>
    <w:p w:rsidR="00F8697F" w:rsidRPr="00F8697F" w:rsidRDefault="00F8697F" w:rsidP="003E29F0">
      <w:pPr>
        <w:jc w:val="both"/>
        <w:rPr>
          <w:rFonts w:eastAsia="Times New Roman"/>
          <w:sz w:val="24"/>
          <w:szCs w:val="24"/>
        </w:rPr>
      </w:pPr>
      <w:r w:rsidRPr="00F8697F">
        <w:rPr>
          <w:rFonts w:eastAsia="Times New Roman"/>
          <w:sz w:val="24"/>
          <w:szCs w:val="24"/>
        </w:rPr>
        <w:t>- формировали умение бережно относиться к своей одежде, уметь приводить ее в порядок;</w:t>
      </w:r>
    </w:p>
    <w:p w:rsidR="00F8697F" w:rsidRPr="00F8697F" w:rsidRDefault="00F8697F" w:rsidP="003E29F0">
      <w:pPr>
        <w:jc w:val="both"/>
        <w:rPr>
          <w:rFonts w:eastAsia="Times New Roman"/>
          <w:sz w:val="24"/>
          <w:szCs w:val="24"/>
        </w:rPr>
      </w:pPr>
      <w:r w:rsidRPr="00F8697F">
        <w:rPr>
          <w:rFonts w:eastAsia="Times New Roman"/>
          <w:sz w:val="24"/>
          <w:szCs w:val="24"/>
        </w:rPr>
        <w:t>- вызывали стремление самостоятельно поддерживать порядок в группе и на участке детского сада, убирать рабочее место после окончания занятий и выполнять обязанности дежурных по столовой;</w:t>
      </w:r>
    </w:p>
    <w:p w:rsidR="00F8697F" w:rsidRPr="00F8697F" w:rsidRDefault="00F8697F" w:rsidP="003E29F0">
      <w:pPr>
        <w:jc w:val="both"/>
        <w:rPr>
          <w:rFonts w:eastAsia="Times New Roman"/>
          <w:sz w:val="24"/>
          <w:szCs w:val="24"/>
        </w:rPr>
      </w:pPr>
      <w:r w:rsidRPr="00F8697F">
        <w:rPr>
          <w:rFonts w:eastAsia="Times New Roman"/>
          <w:sz w:val="24"/>
          <w:szCs w:val="24"/>
        </w:rPr>
        <w:t>-  прививали навыки ухода за растениями  в группе и на участке;</w:t>
      </w:r>
    </w:p>
    <w:p w:rsidR="00F8697F" w:rsidRPr="00F8697F" w:rsidRDefault="00F8697F" w:rsidP="003E29F0">
      <w:pPr>
        <w:jc w:val="both"/>
        <w:rPr>
          <w:rFonts w:eastAsia="Times New Roman"/>
          <w:sz w:val="24"/>
          <w:szCs w:val="24"/>
        </w:rPr>
      </w:pPr>
      <w:r w:rsidRPr="00F8697F">
        <w:rPr>
          <w:rFonts w:eastAsia="Times New Roman"/>
          <w:sz w:val="24"/>
          <w:szCs w:val="24"/>
        </w:rPr>
        <w:t>- развивали  умение владеть навыками безопасного поведения в подвижных и</w:t>
      </w:r>
    </w:p>
    <w:p w:rsidR="00F8697F" w:rsidRPr="00F8697F" w:rsidRDefault="00F8697F" w:rsidP="003E29F0">
      <w:pPr>
        <w:jc w:val="both"/>
        <w:rPr>
          <w:rFonts w:eastAsia="Times New Roman"/>
          <w:sz w:val="24"/>
          <w:szCs w:val="24"/>
        </w:rPr>
      </w:pPr>
      <w:r w:rsidRPr="00F8697F">
        <w:rPr>
          <w:rFonts w:eastAsia="Times New Roman"/>
          <w:sz w:val="24"/>
          <w:szCs w:val="24"/>
        </w:rPr>
        <w:t>спортивных играх;</w:t>
      </w:r>
    </w:p>
    <w:p w:rsidR="00F8697F" w:rsidRPr="00F8697F" w:rsidRDefault="00F8697F" w:rsidP="003E29F0">
      <w:pPr>
        <w:jc w:val="both"/>
        <w:rPr>
          <w:rFonts w:eastAsia="Times New Roman"/>
          <w:sz w:val="24"/>
          <w:szCs w:val="24"/>
        </w:rPr>
      </w:pPr>
      <w:r w:rsidRPr="00F8697F">
        <w:rPr>
          <w:rFonts w:eastAsia="Times New Roman"/>
          <w:sz w:val="24"/>
          <w:szCs w:val="24"/>
        </w:rPr>
        <w:lastRenderedPageBreak/>
        <w:t>- формировали первичные умения пользоваться спортивным и садовым инвентарем с учетом правил безопасности;</w:t>
      </w:r>
    </w:p>
    <w:p w:rsidR="00F8697F" w:rsidRPr="00F8697F" w:rsidRDefault="00F8697F" w:rsidP="003E29F0">
      <w:pPr>
        <w:jc w:val="both"/>
        <w:rPr>
          <w:rFonts w:eastAsia="Times New Roman"/>
          <w:sz w:val="24"/>
          <w:szCs w:val="24"/>
        </w:rPr>
      </w:pPr>
      <w:r w:rsidRPr="00F8697F">
        <w:rPr>
          <w:rFonts w:eastAsia="Times New Roman"/>
          <w:sz w:val="24"/>
          <w:szCs w:val="24"/>
        </w:rPr>
        <w:t>-  у детей сформированы элементарные  правила безопасного поведения и передвижения в помещении, на улице, в транспорте, дома, на зимней дороге;</w:t>
      </w:r>
    </w:p>
    <w:p w:rsidR="00F8697F" w:rsidRPr="00F8697F" w:rsidRDefault="00F8697F" w:rsidP="003E29F0">
      <w:pPr>
        <w:jc w:val="both"/>
        <w:rPr>
          <w:rFonts w:eastAsia="Times New Roman"/>
          <w:sz w:val="24"/>
          <w:szCs w:val="24"/>
        </w:rPr>
      </w:pPr>
      <w:r w:rsidRPr="00F8697F">
        <w:rPr>
          <w:rFonts w:eastAsia="Times New Roman"/>
          <w:sz w:val="24"/>
          <w:szCs w:val="24"/>
        </w:rPr>
        <w:t>-знают о назначении светофора в целом;</w:t>
      </w:r>
    </w:p>
    <w:p w:rsidR="00F8697F" w:rsidRPr="00F8697F" w:rsidRDefault="00F8697F" w:rsidP="003E29F0">
      <w:pPr>
        <w:jc w:val="both"/>
        <w:rPr>
          <w:rFonts w:eastAsia="Times New Roman"/>
          <w:sz w:val="24"/>
          <w:szCs w:val="24"/>
        </w:rPr>
      </w:pPr>
      <w:r w:rsidRPr="00F8697F">
        <w:rPr>
          <w:rFonts w:eastAsia="Times New Roman"/>
          <w:sz w:val="24"/>
          <w:szCs w:val="24"/>
        </w:rPr>
        <w:t>- знают, какой транспорт передвигается по дороге (проезжей части) и железной дороге;</w:t>
      </w:r>
    </w:p>
    <w:p w:rsidR="00F8697F" w:rsidRPr="00F8697F" w:rsidRDefault="00F8697F" w:rsidP="003E29F0">
      <w:pPr>
        <w:jc w:val="both"/>
        <w:rPr>
          <w:rFonts w:eastAsia="Times New Roman"/>
          <w:sz w:val="24"/>
          <w:szCs w:val="24"/>
        </w:rPr>
      </w:pPr>
      <w:r w:rsidRPr="00F8697F">
        <w:rPr>
          <w:rFonts w:eastAsia="Times New Roman"/>
          <w:sz w:val="24"/>
          <w:szCs w:val="24"/>
        </w:rPr>
        <w:t>- дети знают и объясняют назначение таких дорожных знаков как «Пешеходный переход», «Подземный переход», «Надземный переход», «Стоп»;</w:t>
      </w:r>
    </w:p>
    <w:p w:rsidR="00F8697F" w:rsidRPr="00F8697F" w:rsidRDefault="00F8697F" w:rsidP="003E29F0">
      <w:pPr>
        <w:jc w:val="both"/>
        <w:rPr>
          <w:rFonts w:eastAsia="Times New Roman"/>
          <w:sz w:val="24"/>
          <w:szCs w:val="24"/>
        </w:rPr>
      </w:pPr>
      <w:r w:rsidRPr="00F8697F">
        <w:rPr>
          <w:rFonts w:eastAsia="Times New Roman"/>
          <w:sz w:val="24"/>
          <w:szCs w:val="24"/>
        </w:rPr>
        <w:t>С детьми проводили наблюдения, беседы, подвижные игры, соревнования, сюжетно-ролевые игры, дидактические игры, рисование рисунков на соответствующие темы, аппликации, читали детям рассказы, сказки, стихотворения.</w:t>
      </w:r>
    </w:p>
    <w:p w:rsidR="00F8697F" w:rsidRPr="00F8697F" w:rsidRDefault="00F8697F" w:rsidP="003E29F0">
      <w:pPr>
        <w:jc w:val="both"/>
        <w:rPr>
          <w:rFonts w:eastAsia="Times New Roman"/>
          <w:sz w:val="24"/>
          <w:szCs w:val="24"/>
        </w:rPr>
      </w:pPr>
      <w:r w:rsidRPr="00F8697F">
        <w:rPr>
          <w:rFonts w:eastAsia="Times New Roman"/>
          <w:sz w:val="24"/>
          <w:szCs w:val="24"/>
        </w:rPr>
        <w:t> 3. «Познавательное развитие» .</w:t>
      </w:r>
    </w:p>
    <w:p w:rsidR="00F8697F" w:rsidRPr="00F8697F" w:rsidRDefault="00F8697F" w:rsidP="003E29F0">
      <w:pPr>
        <w:ind w:firstLine="708"/>
        <w:contextualSpacing/>
        <w:jc w:val="both"/>
        <w:rPr>
          <w:bCs/>
          <w:iCs/>
          <w:sz w:val="24"/>
          <w:szCs w:val="24"/>
        </w:rPr>
      </w:pPr>
      <w:r w:rsidRPr="00F8697F">
        <w:rPr>
          <w:sz w:val="24"/>
          <w:szCs w:val="24"/>
        </w:rPr>
        <w:t xml:space="preserve">В групповой комнате расположен уголок природы, где дети могли наблюдать за комнатными растениями, помогать ухаживать за ними. </w:t>
      </w:r>
    </w:p>
    <w:p w:rsidR="00F8697F" w:rsidRPr="00F8697F" w:rsidRDefault="00F8697F" w:rsidP="003E29F0">
      <w:pPr>
        <w:ind w:firstLine="708"/>
        <w:jc w:val="both"/>
        <w:outlineLvl w:val="0"/>
        <w:rPr>
          <w:rFonts w:eastAsia="Times New Roman"/>
          <w:sz w:val="24"/>
          <w:szCs w:val="24"/>
        </w:rPr>
      </w:pPr>
      <w:r w:rsidRPr="00F8697F">
        <w:rPr>
          <w:bCs/>
          <w:iCs/>
          <w:sz w:val="24"/>
          <w:szCs w:val="24"/>
        </w:rPr>
        <w:t>Становлению ребенка как самостоятельного и инициативного субъекта деятельности, в данном случае – субъекта познания, способствует организация партнерской деятельности взрослого с детьми, развертывающейся как исследование вещей и явлений окружающего мира, доступное и привлекательное для дошкольников. В работе мы использовали  парциальную программу познавательного развития «Здравствуй, мир Белогорья!».</w:t>
      </w:r>
      <w:r w:rsidRPr="00F8697F">
        <w:rPr>
          <w:sz w:val="24"/>
          <w:szCs w:val="24"/>
        </w:rPr>
        <w:t xml:space="preserve"> / Л.В. Серых, Г. А. Махова, Е. А. Мережко, Ю. Н. Наседкина, Белгород: издательства ОГАОУ ДНО«БелИРО».</w:t>
      </w:r>
      <w:r w:rsidRPr="00F8697F">
        <w:rPr>
          <w:rFonts w:eastAsia="Times New Roman"/>
          <w:sz w:val="24"/>
          <w:szCs w:val="24"/>
        </w:rPr>
        <w:t>В  программе «Здравствуй, мир Белогорья» выделено 12 самостоятельных модулей:</w:t>
      </w:r>
    </w:p>
    <w:p w:rsidR="00F8697F" w:rsidRPr="00F8697F" w:rsidRDefault="00F8697F" w:rsidP="003E29F0">
      <w:pPr>
        <w:ind w:firstLine="708"/>
        <w:jc w:val="both"/>
        <w:outlineLvl w:val="0"/>
        <w:rPr>
          <w:rFonts w:eastAsia="Times New Roman"/>
          <w:sz w:val="24"/>
          <w:szCs w:val="24"/>
        </w:rPr>
      </w:pPr>
      <w:r w:rsidRPr="00F8697F">
        <w:rPr>
          <w:rFonts w:eastAsia="Times New Roman"/>
          <w:sz w:val="24"/>
          <w:szCs w:val="24"/>
        </w:rPr>
        <w:t>Модуль 1 «Мой детский сад»</w:t>
      </w:r>
    </w:p>
    <w:p w:rsidR="00F8697F" w:rsidRPr="00F8697F" w:rsidRDefault="00F8697F" w:rsidP="003E29F0">
      <w:pPr>
        <w:ind w:firstLine="708"/>
        <w:jc w:val="both"/>
        <w:outlineLvl w:val="0"/>
        <w:rPr>
          <w:rFonts w:eastAsia="Times New Roman"/>
          <w:sz w:val="24"/>
          <w:szCs w:val="24"/>
        </w:rPr>
      </w:pPr>
      <w:r w:rsidRPr="00F8697F">
        <w:rPr>
          <w:rFonts w:eastAsia="Times New Roman"/>
          <w:sz w:val="24"/>
          <w:szCs w:val="24"/>
        </w:rPr>
        <w:t>Модуль 2 «Моя семья – мои корни»</w:t>
      </w:r>
    </w:p>
    <w:p w:rsidR="00F8697F" w:rsidRPr="00F8697F" w:rsidRDefault="00F8697F" w:rsidP="003E29F0">
      <w:pPr>
        <w:ind w:firstLine="708"/>
        <w:jc w:val="both"/>
        <w:outlineLvl w:val="0"/>
        <w:rPr>
          <w:rFonts w:eastAsia="Times New Roman"/>
          <w:sz w:val="24"/>
          <w:szCs w:val="24"/>
        </w:rPr>
      </w:pPr>
      <w:r w:rsidRPr="00F8697F">
        <w:rPr>
          <w:rFonts w:eastAsia="Times New Roman"/>
          <w:sz w:val="24"/>
          <w:szCs w:val="24"/>
        </w:rPr>
        <w:t>Модуль 3 «Я – Белгородец»</w:t>
      </w:r>
    </w:p>
    <w:p w:rsidR="00F8697F" w:rsidRPr="00F8697F" w:rsidRDefault="00F8697F" w:rsidP="003E29F0">
      <w:pPr>
        <w:ind w:firstLine="708"/>
        <w:jc w:val="both"/>
        <w:outlineLvl w:val="0"/>
        <w:rPr>
          <w:rFonts w:eastAsia="Times New Roman"/>
          <w:sz w:val="24"/>
          <w:szCs w:val="24"/>
        </w:rPr>
      </w:pPr>
      <w:r w:rsidRPr="00F8697F">
        <w:rPr>
          <w:rFonts w:eastAsia="Times New Roman"/>
          <w:sz w:val="24"/>
          <w:szCs w:val="24"/>
        </w:rPr>
        <w:t>Модуль 4 «Природа Белогорья»</w:t>
      </w:r>
    </w:p>
    <w:p w:rsidR="00F8697F" w:rsidRPr="00F8697F" w:rsidRDefault="00F8697F" w:rsidP="003E29F0">
      <w:pPr>
        <w:ind w:firstLine="708"/>
        <w:jc w:val="both"/>
        <w:outlineLvl w:val="0"/>
        <w:rPr>
          <w:rFonts w:eastAsia="Times New Roman"/>
          <w:sz w:val="24"/>
          <w:szCs w:val="24"/>
        </w:rPr>
      </w:pPr>
      <w:r w:rsidRPr="00F8697F">
        <w:rPr>
          <w:rFonts w:eastAsia="Times New Roman"/>
          <w:sz w:val="24"/>
          <w:szCs w:val="24"/>
        </w:rPr>
        <w:t>Модуль 5 «Мир животных и растений Белогорья»</w:t>
      </w:r>
    </w:p>
    <w:p w:rsidR="00F8697F" w:rsidRPr="00F8697F" w:rsidRDefault="00F8697F" w:rsidP="003E29F0">
      <w:pPr>
        <w:ind w:firstLine="708"/>
        <w:jc w:val="both"/>
        <w:outlineLvl w:val="0"/>
        <w:rPr>
          <w:rFonts w:eastAsia="Times New Roman"/>
          <w:sz w:val="24"/>
          <w:szCs w:val="24"/>
        </w:rPr>
      </w:pPr>
      <w:r w:rsidRPr="00F8697F">
        <w:rPr>
          <w:rFonts w:eastAsia="Times New Roman"/>
          <w:sz w:val="24"/>
          <w:szCs w:val="24"/>
        </w:rPr>
        <w:t>Модуль 6 «Мир профессий и труда Белогорья»</w:t>
      </w:r>
    </w:p>
    <w:p w:rsidR="00F8697F" w:rsidRPr="00F8697F" w:rsidRDefault="00F8697F" w:rsidP="003E29F0">
      <w:pPr>
        <w:ind w:firstLine="708"/>
        <w:jc w:val="both"/>
        <w:outlineLvl w:val="0"/>
        <w:rPr>
          <w:rFonts w:eastAsia="Times New Roman"/>
          <w:sz w:val="24"/>
          <w:szCs w:val="24"/>
        </w:rPr>
      </w:pPr>
      <w:r w:rsidRPr="00F8697F">
        <w:rPr>
          <w:rFonts w:eastAsia="Times New Roman"/>
          <w:sz w:val="24"/>
          <w:szCs w:val="24"/>
        </w:rPr>
        <w:t>Модуль 7 «Народные промыслы и ремесла Белогорья»</w:t>
      </w:r>
    </w:p>
    <w:p w:rsidR="00F8697F" w:rsidRPr="00F8697F" w:rsidRDefault="00F8697F" w:rsidP="003E29F0">
      <w:pPr>
        <w:ind w:firstLine="708"/>
        <w:jc w:val="both"/>
        <w:outlineLvl w:val="0"/>
        <w:rPr>
          <w:rFonts w:eastAsia="Times New Roman"/>
          <w:sz w:val="24"/>
          <w:szCs w:val="24"/>
        </w:rPr>
      </w:pPr>
      <w:r w:rsidRPr="00F8697F">
        <w:rPr>
          <w:rFonts w:eastAsia="Times New Roman"/>
          <w:sz w:val="24"/>
          <w:szCs w:val="24"/>
        </w:rPr>
        <w:t>Модуль 8 «Белгородчина православная»</w:t>
      </w:r>
    </w:p>
    <w:p w:rsidR="00F8697F" w:rsidRPr="00F8697F" w:rsidRDefault="00F8697F" w:rsidP="003E29F0">
      <w:pPr>
        <w:ind w:firstLine="708"/>
        <w:jc w:val="both"/>
        <w:outlineLvl w:val="0"/>
        <w:rPr>
          <w:rFonts w:eastAsia="Times New Roman"/>
          <w:sz w:val="24"/>
          <w:szCs w:val="24"/>
        </w:rPr>
      </w:pPr>
      <w:r w:rsidRPr="00F8697F">
        <w:rPr>
          <w:rFonts w:eastAsia="Times New Roman"/>
          <w:sz w:val="24"/>
          <w:szCs w:val="24"/>
        </w:rPr>
        <w:t>Модуль 9 «Герои Белогорья»</w:t>
      </w:r>
    </w:p>
    <w:p w:rsidR="00F8697F" w:rsidRPr="00F8697F" w:rsidRDefault="00F8697F" w:rsidP="003E29F0">
      <w:pPr>
        <w:ind w:left="709"/>
        <w:jc w:val="both"/>
        <w:outlineLvl w:val="0"/>
        <w:rPr>
          <w:rFonts w:eastAsia="Times New Roman"/>
          <w:sz w:val="24"/>
          <w:szCs w:val="24"/>
        </w:rPr>
      </w:pPr>
      <w:r w:rsidRPr="00F8697F">
        <w:rPr>
          <w:rFonts w:eastAsia="Times New Roman"/>
          <w:sz w:val="24"/>
          <w:szCs w:val="24"/>
        </w:rPr>
        <w:t>Модуль 10 «Деятели культуры и искусства Белогорья»</w:t>
      </w:r>
    </w:p>
    <w:p w:rsidR="00F8697F" w:rsidRPr="00F8697F" w:rsidRDefault="00F8697F" w:rsidP="003E29F0">
      <w:pPr>
        <w:ind w:firstLine="708"/>
        <w:jc w:val="both"/>
        <w:outlineLvl w:val="0"/>
        <w:rPr>
          <w:rFonts w:eastAsia="Times New Roman"/>
          <w:sz w:val="24"/>
          <w:szCs w:val="24"/>
        </w:rPr>
      </w:pPr>
      <w:r w:rsidRPr="00F8697F">
        <w:rPr>
          <w:rFonts w:eastAsia="Times New Roman"/>
          <w:sz w:val="24"/>
          <w:szCs w:val="24"/>
        </w:rPr>
        <w:t>Модуль 11«Замечательные места Белогорья» (архитектура, производство, спортивные и культурные объекты, заповедники и зоопарки)</w:t>
      </w:r>
    </w:p>
    <w:p w:rsidR="00F8697F" w:rsidRPr="00F8697F" w:rsidRDefault="00F8697F" w:rsidP="003E29F0">
      <w:pPr>
        <w:ind w:firstLine="708"/>
        <w:jc w:val="both"/>
        <w:outlineLvl w:val="0"/>
        <w:rPr>
          <w:rFonts w:eastAsia="Times New Roman"/>
          <w:sz w:val="24"/>
          <w:szCs w:val="24"/>
        </w:rPr>
      </w:pPr>
      <w:r w:rsidRPr="00F8697F">
        <w:rPr>
          <w:rFonts w:eastAsia="Times New Roman"/>
          <w:sz w:val="24"/>
          <w:szCs w:val="24"/>
        </w:rPr>
        <w:t>Модуль 12«Замечательные места Белогорья» (природа, живые и неживые объекты).</w:t>
      </w:r>
    </w:p>
    <w:p w:rsidR="00F8697F" w:rsidRPr="00F8697F" w:rsidRDefault="00F8697F" w:rsidP="003E29F0">
      <w:pPr>
        <w:ind w:firstLine="709"/>
        <w:jc w:val="both"/>
        <w:rPr>
          <w:sz w:val="24"/>
          <w:szCs w:val="24"/>
        </w:rPr>
      </w:pPr>
      <w:r w:rsidRPr="00F8697F">
        <w:rPr>
          <w:sz w:val="24"/>
          <w:szCs w:val="24"/>
        </w:rPr>
        <w:t xml:space="preserve">Содержание программы вариативно. Оно соответствовала возрастным возможностям, интересам, потребностям детей и родителей, сезону, условиям ДО. Отдельные модули в процессе работы были скорректированы (что предусмотрено авторами программы). Например, в Модуле11- </w:t>
      </w:r>
      <w:r w:rsidRPr="00F8697F">
        <w:rPr>
          <w:rFonts w:eastAsia="Times New Roman"/>
          <w:sz w:val="24"/>
          <w:szCs w:val="24"/>
        </w:rPr>
        <w:t>«Замечательные места Белогорья» внесено изменение - «Замечательные места Грайворонщины» и т.д.</w:t>
      </w:r>
    </w:p>
    <w:p w:rsidR="00F8697F" w:rsidRPr="00F8697F" w:rsidRDefault="00F8697F" w:rsidP="003E29F0">
      <w:pPr>
        <w:jc w:val="both"/>
        <w:rPr>
          <w:rFonts w:eastAsia="Times New Roman"/>
          <w:sz w:val="24"/>
          <w:szCs w:val="24"/>
        </w:rPr>
      </w:pPr>
      <w:r w:rsidRPr="00F8697F">
        <w:rPr>
          <w:rFonts w:eastAsia="Times New Roman"/>
          <w:sz w:val="24"/>
          <w:szCs w:val="24"/>
        </w:rPr>
        <w:t xml:space="preserve"> В образовательной области «Познавательное развитие» дети  умеют:</w:t>
      </w:r>
    </w:p>
    <w:p w:rsidR="00F8697F" w:rsidRPr="00F8697F" w:rsidRDefault="00F8697F" w:rsidP="003E29F0">
      <w:pPr>
        <w:jc w:val="both"/>
        <w:rPr>
          <w:rFonts w:eastAsia="Times New Roman"/>
          <w:sz w:val="24"/>
          <w:szCs w:val="24"/>
        </w:rPr>
      </w:pPr>
      <w:r w:rsidRPr="00F8697F">
        <w:rPr>
          <w:rFonts w:eastAsia="Times New Roman"/>
          <w:sz w:val="24"/>
          <w:szCs w:val="24"/>
        </w:rPr>
        <w:t>-различать из каких частей составлена группа предметов, называть их характерные особенности (цвет, форму, величину);</w:t>
      </w:r>
    </w:p>
    <w:p w:rsidR="00F8697F" w:rsidRPr="00F8697F" w:rsidRDefault="00F8697F" w:rsidP="003E29F0">
      <w:pPr>
        <w:jc w:val="both"/>
        <w:rPr>
          <w:rFonts w:eastAsia="Times New Roman"/>
          <w:sz w:val="24"/>
          <w:szCs w:val="24"/>
        </w:rPr>
      </w:pPr>
      <w:r w:rsidRPr="00F8697F">
        <w:rPr>
          <w:rFonts w:eastAsia="Times New Roman"/>
          <w:sz w:val="24"/>
          <w:szCs w:val="24"/>
        </w:rPr>
        <w:t>- считать (количественный счет), отвечать на вопрос «Сколько всего?»;</w:t>
      </w:r>
    </w:p>
    <w:p w:rsidR="00F8697F" w:rsidRPr="00F8697F" w:rsidRDefault="00F8697F" w:rsidP="003E29F0">
      <w:pPr>
        <w:jc w:val="both"/>
        <w:rPr>
          <w:rFonts w:eastAsia="Times New Roman"/>
          <w:sz w:val="24"/>
          <w:szCs w:val="24"/>
        </w:rPr>
      </w:pPr>
      <w:r w:rsidRPr="00F8697F">
        <w:rPr>
          <w:rFonts w:eastAsia="Times New Roman"/>
          <w:sz w:val="24"/>
          <w:szCs w:val="24"/>
        </w:rPr>
        <w:t>- сравнивать две группы путем поштучного соотнесения предметов (составление пар);</w:t>
      </w:r>
    </w:p>
    <w:p w:rsidR="00F8697F" w:rsidRPr="00F8697F" w:rsidRDefault="00F8697F" w:rsidP="003E29F0">
      <w:pPr>
        <w:jc w:val="both"/>
        <w:rPr>
          <w:rFonts w:eastAsia="Times New Roman"/>
          <w:sz w:val="24"/>
          <w:szCs w:val="24"/>
        </w:rPr>
      </w:pPr>
      <w:r w:rsidRPr="00F8697F">
        <w:rPr>
          <w:rFonts w:eastAsia="Times New Roman"/>
          <w:sz w:val="24"/>
          <w:szCs w:val="24"/>
        </w:rPr>
        <w:t>- различать и называть геометрические фигуры, их характерные отличия;</w:t>
      </w:r>
    </w:p>
    <w:p w:rsidR="00F8697F" w:rsidRPr="00F8697F" w:rsidRDefault="00F8697F" w:rsidP="003E29F0">
      <w:pPr>
        <w:jc w:val="both"/>
        <w:rPr>
          <w:rFonts w:eastAsia="Times New Roman"/>
          <w:sz w:val="24"/>
          <w:szCs w:val="24"/>
        </w:rPr>
      </w:pPr>
      <w:r w:rsidRPr="00F8697F">
        <w:rPr>
          <w:rFonts w:eastAsia="Times New Roman"/>
          <w:sz w:val="24"/>
          <w:szCs w:val="24"/>
        </w:rPr>
        <w:t>- различать левую и правую руки;</w:t>
      </w:r>
    </w:p>
    <w:p w:rsidR="00F8697F" w:rsidRPr="00F8697F" w:rsidRDefault="00F8697F" w:rsidP="003E29F0">
      <w:pPr>
        <w:jc w:val="both"/>
        <w:rPr>
          <w:rFonts w:eastAsia="Times New Roman"/>
          <w:sz w:val="24"/>
          <w:szCs w:val="24"/>
        </w:rPr>
      </w:pPr>
      <w:r w:rsidRPr="00F8697F">
        <w:rPr>
          <w:rFonts w:eastAsia="Times New Roman"/>
          <w:sz w:val="24"/>
          <w:szCs w:val="24"/>
        </w:rPr>
        <w:t>- определять направления движения от себя (направо, налево, вперед, назад, вверх, вниз), а также части суток;</w:t>
      </w:r>
    </w:p>
    <w:p w:rsidR="00F8697F" w:rsidRPr="00F8697F" w:rsidRDefault="00F8697F" w:rsidP="003E29F0">
      <w:pPr>
        <w:jc w:val="both"/>
        <w:rPr>
          <w:rFonts w:eastAsia="Times New Roman"/>
          <w:sz w:val="24"/>
          <w:szCs w:val="24"/>
        </w:rPr>
      </w:pPr>
      <w:r w:rsidRPr="00F8697F">
        <w:rPr>
          <w:rFonts w:eastAsia="Times New Roman"/>
          <w:sz w:val="24"/>
          <w:szCs w:val="24"/>
        </w:rPr>
        <w:t>- называть самые разные предметы, которые их окружают в помещении, на участке, на улице; знать их назначение, называть свойства и качества, доступные для восприятия и обследования;</w:t>
      </w:r>
    </w:p>
    <w:p w:rsidR="00F8697F" w:rsidRPr="00F8697F" w:rsidRDefault="00F8697F" w:rsidP="003E29F0">
      <w:pPr>
        <w:jc w:val="both"/>
        <w:rPr>
          <w:rFonts w:eastAsia="Times New Roman"/>
          <w:sz w:val="24"/>
          <w:szCs w:val="24"/>
        </w:rPr>
      </w:pPr>
      <w:r w:rsidRPr="00F8697F">
        <w:rPr>
          <w:rFonts w:eastAsia="Times New Roman"/>
          <w:sz w:val="24"/>
          <w:szCs w:val="24"/>
        </w:rPr>
        <w:t>- с удовольствием рассказывать о семье, семейном быте, традициях; активно</w:t>
      </w:r>
    </w:p>
    <w:p w:rsidR="00F8697F" w:rsidRPr="00F8697F" w:rsidRDefault="00F8697F" w:rsidP="003E29F0">
      <w:pPr>
        <w:jc w:val="both"/>
        <w:rPr>
          <w:rFonts w:eastAsia="Times New Roman"/>
          <w:sz w:val="24"/>
          <w:szCs w:val="24"/>
        </w:rPr>
      </w:pPr>
      <w:r w:rsidRPr="00F8697F">
        <w:rPr>
          <w:rFonts w:eastAsia="Times New Roman"/>
          <w:sz w:val="24"/>
          <w:szCs w:val="24"/>
        </w:rPr>
        <w:t>участвовать в мероприятиях, готовящихся в группе, в ДОУ;</w:t>
      </w:r>
    </w:p>
    <w:p w:rsidR="00F8697F" w:rsidRPr="00F8697F" w:rsidRDefault="00F8697F" w:rsidP="003E29F0">
      <w:pPr>
        <w:jc w:val="both"/>
        <w:rPr>
          <w:rFonts w:eastAsia="Times New Roman"/>
          <w:sz w:val="24"/>
          <w:szCs w:val="24"/>
        </w:rPr>
      </w:pPr>
      <w:r w:rsidRPr="00F8697F">
        <w:rPr>
          <w:rFonts w:eastAsia="Times New Roman"/>
          <w:sz w:val="24"/>
          <w:szCs w:val="24"/>
        </w:rPr>
        <w:lastRenderedPageBreak/>
        <w:t>- составлять рассказ о своей стране,  селе;</w:t>
      </w:r>
    </w:p>
    <w:p w:rsidR="00F8697F" w:rsidRPr="00F8697F" w:rsidRDefault="00F8697F" w:rsidP="003E29F0">
      <w:pPr>
        <w:jc w:val="both"/>
        <w:rPr>
          <w:rFonts w:eastAsia="Times New Roman"/>
          <w:sz w:val="24"/>
          <w:szCs w:val="24"/>
        </w:rPr>
      </w:pPr>
      <w:r w:rsidRPr="00F8697F">
        <w:rPr>
          <w:rFonts w:eastAsia="Times New Roman"/>
          <w:sz w:val="24"/>
          <w:szCs w:val="24"/>
        </w:rPr>
        <w:t>- участвовать в наблюдении за растениями, животными, птицами; делиться своими познаниями о живом и неживом; не рвать и не ломать растения, бережно относиться к живым существам, не вредить им;</w:t>
      </w:r>
    </w:p>
    <w:p w:rsidR="00F8697F" w:rsidRPr="00F8697F" w:rsidRDefault="00F8697F" w:rsidP="003E29F0">
      <w:pPr>
        <w:jc w:val="both"/>
        <w:rPr>
          <w:rFonts w:eastAsia="Times New Roman"/>
          <w:sz w:val="24"/>
          <w:szCs w:val="24"/>
        </w:rPr>
      </w:pPr>
      <w:r w:rsidRPr="00F8697F">
        <w:rPr>
          <w:rFonts w:eastAsia="Times New Roman"/>
          <w:sz w:val="24"/>
          <w:szCs w:val="24"/>
        </w:rPr>
        <w:t>- рассказывать о сезонных явлениях и изменениях природы;</w:t>
      </w:r>
    </w:p>
    <w:p w:rsidR="00F8697F" w:rsidRPr="00F8697F" w:rsidRDefault="00F8697F" w:rsidP="003E29F0">
      <w:pPr>
        <w:jc w:val="both"/>
        <w:rPr>
          <w:rFonts w:eastAsia="Times New Roman"/>
          <w:sz w:val="24"/>
          <w:szCs w:val="24"/>
        </w:rPr>
      </w:pPr>
      <w:r w:rsidRPr="00F8697F">
        <w:rPr>
          <w:rFonts w:eastAsia="Times New Roman"/>
          <w:sz w:val="24"/>
          <w:szCs w:val="24"/>
        </w:rPr>
        <w:t>- самостоятельно повторить проделанные со взрослым опыты.</w:t>
      </w:r>
    </w:p>
    <w:p w:rsidR="00F8697F" w:rsidRPr="00F8697F" w:rsidRDefault="00F8697F" w:rsidP="003E29F0">
      <w:pPr>
        <w:spacing w:after="82"/>
        <w:jc w:val="both"/>
        <w:rPr>
          <w:rFonts w:eastAsia="Times New Roman"/>
          <w:sz w:val="24"/>
          <w:szCs w:val="24"/>
        </w:rPr>
      </w:pPr>
      <w:r w:rsidRPr="00F8697F">
        <w:rPr>
          <w:rFonts w:eastAsia="Times New Roman"/>
          <w:sz w:val="24"/>
          <w:szCs w:val="24"/>
        </w:rPr>
        <w:t>Делать выводы и обобщения.</w:t>
      </w:r>
    </w:p>
    <w:p w:rsidR="00F8697F" w:rsidRPr="00F8697F" w:rsidRDefault="00F8697F" w:rsidP="003E29F0">
      <w:pPr>
        <w:spacing w:after="82"/>
        <w:jc w:val="both"/>
        <w:rPr>
          <w:rFonts w:eastAsia="Times New Roman"/>
          <w:sz w:val="24"/>
          <w:szCs w:val="24"/>
        </w:rPr>
      </w:pPr>
      <w:r w:rsidRPr="00F8697F">
        <w:rPr>
          <w:rFonts w:eastAsia="Times New Roman"/>
          <w:sz w:val="24"/>
          <w:szCs w:val="24"/>
        </w:rPr>
        <w:t>В непосредственно – образовательной деятельности  по ФЭМП   с детьми проводили:  наблюдения, опыты, беседы, читали художественную литературу, а так же  подвижные игры, сюжетно-ролевые игры,</w:t>
      </w:r>
    </w:p>
    <w:p w:rsidR="00F8697F" w:rsidRPr="00F8697F" w:rsidRDefault="00F8697F" w:rsidP="003E29F0">
      <w:pPr>
        <w:jc w:val="both"/>
        <w:rPr>
          <w:rFonts w:eastAsia="Times New Roman"/>
          <w:sz w:val="24"/>
          <w:szCs w:val="24"/>
        </w:rPr>
      </w:pPr>
      <w:r w:rsidRPr="00F8697F">
        <w:rPr>
          <w:rFonts w:eastAsia="Times New Roman"/>
          <w:sz w:val="24"/>
          <w:szCs w:val="24"/>
        </w:rPr>
        <w:t>дидактические игры,   применяли здоровьесберегающие технологии: сказкотерапию, музыкотерапию.</w:t>
      </w:r>
    </w:p>
    <w:p w:rsidR="00F8697F" w:rsidRPr="00F8697F" w:rsidRDefault="00F8697F" w:rsidP="003E29F0">
      <w:pPr>
        <w:jc w:val="both"/>
        <w:rPr>
          <w:rFonts w:eastAsia="Times New Roman"/>
          <w:sz w:val="24"/>
          <w:szCs w:val="24"/>
        </w:rPr>
      </w:pPr>
      <w:r w:rsidRPr="00F8697F">
        <w:rPr>
          <w:rFonts w:eastAsia="Times New Roman"/>
          <w:sz w:val="24"/>
          <w:szCs w:val="24"/>
        </w:rPr>
        <w:t> 4. В образовательной области «Речевое развитие» обогащали словарь детей</w:t>
      </w:r>
    </w:p>
    <w:p w:rsidR="00F8697F" w:rsidRPr="00F8697F" w:rsidRDefault="00F8697F" w:rsidP="003E29F0">
      <w:pPr>
        <w:jc w:val="both"/>
        <w:rPr>
          <w:rFonts w:eastAsia="Times New Roman"/>
          <w:sz w:val="24"/>
          <w:szCs w:val="24"/>
        </w:rPr>
      </w:pPr>
      <w:r w:rsidRPr="00F8697F">
        <w:rPr>
          <w:rFonts w:eastAsia="Times New Roman"/>
          <w:sz w:val="24"/>
          <w:szCs w:val="24"/>
        </w:rPr>
        <w:t>вежливыми словами, побуждали использовать в речи фольклор (пословицы, потешки, песенки, поговорки).  Продолжали развивать речь как средство общения. Поощряли попытки ребенка делиться с педагогом и со сверстниками разнообразными впечатлениями. В повседневной жизни, в играх подсказывали детям формы выражения вежливости (попросить прощения, извиниться, поблагодарить, сделать комплимент).</w:t>
      </w:r>
    </w:p>
    <w:p w:rsidR="00F8697F" w:rsidRPr="00F8697F" w:rsidRDefault="00F8697F" w:rsidP="003E29F0">
      <w:pPr>
        <w:jc w:val="both"/>
        <w:rPr>
          <w:rFonts w:eastAsia="Times New Roman"/>
          <w:sz w:val="24"/>
          <w:szCs w:val="24"/>
        </w:rPr>
      </w:pPr>
      <w:r w:rsidRPr="00F8697F">
        <w:rPr>
          <w:rFonts w:eastAsia="Times New Roman"/>
          <w:sz w:val="24"/>
          <w:szCs w:val="24"/>
        </w:rPr>
        <w:t>Развивали  умение  детей решать спорные вопросы и улаживать конфликты с помощью речи:</w:t>
      </w:r>
      <w:r w:rsidR="00F93DB9">
        <w:rPr>
          <w:rFonts w:eastAsia="Times New Roman"/>
          <w:sz w:val="24"/>
          <w:szCs w:val="24"/>
        </w:rPr>
        <w:t xml:space="preserve"> </w:t>
      </w:r>
      <w:r w:rsidRPr="00F8697F">
        <w:rPr>
          <w:rFonts w:eastAsia="Times New Roman"/>
          <w:sz w:val="24"/>
          <w:szCs w:val="24"/>
        </w:rPr>
        <w:t>убеждать, доказывать, объяснять. Обогащали речь детей существительными,</w:t>
      </w:r>
      <w:r w:rsidR="00F93DB9">
        <w:rPr>
          <w:rFonts w:eastAsia="Times New Roman"/>
          <w:sz w:val="24"/>
          <w:szCs w:val="24"/>
        </w:rPr>
        <w:t xml:space="preserve"> </w:t>
      </w:r>
      <w:r w:rsidRPr="00F8697F">
        <w:rPr>
          <w:rFonts w:eastAsia="Times New Roman"/>
          <w:sz w:val="24"/>
          <w:szCs w:val="24"/>
        </w:rPr>
        <w:t>обозначающими предметы бытового окружения; прилагательными,</w:t>
      </w:r>
      <w:r w:rsidR="00F93DB9">
        <w:rPr>
          <w:rFonts w:eastAsia="Times New Roman"/>
          <w:sz w:val="24"/>
          <w:szCs w:val="24"/>
        </w:rPr>
        <w:t xml:space="preserve"> </w:t>
      </w:r>
      <w:r w:rsidRPr="00F8697F">
        <w:rPr>
          <w:rFonts w:eastAsia="Times New Roman"/>
          <w:sz w:val="24"/>
          <w:szCs w:val="24"/>
        </w:rPr>
        <w:t xml:space="preserve">характеризующими свойства и качества предметов; наречиями, обозначающими  взаимоотношения людей, их отношения к труду. Закрепляли правильное отчетливое произнесение звуков, а так же различать на слух и отчетливо произносить сходные по артикуляции и звучанию согласные звуки. Продолжали  развивать фонематический слух, определять место звука в слове (начале, середине, конце). Отрабатывали   интонационную выразительность речи. Развивали  монологическую и диалогическую формы речи, умение составлять рассказы о событиях из личного опыта; формировали умение составлять небольшие рассказы творческого характера на тему, предложенную  воспитателем, высказывать желание послушать определенное литературное   произведение, с интересом рассматривать иллюстрированные издания детских книг, с помощью взрослого драматизировать и инсценировать небольшие сказки.  </w:t>
      </w:r>
    </w:p>
    <w:p w:rsidR="00F8697F" w:rsidRPr="00F8697F" w:rsidRDefault="00F8697F" w:rsidP="003E29F0">
      <w:pPr>
        <w:jc w:val="both"/>
        <w:rPr>
          <w:rFonts w:eastAsia="Times New Roman"/>
          <w:sz w:val="24"/>
          <w:szCs w:val="24"/>
        </w:rPr>
      </w:pPr>
      <w:r w:rsidRPr="00F8697F">
        <w:rPr>
          <w:rFonts w:eastAsia="Times New Roman"/>
          <w:sz w:val="24"/>
          <w:szCs w:val="24"/>
        </w:rPr>
        <w:t> 5. В образовательной области «Художественно-эстетическое развитие» дети умеют: выделять выразительные средства дымковской и филимоновской игрушки, проявлять интерес к книжным иллюстрациям.</w:t>
      </w:r>
    </w:p>
    <w:p w:rsidR="00F8697F" w:rsidRPr="00F8697F" w:rsidRDefault="00F8697F" w:rsidP="003E29F0">
      <w:pPr>
        <w:jc w:val="both"/>
        <w:rPr>
          <w:rFonts w:eastAsia="Times New Roman"/>
          <w:sz w:val="24"/>
          <w:szCs w:val="24"/>
        </w:rPr>
      </w:pPr>
      <w:r w:rsidRPr="00F8697F">
        <w:rPr>
          <w:rFonts w:eastAsia="Times New Roman"/>
          <w:sz w:val="24"/>
          <w:szCs w:val="24"/>
        </w:rPr>
        <w:t>В  изобразительной деятельности:  дети научились изображать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фломастеров, красок (гуашь), цветных восковых мелков. Формировала умение передавать  несложный сюжет, объединяя в рисунке несколько предметов, располагая их на листе бумаги в соответствии с содержанием сюжета.</w:t>
      </w:r>
    </w:p>
    <w:p w:rsidR="00F8697F" w:rsidRPr="00F8697F" w:rsidRDefault="00F8697F" w:rsidP="003E29F0">
      <w:pPr>
        <w:jc w:val="both"/>
        <w:rPr>
          <w:rFonts w:eastAsia="Times New Roman"/>
          <w:sz w:val="24"/>
          <w:szCs w:val="24"/>
        </w:rPr>
      </w:pPr>
      <w:r w:rsidRPr="00F8697F">
        <w:rPr>
          <w:rFonts w:eastAsia="Times New Roman"/>
          <w:sz w:val="24"/>
          <w:szCs w:val="24"/>
        </w:rPr>
        <w:t>В Лепке:  развивали  умение создавать образы разных предметов и игрушек, объединять их в</w:t>
      </w:r>
      <w:r w:rsidR="00F93DB9">
        <w:rPr>
          <w:rFonts w:eastAsia="Times New Roman"/>
          <w:sz w:val="24"/>
          <w:szCs w:val="24"/>
        </w:rPr>
        <w:t xml:space="preserve"> </w:t>
      </w:r>
      <w:r w:rsidRPr="00F8697F">
        <w:rPr>
          <w:rFonts w:eastAsia="Times New Roman"/>
          <w:sz w:val="24"/>
          <w:szCs w:val="24"/>
        </w:rPr>
        <w:t>коллективную композицию, использовать все многообразие усвоенных приемов.</w:t>
      </w:r>
    </w:p>
    <w:p w:rsidR="00F8697F" w:rsidRPr="00F8697F" w:rsidRDefault="00F8697F" w:rsidP="003E29F0">
      <w:pPr>
        <w:jc w:val="both"/>
        <w:rPr>
          <w:rFonts w:eastAsia="Times New Roman"/>
          <w:sz w:val="24"/>
          <w:szCs w:val="24"/>
        </w:rPr>
      </w:pPr>
      <w:r w:rsidRPr="00F8697F">
        <w:rPr>
          <w:rFonts w:eastAsia="Times New Roman"/>
          <w:sz w:val="24"/>
          <w:szCs w:val="24"/>
        </w:rPr>
        <w:t>В Аппликации: развивали навык правильно держать ножницы и резать ими по прямой, по</w:t>
      </w:r>
      <w:r w:rsidR="00F93DB9">
        <w:rPr>
          <w:rFonts w:eastAsia="Times New Roman"/>
          <w:sz w:val="24"/>
          <w:szCs w:val="24"/>
        </w:rPr>
        <w:t xml:space="preserve"> </w:t>
      </w:r>
      <w:r w:rsidRPr="00F8697F">
        <w:rPr>
          <w:rFonts w:eastAsia="Times New Roman"/>
          <w:sz w:val="24"/>
          <w:szCs w:val="24"/>
        </w:rPr>
        <w:t>диагонали, вырезать круг из квадрата, овал из прямоугольника, плавно срезать и</w:t>
      </w:r>
      <w:r w:rsidR="00F93DB9">
        <w:rPr>
          <w:rFonts w:eastAsia="Times New Roman"/>
          <w:sz w:val="24"/>
          <w:szCs w:val="24"/>
        </w:rPr>
        <w:t xml:space="preserve"> </w:t>
      </w:r>
      <w:r w:rsidRPr="00F8697F">
        <w:rPr>
          <w:rFonts w:eastAsia="Times New Roman"/>
          <w:sz w:val="24"/>
          <w:szCs w:val="24"/>
        </w:rPr>
        <w:t>закруглять углы, аккуратно наклеивать изображения предметов, состоящих из</w:t>
      </w:r>
      <w:r w:rsidR="00F93DB9">
        <w:rPr>
          <w:rFonts w:eastAsia="Times New Roman"/>
          <w:sz w:val="24"/>
          <w:szCs w:val="24"/>
        </w:rPr>
        <w:t xml:space="preserve"> </w:t>
      </w:r>
      <w:r w:rsidRPr="00F8697F">
        <w:rPr>
          <w:rFonts w:eastAsia="Times New Roman"/>
          <w:sz w:val="24"/>
          <w:szCs w:val="24"/>
        </w:rPr>
        <w:t>нескольких частей, составлять узоры из растительных форм и геометрических фигур.</w:t>
      </w:r>
    </w:p>
    <w:p w:rsidR="00F8697F" w:rsidRPr="00F8697F" w:rsidRDefault="00F8697F" w:rsidP="003E29F0">
      <w:pPr>
        <w:jc w:val="both"/>
        <w:rPr>
          <w:rFonts w:eastAsia="Times New Roman"/>
          <w:sz w:val="24"/>
          <w:szCs w:val="24"/>
        </w:rPr>
      </w:pPr>
      <w:r w:rsidRPr="00F8697F">
        <w:rPr>
          <w:rFonts w:eastAsia="Times New Roman"/>
          <w:sz w:val="24"/>
          <w:szCs w:val="24"/>
        </w:rPr>
        <w:t>В Конструировании: расширяли знания и представления о конструируемых объектах, о деятельности людей, связанных со строительством, создании техники, предметов, вещей.  Учила анализировать постройки, конструкции, обыгрывать их.</w:t>
      </w:r>
      <w:r w:rsidR="00F93DB9">
        <w:rPr>
          <w:rFonts w:eastAsia="Times New Roman"/>
          <w:sz w:val="24"/>
          <w:szCs w:val="24"/>
        </w:rPr>
        <w:t xml:space="preserve"> </w:t>
      </w:r>
      <w:r w:rsidRPr="00F8697F">
        <w:rPr>
          <w:rFonts w:eastAsia="Times New Roman"/>
          <w:sz w:val="24"/>
          <w:szCs w:val="24"/>
        </w:rPr>
        <w:t>Совершенствовали конструктивные навыки. Развивали навыки пространственной ориентации, творчество, изобретательности. </w:t>
      </w:r>
    </w:p>
    <w:p w:rsidR="00F8697F" w:rsidRPr="00F8697F" w:rsidRDefault="00F8697F" w:rsidP="003E29F0">
      <w:pPr>
        <w:jc w:val="both"/>
        <w:rPr>
          <w:rFonts w:eastAsia="Times New Roman"/>
          <w:sz w:val="24"/>
          <w:szCs w:val="24"/>
        </w:rPr>
      </w:pPr>
      <w:r w:rsidRPr="00F8697F">
        <w:rPr>
          <w:rFonts w:eastAsia="Times New Roman"/>
          <w:sz w:val="24"/>
          <w:szCs w:val="24"/>
        </w:rPr>
        <w:t>Работу с детьми планировали в соответствии с комплексно-тематическим планированием,</w:t>
      </w:r>
      <w:r w:rsidR="00F93DB9">
        <w:rPr>
          <w:rFonts w:eastAsia="Times New Roman"/>
          <w:sz w:val="24"/>
          <w:szCs w:val="24"/>
        </w:rPr>
        <w:t xml:space="preserve"> </w:t>
      </w:r>
      <w:r w:rsidRPr="00F8697F">
        <w:rPr>
          <w:rFonts w:eastAsia="Times New Roman"/>
          <w:sz w:val="24"/>
          <w:szCs w:val="24"/>
        </w:rPr>
        <w:t>учитывая индивидуальные и возрастные особенности детей и требования  ФГОС и САНПИНа.</w:t>
      </w:r>
    </w:p>
    <w:p w:rsidR="00F8697F" w:rsidRPr="00F8697F" w:rsidRDefault="00F8697F" w:rsidP="003E29F0">
      <w:pPr>
        <w:jc w:val="both"/>
        <w:rPr>
          <w:rFonts w:eastAsia="Times New Roman"/>
          <w:sz w:val="24"/>
          <w:szCs w:val="24"/>
        </w:rPr>
      </w:pPr>
      <w:r w:rsidRPr="00F8697F">
        <w:rPr>
          <w:rFonts w:eastAsia="Times New Roman"/>
          <w:sz w:val="24"/>
          <w:szCs w:val="24"/>
        </w:rPr>
        <w:t> В группе</w:t>
      </w:r>
      <w:r w:rsidR="00F93DB9">
        <w:rPr>
          <w:rFonts w:eastAsia="Times New Roman"/>
          <w:sz w:val="24"/>
          <w:szCs w:val="24"/>
        </w:rPr>
        <w:t xml:space="preserve"> </w:t>
      </w:r>
      <w:r w:rsidRPr="00F8697F">
        <w:rPr>
          <w:rFonts w:eastAsia="Times New Roman"/>
          <w:sz w:val="24"/>
          <w:szCs w:val="24"/>
        </w:rPr>
        <w:t xml:space="preserve">созданы комфортные условия для работы с детьми. Развивающая среда богата. Игровые зоны содержат все необходимое для формирования у детей положительных взаимоотношений, нравственных качеств и привития интереса к игре и новым знаниям. </w:t>
      </w:r>
      <w:r w:rsidRPr="00F8697F">
        <w:rPr>
          <w:rFonts w:eastAsiaTheme="minorHAnsi"/>
          <w:sz w:val="24"/>
          <w:szCs w:val="24"/>
        </w:rPr>
        <w:t xml:space="preserve">В группе имеются такие игровые зоны, как: </w:t>
      </w:r>
      <w:r w:rsidRPr="00F8697F">
        <w:rPr>
          <w:rFonts w:eastAsiaTheme="minorHAnsi"/>
          <w:sz w:val="24"/>
          <w:szCs w:val="24"/>
        </w:rPr>
        <w:lastRenderedPageBreak/>
        <w:t>парикмахерская, кухня, больница, уголок ПДД, уголок книги, уголок природы музыкальный, творческий, спортивный уголки, уголок уединения и уголок экспериментирования находятся на стадии развития.</w:t>
      </w:r>
      <w:r w:rsidR="00F93DB9">
        <w:rPr>
          <w:rFonts w:eastAsiaTheme="minorHAnsi"/>
          <w:sz w:val="24"/>
          <w:szCs w:val="24"/>
        </w:rPr>
        <w:t xml:space="preserve"> </w:t>
      </w:r>
      <w:r w:rsidRPr="00F8697F">
        <w:rPr>
          <w:rFonts w:eastAsia="Times New Roman"/>
          <w:sz w:val="24"/>
          <w:szCs w:val="24"/>
        </w:rPr>
        <w:t>Все это способствует созданию желания играть, общаться, расширять кругозор, пополнять жизненный опыт, воспитывать нравственные качества, помогает развивать у детей речь, мелкую моторику, бережное отношение к игрушкам, внимание, память, трудолюбие.</w:t>
      </w:r>
    </w:p>
    <w:p w:rsidR="00F8697F" w:rsidRPr="00F93DB9" w:rsidRDefault="00F8697F" w:rsidP="003E29F0">
      <w:pPr>
        <w:spacing w:before="82" w:after="82"/>
        <w:jc w:val="both"/>
        <w:rPr>
          <w:rFonts w:eastAsia="Times New Roman"/>
          <w:b/>
          <w:sz w:val="24"/>
          <w:szCs w:val="24"/>
        </w:rPr>
      </w:pPr>
      <w:r w:rsidRPr="00F93DB9">
        <w:rPr>
          <w:rFonts w:eastAsia="Times New Roman"/>
          <w:b/>
          <w:sz w:val="24"/>
          <w:szCs w:val="24"/>
        </w:rPr>
        <w:t>Содержание образовательного процесса</w:t>
      </w:r>
    </w:p>
    <w:p w:rsidR="00F8697F" w:rsidRPr="00F8697F" w:rsidRDefault="00F8697F" w:rsidP="003E29F0">
      <w:pPr>
        <w:spacing w:before="82" w:after="82"/>
        <w:jc w:val="both"/>
        <w:rPr>
          <w:rFonts w:eastAsia="Times New Roman"/>
          <w:sz w:val="24"/>
          <w:szCs w:val="24"/>
        </w:rPr>
      </w:pPr>
      <w:r w:rsidRPr="00F8697F">
        <w:rPr>
          <w:rFonts w:eastAsia="Times New Roman"/>
          <w:sz w:val="24"/>
          <w:szCs w:val="24"/>
        </w:rPr>
        <w:t>Игра и игровые приемы сопровождают дошкольников в течение всего времени пребывания в детском саду.</w:t>
      </w:r>
    </w:p>
    <w:p w:rsidR="00F8697F" w:rsidRPr="00F8697F" w:rsidRDefault="00F8697F" w:rsidP="003E29F0">
      <w:pPr>
        <w:spacing w:before="82" w:after="82"/>
        <w:jc w:val="both"/>
        <w:rPr>
          <w:rFonts w:eastAsia="Times New Roman"/>
          <w:sz w:val="24"/>
          <w:szCs w:val="24"/>
        </w:rPr>
      </w:pPr>
      <w:r w:rsidRPr="00F8697F">
        <w:rPr>
          <w:rFonts w:eastAsia="Times New Roman"/>
          <w:sz w:val="24"/>
          <w:szCs w:val="24"/>
        </w:rPr>
        <w:t>Особенности образовательного процесса ориентированы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F8697F" w:rsidRPr="00F8697F" w:rsidRDefault="00F8697F" w:rsidP="003E29F0">
      <w:pPr>
        <w:spacing w:before="82" w:after="82"/>
        <w:jc w:val="both"/>
        <w:rPr>
          <w:rFonts w:eastAsia="Times New Roman"/>
          <w:sz w:val="24"/>
          <w:szCs w:val="24"/>
        </w:rPr>
      </w:pPr>
      <w:r w:rsidRPr="00F8697F">
        <w:rPr>
          <w:rFonts w:eastAsia="Times New Roman"/>
          <w:sz w:val="24"/>
          <w:szCs w:val="24"/>
        </w:rPr>
        <w:t>В основе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F8697F" w:rsidRPr="00F8697F" w:rsidRDefault="00F8697F" w:rsidP="003E29F0">
      <w:pPr>
        <w:spacing w:before="82" w:after="82"/>
        <w:jc w:val="both"/>
        <w:rPr>
          <w:rFonts w:eastAsia="Times New Roman"/>
          <w:sz w:val="24"/>
          <w:szCs w:val="24"/>
        </w:rPr>
      </w:pPr>
      <w:r w:rsidRPr="00F8697F">
        <w:rPr>
          <w:rFonts w:eastAsia="Times New Roman"/>
          <w:sz w:val="24"/>
          <w:szCs w:val="24"/>
        </w:rPr>
        <w:t>В течение года в группе регулярно проводилась воспитательно–образовательная и физкультурно-оздоровительная работа.</w:t>
      </w:r>
    </w:p>
    <w:p w:rsidR="00F8697F" w:rsidRPr="00F8697F" w:rsidRDefault="00F8697F" w:rsidP="003E29F0">
      <w:pPr>
        <w:spacing w:before="82" w:after="82"/>
        <w:jc w:val="both"/>
        <w:rPr>
          <w:rFonts w:eastAsia="Times New Roman"/>
          <w:sz w:val="24"/>
          <w:szCs w:val="24"/>
        </w:rPr>
      </w:pPr>
      <w:r w:rsidRPr="00F8697F">
        <w:rPr>
          <w:rFonts w:eastAsia="Times New Roman"/>
          <w:sz w:val="24"/>
          <w:szCs w:val="24"/>
        </w:rPr>
        <w:t>Проводились закаливающие и профилактические мероприятия на прогулке и в группе. Ежедневно проводились утренние зарядки, прогулки с подвижными играми. В течение осеннего и зимнего периода большое значение уделялось оздоровительным мероприятиям: дыхательная гимнастика, пробуждающая гимнастика, физминутки.</w:t>
      </w:r>
    </w:p>
    <w:p w:rsidR="00F8697F" w:rsidRPr="00F8697F" w:rsidRDefault="00F8697F" w:rsidP="003E29F0">
      <w:pPr>
        <w:ind w:firstLine="708"/>
        <w:contextualSpacing/>
        <w:jc w:val="both"/>
        <w:rPr>
          <w:rFonts w:eastAsia="Times New Roman"/>
          <w:color w:val="000000"/>
          <w:sz w:val="24"/>
          <w:szCs w:val="24"/>
        </w:rPr>
      </w:pPr>
      <w:r w:rsidRPr="00F8697F">
        <w:rPr>
          <w:bCs/>
          <w:iCs/>
          <w:sz w:val="24"/>
          <w:szCs w:val="24"/>
        </w:rPr>
        <w:t xml:space="preserve">Непосредственно образовательная деятельность осуществлялась, прежде всего, в форме образовательных ситуаций, в ходе которых дети знакомились с различными аспектами окружающей действительности, </w:t>
      </w:r>
      <w:r w:rsidRPr="00F8697F">
        <w:rPr>
          <w:rFonts w:eastAsia="Times New Roman"/>
          <w:color w:val="000000"/>
          <w:sz w:val="24"/>
          <w:szCs w:val="24"/>
        </w:rPr>
        <w:t>проявляли инициативу и самостоятельность в познавательно-исследовательской деятельности и экспериментировании с объектами живой и неживой природы (</w:t>
      </w:r>
      <w:r w:rsidRPr="00F8697F">
        <w:rPr>
          <w:rFonts w:eastAsia="Times New Roman"/>
          <w:sz w:val="24"/>
          <w:szCs w:val="24"/>
        </w:rPr>
        <w:t>выявление свойств и качеств объектов и материалов, определение признаков, наблюдение, сравнение и классификация объектов)</w:t>
      </w:r>
      <w:r w:rsidRPr="00F8697F">
        <w:rPr>
          <w:rFonts w:eastAsia="Times New Roman"/>
          <w:color w:val="000000"/>
          <w:sz w:val="24"/>
          <w:szCs w:val="24"/>
        </w:rPr>
        <w:t>. Овладевали способами доказательства своих утверждений и обоснования своих предположений; придумывали творческие вопросы, задачи, игры; принимали участие в обсуждении творческих задач и игр, предлагали свои варианты решения.</w:t>
      </w:r>
    </w:p>
    <w:p w:rsidR="00F8697F" w:rsidRPr="00F8697F" w:rsidRDefault="00F8697F" w:rsidP="003E29F0">
      <w:pPr>
        <w:ind w:firstLine="708"/>
        <w:contextualSpacing/>
        <w:jc w:val="both"/>
        <w:rPr>
          <w:sz w:val="24"/>
          <w:szCs w:val="24"/>
        </w:rPr>
      </w:pPr>
      <w:r w:rsidRPr="00F8697F">
        <w:rPr>
          <w:sz w:val="24"/>
          <w:szCs w:val="24"/>
        </w:rPr>
        <w:t xml:space="preserve">Взаимодействие педагогов и детей осуществлялось с учетом дифференцированного подхода и включает разнообразные формы и методы работы: групповые и подгрупповые занятия, праздники, развлечения, тематические дни, недели творчества, дидактические игры, выставки рисунков и поделок, и пр. </w:t>
      </w:r>
    </w:p>
    <w:p w:rsidR="00F8697F" w:rsidRPr="00F93DB9" w:rsidRDefault="00F8697F" w:rsidP="003E29F0">
      <w:pPr>
        <w:ind w:firstLine="708"/>
        <w:contextualSpacing/>
        <w:jc w:val="both"/>
        <w:rPr>
          <w:b/>
          <w:i/>
          <w:sz w:val="24"/>
          <w:szCs w:val="24"/>
        </w:rPr>
      </w:pPr>
      <w:r w:rsidRPr="00F93DB9">
        <w:rPr>
          <w:b/>
          <w:i/>
          <w:sz w:val="24"/>
          <w:szCs w:val="24"/>
        </w:rPr>
        <w:t xml:space="preserve">Взаимодействие с родителями воспитанников. </w:t>
      </w:r>
    </w:p>
    <w:p w:rsidR="00F8697F" w:rsidRPr="00F8697F" w:rsidRDefault="00F8697F" w:rsidP="003E29F0">
      <w:pPr>
        <w:ind w:firstLine="708"/>
        <w:contextualSpacing/>
        <w:jc w:val="both"/>
        <w:rPr>
          <w:sz w:val="24"/>
          <w:szCs w:val="24"/>
        </w:rPr>
      </w:pPr>
      <w:r w:rsidRPr="00F8697F">
        <w:rPr>
          <w:sz w:val="24"/>
          <w:szCs w:val="24"/>
        </w:rPr>
        <w:t>На протяжении всего учебного года проводилось взаимодействие с семьями воспитанников, так как воспитатели должны ориентироваться на работу не только с детьми, но и их родителями. Работа с родителями строилась, основываясь как на традиционных, так и нетрадиционных формах работы. Проводились родительские собрания, консультации. Так неоднократно проводились выставки совместных работ как внутри группы, так и выставляли детские работы на районных выставках.</w:t>
      </w:r>
    </w:p>
    <w:p w:rsidR="00F8697F" w:rsidRPr="00F8697F" w:rsidRDefault="00F8697F" w:rsidP="003E29F0">
      <w:pPr>
        <w:ind w:firstLine="708"/>
        <w:contextualSpacing/>
        <w:jc w:val="both"/>
        <w:rPr>
          <w:sz w:val="24"/>
          <w:szCs w:val="24"/>
        </w:rPr>
      </w:pPr>
      <w:r w:rsidRPr="00F8697F">
        <w:rPr>
          <w:sz w:val="24"/>
          <w:szCs w:val="24"/>
        </w:rPr>
        <w:t>Принимали участие в муниципальном этапе регионального фестиваля «Мозаика детства» конкурса творческих способностей «На крыльях слова, музыки и танца» в номинации «Художественное слово».</w:t>
      </w:r>
    </w:p>
    <w:p w:rsidR="00F8697F" w:rsidRPr="00F93DB9" w:rsidRDefault="00F8697F" w:rsidP="00F8697F">
      <w:pPr>
        <w:ind w:firstLine="708"/>
        <w:contextualSpacing/>
        <w:jc w:val="both"/>
        <w:rPr>
          <w:b/>
          <w:i/>
          <w:sz w:val="24"/>
          <w:szCs w:val="24"/>
        </w:rPr>
      </w:pPr>
      <w:r w:rsidRPr="00F93DB9">
        <w:rPr>
          <w:b/>
          <w:i/>
          <w:sz w:val="24"/>
          <w:szCs w:val="24"/>
        </w:rPr>
        <w:t>Районные мероприятия.</w:t>
      </w:r>
    </w:p>
    <w:tbl>
      <w:tblPr>
        <w:tblStyle w:val="a7"/>
        <w:tblW w:w="0" w:type="auto"/>
        <w:tblLook w:val="04A0" w:firstRow="1" w:lastRow="0" w:firstColumn="1" w:lastColumn="0" w:noHBand="0" w:noVBand="1"/>
      </w:tblPr>
      <w:tblGrid>
        <w:gridCol w:w="3190"/>
        <w:gridCol w:w="3581"/>
        <w:gridCol w:w="2693"/>
      </w:tblGrid>
      <w:tr w:rsidR="00F8697F" w:rsidRPr="00F8697F" w:rsidTr="00F8697F">
        <w:tc>
          <w:tcPr>
            <w:tcW w:w="3190" w:type="dxa"/>
          </w:tcPr>
          <w:p w:rsidR="00F8697F" w:rsidRPr="00F8697F" w:rsidRDefault="00F8697F" w:rsidP="00F8697F">
            <w:pPr>
              <w:contextualSpacing/>
              <w:jc w:val="both"/>
              <w:rPr>
                <w:sz w:val="24"/>
                <w:szCs w:val="24"/>
              </w:rPr>
            </w:pPr>
          </w:p>
        </w:tc>
        <w:tc>
          <w:tcPr>
            <w:tcW w:w="3581" w:type="dxa"/>
          </w:tcPr>
          <w:p w:rsidR="00F8697F" w:rsidRPr="00F8697F" w:rsidRDefault="00F8697F" w:rsidP="00F8697F">
            <w:pPr>
              <w:contextualSpacing/>
              <w:jc w:val="both"/>
              <w:rPr>
                <w:sz w:val="24"/>
                <w:szCs w:val="24"/>
              </w:rPr>
            </w:pPr>
            <w:r w:rsidRPr="00F8697F">
              <w:rPr>
                <w:sz w:val="24"/>
                <w:szCs w:val="24"/>
              </w:rPr>
              <w:t>Грамоты</w:t>
            </w:r>
          </w:p>
        </w:tc>
        <w:tc>
          <w:tcPr>
            <w:tcW w:w="2693" w:type="dxa"/>
          </w:tcPr>
          <w:p w:rsidR="00F8697F" w:rsidRPr="00F8697F" w:rsidRDefault="00F8697F" w:rsidP="00F8697F">
            <w:pPr>
              <w:contextualSpacing/>
              <w:jc w:val="both"/>
              <w:rPr>
                <w:sz w:val="24"/>
                <w:szCs w:val="24"/>
              </w:rPr>
            </w:pPr>
            <w:r w:rsidRPr="00F8697F">
              <w:rPr>
                <w:sz w:val="24"/>
                <w:szCs w:val="24"/>
              </w:rPr>
              <w:t>Руководитель</w:t>
            </w:r>
          </w:p>
        </w:tc>
      </w:tr>
      <w:tr w:rsidR="00F8697F" w:rsidRPr="00F8697F" w:rsidTr="00F8697F">
        <w:tc>
          <w:tcPr>
            <w:tcW w:w="3190" w:type="dxa"/>
            <w:vMerge w:val="restart"/>
          </w:tcPr>
          <w:p w:rsidR="00F8697F" w:rsidRPr="00F8697F" w:rsidRDefault="00F8697F" w:rsidP="00F8697F">
            <w:pPr>
              <w:contextualSpacing/>
              <w:jc w:val="both"/>
              <w:rPr>
                <w:sz w:val="24"/>
                <w:szCs w:val="24"/>
              </w:rPr>
            </w:pPr>
            <w:r w:rsidRPr="00F8697F">
              <w:rPr>
                <w:sz w:val="24"/>
                <w:szCs w:val="24"/>
              </w:rPr>
              <w:t>Традиционный районный конкурс «Вифлеемская звезда»</w:t>
            </w:r>
          </w:p>
        </w:tc>
        <w:tc>
          <w:tcPr>
            <w:tcW w:w="3581" w:type="dxa"/>
          </w:tcPr>
          <w:p w:rsidR="00F8697F" w:rsidRPr="00F8697F" w:rsidRDefault="00F8697F" w:rsidP="00F8697F">
            <w:pPr>
              <w:contextualSpacing/>
              <w:jc w:val="both"/>
              <w:rPr>
                <w:sz w:val="24"/>
                <w:szCs w:val="24"/>
              </w:rPr>
            </w:pPr>
            <w:r w:rsidRPr="00F8697F">
              <w:rPr>
                <w:sz w:val="24"/>
                <w:szCs w:val="24"/>
              </w:rPr>
              <w:t>Борисенко Валерия 1 место</w:t>
            </w:r>
          </w:p>
        </w:tc>
        <w:tc>
          <w:tcPr>
            <w:tcW w:w="2693" w:type="dxa"/>
          </w:tcPr>
          <w:p w:rsidR="00F8697F" w:rsidRPr="00F8697F" w:rsidRDefault="00F8697F" w:rsidP="00F8697F">
            <w:pPr>
              <w:contextualSpacing/>
              <w:jc w:val="both"/>
              <w:rPr>
                <w:sz w:val="24"/>
                <w:szCs w:val="24"/>
              </w:rPr>
            </w:pPr>
            <w:r w:rsidRPr="00F8697F">
              <w:rPr>
                <w:sz w:val="24"/>
                <w:szCs w:val="24"/>
              </w:rPr>
              <w:t>Бордуненко Н.И.</w:t>
            </w:r>
          </w:p>
        </w:tc>
      </w:tr>
      <w:tr w:rsidR="00F8697F" w:rsidRPr="00F8697F" w:rsidTr="00F8697F">
        <w:tc>
          <w:tcPr>
            <w:tcW w:w="3190" w:type="dxa"/>
            <w:vMerge/>
          </w:tcPr>
          <w:p w:rsidR="00F8697F" w:rsidRPr="00F8697F" w:rsidRDefault="00F8697F" w:rsidP="00F8697F">
            <w:pPr>
              <w:contextualSpacing/>
              <w:jc w:val="both"/>
              <w:rPr>
                <w:sz w:val="24"/>
                <w:szCs w:val="24"/>
              </w:rPr>
            </w:pPr>
          </w:p>
        </w:tc>
        <w:tc>
          <w:tcPr>
            <w:tcW w:w="3581" w:type="dxa"/>
          </w:tcPr>
          <w:p w:rsidR="00F8697F" w:rsidRPr="00F8697F" w:rsidRDefault="00F8697F" w:rsidP="00F8697F">
            <w:pPr>
              <w:contextualSpacing/>
              <w:jc w:val="both"/>
              <w:rPr>
                <w:sz w:val="24"/>
                <w:szCs w:val="24"/>
              </w:rPr>
            </w:pPr>
            <w:r w:rsidRPr="00F8697F">
              <w:rPr>
                <w:sz w:val="24"/>
                <w:szCs w:val="24"/>
              </w:rPr>
              <w:t>Понеделко Дмитрий 2 место</w:t>
            </w:r>
          </w:p>
        </w:tc>
        <w:tc>
          <w:tcPr>
            <w:tcW w:w="2693" w:type="dxa"/>
          </w:tcPr>
          <w:p w:rsidR="00F8697F" w:rsidRPr="00F8697F" w:rsidRDefault="00F8697F" w:rsidP="00F8697F">
            <w:pPr>
              <w:contextualSpacing/>
              <w:jc w:val="both"/>
              <w:rPr>
                <w:sz w:val="24"/>
                <w:szCs w:val="24"/>
              </w:rPr>
            </w:pPr>
            <w:r w:rsidRPr="00F8697F">
              <w:rPr>
                <w:sz w:val="24"/>
                <w:szCs w:val="24"/>
              </w:rPr>
              <w:t>Бордуненко Н.И.</w:t>
            </w:r>
          </w:p>
        </w:tc>
      </w:tr>
      <w:tr w:rsidR="00F8697F" w:rsidRPr="00F8697F" w:rsidTr="00F8697F">
        <w:tc>
          <w:tcPr>
            <w:tcW w:w="3190" w:type="dxa"/>
            <w:vMerge/>
          </w:tcPr>
          <w:p w:rsidR="00F8697F" w:rsidRPr="00F8697F" w:rsidRDefault="00F8697F" w:rsidP="00F8697F">
            <w:pPr>
              <w:contextualSpacing/>
              <w:jc w:val="both"/>
              <w:rPr>
                <w:sz w:val="24"/>
                <w:szCs w:val="24"/>
              </w:rPr>
            </w:pPr>
          </w:p>
        </w:tc>
        <w:tc>
          <w:tcPr>
            <w:tcW w:w="3581" w:type="dxa"/>
          </w:tcPr>
          <w:p w:rsidR="00F8697F" w:rsidRPr="00F8697F" w:rsidRDefault="00F8697F" w:rsidP="00F8697F">
            <w:pPr>
              <w:contextualSpacing/>
              <w:jc w:val="both"/>
              <w:rPr>
                <w:sz w:val="24"/>
                <w:szCs w:val="24"/>
              </w:rPr>
            </w:pPr>
            <w:r w:rsidRPr="00F8697F">
              <w:rPr>
                <w:sz w:val="24"/>
                <w:szCs w:val="24"/>
              </w:rPr>
              <w:t>Гомон Константин 2 место</w:t>
            </w:r>
          </w:p>
        </w:tc>
        <w:tc>
          <w:tcPr>
            <w:tcW w:w="2693" w:type="dxa"/>
          </w:tcPr>
          <w:p w:rsidR="00F8697F" w:rsidRPr="00F8697F" w:rsidRDefault="00F8697F" w:rsidP="00F8697F">
            <w:pPr>
              <w:contextualSpacing/>
              <w:jc w:val="both"/>
              <w:rPr>
                <w:sz w:val="24"/>
                <w:szCs w:val="24"/>
              </w:rPr>
            </w:pPr>
            <w:r w:rsidRPr="00F8697F">
              <w:rPr>
                <w:sz w:val="24"/>
                <w:szCs w:val="24"/>
              </w:rPr>
              <w:t>Гомон С.В.</w:t>
            </w:r>
          </w:p>
        </w:tc>
      </w:tr>
      <w:tr w:rsidR="00F8697F" w:rsidRPr="00F8697F" w:rsidTr="00F8697F">
        <w:tc>
          <w:tcPr>
            <w:tcW w:w="3190" w:type="dxa"/>
            <w:vMerge w:val="restart"/>
          </w:tcPr>
          <w:p w:rsidR="00F8697F" w:rsidRPr="00F8697F" w:rsidRDefault="00F8697F" w:rsidP="00F8697F">
            <w:pPr>
              <w:contextualSpacing/>
              <w:jc w:val="both"/>
              <w:rPr>
                <w:sz w:val="24"/>
                <w:szCs w:val="24"/>
              </w:rPr>
            </w:pPr>
            <w:r w:rsidRPr="00F8697F">
              <w:rPr>
                <w:sz w:val="24"/>
                <w:szCs w:val="24"/>
              </w:rPr>
              <w:t xml:space="preserve">Пасхальный конкурс фестиваль детского </w:t>
            </w:r>
            <w:r w:rsidRPr="00F8697F">
              <w:rPr>
                <w:sz w:val="24"/>
                <w:szCs w:val="24"/>
              </w:rPr>
              <w:lastRenderedPageBreak/>
              <w:t>творчества «Радость души моей»</w:t>
            </w:r>
          </w:p>
        </w:tc>
        <w:tc>
          <w:tcPr>
            <w:tcW w:w="3581" w:type="dxa"/>
          </w:tcPr>
          <w:p w:rsidR="00F8697F" w:rsidRPr="00F8697F" w:rsidRDefault="00F8697F" w:rsidP="00F8697F">
            <w:pPr>
              <w:contextualSpacing/>
              <w:jc w:val="both"/>
              <w:rPr>
                <w:sz w:val="24"/>
                <w:szCs w:val="24"/>
              </w:rPr>
            </w:pPr>
            <w:r w:rsidRPr="00F8697F">
              <w:rPr>
                <w:sz w:val="24"/>
                <w:szCs w:val="24"/>
              </w:rPr>
              <w:lastRenderedPageBreak/>
              <w:t>Шматко Ирина 2 место возрастная категория 5-6 лет</w:t>
            </w:r>
          </w:p>
        </w:tc>
        <w:tc>
          <w:tcPr>
            <w:tcW w:w="2693" w:type="dxa"/>
          </w:tcPr>
          <w:p w:rsidR="00F8697F" w:rsidRPr="00F8697F" w:rsidRDefault="00F8697F" w:rsidP="00F8697F">
            <w:pPr>
              <w:contextualSpacing/>
              <w:jc w:val="both"/>
              <w:rPr>
                <w:sz w:val="24"/>
                <w:szCs w:val="24"/>
              </w:rPr>
            </w:pPr>
            <w:r w:rsidRPr="00F8697F">
              <w:rPr>
                <w:sz w:val="24"/>
                <w:szCs w:val="24"/>
              </w:rPr>
              <w:t>Бордуненко Н.И.</w:t>
            </w:r>
          </w:p>
        </w:tc>
      </w:tr>
      <w:tr w:rsidR="00F8697F" w:rsidRPr="00F8697F" w:rsidTr="00F8697F">
        <w:tc>
          <w:tcPr>
            <w:tcW w:w="3190" w:type="dxa"/>
            <w:vMerge/>
          </w:tcPr>
          <w:p w:rsidR="00F8697F" w:rsidRPr="00F8697F" w:rsidRDefault="00F8697F" w:rsidP="00F8697F">
            <w:pPr>
              <w:contextualSpacing/>
              <w:jc w:val="both"/>
              <w:rPr>
                <w:sz w:val="24"/>
                <w:szCs w:val="24"/>
              </w:rPr>
            </w:pPr>
          </w:p>
        </w:tc>
        <w:tc>
          <w:tcPr>
            <w:tcW w:w="3581" w:type="dxa"/>
          </w:tcPr>
          <w:p w:rsidR="00F8697F" w:rsidRPr="00F8697F" w:rsidRDefault="00F8697F" w:rsidP="00F8697F">
            <w:pPr>
              <w:contextualSpacing/>
              <w:jc w:val="both"/>
              <w:rPr>
                <w:sz w:val="24"/>
                <w:szCs w:val="24"/>
              </w:rPr>
            </w:pPr>
            <w:r w:rsidRPr="00F8697F">
              <w:rPr>
                <w:sz w:val="24"/>
                <w:szCs w:val="24"/>
              </w:rPr>
              <w:t>Зуенко Ульяна 2 место возрастная категория 6-7 лет</w:t>
            </w:r>
          </w:p>
        </w:tc>
        <w:tc>
          <w:tcPr>
            <w:tcW w:w="2693" w:type="dxa"/>
          </w:tcPr>
          <w:p w:rsidR="00F8697F" w:rsidRPr="00F8697F" w:rsidRDefault="00F8697F" w:rsidP="00F8697F">
            <w:pPr>
              <w:contextualSpacing/>
              <w:jc w:val="both"/>
              <w:rPr>
                <w:sz w:val="24"/>
                <w:szCs w:val="24"/>
              </w:rPr>
            </w:pPr>
            <w:r w:rsidRPr="00F8697F">
              <w:rPr>
                <w:sz w:val="24"/>
                <w:szCs w:val="24"/>
              </w:rPr>
              <w:t>Гомон С.В.</w:t>
            </w:r>
          </w:p>
          <w:p w:rsidR="00F8697F" w:rsidRPr="00F8697F" w:rsidRDefault="00F8697F" w:rsidP="00F8697F">
            <w:pPr>
              <w:jc w:val="center"/>
              <w:rPr>
                <w:sz w:val="24"/>
                <w:szCs w:val="24"/>
              </w:rPr>
            </w:pPr>
          </w:p>
        </w:tc>
      </w:tr>
      <w:tr w:rsidR="00F8697F" w:rsidRPr="00F8697F" w:rsidTr="00F8697F">
        <w:tc>
          <w:tcPr>
            <w:tcW w:w="3190" w:type="dxa"/>
            <w:vMerge w:val="restart"/>
          </w:tcPr>
          <w:p w:rsidR="00F8697F" w:rsidRPr="00F8697F" w:rsidRDefault="00F8697F" w:rsidP="00F8697F">
            <w:pPr>
              <w:contextualSpacing/>
              <w:jc w:val="both"/>
              <w:rPr>
                <w:sz w:val="24"/>
                <w:szCs w:val="24"/>
              </w:rPr>
            </w:pPr>
            <w:r w:rsidRPr="00F8697F">
              <w:rPr>
                <w:sz w:val="24"/>
                <w:szCs w:val="24"/>
              </w:rPr>
              <w:lastRenderedPageBreak/>
              <w:t>Фестиваль «Мозаика детства»</w:t>
            </w:r>
          </w:p>
        </w:tc>
        <w:tc>
          <w:tcPr>
            <w:tcW w:w="3581" w:type="dxa"/>
          </w:tcPr>
          <w:p w:rsidR="00F8697F" w:rsidRPr="00F8697F" w:rsidRDefault="00F8697F" w:rsidP="00F8697F">
            <w:pPr>
              <w:contextualSpacing/>
              <w:jc w:val="both"/>
              <w:rPr>
                <w:sz w:val="24"/>
                <w:szCs w:val="24"/>
              </w:rPr>
            </w:pPr>
            <w:r w:rsidRPr="00F8697F">
              <w:rPr>
                <w:sz w:val="24"/>
                <w:szCs w:val="24"/>
              </w:rPr>
              <w:t>Борисенко Валерия участник</w:t>
            </w:r>
          </w:p>
        </w:tc>
        <w:tc>
          <w:tcPr>
            <w:tcW w:w="2693" w:type="dxa"/>
          </w:tcPr>
          <w:p w:rsidR="00F8697F" w:rsidRPr="00F8697F" w:rsidRDefault="00F8697F" w:rsidP="00F8697F">
            <w:pPr>
              <w:contextualSpacing/>
              <w:jc w:val="both"/>
              <w:rPr>
                <w:sz w:val="24"/>
                <w:szCs w:val="24"/>
              </w:rPr>
            </w:pPr>
            <w:r w:rsidRPr="00F8697F">
              <w:rPr>
                <w:sz w:val="24"/>
                <w:szCs w:val="24"/>
              </w:rPr>
              <w:t>Бордуненко Н.И.</w:t>
            </w:r>
          </w:p>
        </w:tc>
      </w:tr>
      <w:tr w:rsidR="00F8697F" w:rsidRPr="00F8697F" w:rsidTr="00F8697F">
        <w:tc>
          <w:tcPr>
            <w:tcW w:w="3190" w:type="dxa"/>
            <w:vMerge/>
          </w:tcPr>
          <w:p w:rsidR="00F8697F" w:rsidRPr="00F8697F" w:rsidRDefault="00F8697F" w:rsidP="00F8697F">
            <w:pPr>
              <w:contextualSpacing/>
              <w:jc w:val="both"/>
              <w:rPr>
                <w:sz w:val="24"/>
                <w:szCs w:val="24"/>
              </w:rPr>
            </w:pPr>
          </w:p>
        </w:tc>
        <w:tc>
          <w:tcPr>
            <w:tcW w:w="3581" w:type="dxa"/>
          </w:tcPr>
          <w:p w:rsidR="00F8697F" w:rsidRPr="00F8697F" w:rsidRDefault="00F8697F" w:rsidP="00F8697F">
            <w:pPr>
              <w:contextualSpacing/>
              <w:jc w:val="both"/>
              <w:rPr>
                <w:sz w:val="24"/>
                <w:szCs w:val="24"/>
              </w:rPr>
            </w:pPr>
            <w:r w:rsidRPr="00F8697F">
              <w:rPr>
                <w:sz w:val="24"/>
                <w:szCs w:val="24"/>
              </w:rPr>
              <w:t>Гомон Константин участник</w:t>
            </w:r>
          </w:p>
        </w:tc>
        <w:tc>
          <w:tcPr>
            <w:tcW w:w="2693" w:type="dxa"/>
          </w:tcPr>
          <w:p w:rsidR="00F8697F" w:rsidRPr="00F8697F" w:rsidRDefault="00F8697F" w:rsidP="00F8697F">
            <w:pPr>
              <w:contextualSpacing/>
              <w:jc w:val="both"/>
              <w:rPr>
                <w:sz w:val="24"/>
                <w:szCs w:val="24"/>
              </w:rPr>
            </w:pPr>
            <w:r w:rsidRPr="00F8697F">
              <w:rPr>
                <w:sz w:val="24"/>
                <w:szCs w:val="24"/>
              </w:rPr>
              <w:t>Гомон С.В.</w:t>
            </w:r>
          </w:p>
        </w:tc>
      </w:tr>
    </w:tbl>
    <w:p w:rsidR="00F8697F" w:rsidRPr="00F8697F" w:rsidRDefault="00F8697F" w:rsidP="003E29F0">
      <w:pPr>
        <w:ind w:firstLine="708"/>
        <w:contextualSpacing/>
        <w:jc w:val="both"/>
        <w:rPr>
          <w:sz w:val="24"/>
          <w:szCs w:val="24"/>
        </w:rPr>
      </w:pPr>
      <w:r w:rsidRPr="00F8697F">
        <w:rPr>
          <w:sz w:val="24"/>
          <w:szCs w:val="24"/>
        </w:rPr>
        <w:t>К праздникам оформлялись тематические выставки работ наших ребят. Были оформлены выставки детского рисунка к «Дню матери», к «8 марта» и «23 февраля», выставка рисунков к 9 мая а так же другие выставки в соответствии с темами недели календарного плана. В течение года были проведены следующие мероприятия с детьми: праздник «Осень в гости к нам пришла»,  праздник «Мама - счастье мое!», новогодний утренник «Новый год стучится в дверь», развлечение «Рождественские колядки», спортивный праздникк 23 февраля «Сильные, смелые, ловкие», праздник « Мамочку мою, очень сильно я люблю»,  праздник «До свидания детский сад» выставка детских рисунков «Моя мама», «Мой папа».За период 2018 - 2019г. дети развивались согласно возрасту, изучали программные материалы и показывали позитивную динамику во всех направлениях. Работа осуществлялась исходя из основных годовых задач в соответствии с годовым планом работы на 2018-2019 учебный год.</w:t>
      </w:r>
    </w:p>
    <w:p w:rsidR="00F8697F" w:rsidRPr="00F8697F" w:rsidRDefault="00F8697F" w:rsidP="003E29F0">
      <w:pPr>
        <w:spacing w:before="82" w:after="82"/>
        <w:jc w:val="both"/>
        <w:rPr>
          <w:rFonts w:eastAsia="Times New Roman"/>
          <w:sz w:val="24"/>
          <w:szCs w:val="24"/>
        </w:rPr>
      </w:pPr>
      <w:r w:rsidRPr="00F8697F">
        <w:rPr>
          <w:rFonts w:eastAsia="Times New Roman"/>
          <w:b/>
          <w:bCs/>
          <w:sz w:val="24"/>
          <w:szCs w:val="24"/>
        </w:rPr>
        <w:t>Выводы:</w:t>
      </w:r>
    </w:p>
    <w:p w:rsidR="00F8697F" w:rsidRPr="00F8697F" w:rsidRDefault="00F8697F" w:rsidP="003E29F0">
      <w:pPr>
        <w:shd w:val="clear" w:color="auto" w:fill="FFFFFF"/>
        <w:spacing w:before="82" w:after="82"/>
        <w:jc w:val="both"/>
        <w:rPr>
          <w:sz w:val="24"/>
          <w:szCs w:val="24"/>
        </w:rPr>
      </w:pPr>
      <w:r w:rsidRPr="00F8697F">
        <w:rPr>
          <w:sz w:val="24"/>
          <w:szCs w:val="24"/>
        </w:rPr>
        <w:t>Проанализировав работу дошкольной группы за 2018-2019 учебный год можно сделать следующие выводы :</w:t>
      </w:r>
      <w:r w:rsidRPr="00F8697F">
        <w:rPr>
          <w:rFonts w:eastAsia="Times New Roman"/>
          <w:sz w:val="24"/>
          <w:szCs w:val="24"/>
          <w:shd w:val="clear" w:color="auto" w:fill="FFFFFF"/>
        </w:rPr>
        <w:t>работа проводилась целенаправленно и эффективно</w:t>
      </w:r>
      <w:r w:rsidRPr="00F8697F">
        <w:rPr>
          <w:sz w:val="24"/>
          <w:szCs w:val="24"/>
        </w:rPr>
        <w:t xml:space="preserve">;  дошкольная группа в работе с детьми реализует современные программы и технологии ; содержание образования соответствует требованиям Федерального образовательного стандарта дошкольного образования; используются разнообразные формы работы с семьёй. </w:t>
      </w:r>
    </w:p>
    <w:p w:rsidR="00F8697F" w:rsidRPr="00F8697F" w:rsidRDefault="00F8697F" w:rsidP="003E29F0">
      <w:pPr>
        <w:shd w:val="clear" w:color="auto" w:fill="FFFFFF"/>
        <w:spacing w:before="82" w:after="82"/>
        <w:jc w:val="both"/>
        <w:rPr>
          <w:i/>
          <w:sz w:val="24"/>
          <w:szCs w:val="24"/>
        </w:rPr>
      </w:pPr>
      <w:r w:rsidRPr="00F8697F">
        <w:rPr>
          <w:i/>
          <w:sz w:val="24"/>
          <w:szCs w:val="24"/>
        </w:rPr>
        <w:t>Перспективы развития на 2019-2020 учебный год</w:t>
      </w:r>
    </w:p>
    <w:p w:rsidR="00F8697F" w:rsidRPr="00F8697F" w:rsidRDefault="00F8697F" w:rsidP="003E29F0">
      <w:pPr>
        <w:shd w:val="clear" w:color="auto" w:fill="FFFFFF"/>
        <w:spacing w:before="82" w:after="82"/>
        <w:jc w:val="both"/>
        <w:rPr>
          <w:sz w:val="24"/>
          <w:szCs w:val="24"/>
        </w:rPr>
      </w:pPr>
      <w:r w:rsidRPr="00F8697F">
        <w:rPr>
          <w:sz w:val="24"/>
          <w:szCs w:val="24"/>
        </w:rPr>
        <w:t xml:space="preserve"> Исходя из анализа работы за предыдущий учебный год и образовательных потребностей, определили следующие задачи на 2018-2019 учебный год: </w:t>
      </w:r>
    </w:p>
    <w:p w:rsidR="00F8697F" w:rsidRPr="00F8697F" w:rsidRDefault="00F8697F" w:rsidP="003E29F0">
      <w:pPr>
        <w:spacing w:before="82" w:after="82"/>
        <w:jc w:val="both"/>
        <w:rPr>
          <w:rFonts w:eastAsia="Times New Roman"/>
          <w:sz w:val="24"/>
          <w:szCs w:val="24"/>
          <w:shd w:val="clear" w:color="auto" w:fill="FFFFFF"/>
        </w:rPr>
      </w:pPr>
      <w:r w:rsidRPr="00F8697F">
        <w:rPr>
          <w:rFonts w:eastAsia="Times New Roman"/>
          <w:sz w:val="24"/>
          <w:szCs w:val="24"/>
          <w:shd w:val="clear" w:color="auto" w:fill="FFFFFF"/>
        </w:rPr>
        <w:t>- продолжить целенаправленную работу с детьми по всем образовательным областям.</w:t>
      </w:r>
    </w:p>
    <w:p w:rsidR="00F8697F" w:rsidRPr="00F8697F" w:rsidRDefault="00F8697F" w:rsidP="003E29F0">
      <w:pPr>
        <w:spacing w:before="82" w:after="82"/>
        <w:jc w:val="both"/>
        <w:rPr>
          <w:rFonts w:eastAsia="Times New Roman"/>
          <w:sz w:val="24"/>
          <w:szCs w:val="24"/>
          <w:shd w:val="clear" w:color="auto" w:fill="FFFFFF"/>
        </w:rPr>
      </w:pPr>
      <w:r w:rsidRPr="00F8697F">
        <w:rPr>
          <w:rFonts w:eastAsia="Times New Roman"/>
          <w:sz w:val="24"/>
          <w:szCs w:val="24"/>
          <w:shd w:val="clear" w:color="auto" w:fill="FFFFFF"/>
        </w:rPr>
        <w:t>- продолжение совершенствования предметно-развивающей среды в группе в соответствии с ФГОС – дополнить материалами уголок для сюжетно-ролевых игр.</w:t>
      </w:r>
    </w:p>
    <w:p w:rsidR="00670F13" w:rsidRPr="00F8697F" w:rsidRDefault="00F8697F" w:rsidP="003E29F0">
      <w:pPr>
        <w:spacing w:before="82" w:after="82"/>
        <w:jc w:val="both"/>
        <w:rPr>
          <w:rFonts w:eastAsia="Times New Roman"/>
          <w:sz w:val="24"/>
          <w:szCs w:val="24"/>
          <w:shd w:val="clear" w:color="auto" w:fill="FFFFFF"/>
        </w:rPr>
      </w:pPr>
      <w:r w:rsidRPr="00F8697F">
        <w:rPr>
          <w:rFonts w:eastAsia="Times New Roman"/>
          <w:sz w:val="24"/>
          <w:szCs w:val="24"/>
          <w:shd w:val="clear" w:color="auto" w:fill="FFFFFF"/>
        </w:rPr>
        <w:t>- использовать дидактические игры, позволяющие закрепить и развивать соответствующие знания, умения и навыки. В трудовой деятельности больше внимания уделять коллективному труду и поручениям. В речевом развитии больше внимания уделить индивидуальной подготовке детей.</w:t>
      </w:r>
    </w:p>
    <w:p w:rsidR="00C70A21" w:rsidRPr="00FE2BD4" w:rsidRDefault="00C70A21" w:rsidP="00C70A21">
      <w:pPr>
        <w:jc w:val="center"/>
        <w:rPr>
          <w:sz w:val="24"/>
          <w:szCs w:val="24"/>
        </w:rPr>
      </w:pPr>
      <w:r w:rsidRPr="00FE2BD4">
        <w:rPr>
          <w:rFonts w:eastAsia="Times New Roman"/>
          <w:b/>
          <w:bCs/>
          <w:sz w:val="24"/>
          <w:szCs w:val="24"/>
        </w:rPr>
        <w:t>I</w:t>
      </w:r>
      <w:r w:rsidRPr="00FE2BD4">
        <w:rPr>
          <w:rFonts w:eastAsia="Times New Roman"/>
          <w:b/>
          <w:bCs/>
          <w:sz w:val="24"/>
          <w:szCs w:val="24"/>
          <w:lang w:val="en-US"/>
        </w:rPr>
        <w:t>V</w:t>
      </w:r>
      <w:r w:rsidRPr="00FE2BD4">
        <w:rPr>
          <w:rFonts w:eastAsia="Times New Roman"/>
          <w:b/>
          <w:bCs/>
          <w:sz w:val="24"/>
          <w:szCs w:val="24"/>
        </w:rPr>
        <w:t>.Работа с педагогическими кадрами.</w:t>
      </w:r>
    </w:p>
    <w:p w:rsidR="00C70A21" w:rsidRPr="00FE2BD4" w:rsidRDefault="00C70A21" w:rsidP="00C70A21">
      <w:pPr>
        <w:rPr>
          <w:sz w:val="24"/>
          <w:szCs w:val="24"/>
        </w:rPr>
      </w:pPr>
    </w:p>
    <w:p w:rsidR="000E775F" w:rsidRDefault="00C70A21" w:rsidP="000E775F">
      <w:pPr>
        <w:jc w:val="both"/>
        <w:rPr>
          <w:rFonts w:eastAsia="Times New Roman"/>
          <w:sz w:val="24"/>
          <w:szCs w:val="24"/>
        </w:rPr>
      </w:pPr>
      <w:r w:rsidRPr="00FE2BD4">
        <w:rPr>
          <w:rFonts w:eastAsia="Times New Roman"/>
          <w:sz w:val="24"/>
          <w:szCs w:val="24"/>
        </w:rPr>
        <w:t>Учебный план обеспечен кадрами соответствующей квалификации и соответству</w:t>
      </w:r>
      <w:r w:rsidR="001F6213">
        <w:rPr>
          <w:rFonts w:eastAsia="Times New Roman"/>
          <w:sz w:val="24"/>
          <w:szCs w:val="24"/>
        </w:rPr>
        <w:t>ющего уровня образования. В 2018-2019</w:t>
      </w:r>
      <w:r w:rsidRPr="00FE2BD4">
        <w:rPr>
          <w:rFonts w:eastAsia="Times New Roman"/>
          <w:sz w:val="24"/>
          <w:szCs w:val="24"/>
        </w:rPr>
        <w:t xml:space="preserve"> учебном году</w:t>
      </w:r>
      <w:r>
        <w:rPr>
          <w:rFonts w:eastAsia="Times New Roman"/>
          <w:sz w:val="24"/>
          <w:szCs w:val="24"/>
        </w:rPr>
        <w:t xml:space="preserve"> в школе работал</w:t>
      </w:r>
      <w:r w:rsidR="001F6213">
        <w:rPr>
          <w:rFonts w:eastAsia="Times New Roman"/>
          <w:sz w:val="24"/>
          <w:szCs w:val="24"/>
        </w:rPr>
        <w:t>и 20</w:t>
      </w:r>
      <w:r w:rsidRPr="00FE2BD4">
        <w:rPr>
          <w:rFonts w:eastAsia="Times New Roman"/>
          <w:sz w:val="24"/>
          <w:szCs w:val="24"/>
        </w:rPr>
        <w:t xml:space="preserve"> педагог </w:t>
      </w:r>
      <w:r w:rsidR="001F6213">
        <w:rPr>
          <w:rFonts w:eastAsia="Times New Roman"/>
          <w:sz w:val="24"/>
          <w:szCs w:val="24"/>
        </w:rPr>
        <w:t xml:space="preserve">(2 из которых  внешние совместители) </w:t>
      </w:r>
      <w:r w:rsidRPr="00FE2BD4">
        <w:rPr>
          <w:rFonts w:eastAsia="Times New Roman"/>
          <w:sz w:val="24"/>
          <w:szCs w:val="24"/>
        </w:rPr>
        <w:t>и 2 воспитателя дошкольных групп. Укомплектованность педагогическими кадрами</w:t>
      </w:r>
      <w:r w:rsidR="001F6213">
        <w:rPr>
          <w:rFonts w:eastAsia="Times New Roman"/>
          <w:sz w:val="24"/>
          <w:szCs w:val="24"/>
        </w:rPr>
        <w:t xml:space="preserve"> – 100%. Занимаемая должность 20 педагогов</w:t>
      </w:r>
      <w:r w:rsidRPr="00FE2BD4">
        <w:rPr>
          <w:rFonts w:eastAsia="Times New Roman"/>
          <w:sz w:val="24"/>
          <w:szCs w:val="24"/>
        </w:rPr>
        <w:t xml:space="preserve"> (91%) соответст</w:t>
      </w:r>
      <w:r w:rsidR="000E775F">
        <w:rPr>
          <w:rFonts w:eastAsia="Times New Roman"/>
          <w:sz w:val="24"/>
          <w:szCs w:val="24"/>
        </w:rPr>
        <w:t xml:space="preserve">вует специальности по диплому. 2 </w:t>
      </w:r>
      <w:r w:rsidRPr="00FE2BD4">
        <w:rPr>
          <w:rFonts w:eastAsia="Times New Roman"/>
          <w:sz w:val="24"/>
          <w:szCs w:val="24"/>
        </w:rPr>
        <w:t>учителя (9%) имеют несоответствующее образование: учитель начальных классов  преподает географию, бухгалтер Пащенко Н.Ф. преподает технологию.</w:t>
      </w:r>
    </w:p>
    <w:p w:rsidR="000E775F" w:rsidRDefault="00C70A21" w:rsidP="000E775F">
      <w:pPr>
        <w:jc w:val="both"/>
        <w:rPr>
          <w:rFonts w:eastAsia="Times New Roman"/>
          <w:color w:val="000000"/>
          <w:sz w:val="24"/>
          <w:szCs w:val="24"/>
        </w:rPr>
      </w:pPr>
      <w:r w:rsidRPr="00FE2BD4">
        <w:rPr>
          <w:rFonts w:eastAsia="Times New Roman"/>
          <w:sz w:val="24"/>
          <w:szCs w:val="24"/>
        </w:rPr>
        <w:t xml:space="preserve"> Калмыкова</w:t>
      </w:r>
      <w:r>
        <w:rPr>
          <w:rFonts w:eastAsia="Times New Roman"/>
          <w:sz w:val="24"/>
          <w:szCs w:val="24"/>
        </w:rPr>
        <w:t xml:space="preserve"> Л.И.</w:t>
      </w:r>
      <w:r w:rsidR="000E775F">
        <w:rPr>
          <w:rFonts w:eastAsia="Times New Roman"/>
          <w:sz w:val="24"/>
          <w:szCs w:val="24"/>
        </w:rPr>
        <w:t>, учитель географии</w:t>
      </w:r>
      <w:r w:rsidRPr="00FE2BD4">
        <w:rPr>
          <w:rFonts w:eastAsia="Times New Roman"/>
          <w:sz w:val="24"/>
          <w:szCs w:val="24"/>
        </w:rPr>
        <w:t xml:space="preserve">  прошла курсы повышения квалификации</w:t>
      </w:r>
      <w:r w:rsidR="000E775F" w:rsidRPr="000E775F">
        <w:rPr>
          <w:rFonts w:eastAsia="Times New Roman"/>
          <w:color w:val="000000"/>
          <w:sz w:val="24"/>
          <w:szCs w:val="24"/>
        </w:rPr>
        <w:t xml:space="preserve"> </w:t>
      </w:r>
    </w:p>
    <w:p w:rsidR="001C3B07" w:rsidRDefault="00C70A21" w:rsidP="000E775F">
      <w:pPr>
        <w:jc w:val="both"/>
        <w:rPr>
          <w:rFonts w:eastAsia="Times New Roman"/>
          <w:sz w:val="24"/>
          <w:szCs w:val="24"/>
        </w:rPr>
      </w:pPr>
      <w:r w:rsidRPr="00C30695">
        <w:rPr>
          <w:rFonts w:eastAsia="Times New Roman"/>
          <w:sz w:val="24"/>
          <w:szCs w:val="24"/>
        </w:rPr>
        <w:t xml:space="preserve">«Методика развития творческого мышления и творческих способностей учащихся в условиях реализации ФГОС на уроках географии» </w:t>
      </w:r>
    </w:p>
    <w:p w:rsidR="001C3B07" w:rsidRDefault="00C70A21" w:rsidP="001C3B07">
      <w:pPr>
        <w:jc w:val="both"/>
        <w:rPr>
          <w:rFonts w:eastAsia="Times New Roman"/>
          <w:color w:val="000000"/>
          <w:sz w:val="24"/>
          <w:szCs w:val="24"/>
        </w:rPr>
      </w:pPr>
      <w:r w:rsidRPr="00FE2BD4">
        <w:rPr>
          <w:rFonts w:eastAsia="Times New Roman"/>
          <w:sz w:val="24"/>
          <w:szCs w:val="24"/>
        </w:rPr>
        <w:t>Пащенко Н.Ф.прошел курсы повышения квалификации «Содержание и методика преподавания технологии в условиях реализации ФГОС общего образования» в объеме 108 часов.</w:t>
      </w:r>
      <w:r w:rsidR="001C3B07" w:rsidRPr="001C3B07">
        <w:rPr>
          <w:rFonts w:eastAsia="Times New Roman"/>
          <w:color w:val="000000"/>
          <w:sz w:val="24"/>
          <w:szCs w:val="24"/>
        </w:rPr>
        <w:t xml:space="preserve"> </w:t>
      </w:r>
    </w:p>
    <w:p w:rsidR="00C70A21" w:rsidRPr="001C3B07" w:rsidRDefault="001C3B07" w:rsidP="000E775F">
      <w:pPr>
        <w:jc w:val="both"/>
        <w:rPr>
          <w:rFonts w:eastAsia="Times New Roman"/>
          <w:color w:val="000000"/>
          <w:sz w:val="24"/>
          <w:szCs w:val="24"/>
        </w:rPr>
      </w:pPr>
      <w:r>
        <w:rPr>
          <w:rFonts w:eastAsia="Times New Roman"/>
          <w:color w:val="000000"/>
          <w:sz w:val="24"/>
          <w:szCs w:val="24"/>
        </w:rPr>
        <w:t xml:space="preserve">Токарь Г.А., учитель технологии и ИЗО наряду с этими предметами преподаёт информатику , прошла курсовую переподготовку по теме </w:t>
      </w:r>
      <w:r w:rsidRPr="007D095A">
        <w:rPr>
          <w:rFonts w:eastAsia="Times New Roman"/>
          <w:color w:val="000000"/>
          <w:sz w:val="24"/>
          <w:szCs w:val="24"/>
        </w:rPr>
        <w:t>"Организация работы учителя информатики с од</w:t>
      </w:r>
      <w:r w:rsidRPr="0046407C">
        <w:rPr>
          <w:rFonts w:eastAsia="Times New Roman"/>
          <w:color w:val="000000"/>
          <w:sz w:val="24"/>
          <w:szCs w:val="24"/>
        </w:rPr>
        <w:t>арёнными детьми"</w:t>
      </w:r>
    </w:p>
    <w:p w:rsidR="00C70A21" w:rsidRPr="00FE2BD4" w:rsidRDefault="000E775F" w:rsidP="001F6213">
      <w:pPr>
        <w:jc w:val="both"/>
        <w:rPr>
          <w:sz w:val="24"/>
          <w:szCs w:val="24"/>
        </w:rPr>
      </w:pPr>
      <w:r>
        <w:rPr>
          <w:rFonts w:eastAsia="Times New Roman"/>
          <w:sz w:val="24"/>
          <w:szCs w:val="24"/>
        </w:rPr>
        <w:t>Педагоги школы (</w:t>
      </w:r>
      <w:r w:rsidR="001F6213">
        <w:rPr>
          <w:rFonts w:eastAsia="Times New Roman"/>
          <w:sz w:val="24"/>
          <w:szCs w:val="24"/>
        </w:rPr>
        <w:t>без совместителей) и воспитатели дошкольных групп: 3 человек (15</w:t>
      </w:r>
      <w:r w:rsidR="00C70A21" w:rsidRPr="00FE2BD4">
        <w:rPr>
          <w:rFonts w:eastAsia="Times New Roman"/>
          <w:sz w:val="24"/>
          <w:szCs w:val="24"/>
        </w:rPr>
        <w:t>%) имеют высшую квали</w:t>
      </w:r>
      <w:r w:rsidR="001F6213">
        <w:rPr>
          <w:rFonts w:eastAsia="Times New Roman"/>
          <w:sz w:val="24"/>
          <w:szCs w:val="24"/>
        </w:rPr>
        <w:t>фикационную категорию, 13 человек (65</w:t>
      </w:r>
      <w:r w:rsidR="00C70A21" w:rsidRPr="00FE2BD4">
        <w:rPr>
          <w:rFonts w:eastAsia="Times New Roman"/>
          <w:sz w:val="24"/>
          <w:szCs w:val="24"/>
        </w:rPr>
        <w:t>%) имеют перву</w:t>
      </w:r>
      <w:r w:rsidR="001F6213">
        <w:rPr>
          <w:rFonts w:eastAsia="Times New Roman"/>
          <w:sz w:val="24"/>
          <w:szCs w:val="24"/>
        </w:rPr>
        <w:t xml:space="preserve">ю квалификационную </w:t>
      </w:r>
      <w:r w:rsidR="001F6213">
        <w:rPr>
          <w:rFonts w:eastAsia="Times New Roman"/>
          <w:sz w:val="24"/>
          <w:szCs w:val="24"/>
        </w:rPr>
        <w:lastRenderedPageBreak/>
        <w:t>категорию, 4</w:t>
      </w:r>
      <w:r w:rsidR="00C70A21" w:rsidRPr="00FE2BD4">
        <w:rPr>
          <w:rFonts w:eastAsia="Times New Roman"/>
          <w:sz w:val="24"/>
          <w:szCs w:val="24"/>
        </w:rPr>
        <w:t xml:space="preserve"> чел</w:t>
      </w:r>
      <w:r w:rsidR="001F6213">
        <w:rPr>
          <w:rFonts w:eastAsia="Times New Roman"/>
          <w:sz w:val="24"/>
          <w:szCs w:val="24"/>
        </w:rPr>
        <w:t>овека  (20</w:t>
      </w:r>
      <w:r w:rsidR="00C70A21" w:rsidRPr="00FE2BD4">
        <w:rPr>
          <w:rFonts w:eastAsia="Times New Roman"/>
          <w:sz w:val="24"/>
          <w:szCs w:val="24"/>
        </w:rPr>
        <w:t>%) соответствует занимаемой должности.</w:t>
      </w:r>
      <w:r>
        <w:rPr>
          <w:rFonts w:eastAsia="Times New Roman"/>
          <w:sz w:val="24"/>
          <w:szCs w:val="24"/>
        </w:rPr>
        <w:t xml:space="preserve"> Директор школы и заместители директора имеют высшую </w:t>
      </w:r>
      <w:r w:rsidRPr="00FE2BD4">
        <w:rPr>
          <w:rFonts w:eastAsia="Times New Roman"/>
          <w:sz w:val="24"/>
          <w:szCs w:val="24"/>
        </w:rPr>
        <w:t>квали</w:t>
      </w:r>
      <w:r>
        <w:rPr>
          <w:rFonts w:eastAsia="Times New Roman"/>
          <w:sz w:val="24"/>
          <w:szCs w:val="24"/>
        </w:rPr>
        <w:t>фикационную категорию.</w:t>
      </w:r>
    </w:p>
    <w:p w:rsidR="00C70A21" w:rsidRPr="00FE2BD4" w:rsidRDefault="00C70A21" w:rsidP="00C70A21">
      <w:pPr>
        <w:rPr>
          <w:sz w:val="24"/>
          <w:szCs w:val="24"/>
        </w:rPr>
      </w:pPr>
      <w:r>
        <w:rPr>
          <w:rFonts w:eastAsia="Times New Roman"/>
          <w:sz w:val="24"/>
          <w:szCs w:val="24"/>
        </w:rPr>
        <w:t>Из 18 педагогов и</w:t>
      </w:r>
      <w:r w:rsidR="001C3B07">
        <w:rPr>
          <w:rFonts w:eastAsia="Times New Roman"/>
          <w:sz w:val="24"/>
          <w:szCs w:val="24"/>
        </w:rPr>
        <w:t xml:space="preserve"> 2 </w:t>
      </w:r>
      <w:r>
        <w:rPr>
          <w:rFonts w:eastAsia="Times New Roman"/>
          <w:sz w:val="24"/>
          <w:szCs w:val="24"/>
        </w:rPr>
        <w:t xml:space="preserve"> воспитателей </w:t>
      </w:r>
      <w:r w:rsidR="001C3B07">
        <w:rPr>
          <w:rFonts w:eastAsia="Times New Roman"/>
          <w:sz w:val="24"/>
          <w:szCs w:val="24"/>
        </w:rPr>
        <w:t xml:space="preserve">- </w:t>
      </w:r>
      <w:r>
        <w:rPr>
          <w:rFonts w:eastAsia="Times New Roman"/>
          <w:sz w:val="24"/>
          <w:szCs w:val="24"/>
        </w:rPr>
        <w:t>15 имеют высшее образование (75</w:t>
      </w:r>
      <w:r w:rsidRPr="00FE2BD4">
        <w:rPr>
          <w:rFonts w:eastAsia="Times New Roman"/>
          <w:sz w:val="24"/>
          <w:szCs w:val="24"/>
        </w:rPr>
        <w:t>%), 5 - среднее</w:t>
      </w:r>
    </w:p>
    <w:p w:rsidR="00C70A21" w:rsidRPr="00FE2BD4" w:rsidRDefault="00C70A21" w:rsidP="00C70A21">
      <w:pPr>
        <w:rPr>
          <w:sz w:val="24"/>
          <w:szCs w:val="24"/>
        </w:rPr>
      </w:pPr>
      <w:r>
        <w:rPr>
          <w:rFonts w:eastAsia="Times New Roman"/>
          <w:sz w:val="24"/>
          <w:szCs w:val="24"/>
        </w:rPr>
        <w:t>профессиональное образование (25</w:t>
      </w:r>
      <w:r w:rsidR="001C3B07">
        <w:rPr>
          <w:rFonts w:eastAsia="Times New Roman"/>
          <w:sz w:val="24"/>
          <w:szCs w:val="24"/>
        </w:rPr>
        <w:t>%) из них 3 педагогическое.</w:t>
      </w:r>
    </w:p>
    <w:p w:rsidR="00C70A21" w:rsidRPr="00FE2BD4" w:rsidRDefault="00C70A21" w:rsidP="00C70A21">
      <w:pPr>
        <w:rPr>
          <w:sz w:val="24"/>
          <w:szCs w:val="24"/>
        </w:rPr>
      </w:pPr>
      <w:r w:rsidRPr="00FE2BD4">
        <w:rPr>
          <w:rFonts w:eastAsia="Times New Roman"/>
          <w:sz w:val="24"/>
          <w:szCs w:val="24"/>
        </w:rPr>
        <w:t>Возрастной состав учителей:</w:t>
      </w:r>
    </w:p>
    <w:p w:rsidR="00C70A21" w:rsidRPr="00FE2BD4" w:rsidRDefault="00C70A21" w:rsidP="00C70A21">
      <w:pPr>
        <w:rPr>
          <w:sz w:val="24"/>
          <w:szCs w:val="24"/>
        </w:rPr>
      </w:pPr>
      <w:r>
        <w:rPr>
          <w:rFonts w:eastAsia="Times New Roman"/>
          <w:sz w:val="24"/>
          <w:szCs w:val="24"/>
        </w:rPr>
        <w:t>18 – 30 лет – 1 чел. (5</w:t>
      </w:r>
      <w:r w:rsidRPr="00FE2BD4">
        <w:rPr>
          <w:rFonts w:eastAsia="Times New Roman"/>
          <w:sz w:val="24"/>
          <w:szCs w:val="24"/>
        </w:rPr>
        <w:t>%)</w:t>
      </w:r>
    </w:p>
    <w:p w:rsidR="00C70A21" w:rsidRPr="00FE2BD4" w:rsidRDefault="00C70A21" w:rsidP="00C70A21">
      <w:pPr>
        <w:rPr>
          <w:sz w:val="24"/>
          <w:szCs w:val="24"/>
        </w:rPr>
      </w:pPr>
      <w:r w:rsidRPr="00FE2BD4">
        <w:rPr>
          <w:rFonts w:eastAsia="Times New Roman"/>
          <w:sz w:val="24"/>
          <w:szCs w:val="24"/>
        </w:rPr>
        <w:t>30 – 40 лет – 1 чел. (5%)</w:t>
      </w:r>
    </w:p>
    <w:p w:rsidR="00C70A21" w:rsidRPr="00FE2BD4" w:rsidRDefault="001F6213" w:rsidP="00C70A21">
      <w:pPr>
        <w:rPr>
          <w:sz w:val="24"/>
          <w:szCs w:val="24"/>
        </w:rPr>
      </w:pPr>
      <w:r>
        <w:rPr>
          <w:rFonts w:eastAsia="Times New Roman"/>
          <w:sz w:val="24"/>
          <w:szCs w:val="24"/>
        </w:rPr>
        <w:t>40 – 50 лет – 5 чел. (25</w:t>
      </w:r>
      <w:r w:rsidR="00C70A21" w:rsidRPr="00FE2BD4">
        <w:rPr>
          <w:rFonts w:eastAsia="Times New Roman"/>
          <w:sz w:val="24"/>
          <w:szCs w:val="24"/>
        </w:rPr>
        <w:t>%)</w:t>
      </w:r>
    </w:p>
    <w:p w:rsidR="00C70A21" w:rsidRPr="00FE2BD4" w:rsidRDefault="001F6213" w:rsidP="00C70A21">
      <w:pPr>
        <w:rPr>
          <w:sz w:val="24"/>
          <w:szCs w:val="24"/>
        </w:rPr>
      </w:pPr>
      <w:r>
        <w:rPr>
          <w:rFonts w:eastAsia="Times New Roman"/>
          <w:sz w:val="24"/>
          <w:szCs w:val="24"/>
        </w:rPr>
        <w:t>50 – 60 лет – 10 чел. (50</w:t>
      </w:r>
      <w:r w:rsidR="00C70A21" w:rsidRPr="00FE2BD4">
        <w:rPr>
          <w:rFonts w:eastAsia="Times New Roman"/>
          <w:sz w:val="24"/>
          <w:szCs w:val="24"/>
        </w:rPr>
        <w:t>%)</w:t>
      </w:r>
    </w:p>
    <w:p w:rsidR="00C70A21" w:rsidRPr="00FE2BD4" w:rsidRDefault="001F6213" w:rsidP="00C70A21">
      <w:pPr>
        <w:rPr>
          <w:sz w:val="24"/>
          <w:szCs w:val="24"/>
        </w:rPr>
      </w:pPr>
      <w:r>
        <w:rPr>
          <w:rFonts w:eastAsia="Times New Roman"/>
          <w:sz w:val="24"/>
          <w:szCs w:val="24"/>
        </w:rPr>
        <w:t>Более 60 лет – 3 чел. (15</w:t>
      </w:r>
      <w:r w:rsidR="00C70A21" w:rsidRPr="00FE2BD4">
        <w:rPr>
          <w:rFonts w:eastAsia="Times New Roman"/>
          <w:sz w:val="24"/>
          <w:szCs w:val="24"/>
        </w:rPr>
        <w:t>%)</w:t>
      </w:r>
    </w:p>
    <w:p w:rsidR="00C70A21" w:rsidRDefault="00C70A21" w:rsidP="00C70A21">
      <w:pPr>
        <w:rPr>
          <w:rFonts w:eastAsia="Times New Roman"/>
          <w:sz w:val="24"/>
          <w:szCs w:val="24"/>
        </w:rPr>
      </w:pPr>
      <w:r>
        <w:rPr>
          <w:rFonts w:eastAsia="Times New Roman"/>
          <w:sz w:val="24"/>
          <w:szCs w:val="24"/>
        </w:rPr>
        <w:t>Из 20</w:t>
      </w:r>
      <w:r w:rsidRPr="00FE2BD4">
        <w:rPr>
          <w:rFonts w:eastAsia="Times New Roman"/>
          <w:sz w:val="24"/>
          <w:szCs w:val="24"/>
        </w:rPr>
        <w:t xml:space="preserve"> педагогов женщин</w:t>
      </w:r>
      <w:r>
        <w:rPr>
          <w:rFonts w:eastAsia="Times New Roman"/>
          <w:sz w:val="24"/>
          <w:szCs w:val="24"/>
        </w:rPr>
        <w:t>ы составляют – 80%, мужчины – 20</w:t>
      </w:r>
      <w:r w:rsidRPr="00FE2BD4">
        <w:rPr>
          <w:rFonts w:eastAsia="Times New Roman"/>
          <w:sz w:val="24"/>
          <w:szCs w:val="24"/>
        </w:rPr>
        <w:t>%.</w:t>
      </w:r>
    </w:p>
    <w:p w:rsidR="001C3B07" w:rsidRPr="00FE2BD4" w:rsidRDefault="001C3B07" w:rsidP="00C70A21">
      <w:pPr>
        <w:rPr>
          <w:sz w:val="24"/>
          <w:szCs w:val="24"/>
        </w:rPr>
      </w:pPr>
    </w:p>
    <w:p w:rsidR="00C70A21" w:rsidRDefault="00C70A21" w:rsidP="00C70A21">
      <w:pPr>
        <w:rPr>
          <w:rFonts w:eastAsia="Times New Roman"/>
          <w:b/>
          <w:bCs/>
          <w:sz w:val="24"/>
          <w:szCs w:val="24"/>
        </w:rPr>
      </w:pPr>
      <w:r w:rsidRPr="00FE2BD4">
        <w:rPr>
          <w:rFonts w:eastAsia="Times New Roman"/>
          <w:b/>
          <w:bCs/>
          <w:sz w:val="24"/>
          <w:szCs w:val="24"/>
        </w:rPr>
        <w:t>Анализ кадрового состава по стажу.</w:t>
      </w:r>
    </w:p>
    <w:p w:rsidR="001C3B07" w:rsidRPr="00FE2BD4" w:rsidRDefault="001C3B07" w:rsidP="00C70A21">
      <w:pPr>
        <w:rPr>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840"/>
        <w:gridCol w:w="1640"/>
        <w:gridCol w:w="1120"/>
        <w:gridCol w:w="1480"/>
        <w:gridCol w:w="1120"/>
        <w:gridCol w:w="1335"/>
        <w:gridCol w:w="1265"/>
      </w:tblGrid>
      <w:tr w:rsidR="001F6213" w:rsidRPr="00FE2BD4" w:rsidTr="004D3471">
        <w:trPr>
          <w:trHeight w:val="264"/>
        </w:trPr>
        <w:tc>
          <w:tcPr>
            <w:tcW w:w="1840" w:type="dxa"/>
            <w:tcBorders>
              <w:top w:val="single" w:sz="8" w:space="0" w:color="auto"/>
              <w:left w:val="single" w:sz="8" w:space="0" w:color="auto"/>
              <w:right w:val="single" w:sz="8" w:space="0" w:color="auto"/>
            </w:tcBorders>
            <w:vAlign w:val="bottom"/>
          </w:tcPr>
          <w:p w:rsidR="001F6213" w:rsidRPr="00FE2BD4" w:rsidRDefault="001F6213" w:rsidP="00C70A21">
            <w:pPr>
              <w:rPr>
                <w:sz w:val="24"/>
                <w:szCs w:val="24"/>
              </w:rPr>
            </w:pPr>
            <w:r w:rsidRPr="00FE2BD4">
              <w:rPr>
                <w:rFonts w:eastAsia="Times New Roman"/>
                <w:sz w:val="24"/>
                <w:szCs w:val="24"/>
              </w:rPr>
              <w:t>Стаж работы</w:t>
            </w:r>
          </w:p>
        </w:tc>
        <w:tc>
          <w:tcPr>
            <w:tcW w:w="2760" w:type="dxa"/>
            <w:gridSpan w:val="2"/>
            <w:tcBorders>
              <w:top w:val="single" w:sz="8" w:space="0" w:color="auto"/>
              <w:right w:val="single" w:sz="8" w:space="0" w:color="auto"/>
            </w:tcBorders>
            <w:vAlign w:val="bottom"/>
          </w:tcPr>
          <w:p w:rsidR="001F6213" w:rsidRPr="00FE2BD4" w:rsidRDefault="001F6213" w:rsidP="004D3471">
            <w:pPr>
              <w:rPr>
                <w:sz w:val="24"/>
                <w:szCs w:val="24"/>
              </w:rPr>
            </w:pPr>
            <w:r w:rsidRPr="00FE2BD4">
              <w:rPr>
                <w:rFonts w:eastAsia="Times New Roman"/>
                <w:sz w:val="24"/>
                <w:szCs w:val="24"/>
              </w:rPr>
              <w:t>2016/2017 учебный год</w:t>
            </w:r>
          </w:p>
        </w:tc>
        <w:tc>
          <w:tcPr>
            <w:tcW w:w="2600" w:type="dxa"/>
            <w:gridSpan w:val="2"/>
            <w:tcBorders>
              <w:top w:val="single" w:sz="8" w:space="0" w:color="auto"/>
              <w:right w:val="single" w:sz="8" w:space="0" w:color="auto"/>
            </w:tcBorders>
          </w:tcPr>
          <w:p w:rsidR="001F6213" w:rsidRPr="00FE2BD4" w:rsidRDefault="001F6213" w:rsidP="004D3471">
            <w:pPr>
              <w:rPr>
                <w:rFonts w:eastAsia="Times New Roman"/>
                <w:sz w:val="24"/>
                <w:szCs w:val="24"/>
              </w:rPr>
            </w:pPr>
            <w:r w:rsidRPr="00FE2BD4">
              <w:rPr>
                <w:rFonts w:eastAsia="Times New Roman"/>
                <w:sz w:val="24"/>
                <w:szCs w:val="24"/>
              </w:rPr>
              <w:t>2017/2018  учебный год</w:t>
            </w:r>
          </w:p>
        </w:tc>
        <w:tc>
          <w:tcPr>
            <w:tcW w:w="2600" w:type="dxa"/>
            <w:gridSpan w:val="2"/>
            <w:tcBorders>
              <w:top w:val="single" w:sz="8" w:space="0" w:color="auto"/>
              <w:right w:val="single" w:sz="8" w:space="0" w:color="auto"/>
            </w:tcBorders>
          </w:tcPr>
          <w:p w:rsidR="001F6213" w:rsidRPr="00FE2BD4" w:rsidRDefault="001F6213" w:rsidP="00C70A21">
            <w:pPr>
              <w:rPr>
                <w:rFonts w:eastAsia="Times New Roman"/>
                <w:sz w:val="24"/>
                <w:szCs w:val="24"/>
              </w:rPr>
            </w:pPr>
            <w:r>
              <w:rPr>
                <w:rFonts w:eastAsia="Times New Roman"/>
                <w:sz w:val="24"/>
                <w:szCs w:val="24"/>
              </w:rPr>
              <w:t xml:space="preserve">208/2019 учебный год </w:t>
            </w:r>
          </w:p>
        </w:tc>
      </w:tr>
      <w:tr w:rsidR="001F6213" w:rsidRPr="00FE2BD4" w:rsidTr="004D3471">
        <w:trPr>
          <w:trHeight w:val="72"/>
        </w:trPr>
        <w:tc>
          <w:tcPr>
            <w:tcW w:w="1840" w:type="dxa"/>
            <w:tcBorders>
              <w:left w:val="single" w:sz="8" w:space="0" w:color="auto"/>
              <w:right w:val="single" w:sz="8" w:space="0" w:color="auto"/>
            </w:tcBorders>
            <w:vAlign w:val="bottom"/>
          </w:tcPr>
          <w:p w:rsidR="001F6213" w:rsidRPr="00FE2BD4" w:rsidRDefault="001F6213" w:rsidP="00C70A21">
            <w:pPr>
              <w:rPr>
                <w:sz w:val="24"/>
                <w:szCs w:val="24"/>
              </w:rPr>
            </w:pPr>
          </w:p>
        </w:tc>
        <w:tc>
          <w:tcPr>
            <w:tcW w:w="1640" w:type="dxa"/>
            <w:tcBorders>
              <w:bottom w:val="single" w:sz="8" w:space="0" w:color="auto"/>
            </w:tcBorders>
            <w:vAlign w:val="bottom"/>
          </w:tcPr>
          <w:p w:rsidR="001F6213" w:rsidRPr="00FE2BD4" w:rsidRDefault="001F6213" w:rsidP="004D3471">
            <w:pPr>
              <w:rPr>
                <w:sz w:val="24"/>
                <w:szCs w:val="24"/>
              </w:rPr>
            </w:pPr>
          </w:p>
        </w:tc>
        <w:tc>
          <w:tcPr>
            <w:tcW w:w="1120" w:type="dxa"/>
            <w:tcBorders>
              <w:bottom w:val="single" w:sz="8" w:space="0" w:color="auto"/>
              <w:right w:val="single" w:sz="8" w:space="0" w:color="auto"/>
            </w:tcBorders>
            <w:vAlign w:val="bottom"/>
          </w:tcPr>
          <w:p w:rsidR="001F6213" w:rsidRPr="00FE2BD4" w:rsidRDefault="001F6213" w:rsidP="004D3471">
            <w:pPr>
              <w:rPr>
                <w:sz w:val="24"/>
                <w:szCs w:val="24"/>
              </w:rPr>
            </w:pPr>
          </w:p>
        </w:tc>
        <w:tc>
          <w:tcPr>
            <w:tcW w:w="1480" w:type="dxa"/>
            <w:tcBorders>
              <w:bottom w:val="single" w:sz="8" w:space="0" w:color="auto"/>
            </w:tcBorders>
          </w:tcPr>
          <w:p w:rsidR="001F6213" w:rsidRPr="00FE2BD4" w:rsidRDefault="001F6213" w:rsidP="004D3471">
            <w:pPr>
              <w:rPr>
                <w:sz w:val="24"/>
                <w:szCs w:val="24"/>
              </w:rPr>
            </w:pPr>
          </w:p>
        </w:tc>
        <w:tc>
          <w:tcPr>
            <w:tcW w:w="1120" w:type="dxa"/>
            <w:tcBorders>
              <w:bottom w:val="single" w:sz="8" w:space="0" w:color="auto"/>
              <w:right w:val="single" w:sz="8" w:space="0" w:color="auto"/>
            </w:tcBorders>
            <w:vAlign w:val="bottom"/>
          </w:tcPr>
          <w:p w:rsidR="001F6213" w:rsidRPr="00FE2BD4" w:rsidRDefault="001F6213" w:rsidP="00C70A21">
            <w:pPr>
              <w:rPr>
                <w:sz w:val="24"/>
                <w:szCs w:val="24"/>
              </w:rPr>
            </w:pPr>
          </w:p>
        </w:tc>
        <w:tc>
          <w:tcPr>
            <w:tcW w:w="2600" w:type="dxa"/>
            <w:gridSpan w:val="2"/>
            <w:tcBorders>
              <w:bottom w:val="single" w:sz="8" w:space="0" w:color="auto"/>
              <w:right w:val="single" w:sz="8" w:space="0" w:color="auto"/>
            </w:tcBorders>
          </w:tcPr>
          <w:p w:rsidR="001F6213" w:rsidRPr="00FE2BD4" w:rsidRDefault="001F6213" w:rsidP="00C70A21">
            <w:pPr>
              <w:rPr>
                <w:sz w:val="24"/>
                <w:szCs w:val="24"/>
              </w:rPr>
            </w:pPr>
          </w:p>
        </w:tc>
      </w:tr>
      <w:tr w:rsidR="001F6213" w:rsidRPr="00FE2BD4" w:rsidTr="003C2E6F">
        <w:trPr>
          <w:trHeight w:val="258"/>
        </w:trPr>
        <w:tc>
          <w:tcPr>
            <w:tcW w:w="1840" w:type="dxa"/>
            <w:tcBorders>
              <w:left w:val="single" w:sz="8" w:space="0" w:color="auto"/>
              <w:right w:val="single" w:sz="8" w:space="0" w:color="auto"/>
            </w:tcBorders>
            <w:vAlign w:val="bottom"/>
          </w:tcPr>
          <w:p w:rsidR="001F6213" w:rsidRPr="00FE2BD4" w:rsidRDefault="001F6213" w:rsidP="00C70A21">
            <w:pPr>
              <w:rPr>
                <w:sz w:val="24"/>
                <w:szCs w:val="24"/>
              </w:rPr>
            </w:pPr>
          </w:p>
        </w:tc>
        <w:tc>
          <w:tcPr>
            <w:tcW w:w="1640" w:type="dxa"/>
            <w:tcBorders>
              <w:right w:val="single" w:sz="8" w:space="0" w:color="auto"/>
            </w:tcBorders>
            <w:vAlign w:val="bottom"/>
          </w:tcPr>
          <w:p w:rsidR="001F6213" w:rsidRPr="00FE2BD4" w:rsidRDefault="001F6213" w:rsidP="004D3471">
            <w:pPr>
              <w:jc w:val="center"/>
              <w:rPr>
                <w:sz w:val="24"/>
                <w:szCs w:val="24"/>
              </w:rPr>
            </w:pPr>
            <w:r w:rsidRPr="00FE2BD4">
              <w:rPr>
                <w:rFonts w:eastAsia="Times New Roman"/>
                <w:w w:val="99"/>
                <w:sz w:val="24"/>
                <w:szCs w:val="24"/>
              </w:rPr>
              <w:t>человек</w:t>
            </w:r>
          </w:p>
        </w:tc>
        <w:tc>
          <w:tcPr>
            <w:tcW w:w="1120" w:type="dxa"/>
            <w:tcBorders>
              <w:right w:val="single" w:sz="8" w:space="0" w:color="auto"/>
            </w:tcBorders>
            <w:vAlign w:val="bottom"/>
          </w:tcPr>
          <w:p w:rsidR="001F6213" w:rsidRPr="00FE2BD4" w:rsidRDefault="001F6213" w:rsidP="004D3471">
            <w:pPr>
              <w:jc w:val="center"/>
              <w:rPr>
                <w:sz w:val="24"/>
                <w:szCs w:val="24"/>
              </w:rPr>
            </w:pPr>
            <w:r w:rsidRPr="00FE2BD4">
              <w:rPr>
                <w:rFonts w:eastAsia="Times New Roman"/>
                <w:w w:val="99"/>
                <w:sz w:val="24"/>
                <w:szCs w:val="24"/>
              </w:rPr>
              <w:t>%</w:t>
            </w:r>
          </w:p>
        </w:tc>
        <w:tc>
          <w:tcPr>
            <w:tcW w:w="1480" w:type="dxa"/>
            <w:tcBorders>
              <w:right w:val="single" w:sz="8" w:space="0" w:color="auto"/>
            </w:tcBorders>
            <w:vAlign w:val="bottom"/>
          </w:tcPr>
          <w:p w:rsidR="001F6213" w:rsidRPr="00FE2BD4" w:rsidRDefault="001F6213" w:rsidP="004D3471">
            <w:pPr>
              <w:jc w:val="center"/>
              <w:rPr>
                <w:sz w:val="24"/>
                <w:szCs w:val="24"/>
              </w:rPr>
            </w:pPr>
            <w:r w:rsidRPr="00FE2BD4">
              <w:rPr>
                <w:rFonts w:eastAsia="Times New Roman"/>
                <w:w w:val="99"/>
                <w:sz w:val="24"/>
                <w:szCs w:val="24"/>
              </w:rPr>
              <w:t>человек</w:t>
            </w:r>
          </w:p>
        </w:tc>
        <w:tc>
          <w:tcPr>
            <w:tcW w:w="1120" w:type="dxa"/>
            <w:tcBorders>
              <w:right w:val="single" w:sz="8" w:space="0" w:color="auto"/>
            </w:tcBorders>
            <w:vAlign w:val="bottom"/>
          </w:tcPr>
          <w:p w:rsidR="001F6213" w:rsidRPr="00FE2BD4" w:rsidRDefault="001F6213" w:rsidP="004D3471">
            <w:pPr>
              <w:jc w:val="center"/>
              <w:rPr>
                <w:sz w:val="24"/>
                <w:szCs w:val="24"/>
              </w:rPr>
            </w:pPr>
            <w:r w:rsidRPr="00FE2BD4">
              <w:rPr>
                <w:rFonts w:eastAsia="Times New Roman"/>
                <w:w w:val="99"/>
                <w:sz w:val="24"/>
                <w:szCs w:val="24"/>
              </w:rPr>
              <w:t>%</w:t>
            </w:r>
          </w:p>
        </w:tc>
        <w:tc>
          <w:tcPr>
            <w:tcW w:w="1335" w:type="dxa"/>
            <w:tcBorders>
              <w:right w:val="single" w:sz="4" w:space="0" w:color="auto"/>
            </w:tcBorders>
            <w:vAlign w:val="bottom"/>
          </w:tcPr>
          <w:p w:rsidR="001F6213" w:rsidRPr="00FE2BD4" w:rsidRDefault="001F6213" w:rsidP="004D3471">
            <w:pPr>
              <w:jc w:val="center"/>
              <w:rPr>
                <w:sz w:val="24"/>
                <w:szCs w:val="24"/>
              </w:rPr>
            </w:pPr>
            <w:r w:rsidRPr="00FE2BD4">
              <w:rPr>
                <w:rFonts w:eastAsia="Times New Roman"/>
                <w:w w:val="99"/>
                <w:sz w:val="24"/>
                <w:szCs w:val="24"/>
              </w:rPr>
              <w:t>человек</w:t>
            </w:r>
          </w:p>
        </w:tc>
        <w:tc>
          <w:tcPr>
            <w:tcW w:w="1265" w:type="dxa"/>
            <w:tcBorders>
              <w:left w:val="single" w:sz="4" w:space="0" w:color="auto"/>
              <w:right w:val="single" w:sz="8" w:space="0" w:color="auto"/>
            </w:tcBorders>
            <w:vAlign w:val="bottom"/>
          </w:tcPr>
          <w:p w:rsidR="001F6213" w:rsidRPr="00FE2BD4" w:rsidRDefault="001F6213" w:rsidP="004D3471">
            <w:pPr>
              <w:jc w:val="center"/>
              <w:rPr>
                <w:sz w:val="24"/>
                <w:szCs w:val="24"/>
              </w:rPr>
            </w:pPr>
            <w:r w:rsidRPr="00FE2BD4">
              <w:rPr>
                <w:rFonts w:eastAsia="Times New Roman"/>
                <w:w w:val="99"/>
                <w:sz w:val="24"/>
                <w:szCs w:val="24"/>
              </w:rPr>
              <w:t>%</w:t>
            </w:r>
          </w:p>
        </w:tc>
      </w:tr>
      <w:tr w:rsidR="001F6213" w:rsidRPr="00FE2BD4" w:rsidTr="003C2E6F">
        <w:trPr>
          <w:trHeight w:val="96"/>
        </w:trPr>
        <w:tc>
          <w:tcPr>
            <w:tcW w:w="1840" w:type="dxa"/>
            <w:tcBorders>
              <w:left w:val="single" w:sz="8" w:space="0" w:color="auto"/>
              <w:bottom w:val="single" w:sz="8" w:space="0" w:color="auto"/>
              <w:right w:val="single" w:sz="8" w:space="0" w:color="auto"/>
            </w:tcBorders>
            <w:vAlign w:val="bottom"/>
          </w:tcPr>
          <w:p w:rsidR="001F6213" w:rsidRPr="00FE2BD4" w:rsidRDefault="001F6213" w:rsidP="00C70A21">
            <w:pPr>
              <w:rPr>
                <w:sz w:val="24"/>
                <w:szCs w:val="24"/>
              </w:rPr>
            </w:pPr>
          </w:p>
        </w:tc>
        <w:tc>
          <w:tcPr>
            <w:tcW w:w="1640" w:type="dxa"/>
            <w:tcBorders>
              <w:bottom w:val="single" w:sz="8" w:space="0" w:color="auto"/>
              <w:right w:val="single" w:sz="8" w:space="0" w:color="auto"/>
            </w:tcBorders>
            <w:vAlign w:val="bottom"/>
          </w:tcPr>
          <w:p w:rsidR="001F6213" w:rsidRPr="00FE2BD4" w:rsidRDefault="001F6213" w:rsidP="004D3471">
            <w:pPr>
              <w:rPr>
                <w:sz w:val="24"/>
                <w:szCs w:val="24"/>
              </w:rPr>
            </w:pPr>
          </w:p>
        </w:tc>
        <w:tc>
          <w:tcPr>
            <w:tcW w:w="1120" w:type="dxa"/>
            <w:tcBorders>
              <w:bottom w:val="single" w:sz="8" w:space="0" w:color="auto"/>
              <w:right w:val="single" w:sz="8" w:space="0" w:color="auto"/>
            </w:tcBorders>
            <w:vAlign w:val="bottom"/>
          </w:tcPr>
          <w:p w:rsidR="001F6213" w:rsidRPr="00FE2BD4" w:rsidRDefault="001F6213" w:rsidP="004D3471">
            <w:pPr>
              <w:rPr>
                <w:sz w:val="24"/>
                <w:szCs w:val="24"/>
              </w:rPr>
            </w:pPr>
          </w:p>
        </w:tc>
        <w:tc>
          <w:tcPr>
            <w:tcW w:w="1480" w:type="dxa"/>
            <w:tcBorders>
              <w:bottom w:val="single" w:sz="8" w:space="0" w:color="auto"/>
              <w:right w:val="single" w:sz="8" w:space="0" w:color="auto"/>
            </w:tcBorders>
            <w:vAlign w:val="bottom"/>
          </w:tcPr>
          <w:p w:rsidR="001F6213" w:rsidRPr="00FE2BD4" w:rsidRDefault="001F6213" w:rsidP="004D3471">
            <w:pPr>
              <w:rPr>
                <w:sz w:val="24"/>
                <w:szCs w:val="24"/>
              </w:rPr>
            </w:pPr>
          </w:p>
        </w:tc>
        <w:tc>
          <w:tcPr>
            <w:tcW w:w="1120" w:type="dxa"/>
            <w:tcBorders>
              <w:bottom w:val="single" w:sz="8" w:space="0" w:color="auto"/>
              <w:right w:val="single" w:sz="8" w:space="0" w:color="auto"/>
            </w:tcBorders>
            <w:vAlign w:val="bottom"/>
          </w:tcPr>
          <w:p w:rsidR="001F6213" w:rsidRPr="00FE2BD4" w:rsidRDefault="001F6213" w:rsidP="004D3471">
            <w:pPr>
              <w:rPr>
                <w:sz w:val="24"/>
                <w:szCs w:val="24"/>
              </w:rPr>
            </w:pPr>
          </w:p>
        </w:tc>
        <w:tc>
          <w:tcPr>
            <w:tcW w:w="1335" w:type="dxa"/>
            <w:tcBorders>
              <w:bottom w:val="single" w:sz="8" w:space="0" w:color="auto"/>
              <w:right w:val="single" w:sz="4" w:space="0" w:color="auto"/>
            </w:tcBorders>
            <w:vAlign w:val="bottom"/>
          </w:tcPr>
          <w:p w:rsidR="001F6213" w:rsidRPr="00FE2BD4" w:rsidRDefault="001F6213" w:rsidP="004D3471">
            <w:pPr>
              <w:rPr>
                <w:sz w:val="24"/>
                <w:szCs w:val="24"/>
              </w:rPr>
            </w:pPr>
          </w:p>
        </w:tc>
        <w:tc>
          <w:tcPr>
            <w:tcW w:w="1265" w:type="dxa"/>
            <w:tcBorders>
              <w:left w:val="single" w:sz="4" w:space="0" w:color="auto"/>
              <w:bottom w:val="single" w:sz="8" w:space="0" w:color="auto"/>
              <w:right w:val="single" w:sz="8" w:space="0" w:color="auto"/>
            </w:tcBorders>
            <w:vAlign w:val="bottom"/>
          </w:tcPr>
          <w:p w:rsidR="001F6213" w:rsidRPr="00FE2BD4" w:rsidRDefault="001F6213" w:rsidP="004D3471">
            <w:pPr>
              <w:rPr>
                <w:sz w:val="24"/>
                <w:szCs w:val="24"/>
              </w:rPr>
            </w:pPr>
          </w:p>
        </w:tc>
      </w:tr>
      <w:tr w:rsidR="001F6213" w:rsidRPr="00FE2BD4" w:rsidTr="003C2E6F">
        <w:trPr>
          <w:trHeight w:val="258"/>
        </w:trPr>
        <w:tc>
          <w:tcPr>
            <w:tcW w:w="1840" w:type="dxa"/>
            <w:tcBorders>
              <w:left w:val="single" w:sz="8" w:space="0" w:color="auto"/>
              <w:right w:val="single" w:sz="8" w:space="0" w:color="auto"/>
            </w:tcBorders>
            <w:vAlign w:val="bottom"/>
          </w:tcPr>
          <w:p w:rsidR="001F6213" w:rsidRPr="00FE2BD4" w:rsidRDefault="001F6213" w:rsidP="00C70A21">
            <w:pPr>
              <w:rPr>
                <w:sz w:val="24"/>
                <w:szCs w:val="24"/>
              </w:rPr>
            </w:pPr>
            <w:r w:rsidRPr="00FE2BD4">
              <w:rPr>
                <w:rFonts w:eastAsia="Times New Roman"/>
                <w:sz w:val="24"/>
                <w:szCs w:val="24"/>
              </w:rPr>
              <w:t>До 1 года</w:t>
            </w:r>
          </w:p>
        </w:tc>
        <w:tc>
          <w:tcPr>
            <w:tcW w:w="1640" w:type="dxa"/>
            <w:tcBorders>
              <w:right w:val="single" w:sz="8" w:space="0" w:color="auto"/>
            </w:tcBorders>
            <w:vAlign w:val="bottom"/>
          </w:tcPr>
          <w:p w:rsidR="001F6213" w:rsidRPr="00FE2BD4" w:rsidRDefault="001F6213" w:rsidP="004D3471">
            <w:pPr>
              <w:jc w:val="center"/>
              <w:rPr>
                <w:sz w:val="24"/>
                <w:szCs w:val="24"/>
              </w:rPr>
            </w:pPr>
            <w:r w:rsidRPr="00FE2BD4">
              <w:rPr>
                <w:rFonts w:eastAsia="Times New Roman"/>
                <w:w w:val="99"/>
                <w:sz w:val="24"/>
                <w:szCs w:val="24"/>
              </w:rPr>
              <w:t>-</w:t>
            </w:r>
          </w:p>
        </w:tc>
        <w:tc>
          <w:tcPr>
            <w:tcW w:w="1120" w:type="dxa"/>
            <w:tcBorders>
              <w:right w:val="single" w:sz="8" w:space="0" w:color="auto"/>
            </w:tcBorders>
            <w:vAlign w:val="bottom"/>
          </w:tcPr>
          <w:p w:rsidR="001F6213" w:rsidRPr="00FE2BD4" w:rsidRDefault="001F6213" w:rsidP="004D3471">
            <w:pPr>
              <w:jc w:val="center"/>
              <w:rPr>
                <w:sz w:val="24"/>
                <w:szCs w:val="24"/>
              </w:rPr>
            </w:pPr>
            <w:r w:rsidRPr="00FE2BD4">
              <w:rPr>
                <w:rFonts w:eastAsia="Times New Roman"/>
                <w:w w:val="99"/>
                <w:sz w:val="24"/>
                <w:szCs w:val="24"/>
              </w:rPr>
              <w:t>-</w:t>
            </w:r>
          </w:p>
        </w:tc>
        <w:tc>
          <w:tcPr>
            <w:tcW w:w="1480" w:type="dxa"/>
            <w:tcBorders>
              <w:right w:val="single" w:sz="8" w:space="0" w:color="auto"/>
            </w:tcBorders>
            <w:vAlign w:val="bottom"/>
          </w:tcPr>
          <w:p w:rsidR="001F6213" w:rsidRPr="00FE2BD4" w:rsidRDefault="001F6213" w:rsidP="004D3471">
            <w:pPr>
              <w:jc w:val="center"/>
              <w:rPr>
                <w:sz w:val="24"/>
                <w:szCs w:val="24"/>
              </w:rPr>
            </w:pPr>
            <w:r w:rsidRPr="00FE2BD4">
              <w:rPr>
                <w:rFonts w:eastAsia="Times New Roman"/>
                <w:w w:val="99"/>
                <w:sz w:val="24"/>
                <w:szCs w:val="24"/>
              </w:rPr>
              <w:t>-</w:t>
            </w:r>
          </w:p>
        </w:tc>
        <w:tc>
          <w:tcPr>
            <w:tcW w:w="1120" w:type="dxa"/>
            <w:tcBorders>
              <w:right w:val="single" w:sz="8" w:space="0" w:color="auto"/>
            </w:tcBorders>
            <w:vAlign w:val="bottom"/>
          </w:tcPr>
          <w:p w:rsidR="001F6213" w:rsidRPr="00FE2BD4" w:rsidRDefault="001F6213" w:rsidP="004D3471">
            <w:pPr>
              <w:jc w:val="center"/>
              <w:rPr>
                <w:sz w:val="24"/>
                <w:szCs w:val="24"/>
              </w:rPr>
            </w:pPr>
            <w:r w:rsidRPr="00FE2BD4">
              <w:rPr>
                <w:rFonts w:eastAsia="Times New Roman"/>
                <w:w w:val="99"/>
                <w:sz w:val="24"/>
                <w:szCs w:val="24"/>
              </w:rPr>
              <w:t>-</w:t>
            </w:r>
          </w:p>
        </w:tc>
        <w:tc>
          <w:tcPr>
            <w:tcW w:w="1335" w:type="dxa"/>
            <w:tcBorders>
              <w:right w:val="single" w:sz="4" w:space="0" w:color="auto"/>
            </w:tcBorders>
            <w:vAlign w:val="bottom"/>
          </w:tcPr>
          <w:p w:rsidR="001F6213" w:rsidRPr="00FE2BD4" w:rsidRDefault="001F6213" w:rsidP="00C70A21">
            <w:pPr>
              <w:jc w:val="center"/>
              <w:rPr>
                <w:sz w:val="24"/>
                <w:szCs w:val="24"/>
              </w:rPr>
            </w:pPr>
          </w:p>
        </w:tc>
        <w:tc>
          <w:tcPr>
            <w:tcW w:w="1265" w:type="dxa"/>
            <w:tcBorders>
              <w:left w:val="single" w:sz="4" w:space="0" w:color="auto"/>
              <w:right w:val="single" w:sz="8" w:space="0" w:color="auto"/>
            </w:tcBorders>
            <w:vAlign w:val="bottom"/>
          </w:tcPr>
          <w:p w:rsidR="001F6213" w:rsidRPr="00FE2BD4" w:rsidRDefault="001F6213" w:rsidP="00C70A21">
            <w:pPr>
              <w:jc w:val="center"/>
              <w:rPr>
                <w:sz w:val="24"/>
                <w:szCs w:val="24"/>
              </w:rPr>
            </w:pPr>
            <w:r>
              <w:rPr>
                <w:sz w:val="24"/>
                <w:szCs w:val="24"/>
              </w:rPr>
              <w:t>-</w:t>
            </w:r>
          </w:p>
        </w:tc>
      </w:tr>
      <w:tr w:rsidR="001F6213" w:rsidRPr="00FE2BD4" w:rsidTr="004D3471">
        <w:trPr>
          <w:trHeight w:val="48"/>
        </w:trPr>
        <w:tc>
          <w:tcPr>
            <w:tcW w:w="1840" w:type="dxa"/>
            <w:tcBorders>
              <w:left w:val="single" w:sz="8" w:space="0" w:color="auto"/>
              <w:bottom w:val="single" w:sz="8" w:space="0" w:color="auto"/>
              <w:right w:val="single" w:sz="8" w:space="0" w:color="auto"/>
            </w:tcBorders>
            <w:vAlign w:val="bottom"/>
          </w:tcPr>
          <w:p w:rsidR="001F6213" w:rsidRPr="00FE2BD4" w:rsidRDefault="001F6213" w:rsidP="00C70A21">
            <w:pPr>
              <w:rPr>
                <w:sz w:val="24"/>
                <w:szCs w:val="24"/>
              </w:rPr>
            </w:pPr>
          </w:p>
        </w:tc>
        <w:tc>
          <w:tcPr>
            <w:tcW w:w="1640" w:type="dxa"/>
            <w:tcBorders>
              <w:bottom w:val="single" w:sz="8" w:space="0" w:color="auto"/>
              <w:right w:val="single" w:sz="8" w:space="0" w:color="auto"/>
            </w:tcBorders>
            <w:vAlign w:val="bottom"/>
          </w:tcPr>
          <w:p w:rsidR="001F6213" w:rsidRPr="00FE2BD4" w:rsidRDefault="001F6213" w:rsidP="004D3471">
            <w:pPr>
              <w:rPr>
                <w:sz w:val="24"/>
                <w:szCs w:val="24"/>
              </w:rPr>
            </w:pPr>
          </w:p>
        </w:tc>
        <w:tc>
          <w:tcPr>
            <w:tcW w:w="1120" w:type="dxa"/>
            <w:tcBorders>
              <w:bottom w:val="single" w:sz="8" w:space="0" w:color="auto"/>
              <w:right w:val="single" w:sz="8" w:space="0" w:color="auto"/>
            </w:tcBorders>
            <w:vAlign w:val="bottom"/>
          </w:tcPr>
          <w:p w:rsidR="001F6213" w:rsidRPr="00FE2BD4" w:rsidRDefault="001F6213" w:rsidP="004D3471">
            <w:pPr>
              <w:rPr>
                <w:sz w:val="24"/>
                <w:szCs w:val="24"/>
              </w:rPr>
            </w:pPr>
          </w:p>
        </w:tc>
        <w:tc>
          <w:tcPr>
            <w:tcW w:w="1480" w:type="dxa"/>
            <w:tcBorders>
              <w:bottom w:val="single" w:sz="8" w:space="0" w:color="auto"/>
              <w:right w:val="single" w:sz="8" w:space="0" w:color="auto"/>
            </w:tcBorders>
          </w:tcPr>
          <w:p w:rsidR="001F6213" w:rsidRPr="00FE2BD4" w:rsidRDefault="001F6213" w:rsidP="004D3471">
            <w:pPr>
              <w:rPr>
                <w:sz w:val="24"/>
                <w:szCs w:val="24"/>
              </w:rPr>
            </w:pPr>
          </w:p>
        </w:tc>
        <w:tc>
          <w:tcPr>
            <w:tcW w:w="1120" w:type="dxa"/>
            <w:tcBorders>
              <w:bottom w:val="single" w:sz="8" w:space="0" w:color="auto"/>
              <w:right w:val="single" w:sz="8" w:space="0" w:color="auto"/>
            </w:tcBorders>
          </w:tcPr>
          <w:p w:rsidR="001F6213" w:rsidRPr="00FE2BD4" w:rsidRDefault="001F6213" w:rsidP="004D3471">
            <w:pPr>
              <w:rPr>
                <w:sz w:val="24"/>
                <w:szCs w:val="24"/>
              </w:rPr>
            </w:pPr>
          </w:p>
        </w:tc>
        <w:tc>
          <w:tcPr>
            <w:tcW w:w="1335" w:type="dxa"/>
            <w:tcBorders>
              <w:bottom w:val="single" w:sz="8" w:space="0" w:color="auto"/>
              <w:right w:val="single" w:sz="4" w:space="0" w:color="auto"/>
            </w:tcBorders>
          </w:tcPr>
          <w:p w:rsidR="001F6213" w:rsidRPr="00FE2BD4" w:rsidRDefault="001F6213" w:rsidP="00C70A21">
            <w:pPr>
              <w:rPr>
                <w:sz w:val="24"/>
                <w:szCs w:val="24"/>
              </w:rPr>
            </w:pPr>
            <w:r>
              <w:rPr>
                <w:sz w:val="24"/>
                <w:szCs w:val="24"/>
              </w:rPr>
              <w:t>-</w:t>
            </w:r>
          </w:p>
        </w:tc>
        <w:tc>
          <w:tcPr>
            <w:tcW w:w="1265" w:type="dxa"/>
            <w:tcBorders>
              <w:left w:val="single" w:sz="4" w:space="0" w:color="auto"/>
              <w:bottom w:val="single" w:sz="8" w:space="0" w:color="auto"/>
              <w:right w:val="single" w:sz="8" w:space="0" w:color="auto"/>
            </w:tcBorders>
          </w:tcPr>
          <w:p w:rsidR="001F6213" w:rsidRPr="00FE2BD4" w:rsidRDefault="001F6213" w:rsidP="00C70A21">
            <w:pPr>
              <w:rPr>
                <w:sz w:val="24"/>
                <w:szCs w:val="24"/>
              </w:rPr>
            </w:pPr>
          </w:p>
        </w:tc>
      </w:tr>
      <w:tr w:rsidR="00982424" w:rsidRPr="00FE2BD4" w:rsidTr="004D3471">
        <w:trPr>
          <w:trHeight w:val="258"/>
        </w:trPr>
        <w:tc>
          <w:tcPr>
            <w:tcW w:w="1840" w:type="dxa"/>
            <w:tcBorders>
              <w:left w:val="single" w:sz="8" w:space="0" w:color="auto"/>
              <w:right w:val="single" w:sz="8" w:space="0" w:color="auto"/>
            </w:tcBorders>
            <w:vAlign w:val="bottom"/>
          </w:tcPr>
          <w:p w:rsidR="00982424" w:rsidRPr="00FE2BD4" w:rsidRDefault="00982424" w:rsidP="00C70A21">
            <w:pPr>
              <w:rPr>
                <w:sz w:val="24"/>
                <w:szCs w:val="24"/>
              </w:rPr>
            </w:pPr>
            <w:r w:rsidRPr="00FE2BD4">
              <w:rPr>
                <w:rFonts w:eastAsia="Times New Roman"/>
                <w:sz w:val="24"/>
                <w:szCs w:val="24"/>
              </w:rPr>
              <w:t>1-3 года</w:t>
            </w:r>
          </w:p>
        </w:tc>
        <w:tc>
          <w:tcPr>
            <w:tcW w:w="1640" w:type="dxa"/>
            <w:tcBorders>
              <w:right w:val="single" w:sz="8" w:space="0" w:color="auto"/>
            </w:tcBorders>
            <w:vAlign w:val="bottom"/>
          </w:tcPr>
          <w:p w:rsidR="00982424" w:rsidRPr="00FE2BD4" w:rsidRDefault="00982424" w:rsidP="004D3471">
            <w:pPr>
              <w:jc w:val="center"/>
              <w:rPr>
                <w:sz w:val="24"/>
                <w:szCs w:val="24"/>
              </w:rPr>
            </w:pPr>
            <w:r w:rsidRPr="00FE2BD4">
              <w:rPr>
                <w:rFonts w:eastAsia="Times New Roman"/>
                <w:w w:val="99"/>
                <w:sz w:val="24"/>
                <w:szCs w:val="24"/>
              </w:rPr>
              <w:t>1</w:t>
            </w:r>
          </w:p>
        </w:tc>
        <w:tc>
          <w:tcPr>
            <w:tcW w:w="1120" w:type="dxa"/>
            <w:tcBorders>
              <w:right w:val="single" w:sz="8" w:space="0" w:color="auto"/>
            </w:tcBorders>
            <w:vAlign w:val="bottom"/>
          </w:tcPr>
          <w:p w:rsidR="00982424" w:rsidRPr="00FE2BD4" w:rsidRDefault="00982424" w:rsidP="004D3471">
            <w:pPr>
              <w:jc w:val="center"/>
              <w:rPr>
                <w:sz w:val="24"/>
                <w:szCs w:val="24"/>
              </w:rPr>
            </w:pPr>
            <w:r w:rsidRPr="00FE2BD4">
              <w:rPr>
                <w:rFonts w:eastAsia="Times New Roman"/>
                <w:w w:val="99"/>
                <w:sz w:val="24"/>
                <w:szCs w:val="24"/>
              </w:rPr>
              <w:t>-</w:t>
            </w:r>
          </w:p>
        </w:tc>
        <w:tc>
          <w:tcPr>
            <w:tcW w:w="1480" w:type="dxa"/>
            <w:tcBorders>
              <w:right w:val="single" w:sz="8" w:space="0" w:color="auto"/>
            </w:tcBorders>
          </w:tcPr>
          <w:p w:rsidR="00982424" w:rsidRPr="00FE2BD4" w:rsidRDefault="00982424" w:rsidP="004D3471">
            <w:pPr>
              <w:jc w:val="center"/>
              <w:rPr>
                <w:rFonts w:eastAsia="Times New Roman"/>
                <w:w w:val="99"/>
                <w:sz w:val="24"/>
                <w:szCs w:val="24"/>
              </w:rPr>
            </w:pPr>
            <w:r>
              <w:rPr>
                <w:rFonts w:eastAsia="Times New Roman"/>
                <w:w w:val="99"/>
                <w:sz w:val="24"/>
                <w:szCs w:val="24"/>
              </w:rPr>
              <w:t>1</w:t>
            </w:r>
          </w:p>
        </w:tc>
        <w:tc>
          <w:tcPr>
            <w:tcW w:w="1120" w:type="dxa"/>
            <w:tcBorders>
              <w:right w:val="single" w:sz="8" w:space="0" w:color="auto"/>
            </w:tcBorders>
          </w:tcPr>
          <w:p w:rsidR="00982424" w:rsidRPr="00FE2BD4" w:rsidRDefault="00982424" w:rsidP="004D3471">
            <w:pPr>
              <w:jc w:val="center"/>
              <w:rPr>
                <w:rFonts w:eastAsia="Times New Roman"/>
                <w:w w:val="99"/>
                <w:sz w:val="24"/>
                <w:szCs w:val="24"/>
              </w:rPr>
            </w:pPr>
            <w:r>
              <w:rPr>
                <w:rFonts w:eastAsia="Times New Roman"/>
                <w:w w:val="99"/>
                <w:sz w:val="24"/>
                <w:szCs w:val="24"/>
              </w:rPr>
              <w:t>5</w:t>
            </w:r>
          </w:p>
        </w:tc>
        <w:tc>
          <w:tcPr>
            <w:tcW w:w="1335" w:type="dxa"/>
            <w:tcBorders>
              <w:right w:val="single" w:sz="4" w:space="0" w:color="auto"/>
            </w:tcBorders>
          </w:tcPr>
          <w:p w:rsidR="00982424" w:rsidRPr="00FE2BD4" w:rsidRDefault="00982424" w:rsidP="00982424">
            <w:pPr>
              <w:jc w:val="center"/>
              <w:rPr>
                <w:rFonts w:eastAsia="Times New Roman"/>
                <w:w w:val="99"/>
                <w:sz w:val="24"/>
                <w:szCs w:val="24"/>
              </w:rPr>
            </w:pPr>
            <w:r>
              <w:rPr>
                <w:rFonts w:eastAsia="Times New Roman"/>
                <w:w w:val="99"/>
                <w:sz w:val="24"/>
                <w:szCs w:val="24"/>
              </w:rPr>
              <w:t>1</w:t>
            </w:r>
          </w:p>
        </w:tc>
        <w:tc>
          <w:tcPr>
            <w:tcW w:w="1265" w:type="dxa"/>
            <w:tcBorders>
              <w:left w:val="single" w:sz="4" w:space="0" w:color="auto"/>
              <w:right w:val="single" w:sz="8" w:space="0" w:color="auto"/>
            </w:tcBorders>
          </w:tcPr>
          <w:p w:rsidR="00982424" w:rsidRPr="00FE2BD4" w:rsidRDefault="00982424" w:rsidP="00982424">
            <w:pPr>
              <w:jc w:val="center"/>
              <w:rPr>
                <w:rFonts w:eastAsia="Times New Roman"/>
                <w:w w:val="99"/>
                <w:sz w:val="24"/>
                <w:szCs w:val="24"/>
              </w:rPr>
            </w:pPr>
            <w:r>
              <w:rPr>
                <w:rFonts w:eastAsia="Times New Roman"/>
                <w:w w:val="99"/>
                <w:sz w:val="24"/>
                <w:szCs w:val="24"/>
              </w:rPr>
              <w:t>5</w:t>
            </w:r>
          </w:p>
        </w:tc>
      </w:tr>
      <w:tr w:rsidR="00982424" w:rsidRPr="00FE2BD4" w:rsidTr="004D3471">
        <w:trPr>
          <w:trHeight w:val="51"/>
        </w:trPr>
        <w:tc>
          <w:tcPr>
            <w:tcW w:w="1840" w:type="dxa"/>
            <w:tcBorders>
              <w:left w:val="single" w:sz="8" w:space="0" w:color="auto"/>
              <w:bottom w:val="single" w:sz="8" w:space="0" w:color="auto"/>
              <w:right w:val="single" w:sz="8" w:space="0" w:color="auto"/>
            </w:tcBorders>
            <w:vAlign w:val="bottom"/>
          </w:tcPr>
          <w:p w:rsidR="00982424" w:rsidRPr="00FE2BD4" w:rsidRDefault="00982424" w:rsidP="00C70A21">
            <w:pPr>
              <w:rPr>
                <w:sz w:val="24"/>
                <w:szCs w:val="24"/>
              </w:rPr>
            </w:pPr>
          </w:p>
        </w:tc>
        <w:tc>
          <w:tcPr>
            <w:tcW w:w="1640" w:type="dxa"/>
            <w:tcBorders>
              <w:bottom w:val="single" w:sz="8" w:space="0" w:color="auto"/>
              <w:right w:val="single" w:sz="8" w:space="0" w:color="auto"/>
            </w:tcBorders>
            <w:vAlign w:val="bottom"/>
          </w:tcPr>
          <w:p w:rsidR="00982424" w:rsidRPr="00FE2BD4" w:rsidRDefault="00982424" w:rsidP="004D3471">
            <w:pPr>
              <w:rPr>
                <w:sz w:val="24"/>
                <w:szCs w:val="24"/>
              </w:rPr>
            </w:pPr>
          </w:p>
        </w:tc>
        <w:tc>
          <w:tcPr>
            <w:tcW w:w="1120" w:type="dxa"/>
            <w:tcBorders>
              <w:bottom w:val="single" w:sz="8" w:space="0" w:color="auto"/>
              <w:right w:val="single" w:sz="8" w:space="0" w:color="auto"/>
            </w:tcBorders>
            <w:vAlign w:val="bottom"/>
          </w:tcPr>
          <w:p w:rsidR="00982424" w:rsidRPr="00FE2BD4" w:rsidRDefault="00982424" w:rsidP="004D3471">
            <w:pPr>
              <w:rPr>
                <w:sz w:val="24"/>
                <w:szCs w:val="24"/>
              </w:rPr>
            </w:pPr>
          </w:p>
        </w:tc>
        <w:tc>
          <w:tcPr>
            <w:tcW w:w="1480" w:type="dxa"/>
            <w:tcBorders>
              <w:bottom w:val="single" w:sz="8" w:space="0" w:color="auto"/>
              <w:right w:val="single" w:sz="8" w:space="0" w:color="auto"/>
            </w:tcBorders>
          </w:tcPr>
          <w:p w:rsidR="00982424" w:rsidRPr="00FE2BD4" w:rsidRDefault="00982424" w:rsidP="004D3471">
            <w:pPr>
              <w:rPr>
                <w:sz w:val="24"/>
                <w:szCs w:val="24"/>
              </w:rPr>
            </w:pPr>
          </w:p>
        </w:tc>
        <w:tc>
          <w:tcPr>
            <w:tcW w:w="1120" w:type="dxa"/>
            <w:tcBorders>
              <w:bottom w:val="single" w:sz="8" w:space="0" w:color="auto"/>
              <w:right w:val="single" w:sz="8" w:space="0" w:color="auto"/>
            </w:tcBorders>
          </w:tcPr>
          <w:p w:rsidR="00982424" w:rsidRPr="00FE2BD4" w:rsidRDefault="00982424" w:rsidP="004D3471">
            <w:pPr>
              <w:rPr>
                <w:sz w:val="24"/>
                <w:szCs w:val="24"/>
              </w:rPr>
            </w:pPr>
          </w:p>
        </w:tc>
        <w:tc>
          <w:tcPr>
            <w:tcW w:w="1335" w:type="dxa"/>
            <w:tcBorders>
              <w:bottom w:val="single" w:sz="8" w:space="0" w:color="auto"/>
              <w:right w:val="single" w:sz="4" w:space="0" w:color="auto"/>
            </w:tcBorders>
          </w:tcPr>
          <w:p w:rsidR="00982424" w:rsidRPr="00FE2BD4" w:rsidRDefault="00982424" w:rsidP="00C70A21">
            <w:pPr>
              <w:rPr>
                <w:sz w:val="24"/>
                <w:szCs w:val="24"/>
              </w:rPr>
            </w:pPr>
          </w:p>
        </w:tc>
        <w:tc>
          <w:tcPr>
            <w:tcW w:w="1265" w:type="dxa"/>
            <w:tcBorders>
              <w:left w:val="single" w:sz="4" w:space="0" w:color="auto"/>
              <w:bottom w:val="single" w:sz="8" w:space="0" w:color="auto"/>
              <w:right w:val="single" w:sz="8" w:space="0" w:color="auto"/>
            </w:tcBorders>
          </w:tcPr>
          <w:p w:rsidR="00982424" w:rsidRPr="00FE2BD4" w:rsidRDefault="00982424" w:rsidP="00C70A21">
            <w:pPr>
              <w:rPr>
                <w:sz w:val="24"/>
                <w:szCs w:val="24"/>
              </w:rPr>
            </w:pPr>
          </w:p>
        </w:tc>
      </w:tr>
      <w:tr w:rsidR="00982424" w:rsidRPr="00FE2BD4" w:rsidTr="004D3471">
        <w:trPr>
          <w:trHeight w:val="258"/>
        </w:trPr>
        <w:tc>
          <w:tcPr>
            <w:tcW w:w="1840" w:type="dxa"/>
            <w:tcBorders>
              <w:left w:val="single" w:sz="8" w:space="0" w:color="auto"/>
              <w:right w:val="single" w:sz="8" w:space="0" w:color="auto"/>
            </w:tcBorders>
            <w:vAlign w:val="bottom"/>
          </w:tcPr>
          <w:p w:rsidR="00982424" w:rsidRPr="00FE2BD4" w:rsidRDefault="00982424" w:rsidP="00C70A21">
            <w:pPr>
              <w:rPr>
                <w:sz w:val="24"/>
                <w:szCs w:val="24"/>
              </w:rPr>
            </w:pPr>
            <w:r w:rsidRPr="00FE2BD4">
              <w:rPr>
                <w:rFonts w:eastAsia="Times New Roman"/>
                <w:sz w:val="24"/>
                <w:szCs w:val="24"/>
              </w:rPr>
              <w:t>4-5 лет</w:t>
            </w:r>
          </w:p>
        </w:tc>
        <w:tc>
          <w:tcPr>
            <w:tcW w:w="1640" w:type="dxa"/>
            <w:tcBorders>
              <w:right w:val="single" w:sz="8" w:space="0" w:color="auto"/>
            </w:tcBorders>
            <w:vAlign w:val="bottom"/>
          </w:tcPr>
          <w:p w:rsidR="00982424" w:rsidRPr="00FE2BD4" w:rsidRDefault="00982424" w:rsidP="004D3471">
            <w:pPr>
              <w:jc w:val="center"/>
              <w:rPr>
                <w:sz w:val="24"/>
                <w:szCs w:val="24"/>
              </w:rPr>
            </w:pPr>
            <w:r w:rsidRPr="00FE2BD4">
              <w:rPr>
                <w:rFonts w:eastAsia="Times New Roman"/>
                <w:w w:val="99"/>
                <w:sz w:val="24"/>
                <w:szCs w:val="24"/>
              </w:rPr>
              <w:t>-</w:t>
            </w:r>
          </w:p>
        </w:tc>
        <w:tc>
          <w:tcPr>
            <w:tcW w:w="1120" w:type="dxa"/>
            <w:tcBorders>
              <w:right w:val="single" w:sz="8" w:space="0" w:color="auto"/>
            </w:tcBorders>
            <w:vAlign w:val="bottom"/>
          </w:tcPr>
          <w:p w:rsidR="00982424" w:rsidRPr="00FE2BD4" w:rsidRDefault="00982424" w:rsidP="004D3471">
            <w:pPr>
              <w:jc w:val="center"/>
              <w:rPr>
                <w:sz w:val="24"/>
                <w:szCs w:val="24"/>
              </w:rPr>
            </w:pPr>
            <w:r w:rsidRPr="00FE2BD4">
              <w:rPr>
                <w:rFonts w:eastAsia="Times New Roman"/>
                <w:w w:val="99"/>
                <w:sz w:val="24"/>
                <w:szCs w:val="24"/>
              </w:rPr>
              <w:t>-</w:t>
            </w:r>
          </w:p>
        </w:tc>
        <w:tc>
          <w:tcPr>
            <w:tcW w:w="1480" w:type="dxa"/>
            <w:tcBorders>
              <w:right w:val="single" w:sz="8" w:space="0" w:color="auto"/>
            </w:tcBorders>
          </w:tcPr>
          <w:p w:rsidR="00982424" w:rsidRPr="00FE2BD4" w:rsidRDefault="00982424" w:rsidP="004D3471">
            <w:pPr>
              <w:jc w:val="center"/>
              <w:rPr>
                <w:rFonts w:eastAsia="Times New Roman"/>
                <w:w w:val="99"/>
                <w:sz w:val="24"/>
                <w:szCs w:val="24"/>
              </w:rPr>
            </w:pPr>
          </w:p>
        </w:tc>
        <w:tc>
          <w:tcPr>
            <w:tcW w:w="1120" w:type="dxa"/>
            <w:tcBorders>
              <w:right w:val="single" w:sz="8" w:space="0" w:color="auto"/>
            </w:tcBorders>
          </w:tcPr>
          <w:p w:rsidR="00982424" w:rsidRPr="00FE2BD4" w:rsidRDefault="00982424" w:rsidP="004D3471">
            <w:pPr>
              <w:jc w:val="center"/>
              <w:rPr>
                <w:rFonts w:eastAsia="Times New Roman"/>
                <w:w w:val="99"/>
                <w:sz w:val="24"/>
                <w:szCs w:val="24"/>
              </w:rPr>
            </w:pPr>
          </w:p>
        </w:tc>
        <w:tc>
          <w:tcPr>
            <w:tcW w:w="1335" w:type="dxa"/>
            <w:tcBorders>
              <w:right w:val="single" w:sz="4" w:space="0" w:color="auto"/>
            </w:tcBorders>
          </w:tcPr>
          <w:p w:rsidR="00982424" w:rsidRPr="00FE2BD4" w:rsidRDefault="00982424" w:rsidP="00C70A21">
            <w:pPr>
              <w:jc w:val="center"/>
              <w:rPr>
                <w:rFonts w:eastAsia="Times New Roman"/>
                <w:w w:val="99"/>
                <w:sz w:val="24"/>
                <w:szCs w:val="24"/>
              </w:rPr>
            </w:pPr>
          </w:p>
        </w:tc>
        <w:tc>
          <w:tcPr>
            <w:tcW w:w="1265" w:type="dxa"/>
            <w:tcBorders>
              <w:left w:val="single" w:sz="4" w:space="0" w:color="auto"/>
              <w:right w:val="single" w:sz="8" w:space="0" w:color="auto"/>
            </w:tcBorders>
          </w:tcPr>
          <w:p w:rsidR="00982424" w:rsidRPr="00FE2BD4" w:rsidRDefault="00982424" w:rsidP="00C70A21">
            <w:pPr>
              <w:jc w:val="center"/>
              <w:rPr>
                <w:rFonts w:eastAsia="Times New Roman"/>
                <w:w w:val="99"/>
                <w:sz w:val="24"/>
                <w:szCs w:val="24"/>
              </w:rPr>
            </w:pPr>
          </w:p>
        </w:tc>
      </w:tr>
      <w:tr w:rsidR="00982424" w:rsidRPr="00FE2BD4" w:rsidTr="004D3471">
        <w:trPr>
          <w:trHeight w:val="48"/>
        </w:trPr>
        <w:tc>
          <w:tcPr>
            <w:tcW w:w="1840" w:type="dxa"/>
            <w:tcBorders>
              <w:left w:val="single" w:sz="8" w:space="0" w:color="auto"/>
              <w:bottom w:val="single" w:sz="8" w:space="0" w:color="auto"/>
              <w:right w:val="single" w:sz="8" w:space="0" w:color="auto"/>
            </w:tcBorders>
            <w:vAlign w:val="bottom"/>
          </w:tcPr>
          <w:p w:rsidR="00982424" w:rsidRPr="00FE2BD4" w:rsidRDefault="00982424" w:rsidP="00C70A21">
            <w:pPr>
              <w:rPr>
                <w:sz w:val="24"/>
                <w:szCs w:val="24"/>
              </w:rPr>
            </w:pPr>
          </w:p>
        </w:tc>
        <w:tc>
          <w:tcPr>
            <w:tcW w:w="1640" w:type="dxa"/>
            <w:tcBorders>
              <w:bottom w:val="single" w:sz="8" w:space="0" w:color="auto"/>
              <w:right w:val="single" w:sz="8" w:space="0" w:color="auto"/>
            </w:tcBorders>
            <w:vAlign w:val="bottom"/>
          </w:tcPr>
          <w:p w:rsidR="00982424" w:rsidRPr="00FE2BD4" w:rsidRDefault="00982424" w:rsidP="004D3471">
            <w:pPr>
              <w:rPr>
                <w:sz w:val="24"/>
                <w:szCs w:val="24"/>
              </w:rPr>
            </w:pPr>
          </w:p>
        </w:tc>
        <w:tc>
          <w:tcPr>
            <w:tcW w:w="1120" w:type="dxa"/>
            <w:tcBorders>
              <w:bottom w:val="single" w:sz="8" w:space="0" w:color="auto"/>
              <w:right w:val="single" w:sz="8" w:space="0" w:color="auto"/>
            </w:tcBorders>
            <w:vAlign w:val="bottom"/>
          </w:tcPr>
          <w:p w:rsidR="00982424" w:rsidRPr="00FE2BD4" w:rsidRDefault="00982424" w:rsidP="004D3471">
            <w:pPr>
              <w:rPr>
                <w:sz w:val="24"/>
                <w:szCs w:val="24"/>
              </w:rPr>
            </w:pPr>
          </w:p>
        </w:tc>
        <w:tc>
          <w:tcPr>
            <w:tcW w:w="1480" w:type="dxa"/>
            <w:tcBorders>
              <w:bottom w:val="single" w:sz="8" w:space="0" w:color="auto"/>
              <w:right w:val="single" w:sz="8" w:space="0" w:color="auto"/>
            </w:tcBorders>
          </w:tcPr>
          <w:p w:rsidR="00982424" w:rsidRPr="00FE2BD4" w:rsidRDefault="00982424" w:rsidP="004D3471">
            <w:pPr>
              <w:rPr>
                <w:sz w:val="24"/>
                <w:szCs w:val="24"/>
              </w:rPr>
            </w:pPr>
          </w:p>
        </w:tc>
        <w:tc>
          <w:tcPr>
            <w:tcW w:w="1120" w:type="dxa"/>
            <w:tcBorders>
              <w:bottom w:val="single" w:sz="8" w:space="0" w:color="auto"/>
              <w:right w:val="single" w:sz="8" w:space="0" w:color="auto"/>
            </w:tcBorders>
          </w:tcPr>
          <w:p w:rsidR="00982424" w:rsidRPr="00FE2BD4" w:rsidRDefault="00982424" w:rsidP="004D3471">
            <w:pPr>
              <w:rPr>
                <w:sz w:val="24"/>
                <w:szCs w:val="24"/>
              </w:rPr>
            </w:pPr>
          </w:p>
        </w:tc>
        <w:tc>
          <w:tcPr>
            <w:tcW w:w="1335" w:type="dxa"/>
            <w:tcBorders>
              <w:bottom w:val="single" w:sz="8" w:space="0" w:color="auto"/>
              <w:right w:val="single" w:sz="4" w:space="0" w:color="auto"/>
            </w:tcBorders>
          </w:tcPr>
          <w:p w:rsidR="00982424" w:rsidRPr="00FE2BD4" w:rsidRDefault="00982424" w:rsidP="00C70A21">
            <w:pPr>
              <w:rPr>
                <w:sz w:val="24"/>
                <w:szCs w:val="24"/>
              </w:rPr>
            </w:pPr>
          </w:p>
        </w:tc>
        <w:tc>
          <w:tcPr>
            <w:tcW w:w="1265" w:type="dxa"/>
            <w:tcBorders>
              <w:left w:val="single" w:sz="4" w:space="0" w:color="auto"/>
              <w:bottom w:val="single" w:sz="8" w:space="0" w:color="auto"/>
              <w:right w:val="single" w:sz="8" w:space="0" w:color="auto"/>
            </w:tcBorders>
          </w:tcPr>
          <w:p w:rsidR="00982424" w:rsidRPr="00FE2BD4" w:rsidRDefault="00982424" w:rsidP="00C70A21">
            <w:pPr>
              <w:rPr>
                <w:sz w:val="24"/>
                <w:szCs w:val="24"/>
              </w:rPr>
            </w:pPr>
          </w:p>
        </w:tc>
      </w:tr>
      <w:tr w:rsidR="00982424" w:rsidRPr="00FE2BD4" w:rsidTr="004D3471">
        <w:trPr>
          <w:trHeight w:val="258"/>
        </w:trPr>
        <w:tc>
          <w:tcPr>
            <w:tcW w:w="1840" w:type="dxa"/>
            <w:tcBorders>
              <w:left w:val="single" w:sz="8" w:space="0" w:color="auto"/>
              <w:right w:val="single" w:sz="8" w:space="0" w:color="auto"/>
            </w:tcBorders>
            <w:vAlign w:val="bottom"/>
          </w:tcPr>
          <w:p w:rsidR="00982424" w:rsidRPr="00FE2BD4" w:rsidRDefault="00982424" w:rsidP="00C70A21">
            <w:pPr>
              <w:rPr>
                <w:sz w:val="24"/>
                <w:szCs w:val="24"/>
              </w:rPr>
            </w:pPr>
            <w:r w:rsidRPr="00FE2BD4">
              <w:rPr>
                <w:rFonts w:eastAsia="Times New Roman"/>
                <w:sz w:val="24"/>
                <w:szCs w:val="24"/>
              </w:rPr>
              <w:t>6-10 лет</w:t>
            </w:r>
          </w:p>
        </w:tc>
        <w:tc>
          <w:tcPr>
            <w:tcW w:w="1640" w:type="dxa"/>
            <w:tcBorders>
              <w:right w:val="single" w:sz="8" w:space="0" w:color="auto"/>
            </w:tcBorders>
            <w:vAlign w:val="bottom"/>
          </w:tcPr>
          <w:p w:rsidR="00982424" w:rsidRPr="00FE2BD4" w:rsidRDefault="00982424" w:rsidP="004D3471">
            <w:pPr>
              <w:jc w:val="center"/>
              <w:rPr>
                <w:sz w:val="24"/>
                <w:szCs w:val="24"/>
              </w:rPr>
            </w:pPr>
            <w:r w:rsidRPr="00FE2BD4">
              <w:rPr>
                <w:rFonts w:eastAsia="Times New Roman"/>
                <w:w w:val="99"/>
                <w:sz w:val="24"/>
                <w:szCs w:val="24"/>
              </w:rPr>
              <w:t>-</w:t>
            </w:r>
          </w:p>
        </w:tc>
        <w:tc>
          <w:tcPr>
            <w:tcW w:w="1120" w:type="dxa"/>
            <w:tcBorders>
              <w:right w:val="single" w:sz="8" w:space="0" w:color="auto"/>
            </w:tcBorders>
            <w:vAlign w:val="bottom"/>
          </w:tcPr>
          <w:p w:rsidR="00982424" w:rsidRPr="00FE2BD4" w:rsidRDefault="00982424" w:rsidP="004D3471">
            <w:pPr>
              <w:jc w:val="center"/>
              <w:rPr>
                <w:sz w:val="24"/>
                <w:szCs w:val="24"/>
              </w:rPr>
            </w:pPr>
            <w:r w:rsidRPr="00FE2BD4">
              <w:rPr>
                <w:rFonts w:eastAsia="Times New Roman"/>
                <w:w w:val="99"/>
                <w:sz w:val="24"/>
                <w:szCs w:val="24"/>
              </w:rPr>
              <w:t>-</w:t>
            </w:r>
          </w:p>
        </w:tc>
        <w:tc>
          <w:tcPr>
            <w:tcW w:w="1480" w:type="dxa"/>
            <w:tcBorders>
              <w:right w:val="single" w:sz="8" w:space="0" w:color="auto"/>
            </w:tcBorders>
          </w:tcPr>
          <w:p w:rsidR="00982424" w:rsidRPr="00FE2BD4" w:rsidRDefault="00982424" w:rsidP="004D3471">
            <w:pPr>
              <w:jc w:val="center"/>
              <w:rPr>
                <w:rFonts w:eastAsia="Times New Roman"/>
                <w:w w:val="99"/>
                <w:sz w:val="24"/>
                <w:szCs w:val="24"/>
              </w:rPr>
            </w:pPr>
          </w:p>
        </w:tc>
        <w:tc>
          <w:tcPr>
            <w:tcW w:w="1120" w:type="dxa"/>
            <w:tcBorders>
              <w:right w:val="single" w:sz="8" w:space="0" w:color="auto"/>
            </w:tcBorders>
          </w:tcPr>
          <w:p w:rsidR="00982424" w:rsidRPr="00FE2BD4" w:rsidRDefault="00982424" w:rsidP="004D3471">
            <w:pPr>
              <w:jc w:val="center"/>
              <w:rPr>
                <w:rFonts w:eastAsia="Times New Roman"/>
                <w:w w:val="99"/>
                <w:sz w:val="24"/>
                <w:szCs w:val="24"/>
              </w:rPr>
            </w:pPr>
          </w:p>
        </w:tc>
        <w:tc>
          <w:tcPr>
            <w:tcW w:w="1335" w:type="dxa"/>
            <w:tcBorders>
              <w:right w:val="single" w:sz="4" w:space="0" w:color="auto"/>
            </w:tcBorders>
          </w:tcPr>
          <w:p w:rsidR="00982424" w:rsidRPr="00FE2BD4" w:rsidRDefault="00982424" w:rsidP="00C70A21">
            <w:pPr>
              <w:jc w:val="center"/>
              <w:rPr>
                <w:rFonts w:eastAsia="Times New Roman"/>
                <w:w w:val="99"/>
                <w:sz w:val="24"/>
                <w:szCs w:val="24"/>
              </w:rPr>
            </w:pPr>
            <w:r>
              <w:rPr>
                <w:rFonts w:eastAsia="Times New Roman"/>
                <w:w w:val="99"/>
                <w:sz w:val="24"/>
                <w:szCs w:val="24"/>
              </w:rPr>
              <w:t>-</w:t>
            </w:r>
          </w:p>
        </w:tc>
        <w:tc>
          <w:tcPr>
            <w:tcW w:w="1265" w:type="dxa"/>
            <w:tcBorders>
              <w:left w:val="single" w:sz="4" w:space="0" w:color="auto"/>
              <w:right w:val="single" w:sz="8" w:space="0" w:color="auto"/>
            </w:tcBorders>
          </w:tcPr>
          <w:p w:rsidR="00982424" w:rsidRPr="00FE2BD4" w:rsidRDefault="00982424" w:rsidP="00C70A21">
            <w:pPr>
              <w:jc w:val="center"/>
              <w:rPr>
                <w:rFonts w:eastAsia="Times New Roman"/>
                <w:w w:val="99"/>
                <w:sz w:val="24"/>
                <w:szCs w:val="24"/>
              </w:rPr>
            </w:pPr>
            <w:r>
              <w:rPr>
                <w:rFonts w:eastAsia="Times New Roman"/>
                <w:w w:val="99"/>
                <w:sz w:val="24"/>
                <w:szCs w:val="24"/>
              </w:rPr>
              <w:t>-</w:t>
            </w:r>
          </w:p>
        </w:tc>
      </w:tr>
      <w:tr w:rsidR="00982424" w:rsidRPr="00FE2BD4" w:rsidTr="004D3471">
        <w:trPr>
          <w:trHeight w:val="48"/>
        </w:trPr>
        <w:tc>
          <w:tcPr>
            <w:tcW w:w="1840" w:type="dxa"/>
            <w:tcBorders>
              <w:left w:val="single" w:sz="8" w:space="0" w:color="auto"/>
              <w:bottom w:val="single" w:sz="8" w:space="0" w:color="auto"/>
              <w:right w:val="single" w:sz="8" w:space="0" w:color="auto"/>
            </w:tcBorders>
            <w:vAlign w:val="bottom"/>
          </w:tcPr>
          <w:p w:rsidR="00982424" w:rsidRPr="00FE2BD4" w:rsidRDefault="00982424" w:rsidP="00C70A21">
            <w:pPr>
              <w:rPr>
                <w:sz w:val="24"/>
                <w:szCs w:val="24"/>
              </w:rPr>
            </w:pPr>
          </w:p>
        </w:tc>
        <w:tc>
          <w:tcPr>
            <w:tcW w:w="1640" w:type="dxa"/>
            <w:tcBorders>
              <w:bottom w:val="single" w:sz="8" w:space="0" w:color="auto"/>
              <w:right w:val="single" w:sz="8" w:space="0" w:color="auto"/>
            </w:tcBorders>
            <w:vAlign w:val="bottom"/>
          </w:tcPr>
          <w:p w:rsidR="00982424" w:rsidRPr="00FE2BD4" w:rsidRDefault="00982424" w:rsidP="004D3471">
            <w:pPr>
              <w:rPr>
                <w:sz w:val="24"/>
                <w:szCs w:val="24"/>
              </w:rPr>
            </w:pPr>
          </w:p>
        </w:tc>
        <w:tc>
          <w:tcPr>
            <w:tcW w:w="1120" w:type="dxa"/>
            <w:tcBorders>
              <w:bottom w:val="single" w:sz="8" w:space="0" w:color="auto"/>
              <w:right w:val="single" w:sz="8" w:space="0" w:color="auto"/>
            </w:tcBorders>
            <w:vAlign w:val="bottom"/>
          </w:tcPr>
          <w:p w:rsidR="00982424" w:rsidRPr="00FE2BD4" w:rsidRDefault="00982424" w:rsidP="004D3471">
            <w:pPr>
              <w:rPr>
                <w:sz w:val="24"/>
                <w:szCs w:val="24"/>
              </w:rPr>
            </w:pPr>
          </w:p>
        </w:tc>
        <w:tc>
          <w:tcPr>
            <w:tcW w:w="1480" w:type="dxa"/>
            <w:tcBorders>
              <w:bottom w:val="single" w:sz="8" w:space="0" w:color="auto"/>
              <w:right w:val="single" w:sz="8" w:space="0" w:color="auto"/>
            </w:tcBorders>
          </w:tcPr>
          <w:p w:rsidR="00982424" w:rsidRPr="00FE2BD4" w:rsidRDefault="00982424" w:rsidP="004D3471">
            <w:pPr>
              <w:rPr>
                <w:sz w:val="24"/>
                <w:szCs w:val="24"/>
              </w:rPr>
            </w:pPr>
          </w:p>
        </w:tc>
        <w:tc>
          <w:tcPr>
            <w:tcW w:w="1120" w:type="dxa"/>
            <w:tcBorders>
              <w:bottom w:val="single" w:sz="8" w:space="0" w:color="auto"/>
              <w:right w:val="single" w:sz="8" w:space="0" w:color="auto"/>
            </w:tcBorders>
          </w:tcPr>
          <w:p w:rsidR="00982424" w:rsidRPr="00FE2BD4" w:rsidRDefault="00982424" w:rsidP="004D3471">
            <w:pPr>
              <w:rPr>
                <w:sz w:val="24"/>
                <w:szCs w:val="24"/>
              </w:rPr>
            </w:pPr>
          </w:p>
        </w:tc>
        <w:tc>
          <w:tcPr>
            <w:tcW w:w="1335" w:type="dxa"/>
            <w:tcBorders>
              <w:bottom w:val="single" w:sz="8" w:space="0" w:color="auto"/>
              <w:right w:val="single" w:sz="4" w:space="0" w:color="auto"/>
            </w:tcBorders>
          </w:tcPr>
          <w:p w:rsidR="00982424" w:rsidRPr="00FE2BD4" w:rsidRDefault="00982424" w:rsidP="00C70A21">
            <w:pPr>
              <w:rPr>
                <w:sz w:val="24"/>
                <w:szCs w:val="24"/>
              </w:rPr>
            </w:pPr>
          </w:p>
        </w:tc>
        <w:tc>
          <w:tcPr>
            <w:tcW w:w="1265" w:type="dxa"/>
            <w:tcBorders>
              <w:left w:val="single" w:sz="4" w:space="0" w:color="auto"/>
              <w:bottom w:val="single" w:sz="8" w:space="0" w:color="auto"/>
              <w:right w:val="single" w:sz="8" w:space="0" w:color="auto"/>
            </w:tcBorders>
          </w:tcPr>
          <w:p w:rsidR="00982424" w:rsidRPr="00FE2BD4" w:rsidRDefault="00982424" w:rsidP="00C70A21">
            <w:pPr>
              <w:rPr>
                <w:sz w:val="24"/>
                <w:szCs w:val="24"/>
              </w:rPr>
            </w:pPr>
          </w:p>
        </w:tc>
      </w:tr>
      <w:tr w:rsidR="00982424" w:rsidRPr="00FE2BD4" w:rsidTr="004D3471">
        <w:trPr>
          <w:trHeight w:val="260"/>
        </w:trPr>
        <w:tc>
          <w:tcPr>
            <w:tcW w:w="1840" w:type="dxa"/>
            <w:tcBorders>
              <w:left w:val="single" w:sz="8" w:space="0" w:color="auto"/>
              <w:right w:val="single" w:sz="8" w:space="0" w:color="auto"/>
            </w:tcBorders>
            <w:vAlign w:val="bottom"/>
          </w:tcPr>
          <w:p w:rsidR="00982424" w:rsidRPr="00FE2BD4" w:rsidRDefault="00982424" w:rsidP="00C70A21">
            <w:pPr>
              <w:rPr>
                <w:sz w:val="24"/>
                <w:szCs w:val="24"/>
              </w:rPr>
            </w:pPr>
            <w:r w:rsidRPr="00FE2BD4">
              <w:rPr>
                <w:rFonts w:eastAsia="Times New Roman"/>
                <w:sz w:val="24"/>
                <w:szCs w:val="24"/>
              </w:rPr>
              <w:t>11-15 лет</w:t>
            </w:r>
          </w:p>
        </w:tc>
        <w:tc>
          <w:tcPr>
            <w:tcW w:w="1640" w:type="dxa"/>
            <w:tcBorders>
              <w:right w:val="single" w:sz="8" w:space="0" w:color="auto"/>
            </w:tcBorders>
            <w:vAlign w:val="bottom"/>
          </w:tcPr>
          <w:p w:rsidR="00982424" w:rsidRPr="00FE2BD4" w:rsidRDefault="00982424" w:rsidP="004D3471">
            <w:pPr>
              <w:jc w:val="center"/>
              <w:rPr>
                <w:sz w:val="24"/>
                <w:szCs w:val="24"/>
              </w:rPr>
            </w:pPr>
            <w:r w:rsidRPr="00FE2BD4">
              <w:rPr>
                <w:rFonts w:eastAsia="Times New Roman"/>
                <w:w w:val="99"/>
                <w:sz w:val="24"/>
                <w:szCs w:val="24"/>
              </w:rPr>
              <w:t>-</w:t>
            </w:r>
          </w:p>
        </w:tc>
        <w:tc>
          <w:tcPr>
            <w:tcW w:w="1120" w:type="dxa"/>
            <w:tcBorders>
              <w:right w:val="single" w:sz="8" w:space="0" w:color="auto"/>
            </w:tcBorders>
            <w:vAlign w:val="bottom"/>
          </w:tcPr>
          <w:p w:rsidR="00982424" w:rsidRPr="00FE2BD4" w:rsidRDefault="00982424" w:rsidP="004D3471">
            <w:pPr>
              <w:jc w:val="center"/>
              <w:rPr>
                <w:sz w:val="24"/>
                <w:szCs w:val="24"/>
              </w:rPr>
            </w:pPr>
            <w:r w:rsidRPr="00FE2BD4">
              <w:rPr>
                <w:rFonts w:eastAsia="Times New Roman"/>
                <w:w w:val="99"/>
                <w:sz w:val="24"/>
                <w:szCs w:val="24"/>
              </w:rPr>
              <w:t>-</w:t>
            </w:r>
          </w:p>
        </w:tc>
        <w:tc>
          <w:tcPr>
            <w:tcW w:w="1480" w:type="dxa"/>
            <w:tcBorders>
              <w:right w:val="single" w:sz="8" w:space="0" w:color="auto"/>
            </w:tcBorders>
          </w:tcPr>
          <w:p w:rsidR="00982424" w:rsidRPr="00FE2BD4" w:rsidRDefault="00982424" w:rsidP="004D3471">
            <w:pPr>
              <w:jc w:val="center"/>
              <w:rPr>
                <w:rFonts w:eastAsia="Times New Roman"/>
                <w:w w:val="99"/>
                <w:sz w:val="24"/>
                <w:szCs w:val="24"/>
              </w:rPr>
            </w:pPr>
          </w:p>
        </w:tc>
        <w:tc>
          <w:tcPr>
            <w:tcW w:w="1120" w:type="dxa"/>
            <w:tcBorders>
              <w:right w:val="single" w:sz="8" w:space="0" w:color="auto"/>
            </w:tcBorders>
          </w:tcPr>
          <w:p w:rsidR="00982424" w:rsidRPr="00FE2BD4" w:rsidRDefault="00982424" w:rsidP="004D3471">
            <w:pPr>
              <w:jc w:val="center"/>
              <w:rPr>
                <w:rFonts w:eastAsia="Times New Roman"/>
                <w:w w:val="99"/>
                <w:sz w:val="24"/>
                <w:szCs w:val="24"/>
              </w:rPr>
            </w:pPr>
          </w:p>
        </w:tc>
        <w:tc>
          <w:tcPr>
            <w:tcW w:w="1335" w:type="dxa"/>
            <w:tcBorders>
              <w:right w:val="single" w:sz="4" w:space="0" w:color="auto"/>
            </w:tcBorders>
          </w:tcPr>
          <w:p w:rsidR="00982424" w:rsidRPr="00FE2BD4" w:rsidRDefault="00982424" w:rsidP="00C70A21">
            <w:pPr>
              <w:jc w:val="center"/>
              <w:rPr>
                <w:rFonts w:eastAsia="Times New Roman"/>
                <w:w w:val="99"/>
                <w:sz w:val="24"/>
                <w:szCs w:val="24"/>
              </w:rPr>
            </w:pPr>
            <w:r>
              <w:rPr>
                <w:rFonts w:eastAsia="Times New Roman"/>
                <w:w w:val="99"/>
                <w:sz w:val="24"/>
                <w:szCs w:val="24"/>
              </w:rPr>
              <w:t>--</w:t>
            </w:r>
          </w:p>
        </w:tc>
        <w:tc>
          <w:tcPr>
            <w:tcW w:w="1265" w:type="dxa"/>
            <w:tcBorders>
              <w:left w:val="single" w:sz="4" w:space="0" w:color="auto"/>
              <w:right w:val="single" w:sz="8" w:space="0" w:color="auto"/>
            </w:tcBorders>
          </w:tcPr>
          <w:p w:rsidR="00982424" w:rsidRPr="00FE2BD4" w:rsidRDefault="00982424" w:rsidP="00C70A21">
            <w:pPr>
              <w:jc w:val="center"/>
              <w:rPr>
                <w:rFonts w:eastAsia="Times New Roman"/>
                <w:w w:val="99"/>
                <w:sz w:val="24"/>
                <w:szCs w:val="24"/>
              </w:rPr>
            </w:pPr>
          </w:p>
        </w:tc>
      </w:tr>
      <w:tr w:rsidR="00982424" w:rsidRPr="00FE2BD4" w:rsidTr="004D3471">
        <w:trPr>
          <w:trHeight w:val="48"/>
        </w:trPr>
        <w:tc>
          <w:tcPr>
            <w:tcW w:w="1840" w:type="dxa"/>
            <w:tcBorders>
              <w:left w:val="single" w:sz="8" w:space="0" w:color="auto"/>
              <w:bottom w:val="single" w:sz="8" w:space="0" w:color="auto"/>
              <w:right w:val="single" w:sz="8" w:space="0" w:color="auto"/>
            </w:tcBorders>
            <w:vAlign w:val="bottom"/>
          </w:tcPr>
          <w:p w:rsidR="00982424" w:rsidRPr="00FE2BD4" w:rsidRDefault="00982424" w:rsidP="00C70A21">
            <w:pPr>
              <w:rPr>
                <w:sz w:val="24"/>
                <w:szCs w:val="24"/>
              </w:rPr>
            </w:pPr>
          </w:p>
        </w:tc>
        <w:tc>
          <w:tcPr>
            <w:tcW w:w="1640" w:type="dxa"/>
            <w:tcBorders>
              <w:bottom w:val="single" w:sz="8" w:space="0" w:color="auto"/>
              <w:right w:val="single" w:sz="8" w:space="0" w:color="auto"/>
            </w:tcBorders>
            <w:vAlign w:val="bottom"/>
          </w:tcPr>
          <w:p w:rsidR="00982424" w:rsidRPr="00FE2BD4" w:rsidRDefault="00982424" w:rsidP="004D3471">
            <w:pPr>
              <w:rPr>
                <w:sz w:val="24"/>
                <w:szCs w:val="24"/>
              </w:rPr>
            </w:pPr>
          </w:p>
        </w:tc>
        <w:tc>
          <w:tcPr>
            <w:tcW w:w="1120" w:type="dxa"/>
            <w:tcBorders>
              <w:bottom w:val="single" w:sz="8" w:space="0" w:color="auto"/>
              <w:right w:val="single" w:sz="8" w:space="0" w:color="auto"/>
            </w:tcBorders>
            <w:vAlign w:val="bottom"/>
          </w:tcPr>
          <w:p w:rsidR="00982424" w:rsidRPr="00FE2BD4" w:rsidRDefault="00982424" w:rsidP="004D3471">
            <w:pPr>
              <w:rPr>
                <w:sz w:val="24"/>
                <w:szCs w:val="24"/>
              </w:rPr>
            </w:pPr>
          </w:p>
        </w:tc>
        <w:tc>
          <w:tcPr>
            <w:tcW w:w="1480" w:type="dxa"/>
            <w:tcBorders>
              <w:bottom w:val="single" w:sz="8" w:space="0" w:color="auto"/>
              <w:right w:val="single" w:sz="8" w:space="0" w:color="auto"/>
            </w:tcBorders>
          </w:tcPr>
          <w:p w:rsidR="00982424" w:rsidRPr="00FE2BD4" w:rsidRDefault="00982424" w:rsidP="004D3471">
            <w:pPr>
              <w:rPr>
                <w:sz w:val="24"/>
                <w:szCs w:val="24"/>
              </w:rPr>
            </w:pPr>
          </w:p>
        </w:tc>
        <w:tc>
          <w:tcPr>
            <w:tcW w:w="1120" w:type="dxa"/>
            <w:tcBorders>
              <w:bottom w:val="single" w:sz="8" w:space="0" w:color="auto"/>
              <w:right w:val="single" w:sz="8" w:space="0" w:color="auto"/>
            </w:tcBorders>
          </w:tcPr>
          <w:p w:rsidR="00982424" w:rsidRPr="00FE2BD4" w:rsidRDefault="00982424" w:rsidP="004D3471">
            <w:pPr>
              <w:rPr>
                <w:sz w:val="24"/>
                <w:szCs w:val="24"/>
              </w:rPr>
            </w:pPr>
          </w:p>
        </w:tc>
        <w:tc>
          <w:tcPr>
            <w:tcW w:w="1335" w:type="dxa"/>
            <w:tcBorders>
              <w:bottom w:val="single" w:sz="8" w:space="0" w:color="auto"/>
              <w:right w:val="single" w:sz="4" w:space="0" w:color="auto"/>
            </w:tcBorders>
          </w:tcPr>
          <w:p w:rsidR="00982424" w:rsidRPr="00FE2BD4" w:rsidRDefault="00982424" w:rsidP="00C70A21">
            <w:pPr>
              <w:rPr>
                <w:sz w:val="24"/>
                <w:szCs w:val="24"/>
              </w:rPr>
            </w:pPr>
          </w:p>
        </w:tc>
        <w:tc>
          <w:tcPr>
            <w:tcW w:w="1265" w:type="dxa"/>
            <w:tcBorders>
              <w:left w:val="single" w:sz="4" w:space="0" w:color="auto"/>
              <w:bottom w:val="single" w:sz="8" w:space="0" w:color="auto"/>
              <w:right w:val="single" w:sz="8" w:space="0" w:color="auto"/>
            </w:tcBorders>
          </w:tcPr>
          <w:p w:rsidR="00982424" w:rsidRPr="00FE2BD4" w:rsidRDefault="00982424" w:rsidP="00C70A21">
            <w:pPr>
              <w:rPr>
                <w:sz w:val="24"/>
                <w:szCs w:val="24"/>
              </w:rPr>
            </w:pPr>
          </w:p>
        </w:tc>
      </w:tr>
      <w:tr w:rsidR="00982424" w:rsidRPr="00FE2BD4" w:rsidTr="004D3471">
        <w:trPr>
          <w:trHeight w:val="258"/>
        </w:trPr>
        <w:tc>
          <w:tcPr>
            <w:tcW w:w="1840" w:type="dxa"/>
            <w:tcBorders>
              <w:left w:val="single" w:sz="8" w:space="0" w:color="auto"/>
              <w:right w:val="single" w:sz="8" w:space="0" w:color="auto"/>
            </w:tcBorders>
            <w:vAlign w:val="bottom"/>
          </w:tcPr>
          <w:p w:rsidR="00982424" w:rsidRPr="00FE2BD4" w:rsidRDefault="00982424" w:rsidP="00C70A21">
            <w:pPr>
              <w:rPr>
                <w:sz w:val="24"/>
                <w:szCs w:val="24"/>
              </w:rPr>
            </w:pPr>
            <w:r w:rsidRPr="00FE2BD4">
              <w:rPr>
                <w:rFonts w:eastAsia="Times New Roman"/>
                <w:sz w:val="24"/>
                <w:szCs w:val="24"/>
              </w:rPr>
              <w:t>16-20 лет</w:t>
            </w:r>
          </w:p>
        </w:tc>
        <w:tc>
          <w:tcPr>
            <w:tcW w:w="1640" w:type="dxa"/>
            <w:tcBorders>
              <w:right w:val="single" w:sz="8" w:space="0" w:color="auto"/>
            </w:tcBorders>
            <w:vAlign w:val="bottom"/>
          </w:tcPr>
          <w:p w:rsidR="00982424" w:rsidRPr="00FE2BD4" w:rsidRDefault="00982424" w:rsidP="004D3471">
            <w:pPr>
              <w:jc w:val="center"/>
              <w:rPr>
                <w:sz w:val="24"/>
                <w:szCs w:val="24"/>
              </w:rPr>
            </w:pPr>
            <w:r w:rsidRPr="00FE2BD4">
              <w:rPr>
                <w:rFonts w:eastAsia="Times New Roman"/>
                <w:w w:val="99"/>
                <w:sz w:val="24"/>
                <w:szCs w:val="24"/>
              </w:rPr>
              <w:t>1</w:t>
            </w:r>
          </w:p>
        </w:tc>
        <w:tc>
          <w:tcPr>
            <w:tcW w:w="1120" w:type="dxa"/>
            <w:tcBorders>
              <w:right w:val="single" w:sz="8" w:space="0" w:color="auto"/>
            </w:tcBorders>
            <w:vAlign w:val="bottom"/>
          </w:tcPr>
          <w:p w:rsidR="00982424" w:rsidRPr="00FE2BD4" w:rsidRDefault="00982424" w:rsidP="004D3471">
            <w:pPr>
              <w:jc w:val="center"/>
              <w:rPr>
                <w:sz w:val="24"/>
                <w:szCs w:val="24"/>
              </w:rPr>
            </w:pPr>
            <w:r w:rsidRPr="00FE2BD4">
              <w:rPr>
                <w:rFonts w:eastAsia="Times New Roman"/>
                <w:w w:val="99"/>
                <w:sz w:val="24"/>
                <w:szCs w:val="24"/>
              </w:rPr>
              <w:t>5</w:t>
            </w:r>
          </w:p>
        </w:tc>
        <w:tc>
          <w:tcPr>
            <w:tcW w:w="1480" w:type="dxa"/>
            <w:tcBorders>
              <w:right w:val="single" w:sz="8" w:space="0" w:color="auto"/>
            </w:tcBorders>
          </w:tcPr>
          <w:p w:rsidR="00982424" w:rsidRPr="00FE2BD4" w:rsidRDefault="00982424" w:rsidP="004D3471">
            <w:pPr>
              <w:jc w:val="center"/>
              <w:rPr>
                <w:rFonts w:eastAsia="Times New Roman"/>
                <w:w w:val="99"/>
                <w:sz w:val="24"/>
                <w:szCs w:val="24"/>
              </w:rPr>
            </w:pPr>
            <w:r w:rsidRPr="00FE2BD4">
              <w:rPr>
                <w:rFonts w:eastAsia="Times New Roman"/>
                <w:w w:val="99"/>
                <w:sz w:val="24"/>
                <w:szCs w:val="24"/>
              </w:rPr>
              <w:t>1</w:t>
            </w:r>
          </w:p>
        </w:tc>
        <w:tc>
          <w:tcPr>
            <w:tcW w:w="1120" w:type="dxa"/>
            <w:tcBorders>
              <w:right w:val="single" w:sz="8" w:space="0" w:color="auto"/>
            </w:tcBorders>
          </w:tcPr>
          <w:p w:rsidR="00982424" w:rsidRPr="00FE2BD4" w:rsidRDefault="00982424" w:rsidP="004D3471">
            <w:pPr>
              <w:jc w:val="center"/>
              <w:rPr>
                <w:rFonts w:eastAsia="Times New Roman"/>
                <w:w w:val="99"/>
                <w:sz w:val="24"/>
                <w:szCs w:val="24"/>
              </w:rPr>
            </w:pPr>
            <w:r w:rsidRPr="00FE2BD4">
              <w:rPr>
                <w:rFonts w:eastAsia="Times New Roman"/>
                <w:w w:val="99"/>
                <w:sz w:val="24"/>
                <w:szCs w:val="24"/>
              </w:rPr>
              <w:t>5</w:t>
            </w:r>
          </w:p>
        </w:tc>
        <w:tc>
          <w:tcPr>
            <w:tcW w:w="1335" w:type="dxa"/>
            <w:tcBorders>
              <w:right w:val="single" w:sz="4" w:space="0" w:color="auto"/>
            </w:tcBorders>
          </w:tcPr>
          <w:p w:rsidR="00982424" w:rsidRPr="00FE2BD4" w:rsidRDefault="00982424" w:rsidP="004D3471">
            <w:pPr>
              <w:jc w:val="center"/>
              <w:rPr>
                <w:rFonts w:eastAsia="Times New Roman"/>
                <w:w w:val="99"/>
                <w:sz w:val="24"/>
                <w:szCs w:val="24"/>
              </w:rPr>
            </w:pPr>
            <w:r w:rsidRPr="00FE2BD4">
              <w:rPr>
                <w:rFonts w:eastAsia="Times New Roman"/>
                <w:w w:val="99"/>
                <w:sz w:val="24"/>
                <w:szCs w:val="24"/>
              </w:rPr>
              <w:t>1</w:t>
            </w:r>
          </w:p>
        </w:tc>
        <w:tc>
          <w:tcPr>
            <w:tcW w:w="1265" w:type="dxa"/>
            <w:tcBorders>
              <w:left w:val="single" w:sz="4" w:space="0" w:color="auto"/>
              <w:right w:val="single" w:sz="8" w:space="0" w:color="auto"/>
            </w:tcBorders>
          </w:tcPr>
          <w:p w:rsidR="00982424" w:rsidRPr="00FE2BD4" w:rsidRDefault="00982424" w:rsidP="004D3471">
            <w:pPr>
              <w:jc w:val="center"/>
              <w:rPr>
                <w:rFonts w:eastAsia="Times New Roman"/>
                <w:w w:val="99"/>
                <w:sz w:val="24"/>
                <w:szCs w:val="24"/>
              </w:rPr>
            </w:pPr>
            <w:r w:rsidRPr="00FE2BD4">
              <w:rPr>
                <w:rFonts w:eastAsia="Times New Roman"/>
                <w:w w:val="99"/>
                <w:sz w:val="24"/>
                <w:szCs w:val="24"/>
              </w:rPr>
              <w:t>5</w:t>
            </w:r>
          </w:p>
        </w:tc>
      </w:tr>
      <w:tr w:rsidR="00982424" w:rsidRPr="00FE2BD4" w:rsidTr="004D3471">
        <w:trPr>
          <w:trHeight w:val="48"/>
        </w:trPr>
        <w:tc>
          <w:tcPr>
            <w:tcW w:w="1840" w:type="dxa"/>
            <w:tcBorders>
              <w:left w:val="single" w:sz="8" w:space="0" w:color="auto"/>
              <w:bottom w:val="single" w:sz="8" w:space="0" w:color="auto"/>
              <w:right w:val="single" w:sz="8" w:space="0" w:color="auto"/>
            </w:tcBorders>
            <w:vAlign w:val="bottom"/>
          </w:tcPr>
          <w:p w:rsidR="00982424" w:rsidRPr="00FE2BD4" w:rsidRDefault="00982424" w:rsidP="00C70A21">
            <w:pPr>
              <w:rPr>
                <w:sz w:val="24"/>
                <w:szCs w:val="24"/>
              </w:rPr>
            </w:pPr>
          </w:p>
        </w:tc>
        <w:tc>
          <w:tcPr>
            <w:tcW w:w="1640" w:type="dxa"/>
            <w:tcBorders>
              <w:bottom w:val="single" w:sz="8" w:space="0" w:color="auto"/>
              <w:right w:val="single" w:sz="8" w:space="0" w:color="auto"/>
            </w:tcBorders>
            <w:vAlign w:val="bottom"/>
          </w:tcPr>
          <w:p w:rsidR="00982424" w:rsidRPr="00FE2BD4" w:rsidRDefault="00982424" w:rsidP="004D3471">
            <w:pPr>
              <w:rPr>
                <w:sz w:val="24"/>
                <w:szCs w:val="24"/>
              </w:rPr>
            </w:pPr>
          </w:p>
        </w:tc>
        <w:tc>
          <w:tcPr>
            <w:tcW w:w="1120" w:type="dxa"/>
            <w:tcBorders>
              <w:bottom w:val="single" w:sz="8" w:space="0" w:color="auto"/>
              <w:right w:val="single" w:sz="8" w:space="0" w:color="auto"/>
            </w:tcBorders>
            <w:vAlign w:val="bottom"/>
          </w:tcPr>
          <w:p w:rsidR="00982424" w:rsidRPr="00FE2BD4" w:rsidRDefault="00982424" w:rsidP="004D3471">
            <w:pPr>
              <w:rPr>
                <w:sz w:val="24"/>
                <w:szCs w:val="24"/>
              </w:rPr>
            </w:pPr>
          </w:p>
        </w:tc>
        <w:tc>
          <w:tcPr>
            <w:tcW w:w="1480" w:type="dxa"/>
            <w:tcBorders>
              <w:bottom w:val="single" w:sz="8" w:space="0" w:color="auto"/>
              <w:right w:val="single" w:sz="8" w:space="0" w:color="auto"/>
            </w:tcBorders>
          </w:tcPr>
          <w:p w:rsidR="00982424" w:rsidRPr="00FE2BD4" w:rsidRDefault="00982424" w:rsidP="004D3471">
            <w:pPr>
              <w:rPr>
                <w:sz w:val="24"/>
                <w:szCs w:val="24"/>
              </w:rPr>
            </w:pPr>
          </w:p>
        </w:tc>
        <w:tc>
          <w:tcPr>
            <w:tcW w:w="1120" w:type="dxa"/>
            <w:tcBorders>
              <w:bottom w:val="single" w:sz="8" w:space="0" w:color="auto"/>
              <w:right w:val="single" w:sz="8" w:space="0" w:color="auto"/>
            </w:tcBorders>
          </w:tcPr>
          <w:p w:rsidR="00982424" w:rsidRPr="00FE2BD4" w:rsidRDefault="00982424" w:rsidP="004D3471">
            <w:pPr>
              <w:rPr>
                <w:sz w:val="24"/>
                <w:szCs w:val="24"/>
              </w:rPr>
            </w:pPr>
          </w:p>
        </w:tc>
        <w:tc>
          <w:tcPr>
            <w:tcW w:w="1335" w:type="dxa"/>
            <w:tcBorders>
              <w:bottom w:val="single" w:sz="8" w:space="0" w:color="auto"/>
              <w:right w:val="single" w:sz="4" w:space="0" w:color="auto"/>
            </w:tcBorders>
          </w:tcPr>
          <w:p w:rsidR="00982424" w:rsidRPr="00FE2BD4" w:rsidRDefault="00982424" w:rsidP="00C70A21">
            <w:pPr>
              <w:rPr>
                <w:sz w:val="24"/>
                <w:szCs w:val="24"/>
              </w:rPr>
            </w:pPr>
          </w:p>
        </w:tc>
        <w:tc>
          <w:tcPr>
            <w:tcW w:w="1265" w:type="dxa"/>
            <w:tcBorders>
              <w:left w:val="single" w:sz="4" w:space="0" w:color="auto"/>
              <w:bottom w:val="single" w:sz="8" w:space="0" w:color="auto"/>
              <w:right w:val="single" w:sz="8" w:space="0" w:color="auto"/>
            </w:tcBorders>
          </w:tcPr>
          <w:p w:rsidR="00982424" w:rsidRPr="00FE2BD4" w:rsidRDefault="00982424" w:rsidP="00C70A21">
            <w:pPr>
              <w:rPr>
                <w:sz w:val="24"/>
                <w:szCs w:val="24"/>
              </w:rPr>
            </w:pPr>
          </w:p>
        </w:tc>
      </w:tr>
      <w:tr w:rsidR="00982424" w:rsidRPr="00FE2BD4" w:rsidTr="004D3471">
        <w:trPr>
          <w:trHeight w:val="258"/>
        </w:trPr>
        <w:tc>
          <w:tcPr>
            <w:tcW w:w="1840" w:type="dxa"/>
            <w:tcBorders>
              <w:left w:val="single" w:sz="8" w:space="0" w:color="auto"/>
              <w:right w:val="single" w:sz="8" w:space="0" w:color="auto"/>
            </w:tcBorders>
            <w:vAlign w:val="bottom"/>
          </w:tcPr>
          <w:p w:rsidR="00982424" w:rsidRPr="00FE2BD4" w:rsidRDefault="00982424" w:rsidP="00C70A21">
            <w:pPr>
              <w:rPr>
                <w:sz w:val="24"/>
                <w:szCs w:val="24"/>
              </w:rPr>
            </w:pPr>
            <w:r w:rsidRPr="00FE2BD4">
              <w:rPr>
                <w:rFonts w:eastAsia="Times New Roman"/>
                <w:sz w:val="24"/>
                <w:szCs w:val="24"/>
              </w:rPr>
              <w:t>Свыше 20 лет</w:t>
            </w:r>
          </w:p>
        </w:tc>
        <w:tc>
          <w:tcPr>
            <w:tcW w:w="1640" w:type="dxa"/>
            <w:tcBorders>
              <w:right w:val="single" w:sz="8" w:space="0" w:color="auto"/>
            </w:tcBorders>
            <w:vAlign w:val="bottom"/>
          </w:tcPr>
          <w:p w:rsidR="00982424" w:rsidRPr="00FE2BD4" w:rsidRDefault="00982424" w:rsidP="004D3471">
            <w:pPr>
              <w:jc w:val="center"/>
              <w:rPr>
                <w:sz w:val="24"/>
                <w:szCs w:val="24"/>
              </w:rPr>
            </w:pPr>
            <w:r w:rsidRPr="00FE2BD4">
              <w:rPr>
                <w:rFonts w:eastAsia="Times New Roman"/>
                <w:w w:val="99"/>
                <w:sz w:val="24"/>
                <w:szCs w:val="24"/>
              </w:rPr>
              <w:t>18</w:t>
            </w:r>
          </w:p>
        </w:tc>
        <w:tc>
          <w:tcPr>
            <w:tcW w:w="1120" w:type="dxa"/>
            <w:tcBorders>
              <w:right w:val="single" w:sz="8" w:space="0" w:color="auto"/>
            </w:tcBorders>
            <w:vAlign w:val="bottom"/>
          </w:tcPr>
          <w:p w:rsidR="00982424" w:rsidRPr="00FE2BD4" w:rsidRDefault="00982424" w:rsidP="004D3471">
            <w:pPr>
              <w:jc w:val="center"/>
              <w:rPr>
                <w:sz w:val="24"/>
                <w:szCs w:val="24"/>
              </w:rPr>
            </w:pPr>
            <w:r w:rsidRPr="00FE2BD4">
              <w:rPr>
                <w:rFonts w:eastAsia="Times New Roman"/>
                <w:w w:val="99"/>
                <w:sz w:val="24"/>
                <w:szCs w:val="24"/>
              </w:rPr>
              <w:t>95</w:t>
            </w:r>
          </w:p>
        </w:tc>
        <w:tc>
          <w:tcPr>
            <w:tcW w:w="1480" w:type="dxa"/>
            <w:tcBorders>
              <w:right w:val="single" w:sz="8" w:space="0" w:color="auto"/>
            </w:tcBorders>
          </w:tcPr>
          <w:p w:rsidR="00982424" w:rsidRPr="00FE2BD4" w:rsidRDefault="00982424" w:rsidP="004D3471">
            <w:pPr>
              <w:jc w:val="center"/>
              <w:rPr>
                <w:rFonts w:eastAsia="Times New Roman"/>
                <w:w w:val="99"/>
                <w:sz w:val="24"/>
                <w:szCs w:val="24"/>
              </w:rPr>
            </w:pPr>
            <w:r w:rsidRPr="00FE2BD4">
              <w:rPr>
                <w:rFonts w:eastAsia="Times New Roman"/>
                <w:w w:val="99"/>
                <w:sz w:val="24"/>
                <w:szCs w:val="24"/>
              </w:rPr>
              <w:t>18</w:t>
            </w:r>
          </w:p>
        </w:tc>
        <w:tc>
          <w:tcPr>
            <w:tcW w:w="1120" w:type="dxa"/>
            <w:tcBorders>
              <w:right w:val="single" w:sz="8" w:space="0" w:color="auto"/>
            </w:tcBorders>
          </w:tcPr>
          <w:p w:rsidR="00982424" w:rsidRPr="00FE2BD4" w:rsidRDefault="00982424" w:rsidP="004D3471">
            <w:pPr>
              <w:jc w:val="center"/>
              <w:rPr>
                <w:rFonts w:eastAsia="Times New Roman"/>
                <w:w w:val="99"/>
                <w:sz w:val="24"/>
                <w:szCs w:val="24"/>
              </w:rPr>
            </w:pPr>
            <w:r>
              <w:rPr>
                <w:rFonts w:eastAsia="Times New Roman"/>
                <w:w w:val="99"/>
                <w:sz w:val="24"/>
                <w:szCs w:val="24"/>
              </w:rPr>
              <w:t>90</w:t>
            </w:r>
          </w:p>
        </w:tc>
        <w:tc>
          <w:tcPr>
            <w:tcW w:w="1335" w:type="dxa"/>
            <w:tcBorders>
              <w:right w:val="single" w:sz="4" w:space="0" w:color="auto"/>
            </w:tcBorders>
          </w:tcPr>
          <w:p w:rsidR="00982424" w:rsidRPr="00FE2BD4" w:rsidRDefault="00982424" w:rsidP="004D3471">
            <w:pPr>
              <w:jc w:val="center"/>
              <w:rPr>
                <w:rFonts w:eastAsia="Times New Roman"/>
                <w:w w:val="99"/>
                <w:sz w:val="24"/>
                <w:szCs w:val="24"/>
              </w:rPr>
            </w:pPr>
            <w:r w:rsidRPr="00FE2BD4">
              <w:rPr>
                <w:rFonts w:eastAsia="Times New Roman"/>
                <w:w w:val="99"/>
                <w:sz w:val="24"/>
                <w:szCs w:val="24"/>
              </w:rPr>
              <w:t>18</w:t>
            </w:r>
          </w:p>
        </w:tc>
        <w:tc>
          <w:tcPr>
            <w:tcW w:w="1265" w:type="dxa"/>
            <w:tcBorders>
              <w:left w:val="single" w:sz="4" w:space="0" w:color="auto"/>
              <w:right w:val="single" w:sz="8" w:space="0" w:color="auto"/>
            </w:tcBorders>
          </w:tcPr>
          <w:p w:rsidR="00982424" w:rsidRPr="00FE2BD4" w:rsidRDefault="00982424" w:rsidP="004D3471">
            <w:pPr>
              <w:jc w:val="center"/>
              <w:rPr>
                <w:rFonts w:eastAsia="Times New Roman"/>
                <w:w w:val="99"/>
                <w:sz w:val="24"/>
                <w:szCs w:val="24"/>
              </w:rPr>
            </w:pPr>
            <w:r>
              <w:rPr>
                <w:rFonts w:eastAsia="Times New Roman"/>
                <w:w w:val="99"/>
                <w:sz w:val="24"/>
                <w:szCs w:val="24"/>
              </w:rPr>
              <w:t>90</w:t>
            </w:r>
          </w:p>
        </w:tc>
      </w:tr>
      <w:tr w:rsidR="00982424" w:rsidRPr="00FE2BD4" w:rsidTr="001C3B07">
        <w:trPr>
          <w:trHeight w:val="51"/>
        </w:trPr>
        <w:tc>
          <w:tcPr>
            <w:tcW w:w="1840" w:type="dxa"/>
            <w:tcBorders>
              <w:left w:val="single" w:sz="8" w:space="0" w:color="auto"/>
              <w:bottom w:val="single" w:sz="4" w:space="0" w:color="auto"/>
              <w:right w:val="single" w:sz="8" w:space="0" w:color="auto"/>
            </w:tcBorders>
            <w:vAlign w:val="bottom"/>
          </w:tcPr>
          <w:p w:rsidR="00982424" w:rsidRPr="00FE2BD4" w:rsidRDefault="00982424" w:rsidP="00C70A21">
            <w:pPr>
              <w:rPr>
                <w:sz w:val="24"/>
                <w:szCs w:val="24"/>
              </w:rPr>
            </w:pPr>
          </w:p>
        </w:tc>
        <w:tc>
          <w:tcPr>
            <w:tcW w:w="1640" w:type="dxa"/>
            <w:tcBorders>
              <w:bottom w:val="single" w:sz="8" w:space="0" w:color="auto"/>
              <w:right w:val="single" w:sz="8" w:space="0" w:color="auto"/>
            </w:tcBorders>
            <w:vAlign w:val="bottom"/>
          </w:tcPr>
          <w:p w:rsidR="00982424" w:rsidRPr="00FE2BD4" w:rsidRDefault="00982424" w:rsidP="00C70A21">
            <w:pPr>
              <w:rPr>
                <w:sz w:val="24"/>
                <w:szCs w:val="24"/>
              </w:rPr>
            </w:pPr>
          </w:p>
        </w:tc>
        <w:tc>
          <w:tcPr>
            <w:tcW w:w="1120" w:type="dxa"/>
            <w:tcBorders>
              <w:bottom w:val="single" w:sz="8" w:space="0" w:color="auto"/>
              <w:right w:val="single" w:sz="8" w:space="0" w:color="auto"/>
            </w:tcBorders>
            <w:vAlign w:val="bottom"/>
          </w:tcPr>
          <w:p w:rsidR="00982424" w:rsidRPr="00FE2BD4" w:rsidRDefault="00982424" w:rsidP="00C70A21">
            <w:pPr>
              <w:rPr>
                <w:sz w:val="24"/>
                <w:szCs w:val="24"/>
              </w:rPr>
            </w:pPr>
          </w:p>
        </w:tc>
        <w:tc>
          <w:tcPr>
            <w:tcW w:w="1480" w:type="dxa"/>
            <w:tcBorders>
              <w:bottom w:val="single" w:sz="8" w:space="0" w:color="auto"/>
              <w:right w:val="single" w:sz="8" w:space="0" w:color="auto"/>
            </w:tcBorders>
            <w:vAlign w:val="bottom"/>
          </w:tcPr>
          <w:p w:rsidR="00982424" w:rsidRPr="00FE2BD4" w:rsidRDefault="00982424" w:rsidP="00C70A21">
            <w:pPr>
              <w:rPr>
                <w:sz w:val="24"/>
                <w:szCs w:val="24"/>
              </w:rPr>
            </w:pPr>
          </w:p>
        </w:tc>
        <w:tc>
          <w:tcPr>
            <w:tcW w:w="1120" w:type="dxa"/>
            <w:tcBorders>
              <w:bottom w:val="single" w:sz="8" w:space="0" w:color="auto"/>
              <w:right w:val="single" w:sz="8" w:space="0" w:color="auto"/>
            </w:tcBorders>
            <w:vAlign w:val="bottom"/>
          </w:tcPr>
          <w:p w:rsidR="00982424" w:rsidRPr="00FE2BD4" w:rsidRDefault="00982424" w:rsidP="00C70A21">
            <w:pPr>
              <w:rPr>
                <w:sz w:val="24"/>
                <w:szCs w:val="24"/>
              </w:rPr>
            </w:pPr>
          </w:p>
        </w:tc>
        <w:tc>
          <w:tcPr>
            <w:tcW w:w="1335" w:type="dxa"/>
            <w:tcBorders>
              <w:bottom w:val="single" w:sz="8" w:space="0" w:color="auto"/>
              <w:right w:val="single" w:sz="4" w:space="0" w:color="auto"/>
            </w:tcBorders>
          </w:tcPr>
          <w:p w:rsidR="00982424" w:rsidRPr="00FE2BD4" w:rsidRDefault="00982424" w:rsidP="00C70A21">
            <w:pPr>
              <w:rPr>
                <w:sz w:val="24"/>
                <w:szCs w:val="24"/>
              </w:rPr>
            </w:pPr>
          </w:p>
        </w:tc>
        <w:tc>
          <w:tcPr>
            <w:tcW w:w="1265" w:type="dxa"/>
            <w:tcBorders>
              <w:left w:val="single" w:sz="4" w:space="0" w:color="auto"/>
              <w:bottom w:val="single" w:sz="8" w:space="0" w:color="auto"/>
              <w:right w:val="single" w:sz="8" w:space="0" w:color="auto"/>
            </w:tcBorders>
          </w:tcPr>
          <w:p w:rsidR="00982424" w:rsidRPr="00FE2BD4" w:rsidRDefault="00982424" w:rsidP="00C70A21">
            <w:pPr>
              <w:rPr>
                <w:sz w:val="24"/>
                <w:szCs w:val="24"/>
              </w:rPr>
            </w:pPr>
          </w:p>
        </w:tc>
      </w:tr>
      <w:tr w:rsidR="00982424" w:rsidRPr="00FE2BD4" w:rsidTr="00DD702D">
        <w:trPr>
          <w:trHeight w:val="263"/>
        </w:trPr>
        <w:tc>
          <w:tcPr>
            <w:tcW w:w="1840" w:type="dxa"/>
            <w:vMerge w:val="restart"/>
            <w:tcBorders>
              <w:top w:val="single" w:sz="4" w:space="0" w:color="auto"/>
              <w:left w:val="single" w:sz="4" w:space="0" w:color="auto"/>
              <w:right w:val="single" w:sz="4" w:space="0" w:color="auto"/>
            </w:tcBorders>
            <w:vAlign w:val="bottom"/>
          </w:tcPr>
          <w:p w:rsidR="00982424" w:rsidRPr="001C3B07" w:rsidRDefault="00982424" w:rsidP="00C70A21">
            <w:pPr>
              <w:rPr>
                <w:rFonts w:eastAsia="Times New Roman"/>
                <w:b/>
                <w:sz w:val="24"/>
                <w:szCs w:val="24"/>
              </w:rPr>
            </w:pPr>
            <w:r w:rsidRPr="001C3B07">
              <w:rPr>
                <w:rFonts w:eastAsia="Times New Roman"/>
                <w:b/>
                <w:sz w:val="24"/>
                <w:szCs w:val="24"/>
              </w:rPr>
              <w:t>Итого:</w:t>
            </w:r>
          </w:p>
          <w:p w:rsidR="00982424" w:rsidRPr="00FE2BD4" w:rsidRDefault="00982424" w:rsidP="00C70A21">
            <w:pPr>
              <w:rPr>
                <w:sz w:val="24"/>
                <w:szCs w:val="24"/>
              </w:rPr>
            </w:pPr>
          </w:p>
        </w:tc>
        <w:tc>
          <w:tcPr>
            <w:tcW w:w="1640" w:type="dxa"/>
            <w:tcBorders>
              <w:left w:val="single" w:sz="4" w:space="0" w:color="auto"/>
              <w:right w:val="single" w:sz="8" w:space="0" w:color="auto"/>
            </w:tcBorders>
            <w:vAlign w:val="bottom"/>
          </w:tcPr>
          <w:p w:rsidR="00982424" w:rsidRPr="00FE2BD4" w:rsidRDefault="00982424" w:rsidP="00C70A21">
            <w:pPr>
              <w:jc w:val="center"/>
              <w:rPr>
                <w:sz w:val="24"/>
                <w:szCs w:val="24"/>
              </w:rPr>
            </w:pPr>
            <w:r w:rsidRPr="00FE2BD4">
              <w:rPr>
                <w:rFonts w:eastAsia="Times New Roman"/>
                <w:b/>
                <w:bCs/>
                <w:w w:val="99"/>
                <w:sz w:val="24"/>
                <w:szCs w:val="24"/>
              </w:rPr>
              <w:t>19</w:t>
            </w:r>
          </w:p>
        </w:tc>
        <w:tc>
          <w:tcPr>
            <w:tcW w:w="1120" w:type="dxa"/>
            <w:tcBorders>
              <w:right w:val="single" w:sz="8" w:space="0" w:color="auto"/>
            </w:tcBorders>
            <w:vAlign w:val="bottom"/>
          </w:tcPr>
          <w:p w:rsidR="00982424" w:rsidRPr="00FE2BD4" w:rsidRDefault="00982424" w:rsidP="00C70A21">
            <w:pPr>
              <w:jc w:val="center"/>
              <w:rPr>
                <w:sz w:val="24"/>
                <w:szCs w:val="24"/>
              </w:rPr>
            </w:pPr>
            <w:r w:rsidRPr="00FE2BD4">
              <w:rPr>
                <w:rFonts w:eastAsia="Times New Roman"/>
                <w:b/>
                <w:bCs/>
                <w:w w:val="99"/>
                <w:sz w:val="24"/>
                <w:szCs w:val="24"/>
              </w:rPr>
              <w:t>100</w:t>
            </w:r>
          </w:p>
        </w:tc>
        <w:tc>
          <w:tcPr>
            <w:tcW w:w="1480" w:type="dxa"/>
            <w:tcBorders>
              <w:right w:val="single" w:sz="8" w:space="0" w:color="auto"/>
            </w:tcBorders>
            <w:vAlign w:val="bottom"/>
          </w:tcPr>
          <w:p w:rsidR="00982424" w:rsidRPr="00FE2BD4" w:rsidRDefault="00982424" w:rsidP="00C70A21">
            <w:pPr>
              <w:jc w:val="center"/>
              <w:rPr>
                <w:sz w:val="24"/>
                <w:szCs w:val="24"/>
              </w:rPr>
            </w:pPr>
            <w:r w:rsidRPr="00FE2BD4">
              <w:rPr>
                <w:rFonts w:eastAsia="Times New Roman"/>
                <w:b/>
                <w:bCs/>
                <w:w w:val="99"/>
                <w:sz w:val="24"/>
                <w:szCs w:val="24"/>
              </w:rPr>
              <w:t>20</w:t>
            </w:r>
          </w:p>
        </w:tc>
        <w:tc>
          <w:tcPr>
            <w:tcW w:w="1120" w:type="dxa"/>
            <w:tcBorders>
              <w:right w:val="single" w:sz="8" w:space="0" w:color="auto"/>
            </w:tcBorders>
            <w:vAlign w:val="bottom"/>
          </w:tcPr>
          <w:p w:rsidR="00982424" w:rsidRPr="00FE2BD4" w:rsidRDefault="00982424" w:rsidP="00C70A21">
            <w:pPr>
              <w:jc w:val="center"/>
              <w:rPr>
                <w:sz w:val="24"/>
                <w:szCs w:val="24"/>
              </w:rPr>
            </w:pPr>
            <w:r w:rsidRPr="00FE2BD4">
              <w:rPr>
                <w:rFonts w:eastAsia="Times New Roman"/>
                <w:b/>
                <w:bCs/>
                <w:w w:val="99"/>
                <w:sz w:val="24"/>
                <w:szCs w:val="24"/>
              </w:rPr>
              <w:t>100</w:t>
            </w:r>
          </w:p>
        </w:tc>
        <w:tc>
          <w:tcPr>
            <w:tcW w:w="1335" w:type="dxa"/>
            <w:tcBorders>
              <w:right w:val="single" w:sz="4" w:space="0" w:color="auto"/>
            </w:tcBorders>
          </w:tcPr>
          <w:p w:rsidR="00982424" w:rsidRPr="00FE2BD4" w:rsidRDefault="00982424" w:rsidP="00C70A21">
            <w:pPr>
              <w:jc w:val="center"/>
              <w:rPr>
                <w:rFonts w:eastAsia="Times New Roman"/>
                <w:b/>
                <w:bCs/>
                <w:w w:val="99"/>
                <w:sz w:val="24"/>
                <w:szCs w:val="24"/>
              </w:rPr>
            </w:pPr>
            <w:r>
              <w:rPr>
                <w:rFonts w:eastAsia="Times New Roman"/>
                <w:b/>
                <w:bCs/>
                <w:w w:val="99"/>
                <w:sz w:val="24"/>
                <w:szCs w:val="24"/>
              </w:rPr>
              <w:t>20</w:t>
            </w:r>
          </w:p>
        </w:tc>
        <w:tc>
          <w:tcPr>
            <w:tcW w:w="1265" w:type="dxa"/>
            <w:tcBorders>
              <w:left w:val="single" w:sz="4" w:space="0" w:color="auto"/>
              <w:right w:val="single" w:sz="8" w:space="0" w:color="auto"/>
            </w:tcBorders>
          </w:tcPr>
          <w:p w:rsidR="00982424" w:rsidRPr="00FE2BD4" w:rsidRDefault="00982424" w:rsidP="00C70A21">
            <w:pPr>
              <w:jc w:val="center"/>
              <w:rPr>
                <w:rFonts w:eastAsia="Times New Roman"/>
                <w:b/>
                <w:bCs/>
                <w:w w:val="99"/>
                <w:sz w:val="24"/>
                <w:szCs w:val="24"/>
              </w:rPr>
            </w:pPr>
            <w:r w:rsidRPr="00FE2BD4">
              <w:rPr>
                <w:rFonts w:eastAsia="Times New Roman"/>
                <w:b/>
                <w:bCs/>
                <w:w w:val="99"/>
                <w:sz w:val="24"/>
                <w:szCs w:val="24"/>
              </w:rPr>
              <w:t>100</w:t>
            </w:r>
          </w:p>
        </w:tc>
      </w:tr>
      <w:tr w:rsidR="00982424" w:rsidRPr="00FE2BD4" w:rsidTr="00DD702D">
        <w:trPr>
          <w:trHeight w:val="44"/>
        </w:trPr>
        <w:tc>
          <w:tcPr>
            <w:tcW w:w="1840" w:type="dxa"/>
            <w:vMerge/>
            <w:tcBorders>
              <w:left w:val="single" w:sz="4" w:space="0" w:color="auto"/>
              <w:bottom w:val="single" w:sz="4" w:space="0" w:color="auto"/>
              <w:right w:val="single" w:sz="4" w:space="0" w:color="auto"/>
            </w:tcBorders>
            <w:vAlign w:val="bottom"/>
          </w:tcPr>
          <w:p w:rsidR="00982424" w:rsidRPr="00FE2BD4" w:rsidRDefault="00982424" w:rsidP="00C70A21">
            <w:pPr>
              <w:rPr>
                <w:sz w:val="24"/>
                <w:szCs w:val="24"/>
              </w:rPr>
            </w:pPr>
          </w:p>
        </w:tc>
        <w:tc>
          <w:tcPr>
            <w:tcW w:w="1640" w:type="dxa"/>
            <w:tcBorders>
              <w:left w:val="single" w:sz="4" w:space="0" w:color="auto"/>
              <w:bottom w:val="single" w:sz="8" w:space="0" w:color="auto"/>
              <w:right w:val="single" w:sz="8" w:space="0" w:color="auto"/>
            </w:tcBorders>
            <w:vAlign w:val="bottom"/>
          </w:tcPr>
          <w:p w:rsidR="00982424" w:rsidRPr="00FE2BD4" w:rsidRDefault="00982424" w:rsidP="00C70A21">
            <w:pPr>
              <w:rPr>
                <w:sz w:val="24"/>
                <w:szCs w:val="24"/>
              </w:rPr>
            </w:pPr>
          </w:p>
        </w:tc>
        <w:tc>
          <w:tcPr>
            <w:tcW w:w="1120" w:type="dxa"/>
            <w:tcBorders>
              <w:bottom w:val="single" w:sz="8" w:space="0" w:color="auto"/>
              <w:right w:val="single" w:sz="8" w:space="0" w:color="auto"/>
            </w:tcBorders>
            <w:vAlign w:val="bottom"/>
          </w:tcPr>
          <w:p w:rsidR="00982424" w:rsidRPr="00FE2BD4" w:rsidRDefault="00982424" w:rsidP="00C70A21">
            <w:pPr>
              <w:rPr>
                <w:sz w:val="24"/>
                <w:szCs w:val="24"/>
              </w:rPr>
            </w:pPr>
          </w:p>
        </w:tc>
        <w:tc>
          <w:tcPr>
            <w:tcW w:w="1480" w:type="dxa"/>
            <w:tcBorders>
              <w:bottom w:val="single" w:sz="8" w:space="0" w:color="auto"/>
              <w:right w:val="single" w:sz="8" w:space="0" w:color="auto"/>
            </w:tcBorders>
            <w:vAlign w:val="bottom"/>
          </w:tcPr>
          <w:p w:rsidR="00982424" w:rsidRPr="00FE2BD4" w:rsidRDefault="00982424" w:rsidP="00C70A21">
            <w:pPr>
              <w:rPr>
                <w:sz w:val="24"/>
                <w:szCs w:val="24"/>
              </w:rPr>
            </w:pPr>
          </w:p>
        </w:tc>
        <w:tc>
          <w:tcPr>
            <w:tcW w:w="1120" w:type="dxa"/>
            <w:tcBorders>
              <w:bottom w:val="single" w:sz="8" w:space="0" w:color="auto"/>
              <w:right w:val="single" w:sz="8" w:space="0" w:color="auto"/>
            </w:tcBorders>
            <w:vAlign w:val="bottom"/>
          </w:tcPr>
          <w:p w:rsidR="00982424" w:rsidRPr="00FE2BD4" w:rsidRDefault="00982424" w:rsidP="00C70A21">
            <w:pPr>
              <w:rPr>
                <w:sz w:val="24"/>
                <w:szCs w:val="24"/>
              </w:rPr>
            </w:pPr>
          </w:p>
        </w:tc>
        <w:tc>
          <w:tcPr>
            <w:tcW w:w="2600" w:type="dxa"/>
            <w:gridSpan w:val="2"/>
            <w:tcBorders>
              <w:bottom w:val="single" w:sz="8" w:space="0" w:color="auto"/>
              <w:right w:val="single" w:sz="8" w:space="0" w:color="auto"/>
            </w:tcBorders>
          </w:tcPr>
          <w:p w:rsidR="00982424" w:rsidRPr="00FE2BD4" w:rsidRDefault="00982424" w:rsidP="00C70A21">
            <w:pPr>
              <w:rPr>
                <w:sz w:val="24"/>
                <w:szCs w:val="24"/>
              </w:rPr>
            </w:pPr>
          </w:p>
        </w:tc>
      </w:tr>
    </w:tbl>
    <w:p w:rsidR="00C70A21" w:rsidRPr="00FE2BD4" w:rsidRDefault="00C70A21" w:rsidP="00C70A21">
      <w:pPr>
        <w:rPr>
          <w:sz w:val="24"/>
          <w:szCs w:val="24"/>
        </w:rPr>
      </w:pPr>
    </w:p>
    <w:p w:rsidR="00C70A21" w:rsidRPr="00FE2BD4" w:rsidRDefault="001F6213" w:rsidP="001F6213">
      <w:pPr>
        <w:ind w:firstLine="852"/>
        <w:rPr>
          <w:sz w:val="24"/>
          <w:szCs w:val="24"/>
        </w:rPr>
      </w:pPr>
      <w:r w:rsidRPr="00FE2BD4">
        <w:rPr>
          <w:rFonts w:eastAsia="Times New Roman"/>
          <w:sz w:val="24"/>
          <w:szCs w:val="24"/>
        </w:rPr>
        <w:t xml:space="preserve"> </w:t>
      </w:r>
      <w:r w:rsidR="00C70A21" w:rsidRPr="00FE2BD4">
        <w:rPr>
          <w:rFonts w:eastAsia="Times New Roman"/>
          <w:sz w:val="24"/>
          <w:szCs w:val="24"/>
        </w:rPr>
        <w:t>Из данной та</w:t>
      </w:r>
      <w:r w:rsidR="00C70A21">
        <w:rPr>
          <w:rFonts w:eastAsia="Times New Roman"/>
          <w:sz w:val="24"/>
          <w:szCs w:val="24"/>
        </w:rPr>
        <w:t>блицы видно, что в коллективе 90</w:t>
      </w:r>
      <w:r w:rsidR="00C70A21" w:rsidRPr="00FE2BD4">
        <w:rPr>
          <w:rFonts w:eastAsia="Times New Roman"/>
          <w:sz w:val="24"/>
          <w:szCs w:val="24"/>
        </w:rPr>
        <w:t>% педагогов работают более 20 лет. Эти данные позволяют сделать вывод о том, что в школе преподают достаточно опытные</w:t>
      </w:r>
    </w:p>
    <w:p w:rsidR="00C70A21" w:rsidRPr="001F6213" w:rsidRDefault="00C70A21" w:rsidP="00214968">
      <w:pPr>
        <w:numPr>
          <w:ilvl w:val="0"/>
          <w:numId w:val="4"/>
        </w:numPr>
        <w:tabs>
          <w:tab w:val="left" w:pos="632"/>
        </w:tabs>
        <w:ind w:firstLine="2"/>
        <w:rPr>
          <w:rFonts w:eastAsia="Times New Roman"/>
          <w:sz w:val="24"/>
          <w:szCs w:val="24"/>
        </w:rPr>
      </w:pPr>
      <w:r w:rsidRPr="00FE2BD4">
        <w:rPr>
          <w:rFonts w:eastAsia="Times New Roman"/>
          <w:sz w:val="24"/>
          <w:szCs w:val="24"/>
        </w:rPr>
        <w:t>творческие учителя. Имеют ведомственные награды и почетные звания</w:t>
      </w:r>
      <w:r>
        <w:rPr>
          <w:rFonts w:eastAsia="Times New Roman"/>
          <w:sz w:val="24"/>
          <w:szCs w:val="24"/>
        </w:rPr>
        <w:t xml:space="preserve"> 5 педагогических работников (25</w:t>
      </w:r>
      <w:r w:rsidRPr="00FE2BD4">
        <w:rPr>
          <w:rFonts w:eastAsia="Times New Roman"/>
          <w:sz w:val="24"/>
          <w:szCs w:val="24"/>
        </w:rPr>
        <w:t>%).</w:t>
      </w:r>
    </w:p>
    <w:p w:rsidR="00272F8F" w:rsidRDefault="00C70A21" w:rsidP="00272F8F">
      <w:pPr>
        <w:ind w:firstLine="852"/>
        <w:jc w:val="both"/>
        <w:rPr>
          <w:rFonts w:eastAsia="Times New Roman"/>
          <w:sz w:val="24"/>
          <w:szCs w:val="24"/>
        </w:rPr>
      </w:pPr>
      <w:r w:rsidRPr="00FE2BD4">
        <w:rPr>
          <w:rFonts w:eastAsia="Times New Roman"/>
          <w:sz w:val="24"/>
          <w:szCs w:val="24"/>
        </w:rPr>
        <w:t>Основное внимание в течение всего учебного года уделялось повышению образовательного потенциала педагогов и школьников за счёт углубления сотрудничества школы с другими школами и учреждениями дополнительного образования, включения учеников и учителей в опытно-экспериментальную, самообразовательную деятельность. Этому способствовала также работа в различных формах повышения квалификации</w:t>
      </w:r>
      <w:r w:rsidR="00272F8F" w:rsidRPr="00272F8F">
        <w:rPr>
          <w:rFonts w:eastAsia="Times New Roman"/>
          <w:sz w:val="24"/>
          <w:szCs w:val="24"/>
        </w:rPr>
        <w:t xml:space="preserve"> </w:t>
      </w:r>
      <w:r w:rsidR="00272F8F" w:rsidRPr="00FE2BD4">
        <w:rPr>
          <w:rFonts w:eastAsia="Times New Roman"/>
          <w:sz w:val="24"/>
          <w:szCs w:val="24"/>
        </w:rPr>
        <w:t>педагогов,  развитие  практических  умений  и</w:t>
      </w:r>
      <w:r w:rsidR="00272F8F" w:rsidRPr="00272F8F">
        <w:rPr>
          <w:rFonts w:eastAsia="Times New Roman"/>
          <w:sz w:val="24"/>
          <w:szCs w:val="24"/>
        </w:rPr>
        <w:t xml:space="preserve"> </w:t>
      </w:r>
      <w:r w:rsidR="00272F8F">
        <w:rPr>
          <w:rFonts w:eastAsia="Times New Roman"/>
          <w:sz w:val="24"/>
          <w:szCs w:val="24"/>
        </w:rPr>
        <w:t xml:space="preserve"> навыков учащихся на уроках и в </w:t>
      </w:r>
      <w:r w:rsidR="00272F8F" w:rsidRPr="00FE2BD4">
        <w:rPr>
          <w:rFonts w:eastAsia="Times New Roman"/>
          <w:sz w:val="24"/>
          <w:szCs w:val="24"/>
        </w:rPr>
        <w:t>объединениях  п</w:t>
      </w:r>
      <w:r w:rsidR="00272F8F">
        <w:rPr>
          <w:rFonts w:eastAsia="Times New Roman"/>
          <w:sz w:val="24"/>
          <w:szCs w:val="24"/>
        </w:rPr>
        <w:t xml:space="preserve">о  интересам,  </w:t>
      </w:r>
      <w:r w:rsidR="00272F8F" w:rsidRPr="00272F8F">
        <w:rPr>
          <w:rFonts w:eastAsia="Times New Roman"/>
          <w:sz w:val="24"/>
          <w:szCs w:val="24"/>
        </w:rPr>
        <w:t xml:space="preserve"> </w:t>
      </w:r>
      <w:r w:rsidR="00272F8F" w:rsidRPr="00FE2BD4">
        <w:rPr>
          <w:rFonts w:eastAsia="Times New Roman"/>
          <w:sz w:val="24"/>
          <w:szCs w:val="24"/>
        </w:rPr>
        <w:t>участие  детей  и</w:t>
      </w:r>
      <w:r w:rsidR="00272F8F" w:rsidRPr="00272F8F">
        <w:rPr>
          <w:rFonts w:eastAsia="Times New Roman"/>
          <w:sz w:val="24"/>
          <w:szCs w:val="24"/>
        </w:rPr>
        <w:t xml:space="preserve"> </w:t>
      </w:r>
      <w:r w:rsidR="00272F8F" w:rsidRPr="00FE2BD4">
        <w:rPr>
          <w:rFonts w:eastAsia="Times New Roman"/>
          <w:sz w:val="24"/>
          <w:szCs w:val="24"/>
        </w:rPr>
        <w:t>взрослых  в  проблемных    семинарах</w:t>
      </w:r>
      <w:r w:rsidR="00272F8F" w:rsidRPr="00272F8F">
        <w:rPr>
          <w:rFonts w:eastAsia="Times New Roman"/>
          <w:sz w:val="24"/>
          <w:szCs w:val="24"/>
        </w:rPr>
        <w:t xml:space="preserve"> </w:t>
      </w:r>
      <w:r w:rsidR="00272F8F" w:rsidRPr="00FE2BD4">
        <w:rPr>
          <w:rFonts w:eastAsia="Times New Roman"/>
          <w:sz w:val="24"/>
          <w:szCs w:val="24"/>
        </w:rPr>
        <w:t>конференциях,   организациях  обмена   опытом,</w:t>
      </w:r>
      <w:r w:rsidR="00272F8F" w:rsidRPr="00272F8F">
        <w:rPr>
          <w:rFonts w:eastAsia="Times New Roman"/>
          <w:sz w:val="24"/>
          <w:szCs w:val="24"/>
        </w:rPr>
        <w:t xml:space="preserve"> </w:t>
      </w:r>
      <w:r w:rsidR="00272F8F" w:rsidRPr="00FE2BD4">
        <w:rPr>
          <w:rFonts w:eastAsia="Times New Roman"/>
          <w:sz w:val="24"/>
          <w:szCs w:val="24"/>
        </w:rPr>
        <w:t>аттестации  педагогических  кадров  и</w:t>
      </w:r>
      <w:r w:rsidR="00272F8F" w:rsidRPr="00272F8F">
        <w:rPr>
          <w:rFonts w:eastAsia="Times New Roman"/>
          <w:sz w:val="24"/>
          <w:szCs w:val="24"/>
        </w:rPr>
        <w:t xml:space="preserve"> </w:t>
      </w:r>
      <w:r w:rsidR="00272F8F" w:rsidRPr="00FE2BD4">
        <w:rPr>
          <w:rFonts w:eastAsia="Times New Roman"/>
          <w:sz w:val="24"/>
          <w:szCs w:val="24"/>
        </w:rPr>
        <w:t>выпускников школы.</w:t>
      </w:r>
    </w:p>
    <w:p w:rsidR="00C70A21" w:rsidRDefault="001F6213" w:rsidP="00C70A21">
      <w:pPr>
        <w:ind w:firstLine="900"/>
        <w:jc w:val="both"/>
        <w:rPr>
          <w:rFonts w:eastAsia="Times New Roman"/>
          <w:sz w:val="24"/>
          <w:szCs w:val="24"/>
        </w:rPr>
      </w:pPr>
      <w:r w:rsidRPr="00FE2BD4">
        <w:rPr>
          <w:rFonts w:eastAsia="Times New Roman"/>
          <w:sz w:val="24"/>
          <w:szCs w:val="24"/>
        </w:rPr>
        <w:t xml:space="preserve"> </w:t>
      </w:r>
      <w:r w:rsidR="00C70A21" w:rsidRPr="00FE2BD4">
        <w:rPr>
          <w:rFonts w:eastAsia="Times New Roman"/>
          <w:sz w:val="24"/>
          <w:szCs w:val="24"/>
        </w:rPr>
        <w:t>Закрепилась устойчивая тенденция в кадровой политике школы, направленная на гуманизацию и демократизацию образовательного процесса, на формирование учителя-профессионала, творческой личности, о чём свидетельствуют итоги аттестации педагогических работников:</w:t>
      </w:r>
      <w:r w:rsidR="00272F8F">
        <w:rPr>
          <w:rFonts w:eastAsia="Times New Roman"/>
          <w:sz w:val="24"/>
          <w:szCs w:val="24"/>
        </w:rPr>
        <w:t xml:space="preserve"> в этом </w:t>
      </w:r>
      <w:r w:rsidR="00272F8F">
        <w:rPr>
          <w:rFonts w:eastAsia="Times New Roman"/>
          <w:sz w:val="24"/>
          <w:szCs w:val="24"/>
        </w:rPr>
        <w:lastRenderedPageBreak/>
        <w:t>учебном году прошли аттестацию Калмыкова Лариса Ива</w:t>
      </w:r>
      <w:r w:rsidR="00F93DB9">
        <w:rPr>
          <w:rFonts w:eastAsia="Times New Roman"/>
          <w:sz w:val="24"/>
          <w:szCs w:val="24"/>
        </w:rPr>
        <w:t>новна , первая категория</w:t>
      </w:r>
      <w:r w:rsidR="00272F8F">
        <w:rPr>
          <w:rFonts w:eastAsia="Times New Roman"/>
          <w:sz w:val="24"/>
          <w:szCs w:val="24"/>
        </w:rPr>
        <w:t>, Олейник Иван Иванович , первая категория .</w:t>
      </w:r>
    </w:p>
    <w:p w:rsidR="00C432CF" w:rsidRDefault="00C432CF" w:rsidP="00C70A21">
      <w:pPr>
        <w:ind w:firstLine="900"/>
        <w:jc w:val="both"/>
        <w:rPr>
          <w:rFonts w:eastAsia="Times New Roman"/>
          <w:sz w:val="24"/>
          <w:szCs w:val="24"/>
        </w:rPr>
      </w:pPr>
      <w:r>
        <w:rPr>
          <w:rFonts w:eastAsia="Times New Roman"/>
          <w:sz w:val="24"/>
          <w:szCs w:val="24"/>
        </w:rPr>
        <w:t>Учителя повышают своё профессиональное мастерство участвую в работе ШМ</w:t>
      </w:r>
      <w:r w:rsidR="000A09F6">
        <w:rPr>
          <w:rFonts w:eastAsia="Times New Roman"/>
          <w:sz w:val="24"/>
          <w:szCs w:val="24"/>
        </w:rPr>
        <w:t>О</w:t>
      </w:r>
      <w:r>
        <w:rPr>
          <w:rFonts w:eastAsia="Times New Roman"/>
          <w:sz w:val="24"/>
          <w:szCs w:val="24"/>
        </w:rPr>
        <w:t>, РМО, проходят систематически каждые 3 года курсовую переподготовку.</w:t>
      </w:r>
    </w:p>
    <w:p w:rsidR="007D095A" w:rsidRDefault="007D095A" w:rsidP="00C70A21">
      <w:pPr>
        <w:ind w:firstLine="900"/>
        <w:jc w:val="both"/>
        <w:rPr>
          <w:rFonts w:eastAsia="Times New Roman"/>
          <w:sz w:val="24"/>
          <w:szCs w:val="24"/>
        </w:rPr>
      </w:pPr>
      <w:r>
        <w:rPr>
          <w:rFonts w:eastAsia="Times New Roman"/>
          <w:sz w:val="24"/>
          <w:szCs w:val="24"/>
        </w:rPr>
        <w:t xml:space="preserve">В 2018-19 учебном году прошли курсовую переподготовку </w:t>
      </w:r>
      <w:r w:rsidR="0046407C">
        <w:rPr>
          <w:rFonts w:eastAsia="Times New Roman"/>
          <w:sz w:val="24"/>
          <w:szCs w:val="24"/>
        </w:rPr>
        <w:t xml:space="preserve">8 учителей по 9 предметам и 1 заместитель директора. </w:t>
      </w:r>
    </w:p>
    <w:p w:rsidR="007D095A" w:rsidRPr="0046407C" w:rsidRDefault="007D095A" w:rsidP="007D095A">
      <w:pPr>
        <w:jc w:val="both"/>
        <w:rPr>
          <w:rFonts w:eastAsia="Times New Roman"/>
          <w:color w:val="000000"/>
          <w:sz w:val="24"/>
          <w:szCs w:val="24"/>
        </w:rPr>
      </w:pPr>
      <w:r w:rsidRPr="0046407C">
        <w:rPr>
          <w:rFonts w:eastAsia="Times New Roman"/>
          <w:b/>
          <w:color w:val="000000"/>
          <w:sz w:val="24"/>
          <w:szCs w:val="24"/>
        </w:rPr>
        <w:t>Березовская О.Ю</w:t>
      </w:r>
      <w:r w:rsidRPr="0046407C">
        <w:rPr>
          <w:rFonts w:eastAsia="Times New Roman"/>
          <w:color w:val="000000"/>
          <w:sz w:val="24"/>
          <w:szCs w:val="24"/>
        </w:rPr>
        <w:t>. по предмету «основы религиозной культуры и светской этики»по теме</w:t>
      </w:r>
      <w:r w:rsidRPr="007D095A">
        <w:rPr>
          <w:rFonts w:eastAsia="Times New Roman"/>
          <w:color w:val="000000"/>
          <w:sz w:val="24"/>
          <w:szCs w:val="24"/>
        </w:rPr>
        <w:t xml:space="preserve"> "Содержание и методика преподавания основ духовно - нравственной культуры с требов</w:t>
      </w:r>
      <w:r w:rsidRPr="0046407C">
        <w:rPr>
          <w:rFonts w:eastAsia="Times New Roman"/>
          <w:color w:val="000000"/>
          <w:sz w:val="24"/>
          <w:szCs w:val="24"/>
        </w:rPr>
        <w:t>аниями ФГОС",</w:t>
      </w:r>
    </w:p>
    <w:p w:rsidR="007D095A" w:rsidRPr="0046407C" w:rsidRDefault="0046407C" w:rsidP="007D095A">
      <w:pPr>
        <w:jc w:val="both"/>
        <w:rPr>
          <w:rFonts w:eastAsia="Times New Roman"/>
          <w:color w:val="000000"/>
          <w:sz w:val="24"/>
          <w:szCs w:val="24"/>
        </w:rPr>
      </w:pPr>
      <w:r>
        <w:rPr>
          <w:rFonts w:eastAsia="Times New Roman"/>
          <w:b/>
          <w:color w:val="000000"/>
          <w:sz w:val="24"/>
          <w:szCs w:val="24"/>
        </w:rPr>
        <w:t>Юсупова И.</w:t>
      </w:r>
      <w:r w:rsidR="007D095A" w:rsidRPr="0046407C">
        <w:rPr>
          <w:rFonts w:eastAsia="Times New Roman"/>
          <w:b/>
          <w:color w:val="000000"/>
          <w:sz w:val="24"/>
          <w:szCs w:val="24"/>
        </w:rPr>
        <w:t xml:space="preserve"> В</w:t>
      </w:r>
      <w:r>
        <w:rPr>
          <w:rFonts w:eastAsia="Times New Roman"/>
          <w:b/>
          <w:color w:val="000000"/>
          <w:sz w:val="24"/>
          <w:szCs w:val="24"/>
        </w:rPr>
        <w:t>.</w:t>
      </w:r>
      <w:r w:rsidR="007D095A" w:rsidRPr="0046407C">
        <w:rPr>
          <w:rFonts w:eastAsia="Times New Roman"/>
          <w:color w:val="000000"/>
          <w:sz w:val="24"/>
          <w:szCs w:val="24"/>
        </w:rPr>
        <w:t xml:space="preserve"> по теме</w:t>
      </w:r>
      <w:r w:rsidR="007D095A" w:rsidRPr="007D095A">
        <w:rPr>
          <w:rFonts w:eastAsia="Times New Roman"/>
          <w:color w:val="000000"/>
          <w:sz w:val="24"/>
          <w:szCs w:val="24"/>
        </w:rPr>
        <w:t xml:space="preserve"> "Особенности содержания и методики преподавания курса астрономии в условиях реали</w:t>
      </w:r>
      <w:r w:rsidR="007D095A" w:rsidRPr="0046407C">
        <w:rPr>
          <w:rFonts w:eastAsia="Times New Roman"/>
          <w:color w:val="000000"/>
          <w:sz w:val="24"/>
          <w:szCs w:val="24"/>
        </w:rPr>
        <w:t>зации ФГОС СОО",</w:t>
      </w:r>
    </w:p>
    <w:p w:rsidR="007D095A" w:rsidRPr="0046407C" w:rsidRDefault="007D095A" w:rsidP="0046407C">
      <w:pPr>
        <w:jc w:val="both"/>
        <w:rPr>
          <w:rFonts w:eastAsia="Times New Roman"/>
          <w:color w:val="000000"/>
          <w:sz w:val="24"/>
          <w:szCs w:val="24"/>
        </w:rPr>
      </w:pPr>
      <w:r w:rsidRPr="0046407C">
        <w:rPr>
          <w:rFonts w:eastAsia="Times New Roman"/>
          <w:b/>
          <w:color w:val="000000"/>
          <w:sz w:val="24"/>
          <w:szCs w:val="24"/>
        </w:rPr>
        <w:t>Токарь Г.А.</w:t>
      </w:r>
      <w:r w:rsidRPr="0046407C">
        <w:rPr>
          <w:rFonts w:eastAsia="Times New Roman"/>
          <w:color w:val="000000"/>
          <w:sz w:val="24"/>
          <w:szCs w:val="24"/>
        </w:rPr>
        <w:t xml:space="preserve"> по теме </w:t>
      </w:r>
      <w:r w:rsidRPr="007D095A">
        <w:rPr>
          <w:rFonts w:eastAsia="Times New Roman"/>
          <w:color w:val="000000"/>
          <w:sz w:val="24"/>
          <w:szCs w:val="24"/>
        </w:rPr>
        <w:t>"Организация работы учителя информатики с од</w:t>
      </w:r>
      <w:r w:rsidRPr="0046407C">
        <w:rPr>
          <w:rFonts w:eastAsia="Times New Roman"/>
          <w:color w:val="000000"/>
          <w:sz w:val="24"/>
          <w:szCs w:val="24"/>
        </w:rPr>
        <w:t xml:space="preserve">арёнными детьми" и </w:t>
      </w:r>
      <w:r w:rsidRPr="007D095A">
        <w:rPr>
          <w:rFonts w:eastAsia="Times New Roman"/>
          <w:color w:val="000000"/>
          <w:sz w:val="24"/>
          <w:szCs w:val="24"/>
        </w:rPr>
        <w:t xml:space="preserve"> "Организационно- педагогические условия повышения качеств</w:t>
      </w:r>
      <w:r w:rsidR="001C3B07">
        <w:rPr>
          <w:rFonts w:eastAsia="Times New Roman"/>
          <w:color w:val="000000"/>
          <w:sz w:val="24"/>
          <w:szCs w:val="24"/>
        </w:rPr>
        <w:t xml:space="preserve">а преподавания изобразительного </w:t>
      </w:r>
      <w:r w:rsidRPr="007D095A">
        <w:rPr>
          <w:rFonts w:eastAsia="Times New Roman"/>
          <w:color w:val="000000"/>
          <w:sz w:val="24"/>
          <w:szCs w:val="24"/>
        </w:rPr>
        <w:t xml:space="preserve"> </w:t>
      </w:r>
      <w:r w:rsidR="001C3B07">
        <w:rPr>
          <w:rFonts w:eastAsia="Times New Roman"/>
          <w:color w:val="000000"/>
          <w:sz w:val="24"/>
          <w:szCs w:val="24"/>
        </w:rPr>
        <w:t>исскуства</w:t>
      </w:r>
      <w:r w:rsidRPr="007D095A">
        <w:rPr>
          <w:rFonts w:eastAsia="Times New Roman"/>
          <w:color w:val="000000"/>
          <w:sz w:val="24"/>
          <w:szCs w:val="24"/>
        </w:rPr>
        <w:t xml:space="preserve"> в образовательном учреждении в условиях перех</w:t>
      </w:r>
      <w:r w:rsidRPr="0046407C">
        <w:rPr>
          <w:rFonts w:eastAsia="Times New Roman"/>
          <w:color w:val="000000"/>
          <w:sz w:val="24"/>
          <w:szCs w:val="24"/>
        </w:rPr>
        <w:t xml:space="preserve">ода на ФГОС, </w:t>
      </w:r>
      <w:r w:rsidRPr="0046407C">
        <w:rPr>
          <w:rFonts w:eastAsia="Times New Roman"/>
          <w:b/>
          <w:color w:val="000000"/>
          <w:sz w:val="24"/>
          <w:szCs w:val="24"/>
        </w:rPr>
        <w:t>Романькова Н.И.</w:t>
      </w:r>
      <w:r w:rsidRPr="0046407C">
        <w:rPr>
          <w:rFonts w:eastAsia="Times New Roman"/>
          <w:color w:val="000000"/>
          <w:sz w:val="24"/>
          <w:szCs w:val="24"/>
        </w:rPr>
        <w:t xml:space="preserve"> по теме  "Организация работы учителя математики с одарёнными детьми",</w:t>
      </w:r>
    </w:p>
    <w:p w:rsidR="007D095A" w:rsidRPr="0046407C" w:rsidRDefault="007D095A" w:rsidP="0046407C">
      <w:pPr>
        <w:jc w:val="both"/>
        <w:rPr>
          <w:rFonts w:eastAsia="Times New Roman"/>
          <w:color w:val="000000"/>
          <w:sz w:val="24"/>
          <w:szCs w:val="24"/>
        </w:rPr>
      </w:pPr>
      <w:r w:rsidRPr="0046407C">
        <w:rPr>
          <w:rFonts w:eastAsia="Times New Roman"/>
          <w:b/>
          <w:color w:val="000000"/>
          <w:sz w:val="24"/>
          <w:szCs w:val="24"/>
        </w:rPr>
        <w:t>Олейник Т.В.</w:t>
      </w:r>
      <w:r w:rsidRPr="0046407C">
        <w:rPr>
          <w:rFonts w:eastAsia="Times New Roman"/>
          <w:color w:val="000000"/>
          <w:sz w:val="24"/>
          <w:szCs w:val="24"/>
        </w:rPr>
        <w:t xml:space="preserve"> "Преподавание русского языка и литературы в условиях внедрения ФГОС обще</w:t>
      </w:r>
      <w:r w:rsidR="001C3B07">
        <w:rPr>
          <w:rFonts w:eastAsia="Times New Roman"/>
          <w:color w:val="000000"/>
          <w:sz w:val="24"/>
          <w:szCs w:val="24"/>
        </w:rPr>
        <w:t>го образования",</w:t>
      </w:r>
    </w:p>
    <w:p w:rsidR="0046407C" w:rsidRPr="0046407C" w:rsidRDefault="007D095A" w:rsidP="0046407C">
      <w:pPr>
        <w:jc w:val="both"/>
        <w:rPr>
          <w:rFonts w:eastAsia="Times New Roman"/>
          <w:color w:val="000000"/>
          <w:sz w:val="24"/>
          <w:szCs w:val="24"/>
        </w:rPr>
      </w:pPr>
      <w:r w:rsidRPr="0046407C">
        <w:rPr>
          <w:rFonts w:eastAsia="Times New Roman"/>
          <w:b/>
          <w:color w:val="000000"/>
          <w:sz w:val="24"/>
          <w:szCs w:val="24"/>
        </w:rPr>
        <w:t>Калмыкова Л.И.</w:t>
      </w:r>
      <w:r w:rsidRPr="0046407C">
        <w:rPr>
          <w:rFonts w:eastAsia="Times New Roman"/>
          <w:color w:val="000000"/>
          <w:sz w:val="24"/>
          <w:szCs w:val="24"/>
        </w:rPr>
        <w:t xml:space="preserve"> </w:t>
      </w:r>
      <w:r w:rsidRPr="007D095A">
        <w:rPr>
          <w:rFonts w:eastAsia="Times New Roman"/>
          <w:color w:val="000000"/>
          <w:sz w:val="24"/>
          <w:szCs w:val="24"/>
        </w:rPr>
        <w:t xml:space="preserve"> "Организация проектно - исследовательской деятельности в ходе учения географии в условиях</w:t>
      </w:r>
      <w:r w:rsidRPr="0046407C">
        <w:rPr>
          <w:rFonts w:eastAsia="Times New Roman"/>
          <w:color w:val="000000"/>
          <w:sz w:val="24"/>
          <w:szCs w:val="24"/>
        </w:rPr>
        <w:t xml:space="preserve"> реа</w:t>
      </w:r>
      <w:r w:rsidR="0046407C" w:rsidRPr="0046407C">
        <w:rPr>
          <w:rFonts w:eastAsia="Times New Roman"/>
          <w:color w:val="000000"/>
          <w:sz w:val="24"/>
          <w:szCs w:val="24"/>
        </w:rPr>
        <w:t>лизации ФГОС»</w:t>
      </w:r>
    </w:p>
    <w:p w:rsidR="007D095A" w:rsidRPr="0046407C" w:rsidRDefault="007D095A" w:rsidP="0046407C">
      <w:pPr>
        <w:jc w:val="both"/>
        <w:rPr>
          <w:rFonts w:eastAsia="Times New Roman"/>
          <w:color w:val="000000"/>
          <w:sz w:val="24"/>
          <w:szCs w:val="24"/>
        </w:rPr>
      </w:pPr>
      <w:r w:rsidRPr="0046407C">
        <w:rPr>
          <w:rFonts w:eastAsia="Times New Roman"/>
          <w:b/>
          <w:color w:val="000000"/>
          <w:sz w:val="24"/>
          <w:szCs w:val="24"/>
        </w:rPr>
        <w:t xml:space="preserve"> </w:t>
      </w:r>
      <w:r w:rsidR="0046407C" w:rsidRPr="0046407C">
        <w:rPr>
          <w:rFonts w:eastAsia="Times New Roman"/>
          <w:b/>
          <w:color w:val="000000"/>
          <w:sz w:val="24"/>
          <w:szCs w:val="24"/>
        </w:rPr>
        <w:t>Олейник И.И</w:t>
      </w:r>
      <w:r w:rsidR="0046407C" w:rsidRPr="0046407C">
        <w:rPr>
          <w:rFonts w:eastAsia="Times New Roman"/>
          <w:color w:val="000000"/>
          <w:sz w:val="24"/>
          <w:szCs w:val="24"/>
        </w:rPr>
        <w:t>.</w:t>
      </w:r>
      <w:r w:rsidRPr="0046407C">
        <w:rPr>
          <w:rFonts w:eastAsia="Times New Roman"/>
          <w:color w:val="000000"/>
          <w:sz w:val="24"/>
          <w:szCs w:val="24"/>
        </w:rPr>
        <w:t>"Содержание и методика преподавания физической культуры в соответствиии с тр</w:t>
      </w:r>
      <w:r w:rsidR="001C3B07">
        <w:rPr>
          <w:rFonts w:eastAsia="Times New Roman"/>
          <w:color w:val="000000"/>
          <w:sz w:val="24"/>
          <w:szCs w:val="24"/>
        </w:rPr>
        <w:t>ебованиями ФГОС"</w:t>
      </w:r>
    </w:p>
    <w:p w:rsidR="0046407C" w:rsidRPr="0046407C" w:rsidRDefault="0046407C" w:rsidP="0046407C">
      <w:pPr>
        <w:jc w:val="both"/>
        <w:rPr>
          <w:rFonts w:eastAsia="Times New Roman"/>
          <w:color w:val="000000"/>
          <w:sz w:val="24"/>
          <w:szCs w:val="24"/>
        </w:rPr>
      </w:pPr>
      <w:r w:rsidRPr="0046407C">
        <w:rPr>
          <w:rFonts w:eastAsia="Times New Roman"/>
          <w:b/>
          <w:color w:val="000000"/>
          <w:sz w:val="24"/>
          <w:szCs w:val="24"/>
        </w:rPr>
        <w:t>Коломиец Г.А.</w:t>
      </w:r>
      <w:r w:rsidRPr="0046407C">
        <w:rPr>
          <w:rFonts w:eastAsia="Times New Roman"/>
          <w:color w:val="000000"/>
          <w:sz w:val="24"/>
          <w:szCs w:val="24"/>
        </w:rPr>
        <w:t xml:space="preserve">  "Формирование универсальных учебных действий младших школьников  в условиях реализации ФГОС НОО", </w:t>
      </w:r>
    </w:p>
    <w:p w:rsidR="001C3B07" w:rsidRPr="0046407C" w:rsidRDefault="001C3B07" w:rsidP="001C3B07">
      <w:pPr>
        <w:jc w:val="both"/>
        <w:rPr>
          <w:rFonts w:eastAsia="Times New Roman"/>
          <w:color w:val="000000"/>
          <w:sz w:val="24"/>
          <w:szCs w:val="24"/>
        </w:rPr>
      </w:pPr>
      <w:r w:rsidRPr="0046407C">
        <w:rPr>
          <w:rFonts w:eastAsia="Times New Roman"/>
          <w:b/>
          <w:color w:val="000000"/>
          <w:sz w:val="24"/>
          <w:szCs w:val="24"/>
        </w:rPr>
        <w:t>Кубло Т.Н.</w:t>
      </w:r>
      <w:r w:rsidRPr="0046407C">
        <w:rPr>
          <w:rFonts w:eastAsia="Times New Roman"/>
          <w:color w:val="000000"/>
          <w:sz w:val="24"/>
          <w:szCs w:val="24"/>
        </w:rPr>
        <w:t xml:space="preserve"> , заместитель директора  ,</w:t>
      </w:r>
      <w:r w:rsidRPr="007D095A">
        <w:rPr>
          <w:rFonts w:eastAsia="Times New Roman"/>
          <w:color w:val="000000"/>
          <w:sz w:val="24"/>
          <w:szCs w:val="24"/>
        </w:rPr>
        <w:t>"Управление развитием кадрового потенциал</w:t>
      </w:r>
      <w:r>
        <w:rPr>
          <w:rFonts w:eastAsia="Times New Roman"/>
          <w:color w:val="000000"/>
          <w:sz w:val="24"/>
          <w:szCs w:val="24"/>
        </w:rPr>
        <w:t>а образовательной организации".</w:t>
      </w:r>
    </w:p>
    <w:p w:rsidR="001C3B07" w:rsidRPr="00FE2BD4" w:rsidRDefault="001C3B07" w:rsidP="001C3B07">
      <w:pPr>
        <w:jc w:val="center"/>
        <w:rPr>
          <w:sz w:val="24"/>
          <w:szCs w:val="24"/>
        </w:rPr>
      </w:pPr>
      <w:r w:rsidRPr="00FE2BD4">
        <w:rPr>
          <w:rFonts w:eastAsia="Times New Roman"/>
          <w:b/>
          <w:bCs/>
          <w:sz w:val="24"/>
          <w:szCs w:val="24"/>
        </w:rPr>
        <w:t>V.Анализ методической работы школы</w:t>
      </w:r>
    </w:p>
    <w:p w:rsidR="001C3B07" w:rsidRPr="00FE2BD4" w:rsidRDefault="001C3B07" w:rsidP="001C3B07">
      <w:pPr>
        <w:rPr>
          <w:sz w:val="24"/>
          <w:szCs w:val="24"/>
        </w:rPr>
      </w:pPr>
    </w:p>
    <w:p w:rsidR="001C3B07" w:rsidRPr="00FE2BD4" w:rsidRDefault="001C3B07" w:rsidP="001C3B07">
      <w:pPr>
        <w:rPr>
          <w:sz w:val="24"/>
          <w:szCs w:val="24"/>
        </w:rPr>
      </w:pPr>
    </w:p>
    <w:p w:rsidR="001C3B07" w:rsidRPr="00FE2BD4" w:rsidRDefault="001C3B07" w:rsidP="001C3B07">
      <w:pPr>
        <w:ind w:firstLine="761"/>
        <w:jc w:val="both"/>
        <w:rPr>
          <w:sz w:val="24"/>
          <w:szCs w:val="24"/>
        </w:rPr>
      </w:pPr>
      <w:r>
        <w:rPr>
          <w:rFonts w:eastAsia="Times New Roman"/>
          <w:sz w:val="24"/>
          <w:szCs w:val="24"/>
        </w:rPr>
        <w:t>Методическая работа в 2018-2019</w:t>
      </w:r>
      <w:r w:rsidRPr="00FE2BD4">
        <w:rPr>
          <w:rFonts w:eastAsia="Times New Roman"/>
          <w:sz w:val="24"/>
          <w:szCs w:val="24"/>
        </w:rPr>
        <w:t xml:space="preserve"> учебном году была направлена на выполнение поставленных задач и их реализацию через образовательную программу школы и учебно-воспитательный процесс.</w:t>
      </w:r>
    </w:p>
    <w:p w:rsidR="001C3B07" w:rsidRPr="00C70A21" w:rsidRDefault="001C3B07" w:rsidP="001C3B07">
      <w:pPr>
        <w:numPr>
          <w:ilvl w:val="1"/>
          <w:numId w:val="5"/>
        </w:numPr>
        <w:tabs>
          <w:tab w:val="left" w:pos="1438"/>
        </w:tabs>
        <w:ind w:firstLine="854"/>
        <w:jc w:val="both"/>
        <w:rPr>
          <w:rFonts w:eastAsia="Times New Roman"/>
          <w:sz w:val="24"/>
          <w:szCs w:val="24"/>
        </w:rPr>
      </w:pPr>
      <w:r>
        <w:rPr>
          <w:rFonts w:eastAsia="Times New Roman"/>
          <w:sz w:val="24"/>
          <w:szCs w:val="24"/>
        </w:rPr>
        <w:t>2018-2019</w:t>
      </w:r>
      <w:r w:rsidRPr="00FE2BD4">
        <w:rPr>
          <w:rFonts w:eastAsia="Times New Roman"/>
          <w:sz w:val="24"/>
          <w:szCs w:val="24"/>
        </w:rPr>
        <w:t xml:space="preserve"> </w:t>
      </w:r>
      <w:r>
        <w:rPr>
          <w:rFonts w:eastAsia="Times New Roman"/>
          <w:sz w:val="24"/>
          <w:szCs w:val="24"/>
        </w:rPr>
        <w:t>учебном году было сформировано 4</w:t>
      </w:r>
      <w:r w:rsidRPr="00FE2BD4">
        <w:rPr>
          <w:rFonts w:eastAsia="Times New Roman"/>
          <w:sz w:val="24"/>
          <w:szCs w:val="24"/>
        </w:rPr>
        <w:t xml:space="preserve"> школьных методических объединений:</w:t>
      </w:r>
    </w:p>
    <w:p w:rsidR="001C3B07" w:rsidRPr="00FE2BD4" w:rsidRDefault="001C3B07" w:rsidP="001C3B07">
      <w:pPr>
        <w:numPr>
          <w:ilvl w:val="0"/>
          <w:numId w:val="5"/>
        </w:numPr>
        <w:tabs>
          <w:tab w:val="left" w:pos="1200"/>
        </w:tabs>
        <w:ind w:hanging="369"/>
        <w:jc w:val="both"/>
        <w:rPr>
          <w:rFonts w:eastAsia="Times New Roman"/>
          <w:sz w:val="24"/>
          <w:szCs w:val="24"/>
        </w:rPr>
      </w:pPr>
      <w:r w:rsidRPr="00FE2BD4">
        <w:rPr>
          <w:rFonts w:eastAsia="Times New Roman"/>
          <w:sz w:val="24"/>
          <w:szCs w:val="24"/>
        </w:rPr>
        <w:t>учителей гуманитарного цикла</w:t>
      </w:r>
      <w:r>
        <w:rPr>
          <w:rFonts w:eastAsia="Times New Roman"/>
          <w:sz w:val="24"/>
          <w:szCs w:val="24"/>
        </w:rPr>
        <w:t xml:space="preserve"> и физической культуры </w:t>
      </w:r>
      <w:r w:rsidRPr="00FE2BD4">
        <w:rPr>
          <w:rFonts w:eastAsia="Times New Roman"/>
          <w:sz w:val="24"/>
          <w:szCs w:val="24"/>
        </w:rPr>
        <w:t>, руководитель Олейник Т.В.;</w:t>
      </w:r>
    </w:p>
    <w:p w:rsidR="001C3B07" w:rsidRPr="00FE2BD4" w:rsidRDefault="001C3B07" w:rsidP="001C3B07">
      <w:pPr>
        <w:numPr>
          <w:ilvl w:val="0"/>
          <w:numId w:val="5"/>
        </w:numPr>
        <w:tabs>
          <w:tab w:val="left" w:pos="1200"/>
        </w:tabs>
        <w:ind w:hanging="369"/>
        <w:jc w:val="both"/>
        <w:rPr>
          <w:rFonts w:eastAsia="Times New Roman"/>
          <w:sz w:val="24"/>
          <w:szCs w:val="24"/>
        </w:rPr>
      </w:pPr>
      <w:r w:rsidRPr="00FE2BD4">
        <w:rPr>
          <w:rFonts w:eastAsia="Times New Roman"/>
          <w:sz w:val="24"/>
          <w:szCs w:val="24"/>
        </w:rPr>
        <w:t>учителей естественно-математического цикла, руководитель Романькова Н.И.;</w:t>
      </w:r>
    </w:p>
    <w:p w:rsidR="001C3B07" w:rsidRPr="00FE2BD4" w:rsidRDefault="001C3B07" w:rsidP="001C3B07">
      <w:pPr>
        <w:numPr>
          <w:ilvl w:val="0"/>
          <w:numId w:val="5"/>
        </w:numPr>
        <w:tabs>
          <w:tab w:val="left" w:pos="1200"/>
        </w:tabs>
        <w:ind w:hanging="369"/>
        <w:jc w:val="both"/>
        <w:rPr>
          <w:rFonts w:eastAsia="Times New Roman"/>
          <w:sz w:val="24"/>
          <w:szCs w:val="24"/>
        </w:rPr>
      </w:pPr>
      <w:r w:rsidRPr="00FE2BD4">
        <w:rPr>
          <w:rFonts w:eastAsia="Times New Roman"/>
          <w:sz w:val="24"/>
          <w:szCs w:val="24"/>
        </w:rPr>
        <w:t>учителей начальных классов, руководитель Коломиец Г.А.;</w:t>
      </w:r>
    </w:p>
    <w:p w:rsidR="001C3B07" w:rsidRPr="00C70A21" w:rsidRDefault="001C3B07" w:rsidP="001C3B07">
      <w:pPr>
        <w:numPr>
          <w:ilvl w:val="0"/>
          <w:numId w:val="5"/>
        </w:numPr>
        <w:tabs>
          <w:tab w:val="left" w:pos="1200"/>
        </w:tabs>
        <w:ind w:hanging="369"/>
        <w:jc w:val="both"/>
        <w:rPr>
          <w:rFonts w:eastAsia="Times New Roman"/>
          <w:sz w:val="24"/>
          <w:szCs w:val="24"/>
        </w:rPr>
      </w:pPr>
      <w:r w:rsidRPr="00FE2BD4">
        <w:rPr>
          <w:rFonts w:eastAsia="Times New Roman"/>
          <w:sz w:val="24"/>
          <w:szCs w:val="24"/>
        </w:rPr>
        <w:t>классных руководителей, руководитель Зимовец Л.М..</w:t>
      </w:r>
    </w:p>
    <w:p w:rsidR="001C3B07" w:rsidRDefault="001C3B07" w:rsidP="001C3B07">
      <w:pPr>
        <w:ind w:firstLine="720"/>
        <w:jc w:val="both"/>
        <w:rPr>
          <w:rFonts w:eastAsia="Times New Roman"/>
          <w:sz w:val="24"/>
          <w:szCs w:val="24"/>
        </w:rPr>
      </w:pPr>
      <w:r w:rsidRPr="00FE2BD4">
        <w:rPr>
          <w:rFonts w:eastAsia="Times New Roman"/>
          <w:sz w:val="24"/>
          <w:szCs w:val="24"/>
        </w:rPr>
        <w:t xml:space="preserve">Деятельность МО строилась на основе годового планирования работы школы. В каждом МО было проведено </w:t>
      </w:r>
      <w:r w:rsidRPr="00FE2BD4">
        <w:rPr>
          <w:rFonts w:eastAsia="Times New Roman"/>
          <w:color w:val="FF0000"/>
          <w:sz w:val="24"/>
          <w:szCs w:val="24"/>
        </w:rPr>
        <w:t xml:space="preserve"> </w:t>
      </w:r>
      <w:r w:rsidRPr="00703C96">
        <w:rPr>
          <w:rFonts w:eastAsia="Times New Roman"/>
          <w:sz w:val="24"/>
          <w:szCs w:val="24"/>
        </w:rPr>
        <w:t>4-6</w:t>
      </w:r>
      <w:r w:rsidRPr="00FE2BD4">
        <w:rPr>
          <w:rFonts w:eastAsia="Times New Roman"/>
          <w:color w:val="FF0000"/>
          <w:sz w:val="24"/>
          <w:szCs w:val="24"/>
        </w:rPr>
        <w:t xml:space="preserve"> </w:t>
      </w:r>
      <w:r w:rsidRPr="00FE2BD4">
        <w:rPr>
          <w:rFonts w:eastAsia="Times New Roman"/>
          <w:sz w:val="24"/>
          <w:szCs w:val="24"/>
        </w:rPr>
        <w:t xml:space="preserve">тематических заседаний, которые оформлялись протоколами. </w:t>
      </w:r>
    </w:p>
    <w:p w:rsidR="001C3B07" w:rsidRDefault="001C3B07" w:rsidP="001C3B07">
      <w:pPr>
        <w:ind w:firstLine="720"/>
        <w:jc w:val="both"/>
        <w:rPr>
          <w:rFonts w:eastAsia="Times New Roman"/>
          <w:sz w:val="24"/>
          <w:szCs w:val="24"/>
        </w:rPr>
      </w:pPr>
    </w:p>
    <w:p w:rsidR="001C3B07" w:rsidRPr="00DD702D" w:rsidRDefault="001C3B07" w:rsidP="001C3B07">
      <w:pPr>
        <w:jc w:val="center"/>
        <w:rPr>
          <w:b/>
          <w:sz w:val="24"/>
          <w:szCs w:val="24"/>
        </w:rPr>
      </w:pPr>
      <w:r w:rsidRPr="00DD702D">
        <w:rPr>
          <w:b/>
          <w:sz w:val="24"/>
          <w:szCs w:val="24"/>
        </w:rPr>
        <w:t>Анализ работы МО гуманитарных дисциплин и физической культуры</w:t>
      </w:r>
    </w:p>
    <w:p w:rsidR="001C3B07" w:rsidRPr="00DD702D" w:rsidRDefault="001C3B07" w:rsidP="001C3B07">
      <w:pPr>
        <w:ind w:firstLine="709"/>
        <w:jc w:val="both"/>
        <w:rPr>
          <w:b/>
          <w:sz w:val="24"/>
          <w:szCs w:val="24"/>
        </w:rPr>
      </w:pPr>
    </w:p>
    <w:p w:rsidR="001C3B07" w:rsidRPr="00DD702D" w:rsidRDefault="001C3B07" w:rsidP="001C3B07">
      <w:pPr>
        <w:ind w:firstLine="709"/>
        <w:jc w:val="both"/>
        <w:rPr>
          <w:sz w:val="24"/>
          <w:szCs w:val="24"/>
        </w:rPr>
      </w:pPr>
      <w:r w:rsidRPr="00DD702D">
        <w:rPr>
          <w:sz w:val="24"/>
          <w:szCs w:val="24"/>
        </w:rPr>
        <w:t>МО гуманитарных дисциплин и физической культуры объединяет 11 учителей по различным предметам: русский язык, литература, немецкий язык, история, православие, технология, ИЗО, музыка, хореография, искусство, ОБЖ, МХК и физическая культура.</w:t>
      </w:r>
    </w:p>
    <w:p w:rsidR="001C3B07" w:rsidRPr="00DD702D" w:rsidRDefault="001C3B07" w:rsidP="001C3B07">
      <w:pPr>
        <w:ind w:firstLine="709"/>
        <w:jc w:val="both"/>
        <w:rPr>
          <w:sz w:val="24"/>
          <w:szCs w:val="24"/>
        </w:rPr>
      </w:pPr>
      <w:r w:rsidRPr="00DD702D">
        <w:rPr>
          <w:sz w:val="24"/>
          <w:szCs w:val="24"/>
        </w:rPr>
        <w:t xml:space="preserve">Все учителя имеют высшее образование, педагогический стаж более 20 лет, только Ярош Е.С. учитель русского языка и литературы закончила БелГУ в 2018 году - стаж работы -3 года. </w:t>
      </w:r>
    </w:p>
    <w:p w:rsidR="001C3B07" w:rsidRPr="00DD702D" w:rsidRDefault="001C3B07" w:rsidP="001C3B07">
      <w:pPr>
        <w:jc w:val="both"/>
        <w:rPr>
          <w:sz w:val="24"/>
          <w:szCs w:val="24"/>
        </w:rPr>
      </w:pPr>
      <w:r w:rsidRPr="00DD702D">
        <w:rPr>
          <w:sz w:val="24"/>
          <w:szCs w:val="24"/>
        </w:rPr>
        <w:t xml:space="preserve">Токарь Г.А. учитель технологии, Олейник Т.В. учитель русского языка и литературы, Гомон П.А. учитель физической культуры имеют </w:t>
      </w:r>
      <w:r w:rsidRPr="00DD702D">
        <w:rPr>
          <w:b/>
          <w:sz w:val="24"/>
          <w:szCs w:val="24"/>
        </w:rPr>
        <w:t>высшую</w:t>
      </w:r>
      <w:r w:rsidRPr="00DD702D">
        <w:rPr>
          <w:sz w:val="24"/>
          <w:szCs w:val="24"/>
        </w:rPr>
        <w:t xml:space="preserve"> квалификационную категорию. Кубло В.В. учитель ОБЖ и физической культуры, Березовская О.Ю. учитель истории, обществознания и православной культуры, Зимовец Н.П.учитель музыки, хореографии и МХК, Понамарёва О.А. учитель немецкого языка, Олейник И.И. учитель физической культуры имеют</w:t>
      </w:r>
      <w:r w:rsidRPr="00DD702D">
        <w:rPr>
          <w:b/>
          <w:sz w:val="24"/>
          <w:szCs w:val="24"/>
        </w:rPr>
        <w:t xml:space="preserve"> I</w:t>
      </w:r>
      <w:r w:rsidRPr="00DD702D">
        <w:rPr>
          <w:sz w:val="24"/>
          <w:szCs w:val="24"/>
        </w:rPr>
        <w:t xml:space="preserve"> квалификационную категорию. </w:t>
      </w:r>
    </w:p>
    <w:p w:rsidR="001C3B07" w:rsidRPr="00DD702D" w:rsidRDefault="001C3B07" w:rsidP="001C3B07">
      <w:pPr>
        <w:jc w:val="both"/>
        <w:rPr>
          <w:b/>
          <w:sz w:val="24"/>
          <w:szCs w:val="24"/>
        </w:rPr>
      </w:pPr>
      <w:r w:rsidRPr="00DD702D">
        <w:rPr>
          <w:sz w:val="24"/>
          <w:szCs w:val="24"/>
        </w:rPr>
        <w:t xml:space="preserve">Пащенко Н.Ф. - </w:t>
      </w:r>
      <w:r w:rsidRPr="00DD702D">
        <w:rPr>
          <w:i/>
          <w:sz w:val="24"/>
          <w:szCs w:val="24"/>
          <w:u w:val="single"/>
        </w:rPr>
        <w:t>соответствует занимаемой должности</w:t>
      </w:r>
      <w:r w:rsidRPr="00DD702D">
        <w:rPr>
          <w:b/>
          <w:sz w:val="24"/>
          <w:szCs w:val="24"/>
        </w:rPr>
        <w:t>.</w:t>
      </w:r>
    </w:p>
    <w:p w:rsidR="001C3B07" w:rsidRPr="00DD702D" w:rsidRDefault="001C3B07" w:rsidP="001C3B07">
      <w:pPr>
        <w:jc w:val="both"/>
        <w:rPr>
          <w:sz w:val="24"/>
          <w:szCs w:val="24"/>
        </w:rPr>
      </w:pPr>
    </w:p>
    <w:p w:rsidR="001C3B07" w:rsidRPr="00DD702D" w:rsidRDefault="001C3B07" w:rsidP="001C3B07">
      <w:pPr>
        <w:jc w:val="both"/>
        <w:rPr>
          <w:sz w:val="24"/>
          <w:szCs w:val="24"/>
        </w:rPr>
      </w:pPr>
      <w:r w:rsidRPr="00DD702D">
        <w:rPr>
          <w:sz w:val="24"/>
          <w:szCs w:val="24"/>
        </w:rPr>
        <w:lastRenderedPageBreak/>
        <w:t xml:space="preserve"> Гомон П.А. </w:t>
      </w:r>
      <w:r w:rsidRPr="00DD702D">
        <w:rPr>
          <w:b/>
          <w:sz w:val="24"/>
          <w:szCs w:val="24"/>
        </w:rPr>
        <w:t>Почётный</w:t>
      </w:r>
      <w:r w:rsidRPr="00DD702D">
        <w:rPr>
          <w:sz w:val="24"/>
          <w:szCs w:val="24"/>
        </w:rPr>
        <w:t xml:space="preserve"> работник образования,</w:t>
      </w:r>
    </w:p>
    <w:p w:rsidR="001C3B07" w:rsidRPr="00DD702D" w:rsidRDefault="001C3B07" w:rsidP="001C3B07">
      <w:pPr>
        <w:pStyle w:val="a8"/>
        <w:shd w:val="clear" w:color="auto" w:fill="FFFFFF"/>
        <w:spacing w:before="0" w:beforeAutospacing="0" w:after="0" w:afterAutospacing="0"/>
        <w:jc w:val="both"/>
        <w:rPr>
          <w:color w:val="000000" w:themeColor="text1"/>
        </w:rPr>
      </w:pPr>
      <w:r w:rsidRPr="00DD702D">
        <w:rPr>
          <w:b/>
          <w:u w:val="single"/>
        </w:rPr>
        <w:t>Олейник Т.В</w:t>
      </w:r>
      <w:r w:rsidRPr="00DD702D">
        <w:rPr>
          <w:u w:val="single"/>
        </w:rPr>
        <w:t xml:space="preserve">. награждена </w:t>
      </w:r>
      <w:r w:rsidRPr="00DD702D">
        <w:rPr>
          <w:b/>
          <w:u w:val="single"/>
        </w:rPr>
        <w:t>грамотой</w:t>
      </w:r>
      <w:r w:rsidRPr="00DD702D">
        <w:rPr>
          <w:u w:val="single"/>
        </w:rPr>
        <w:t xml:space="preserve"> Министерства образования и науки Российской Федерации </w:t>
      </w:r>
      <w:r w:rsidRPr="00DD702D">
        <w:t xml:space="preserve">за значительные успехи в организации и совершенствовании учебного и воспитательного процессов, формировании интеллектуального, культурного и нравственного развития личности, большой личный вклад в практическую подготовку учащихся и воспитанников. Приказ от </w:t>
      </w:r>
      <w:r w:rsidRPr="00DD702D">
        <w:rPr>
          <w:b/>
          <w:i/>
        </w:rPr>
        <w:t>11 марта 2012 года №313/к-н</w:t>
      </w:r>
    </w:p>
    <w:p w:rsidR="001C3B07" w:rsidRPr="00DD702D" w:rsidRDefault="001C3B07" w:rsidP="001C3B07">
      <w:pPr>
        <w:pStyle w:val="ae"/>
        <w:spacing w:line="240" w:lineRule="auto"/>
        <w:ind w:firstLine="709"/>
        <w:rPr>
          <w:b/>
          <w:color w:val="000000" w:themeColor="text1"/>
          <w:sz w:val="24"/>
        </w:rPr>
      </w:pPr>
      <w:r w:rsidRPr="00DD702D">
        <w:rPr>
          <w:sz w:val="24"/>
        </w:rPr>
        <w:t xml:space="preserve">За 2018-2019 учебный год было проведено четыре плановых заседания. Работа МО планировалась с учётом методической проблемы школы </w:t>
      </w:r>
      <w:r w:rsidRPr="00DD702D">
        <w:rPr>
          <w:color w:val="000000" w:themeColor="text1"/>
          <w:sz w:val="24"/>
        </w:rPr>
        <w:t>«</w:t>
      </w:r>
      <w:r w:rsidRPr="00DD702D">
        <w:rPr>
          <w:b/>
          <w:color w:val="000000" w:themeColor="text1"/>
          <w:sz w:val="24"/>
        </w:rPr>
        <w:t>Развитие педагогического профессионализма как фактора достижения современного качества образования в условиях реализации ФГОС».</w:t>
      </w:r>
    </w:p>
    <w:p w:rsidR="001C3B07" w:rsidRPr="00DD702D" w:rsidRDefault="001C3B07" w:rsidP="001C3B07">
      <w:pPr>
        <w:pStyle w:val="a8"/>
        <w:spacing w:before="0" w:beforeAutospacing="0" w:after="0" w:afterAutospacing="0"/>
        <w:jc w:val="both"/>
        <w:rPr>
          <w:color w:val="000000"/>
        </w:rPr>
      </w:pPr>
      <w:r w:rsidRPr="00DD702D">
        <w:rPr>
          <w:color w:val="000000"/>
        </w:rPr>
        <w:t>Вся работа объединения была направлена на улучшение и совершенствование качества знаний и умений учащихся, на основе целостной работы по выявлению и ликвидации пробелов знаний учащихся, на составление и использование разноуровневых заданий для дифференцированного обучения, на совершенствование воспитательного процесса в формировании нравственных и трудовых навыков на основе возможностей воспитательного процесса малой</w:t>
      </w:r>
      <w:r w:rsidRPr="00DD702D">
        <w:t xml:space="preserve"> родины. Проблема методического объединения гуманитарного цикла </w:t>
      </w:r>
      <w:r w:rsidRPr="00DD702D">
        <w:rPr>
          <w:color w:val="000000"/>
        </w:rPr>
        <w:t>«Интеллектуально-речевое развитие школьников на уроках гуманитарного цикла с позицией здоровьесбережения».</w:t>
      </w:r>
    </w:p>
    <w:p w:rsidR="001C3B07" w:rsidRPr="00DD702D" w:rsidRDefault="001C3B07" w:rsidP="001C3B07">
      <w:pPr>
        <w:pStyle w:val="ae"/>
        <w:spacing w:line="240" w:lineRule="auto"/>
        <w:ind w:firstLine="709"/>
        <w:rPr>
          <w:sz w:val="24"/>
        </w:rPr>
      </w:pPr>
      <w:r w:rsidRPr="00DD702D">
        <w:rPr>
          <w:sz w:val="24"/>
        </w:rPr>
        <w:t>В обсуждении вопросов повестки дня МО принимали участие учителя всех предметов, объединенных методической секцией. Заседания проводились в форме круглого стола, диспутов, конференций, обмена опытом: семинаров-практикумов.</w:t>
      </w:r>
    </w:p>
    <w:p w:rsidR="001C3B07" w:rsidRPr="00DD702D" w:rsidRDefault="001C3B07" w:rsidP="001C3B07">
      <w:pPr>
        <w:pStyle w:val="ae"/>
        <w:spacing w:line="240" w:lineRule="auto"/>
        <w:ind w:firstLine="709"/>
        <w:rPr>
          <w:sz w:val="24"/>
        </w:rPr>
      </w:pPr>
      <w:r w:rsidRPr="00DD702D">
        <w:rPr>
          <w:sz w:val="24"/>
        </w:rPr>
        <w:t xml:space="preserve">-была проанализирована работа МО за 2017-2018 учебный год, </w:t>
      </w:r>
    </w:p>
    <w:p w:rsidR="001C3B07" w:rsidRPr="00DD702D" w:rsidRDefault="001C3B07" w:rsidP="001C3B07">
      <w:pPr>
        <w:pStyle w:val="ae"/>
        <w:spacing w:line="240" w:lineRule="auto"/>
        <w:ind w:firstLine="709"/>
        <w:rPr>
          <w:sz w:val="24"/>
        </w:rPr>
      </w:pPr>
      <w:r w:rsidRPr="00DD702D">
        <w:rPr>
          <w:sz w:val="24"/>
        </w:rPr>
        <w:t>-анализ государственных выпускных экзаменов в9 и 11 классах по русскому языку, обществознанию.</w:t>
      </w:r>
    </w:p>
    <w:p w:rsidR="001C3B07" w:rsidRPr="00DD702D" w:rsidRDefault="001C3B07" w:rsidP="001C3B07">
      <w:pPr>
        <w:pStyle w:val="ae"/>
        <w:spacing w:line="240" w:lineRule="auto"/>
        <w:ind w:firstLine="709"/>
        <w:rPr>
          <w:sz w:val="24"/>
        </w:rPr>
      </w:pPr>
      <w:r w:rsidRPr="00DD702D">
        <w:rPr>
          <w:sz w:val="24"/>
        </w:rPr>
        <w:t>-были изучены методические письма по предметам документы о единых орфографических требованиях;</w:t>
      </w:r>
    </w:p>
    <w:p w:rsidR="001C3B07" w:rsidRPr="00DD702D" w:rsidRDefault="001C3B07" w:rsidP="001C3B07">
      <w:pPr>
        <w:pStyle w:val="ae"/>
        <w:spacing w:line="240" w:lineRule="auto"/>
        <w:ind w:firstLine="709"/>
        <w:rPr>
          <w:sz w:val="24"/>
        </w:rPr>
      </w:pPr>
      <w:r w:rsidRPr="00DD702D">
        <w:rPr>
          <w:sz w:val="24"/>
        </w:rPr>
        <w:t xml:space="preserve">-рассмотрены рабочие программы; календарно-тематическое планирование по предметам: русскому языку, литературе, немецкому языку, истории и обществознанию, МХК, ОБЖ, ИЗО, музыке, технологии, православию, физической культуре, </w:t>
      </w:r>
      <w:r w:rsidRPr="00DD702D">
        <w:rPr>
          <w:i/>
          <w:sz w:val="24"/>
        </w:rPr>
        <w:t xml:space="preserve">рабочие программы </w:t>
      </w:r>
      <w:r w:rsidRPr="00DD702D">
        <w:rPr>
          <w:sz w:val="24"/>
        </w:rPr>
        <w:t xml:space="preserve">элективных курсов, предметных кружков; </w:t>
      </w:r>
    </w:p>
    <w:p w:rsidR="001C3B07" w:rsidRPr="00DD702D" w:rsidRDefault="001C3B07" w:rsidP="001C3B07">
      <w:pPr>
        <w:ind w:firstLine="709"/>
        <w:jc w:val="both"/>
        <w:rPr>
          <w:sz w:val="24"/>
          <w:szCs w:val="24"/>
        </w:rPr>
      </w:pPr>
      <w:r w:rsidRPr="00DD702D">
        <w:rPr>
          <w:sz w:val="24"/>
          <w:szCs w:val="24"/>
        </w:rPr>
        <w:t>-участия учителей и учащихся в районных и областных конкурсах, соревнованиях;</w:t>
      </w:r>
    </w:p>
    <w:p w:rsidR="001C3B07" w:rsidRPr="00DD702D" w:rsidRDefault="001C3B07" w:rsidP="001C3B07">
      <w:pPr>
        <w:ind w:firstLine="709"/>
        <w:jc w:val="both"/>
        <w:rPr>
          <w:sz w:val="24"/>
          <w:szCs w:val="24"/>
        </w:rPr>
      </w:pPr>
      <w:r w:rsidRPr="00DD702D">
        <w:rPr>
          <w:sz w:val="24"/>
          <w:szCs w:val="24"/>
        </w:rPr>
        <w:t xml:space="preserve"> были заслушаны </w:t>
      </w:r>
      <w:r w:rsidRPr="00DD702D">
        <w:rPr>
          <w:b/>
          <w:sz w:val="24"/>
          <w:szCs w:val="24"/>
        </w:rPr>
        <w:t xml:space="preserve">выступления </w:t>
      </w:r>
      <w:r w:rsidRPr="00DD702D">
        <w:rPr>
          <w:sz w:val="24"/>
          <w:szCs w:val="24"/>
        </w:rPr>
        <w:t>учителей:</w:t>
      </w:r>
    </w:p>
    <w:p w:rsidR="001C3B07" w:rsidRPr="00DD702D" w:rsidRDefault="001C3B07" w:rsidP="001C3B07">
      <w:pPr>
        <w:ind w:firstLine="709"/>
        <w:jc w:val="both"/>
        <w:rPr>
          <w:sz w:val="24"/>
          <w:szCs w:val="24"/>
        </w:rPr>
      </w:pPr>
    </w:p>
    <w:p w:rsidR="001C3B07" w:rsidRPr="00DD702D" w:rsidRDefault="001C3B07" w:rsidP="001C3B07">
      <w:pPr>
        <w:jc w:val="both"/>
        <w:rPr>
          <w:color w:val="FF0000"/>
          <w:sz w:val="24"/>
          <w:szCs w:val="24"/>
        </w:rPr>
      </w:pPr>
      <w:r w:rsidRPr="00DD702D">
        <w:rPr>
          <w:sz w:val="24"/>
          <w:szCs w:val="24"/>
        </w:rPr>
        <w:t>1.Анализ работы МО за 2017-2018 учебный год. Основные направления деятельности в 2018-2019 учебном году.</w:t>
      </w:r>
      <w:r w:rsidRPr="00DD702D">
        <w:rPr>
          <w:color w:val="000000" w:themeColor="text1"/>
          <w:sz w:val="24"/>
          <w:szCs w:val="24"/>
        </w:rPr>
        <w:t xml:space="preserve"> (</w:t>
      </w:r>
      <w:r w:rsidRPr="00DD702D">
        <w:rPr>
          <w:i/>
          <w:color w:val="000000" w:themeColor="text1"/>
          <w:sz w:val="24"/>
          <w:szCs w:val="24"/>
        </w:rPr>
        <w:t>выступление руководителя МО Олейник Т.В</w:t>
      </w:r>
      <w:r w:rsidRPr="00DD702D">
        <w:rPr>
          <w:color w:val="000000" w:themeColor="text1"/>
          <w:sz w:val="24"/>
          <w:szCs w:val="24"/>
        </w:rPr>
        <w:t>.)</w:t>
      </w:r>
    </w:p>
    <w:p w:rsidR="001C3B07" w:rsidRPr="00DD702D" w:rsidRDefault="001C3B07" w:rsidP="001C3B07">
      <w:pPr>
        <w:pStyle w:val="32"/>
        <w:jc w:val="both"/>
        <w:rPr>
          <w:rFonts w:ascii="Times New Roman" w:hAnsi="Times New Roman"/>
          <w:i/>
          <w:sz w:val="24"/>
          <w:szCs w:val="24"/>
        </w:rPr>
      </w:pPr>
      <w:r w:rsidRPr="00DD702D">
        <w:rPr>
          <w:rFonts w:ascii="Times New Roman" w:hAnsi="Times New Roman"/>
          <w:sz w:val="24"/>
          <w:szCs w:val="24"/>
        </w:rPr>
        <w:t>2.Изучение инструктивно-методических писем «О преподавании предметов в общеобразовательных учреждениях в 2018 – 2019 учебном году</w:t>
      </w:r>
    </w:p>
    <w:p w:rsidR="001C3B07" w:rsidRPr="00DD702D" w:rsidRDefault="001C3B07" w:rsidP="001C3B07">
      <w:pPr>
        <w:pStyle w:val="32"/>
        <w:ind w:left="360" w:firstLine="348"/>
        <w:jc w:val="both"/>
        <w:rPr>
          <w:rFonts w:ascii="Times New Roman" w:hAnsi="Times New Roman"/>
          <w:i/>
          <w:sz w:val="24"/>
          <w:szCs w:val="24"/>
        </w:rPr>
      </w:pPr>
      <w:r w:rsidRPr="00DD702D">
        <w:rPr>
          <w:rFonts w:ascii="Times New Roman" w:hAnsi="Times New Roman"/>
          <w:i/>
          <w:sz w:val="24"/>
          <w:szCs w:val="24"/>
        </w:rPr>
        <w:t>(Олейник Т.В.- учитель русского языка и литературы)</w:t>
      </w:r>
    </w:p>
    <w:p w:rsidR="001C3B07" w:rsidRPr="00DD702D" w:rsidRDefault="001C3B07" w:rsidP="001C3B07">
      <w:pPr>
        <w:pStyle w:val="32"/>
        <w:jc w:val="both"/>
        <w:rPr>
          <w:rFonts w:ascii="Times New Roman" w:hAnsi="Times New Roman"/>
          <w:i/>
          <w:sz w:val="24"/>
          <w:szCs w:val="24"/>
        </w:rPr>
      </w:pPr>
      <w:r w:rsidRPr="00DD702D">
        <w:rPr>
          <w:rFonts w:ascii="Times New Roman" w:hAnsi="Times New Roman"/>
          <w:sz w:val="24"/>
          <w:szCs w:val="24"/>
        </w:rPr>
        <w:t>3.Рассмотрение рабочих программ педагогов</w:t>
      </w:r>
    </w:p>
    <w:p w:rsidR="001C3B07" w:rsidRPr="00DD702D" w:rsidRDefault="001C3B07" w:rsidP="001C3B07">
      <w:pPr>
        <w:jc w:val="both"/>
        <w:rPr>
          <w:color w:val="000000" w:themeColor="text1"/>
          <w:sz w:val="24"/>
          <w:szCs w:val="24"/>
        </w:rPr>
      </w:pPr>
      <w:r w:rsidRPr="00DD702D">
        <w:rPr>
          <w:sz w:val="24"/>
          <w:szCs w:val="24"/>
        </w:rPr>
        <w:t xml:space="preserve">4.Итоги и анализ результатов ЕГЭ и ГИА. Итоги участия учителей и учащихся в районных и областных конкурсах </w:t>
      </w:r>
    </w:p>
    <w:p w:rsidR="001C3B07" w:rsidRPr="00DD702D" w:rsidRDefault="001C3B07" w:rsidP="001C3B07">
      <w:pPr>
        <w:pStyle w:val="33"/>
        <w:snapToGrid w:val="0"/>
        <w:spacing w:after="0" w:line="100" w:lineRule="atLeast"/>
        <w:ind w:left="0"/>
        <w:jc w:val="both"/>
        <w:rPr>
          <w:rFonts w:ascii="Times New Roman" w:hAnsi="Times New Roman"/>
          <w:i/>
          <w:sz w:val="24"/>
          <w:szCs w:val="24"/>
          <w:lang w:eastAsia="ar-SA"/>
        </w:rPr>
      </w:pPr>
      <w:r w:rsidRPr="00DD702D">
        <w:rPr>
          <w:rFonts w:ascii="Times New Roman" w:hAnsi="Times New Roman"/>
          <w:sz w:val="24"/>
          <w:szCs w:val="24"/>
        </w:rPr>
        <w:t>5.Системно - деятельностный подход в преподавании предметов «История» и «Обществознание». (</w:t>
      </w:r>
      <w:r w:rsidRPr="00DD702D">
        <w:rPr>
          <w:rFonts w:ascii="Times New Roman" w:hAnsi="Times New Roman"/>
          <w:i/>
          <w:sz w:val="24"/>
          <w:szCs w:val="24"/>
        </w:rPr>
        <w:t>Учитель Березовская О.Ю.</w:t>
      </w:r>
      <w:r w:rsidRPr="00DD702D">
        <w:rPr>
          <w:rFonts w:ascii="Times New Roman" w:hAnsi="Times New Roman"/>
          <w:i/>
          <w:color w:val="000000"/>
          <w:sz w:val="24"/>
          <w:szCs w:val="24"/>
        </w:rPr>
        <w:t>)</w:t>
      </w:r>
    </w:p>
    <w:p w:rsidR="001C3B07" w:rsidRPr="00DD702D" w:rsidRDefault="001C3B07" w:rsidP="001C3B07">
      <w:pPr>
        <w:pStyle w:val="32"/>
        <w:jc w:val="both"/>
        <w:rPr>
          <w:rFonts w:ascii="Times New Roman" w:hAnsi="Times New Roman"/>
          <w:i/>
          <w:sz w:val="24"/>
          <w:szCs w:val="24"/>
        </w:rPr>
      </w:pPr>
      <w:r w:rsidRPr="00DD702D">
        <w:rPr>
          <w:rFonts w:ascii="Times New Roman" w:hAnsi="Times New Roman"/>
          <w:sz w:val="24"/>
          <w:szCs w:val="24"/>
        </w:rPr>
        <w:t>6.Особенности обучения предмету «Иностранный язык» в начальной (2, 3 классы) и  основной школе</w:t>
      </w:r>
      <w:r w:rsidRPr="00DD702D">
        <w:rPr>
          <w:rFonts w:ascii="Times New Roman" w:hAnsi="Times New Roman"/>
          <w:bCs/>
          <w:sz w:val="24"/>
          <w:szCs w:val="24"/>
        </w:rPr>
        <w:t xml:space="preserve"> (5 классы) в условиях введения ФГОС НОО и ООО</w:t>
      </w:r>
      <w:r w:rsidRPr="00DD702D">
        <w:rPr>
          <w:rFonts w:ascii="Times New Roman" w:hAnsi="Times New Roman"/>
          <w:sz w:val="24"/>
          <w:szCs w:val="24"/>
        </w:rPr>
        <w:t xml:space="preserve">. </w:t>
      </w:r>
      <w:r w:rsidRPr="00DD702D">
        <w:rPr>
          <w:rFonts w:ascii="Times New Roman" w:hAnsi="Times New Roman"/>
          <w:i/>
          <w:sz w:val="24"/>
          <w:szCs w:val="24"/>
        </w:rPr>
        <w:t>(Учитель немецкого языка Понамарёва О.А.)</w:t>
      </w:r>
    </w:p>
    <w:p w:rsidR="001C3B07" w:rsidRPr="00DD702D" w:rsidRDefault="001C3B07" w:rsidP="001C3B07">
      <w:pPr>
        <w:jc w:val="both"/>
        <w:rPr>
          <w:i/>
          <w:sz w:val="24"/>
          <w:szCs w:val="24"/>
        </w:rPr>
      </w:pPr>
      <w:r w:rsidRPr="00DD702D">
        <w:rPr>
          <w:sz w:val="24"/>
          <w:szCs w:val="24"/>
        </w:rPr>
        <w:t xml:space="preserve">7.Характеристика ФГОС второго поколения. Системно - деятельностный подход -методологическая основа современного образования. </w:t>
      </w:r>
      <w:r w:rsidRPr="00DD702D">
        <w:rPr>
          <w:i/>
          <w:sz w:val="24"/>
          <w:szCs w:val="24"/>
        </w:rPr>
        <w:t>(Зимовец Н.П. учитель музыки, МХК)</w:t>
      </w:r>
    </w:p>
    <w:p w:rsidR="001C3B07" w:rsidRPr="00DD702D" w:rsidRDefault="001C3B07" w:rsidP="001C3B07">
      <w:pPr>
        <w:jc w:val="both"/>
        <w:rPr>
          <w:b/>
          <w:i/>
          <w:sz w:val="24"/>
          <w:szCs w:val="24"/>
        </w:rPr>
      </w:pPr>
      <w:r w:rsidRPr="00DD702D">
        <w:rPr>
          <w:sz w:val="24"/>
          <w:szCs w:val="24"/>
        </w:rPr>
        <w:t>8. «Формирование интереса обучающихся к урокам через проектную деятельность» (</w:t>
      </w:r>
      <w:r w:rsidRPr="00DD702D">
        <w:rPr>
          <w:i/>
          <w:sz w:val="24"/>
          <w:szCs w:val="24"/>
        </w:rPr>
        <w:t>Пащенко Н.Ф</w:t>
      </w:r>
      <w:r w:rsidRPr="00DD702D">
        <w:rPr>
          <w:sz w:val="24"/>
          <w:szCs w:val="24"/>
        </w:rPr>
        <w:t>.)</w:t>
      </w:r>
    </w:p>
    <w:p w:rsidR="001C3B07" w:rsidRPr="00DD702D" w:rsidRDefault="001C3B07" w:rsidP="001C3B07">
      <w:pPr>
        <w:pStyle w:val="32"/>
        <w:jc w:val="both"/>
        <w:rPr>
          <w:rFonts w:ascii="Times New Roman" w:hAnsi="Times New Roman"/>
          <w:i/>
          <w:sz w:val="24"/>
          <w:szCs w:val="24"/>
        </w:rPr>
      </w:pPr>
      <w:r w:rsidRPr="00DD702D">
        <w:rPr>
          <w:rFonts w:ascii="Times New Roman" w:hAnsi="Times New Roman"/>
          <w:sz w:val="24"/>
          <w:szCs w:val="24"/>
        </w:rPr>
        <w:t>9.Формирование универсальных учебных действий обучающихся в системе урочной и внеурочной деятельности</w:t>
      </w:r>
      <w:r w:rsidRPr="00DD702D">
        <w:rPr>
          <w:rFonts w:ascii="Times New Roman" w:hAnsi="Times New Roman"/>
          <w:i/>
          <w:sz w:val="24"/>
          <w:szCs w:val="24"/>
        </w:rPr>
        <w:t>.  (Учитель немецкого языка: Понамарёва О.А.)</w:t>
      </w:r>
    </w:p>
    <w:p w:rsidR="001C3B07" w:rsidRPr="00DD702D" w:rsidRDefault="001C3B07" w:rsidP="001C3B07">
      <w:pPr>
        <w:pStyle w:val="32"/>
        <w:jc w:val="both"/>
        <w:rPr>
          <w:rFonts w:ascii="Times New Roman" w:hAnsi="Times New Roman"/>
          <w:i/>
          <w:color w:val="000000" w:themeColor="text1"/>
          <w:sz w:val="24"/>
          <w:szCs w:val="24"/>
        </w:rPr>
      </w:pPr>
      <w:r w:rsidRPr="00DD702D">
        <w:rPr>
          <w:rFonts w:ascii="Times New Roman" w:hAnsi="Times New Roman"/>
          <w:sz w:val="24"/>
          <w:szCs w:val="24"/>
        </w:rPr>
        <w:t>10.Формирование здорового образа жизни обучающихся как важный сегмент педагогической деятельности преподавателя – организатора ОБЖ</w:t>
      </w:r>
      <w:r w:rsidRPr="00DD702D">
        <w:rPr>
          <w:rFonts w:ascii="Times New Roman" w:hAnsi="Times New Roman"/>
          <w:i/>
          <w:sz w:val="24"/>
          <w:szCs w:val="24"/>
        </w:rPr>
        <w:t xml:space="preserve">.  (Учитель </w:t>
      </w:r>
      <w:r w:rsidRPr="00DD702D">
        <w:rPr>
          <w:rFonts w:ascii="Times New Roman" w:hAnsi="Times New Roman"/>
          <w:i/>
          <w:color w:val="000000" w:themeColor="text1"/>
          <w:sz w:val="24"/>
          <w:szCs w:val="24"/>
        </w:rPr>
        <w:t>ОБЖ: Кубло В.В.)</w:t>
      </w:r>
    </w:p>
    <w:p w:rsidR="001C3B07" w:rsidRPr="00DD702D" w:rsidRDefault="001C3B07" w:rsidP="001C3B07">
      <w:pPr>
        <w:jc w:val="both"/>
        <w:rPr>
          <w:color w:val="000000" w:themeColor="text1"/>
          <w:sz w:val="24"/>
          <w:szCs w:val="24"/>
        </w:rPr>
      </w:pPr>
      <w:r w:rsidRPr="00DD702D">
        <w:rPr>
          <w:color w:val="000000" w:themeColor="text1"/>
          <w:sz w:val="24"/>
          <w:szCs w:val="24"/>
        </w:rPr>
        <w:lastRenderedPageBreak/>
        <w:t>11.Организация, подготовка учащихся к ГИА и ЕГЭ (9, 11 классы). Рассмотрение нормативно – правовой документации по организации и проведению ГИА и ЕГЭ.</w:t>
      </w:r>
    </w:p>
    <w:p w:rsidR="001C3B07" w:rsidRPr="00DD702D" w:rsidRDefault="001C3B07" w:rsidP="001C3B07">
      <w:pPr>
        <w:jc w:val="both"/>
        <w:rPr>
          <w:color w:val="000000" w:themeColor="text1"/>
          <w:sz w:val="24"/>
          <w:szCs w:val="24"/>
        </w:rPr>
      </w:pPr>
      <w:r w:rsidRPr="00DD702D">
        <w:rPr>
          <w:color w:val="000000" w:themeColor="text1"/>
          <w:sz w:val="24"/>
          <w:szCs w:val="24"/>
        </w:rPr>
        <w:t>12. Преемственность в обучении и воспитании. Анализ стартовой диагностики учащихся 5, 10 классов.</w:t>
      </w:r>
    </w:p>
    <w:p w:rsidR="001C3B07" w:rsidRPr="00DD702D" w:rsidRDefault="001C3B07" w:rsidP="001C3B07">
      <w:pPr>
        <w:jc w:val="both"/>
        <w:rPr>
          <w:color w:val="000000" w:themeColor="text1"/>
          <w:sz w:val="24"/>
          <w:szCs w:val="24"/>
        </w:rPr>
      </w:pPr>
      <w:r w:rsidRPr="00DD702D">
        <w:rPr>
          <w:color w:val="000000" w:themeColor="text1"/>
          <w:sz w:val="24"/>
          <w:szCs w:val="24"/>
        </w:rPr>
        <w:t>13. Итоги проведения школьного этапа Всероссийской олимпиады по учебным предметам. Рекомендации по подготовке и проведению муниципального тура олимпиад по учебным предметам.</w:t>
      </w:r>
    </w:p>
    <w:p w:rsidR="001C3B07" w:rsidRPr="00DD702D" w:rsidRDefault="001C3B07" w:rsidP="001C3B07">
      <w:pPr>
        <w:jc w:val="both"/>
        <w:rPr>
          <w:color w:val="000000" w:themeColor="text1"/>
          <w:sz w:val="24"/>
          <w:szCs w:val="24"/>
        </w:rPr>
      </w:pPr>
      <w:r w:rsidRPr="00DD702D">
        <w:rPr>
          <w:color w:val="000000" w:themeColor="text1"/>
          <w:sz w:val="24"/>
          <w:szCs w:val="24"/>
        </w:rPr>
        <w:t>14. Участие во всероссийском конкурсе сочинений.</w:t>
      </w:r>
    </w:p>
    <w:p w:rsidR="001C3B07" w:rsidRPr="00DD702D" w:rsidRDefault="001C3B07" w:rsidP="001C3B07">
      <w:pPr>
        <w:jc w:val="both"/>
        <w:rPr>
          <w:color w:val="000000" w:themeColor="text1"/>
          <w:sz w:val="24"/>
          <w:szCs w:val="24"/>
        </w:rPr>
      </w:pPr>
      <w:r w:rsidRPr="00DD702D">
        <w:rPr>
          <w:color w:val="000000" w:themeColor="text1"/>
          <w:sz w:val="24"/>
          <w:szCs w:val="24"/>
        </w:rPr>
        <w:t xml:space="preserve">15. Внедрение и совершенствование методов обучения и воспитания, способствующих развитию и поддержанию у школьников стремления к успеху. Организация самостоятельной деятельности учащихся на уроке как действенное средство повышения его качества. </w:t>
      </w:r>
    </w:p>
    <w:p w:rsidR="001C3B07" w:rsidRPr="00DD702D" w:rsidRDefault="001C3B07" w:rsidP="001C3B07">
      <w:pPr>
        <w:jc w:val="both"/>
        <w:rPr>
          <w:color w:val="000000" w:themeColor="text1"/>
          <w:sz w:val="24"/>
          <w:szCs w:val="24"/>
        </w:rPr>
      </w:pPr>
      <w:r w:rsidRPr="00DD702D">
        <w:rPr>
          <w:color w:val="000000" w:themeColor="text1"/>
          <w:sz w:val="24"/>
          <w:szCs w:val="24"/>
        </w:rPr>
        <w:t>16. Рассмотрение материалов для промежуточной аттестации по предметам.</w:t>
      </w:r>
    </w:p>
    <w:p w:rsidR="001C3B07" w:rsidRPr="00DD702D" w:rsidRDefault="001C3B07" w:rsidP="001C3B07">
      <w:pPr>
        <w:jc w:val="both"/>
        <w:rPr>
          <w:color w:val="000000" w:themeColor="text1"/>
          <w:sz w:val="24"/>
          <w:szCs w:val="24"/>
        </w:rPr>
      </w:pPr>
      <w:r w:rsidRPr="00DD702D">
        <w:rPr>
          <w:color w:val="000000" w:themeColor="text1"/>
          <w:sz w:val="24"/>
          <w:szCs w:val="24"/>
        </w:rPr>
        <w:t>17. Организация и проведение ГИА учащихся в независимой форме, в форме ЕГЭ.</w:t>
      </w:r>
    </w:p>
    <w:p w:rsidR="001C3B07" w:rsidRPr="00DD702D" w:rsidRDefault="001C3B07" w:rsidP="001C3B07">
      <w:pPr>
        <w:jc w:val="both"/>
        <w:rPr>
          <w:color w:val="000000" w:themeColor="text1"/>
          <w:sz w:val="24"/>
          <w:szCs w:val="24"/>
        </w:rPr>
      </w:pPr>
      <w:r w:rsidRPr="00DD702D">
        <w:rPr>
          <w:color w:val="000000" w:themeColor="text1"/>
          <w:sz w:val="24"/>
          <w:szCs w:val="24"/>
        </w:rPr>
        <w:t xml:space="preserve">18. Обсуждение уроков и мероприятий по предлагаемым направлениям работы </w:t>
      </w:r>
    </w:p>
    <w:p w:rsidR="001C3B07" w:rsidRPr="00DD702D" w:rsidRDefault="001C3B07" w:rsidP="001C3B07">
      <w:pPr>
        <w:jc w:val="both"/>
        <w:rPr>
          <w:color w:val="000000" w:themeColor="text1"/>
          <w:sz w:val="24"/>
          <w:szCs w:val="24"/>
        </w:rPr>
      </w:pPr>
    </w:p>
    <w:p w:rsidR="001C3B07" w:rsidRPr="00DD702D" w:rsidRDefault="001C3B07" w:rsidP="001C3B07">
      <w:pPr>
        <w:jc w:val="both"/>
        <w:rPr>
          <w:color w:val="000000" w:themeColor="text1"/>
          <w:sz w:val="24"/>
          <w:szCs w:val="24"/>
        </w:rPr>
      </w:pPr>
      <w:r w:rsidRPr="00DD702D">
        <w:rPr>
          <w:b/>
          <w:i/>
          <w:color w:val="000000" w:themeColor="text1"/>
          <w:sz w:val="24"/>
          <w:szCs w:val="24"/>
        </w:rPr>
        <w:t>Даны открытые уроки и внеклассные мероприятия:</w:t>
      </w:r>
    </w:p>
    <w:p w:rsidR="001C3B07" w:rsidRPr="00DD702D" w:rsidRDefault="001C3B07" w:rsidP="001C3B07">
      <w:pPr>
        <w:jc w:val="both"/>
        <w:rPr>
          <w:i/>
          <w:sz w:val="24"/>
          <w:szCs w:val="24"/>
        </w:rPr>
      </w:pPr>
      <w:r w:rsidRPr="00DD702D">
        <w:rPr>
          <w:sz w:val="24"/>
          <w:szCs w:val="24"/>
        </w:rPr>
        <w:t xml:space="preserve">1.«Использование подвижных игр в процессе обучения плаванию как средство укрепления здоровья» </w:t>
      </w:r>
      <w:r w:rsidRPr="00DD702D">
        <w:rPr>
          <w:i/>
          <w:sz w:val="24"/>
          <w:szCs w:val="24"/>
        </w:rPr>
        <w:t>( мастер – класс по обобщению опыта учителя плавания Олейник И. И.)</w:t>
      </w:r>
    </w:p>
    <w:p w:rsidR="001C3B07" w:rsidRPr="00DD702D" w:rsidRDefault="001C3B07" w:rsidP="001C3B07">
      <w:pPr>
        <w:jc w:val="both"/>
        <w:rPr>
          <w:i/>
          <w:sz w:val="24"/>
          <w:szCs w:val="24"/>
          <w:lang w:eastAsia="ar-SA"/>
        </w:rPr>
      </w:pPr>
      <w:r w:rsidRPr="00DD702D">
        <w:rPr>
          <w:sz w:val="24"/>
          <w:szCs w:val="24"/>
        </w:rPr>
        <w:t xml:space="preserve">2. Общешкольное  мероприятие, посвящённое Дню учителя. День самоуправления. </w:t>
      </w:r>
      <w:r w:rsidRPr="00DD702D">
        <w:rPr>
          <w:i/>
          <w:sz w:val="24"/>
          <w:szCs w:val="24"/>
        </w:rPr>
        <w:t>(Токарь Г.А. классный руководитель и  учащиеся 11 кл.)</w:t>
      </w:r>
    </w:p>
    <w:p w:rsidR="001C3B07" w:rsidRPr="00DD702D" w:rsidRDefault="001C3B07" w:rsidP="001C3B07">
      <w:pPr>
        <w:jc w:val="both"/>
        <w:rPr>
          <w:sz w:val="24"/>
          <w:szCs w:val="24"/>
          <w:lang w:eastAsia="ar-SA"/>
        </w:rPr>
      </w:pPr>
      <w:r w:rsidRPr="00DD702D">
        <w:rPr>
          <w:sz w:val="24"/>
          <w:szCs w:val="24"/>
          <w:lang w:eastAsia="ar-SA"/>
        </w:rPr>
        <w:t>3.Открытый урок по русскому языку (</w:t>
      </w:r>
      <w:r w:rsidRPr="00DD702D">
        <w:rPr>
          <w:i/>
          <w:sz w:val="24"/>
          <w:szCs w:val="24"/>
          <w:lang w:eastAsia="ar-SA"/>
        </w:rPr>
        <w:t>учитель: Ярош Е.С.</w:t>
      </w:r>
      <w:r w:rsidRPr="00DD702D">
        <w:rPr>
          <w:sz w:val="24"/>
          <w:szCs w:val="24"/>
          <w:lang w:eastAsia="ar-SA"/>
        </w:rPr>
        <w:t>)</w:t>
      </w:r>
    </w:p>
    <w:p w:rsidR="001C3B07" w:rsidRPr="00DD702D" w:rsidRDefault="001C3B07" w:rsidP="001C3B07">
      <w:pPr>
        <w:jc w:val="both"/>
        <w:rPr>
          <w:i/>
          <w:sz w:val="24"/>
          <w:szCs w:val="24"/>
          <w:lang w:eastAsia="ar-SA"/>
        </w:rPr>
      </w:pPr>
      <w:r w:rsidRPr="00DD702D">
        <w:rPr>
          <w:sz w:val="24"/>
          <w:szCs w:val="24"/>
        </w:rPr>
        <w:t xml:space="preserve">4.Открытый урок по немецкому языку </w:t>
      </w:r>
      <w:r w:rsidRPr="00DD702D">
        <w:rPr>
          <w:sz w:val="24"/>
          <w:szCs w:val="24"/>
          <w:lang w:eastAsia="ar-SA"/>
        </w:rPr>
        <w:t>(</w:t>
      </w:r>
      <w:r w:rsidRPr="00DD702D">
        <w:rPr>
          <w:i/>
          <w:sz w:val="24"/>
          <w:szCs w:val="24"/>
          <w:lang w:eastAsia="ar-SA"/>
        </w:rPr>
        <w:t>учитель: Понамарёва О.А.)</w:t>
      </w:r>
    </w:p>
    <w:p w:rsidR="001C3B07" w:rsidRPr="00DD702D" w:rsidRDefault="001C3B07" w:rsidP="001C3B07">
      <w:pPr>
        <w:jc w:val="both"/>
        <w:rPr>
          <w:sz w:val="24"/>
          <w:szCs w:val="24"/>
        </w:rPr>
      </w:pPr>
      <w:r w:rsidRPr="00DD702D">
        <w:rPr>
          <w:sz w:val="24"/>
          <w:szCs w:val="24"/>
        </w:rPr>
        <w:t>5.Открытый урок по ИЗО (</w:t>
      </w:r>
      <w:r w:rsidRPr="00DD702D">
        <w:rPr>
          <w:i/>
          <w:sz w:val="24"/>
          <w:szCs w:val="24"/>
        </w:rPr>
        <w:t>учитель ИЗО - Токарь Г.А</w:t>
      </w:r>
      <w:r w:rsidRPr="00DD702D">
        <w:rPr>
          <w:sz w:val="24"/>
          <w:szCs w:val="24"/>
        </w:rPr>
        <w:t>.)</w:t>
      </w:r>
    </w:p>
    <w:p w:rsidR="001C3B07" w:rsidRPr="00DD702D" w:rsidRDefault="001C3B07" w:rsidP="001C3B07">
      <w:pPr>
        <w:jc w:val="both"/>
        <w:rPr>
          <w:i/>
          <w:sz w:val="24"/>
          <w:szCs w:val="24"/>
        </w:rPr>
      </w:pPr>
      <w:r w:rsidRPr="00DD702D">
        <w:rPr>
          <w:sz w:val="24"/>
          <w:szCs w:val="24"/>
        </w:rPr>
        <w:t>6.Открытый классный час в 9 классе  (</w:t>
      </w:r>
      <w:r w:rsidRPr="00DD702D">
        <w:rPr>
          <w:i/>
          <w:sz w:val="24"/>
          <w:szCs w:val="24"/>
        </w:rPr>
        <w:t>классный руководитель: Олейник Т.В..)</w:t>
      </w:r>
    </w:p>
    <w:p w:rsidR="001C3B07" w:rsidRPr="00DD702D" w:rsidRDefault="001C3B07" w:rsidP="001C3B07">
      <w:pPr>
        <w:jc w:val="both"/>
        <w:rPr>
          <w:i/>
          <w:sz w:val="24"/>
          <w:szCs w:val="24"/>
          <w:lang w:eastAsia="ar-SA"/>
        </w:rPr>
      </w:pPr>
      <w:r w:rsidRPr="00DD702D">
        <w:rPr>
          <w:sz w:val="24"/>
          <w:szCs w:val="24"/>
        </w:rPr>
        <w:t xml:space="preserve">7.Открытый урок по немецкому языку </w:t>
      </w:r>
      <w:r w:rsidRPr="00DD702D">
        <w:rPr>
          <w:sz w:val="24"/>
          <w:szCs w:val="24"/>
          <w:lang w:eastAsia="ar-SA"/>
        </w:rPr>
        <w:t>(</w:t>
      </w:r>
      <w:r w:rsidRPr="00DD702D">
        <w:rPr>
          <w:i/>
          <w:sz w:val="24"/>
          <w:szCs w:val="24"/>
          <w:lang w:eastAsia="ar-SA"/>
        </w:rPr>
        <w:t>учитель: Понамарёва О.А.)</w:t>
      </w:r>
    </w:p>
    <w:p w:rsidR="001C3B07" w:rsidRPr="00DD702D" w:rsidRDefault="001C3B07" w:rsidP="001C3B07">
      <w:pPr>
        <w:jc w:val="both"/>
        <w:rPr>
          <w:sz w:val="24"/>
          <w:szCs w:val="24"/>
        </w:rPr>
      </w:pPr>
      <w:r w:rsidRPr="00DD702D">
        <w:rPr>
          <w:sz w:val="24"/>
          <w:szCs w:val="24"/>
        </w:rPr>
        <w:t>8.Открытый урок по ИЗО (</w:t>
      </w:r>
      <w:r w:rsidRPr="00DD702D">
        <w:rPr>
          <w:i/>
          <w:sz w:val="24"/>
          <w:szCs w:val="24"/>
        </w:rPr>
        <w:t>учитель ИЗО - Токарь Г.А</w:t>
      </w:r>
      <w:r w:rsidRPr="00DD702D">
        <w:rPr>
          <w:sz w:val="24"/>
          <w:szCs w:val="24"/>
        </w:rPr>
        <w:t>.)</w:t>
      </w:r>
    </w:p>
    <w:p w:rsidR="001C3B07" w:rsidRPr="00DD702D" w:rsidRDefault="001C3B07" w:rsidP="001C3B07">
      <w:pPr>
        <w:jc w:val="both"/>
        <w:rPr>
          <w:i/>
          <w:sz w:val="24"/>
          <w:szCs w:val="24"/>
        </w:rPr>
      </w:pPr>
      <w:r w:rsidRPr="00DD702D">
        <w:rPr>
          <w:sz w:val="24"/>
          <w:szCs w:val="24"/>
        </w:rPr>
        <w:t>9.Открытый классный час в 9 классе  (</w:t>
      </w:r>
      <w:r w:rsidRPr="00DD702D">
        <w:rPr>
          <w:i/>
          <w:sz w:val="24"/>
          <w:szCs w:val="24"/>
        </w:rPr>
        <w:t>классный руководитель: Олейник Т.В.)</w:t>
      </w:r>
    </w:p>
    <w:p w:rsidR="001C3B07" w:rsidRPr="00DD702D" w:rsidRDefault="001C3B07" w:rsidP="001C3B07">
      <w:pPr>
        <w:pStyle w:val="32"/>
        <w:jc w:val="both"/>
        <w:rPr>
          <w:rFonts w:ascii="Times New Roman" w:hAnsi="Times New Roman"/>
          <w:sz w:val="24"/>
          <w:szCs w:val="24"/>
          <w:lang w:eastAsia="ar-SA"/>
        </w:rPr>
      </w:pPr>
      <w:r w:rsidRPr="00DD702D">
        <w:rPr>
          <w:rFonts w:ascii="Times New Roman" w:hAnsi="Times New Roman"/>
          <w:sz w:val="24"/>
          <w:szCs w:val="24"/>
          <w:lang w:eastAsia="ar-SA"/>
        </w:rPr>
        <w:t>10.Открытое занятие в 4 классе по ИЗО (</w:t>
      </w:r>
      <w:r w:rsidRPr="00DD702D">
        <w:rPr>
          <w:rFonts w:ascii="Times New Roman" w:hAnsi="Times New Roman"/>
          <w:i/>
          <w:sz w:val="24"/>
          <w:szCs w:val="24"/>
        </w:rPr>
        <w:t>Учитель ИЗО: Токарь Г.А</w:t>
      </w:r>
      <w:r w:rsidRPr="00DD702D">
        <w:rPr>
          <w:rFonts w:ascii="Times New Roman" w:hAnsi="Times New Roman"/>
          <w:sz w:val="24"/>
          <w:szCs w:val="24"/>
        </w:rPr>
        <w:t>.)</w:t>
      </w:r>
    </w:p>
    <w:p w:rsidR="001C3B07" w:rsidRPr="00DD702D" w:rsidRDefault="001C3B07" w:rsidP="001C3B07">
      <w:pPr>
        <w:pStyle w:val="32"/>
        <w:jc w:val="both"/>
        <w:rPr>
          <w:rFonts w:ascii="Times New Roman" w:hAnsi="Times New Roman"/>
          <w:sz w:val="24"/>
          <w:szCs w:val="24"/>
          <w:lang w:eastAsia="ar-SA"/>
        </w:rPr>
      </w:pPr>
      <w:r w:rsidRPr="00DD702D">
        <w:rPr>
          <w:rFonts w:ascii="Times New Roman" w:hAnsi="Times New Roman"/>
          <w:sz w:val="24"/>
          <w:szCs w:val="24"/>
        </w:rPr>
        <w:t>11.Открытый урок  в 9 классе по теме: «подготовка к написанию сжатого изложения»</w:t>
      </w:r>
    </w:p>
    <w:p w:rsidR="001C3B07" w:rsidRPr="00DD702D" w:rsidRDefault="001C3B07" w:rsidP="001C3B07">
      <w:pPr>
        <w:pStyle w:val="32"/>
        <w:rPr>
          <w:rFonts w:ascii="Times New Roman" w:hAnsi="Times New Roman"/>
          <w:sz w:val="24"/>
          <w:szCs w:val="24"/>
          <w:lang w:eastAsia="ar-SA"/>
        </w:rPr>
      </w:pPr>
      <w:r w:rsidRPr="00DD702D">
        <w:rPr>
          <w:rFonts w:ascii="Times New Roman" w:hAnsi="Times New Roman"/>
          <w:sz w:val="24"/>
          <w:szCs w:val="24"/>
          <w:lang w:eastAsia="ar-SA"/>
        </w:rPr>
        <w:t xml:space="preserve">12.Классный час, посвящённый Дню славянской письменности. </w:t>
      </w:r>
    </w:p>
    <w:p w:rsidR="001C3B07" w:rsidRPr="00DD702D" w:rsidRDefault="001C3B07" w:rsidP="001C3B07">
      <w:pPr>
        <w:pStyle w:val="32"/>
        <w:ind w:left="720"/>
        <w:rPr>
          <w:rFonts w:ascii="Times New Roman" w:hAnsi="Times New Roman"/>
          <w:sz w:val="24"/>
          <w:szCs w:val="24"/>
          <w:lang w:eastAsia="ar-SA"/>
        </w:rPr>
      </w:pPr>
      <w:r w:rsidRPr="00DD702D">
        <w:rPr>
          <w:rFonts w:ascii="Times New Roman" w:hAnsi="Times New Roman"/>
          <w:sz w:val="24"/>
          <w:szCs w:val="24"/>
          <w:lang w:eastAsia="ar-SA"/>
        </w:rPr>
        <w:t>(</w:t>
      </w:r>
      <w:r w:rsidRPr="00DD702D">
        <w:rPr>
          <w:rFonts w:ascii="Times New Roman" w:hAnsi="Times New Roman"/>
          <w:i/>
          <w:sz w:val="24"/>
          <w:szCs w:val="24"/>
          <w:lang w:eastAsia="ar-SA"/>
        </w:rPr>
        <w:t>Классный руководитель 8 класса: Березовская О.Ю</w:t>
      </w:r>
      <w:r w:rsidRPr="00DD702D">
        <w:rPr>
          <w:rFonts w:ascii="Times New Roman" w:hAnsi="Times New Roman"/>
          <w:sz w:val="24"/>
          <w:szCs w:val="24"/>
          <w:lang w:eastAsia="ar-SA"/>
        </w:rPr>
        <w:t>.)</w:t>
      </w:r>
    </w:p>
    <w:p w:rsidR="001C3B07" w:rsidRPr="00DD702D" w:rsidRDefault="001C3B07" w:rsidP="001C3B07">
      <w:pPr>
        <w:pStyle w:val="ae"/>
        <w:spacing w:line="240" w:lineRule="auto"/>
        <w:rPr>
          <w:sz w:val="24"/>
        </w:rPr>
      </w:pPr>
      <w:r w:rsidRPr="00DD702D">
        <w:rPr>
          <w:sz w:val="24"/>
        </w:rPr>
        <w:tab/>
        <w:t xml:space="preserve">Основой всех проводимых уроков и мероприятий является формирование здорового образа жизни как средство повышения уровня обучения, воспитания, укрепления здоровья и развития творческих способностей учащихся. Такой подход обеспечивает учащимся посильную работу на уроках, в результате чего поддерживается интерес школьника к учёбе. И ещё, что самое главное, ученик постоянно находится в ситуации успеха. </w:t>
      </w:r>
    </w:p>
    <w:p w:rsidR="001C3B07" w:rsidRPr="00DD702D" w:rsidRDefault="001C3B07" w:rsidP="001C3B07">
      <w:pPr>
        <w:jc w:val="both"/>
        <w:rPr>
          <w:sz w:val="24"/>
          <w:szCs w:val="24"/>
        </w:rPr>
      </w:pPr>
      <w:r w:rsidRPr="00DD702D">
        <w:rPr>
          <w:sz w:val="24"/>
          <w:szCs w:val="24"/>
        </w:rPr>
        <w:tab/>
        <w:t>Вся эта работа показала высокий уровень мастерства учителей, умения перестраиваться и применять методический конструктивный подход к общешкольной проблеме.</w:t>
      </w:r>
    </w:p>
    <w:p w:rsidR="001C3B07" w:rsidRPr="00DD702D" w:rsidRDefault="001C3B07" w:rsidP="001C3B07">
      <w:pPr>
        <w:jc w:val="both"/>
        <w:rPr>
          <w:sz w:val="24"/>
          <w:szCs w:val="24"/>
        </w:rPr>
      </w:pPr>
      <w:r w:rsidRPr="00DD702D">
        <w:rPr>
          <w:sz w:val="24"/>
          <w:szCs w:val="24"/>
        </w:rPr>
        <w:tab/>
        <w:t>Как и прежде, более всего проблем возникает из-за плохо поставленной речи учащихся, ребята мало читают, и нет интереса к книгам, так как сейчас у всех есть интернет, поэтому большую часть времени они проводят в социальных сетях. Вот отсюда и безграмотная устная и письменная речь. Однако, при всей сложности, результат работы учителей можно увидеть в стремлении попробовать свои силы и в успехах учеников.</w:t>
      </w:r>
    </w:p>
    <w:p w:rsidR="001C3B07" w:rsidRPr="00DD702D" w:rsidRDefault="001C3B07" w:rsidP="001C3B07">
      <w:pPr>
        <w:rPr>
          <w:sz w:val="24"/>
          <w:szCs w:val="24"/>
          <w:u w:val="single"/>
        </w:rPr>
      </w:pPr>
      <w:r w:rsidRPr="00DD702D">
        <w:rPr>
          <w:sz w:val="24"/>
          <w:szCs w:val="24"/>
          <w:u w:val="single"/>
        </w:rPr>
        <w:t xml:space="preserve">Итак, мы принимали участие в таких </w:t>
      </w:r>
      <w:r w:rsidRPr="00DD702D">
        <w:rPr>
          <w:b/>
          <w:sz w:val="24"/>
          <w:szCs w:val="24"/>
          <w:u w:val="single"/>
        </w:rPr>
        <w:t>мероприятиях</w:t>
      </w:r>
      <w:r w:rsidRPr="00DD702D">
        <w:rPr>
          <w:sz w:val="24"/>
          <w:szCs w:val="24"/>
          <w:u w:val="single"/>
        </w:rPr>
        <w:t xml:space="preserve"> как:</w:t>
      </w:r>
    </w:p>
    <w:p w:rsidR="001C3B07" w:rsidRPr="00DD702D" w:rsidRDefault="001C3B07" w:rsidP="001C3B07">
      <w:pPr>
        <w:rPr>
          <w:sz w:val="24"/>
          <w:szCs w:val="24"/>
          <w:u w:val="single"/>
        </w:rPr>
      </w:pPr>
    </w:p>
    <w:p w:rsidR="001C3B07" w:rsidRPr="00DD702D" w:rsidRDefault="001C3B07" w:rsidP="001C3B07">
      <w:pPr>
        <w:jc w:val="center"/>
        <w:rPr>
          <w:b/>
          <w:sz w:val="24"/>
          <w:szCs w:val="24"/>
        </w:rPr>
      </w:pPr>
      <w:r w:rsidRPr="00DD702D">
        <w:rPr>
          <w:b/>
          <w:sz w:val="24"/>
          <w:szCs w:val="24"/>
          <w:u w:val="single"/>
        </w:rPr>
        <w:t xml:space="preserve">Олейник Иван Иванович </w:t>
      </w:r>
    </w:p>
    <w:p w:rsidR="001C3B07" w:rsidRPr="00DD702D" w:rsidRDefault="001C3B07" w:rsidP="00AB4594">
      <w:pPr>
        <w:numPr>
          <w:ilvl w:val="0"/>
          <w:numId w:val="27"/>
        </w:numPr>
        <w:ind w:left="0" w:firstLine="0"/>
        <w:jc w:val="both"/>
        <w:rPr>
          <w:bCs/>
          <w:color w:val="000000"/>
          <w:sz w:val="24"/>
          <w:szCs w:val="24"/>
          <w:shd w:val="clear" w:color="auto" w:fill="FFFFFF"/>
        </w:rPr>
      </w:pPr>
      <w:r w:rsidRPr="00DD702D">
        <w:rPr>
          <w:bCs/>
          <w:color w:val="000000"/>
          <w:sz w:val="24"/>
          <w:szCs w:val="24"/>
          <w:shd w:val="clear" w:color="auto" w:fill="FFFFFF"/>
        </w:rPr>
        <w:t xml:space="preserve">Июнь, 2018, мастер-класс по обобщению опыта на заседании МО учителей гуманитарного цикла и физической культуры по теме: «Использование подвижных игр в процессе обучения плаванию как средство укрепления здоровья". План заседания июнь 2018 год, </w:t>
      </w:r>
    </w:p>
    <w:p w:rsidR="001C3B07" w:rsidRPr="00DD702D" w:rsidRDefault="001C3B07" w:rsidP="001C3B07">
      <w:pPr>
        <w:jc w:val="both"/>
        <w:rPr>
          <w:bCs/>
          <w:color w:val="000000"/>
          <w:sz w:val="24"/>
          <w:szCs w:val="24"/>
          <w:shd w:val="clear" w:color="auto" w:fill="FFFFFF"/>
        </w:rPr>
      </w:pPr>
      <w:r w:rsidRPr="00DD702D">
        <w:rPr>
          <w:bCs/>
          <w:i/>
          <w:color w:val="000000"/>
          <w:sz w:val="24"/>
          <w:szCs w:val="24"/>
          <w:u w:val="single"/>
          <w:shd w:val="clear" w:color="auto" w:fill="FFFFFF"/>
        </w:rPr>
        <w:t>протокол №1 от 27 июня 2018 года</w:t>
      </w:r>
    </w:p>
    <w:p w:rsidR="001C3B07" w:rsidRPr="00DD702D" w:rsidRDefault="001C3B07" w:rsidP="001C3B07">
      <w:pPr>
        <w:contextualSpacing/>
        <w:jc w:val="both"/>
        <w:rPr>
          <w:sz w:val="24"/>
          <w:szCs w:val="24"/>
        </w:rPr>
      </w:pPr>
      <w:r w:rsidRPr="00DD702D">
        <w:rPr>
          <w:sz w:val="24"/>
          <w:szCs w:val="24"/>
        </w:rPr>
        <w:t xml:space="preserve">2. Выступление на </w:t>
      </w:r>
      <w:r w:rsidRPr="00DD702D">
        <w:rPr>
          <w:b/>
          <w:sz w:val="24"/>
          <w:szCs w:val="24"/>
        </w:rPr>
        <w:t>РМО</w:t>
      </w:r>
      <w:r w:rsidRPr="00DD702D">
        <w:rPr>
          <w:sz w:val="24"/>
          <w:szCs w:val="24"/>
        </w:rPr>
        <w:t xml:space="preserve"> учителей физической культуры Тема: «Обучение плаванию в школе» Приказ № 541 от 20. 08. 2018 года.</w:t>
      </w:r>
    </w:p>
    <w:p w:rsidR="001C3B07" w:rsidRPr="00DD702D" w:rsidRDefault="001C3B07" w:rsidP="001C3B07">
      <w:pPr>
        <w:contextualSpacing/>
        <w:jc w:val="both"/>
        <w:rPr>
          <w:bCs/>
          <w:color w:val="000000"/>
          <w:sz w:val="24"/>
          <w:szCs w:val="24"/>
          <w:shd w:val="clear" w:color="auto" w:fill="FFFFFF"/>
        </w:rPr>
      </w:pPr>
      <w:r w:rsidRPr="00DD702D">
        <w:rPr>
          <w:b/>
          <w:bCs/>
          <w:color w:val="000000"/>
          <w:sz w:val="24"/>
          <w:szCs w:val="24"/>
          <w:shd w:val="clear" w:color="auto" w:fill="FFFFFF"/>
        </w:rPr>
        <w:lastRenderedPageBreak/>
        <w:t>3.Муниципальный</w:t>
      </w:r>
      <w:r w:rsidRPr="00DD702D">
        <w:rPr>
          <w:bCs/>
          <w:color w:val="000000"/>
          <w:sz w:val="24"/>
          <w:szCs w:val="24"/>
          <w:shd w:val="clear" w:color="auto" w:fill="FFFFFF"/>
        </w:rPr>
        <w:t xml:space="preserve"> этап всероссийского открытого конкурса научно-исследовательских и творческих работ молодёжи "Меня оценят в 21 веке", секция "Безопасность жизнедеятельности", Токарь Ирина, 9 класс, </w:t>
      </w:r>
      <w:r w:rsidRPr="00DD702D">
        <w:rPr>
          <w:b/>
          <w:bCs/>
          <w:color w:val="000000"/>
          <w:sz w:val="24"/>
          <w:szCs w:val="24"/>
          <w:shd w:val="clear" w:color="auto" w:fill="FFFFFF"/>
        </w:rPr>
        <w:t>2 место</w:t>
      </w:r>
      <w:r w:rsidRPr="00DD702D">
        <w:rPr>
          <w:bCs/>
          <w:color w:val="000000"/>
          <w:sz w:val="24"/>
          <w:szCs w:val="24"/>
          <w:shd w:val="clear" w:color="auto" w:fill="FFFFFF"/>
        </w:rPr>
        <w:t>. Грамота управления образования приказ №708 от 17.10.2018 г.</w:t>
      </w:r>
    </w:p>
    <w:p w:rsidR="001C3B07" w:rsidRPr="00DD702D" w:rsidRDefault="001C3B07" w:rsidP="001C3B07">
      <w:pPr>
        <w:jc w:val="both"/>
        <w:rPr>
          <w:sz w:val="24"/>
          <w:szCs w:val="24"/>
        </w:rPr>
      </w:pPr>
      <w:r w:rsidRPr="00DD702D">
        <w:rPr>
          <w:b/>
          <w:sz w:val="24"/>
          <w:szCs w:val="24"/>
        </w:rPr>
        <w:t>4.</w:t>
      </w:r>
      <w:r w:rsidRPr="00DD702D">
        <w:rPr>
          <w:sz w:val="24"/>
          <w:szCs w:val="24"/>
        </w:rPr>
        <w:t>Обобщение опыта на педсовете</w:t>
      </w:r>
      <w:r w:rsidRPr="00DD702D">
        <w:rPr>
          <w:b/>
          <w:sz w:val="24"/>
          <w:szCs w:val="24"/>
        </w:rPr>
        <w:t xml:space="preserve">. </w:t>
      </w:r>
      <w:r w:rsidRPr="00DD702D">
        <w:rPr>
          <w:sz w:val="24"/>
          <w:szCs w:val="24"/>
        </w:rPr>
        <w:t>Тема</w:t>
      </w:r>
      <w:r w:rsidRPr="00DD702D">
        <w:rPr>
          <w:b/>
          <w:sz w:val="24"/>
          <w:szCs w:val="24"/>
        </w:rPr>
        <w:t xml:space="preserve"> «Использование подвижных игр в процессе обучения плаванию как средство укрепления здоровья» </w:t>
      </w:r>
      <w:r w:rsidRPr="00DD702D">
        <w:rPr>
          <w:sz w:val="24"/>
          <w:szCs w:val="24"/>
        </w:rPr>
        <w:t>30.11. 2018 г.</w:t>
      </w:r>
    </w:p>
    <w:p w:rsidR="001C3B07" w:rsidRPr="00DD702D" w:rsidRDefault="001C3B07" w:rsidP="001C3B07">
      <w:pPr>
        <w:jc w:val="both"/>
        <w:rPr>
          <w:sz w:val="24"/>
          <w:szCs w:val="24"/>
          <w:u w:val="single"/>
        </w:rPr>
      </w:pPr>
      <w:r w:rsidRPr="00DD702D">
        <w:rPr>
          <w:bCs/>
          <w:color w:val="000000"/>
          <w:sz w:val="24"/>
          <w:szCs w:val="24"/>
          <w:shd w:val="clear" w:color="auto" w:fill="FFFFFF"/>
        </w:rPr>
        <w:t>5.</w:t>
      </w:r>
      <w:r w:rsidRPr="00DD702D">
        <w:rPr>
          <w:b/>
          <w:bCs/>
          <w:color w:val="000000"/>
          <w:sz w:val="24"/>
          <w:szCs w:val="24"/>
          <w:shd w:val="clear" w:color="auto" w:fill="FFFFFF"/>
        </w:rPr>
        <w:t>Районный</w:t>
      </w:r>
      <w:r w:rsidRPr="00DD702D">
        <w:rPr>
          <w:bCs/>
          <w:color w:val="000000"/>
          <w:sz w:val="24"/>
          <w:szCs w:val="24"/>
          <w:shd w:val="clear" w:color="auto" w:fill="FFFFFF"/>
        </w:rPr>
        <w:t xml:space="preserve"> конкурс художественного чтения «Здесь моя тяга земная…», номинация "Декламация прозаических произведений" Благодарный Артём, 10 класс, </w:t>
      </w:r>
      <w:r w:rsidRPr="00DD702D">
        <w:rPr>
          <w:b/>
          <w:bCs/>
          <w:color w:val="000000"/>
          <w:sz w:val="24"/>
          <w:szCs w:val="24"/>
          <w:shd w:val="clear" w:color="auto" w:fill="FFFFFF"/>
        </w:rPr>
        <w:t>2 место</w:t>
      </w:r>
      <w:r w:rsidRPr="00DD702D">
        <w:rPr>
          <w:bCs/>
          <w:color w:val="000000"/>
          <w:sz w:val="24"/>
          <w:szCs w:val="24"/>
          <w:shd w:val="clear" w:color="auto" w:fill="FFFFFF"/>
        </w:rPr>
        <w:t>, приказ №834 от 30.11.2018год.</w:t>
      </w:r>
    </w:p>
    <w:p w:rsidR="001C3B07" w:rsidRPr="00DD702D" w:rsidRDefault="001C3B07" w:rsidP="001C3B07">
      <w:pPr>
        <w:jc w:val="both"/>
        <w:rPr>
          <w:b/>
          <w:sz w:val="24"/>
          <w:szCs w:val="24"/>
          <w:u w:val="single"/>
        </w:rPr>
      </w:pPr>
      <w:r w:rsidRPr="00DD702D">
        <w:rPr>
          <w:b/>
          <w:sz w:val="24"/>
          <w:szCs w:val="24"/>
          <w:u w:val="single"/>
        </w:rPr>
        <w:t>Олейник Татьяна Васильевна</w:t>
      </w:r>
    </w:p>
    <w:p w:rsidR="001C3B07" w:rsidRPr="00DD702D" w:rsidRDefault="001C3B07" w:rsidP="001C3B07">
      <w:pPr>
        <w:jc w:val="both"/>
        <w:rPr>
          <w:bCs/>
          <w:sz w:val="24"/>
          <w:szCs w:val="24"/>
        </w:rPr>
      </w:pPr>
      <w:r w:rsidRPr="00DD702D">
        <w:rPr>
          <w:b/>
          <w:iCs/>
          <w:sz w:val="24"/>
          <w:szCs w:val="24"/>
        </w:rPr>
        <w:t>1. Муниципальный</w:t>
      </w:r>
      <w:r w:rsidRPr="00DD702D">
        <w:rPr>
          <w:iCs/>
          <w:sz w:val="24"/>
          <w:szCs w:val="24"/>
        </w:rPr>
        <w:t xml:space="preserve"> отборочный этап «</w:t>
      </w:r>
      <w:r w:rsidRPr="00DD702D">
        <w:rPr>
          <w:sz w:val="24"/>
          <w:szCs w:val="24"/>
        </w:rPr>
        <w:t xml:space="preserve">Всероссийского конкурса сочинений – 2018», среди обучающихся 10-11 класса в тематическом направлении </w:t>
      </w:r>
      <w:r w:rsidRPr="00DD702D">
        <w:rPr>
          <w:bCs/>
          <w:sz w:val="24"/>
          <w:szCs w:val="24"/>
        </w:rPr>
        <w:t xml:space="preserve">«О проявлении нравственного начала в истории, жизни, судьбе». Зуенко Ирина, 11 класс </w:t>
      </w:r>
      <w:r w:rsidRPr="00DD702D">
        <w:rPr>
          <w:b/>
          <w:bCs/>
          <w:sz w:val="24"/>
          <w:szCs w:val="24"/>
        </w:rPr>
        <w:t xml:space="preserve">призёр. </w:t>
      </w:r>
      <w:r w:rsidRPr="00DD702D">
        <w:rPr>
          <w:spacing w:val="-7"/>
          <w:sz w:val="24"/>
          <w:szCs w:val="24"/>
        </w:rPr>
        <w:t>Приказ УО № 664 от 02.10.2018.</w:t>
      </w:r>
    </w:p>
    <w:p w:rsidR="001C3B07" w:rsidRPr="00DD702D" w:rsidRDefault="001C3B07" w:rsidP="001C3B07">
      <w:pPr>
        <w:jc w:val="both"/>
        <w:rPr>
          <w:spacing w:val="-7"/>
          <w:sz w:val="24"/>
          <w:szCs w:val="24"/>
        </w:rPr>
      </w:pPr>
      <w:r w:rsidRPr="00DD702D">
        <w:rPr>
          <w:b/>
          <w:iCs/>
          <w:sz w:val="24"/>
          <w:szCs w:val="24"/>
        </w:rPr>
        <w:t>2. Муниципальный</w:t>
      </w:r>
      <w:r w:rsidRPr="00DD702D">
        <w:rPr>
          <w:iCs/>
          <w:sz w:val="24"/>
          <w:szCs w:val="24"/>
        </w:rPr>
        <w:t xml:space="preserve"> отборочный этап «</w:t>
      </w:r>
      <w:r w:rsidRPr="00DD702D">
        <w:rPr>
          <w:sz w:val="24"/>
          <w:szCs w:val="24"/>
        </w:rPr>
        <w:t>Всероссийского конкурса сочинений - 2018», среди обучающихся 8-9 классов в тематическом направлении «Слово как источник счастья»</w:t>
      </w:r>
      <w:r w:rsidRPr="00DD702D">
        <w:rPr>
          <w:bCs/>
          <w:sz w:val="24"/>
          <w:szCs w:val="24"/>
        </w:rPr>
        <w:t xml:space="preserve">. Новикова Алёна 9 класс </w:t>
      </w:r>
      <w:r w:rsidRPr="00DD702D">
        <w:rPr>
          <w:b/>
          <w:bCs/>
          <w:sz w:val="24"/>
          <w:szCs w:val="24"/>
        </w:rPr>
        <w:t xml:space="preserve">призёр. </w:t>
      </w:r>
      <w:r w:rsidRPr="00DD702D">
        <w:rPr>
          <w:spacing w:val="-7"/>
          <w:sz w:val="24"/>
          <w:szCs w:val="24"/>
        </w:rPr>
        <w:t>Приказ УО № 664 от 02.10.2018</w:t>
      </w:r>
    </w:p>
    <w:p w:rsidR="001C3B07" w:rsidRPr="00DD702D" w:rsidRDefault="001C3B07" w:rsidP="001C3B07">
      <w:pPr>
        <w:jc w:val="both"/>
        <w:rPr>
          <w:b/>
          <w:sz w:val="24"/>
          <w:szCs w:val="24"/>
        </w:rPr>
      </w:pPr>
      <w:r w:rsidRPr="00DD702D">
        <w:rPr>
          <w:bCs/>
          <w:sz w:val="24"/>
          <w:szCs w:val="24"/>
        </w:rPr>
        <w:t>3.</w:t>
      </w:r>
      <w:r w:rsidRPr="00DD702D">
        <w:rPr>
          <w:b/>
          <w:color w:val="000000"/>
          <w:sz w:val="24"/>
          <w:szCs w:val="24"/>
        </w:rPr>
        <w:t>Районный</w:t>
      </w:r>
      <w:r w:rsidRPr="00DD702D">
        <w:rPr>
          <w:color w:val="000000"/>
          <w:sz w:val="24"/>
          <w:szCs w:val="24"/>
        </w:rPr>
        <w:t xml:space="preserve"> конкурс художественного чтения </w:t>
      </w:r>
      <w:r w:rsidRPr="00DD702D">
        <w:rPr>
          <w:b/>
          <w:color w:val="000000"/>
          <w:sz w:val="24"/>
          <w:szCs w:val="24"/>
        </w:rPr>
        <w:t>- «Здесь моя тяга земная</w:t>
      </w:r>
      <w:r w:rsidRPr="00DD702D">
        <w:rPr>
          <w:color w:val="000000"/>
          <w:sz w:val="24"/>
          <w:szCs w:val="24"/>
        </w:rPr>
        <w:t>…»</w:t>
      </w:r>
      <w:r w:rsidRPr="00DD702D">
        <w:rPr>
          <w:spacing w:val="-7"/>
          <w:sz w:val="24"/>
          <w:szCs w:val="24"/>
        </w:rPr>
        <w:t xml:space="preserve"> в номинации «Декламация поэтических произведений» Новикова Алёна 9 класс </w:t>
      </w:r>
      <w:r w:rsidRPr="00DD702D">
        <w:rPr>
          <w:b/>
          <w:sz w:val="24"/>
          <w:szCs w:val="24"/>
        </w:rPr>
        <w:t>III место</w:t>
      </w:r>
      <w:r w:rsidRPr="00DD702D">
        <w:rPr>
          <w:bCs/>
          <w:color w:val="000000"/>
          <w:sz w:val="24"/>
          <w:szCs w:val="24"/>
          <w:shd w:val="clear" w:color="auto" w:fill="FFFFFF"/>
        </w:rPr>
        <w:t>, приказ №834 от 30.11.2018года.</w:t>
      </w:r>
    </w:p>
    <w:p w:rsidR="001C3B07" w:rsidRPr="00DD702D" w:rsidRDefault="001C3B07" w:rsidP="001C3B07">
      <w:pPr>
        <w:jc w:val="both"/>
        <w:rPr>
          <w:b/>
          <w:sz w:val="24"/>
          <w:szCs w:val="24"/>
        </w:rPr>
      </w:pPr>
      <w:r w:rsidRPr="00DD702D">
        <w:rPr>
          <w:b/>
          <w:sz w:val="24"/>
          <w:szCs w:val="24"/>
        </w:rPr>
        <w:t xml:space="preserve">2. </w:t>
      </w:r>
      <w:r w:rsidRPr="00DD702D">
        <w:rPr>
          <w:b/>
          <w:iCs/>
          <w:sz w:val="24"/>
          <w:szCs w:val="24"/>
        </w:rPr>
        <w:t>Муниципальный</w:t>
      </w:r>
      <w:r w:rsidRPr="00DD702D">
        <w:rPr>
          <w:iCs/>
          <w:sz w:val="24"/>
          <w:szCs w:val="24"/>
        </w:rPr>
        <w:t xml:space="preserve"> этап</w:t>
      </w:r>
      <w:r w:rsidRPr="00DD702D">
        <w:rPr>
          <w:sz w:val="24"/>
          <w:szCs w:val="24"/>
        </w:rPr>
        <w:t xml:space="preserve"> конкурса методических материалов в области патриотического воспитания «</w:t>
      </w:r>
      <w:r w:rsidRPr="00DD702D">
        <w:rPr>
          <w:b/>
          <w:sz w:val="24"/>
          <w:szCs w:val="24"/>
        </w:rPr>
        <w:t>Отечества достойные сыны</w:t>
      </w:r>
      <w:r w:rsidRPr="00DD702D">
        <w:rPr>
          <w:sz w:val="24"/>
          <w:szCs w:val="24"/>
        </w:rPr>
        <w:t>», в номинации «Сценарий мероприятия патриотической направленности</w:t>
      </w:r>
      <w:r w:rsidRPr="00DD702D">
        <w:rPr>
          <w:b/>
          <w:sz w:val="24"/>
          <w:szCs w:val="24"/>
        </w:rPr>
        <w:t xml:space="preserve">» </w:t>
      </w:r>
      <w:r w:rsidRPr="00DD702D">
        <w:rPr>
          <w:sz w:val="24"/>
          <w:szCs w:val="24"/>
        </w:rPr>
        <w:t xml:space="preserve">приказ </w:t>
      </w:r>
      <w:r w:rsidRPr="00DD702D">
        <w:rPr>
          <w:b/>
          <w:i/>
          <w:sz w:val="24"/>
          <w:szCs w:val="24"/>
        </w:rPr>
        <w:t xml:space="preserve">управления образования </w:t>
      </w:r>
      <w:r w:rsidRPr="00DD702D">
        <w:rPr>
          <w:sz w:val="24"/>
          <w:szCs w:val="24"/>
        </w:rPr>
        <w:t>от 30.10.2018 г. №744.</w:t>
      </w:r>
    </w:p>
    <w:p w:rsidR="001C3B07" w:rsidRPr="00DD702D" w:rsidRDefault="001C3B07" w:rsidP="001C3B07">
      <w:pPr>
        <w:jc w:val="both"/>
        <w:rPr>
          <w:b/>
          <w:sz w:val="24"/>
          <w:szCs w:val="24"/>
        </w:rPr>
      </w:pPr>
      <w:r w:rsidRPr="00DD702D">
        <w:rPr>
          <w:b/>
          <w:sz w:val="24"/>
          <w:szCs w:val="24"/>
        </w:rPr>
        <w:t xml:space="preserve">4. Региональный </w:t>
      </w:r>
      <w:r w:rsidRPr="00DD702D">
        <w:rPr>
          <w:sz w:val="24"/>
          <w:szCs w:val="24"/>
        </w:rPr>
        <w:t>конкурс методических материалов в области патриотического воспитания «</w:t>
      </w:r>
      <w:r w:rsidRPr="00DD702D">
        <w:rPr>
          <w:b/>
          <w:sz w:val="24"/>
          <w:szCs w:val="24"/>
        </w:rPr>
        <w:t>Отечества достойные сыны</w:t>
      </w:r>
      <w:r w:rsidRPr="00DD702D">
        <w:rPr>
          <w:sz w:val="24"/>
          <w:szCs w:val="24"/>
        </w:rPr>
        <w:t xml:space="preserve">», посвящённый 755-й годовщине со дня кончины благоверного князя Александра Невского Олейник Т.В. лауреат </w:t>
      </w:r>
      <w:r w:rsidRPr="00DD702D">
        <w:rPr>
          <w:b/>
          <w:sz w:val="24"/>
          <w:szCs w:val="24"/>
        </w:rPr>
        <w:t xml:space="preserve">III степени </w:t>
      </w:r>
      <w:r w:rsidRPr="00DD702D">
        <w:rPr>
          <w:sz w:val="24"/>
          <w:szCs w:val="24"/>
        </w:rPr>
        <w:t>в номинации «Сценарий мероприятия патриотической направленности</w:t>
      </w:r>
      <w:r w:rsidRPr="00DD702D">
        <w:rPr>
          <w:b/>
          <w:sz w:val="24"/>
          <w:szCs w:val="24"/>
        </w:rPr>
        <w:t xml:space="preserve">» </w:t>
      </w:r>
      <w:r w:rsidRPr="00DD702D">
        <w:rPr>
          <w:sz w:val="24"/>
          <w:szCs w:val="24"/>
        </w:rPr>
        <w:t xml:space="preserve">приказ </w:t>
      </w:r>
      <w:r w:rsidRPr="00DD702D">
        <w:rPr>
          <w:b/>
          <w:i/>
          <w:sz w:val="24"/>
          <w:szCs w:val="24"/>
        </w:rPr>
        <w:t>департамента</w:t>
      </w:r>
      <w:r w:rsidRPr="00DD702D">
        <w:rPr>
          <w:sz w:val="24"/>
          <w:szCs w:val="24"/>
        </w:rPr>
        <w:t xml:space="preserve"> образования Белгородской области</w:t>
      </w:r>
      <w:r w:rsidRPr="00DD702D">
        <w:rPr>
          <w:b/>
          <w:sz w:val="24"/>
          <w:szCs w:val="24"/>
        </w:rPr>
        <w:t xml:space="preserve"> от 30.11.2018 г. №3064.</w:t>
      </w:r>
    </w:p>
    <w:p w:rsidR="001C3B07" w:rsidRPr="00DD702D" w:rsidRDefault="001C3B07" w:rsidP="001C3B07">
      <w:pPr>
        <w:jc w:val="both"/>
        <w:rPr>
          <w:bCs/>
          <w:color w:val="000000"/>
          <w:sz w:val="24"/>
          <w:szCs w:val="24"/>
          <w:shd w:val="clear" w:color="auto" w:fill="FFFFFF"/>
        </w:rPr>
      </w:pPr>
      <w:r w:rsidRPr="00DD702D">
        <w:rPr>
          <w:b/>
          <w:sz w:val="24"/>
          <w:szCs w:val="24"/>
        </w:rPr>
        <w:t>5.</w:t>
      </w:r>
      <w:r w:rsidRPr="00DD702D">
        <w:rPr>
          <w:b/>
          <w:iCs/>
          <w:sz w:val="24"/>
          <w:szCs w:val="24"/>
        </w:rPr>
        <w:t xml:space="preserve"> Муниципальный</w:t>
      </w:r>
      <w:r w:rsidRPr="00DD702D">
        <w:rPr>
          <w:iCs/>
          <w:sz w:val="24"/>
          <w:szCs w:val="24"/>
        </w:rPr>
        <w:t xml:space="preserve"> этап «</w:t>
      </w:r>
      <w:r w:rsidRPr="00DD702D">
        <w:rPr>
          <w:sz w:val="24"/>
          <w:szCs w:val="24"/>
        </w:rPr>
        <w:t xml:space="preserve">Всероссийской олимпиады школьников по литературе,  Коломиец Виктория, </w:t>
      </w:r>
      <w:r w:rsidRPr="00DD702D">
        <w:rPr>
          <w:b/>
          <w:sz w:val="24"/>
          <w:szCs w:val="24"/>
        </w:rPr>
        <w:t xml:space="preserve">призёр, </w:t>
      </w:r>
      <w:r w:rsidRPr="00DD702D">
        <w:rPr>
          <w:bCs/>
          <w:color w:val="000000"/>
          <w:sz w:val="24"/>
          <w:szCs w:val="24"/>
          <w:shd w:val="clear" w:color="auto" w:fill="FFFFFF"/>
        </w:rPr>
        <w:t>приказ №902 от 18.12.2018года.</w:t>
      </w:r>
    </w:p>
    <w:p w:rsidR="001C3B07" w:rsidRPr="00DD702D" w:rsidRDefault="001C3B07" w:rsidP="001C3B07">
      <w:pPr>
        <w:jc w:val="both"/>
        <w:rPr>
          <w:bCs/>
          <w:color w:val="000000"/>
          <w:sz w:val="24"/>
          <w:szCs w:val="24"/>
          <w:shd w:val="clear" w:color="auto" w:fill="FFFFFF"/>
        </w:rPr>
      </w:pPr>
      <w:r w:rsidRPr="00DD702D">
        <w:rPr>
          <w:sz w:val="24"/>
          <w:szCs w:val="24"/>
        </w:rPr>
        <w:t>6.</w:t>
      </w:r>
      <w:r w:rsidRPr="00DD702D">
        <w:rPr>
          <w:b/>
          <w:iCs/>
          <w:sz w:val="24"/>
          <w:szCs w:val="24"/>
        </w:rPr>
        <w:t xml:space="preserve">Грамота Олейник Т.В., </w:t>
      </w:r>
      <w:r w:rsidRPr="00DD702D">
        <w:rPr>
          <w:iCs/>
          <w:sz w:val="24"/>
          <w:szCs w:val="24"/>
        </w:rPr>
        <w:t>подготовившей</w:t>
      </w:r>
      <w:r w:rsidRPr="00DD702D">
        <w:rPr>
          <w:b/>
          <w:iCs/>
          <w:sz w:val="24"/>
          <w:szCs w:val="24"/>
        </w:rPr>
        <w:t xml:space="preserve"> призёра муниципального</w:t>
      </w:r>
      <w:r w:rsidRPr="00DD702D">
        <w:rPr>
          <w:iCs/>
          <w:sz w:val="24"/>
          <w:szCs w:val="24"/>
        </w:rPr>
        <w:t xml:space="preserve"> этапа </w:t>
      </w:r>
      <w:r w:rsidRPr="00DD702D">
        <w:rPr>
          <w:sz w:val="24"/>
          <w:szCs w:val="24"/>
        </w:rPr>
        <w:t xml:space="preserve">Всероссийской олимпиады школьников по литературе, </w:t>
      </w:r>
      <w:r w:rsidRPr="00DD702D">
        <w:rPr>
          <w:bCs/>
          <w:color w:val="000000"/>
          <w:sz w:val="24"/>
          <w:szCs w:val="24"/>
          <w:shd w:val="clear" w:color="auto" w:fill="FFFFFF"/>
        </w:rPr>
        <w:t>приказ №902 от 18.12.2018года.</w:t>
      </w:r>
    </w:p>
    <w:p w:rsidR="001C3B07" w:rsidRPr="00DD702D" w:rsidRDefault="001C3B07" w:rsidP="001C3B07">
      <w:pPr>
        <w:jc w:val="both"/>
        <w:rPr>
          <w:b/>
          <w:sz w:val="24"/>
          <w:szCs w:val="24"/>
          <w:u w:val="single"/>
        </w:rPr>
      </w:pPr>
      <w:r w:rsidRPr="00DD702D">
        <w:rPr>
          <w:sz w:val="24"/>
          <w:szCs w:val="24"/>
          <w:lang w:eastAsia="zh-CN"/>
        </w:rPr>
        <w:t>7 .Районная выставка-конкурс новогодних букетов и композиций</w:t>
      </w:r>
      <w:r w:rsidRPr="00DD702D">
        <w:rPr>
          <w:b/>
          <w:sz w:val="24"/>
          <w:szCs w:val="24"/>
          <w:lang w:eastAsia="zh-CN"/>
        </w:rPr>
        <w:t xml:space="preserve"> «Зимняя фантазия» </w:t>
      </w:r>
      <w:r w:rsidRPr="00DD702D">
        <w:rPr>
          <w:color w:val="000000"/>
          <w:sz w:val="24"/>
          <w:szCs w:val="24"/>
        </w:rPr>
        <w:t>Номинация</w:t>
      </w:r>
      <w:r w:rsidRPr="00DD702D">
        <w:rPr>
          <w:b/>
          <w:bCs/>
          <w:sz w:val="24"/>
          <w:szCs w:val="24"/>
        </w:rPr>
        <w:t xml:space="preserve"> «Новогодний букет»</w:t>
      </w:r>
      <w:r w:rsidRPr="00DD702D">
        <w:rPr>
          <w:sz w:val="24"/>
          <w:szCs w:val="24"/>
        </w:rPr>
        <w:t xml:space="preserve"> Название работы: </w:t>
      </w:r>
      <w:r w:rsidRPr="00DD702D">
        <w:rPr>
          <w:b/>
          <w:sz w:val="24"/>
          <w:szCs w:val="24"/>
        </w:rPr>
        <w:t>«Зимнее вдохновение»</w:t>
      </w:r>
      <w:r w:rsidRPr="00DD702D">
        <w:rPr>
          <w:sz w:val="24"/>
          <w:szCs w:val="24"/>
        </w:rPr>
        <w:t xml:space="preserve"> 9 класс. </w:t>
      </w:r>
      <w:r w:rsidRPr="00DD702D">
        <w:rPr>
          <w:b/>
          <w:sz w:val="24"/>
          <w:szCs w:val="24"/>
          <w:u w:val="single"/>
        </w:rPr>
        <w:t>Участие.</w:t>
      </w:r>
    </w:p>
    <w:p w:rsidR="001C3B07" w:rsidRPr="00DD702D" w:rsidRDefault="001C3B07" w:rsidP="001C3B07">
      <w:pPr>
        <w:jc w:val="both"/>
        <w:rPr>
          <w:b/>
          <w:sz w:val="24"/>
          <w:szCs w:val="24"/>
        </w:rPr>
      </w:pPr>
      <w:r w:rsidRPr="00DD702D">
        <w:rPr>
          <w:b/>
          <w:sz w:val="24"/>
          <w:szCs w:val="24"/>
        </w:rPr>
        <w:t>8.</w:t>
      </w:r>
      <w:r w:rsidRPr="00DD702D">
        <w:rPr>
          <w:b/>
          <w:color w:val="000000"/>
          <w:sz w:val="24"/>
          <w:szCs w:val="24"/>
        </w:rPr>
        <w:t xml:space="preserve"> Районный</w:t>
      </w:r>
      <w:r w:rsidRPr="00DD702D">
        <w:rPr>
          <w:color w:val="000000"/>
          <w:sz w:val="24"/>
          <w:szCs w:val="24"/>
        </w:rPr>
        <w:t xml:space="preserve"> конкурс «Есть такая профессия - Родину защищать»</w:t>
      </w:r>
      <w:r w:rsidRPr="00DD702D">
        <w:rPr>
          <w:spacing w:val="-7"/>
          <w:sz w:val="24"/>
          <w:szCs w:val="24"/>
        </w:rPr>
        <w:t xml:space="preserve"> Новикова Алёна 9 класс </w:t>
      </w:r>
      <w:r w:rsidRPr="00DD702D">
        <w:rPr>
          <w:b/>
          <w:sz w:val="24"/>
          <w:szCs w:val="24"/>
        </w:rPr>
        <w:t>I место</w:t>
      </w:r>
      <w:r w:rsidRPr="00DD702D">
        <w:rPr>
          <w:bCs/>
          <w:color w:val="000000"/>
          <w:sz w:val="24"/>
          <w:szCs w:val="24"/>
          <w:shd w:val="clear" w:color="auto" w:fill="FFFFFF"/>
        </w:rPr>
        <w:t>, приказ №8 от 06.03.2019года.</w:t>
      </w:r>
    </w:p>
    <w:p w:rsidR="001C3B07" w:rsidRPr="00DD702D" w:rsidRDefault="001C3B07" w:rsidP="001C3B07">
      <w:pPr>
        <w:shd w:val="clear" w:color="auto" w:fill="FFFFFF"/>
        <w:tabs>
          <w:tab w:val="left" w:pos="2138"/>
          <w:tab w:val="left" w:pos="5724"/>
          <w:tab w:val="left" w:pos="8172"/>
        </w:tabs>
        <w:jc w:val="both"/>
        <w:rPr>
          <w:sz w:val="24"/>
          <w:szCs w:val="24"/>
        </w:rPr>
      </w:pPr>
      <w:r w:rsidRPr="00DD702D">
        <w:rPr>
          <w:b/>
          <w:bCs/>
          <w:spacing w:val="-1"/>
          <w:sz w:val="24"/>
          <w:szCs w:val="24"/>
        </w:rPr>
        <w:t xml:space="preserve">9.Муниципальный </w:t>
      </w:r>
      <w:r w:rsidRPr="00DD702D">
        <w:rPr>
          <w:bCs/>
          <w:spacing w:val="-1"/>
          <w:sz w:val="24"/>
          <w:szCs w:val="24"/>
        </w:rPr>
        <w:t>этапа</w:t>
      </w:r>
      <w:r w:rsidRPr="00DD702D">
        <w:rPr>
          <w:b/>
          <w:bCs/>
          <w:spacing w:val="-1"/>
          <w:sz w:val="24"/>
          <w:szCs w:val="24"/>
        </w:rPr>
        <w:t xml:space="preserve"> Всероссийского </w:t>
      </w:r>
      <w:r w:rsidRPr="00DD702D">
        <w:rPr>
          <w:bCs/>
          <w:spacing w:val="-1"/>
          <w:sz w:val="24"/>
          <w:szCs w:val="24"/>
        </w:rPr>
        <w:t>конкурса юных фотолюбителей</w:t>
      </w:r>
      <w:r w:rsidRPr="00DD702D">
        <w:rPr>
          <w:b/>
          <w:bCs/>
          <w:spacing w:val="-1"/>
          <w:sz w:val="24"/>
          <w:szCs w:val="24"/>
        </w:rPr>
        <w:t xml:space="preserve"> «Юность России»,</w:t>
      </w:r>
      <w:r w:rsidRPr="00DD702D">
        <w:rPr>
          <w:sz w:val="24"/>
          <w:szCs w:val="24"/>
        </w:rPr>
        <w:t xml:space="preserve">номинация «Пейзаж», Новикова Алёна, 9 класс, </w:t>
      </w:r>
      <w:r w:rsidRPr="00DD702D">
        <w:rPr>
          <w:b/>
          <w:sz w:val="24"/>
          <w:szCs w:val="24"/>
        </w:rPr>
        <w:t xml:space="preserve">2 место </w:t>
      </w:r>
      <w:r w:rsidRPr="00DD702D">
        <w:rPr>
          <w:bCs/>
          <w:color w:val="000000"/>
          <w:sz w:val="24"/>
          <w:szCs w:val="24"/>
          <w:shd w:val="clear" w:color="auto" w:fill="FFFFFF"/>
        </w:rPr>
        <w:t>приказ №165 от 13.03.2019года.</w:t>
      </w:r>
    </w:p>
    <w:p w:rsidR="001C3B07" w:rsidRPr="00DD702D" w:rsidRDefault="001C3B07" w:rsidP="001C3B07">
      <w:pPr>
        <w:jc w:val="both"/>
        <w:rPr>
          <w:sz w:val="24"/>
          <w:szCs w:val="24"/>
        </w:rPr>
      </w:pPr>
      <w:r w:rsidRPr="00DD702D">
        <w:rPr>
          <w:b/>
          <w:sz w:val="24"/>
          <w:szCs w:val="24"/>
        </w:rPr>
        <w:t xml:space="preserve">10. Районный </w:t>
      </w:r>
      <w:r w:rsidRPr="00DD702D">
        <w:rPr>
          <w:sz w:val="24"/>
          <w:szCs w:val="24"/>
        </w:rPr>
        <w:t>литературный конкурс</w:t>
      </w:r>
      <w:r w:rsidRPr="00DD702D">
        <w:rPr>
          <w:b/>
          <w:sz w:val="24"/>
          <w:szCs w:val="24"/>
        </w:rPr>
        <w:t xml:space="preserve">  «Ими гордится земля Белгородская», </w:t>
      </w:r>
      <w:r w:rsidRPr="00DD702D">
        <w:rPr>
          <w:sz w:val="24"/>
          <w:szCs w:val="24"/>
        </w:rPr>
        <w:t>посвященный 65-летию Белгородской области на тему: «</w:t>
      </w:r>
      <w:r w:rsidRPr="00DD702D">
        <w:rPr>
          <w:b/>
          <w:i/>
          <w:sz w:val="24"/>
          <w:szCs w:val="24"/>
        </w:rPr>
        <w:t>В труде и только в труде, велик человек</w:t>
      </w:r>
      <w:r w:rsidRPr="00DD702D">
        <w:rPr>
          <w:sz w:val="24"/>
          <w:szCs w:val="24"/>
        </w:rPr>
        <w:t xml:space="preserve">» Калмыкова Ксения, 9 класс, </w:t>
      </w:r>
      <w:r w:rsidRPr="00DD702D">
        <w:rPr>
          <w:b/>
          <w:sz w:val="24"/>
          <w:szCs w:val="24"/>
        </w:rPr>
        <w:t>Ι место. Приказ</w:t>
      </w:r>
      <w:r w:rsidRPr="00DD702D">
        <w:rPr>
          <w:bCs/>
          <w:color w:val="000000"/>
          <w:sz w:val="24"/>
          <w:szCs w:val="24"/>
          <w:shd w:val="clear" w:color="auto" w:fill="FFFFFF"/>
        </w:rPr>
        <w:t>№216 от 22.03.2019года.</w:t>
      </w:r>
    </w:p>
    <w:p w:rsidR="001C3B07" w:rsidRPr="00DD702D" w:rsidRDefault="001C3B07" w:rsidP="001C3B07">
      <w:pPr>
        <w:jc w:val="both"/>
        <w:rPr>
          <w:color w:val="000000" w:themeColor="text1"/>
          <w:sz w:val="24"/>
          <w:szCs w:val="24"/>
        </w:rPr>
      </w:pPr>
      <w:r w:rsidRPr="00DD702D">
        <w:rPr>
          <w:b/>
          <w:sz w:val="24"/>
          <w:szCs w:val="24"/>
        </w:rPr>
        <w:t>11.</w:t>
      </w:r>
      <w:r w:rsidRPr="00DD702D">
        <w:rPr>
          <w:b/>
          <w:bCs/>
          <w:spacing w:val="-1"/>
          <w:sz w:val="24"/>
          <w:szCs w:val="24"/>
        </w:rPr>
        <w:t xml:space="preserve"> VI муниципальный конкурс сочинений «Три ратных поля России», номинация </w:t>
      </w:r>
      <w:r w:rsidRPr="00DD702D">
        <w:rPr>
          <w:sz w:val="24"/>
          <w:szCs w:val="24"/>
        </w:rPr>
        <w:t xml:space="preserve"> «Помнить, чтобы жить»</w:t>
      </w:r>
      <w:r w:rsidRPr="00DD702D">
        <w:rPr>
          <w:b/>
          <w:sz w:val="24"/>
          <w:szCs w:val="24"/>
        </w:rPr>
        <w:t xml:space="preserve">, тема: «Поля русской воинской доблести» </w:t>
      </w:r>
      <w:r w:rsidRPr="00DD702D">
        <w:rPr>
          <w:b/>
          <w:color w:val="000000" w:themeColor="text1"/>
          <w:sz w:val="24"/>
          <w:szCs w:val="24"/>
          <w:u w:val="single"/>
        </w:rPr>
        <w:t>Участие</w:t>
      </w:r>
    </w:p>
    <w:p w:rsidR="001C3B07" w:rsidRPr="00DD702D" w:rsidRDefault="001C3B07" w:rsidP="001C3B07">
      <w:pPr>
        <w:jc w:val="both"/>
        <w:rPr>
          <w:sz w:val="24"/>
          <w:szCs w:val="24"/>
        </w:rPr>
      </w:pPr>
      <w:r w:rsidRPr="00DD702D">
        <w:rPr>
          <w:b/>
          <w:sz w:val="24"/>
          <w:szCs w:val="24"/>
        </w:rPr>
        <w:t>12.</w:t>
      </w:r>
      <w:r w:rsidRPr="00DD702D">
        <w:rPr>
          <w:sz w:val="24"/>
          <w:szCs w:val="24"/>
        </w:rPr>
        <w:t>Школьные конкурсы плакатов (день учителя, день матери, новый год, 8 марта)</w:t>
      </w:r>
    </w:p>
    <w:p w:rsidR="001C3B07" w:rsidRPr="00DD702D" w:rsidRDefault="001C3B07" w:rsidP="001C3B07">
      <w:pPr>
        <w:jc w:val="both"/>
        <w:rPr>
          <w:b/>
          <w:sz w:val="24"/>
          <w:szCs w:val="24"/>
        </w:rPr>
      </w:pPr>
    </w:p>
    <w:p w:rsidR="001C3B07" w:rsidRPr="00DD702D" w:rsidRDefault="001C3B07" w:rsidP="001C3B07">
      <w:pPr>
        <w:jc w:val="center"/>
        <w:rPr>
          <w:b/>
          <w:color w:val="000000" w:themeColor="text1"/>
          <w:sz w:val="24"/>
          <w:szCs w:val="24"/>
          <w:u w:val="single"/>
        </w:rPr>
      </w:pPr>
      <w:r w:rsidRPr="00DD702D">
        <w:rPr>
          <w:b/>
          <w:color w:val="000000" w:themeColor="text1"/>
          <w:sz w:val="24"/>
          <w:szCs w:val="24"/>
          <w:u w:val="single"/>
        </w:rPr>
        <w:t>Токарь Галина Александровна.</w:t>
      </w:r>
    </w:p>
    <w:p w:rsidR="001C3B07" w:rsidRPr="00DD702D" w:rsidRDefault="001C3B07" w:rsidP="001C3B07">
      <w:pPr>
        <w:jc w:val="both"/>
        <w:rPr>
          <w:b/>
          <w:sz w:val="24"/>
          <w:szCs w:val="24"/>
        </w:rPr>
      </w:pPr>
      <w:r w:rsidRPr="00DD702D">
        <w:rPr>
          <w:b/>
          <w:bCs/>
          <w:sz w:val="24"/>
          <w:szCs w:val="24"/>
          <w:lang w:val="be-BY"/>
        </w:rPr>
        <w:t xml:space="preserve">1.Муниципальный </w:t>
      </w:r>
      <w:r w:rsidRPr="00DD702D">
        <w:rPr>
          <w:bCs/>
          <w:sz w:val="24"/>
          <w:szCs w:val="24"/>
          <w:lang w:val="be-BY"/>
        </w:rPr>
        <w:t>этап конкурса</w:t>
      </w:r>
      <w:r w:rsidRPr="00DD702D">
        <w:rPr>
          <w:sz w:val="24"/>
          <w:szCs w:val="24"/>
        </w:rPr>
        <w:t xml:space="preserve"> «Моя Белгородчина - моя Россия»</w:t>
      </w:r>
      <w:r w:rsidRPr="00DD702D">
        <w:rPr>
          <w:b/>
          <w:sz w:val="24"/>
          <w:szCs w:val="24"/>
        </w:rPr>
        <w:t xml:space="preserve"> Пащенко Зоя 1 место </w:t>
      </w:r>
      <w:r w:rsidRPr="00DD702D">
        <w:rPr>
          <w:sz w:val="24"/>
          <w:szCs w:val="24"/>
        </w:rPr>
        <w:t>приказ №675 от 05.10.2018.</w:t>
      </w:r>
    </w:p>
    <w:p w:rsidR="001C3B07" w:rsidRPr="00DD702D" w:rsidRDefault="001C3B07" w:rsidP="001C3B07">
      <w:pPr>
        <w:pStyle w:val="af2"/>
        <w:tabs>
          <w:tab w:val="left" w:pos="3065"/>
        </w:tabs>
        <w:ind w:right="317"/>
        <w:jc w:val="both"/>
        <w:rPr>
          <w:rFonts w:ascii="Times New Roman" w:hAnsi="Times New Roman"/>
          <w:b/>
          <w:bCs/>
          <w:sz w:val="24"/>
          <w:szCs w:val="24"/>
          <w:lang w:val="be-BY"/>
        </w:rPr>
      </w:pPr>
      <w:r w:rsidRPr="00DD702D">
        <w:rPr>
          <w:rFonts w:ascii="Times New Roman" w:hAnsi="Times New Roman"/>
          <w:b/>
          <w:sz w:val="24"/>
          <w:szCs w:val="24"/>
        </w:rPr>
        <w:t>2.Региональный «</w:t>
      </w:r>
      <w:r w:rsidRPr="00DD702D">
        <w:rPr>
          <w:rFonts w:ascii="Times New Roman" w:hAnsi="Times New Roman"/>
          <w:sz w:val="24"/>
          <w:szCs w:val="24"/>
        </w:rPr>
        <w:t>Память о Холокосте - путь к толерантности»</w:t>
      </w:r>
      <w:r w:rsidRPr="00DD702D">
        <w:rPr>
          <w:b/>
          <w:sz w:val="24"/>
          <w:szCs w:val="24"/>
        </w:rPr>
        <w:t xml:space="preserve"> </w:t>
      </w:r>
      <w:r w:rsidRPr="00DD702D">
        <w:rPr>
          <w:rFonts w:ascii="Times New Roman" w:hAnsi="Times New Roman"/>
          <w:b/>
          <w:sz w:val="24"/>
          <w:szCs w:val="24"/>
        </w:rPr>
        <w:t xml:space="preserve">призер </w:t>
      </w:r>
      <w:r w:rsidRPr="00DD702D">
        <w:rPr>
          <w:rFonts w:ascii="Times New Roman" w:hAnsi="Times New Roman"/>
          <w:sz w:val="24"/>
          <w:szCs w:val="24"/>
        </w:rPr>
        <w:t>Зуенко Ирина</w:t>
      </w:r>
      <w:r w:rsidRPr="00DD702D">
        <w:rPr>
          <w:rFonts w:ascii="Times New Roman" w:hAnsi="Times New Roman"/>
          <w:b/>
          <w:sz w:val="24"/>
          <w:szCs w:val="24"/>
        </w:rPr>
        <w:t xml:space="preserve"> приказ №921.00 от19.12.2018.</w:t>
      </w:r>
    </w:p>
    <w:p w:rsidR="001C3B07" w:rsidRPr="00DD702D" w:rsidRDefault="001C3B07" w:rsidP="001C3B07">
      <w:pPr>
        <w:pStyle w:val="af2"/>
        <w:tabs>
          <w:tab w:val="left" w:pos="3065"/>
        </w:tabs>
        <w:ind w:right="317"/>
        <w:jc w:val="both"/>
        <w:rPr>
          <w:rFonts w:ascii="Times New Roman" w:hAnsi="Times New Roman"/>
          <w:b/>
          <w:bCs/>
          <w:sz w:val="24"/>
          <w:szCs w:val="24"/>
          <w:lang w:val="be-BY"/>
        </w:rPr>
      </w:pPr>
      <w:r w:rsidRPr="00DD702D">
        <w:rPr>
          <w:rFonts w:ascii="Times New Roman" w:hAnsi="Times New Roman"/>
          <w:b/>
          <w:sz w:val="24"/>
          <w:szCs w:val="24"/>
        </w:rPr>
        <w:t>3.Муниципальный «</w:t>
      </w:r>
      <w:r w:rsidRPr="00DD702D">
        <w:rPr>
          <w:rFonts w:ascii="Times New Roman" w:hAnsi="Times New Roman"/>
          <w:sz w:val="24"/>
          <w:szCs w:val="24"/>
        </w:rPr>
        <w:t xml:space="preserve">Память о Холокосте- путь к толерантности» Зуенко Ирина </w:t>
      </w:r>
      <w:r w:rsidRPr="00DD702D">
        <w:rPr>
          <w:rFonts w:ascii="Times New Roman" w:hAnsi="Times New Roman"/>
          <w:b/>
          <w:sz w:val="24"/>
          <w:szCs w:val="24"/>
        </w:rPr>
        <w:t xml:space="preserve">1 место </w:t>
      </w:r>
      <w:r w:rsidRPr="00DD702D">
        <w:rPr>
          <w:rFonts w:ascii="Times New Roman" w:hAnsi="Times New Roman"/>
          <w:sz w:val="24"/>
          <w:szCs w:val="24"/>
        </w:rPr>
        <w:t>№796 от19.11.2018.</w:t>
      </w:r>
    </w:p>
    <w:p w:rsidR="001C3B07" w:rsidRPr="00DD702D" w:rsidRDefault="001C3B07" w:rsidP="001C3B07">
      <w:pPr>
        <w:pStyle w:val="af4"/>
        <w:jc w:val="both"/>
        <w:rPr>
          <w:rFonts w:ascii="Times New Roman" w:hAnsi="Times New Roman" w:cs="Times New Roman"/>
          <w:sz w:val="24"/>
          <w:szCs w:val="24"/>
        </w:rPr>
      </w:pPr>
      <w:r w:rsidRPr="00DD702D">
        <w:rPr>
          <w:rFonts w:ascii="Times New Roman" w:hAnsi="Times New Roman" w:cs="Times New Roman"/>
          <w:sz w:val="24"/>
          <w:szCs w:val="24"/>
        </w:rPr>
        <w:t>4. Районный «</w:t>
      </w:r>
      <w:r w:rsidRPr="00DD702D">
        <w:rPr>
          <w:rFonts w:ascii="Times New Roman" w:hAnsi="Times New Roman" w:cs="Times New Roman"/>
          <w:b w:val="0"/>
          <w:sz w:val="24"/>
          <w:szCs w:val="24"/>
        </w:rPr>
        <w:t>Зимняя фантазия» Зуенко Ирина</w:t>
      </w:r>
      <w:r w:rsidRPr="00DD702D">
        <w:rPr>
          <w:rFonts w:ascii="Times New Roman" w:hAnsi="Times New Roman" w:cs="Times New Roman"/>
          <w:sz w:val="24"/>
          <w:szCs w:val="24"/>
        </w:rPr>
        <w:t xml:space="preserve"> 2 место </w:t>
      </w:r>
      <w:r w:rsidRPr="00DD702D">
        <w:rPr>
          <w:rFonts w:ascii="Times New Roman" w:hAnsi="Times New Roman" w:cs="Times New Roman"/>
          <w:b w:val="0"/>
          <w:sz w:val="24"/>
          <w:szCs w:val="24"/>
        </w:rPr>
        <w:t>№914 от 21.12.2018.</w:t>
      </w:r>
    </w:p>
    <w:p w:rsidR="001C3B07" w:rsidRPr="00DD702D" w:rsidRDefault="001C3B07" w:rsidP="001C3B07">
      <w:pPr>
        <w:shd w:val="clear" w:color="auto" w:fill="FFFFFF"/>
        <w:spacing w:line="322" w:lineRule="exact"/>
        <w:ind w:left="43" w:right="47"/>
        <w:jc w:val="both"/>
        <w:rPr>
          <w:rFonts w:cstheme="minorBidi"/>
          <w:sz w:val="24"/>
          <w:szCs w:val="24"/>
        </w:rPr>
      </w:pPr>
      <w:r w:rsidRPr="00DD702D">
        <w:rPr>
          <w:sz w:val="24"/>
          <w:szCs w:val="24"/>
        </w:rPr>
        <w:t>5.</w:t>
      </w:r>
      <w:r w:rsidRPr="00DD702D">
        <w:rPr>
          <w:b/>
          <w:bCs/>
          <w:sz w:val="24"/>
          <w:szCs w:val="24"/>
          <w:lang w:val="be-BY"/>
        </w:rPr>
        <w:t xml:space="preserve"> Муниципальный </w:t>
      </w:r>
      <w:r w:rsidRPr="00DD702D">
        <w:rPr>
          <w:bCs/>
          <w:sz w:val="24"/>
          <w:szCs w:val="24"/>
          <w:lang w:val="be-BY"/>
        </w:rPr>
        <w:t xml:space="preserve">этап конкурса </w:t>
      </w:r>
      <w:r w:rsidRPr="00DD702D">
        <w:rPr>
          <w:sz w:val="24"/>
          <w:szCs w:val="24"/>
        </w:rPr>
        <w:t xml:space="preserve">методических материалов в области патриотического воспитания </w:t>
      </w:r>
      <w:r w:rsidRPr="00DD702D">
        <w:rPr>
          <w:b/>
          <w:sz w:val="24"/>
          <w:szCs w:val="24"/>
        </w:rPr>
        <w:t>«Отечества достойные сыны» 1 место Токарь Г.А</w:t>
      </w:r>
      <w:r w:rsidRPr="00DD702D">
        <w:rPr>
          <w:sz w:val="24"/>
          <w:szCs w:val="24"/>
        </w:rPr>
        <w:t xml:space="preserve"> приказ №744 от 30.10.2018</w:t>
      </w:r>
    </w:p>
    <w:p w:rsidR="001C3B07" w:rsidRPr="00DD702D" w:rsidRDefault="001C3B07" w:rsidP="001C3B07">
      <w:pPr>
        <w:widowControl w:val="0"/>
        <w:shd w:val="clear" w:color="auto" w:fill="FFFFFF"/>
        <w:autoSpaceDE w:val="0"/>
        <w:autoSpaceDN w:val="0"/>
        <w:adjustRightInd w:val="0"/>
        <w:ind w:right="499"/>
        <w:jc w:val="both"/>
        <w:rPr>
          <w:b/>
          <w:sz w:val="24"/>
          <w:szCs w:val="24"/>
        </w:rPr>
      </w:pPr>
      <w:r w:rsidRPr="00DD702D">
        <w:rPr>
          <w:sz w:val="24"/>
          <w:szCs w:val="24"/>
        </w:rPr>
        <w:lastRenderedPageBreak/>
        <w:t xml:space="preserve">6. Районный конкурс  </w:t>
      </w:r>
      <w:r w:rsidRPr="00DD702D">
        <w:rPr>
          <w:b/>
          <w:sz w:val="24"/>
          <w:szCs w:val="24"/>
        </w:rPr>
        <w:t>«Компьютер - новый век», посвящённый 166-летию со дня рождения В.Г. Шухова».</w:t>
      </w:r>
    </w:p>
    <w:p w:rsidR="001C3B07" w:rsidRPr="00DD702D" w:rsidRDefault="001C3B07" w:rsidP="001C3B07">
      <w:pPr>
        <w:ind w:right="851"/>
        <w:jc w:val="both"/>
        <w:rPr>
          <w:bCs/>
          <w:sz w:val="24"/>
          <w:szCs w:val="24"/>
        </w:rPr>
      </w:pPr>
      <w:r w:rsidRPr="00DD702D">
        <w:rPr>
          <w:b/>
          <w:color w:val="000000"/>
          <w:sz w:val="24"/>
          <w:szCs w:val="24"/>
        </w:rPr>
        <w:t>Номинация:</w:t>
      </w:r>
      <w:r w:rsidRPr="00DD702D">
        <w:rPr>
          <w:bCs/>
          <w:sz w:val="24"/>
          <w:szCs w:val="24"/>
        </w:rPr>
        <w:t xml:space="preserve"> «2</w:t>
      </w:r>
      <w:r w:rsidRPr="00DD702D">
        <w:rPr>
          <w:bCs/>
          <w:sz w:val="24"/>
          <w:szCs w:val="24"/>
          <w:lang w:val="en-US"/>
        </w:rPr>
        <w:t>D</w:t>
      </w:r>
      <w:r w:rsidRPr="00DD702D">
        <w:rPr>
          <w:bCs/>
          <w:sz w:val="24"/>
          <w:szCs w:val="24"/>
        </w:rPr>
        <w:t xml:space="preserve"> компьютерная графика: «Логотип системы дополнительного (внешкольного) образования детей».</w:t>
      </w:r>
    </w:p>
    <w:p w:rsidR="001C3B07" w:rsidRPr="00DD702D" w:rsidRDefault="001C3B07" w:rsidP="001C3B07">
      <w:pPr>
        <w:shd w:val="clear" w:color="auto" w:fill="FFFFFF"/>
        <w:spacing w:line="322" w:lineRule="exact"/>
        <w:ind w:left="43" w:right="47"/>
        <w:jc w:val="both"/>
        <w:rPr>
          <w:rFonts w:eastAsiaTheme="minorHAnsi"/>
          <w:sz w:val="24"/>
          <w:szCs w:val="24"/>
        </w:rPr>
      </w:pPr>
      <w:r w:rsidRPr="00DD702D">
        <w:rPr>
          <w:b/>
          <w:sz w:val="24"/>
          <w:szCs w:val="24"/>
        </w:rPr>
        <w:t>1 место</w:t>
      </w:r>
      <w:r w:rsidRPr="00DD702D">
        <w:rPr>
          <w:sz w:val="24"/>
          <w:szCs w:val="24"/>
        </w:rPr>
        <w:t xml:space="preserve"> Пащенко Вячеслав приказ №61 от 05.02.2019.</w:t>
      </w:r>
    </w:p>
    <w:p w:rsidR="001C3B07" w:rsidRPr="00DD702D" w:rsidRDefault="001C3B07" w:rsidP="001C3B07">
      <w:pPr>
        <w:jc w:val="both"/>
        <w:rPr>
          <w:sz w:val="24"/>
          <w:szCs w:val="24"/>
        </w:rPr>
      </w:pPr>
      <w:r w:rsidRPr="00DD702D">
        <w:rPr>
          <w:sz w:val="24"/>
          <w:szCs w:val="24"/>
        </w:rPr>
        <w:t>7.</w:t>
      </w:r>
      <w:r w:rsidRPr="00DD702D">
        <w:rPr>
          <w:b/>
          <w:sz w:val="24"/>
          <w:szCs w:val="24"/>
        </w:rPr>
        <w:t>Районная</w:t>
      </w:r>
      <w:r w:rsidRPr="00DD702D">
        <w:rPr>
          <w:sz w:val="24"/>
          <w:szCs w:val="24"/>
        </w:rPr>
        <w:t xml:space="preserve"> выставка детского творчества « Техностарт»  1 место Пуль Анастасия приказ № 213 от 22.03.2019г.</w:t>
      </w:r>
    </w:p>
    <w:p w:rsidR="001C3B07" w:rsidRPr="00DD702D" w:rsidRDefault="001C3B07" w:rsidP="001C3B07">
      <w:pPr>
        <w:shd w:val="clear" w:color="auto" w:fill="FFFFFF"/>
        <w:ind w:right="47"/>
        <w:jc w:val="both"/>
        <w:rPr>
          <w:bCs/>
          <w:color w:val="FF0000"/>
          <w:sz w:val="24"/>
          <w:szCs w:val="24"/>
        </w:rPr>
      </w:pPr>
      <w:r w:rsidRPr="00DD702D">
        <w:rPr>
          <w:bCs/>
          <w:color w:val="000000" w:themeColor="text1"/>
          <w:sz w:val="24"/>
          <w:szCs w:val="24"/>
        </w:rPr>
        <w:t>8.</w:t>
      </w:r>
      <w:r w:rsidRPr="00DD702D">
        <w:rPr>
          <w:sz w:val="24"/>
          <w:szCs w:val="24"/>
        </w:rPr>
        <w:t>Школьные конкурсы плакатов (день учителя, день матери, новый год, 8 марта)</w:t>
      </w:r>
    </w:p>
    <w:p w:rsidR="001C3B07" w:rsidRPr="00DD702D" w:rsidRDefault="001C3B07" w:rsidP="001C3B07">
      <w:pPr>
        <w:jc w:val="both"/>
        <w:rPr>
          <w:color w:val="000000" w:themeColor="text1"/>
          <w:sz w:val="24"/>
          <w:szCs w:val="24"/>
          <w:u w:val="single"/>
        </w:rPr>
      </w:pPr>
      <w:r w:rsidRPr="00DD702D">
        <w:rPr>
          <w:color w:val="000000" w:themeColor="text1"/>
          <w:sz w:val="24"/>
          <w:szCs w:val="24"/>
          <w:u w:val="single"/>
        </w:rPr>
        <w:t>***</w:t>
      </w:r>
    </w:p>
    <w:p w:rsidR="001C3B07" w:rsidRPr="00DD702D" w:rsidRDefault="001C3B07" w:rsidP="001C3B07">
      <w:pPr>
        <w:tabs>
          <w:tab w:val="left" w:pos="1843"/>
        </w:tabs>
        <w:jc w:val="center"/>
        <w:rPr>
          <w:b/>
          <w:color w:val="000000" w:themeColor="text1"/>
          <w:sz w:val="24"/>
          <w:szCs w:val="24"/>
          <w:u w:val="single"/>
        </w:rPr>
      </w:pPr>
      <w:r w:rsidRPr="00DD702D">
        <w:rPr>
          <w:b/>
          <w:color w:val="000000" w:themeColor="text1"/>
          <w:sz w:val="24"/>
          <w:szCs w:val="24"/>
          <w:u w:val="single"/>
        </w:rPr>
        <w:t>Понамарёва Ольга Александровна</w:t>
      </w:r>
    </w:p>
    <w:p w:rsidR="001C3B07" w:rsidRPr="00DD702D" w:rsidRDefault="001C3B07" w:rsidP="001C3B07">
      <w:pPr>
        <w:pStyle w:val="a6"/>
        <w:ind w:left="0"/>
        <w:jc w:val="both"/>
        <w:rPr>
          <w:sz w:val="24"/>
          <w:szCs w:val="24"/>
        </w:rPr>
      </w:pPr>
      <w:r w:rsidRPr="00DD702D">
        <w:rPr>
          <w:sz w:val="24"/>
          <w:szCs w:val="24"/>
        </w:rPr>
        <w:t xml:space="preserve">1. Августовская секция учителей иностранных языков. </w:t>
      </w:r>
    </w:p>
    <w:p w:rsidR="001C3B07" w:rsidRPr="00DD702D" w:rsidRDefault="001C3B07" w:rsidP="001C3B07">
      <w:pPr>
        <w:jc w:val="both"/>
        <w:rPr>
          <w:sz w:val="24"/>
          <w:szCs w:val="24"/>
        </w:rPr>
      </w:pPr>
      <w:r w:rsidRPr="00DD702D">
        <w:rPr>
          <w:sz w:val="24"/>
          <w:szCs w:val="24"/>
        </w:rPr>
        <w:t xml:space="preserve">Мастер-класс:  Эффективные приёмы работы с печатными текстами или аудио/видеоматериалом, содержащие информацию о культуре и образе жизни другого народа. Приказ №541 от 20 августа  2018 года </w:t>
      </w:r>
    </w:p>
    <w:p w:rsidR="001C3B07" w:rsidRPr="00DD702D" w:rsidRDefault="001C3B07" w:rsidP="001C3B07">
      <w:pPr>
        <w:jc w:val="both"/>
        <w:rPr>
          <w:sz w:val="24"/>
          <w:szCs w:val="24"/>
        </w:rPr>
      </w:pPr>
      <w:r w:rsidRPr="00DD702D">
        <w:rPr>
          <w:sz w:val="24"/>
          <w:szCs w:val="24"/>
        </w:rPr>
        <w:t>2. Член жюри муниципального этапа всероссийской олимпиады школьников по немецкому языку, приказ № 750 от 2 ноября 2018 года.</w:t>
      </w:r>
    </w:p>
    <w:p w:rsidR="001C3B07" w:rsidRPr="00DD702D" w:rsidRDefault="001C3B07" w:rsidP="001C3B07">
      <w:pPr>
        <w:jc w:val="both"/>
        <w:rPr>
          <w:sz w:val="24"/>
          <w:szCs w:val="24"/>
        </w:rPr>
      </w:pPr>
      <w:r w:rsidRPr="00DD702D">
        <w:rPr>
          <w:sz w:val="24"/>
          <w:szCs w:val="24"/>
        </w:rPr>
        <w:t>3. Школьная ярмарка кулинарных изделий к престольному празднику «Рождества Пресвятой Богородицы», 3 место.</w:t>
      </w:r>
    </w:p>
    <w:p w:rsidR="001C3B07" w:rsidRPr="00DD702D" w:rsidRDefault="001C3B07" w:rsidP="001C3B07">
      <w:pPr>
        <w:jc w:val="both"/>
        <w:rPr>
          <w:sz w:val="24"/>
          <w:szCs w:val="24"/>
        </w:rPr>
      </w:pPr>
      <w:r w:rsidRPr="00DD702D">
        <w:rPr>
          <w:spacing w:val="-1"/>
          <w:sz w:val="24"/>
          <w:szCs w:val="24"/>
        </w:rPr>
        <w:t>4. Открытый урок в 5 классе на районном методическом объединении учителей иностранного языка, приказ №858 от 10 декабря 2018 года.</w:t>
      </w:r>
    </w:p>
    <w:p w:rsidR="001C3B07" w:rsidRPr="00DD702D" w:rsidRDefault="001C3B07" w:rsidP="001C3B07">
      <w:pPr>
        <w:jc w:val="both"/>
        <w:rPr>
          <w:sz w:val="24"/>
          <w:szCs w:val="24"/>
        </w:rPr>
      </w:pPr>
      <w:r w:rsidRPr="00DD702D">
        <w:rPr>
          <w:sz w:val="24"/>
          <w:szCs w:val="24"/>
        </w:rPr>
        <w:t xml:space="preserve">5. Муниципальный этап всероссийской олимпиады школьников по немецкому языку. Юрченко А. (9 кл.), </w:t>
      </w:r>
      <w:r w:rsidRPr="00DD702D">
        <w:rPr>
          <w:b/>
          <w:sz w:val="24"/>
          <w:szCs w:val="24"/>
        </w:rPr>
        <w:t>призер</w:t>
      </w:r>
      <w:r w:rsidRPr="00DD702D">
        <w:rPr>
          <w:sz w:val="24"/>
          <w:szCs w:val="24"/>
        </w:rPr>
        <w:t>. Приказ №902 от 18.12.2018 г.</w:t>
      </w:r>
    </w:p>
    <w:p w:rsidR="001C3B07" w:rsidRPr="00DD702D" w:rsidRDefault="001C3B07" w:rsidP="001C3B07">
      <w:pPr>
        <w:jc w:val="both"/>
        <w:rPr>
          <w:sz w:val="24"/>
          <w:szCs w:val="24"/>
        </w:rPr>
      </w:pPr>
      <w:r w:rsidRPr="00DD702D">
        <w:rPr>
          <w:sz w:val="24"/>
          <w:szCs w:val="24"/>
        </w:rPr>
        <w:t>6. Школьный этап районной выставки-конкурса «Зимняя фантазия» в номинации «Рождественское чудо», Пащенко Ксения</w:t>
      </w:r>
      <w:r w:rsidRPr="00DD702D">
        <w:rPr>
          <w:b/>
          <w:sz w:val="24"/>
          <w:szCs w:val="24"/>
        </w:rPr>
        <w:t>, 1 место</w:t>
      </w:r>
      <w:r w:rsidRPr="00DD702D">
        <w:rPr>
          <w:sz w:val="24"/>
          <w:szCs w:val="24"/>
        </w:rPr>
        <w:t>.</w:t>
      </w:r>
    </w:p>
    <w:p w:rsidR="001C3B07" w:rsidRPr="00DD702D" w:rsidRDefault="001C3B07" w:rsidP="001C3B07">
      <w:pPr>
        <w:jc w:val="both"/>
        <w:rPr>
          <w:sz w:val="24"/>
          <w:szCs w:val="24"/>
        </w:rPr>
      </w:pPr>
      <w:r w:rsidRPr="00DD702D">
        <w:rPr>
          <w:sz w:val="24"/>
          <w:szCs w:val="24"/>
        </w:rPr>
        <w:t xml:space="preserve"> 7. Муниципальный конкурс «Зимняя фантазия» номинация «Рождественское чудо»; Пащенко Ксения. (6 класс), 3 место, приказ № 914 от 21.12.2018 г.</w:t>
      </w:r>
    </w:p>
    <w:p w:rsidR="001C3B07" w:rsidRPr="00DD702D" w:rsidRDefault="001C3B07" w:rsidP="001C3B07">
      <w:pPr>
        <w:jc w:val="both"/>
        <w:rPr>
          <w:sz w:val="24"/>
          <w:szCs w:val="24"/>
        </w:rPr>
      </w:pPr>
      <w:r w:rsidRPr="00DD702D">
        <w:rPr>
          <w:sz w:val="24"/>
          <w:szCs w:val="24"/>
        </w:rPr>
        <w:t xml:space="preserve"> 8 . Школьные конкурсы плакатов (день учителя, день матери, новый год, 8 марта)</w:t>
      </w:r>
    </w:p>
    <w:p w:rsidR="001C3B07" w:rsidRPr="00DD702D" w:rsidRDefault="001C3B07" w:rsidP="001C3B07">
      <w:pPr>
        <w:jc w:val="both"/>
        <w:rPr>
          <w:sz w:val="24"/>
          <w:szCs w:val="24"/>
        </w:rPr>
      </w:pPr>
    </w:p>
    <w:p w:rsidR="001C3B07" w:rsidRPr="00DD702D" w:rsidRDefault="001C3B07" w:rsidP="001C3B07">
      <w:pPr>
        <w:tabs>
          <w:tab w:val="left" w:pos="1843"/>
        </w:tabs>
        <w:jc w:val="center"/>
        <w:rPr>
          <w:b/>
          <w:color w:val="000000" w:themeColor="text1"/>
          <w:sz w:val="24"/>
          <w:szCs w:val="24"/>
          <w:u w:val="single"/>
          <w:shd w:val="clear" w:color="auto" w:fill="FFFFFF"/>
        </w:rPr>
      </w:pPr>
      <w:r w:rsidRPr="00DD702D">
        <w:rPr>
          <w:b/>
          <w:color w:val="000000" w:themeColor="text1"/>
          <w:sz w:val="24"/>
          <w:szCs w:val="24"/>
          <w:u w:val="single"/>
          <w:shd w:val="clear" w:color="auto" w:fill="FFFFFF"/>
        </w:rPr>
        <w:t>Березовская Оксана Юрьевна</w:t>
      </w:r>
    </w:p>
    <w:p w:rsidR="001C3B07" w:rsidRPr="00DD702D" w:rsidRDefault="001C3B07" w:rsidP="001C3B07">
      <w:pPr>
        <w:rPr>
          <w:sz w:val="24"/>
          <w:szCs w:val="24"/>
        </w:rPr>
      </w:pPr>
      <w:r w:rsidRPr="00DD702D">
        <w:rPr>
          <w:sz w:val="24"/>
          <w:szCs w:val="24"/>
        </w:rPr>
        <w:t xml:space="preserve">1.Муниципальный конкурс исследовательских работ обучающихся «Отечество» </w:t>
      </w:r>
    </w:p>
    <w:p w:rsidR="001C3B07" w:rsidRPr="00DD702D" w:rsidRDefault="001C3B07" w:rsidP="001C3B07">
      <w:pPr>
        <w:rPr>
          <w:sz w:val="24"/>
          <w:szCs w:val="24"/>
        </w:rPr>
      </w:pPr>
      <w:r w:rsidRPr="00DD702D">
        <w:rPr>
          <w:sz w:val="24"/>
          <w:szCs w:val="24"/>
        </w:rPr>
        <w:t xml:space="preserve">Секция «Историческое наследие» </w:t>
      </w:r>
      <w:r w:rsidRPr="00DD702D">
        <w:rPr>
          <w:sz w:val="24"/>
          <w:szCs w:val="24"/>
          <w:lang w:val="en-US"/>
        </w:rPr>
        <w:t>III</w:t>
      </w:r>
      <w:r w:rsidRPr="00DD702D">
        <w:rPr>
          <w:sz w:val="24"/>
          <w:szCs w:val="24"/>
        </w:rPr>
        <w:t xml:space="preserve"> место – Токарь Ирина 9 класс</w:t>
      </w:r>
    </w:p>
    <w:p w:rsidR="001C3B07" w:rsidRPr="00DD702D" w:rsidRDefault="001C3B07" w:rsidP="001C3B07">
      <w:pPr>
        <w:rPr>
          <w:sz w:val="24"/>
          <w:szCs w:val="24"/>
        </w:rPr>
      </w:pPr>
      <w:r w:rsidRPr="00DD702D">
        <w:rPr>
          <w:sz w:val="24"/>
          <w:szCs w:val="24"/>
        </w:rPr>
        <w:t>Приказ от 14.12.2018 г № 887</w:t>
      </w:r>
    </w:p>
    <w:p w:rsidR="001C3B07" w:rsidRPr="00DD702D" w:rsidRDefault="001C3B07" w:rsidP="001C3B07">
      <w:pPr>
        <w:jc w:val="both"/>
        <w:rPr>
          <w:sz w:val="24"/>
          <w:szCs w:val="24"/>
        </w:rPr>
      </w:pPr>
      <w:r w:rsidRPr="00DD702D">
        <w:rPr>
          <w:sz w:val="24"/>
          <w:szCs w:val="24"/>
        </w:rPr>
        <w:t>2. Школьные конкурсы плакатов (день учителя, день матери, новый год, 8 марта)</w:t>
      </w:r>
    </w:p>
    <w:p w:rsidR="007D095A" w:rsidRPr="00DD702D" w:rsidRDefault="007D095A" w:rsidP="007D095A">
      <w:pPr>
        <w:jc w:val="both"/>
        <w:rPr>
          <w:rFonts w:eastAsia="Times New Roman"/>
          <w:color w:val="000000"/>
          <w:sz w:val="24"/>
          <w:szCs w:val="24"/>
        </w:rPr>
      </w:pPr>
    </w:p>
    <w:p w:rsidR="001C3B07" w:rsidRPr="00DD702D" w:rsidRDefault="001C3B07" w:rsidP="001C3B07">
      <w:pPr>
        <w:jc w:val="center"/>
        <w:rPr>
          <w:rFonts w:eastAsiaTheme="minorHAnsi"/>
          <w:b/>
          <w:color w:val="000000" w:themeColor="text1"/>
          <w:sz w:val="24"/>
          <w:szCs w:val="24"/>
          <w:lang w:eastAsia="en-US"/>
        </w:rPr>
      </w:pPr>
      <w:r w:rsidRPr="00DD702D">
        <w:rPr>
          <w:rFonts w:eastAsiaTheme="minorHAnsi"/>
          <w:b/>
          <w:color w:val="000000" w:themeColor="text1"/>
          <w:sz w:val="24"/>
          <w:szCs w:val="24"/>
          <w:u w:val="single"/>
          <w:lang w:eastAsia="en-US"/>
        </w:rPr>
        <w:t>Пащенко Николай Фёдорович</w:t>
      </w:r>
      <w:r w:rsidRPr="00DD702D">
        <w:rPr>
          <w:rFonts w:eastAsiaTheme="minorHAnsi"/>
          <w:b/>
          <w:color w:val="000000" w:themeColor="text1"/>
          <w:sz w:val="24"/>
          <w:szCs w:val="24"/>
          <w:lang w:eastAsia="en-US"/>
        </w:rPr>
        <w:t>.</w:t>
      </w:r>
    </w:p>
    <w:p w:rsidR="001C3B07" w:rsidRPr="00DD702D" w:rsidRDefault="001C3B07" w:rsidP="001C3B07">
      <w:pPr>
        <w:jc w:val="both"/>
        <w:rPr>
          <w:rFonts w:eastAsiaTheme="minorHAnsi"/>
          <w:b/>
          <w:color w:val="FF0000"/>
          <w:sz w:val="24"/>
          <w:szCs w:val="24"/>
          <w:lang w:eastAsia="en-US"/>
        </w:rPr>
      </w:pPr>
      <w:r w:rsidRPr="00DD702D">
        <w:rPr>
          <w:rFonts w:eastAsiaTheme="minorHAnsi"/>
          <w:b/>
          <w:color w:val="000000" w:themeColor="text1"/>
          <w:sz w:val="24"/>
          <w:szCs w:val="24"/>
          <w:lang w:eastAsia="en-US"/>
        </w:rPr>
        <w:t>1.</w:t>
      </w:r>
      <w:r w:rsidRPr="00DD702D">
        <w:rPr>
          <w:spacing w:val="-1"/>
          <w:sz w:val="24"/>
          <w:szCs w:val="24"/>
        </w:rPr>
        <w:t xml:space="preserve">Открытый урок в 7 классе </w:t>
      </w:r>
      <w:r w:rsidRPr="00DD702D">
        <w:rPr>
          <w:color w:val="000000"/>
          <w:spacing w:val="-1"/>
          <w:sz w:val="24"/>
          <w:szCs w:val="24"/>
        </w:rPr>
        <w:t>по теме: «</w:t>
      </w:r>
      <w:r w:rsidRPr="00DD702D">
        <w:rPr>
          <w:b/>
          <w:color w:val="000000"/>
          <w:spacing w:val="-1"/>
          <w:sz w:val="24"/>
          <w:szCs w:val="24"/>
        </w:rPr>
        <w:t>Токарная обработка древесины. Точение кухонных принадлежностей»</w:t>
      </w:r>
      <w:r w:rsidRPr="00DD702D">
        <w:rPr>
          <w:spacing w:val="-1"/>
          <w:sz w:val="24"/>
          <w:szCs w:val="24"/>
        </w:rPr>
        <w:t xml:space="preserve"> на районном методическом объединении учителей технологии.</w:t>
      </w:r>
    </w:p>
    <w:p w:rsidR="001C3B07" w:rsidRPr="00DD702D" w:rsidRDefault="001C3B07" w:rsidP="001C3B07">
      <w:pPr>
        <w:jc w:val="both"/>
        <w:rPr>
          <w:sz w:val="24"/>
          <w:szCs w:val="24"/>
        </w:rPr>
      </w:pPr>
      <w:r w:rsidRPr="00DD702D">
        <w:rPr>
          <w:sz w:val="24"/>
          <w:szCs w:val="24"/>
        </w:rPr>
        <w:t>2.Районный конкурс - выставка «Зимняя фантазия», номинация «Зимняя сказка»</w:t>
      </w:r>
    </w:p>
    <w:p w:rsidR="001C3B07" w:rsidRPr="00DD702D" w:rsidRDefault="001C3B07" w:rsidP="001C3B07">
      <w:pPr>
        <w:jc w:val="both"/>
        <w:rPr>
          <w:sz w:val="24"/>
          <w:szCs w:val="24"/>
        </w:rPr>
      </w:pPr>
      <w:r w:rsidRPr="00DD702D">
        <w:rPr>
          <w:sz w:val="24"/>
          <w:szCs w:val="24"/>
        </w:rPr>
        <w:t xml:space="preserve">Коломиец Виктория, Раплев Кирилл, </w:t>
      </w:r>
      <w:r w:rsidRPr="00DD702D">
        <w:rPr>
          <w:b/>
          <w:sz w:val="24"/>
          <w:szCs w:val="24"/>
          <w:lang w:val="en-US"/>
        </w:rPr>
        <w:t>I</w:t>
      </w:r>
      <w:r w:rsidRPr="00DD702D">
        <w:rPr>
          <w:b/>
          <w:sz w:val="24"/>
          <w:szCs w:val="24"/>
        </w:rPr>
        <w:t>место.</w:t>
      </w:r>
      <w:r w:rsidRPr="00DD702D">
        <w:rPr>
          <w:sz w:val="24"/>
          <w:szCs w:val="24"/>
        </w:rPr>
        <w:t xml:space="preserve"> Приказ управления образования № 914 от 21.12.2018</w:t>
      </w:r>
    </w:p>
    <w:p w:rsidR="001C3B07" w:rsidRPr="00DD702D" w:rsidRDefault="001C3B07" w:rsidP="001C3B07">
      <w:pPr>
        <w:jc w:val="center"/>
        <w:rPr>
          <w:b/>
          <w:sz w:val="24"/>
          <w:szCs w:val="24"/>
        </w:rPr>
      </w:pPr>
    </w:p>
    <w:p w:rsidR="001C3B07" w:rsidRPr="00DD702D" w:rsidRDefault="001C3B07" w:rsidP="001C3B07">
      <w:pPr>
        <w:jc w:val="center"/>
        <w:rPr>
          <w:b/>
          <w:sz w:val="24"/>
          <w:szCs w:val="24"/>
          <w:u w:val="single"/>
        </w:rPr>
      </w:pPr>
      <w:r w:rsidRPr="00DD702D">
        <w:rPr>
          <w:b/>
          <w:sz w:val="24"/>
          <w:szCs w:val="24"/>
          <w:u w:val="single"/>
        </w:rPr>
        <w:t>Зимовец Наталья Петровна</w:t>
      </w:r>
    </w:p>
    <w:p w:rsidR="001C3B07" w:rsidRPr="00DD702D" w:rsidRDefault="001C3B07" w:rsidP="001C3B07">
      <w:pPr>
        <w:rPr>
          <w:sz w:val="24"/>
          <w:szCs w:val="24"/>
          <w:u w:val="single"/>
        </w:rPr>
      </w:pPr>
    </w:p>
    <w:tbl>
      <w:tblPr>
        <w:tblStyle w:val="a7"/>
        <w:tblW w:w="10314" w:type="dxa"/>
        <w:tblLayout w:type="fixed"/>
        <w:tblLook w:val="04A0" w:firstRow="1" w:lastRow="0" w:firstColumn="1" w:lastColumn="0" w:noHBand="0" w:noVBand="1"/>
      </w:tblPr>
      <w:tblGrid>
        <w:gridCol w:w="679"/>
        <w:gridCol w:w="4249"/>
        <w:gridCol w:w="1559"/>
        <w:gridCol w:w="1501"/>
        <w:gridCol w:w="2326"/>
      </w:tblGrid>
      <w:tr w:rsidR="001C3B07" w:rsidRPr="00DD702D" w:rsidTr="00DD702D">
        <w:trPr>
          <w:trHeight w:val="435"/>
        </w:trPr>
        <w:tc>
          <w:tcPr>
            <w:tcW w:w="67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b/>
                <w:sz w:val="24"/>
                <w:szCs w:val="24"/>
                <w:lang w:eastAsia="en-US"/>
              </w:rPr>
            </w:pPr>
            <w:r w:rsidRPr="00DD702D">
              <w:rPr>
                <w:b/>
                <w:sz w:val="24"/>
                <w:szCs w:val="24"/>
              </w:rPr>
              <w:t>№</w:t>
            </w:r>
          </w:p>
        </w:tc>
        <w:tc>
          <w:tcPr>
            <w:tcW w:w="424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b/>
                <w:sz w:val="24"/>
                <w:szCs w:val="24"/>
                <w:lang w:eastAsia="en-US"/>
              </w:rPr>
            </w:pPr>
            <w:r w:rsidRPr="00DD702D">
              <w:rPr>
                <w:b/>
                <w:sz w:val="24"/>
                <w:szCs w:val="24"/>
              </w:rPr>
              <w:t>Название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b/>
                <w:sz w:val="24"/>
                <w:szCs w:val="24"/>
                <w:lang w:eastAsia="en-US"/>
              </w:rPr>
            </w:pPr>
            <w:r w:rsidRPr="00DD702D">
              <w:rPr>
                <w:b/>
                <w:sz w:val="24"/>
                <w:szCs w:val="24"/>
              </w:rPr>
              <w:t>участник</w:t>
            </w:r>
          </w:p>
        </w:tc>
        <w:tc>
          <w:tcPr>
            <w:tcW w:w="1501"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b/>
                <w:sz w:val="24"/>
                <w:szCs w:val="24"/>
                <w:lang w:eastAsia="en-US"/>
              </w:rPr>
            </w:pPr>
            <w:r w:rsidRPr="00DD702D">
              <w:rPr>
                <w:b/>
                <w:sz w:val="24"/>
                <w:szCs w:val="24"/>
              </w:rPr>
              <w:t xml:space="preserve">Результат </w:t>
            </w:r>
          </w:p>
        </w:tc>
        <w:tc>
          <w:tcPr>
            <w:tcW w:w="2326"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b/>
                <w:sz w:val="24"/>
                <w:szCs w:val="24"/>
                <w:lang w:eastAsia="en-US"/>
              </w:rPr>
            </w:pPr>
            <w:r w:rsidRPr="00DD702D">
              <w:rPr>
                <w:b/>
                <w:sz w:val="24"/>
                <w:szCs w:val="24"/>
              </w:rPr>
              <w:t xml:space="preserve">№ приказа </w:t>
            </w:r>
          </w:p>
        </w:tc>
      </w:tr>
      <w:tr w:rsidR="001C3B07" w:rsidRPr="00DD702D" w:rsidTr="00DD702D">
        <w:trPr>
          <w:trHeight w:val="629"/>
        </w:trPr>
        <w:tc>
          <w:tcPr>
            <w:tcW w:w="679" w:type="dxa"/>
            <w:tcBorders>
              <w:top w:val="single" w:sz="4" w:space="0" w:color="auto"/>
              <w:left w:val="single" w:sz="4" w:space="0" w:color="auto"/>
              <w:bottom w:val="single" w:sz="4" w:space="0" w:color="auto"/>
              <w:right w:val="single" w:sz="4" w:space="0" w:color="auto"/>
            </w:tcBorders>
          </w:tcPr>
          <w:p w:rsidR="001C3B07" w:rsidRPr="00DD702D" w:rsidRDefault="001C3B07" w:rsidP="00AB4594">
            <w:pPr>
              <w:pStyle w:val="a6"/>
              <w:numPr>
                <w:ilvl w:val="0"/>
                <w:numId w:val="28"/>
              </w:numPr>
              <w:rPr>
                <w:sz w:val="24"/>
                <w:szCs w:val="24"/>
                <w:lang w:eastAsia="en-US"/>
              </w:rPr>
            </w:pPr>
          </w:p>
        </w:tc>
        <w:tc>
          <w:tcPr>
            <w:tcW w:w="424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 xml:space="preserve"> Районный конкурс художественного чтения «Здесь тяга моя земная»</w:t>
            </w:r>
          </w:p>
        </w:tc>
        <w:tc>
          <w:tcPr>
            <w:tcW w:w="155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Коломиец Виктория</w:t>
            </w:r>
          </w:p>
        </w:tc>
        <w:tc>
          <w:tcPr>
            <w:tcW w:w="1501"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b/>
                <w:sz w:val="24"/>
                <w:szCs w:val="24"/>
                <w:lang w:eastAsia="en-US"/>
              </w:rPr>
            </w:pPr>
            <w:r w:rsidRPr="00DD702D">
              <w:rPr>
                <w:b/>
                <w:sz w:val="24"/>
                <w:szCs w:val="24"/>
                <w:lang w:val="en-US"/>
              </w:rPr>
              <w:t xml:space="preserve">II </w:t>
            </w:r>
            <w:r w:rsidRPr="00DD702D">
              <w:rPr>
                <w:b/>
                <w:sz w:val="24"/>
                <w:szCs w:val="24"/>
              </w:rPr>
              <w:t>место</w:t>
            </w:r>
          </w:p>
        </w:tc>
        <w:tc>
          <w:tcPr>
            <w:tcW w:w="2326"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Приказ управления образования № 834 от 30.11.2018</w:t>
            </w:r>
          </w:p>
        </w:tc>
      </w:tr>
      <w:tr w:rsidR="001C3B07" w:rsidRPr="00DD702D" w:rsidTr="00DD702D">
        <w:trPr>
          <w:trHeight w:val="629"/>
        </w:trPr>
        <w:tc>
          <w:tcPr>
            <w:tcW w:w="679" w:type="dxa"/>
            <w:tcBorders>
              <w:top w:val="single" w:sz="4" w:space="0" w:color="auto"/>
              <w:left w:val="single" w:sz="4" w:space="0" w:color="auto"/>
              <w:bottom w:val="single" w:sz="4" w:space="0" w:color="auto"/>
              <w:right w:val="single" w:sz="4" w:space="0" w:color="auto"/>
            </w:tcBorders>
          </w:tcPr>
          <w:p w:rsidR="001C3B07" w:rsidRPr="00DD702D" w:rsidRDefault="001C3B07" w:rsidP="00AB4594">
            <w:pPr>
              <w:pStyle w:val="a6"/>
              <w:numPr>
                <w:ilvl w:val="0"/>
                <w:numId w:val="28"/>
              </w:numPr>
              <w:rPr>
                <w:sz w:val="24"/>
                <w:szCs w:val="24"/>
                <w:lang w:eastAsia="en-US"/>
              </w:rPr>
            </w:pPr>
          </w:p>
        </w:tc>
        <w:tc>
          <w:tcPr>
            <w:tcW w:w="424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Районный смотр-конкурс «Всякому мила родная сторона», номинация «Славлю тебя, мой милый край!»</w:t>
            </w:r>
          </w:p>
        </w:tc>
        <w:tc>
          <w:tcPr>
            <w:tcW w:w="155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7 класс</w:t>
            </w:r>
          </w:p>
        </w:tc>
        <w:tc>
          <w:tcPr>
            <w:tcW w:w="1501"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участие</w:t>
            </w:r>
          </w:p>
        </w:tc>
        <w:tc>
          <w:tcPr>
            <w:tcW w:w="2326"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Декабрь 2018</w:t>
            </w:r>
          </w:p>
        </w:tc>
      </w:tr>
      <w:tr w:rsidR="001C3B07" w:rsidRPr="00DD702D" w:rsidTr="00DD702D">
        <w:trPr>
          <w:trHeight w:val="629"/>
        </w:trPr>
        <w:tc>
          <w:tcPr>
            <w:tcW w:w="679" w:type="dxa"/>
            <w:tcBorders>
              <w:top w:val="single" w:sz="4" w:space="0" w:color="auto"/>
              <w:left w:val="single" w:sz="4" w:space="0" w:color="auto"/>
              <w:bottom w:val="single" w:sz="4" w:space="0" w:color="auto"/>
              <w:right w:val="single" w:sz="4" w:space="0" w:color="auto"/>
            </w:tcBorders>
          </w:tcPr>
          <w:p w:rsidR="001C3B07" w:rsidRPr="00DD702D" w:rsidRDefault="001C3B07" w:rsidP="00AB4594">
            <w:pPr>
              <w:pStyle w:val="a6"/>
              <w:numPr>
                <w:ilvl w:val="0"/>
                <w:numId w:val="28"/>
              </w:numPr>
              <w:rPr>
                <w:sz w:val="24"/>
                <w:szCs w:val="24"/>
                <w:lang w:eastAsia="en-US"/>
              </w:rPr>
            </w:pPr>
          </w:p>
        </w:tc>
        <w:tc>
          <w:tcPr>
            <w:tcW w:w="424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Районный смотр-конкурс «Всякому мила родная сторона», номинация «Ярмарка рукоделия!»</w:t>
            </w:r>
          </w:p>
        </w:tc>
        <w:tc>
          <w:tcPr>
            <w:tcW w:w="155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7 класс</w:t>
            </w:r>
          </w:p>
        </w:tc>
        <w:tc>
          <w:tcPr>
            <w:tcW w:w="1501"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участие</w:t>
            </w:r>
          </w:p>
        </w:tc>
        <w:tc>
          <w:tcPr>
            <w:tcW w:w="2326"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color w:val="FF0000"/>
                <w:sz w:val="24"/>
                <w:szCs w:val="24"/>
                <w:lang w:eastAsia="en-US"/>
              </w:rPr>
            </w:pPr>
            <w:r w:rsidRPr="00DD702D">
              <w:rPr>
                <w:sz w:val="24"/>
                <w:szCs w:val="24"/>
              </w:rPr>
              <w:t>Декабрь 2018</w:t>
            </w:r>
          </w:p>
        </w:tc>
      </w:tr>
      <w:tr w:rsidR="001C3B07" w:rsidRPr="00DD702D" w:rsidTr="00DD702D">
        <w:trPr>
          <w:trHeight w:val="629"/>
        </w:trPr>
        <w:tc>
          <w:tcPr>
            <w:tcW w:w="679" w:type="dxa"/>
            <w:tcBorders>
              <w:top w:val="single" w:sz="4" w:space="0" w:color="auto"/>
              <w:left w:val="single" w:sz="4" w:space="0" w:color="auto"/>
              <w:bottom w:val="single" w:sz="4" w:space="0" w:color="auto"/>
              <w:right w:val="single" w:sz="4" w:space="0" w:color="auto"/>
            </w:tcBorders>
          </w:tcPr>
          <w:p w:rsidR="001C3B07" w:rsidRPr="00DD702D" w:rsidRDefault="001C3B07" w:rsidP="00AB4594">
            <w:pPr>
              <w:pStyle w:val="a6"/>
              <w:numPr>
                <w:ilvl w:val="0"/>
                <w:numId w:val="28"/>
              </w:numPr>
              <w:rPr>
                <w:sz w:val="24"/>
                <w:szCs w:val="24"/>
                <w:lang w:eastAsia="en-US"/>
              </w:rPr>
            </w:pPr>
          </w:p>
        </w:tc>
        <w:tc>
          <w:tcPr>
            <w:tcW w:w="424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Районный конкурс «Вифлеемская звезда» Номинация «Лучшая рождественская песня» 7-10 лет</w:t>
            </w:r>
          </w:p>
        </w:tc>
        <w:tc>
          <w:tcPr>
            <w:tcW w:w="155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Вокальный дуэт «ПаВа»</w:t>
            </w:r>
          </w:p>
        </w:tc>
        <w:tc>
          <w:tcPr>
            <w:tcW w:w="1501"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b/>
                <w:sz w:val="24"/>
                <w:szCs w:val="24"/>
                <w:lang w:eastAsia="en-US"/>
              </w:rPr>
            </w:pPr>
            <w:r w:rsidRPr="00DD702D">
              <w:rPr>
                <w:b/>
                <w:sz w:val="24"/>
                <w:szCs w:val="24"/>
              </w:rPr>
              <w:t>3 место</w:t>
            </w:r>
          </w:p>
        </w:tc>
        <w:tc>
          <w:tcPr>
            <w:tcW w:w="2326"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color w:val="FF0000"/>
                <w:sz w:val="24"/>
                <w:szCs w:val="24"/>
                <w:lang w:eastAsia="en-US"/>
              </w:rPr>
            </w:pPr>
            <w:r w:rsidRPr="00DD702D">
              <w:rPr>
                <w:sz w:val="24"/>
                <w:szCs w:val="24"/>
              </w:rPr>
              <w:t>Приказ управления образования № 19 от 17.01.2019.</w:t>
            </w:r>
          </w:p>
        </w:tc>
      </w:tr>
      <w:tr w:rsidR="001C3B07" w:rsidRPr="00DD702D" w:rsidTr="00DD702D">
        <w:trPr>
          <w:trHeight w:val="629"/>
        </w:trPr>
        <w:tc>
          <w:tcPr>
            <w:tcW w:w="679" w:type="dxa"/>
            <w:tcBorders>
              <w:top w:val="single" w:sz="4" w:space="0" w:color="auto"/>
              <w:left w:val="single" w:sz="4" w:space="0" w:color="auto"/>
              <w:bottom w:val="single" w:sz="4" w:space="0" w:color="auto"/>
              <w:right w:val="single" w:sz="4" w:space="0" w:color="auto"/>
            </w:tcBorders>
          </w:tcPr>
          <w:p w:rsidR="001C3B07" w:rsidRPr="00DD702D" w:rsidRDefault="001C3B07" w:rsidP="00AB4594">
            <w:pPr>
              <w:pStyle w:val="a6"/>
              <w:numPr>
                <w:ilvl w:val="0"/>
                <w:numId w:val="28"/>
              </w:numPr>
              <w:rPr>
                <w:sz w:val="24"/>
                <w:szCs w:val="24"/>
                <w:lang w:eastAsia="en-US"/>
              </w:rPr>
            </w:pPr>
          </w:p>
        </w:tc>
        <w:tc>
          <w:tcPr>
            <w:tcW w:w="424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Районный конкурс «Вифлеемская звезда» Номинация «Лучшая рождественская песня» 11-14 лет</w:t>
            </w:r>
          </w:p>
        </w:tc>
        <w:tc>
          <w:tcPr>
            <w:tcW w:w="155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Пуль Яна</w:t>
            </w:r>
          </w:p>
        </w:tc>
        <w:tc>
          <w:tcPr>
            <w:tcW w:w="1501"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b/>
                <w:sz w:val="24"/>
                <w:szCs w:val="24"/>
                <w:lang w:eastAsia="en-US"/>
              </w:rPr>
            </w:pPr>
            <w:r w:rsidRPr="00DD702D">
              <w:rPr>
                <w:b/>
                <w:sz w:val="24"/>
                <w:szCs w:val="24"/>
              </w:rPr>
              <w:t>2 место</w:t>
            </w:r>
          </w:p>
        </w:tc>
        <w:tc>
          <w:tcPr>
            <w:tcW w:w="2326"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color w:val="FF0000"/>
                <w:sz w:val="24"/>
                <w:szCs w:val="24"/>
                <w:lang w:eastAsia="en-US"/>
              </w:rPr>
            </w:pPr>
            <w:r w:rsidRPr="00DD702D">
              <w:rPr>
                <w:sz w:val="24"/>
                <w:szCs w:val="24"/>
              </w:rPr>
              <w:t>Приказ управления образования № 19 от 17.01.2019.</w:t>
            </w:r>
          </w:p>
        </w:tc>
      </w:tr>
      <w:tr w:rsidR="001C3B07" w:rsidRPr="00DD702D" w:rsidTr="00DD702D">
        <w:trPr>
          <w:trHeight w:val="629"/>
        </w:trPr>
        <w:tc>
          <w:tcPr>
            <w:tcW w:w="679" w:type="dxa"/>
            <w:tcBorders>
              <w:top w:val="single" w:sz="4" w:space="0" w:color="auto"/>
              <w:left w:val="single" w:sz="4" w:space="0" w:color="auto"/>
              <w:bottom w:val="single" w:sz="4" w:space="0" w:color="auto"/>
              <w:right w:val="single" w:sz="4" w:space="0" w:color="auto"/>
            </w:tcBorders>
          </w:tcPr>
          <w:p w:rsidR="001C3B07" w:rsidRPr="00DD702D" w:rsidRDefault="001C3B07" w:rsidP="00AB4594">
            <w:pPr>
              <w:pStyle w:val="a6"/>
              <w:numPr>
                <w:ilvl w:val="0"/>
                <w:numId w:val="28"/>
              </w:numPr>
              <w:rPr>
                <w:sz w:val="24"/>
                <w:szCs w:val="24"/>
                <w:lang w:eastAsia="en-US"/>
              </w:rPr>
            </w:pPr>
          </w:p>
        </w:tc>
        <w:tc>
          <w:tcPr>
            <w:tcW w:w="424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Районный конкурс – выставка «Зимняя фантазия», номинация «Зимняя сказка»</w:t>
            </w:r>
          </w:p>
        </w:tc>
        <w:tc>
          <w:tcPr>
            <w:tcW w:w="155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rPr>
            </w:pPr>
            <w:r w:rsidRPr="00DD702D">
              <w:rPr>
                <w:sz w:val="24"/>
                <w:szCs w:val="24"/>
              </w:rPr>
              <w:t>Коломиец Виктория</w:t>
            </w:r>
          </w:p>
          <w:p w:rsidR="001C3B07" w:rsidRPr="00DD702D" w:rsidRDefault="001C3B07" w:rsidP="00DD702D">
            <w:pPr>
              <w:rPr>
                <w:sz w:val="24"/>
                <w:szCs w:val="24"/>
                <w:lang w:eastAsia="en-US"/>
              </w:rPr>
            </w:pPr>
            <w:r w:rsidRPr="00DD702D">
              <w:rPr>
                <w:sz w:val="24"/>
                <w:szCs w:val="24"/>
              </w:rPr>
              <w:t>Раплев Кирилл</w:t>
            </w:r>
          </w:p>
        </w:tc>
        <w:tc>
          <w:tcPr>
            <w:tcW w:w="1501"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b/>
                <w:sz w:val="24"/>
                <w:szCs w:val="24"/>
                <w:lang w:eastAsia="en-US"/>
              </w:rPr>
            </w:pPr>
            <w:r w:rsidRPr="00DD702D">
              <w:rPr>
                <w:b/>
                <w:sz w:val="24"/>
                <w:szCs w:val="24"/>
              </w:rPr>
              <w:t>1 место</w:t>
            </w:r>
          </w:p>
        </w:tc>
        <w:tc>
          <w:tcPr>
            <w:tcW w:w="2326"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Приказ управления образования № 914 от 21.12.2018</w:t>
            </w:r>
          </w:p>
        </w:tc>
      </w:tr>
      <w:tr w:rsidR="001C3B07" w:rsidRPr="00DD702D" w:rsidTr="00DD702D">
        <w:trPr>
          <w:trHeight w:val="629"/>
        </w:trPr>
        <w:tc>
          <w:tcPr>
            <w:tcW w:w="679" w:type="dxa"/>
            <w:tcBorders>
              <w:top w:val="single" w:sz="4" w:space="0" w:color="auto"/>
              <w:left w:val="single" w:sz="4" w:space="0" w:color="auto"/>
              <w:bottom w:val="single" w:sz="4" w:space="0" w:color="auto"/>
              <w:right w:val="single" w:sz="4" w:space="0" w:color="auto"/>
            </w:tcBorders>
          </w:tcPr>
          <w:p w:rsidR="001C3B07" w:rsidRPr="00DD702D" w:rsidRDefault="001C3B07" w:rsidP="00AB4594">
            <w:pPr>
              <w:pStyle w:val="a6"/>
              <w:numPr>
                <w:ilvl w:val="0"/>
                <w:numId w:val="28"/>
              </w:numPr>
              <w:rPr>
                <w:sz w:val="24"/>
                <w:szCs w:val="24"/>
                <w:lang w:eastAsia="en-US"/>
              </w:rPr>
            </w:pPr>
          </w:p>
        </w:tc>
        <w:tc>
          <w:tcPr>
            <w:tcW w:w="424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 xml:space="preserve"> Муниципальный этап всероссийского конкурса юных чтецов «Живая классика в 2018-2019 году»</w:t>
            </w:r>
          </w:p>
        </w:tc>
        <w:tc>
          <w:tcPr>
            <w:tcW w:w="155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Коломиец Виктория</w:t>
            </w:r>
          </w:p>
        </w:tc>
        <w:tc>
          <w:tcPr>
            <w:tcW w:w="1501"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b/>
                <w:sz w:val="24"/>
                <w:szCs w:val="24"/>
                <w:lang w:eastAsia="en-US"/>
              </w:rPr>
            </w:pPr>
            <w:r w:rsidRPr="00DD702D">
              <w:rPr>
                <w:b/>
                <w:sz w:val="24"/>
                <w:szCs w:val="24"/>
              </w:rPr>
              <w:t>призёр</w:t>
            </w:r>
          </w:p>
        </w:tc>
        <w:tc>
          <w:tcPr>
            <w:tcW w:w="2326"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Приказ управления образования № 173 от 14.03.2019 г.</w:t>
            </w:r>
          </w:p>
        </w:tc>
      </w:tr>
      <w:tr w:rsidR="001C3B07" w:rsidRPr="00DD702D" w:rsidTr="00DD702D">
        <w:trPr>
          <w:trHeight w:val="629"/>
        </w:trPr>
        <w:tc>
          <w:tcPr>
            <w:tcW w:w="679" w:type="dxa"/>
            <w:tcBorders>
              <w:top w:val="single" w:sz="4" w:space="0" w:color="auto"/>
              <w:left w:val="single" w:sz="4" w:space="0" w:color="auto"/>
              <w:bottom w:val="single" w:sz="4" w:space="0" w:color="auto"/>
              <w:right w:val="single" w:sz="4" w:space="0" w:color="auto"/>
            </w:tcBorders>
          </w:tcPr>
          <w:p w:rsidR="001C3B07" w:rsidRPr="00DD702D" w:rsidRDefault="001C3B07" w:rsidP="00AB4594">
            <w:pPr>
              <w:pStyle w:val="a6"/>
              <w:numPr>
                <w:ilvl w:val="0"/>
                <w:numId w:val="28"/>
              </w:numPr>
              <w:rPr>
                <w:sz w:val="24"/>
                <w:szCs w:val="24"/>
                <w:lang w:eastAsia="en-US"/>
              </w:rPr>
            </w:pPr>
          </w:p>
        </w:tc>
        <w:tc>
          <w:tcPr>
            <w:tcW w:w="424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rPr>
            </w:pPr>
            <w:r w:rsidRPr="00DD702D">
              <w:rPr>
                <w:sz w:val="24"/>
                <w:szCs w:val="24"/>
              </w:rPr>
              <w:t xml:space="preserve">Районная выставка-конкурс «Родной природы красота-2019» </w:t>
            </w:r>
          </w:p>
          <w:p w:rsidR="001C3B07" w:rsidRPr="00DD702D" w:rsidRDefault="001C3B07" w:rsidP="00DD702D">
            <w:pPr>
              <w:rPr>
                <w:sz w:val="24"/>
                <w:szCs w:val="24"/>
                <w:lang w:eastAsia="en-US"/>
              </w:rPr>
            </w:pPr>
            <w:r w:rsidRPr="00DD702D">
              <w:rPr>
                <w:sz w:val="24"/>
                <w:szCs w:val="24"/>
              </w:rPr>
              <w:t>Номинация «Каменное чудо»</w:t>
            </w:r>
          </w:p>
        </w:tc>
        <w:tc>
          <w:tcPr>
            <w:tcW w:w="155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Зимовец Алексей</w:t>
            </w:r>
          </w:p>
        </w:tc>
        <w:tc>
          <w:tcPr>
            <w:tcW w:w="1501"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b/>
                <w:sz w:val="24"/>
                <w:szCs w:val="24"/>
                <w:lang w:eastAsia="en-US"/>
              </w:rPr>
            </w:pPr>
            <w:r w:rsidRPr="00DD702D">
              <w:rPr>
                <w:b/>
                <w:sz w:val="24"/>
                <w:szCs w:val="24"/>
              </w:rPr>
              <w:t>3 место</w:t>
            </w:r>
          </w:p>
        </w:tc>
        <w:tc>
          <w:tcPr>
            <w:tcW w:w="2326"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Приказ № 218 от 22.03.2019.</w:t>
            </w:r>
          </w:p>
        </w:tc>
      </w:tr>
      <w:tr w:rsidR="001C3B07" w:rsidRPr="00DD702D" w:rsidTr="00DD702D">
        <w:trPr>
          <w:trHeight w:val="629"/>
        </w:trPr>
        <w:tc>
          <w:tcPr>
            <w:tcW w:w="679" w:type="dxa"/>
            <w:tcBorders>
              <w:top w:val="single" w:sz="4" w:space="0" w:color="auto"/>
              <w:left w:val="single" w:sz="4" w:space="0" w:color="auto"/>
              <w:bottom w:val="single" w:sz="4" w:space="0" w:color="auto"/>
              <w:right w:val="single" w:sz="4" w:space="0" w:color="auto"/>
            </w:tcBorders>
          </w:tcPr>
          <w:p w:rsidR="001C3B07" w:rsidRPr="00DD702D" w:rsidRDefault="001C3B07" w:rsidP="00AB4594">
            <w:pPr>
              <w:pStyle w:val="a6"/>
              <w:numPr>
                <w:ilvl w:val="0"/>
                <w:numId w:val="28"/>
              </w:numPr>
              <w:rPr>
                <w:sz w:val="24"/>
                <w:szCs w:val="24"/>
                <w:lang w:eastAsia="en-US"/>
              </w:rPr>
            </w:pPr>
          </w:p>
        </w:tc>
        <w:tc>
          <w:tcPr>
            <w:tcW w:w="424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 xml:space="preserve">Муниципальный этап конкурса методических материалов в области патриотического воспитания «Отечества достойные сыны» номинация «Сценарий мероприятия патриотической направленности» </w:t>
            </w:r>
          </w:p>
        </w:tc>
        <w:tc>
          <w:tcPr>
            <w:tcW w:w="155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Зимовец Наталья Петровна</w:t>
            </w:r>
          </w:p>
        </w:tc>
        <w:tc>
          <w:tcPr>
            <w:tcW w:w="1501"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b/>
                <w:sz w:val="24"/>
                <w:szCs w:val="24"/>
                <w:lang w:eastAsia="en-US"/>
              </w:rPr>
            </w:pPr>
            <w:r w:rsidRPr="00DD702D">
              <w:rPr>
                <w:b/>
                <w:sz w:val="24"/>
                <w:szCs w:val="24"/>
              </w:rPr>
              <w:t>2 место</w:t>
            </w:r>
          </w:p>
        </w:tc>
        <w:tc>
          <w:tcPr>
            <w:tcW w:w="2326"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Приказ управления образования № 744 от 30.10.2018 г.</w:t>
            </w:r>
          </w:p>
        </w:tc>
      </w:tr>
      <w:tr w:rsidR="001C3B07" w:rsidRPr="00DD702D" w:rsidTr="00DD702D">
        <w:trPr>
          <w:trHeight w:val="629"/>
        </w:trPr>
        <w:tc>
          <w:tcPr>
            <w:tcW w:w="679" w:type="dxa"/>
            <w:tcBorders>
              <w:top w:val="single" w:sz="4" w:space="0" w:color="auto"/>
              <w:left w:val="single" w:sz="4" w:space="0" w:color="auto"/>
              <w:bottom w:val="single" w:sz="4" w:space="0" w:color="auto"/>
              <w:right w:val="single" w:sz="4" w:space="0" w:color="auto"/>
            </w:tcBorders>
          </w:tcPr>
          <w:p w:rsidR="001C3B07" w:rsidRPr="00DD702D" w:rsidRDefault="001C3B07" w:rsidP="00AB4594">
            <w:pPr>
              <w:pStyle w:val="a6"/>
              <w:numPr>
                <w:ilvl w:val="0"/>
                <w:numId w:val="28"/>
              </w:numPr>
              <w:rPr>
                <w:sz w:val="24"/>
                <w:szCs w:val="24"/>
                <w:lang w:eastAsia="en-US"/>
              </w:rPr>
            </w:pPr>
          </w:p>
        </w:tc>
        <w:tc>
          <w:tcPr>
            <w:tcW w:w="424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Районный смотр-конкурс по краеведению «Всякому мила родная сторона»</w:t>
            </w:r>
          </w:p>
        </w:tc>
        <w:tc>
          <w:tcPr>
            <w:tcW w:w="155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Зимовец Наталья Петровна</w:t>
            </w:r>
          </w:p>
        </w:tc>
        <w:tc>
          <w:tcPr>
            <w:tcW w:w="1501"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b/>
                <w:sz w:val="24"/>
                <w:szCs w:val="24"/>
              </w:rPr>
              <w:t>Благодарственное письмо</w:t>
            </w:r>
            <w:r w:rsidRPr="00DD702D">
              <w:rPr>
                <w:sz w:val="24"/>
                <w:szCs w:val="24"/>
              </w:rPr>
              <w:t xml:space="preserve"> за подготовку участников</w:t>
            </w:r>
          </w:p>
        </w:tc>
        <w:tc>
          <w:tcPr>
            <w:tcW w:w="2326"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Декабрь 2018 года</w:t>
            </w:r>
          </w:p>
        </w:tc>
      </w:tr>
      <w:tr w:rsidR="001C3B07" w:rsidRPr="00DD702D" w:rsidTr="00DD702D">
        <w:trPr>
          <w:trHeight w:val="629"/>
        </w:trPr>
        <w:tc>
          <w:tcPr>
            <w:tcW w:w="679" w:type="dxa"/>
            <w:tcBorders>
              <w:top w:val="single" w:sz="4" w:space="0" w:color="auto"/>
              <w:left w:val="single" w:sz="4" w:space="0" w:color="auto"/>
              <w:bottom w:val="single" w:sz="4" w:space="0" w:color="auto"/>
              <w:right w:val="single" w:sz="4" w:space="0" w:color="auto"/>
            </w:tcBorders>
          </w:tcPr>
          <w:p w:rsidR="001C3B07" w:rsidRPr="00DD702D" w:rsidRDefault="001C3B07" w:rsidP="00AB4594">
            <w:pPr>
              <w:pStyle w:val="a6"/>
              <w:numPr>
                <w:ilvl w:val="0"/>
                <w:numId w:val="28"/>
              </w:numPr>
              <w:rPr>
                <w:sz w:val="24"/>
                <w:szCs w:val="24"/>
                <w:lang w:eastAsia="en-US"/>
              </w:rPr>
            </w:pPr>
          </w:p>
        </w:tc>
        <w:tc>
          <w:tcPr>
            <w:tcW w:w="424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Региональный конкурс методических материалов в области патриотического воспитания «Отечества достойные сыны», посвящённый 755-годовщины со дня кончины благоверного князя Александра Невского.</w:t>
            </w:r>
          </w:p>
        </w:tc>
        <w:tc>
          <w:tcPr>
            <w:tcW w:w="1559" w:type="dxa"/>
            <w:tcBorders>
              <w:top w:val="single" w:sz="4" w:space="0" w:color="auto"/>
              <w:left w:val="single" w:sz="4" w:space="0" w:color="auto"/>
              <w:bottom w:val="single" w:sz="4" w:space="0" w:color="auto"/>
              <w:right w:val="single" w:sz="4" w:space="0" w:color="auto"/>
            </w:tcBorders>
          </w:tcPr>
          <w:p w:rsidR="001C3B07" w:rsidRPr="00DD702D" w:rsidRDefault="001C3B07" w:rsidP="00DD702D">
            <w:pPr>
              <w:rPr>
                <w:sz w:val="24"/>
                <w:szCs w:val="24"/>
              </w:rPr>
            </w:pPr>
            <w:r w:rsidRPr="00DD702D">
              <w:rPr>
                <w:sz w:val="24"/>
                <w:szCs w:val="24"/>
              </w:rPr>
              <w:t>Зимовец Наталья Петровна</w:t>
            </w:r>
          </w:p>
          <w:p w:rsidR="001C3B07" w:rsidRPr="00DD702D" w:rsidRDefault="001C3B07" w:rsidP="00DD702D">
            <w:pPr>
              <w:rPr>
                <w:sz w:val="24"/>
                <w:szCs w:val="24"/>
              </w:rPr>
            </w:pPr>
          </w:p>
          <w:p w:rsidR="001C3B07" w:rsidRPr="00DD702D" w:rsidRDefault="001C3B07" w:rsidP="00DD702D">
            <w:pPr>
              <w:rPr>
                <w:sz w:val="24"/>
                <w:szCs w:val="24"/>
                <w:lang w:eastAsia="en-US"/>
              </w:rPr>
            </w:pPr>
          </w:p>
        </w:tc>
        <w:tc>
          <w:tcPr>
            <w:tcW w:w="1501"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b/>
                <w:sz w:val="24"/>
                <w:szCs w:val="24"/>
                <w:lang w:eastAsia="en-US"/>
              </w:rPr>
            </w:pPr>
            <w:r w:rsidRPr="00DD702D">
              <w:rPr>
                <w:b/>
                <w:sz w:val="24"/>
                <w:szCs w:val="24"/>
                <w:lang w:val="en-US"/>
              </w:rPr>
              <w:t xml:space="preserve">III </w:t>
            </w:r>
            <w:r w:rsidRPr="00DD702D">
              <w:rPr>
                <w:b/>
                <w:sz w:val="24"/>
                <w:szCs w:val="24"/>
              </w:rPr>
              <w:t>место</w:t>
            </w:r>
          </w:p>
        </w:tc>
        <w:tc>
          <w:tcPr>
            <w:tcW w:w="2326"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Приказ департамента образования Белгородской области № 3064 от 30.11.2018 года</w:t>
            </w:r>
          </w:p>
        </w:tc>
      </w:tr>
      <w:tr w:rsidR="001C3B07" w:rsidRPr="00DD702D" w:rsidTr="00DD702D">
        <w:trPr>
          <w:trHeight w:val="629"/>
        </w:trPr>
        <w:tc>
          <w:tcPr>
            <w:tcW w:w="679" w:type="dxa"/>
            <w:tcBorders>
              <w:top w:val="single" w:sz="4" w:space="0" w:color="auto"/>
              <w:left w:val="single" w:sz="4" w:space="0" w:color="auto"/>
              <w:bottom w:val="single" w:sz="4" w:space="0" w:color="auto"/>
              <w:right w:val="single" w:sz="4" w:space="0" w:color="auto"/>
            </w:tcBorders>
          </w:tcPr>
          <w:p w:rsidR="001C3B07" w:rsidRPr="00DD702D" w:rsidRDefault="001C3B07" w:rsidP="00AB4594">
            <w:pPr>
              <w:pStyle w:val="a6"/>
              <w:numPr>
                <w:ilvl w:val="0"/>
                <w:numId w:val="28"/>
              </w:numPr>
              <w:rPr>
                <w:sz w:val="24"/>
                <w:szCs w:val="24"/>
                <w:lang w:eastAsia="en-US"/>
              </w:rPr>
            </w:pPr>
          </w:p>
        </w:tc>
        <w:tc>
          <w:tcPr>
            <w:tcW w:w="424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rPr>
            </w:pPr>
            <w:r w:rsidRPr="00DD702D">
              <w:rPr>
                <w:sz w:val="24"/>
                <w:szCs w:val="24"/>
              </w:rPr>
              <w:t xml:space="preserve">Районная выставка-конкурс «Родной природы красота-2019» </w:t>
            </w:r>
          </w:p>
          <w:p w:rsidR="001C3B07" w:rsidRPr="00DD702D" w:rsidRDefault="001C3B07" w:rsidP="00DD702D">
            <w:pPr>
              <w:rPr>
                <w:sz w:val="24"/>
                <w:szCs w:val="24"/>
                <w:lang w:eastAsia="en-US"/>
              </w:rPr>
            </w:pPr>
            <w:r w:rsidRPr="00DD702D">
              <w:rPr>
                <w:sz w:val="24"/>
                <w:szCs w:val="24"/>
              </w:rPr>
              <w:t>Номинация «Авторская работа педагога»</w:t>
            </w:r>
          </w:p>
        </w:tc>
        <w:tc>
          <w:tcPr>
            <w:tcW w:w="1559"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Зимовец Наталья Петровна</w:t>
            </w:r>
          </w:p>
        </w:tc>
        <w:tc>
          <w:tcPr>
            <w:tcW w:w="1501"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b/>
                <w:sz w:val="24"/>
                <w:szCs w:val="24"/>
                <w:lang w:eastAsia="en-US"/>
              </w:rPr>
            </w:pPr>
            <w:r w:rsidRPr="00DD702D">
              <w:rPr>
                <w:b/>
                <w:sz w:val="24"/>
                <w:szCs w:val="24"/>
              </w:rPr>
              <w:t>3 место</w:t>
            </w:r>
          </w:p>
        </w:tc>
        <w:tc>
          <w:tcPr>
            <w:tcW w:w="2326" w:type="dxa"/>
            <w:tcBorders>
              <w:top w:val="single" w:sz="4" w:space="0" w:color="auto"/>
              <w:left w:val="single" w:sz="4" w:space="0" w:color="auto"/>
              <w:bottom w:val="single" w:sz="4" w:space="0" w:color="auto"/>
              <w:right w:val="single" w:sz="4" w:space="0" w:color="auto"/>
            </w:tcBorders>
            <w:hideMark/>
          </w:tcPr>
          <w:p w:rsidR="001C3B07" w:rsidRPr="00DD702D" w:rsidRDefault="001C3B07" w:rsidP="00DD702D">
            <w:pPr>
              <w:rPr>
                <w:sz w:val="24"/>
                <w:szCs w:val="24"/>
                <w:lang w:eastAsia="en-US"/>
              </w:rPr>
            </w:pPr>
            <w:r w:rsidRPr="00DD702D">
              <w:rPr>
                <w:sz w:val="24"/>
                <w:szCs w:val="24"/>
              </w:rPr>
              <w:t>Приказ № 218 от 22.03.2019.</w:t>
            </w:r>
          </w:p>
        </w:tc>
      </w:tr>
    </w:tbl>
    <w:p w:rsidR="007D095A" w:rsidRPr="00DD702D" w:rsidRDefault="007D095A" w:rsidP="007D095A">
      <w:pPr>
        <w:jc w:val="both"/>
        <w:rPr>
          <w:rFonts w:eastAsia="Times New Roman"/>
          <w:color w:val="000000"/>
          <w:sz w:val="24"/>
          <w:szCs w:val="24"/>
        </w:rPr>
      </w:pPr>
    </w:p>
    <w:p w:rsidR="00DD702D" w:rsidRPr="00DD702D" w:rsidRDefault="00DD702D" w:rsidP="00DD702D">
      <w:pPr>
        <w:ind w:firstLine="708"/>
        <w:jc w:val="both"/>
        <w:rPr>
          <w:b/>
          <w:sz w:val="24"/>
          <w:szCs w:val="24"/>
        </w:rPr>
      </w:pPr>
      <w:r w:rsidRPr="00DD702D">
        <w:rPr>
          <w:color w:val="000000" w:themeColor="text1"/>
          <w:sz w:val="24"/>
          <w:szCs w:val="24"/>
        </w:rPr>
        <w:t>Участвуя в районных мероприятиях и занимая призовые места- всё это говорит о творческом подходе педагогов к работе с учащимися и стремлении поучаствовать в мероприятиях различных уровней.</w:t>
      </w:r>
    </w:p>
    <w:p w:rsidR="00DD702D" w:rsidRPr="00DD702D" w:rsidRDefault="00DD702D" w:rsidP="00DD702D">
      <w:pPr>
        <w:ind w:firstLine="708"/>
        <w:jc w:val="both"/>
        <w:rPr>
          <w:b/>
          <w:sz w:val="24"/>
          <w:szCs w:val="24"/>
        </w:rPr>
      </w:pPr>
      <w:r w:rsidRPr="00DD702D">
        <w:rPr>
          <w:color w:val="000000" w:themeColor="text1"/>
          <w:sz w:val="24"/>
          <w:szCs w:val="24"/>
        </w:rPr>
        <w:t xml:space="preserve">Участвуя в районных олимпиадах, учащиеся по предметам гуманитарного цикла и физической культуры показывают неплохие знания. В среднем и старшем звене учащиеся занимают </w:t>
      </w:r>
      <w:r w:rsidRPr="00DD702D">
        <w:rPr>
          <w:b/>
          <w:color w:val="000000" w:themeColor="text1"/>
          <w:sz w:val="24"/>
          <w:szCs w:val="24"/>
        </w:rPr>
        <w:t>3-5</w:t>
      </w:r>
      <w:r w:rsidRPr="00DD702D">
        <w:rPr>
          <w:color w:val="000000" w:themeColor="text1"/>
          <w:sz w:val="24"/>
          <w:szCs w:val="24"/>
        </w:rPr>
        <w:t xml:space="preserve"> места, но следует указать на недостаточный уровень подготовки школьников к олимпиадам. Напрашивается вывод, что нужно более ответственно относиться к подготовке и качественнее готовить учащихся к олимпиадам.</w:t>
      </w:r>
    </w:p>
    <w:p w:rsidR="00DD702D" w:rsidRPr="00DD702D" w:rsidRDefault="00DD702D" w:rsidP="00DD702D">
      <w:pPr>
        <w:ind w:firstLine="708"/>
        <w:jc w:val="both"/>
        <w:rPr>
          <w:sz w:val="24"/>
          <w:szCs w:val="24"/>
        </w:rPr>
      </w:pPr>
      <w:r w:rsidRPr="00DD702D">
        <w:rPr>
          <w:sz w:val="24"/>
          <w:szCs w:val="24"/>
        </w:rPr>
        <w:t>На экзаменах обучающиеся, в основном, подтверждают свои знания и оценки, полученные в школе.</w:t>
      </w:r>
    </w:p>
    <w:p w:rsidR="00DD702D" w:rsidRPr="00DD702D" w:rsidRDefault="00DD702D" w:rsidP="00DD702D">
      <w:pPr>
        <w:jc w:val="both"/>
        <w:rPr>
          <w:color w:val="000000"/>
          <w:sz w:val="24"/>
          <w:szCs w:val="24"/>
        </w:rPr>
      </w:pPr>
      <w:r w:rsidRPr="00DD702D">
        <w:rPr>
          <w:color w:val="000000"/>
          <w:sz w:val="24"/>
          <w:szCs w:val="24"/>
        </w:rPr>
        <w:lastRenderedPageBreak/>
        <w:t xml:space="preserve">Учащиеся 11 класса сдавали </w:t>
      </w:r>
      <w:r w:rsidRPr="00DD702D">
        <w:rPr>
          <w:b/>
          <w:color w:val="000000"/>
          <w:sz w:val="24"/>
          <w:szCs w:val="24"/>
        </w:rPr>
        <w:t>ЕГЭ</w:t>
      </w:r>
      <w:r w:rsidRPr="00DD702D">
        <w:rPr>
          <w:color w:val="000000"/>
          <w:sz w:val="24"/>
          <w:szCs w:val="24"/>
        </w:rPr>
        <w:t xml:space="preserve"> по русскому языку, обществознанию и получили следующие результаты:</w:t>
      </w:r>
    </w:p>
    <w:p w:rsidR="00DD702D" w:rsidRPr="00DD702D" w:rsidRDefault="00DD702D" w:rsidP="00DD702D">
      <w:pPr>
        <w:jc w:val="both"/>
        <w:rPr>
          <w:b/>
          <w:sz w:val="24"/>
          <w:szCs w:val="24"/>
        </w:rPr>
      </w:pPr>
      <w:r w:rsidRPr="00DD702D">
        <w:rPr>
          <w:b/>
          <w:sz w:val="24"/>
          <w:szCs w:val="24"/>
        </w:rPr>
        <w:t>Русский язык</w:t>
      </w:r>
    </w:p>
    <w:tbl>
      <w:tblPr>
        <w:tblStyle w:val="a7"/>
        <w:tblW w:w="9100" w:type="dxa"/>
        <w:tblLayout w:type="fixed"/>
        <w:tblLook w:val="04A0" w:firstRow="1" w:lastRow="0" w:firstColumn="1" w:lastColumn="0" w:noHBand="0" w:noVBand="1"/>
      </w:tblPr>
      <w:tblGrid>
        <w:gridCol w:w="959"/>
        <w:gridCol w:w="4678"/>
        <w:gridCol w:w="1994"/>
        <w:gridCol w:w="1469"/>
      </w:tblGrid>
      <w:tr w:rsidR="00DD702D" w:rsidRPr="00DD702D" w:rsidTr="00DD702D">
        <w:trPr>
          <w:trHeight w:val="563"/>
        </w:trPr>
        <w:tc>
          <w:tcPr>
            <w:tcW w:w="959" w:type="dxa"/>
          </w:tcPr>
          <w:p w:rsidR="00DD702D" w:rsidRPr="00DD702D" w:rsidRDefault="00DD702D" w:rsidP="00DD702D">
            <w:pPr>
              <w:jc w:val="center"/>
              <w:rPr>
                <w:sz w:val="24"/>
                <w:szCs w:val="24"/>
              </w:rPr>
            </w:pPr>
            <w:r w:rsidRPr="00DD702D">
              <w:rPr>
                <w:sz w:val="24"/>
                <w:szCs w:val="24"/>
              </w:rPr>
              <w:t>№</w:t>
            </w:r>
          </w:p>
        </w:tc>
        <w:tc>
          <w:tcPr>
            <w:tcW w:w="4678" w:type="dxa"/>
          </w:tcPr>
          <w:p w:rsidR="00DD702D" w:rsidRPr="00DD702D" w:rsidRDefault="00DD702D" w:rsidP="00DD702D">
            <w:pPr>
              <w:jc w:val="center"/>
              <w:rPr>
                <w:b/>
                <w:sz w:val="24"/>
                <w:szCs w:val="24"/>
              </w:rPr>
            </w:pPr>
            <w:r w:rsidRPr="00DD702D">
              <w:rPr>
                <w:sz w:val="24"/>
                <w:szCs w:val="24"/>
              </w:rPr>
              <w:t>Ф.И. учащегося 11 класса</w:t>
            </w:r>
          </w:p>
        </w:tc>
        <w:tc>
          <w:tcPr>
            <w:tcW w:w="1994" w:type="dxa"/>
          </w:tcPr>
          <w:p w:rsidR="00DD702D" w:rsidRPr="00DD702D" w:rsidRDefault="00DD702D" w:rsidP="00DD702D">
            <w:pPr>
              <w:jc w:val="center"/>
              <w:rPr>
                <w:b/>
                <w:sz w:val="24"/>
                <w:szCs w:val="24"/>
              </w:rPr>
            </w:pPr>
            <w:r w:rsidRPr="00DD702D">
              <w:rPr>
                <w:sz w:val="24"/>
                <w:szCs w:val="24"/>
              </w:rPr>
              <w:t>Первичный бал</w:t>
            </w:r>
          </w:p>
        </w:tc>
        <w:tc>
          <w:tcPr>
            <w:tcW w:w="1469" w:type="dxa"/>
          </w:tcPr>
          <w:p w:rsidR="00DD702D" w:rsidRPr="00DD702D" w:rsidRDefault="00DD702D" w:rsidP="00DD702D">
            <w:pPr>
              <w:jc w:val="center"/>
              <w:rPr>
                <w:b/>
                <w:sz w:val="24"/>
                <w:szCs w:val="24"/>
              </w:rPr>
            </w:pPr>
            <w:r w:rsidRPr="00DD702D">
              <w:rPr>
                <w:b/>
                <w:sz w:val="24"/>
                <w:szCs w:val="24"/>
              </w:rPr>
              <w:t>Балл</w:t>
            </w:r>
          </w:p>
        </w:tc>
      </w:tr>
      <w:tr w:rsidR="00DD702D" w:rsidRPr="00DD702D" w:rsidTr="00DD702D">
        <w:trPr>
          <w:trHeight w:val="343"/>
        </w:trPr>
        <w:tc>
          <w:tcPr>
            <w:tcW w:w="959" w:type="dxa"/>
          </w:tcPr>
          <w:p w:rsidR="00DD702D" w:rsidRPr="00DD702D" w:rsidRDefault="00DD702D" w:rsidP="00DD702D">
            <w:pPr>
              <w:jc w:val="center"/>
              <w:rPr>
                <w:b/>
                <w:bCs/>
                <w:color w:val="000000"/>
                <w:sz w:val="24"/>
                <w:szCs w:val="24"/>
              </w:rPr>
            </w:pPr>
            <w:r w:rsidRPr="00DD702D">
              <w:rPr>
                <w:bCs/>
                <w:color w:val="000000"/>
                <w:sz w:val="24"/>
                <w:szCs w:val="24"/>
              </w:rPr>
              <w:t>1</w:t>
            </w:r>
            <w:r w:rsidRPr="00DD702D">
              <w:rPr>
                <w:b/>
                <w:bCs/>
                <w:color w:val="000000"/>
                <w:sz w:val="24"/>
                <w:szCs w:val="24"/>
              </w:rPr>
              <w:t>.</w:t>
            </w:r>
          </w:p>
        </w:tc>
        <w:tc>
          <w:tcPr>
            <w:tcW w:w="4678" w:type="dxa"/>
          </w:tcPr>
          <w:p w:rsidR="00DD702D" w:rsidRPr="00DD702D" w:rsidRDefault="00DD702D" w:rsidP="00DD702D">
            <w:pPr>
              <w:rPr>
                <w:bCs/>
                <w:color w:val="000000"/>
                <w:sz w:val="24"/>
                <w:szCs w:val="24"/>
              </w:rPr>
            </w:pPr>
            <w:r w:rsidRPr="00DD702D">
              <w:rPr>
                <w:sz w:val="24"/>
                <w:szCs w:val="24"/>
              </w:rPr>
              <w:t>Зуенко Ирина</w:t>
            </w:r>
          </w:p>
        </w:tc>
        <w:tc>
          <w:tcPr>
            <w:tcW w:w="1994" w:type="dxa"/>
            <w:vAlign w:val="center"/>
          </w:tcPr>
          <w:p w:rsidR="00DD702D" w:rsidRPr="00DD702D" w:rsidRDefault="00DD702D" w:rsidP="00DD702D">
            <w:pPr>
              <w:jc w:val="center"/>
              <w:rPr>
                <w:b/>
                <w:bCs/>
                <w:color w:val="000000"/>
                <w:sz w:val="24"/>
                <w:szCs w:val="24"/>
                <w:lang w:val="en-US"/>
              </w:rPr>
            </w:pPr>
            <w:r w:rsidRPr="00DD702D">
              <w:rPr>
                <w:b/>
                <w:bCs/>
                <w:color w:val="000000"/>
                <w:sz w:val="24"/>
                <w:szCs w:val="24"/>
                <w:lang w:val="en-US"/>
              </w:rPr>
              <w:t>37</w:t>
            </w:r>
          </w:p>
        </w:tc>
        <w:tc>
          <w:tcPr>
            <w:tcW w:w="1469" w:type="dxa"/>
          </w:tcPr>
          <w:p w:rsidR="00DD702D" w:rsidRPr="00DD702D" w:rsidRDefault="00DD702D" w:rsidP="00DD702D">
            <w:pPr>
              <w:jc w:val="center"/>
              <w:rPr>
                <w:b/>
                <w:sz w:val="24"/>
                <w:szCs w:val="24"/>
                <w:lang w:val="en-US"/>
              </w:rPr>
            </w:pPr>
            <w:r w:rsidRPr="00DD702D">
              <w:rPr>
                <w:b/>
                <w:sz w:val="24"/>
                <w:szCs w:val="24"/>
                <w:lang w:val="en-US"/>
              </w:rPr>
              <w:t>62</w:t>
            </w:r>
          </w:p>
        </w:tc>
      </w:tr>
      <w:tr w:rsidR="00DD702D" w:rsidRPr="00DD702D" w:rsidTr="00DD702D">
        <w:trPr>
          <w:trHeight w:val="343"/>
        </w:trPr>
        <w:tc>
          <w:tcPr>
            <w:tcW w:w="959" w:type="dxa"/>
          </w:tcPr>
          <w:p w:rsidR="00DD702D" w:rsidRPr="00DD702D" w:rsidRDefault="00DD702D" w:rsidP="00DD702D">
            <w:pPr>
              <w:jc w:val="center"/>
              <w:rPr>
                <w:sz w:val="24"/>
                <w:szCs w:val="24"/>
              </w:rPr>
            </w:pPr>
            <w:r w:rsidRPr="00DD702D">
              <w:rPr>
                <w:sz w:val="24"/>
                <w:szCs w:val="24"/>
              </w:rPr>
              <w:t>2.</w:t>
            </w:r>
          </w:p>
        </w:tc>
        <w:tc>
          <w:tcPr>
            <w:tcW w:w="4678" w:type="dxa"/>
          </w:tcPr>
          <w:p w:rsidR="00DD702D" w:rsidRPr="00DD702D" w:rsidRDefault="00DD702D" w:rsidP="00DD702D">
            <w:pPr>
              <w:rPr>
                <w:bCs/>
                <w:color w:val="000000"/>
                <w:sz w:val="24"/>
                <w:szCs w:val="24"/>
              </w:rPr>
            </w:pPr>
            <w:r w:rsidRPr="00DD702D">
              <w:rPr>
                <w:sz w:val="24"/>
                <w:szCs w:val="24"/>
              </w:rPr>
              <w:t xml:space="preserve">Кондауров Руслан </w:t>
            </w:r>
          </w:p>
        </w:tc>
        <w:tc>
          <w:tcPr>
            <w:tcW w:w="1994" w:type="dxa"/>
            <w:vAlign w:val="center"/>
          </w:tcPr>
          <w:p w:rsidR="00DD702D" w:rsidRPr="00DD702D" w:rsidRDefault="00DD702D" w:rsidP="00DD702D">
            <w:pPr>
              <w:jc w:val="center"/>
              <w:rPr>
                <w:b/>
                <w:bCs/>
                <w:color w:val="000000"/>
                <w:sz w:val="24"/>
                <w:szCs w:val="24"/>
                <w:lang w:val="en-US"/>
              </w:rPr>
            </w:pPr>
            <w:r w:rsidRPr="00DD702D">
              <w:rPr>
                <w:b/>
                <w:bCs/>
                <w:color w:val="000000"/>
                <w:sz w:val="24"/>
                <w:szCs w:val="24"/>
                <w:lang w:val="en-US"/>
              </w:rPr>
              <w:t>11</w:t>
            </w:r>
          </w:p>
        </w:tc>
        <w:tc>
          <w:tcPr>
            <w:tcW w:w="1469" w:type="dxa"/>
          </w:tcPr>
          <w:p w:rsidR="00DD702D" w:rsidRPr="00DD702D" w:rsidRDefault="00DD702D" w:rsidP="00DD702D">
            <w:pPr>
              <w:jc w:val="center"/>
              <w:rPr>
                <w:b/>
                <w:sz w:val="24"/>
                <w:szCs w:val="24"/>
                <w:lang w:val="en-US"/>
              </w:rPr>
            </w:pPr>
            <w:r w:rsidRPr="00DD702D">
              <w:rPr>
                <w:b/>
                <w:sz w:val="24"/>
                <w:szCs w:val="24"/>
                <w:lang w:val="en-US"/>
              </w:rPr>
              <w:t>26</w:t>
            </w:r>
          </w:p>
        </w:tc>
      </w:tr>
      <w:tr w:rsidR="00DD702D" w:rsidRPr="00DD702D" w:rsidTr="00DD702D">
        <w:trPr>
          <w:trHeight w:val="343"/>
        </w:trPr>
        <w:tc>
          <w:tcPr>
            <w:tcW w:w="959" w:type="dxa"/>
          </w:tcPr>
          <w:p w:rsidR="00DD702D" w:rsidRPr="00DD702D" w:rsidRDefault="00DD702D" w:rsidP="00DD702D">
            <w:pPr>
              <w:jc w:val="center"/>
              <w:rPr>
                <w:sz w:val="24"/>
                <w:szCs w:val="24"/>
              </w:rPr>
            </w:pPr>
            <w:r w:rsidRPr="00DD702D">
              <w:rPr>
                <w:sz w:val="24"/>
                <w:szCs w:val="24"/>
              </w:rPr>
              <w:t>3.</w:t>
            </w:r>
          </w:p>
        </w:tc>
        <w:tc>
          <w:tcPr>
            <w:tcW w:w="4678" w:type="dxa"/>
          </w:tcPr>
          <w:p w:rsidR="00DD702D" w:rsidRPr="00DD702D" w:rsidRDefault="00DD702D" w:rsidP="00DD702D">
            <w:pPr>
              <w:rPr>
                <w:bCs/>
                <w:color w:val="000000"/>
                <w:sz w:val="24"/>
                <w:szCs w:val="24"/>
              </w:rPr>
            </w:pPr>
            <w:r w:rsidRPr="00DD702D">
              <w:rPr>
                <w:sz w:val="24"/>
                <w:szCs w:val="24"/>
              </w:rPr>
              <w:t>Понеделко Евгений</w:t>
            </w:r>
          </w:p>
        </w:tc>
        <w:tc>
          <w:tcPr>
            <w:tcW w:w="1994" w:type="dxa"/>
            <w:vAlign w:val="center"/>
          </w:tcPr>
          <w:p w:rsidR="00DD702D" w:rsidRPr="00DD702D" w:rsidRDefault="00DD702D" w:rsidP="00DD702D">
            <w:pPr>
              <w:jc w:val="center"/>
              <w:rPr>
                <w:b/>
                <w:bCs/>
                <w:color w:val="000000"/>
                <w:sz w:val="24"/>
                <w:szCs w:val="24"/>
                <w:lang w:val="en-US"/>
              </w:rPr>
            </w:pPr>
            <w:r w:rsidRPr="00DD702D">
              <w:rPr>
                <w:b/>
                <w:bCs/>
                <w:color w:val="000000"/>
                <w:sz w:val="24"/>
                <w:szCs w:val="24"/>
                <w:lang w:val="en-US"/>
              </w:rPr>
              <w:t>36</w:t>
            </w:r>
          </w:p>
        </w:tc>
        <w:tc>
          <w:tcPr>
            <w:tcW w:w="1469" w:type="dxa"/>
          </w:tcPr>
          <w:p w:rsidR="00DD702D" w:rsidRPr="00DD702D" w:rsidRDefault="00DD702D" w:rsidP="00DD702D">
            <w:pPr>
              <w:jc w:val="center"/>
              <w:rPr>
                <w:b/>
                <w:sz w:val="24"/>
                <w:szCs w:val="24"/>
                <w:lang w:val="en-US"/>
              </w:rPr>
            </w:pPr>
            <w:r w:rsidRPr="00DD702D">
              <w:rPr>
                <w:b/>
                <w:sz w:val="24"/>
                <w:szCs w:val="24"/>
                <w:lang w:val="en-US"/>
              </w:rPr>
              <w:t>61</w:t>
            </w:r>
          </w:p>
        </w:tc>
      </w:tr>
      <w:tr w:rsidR="00DD702D" w:rsidRPr="00DD702D" w:rsidTr="00DD702D">
        <w:trPr>
          <w:trHeight w:val="343"/>
        </w:trPr>
        <w:tc>
          <w:tcPr>
            <w:tcW w:w="959" w:type="dxa"/>
          </w:tcPr>
          <w:p w:rsidR="00DD702D" w:rsidRPr="00DD702D" w:rsidRDefault="00DD702D" w:rsidP="00DD702D">
            <w:pPr>
              <w:jc w:val="center"/>
              <w:rPr>
                <w:sz w:val="24"/>
                <w:szCs w:val="24"/>
              </w:rPr>
            </w:pPr>
            <w:r w:rsidRPr="00DD702D">
              <w:rPr>
                <w:sz w:val="24"/>
                <w:szCs w:val="24"/>
              </w:rPr>
              <w:t>4.</w:t>
            </w:r>
          </w:p>
        </w:tc>
        <w:tc>
          <w:tcPr>
            <w:tcW w:w="4678" w:type="dxa"/>
          </w:tcPr>
          <w:p w:rsidR="00DD702D" w:rsidRPr="00DD702D" w:rsidRDefault="00DD702D" w:rsidP="00DD702D">
            <w:pPr>
              <w:rPr>
                <w:bCs/>
                <w:color w:val="000000"/>
                <w:sz w:val="24"/>
                <w:szCs w:val="24"/>
              </w:rPr>
            </w:pPr>
            <w:r w:rsidRPr="00DD702D">
              <w:rPr>
                <w:sz w:val="24"/>
                <w:szCs w:val="24"/>
              </w:rPr>
              <w:t>Пуль Денис</w:t>
            </w:r>
          </w:p>
        </w:tc>
        <w:tc>
          <w:tcPr>
            <w:tcW w:w="1994" w:type="dxa"/>
            <w:vAlign w:val="center"/>
          </w:tcPr>
          <w:p w:rsidR="00DD702D" w:rsidRPr="00DD702D" w:rsidRDefault="00DD702D" w:rsidP="00DD702D">
            <w:pPr>
              <w:jc w:val="center"/>
              <w:rPr>
                <w:b/>
                <w:bCs/>
                <w:color w:val="000000"/>
                <w:sz w:val="24"/>
                <w:szCs w:val="24"/>
              </w:rPr>
            </w:pPr>
            <w:r w:rsidRPr="00DD702D">
              <w:rPr>
                <w:b/>
                <w:bCs/>
                <w:color w:val="000000"/>
                <w:sz w:val="24"/>
                <w:szCs w:val="24"/>
              </w:rPr>
              <w:t>22</w:t>
            </w:r>
          </w:p>
        </w:tc>
        <w:tc>
          <w:tcPr>
            <w:tcW w:w="1469" w:type="dxa"/>
          </w:tcPr>
          <w:p w:rsidR="00DD702D" w:rsidRPr="00DD702D" w:rsidRDefault="00DD702D" w:rsidP="00DD702D">
            <w:pPr>
              <w:jc w:val="center"/>
              <w:rPr>
                <w:b/>
                <w:sz w:val="24"/>
                <w:szCs w:val="24"/>
              </w:rPr>
            </w:pPr>
            <w:r w:rsidRPr="00DD702D">
              <w:rPr>
                <w:b/>
                <w:sz w:val="24"/>
                <w:szCs w:val="24"/>
              </w:rPr>
              <w:t>44</w:t>
            </w:r>
          </w:p>
        </w:tc>
      </w:tr>
      <w:tr w:rsidR="00DD702D" w:rsidRPr="00DD702D" w:rsidTr="00DD702D">
        <w:trPr>
          <w:trHeight w:val="343"/>
        </w:trPr>
        <w:tc>
          <w:tcPr>
            <w:tcW w:w="959" w:type="dxa"/>
          </w:tcPr>
          <w:p w:rsidR="00DD702D" w:rsidRPr="00DD702D" w:rsidRDefault="00DD702D" w:rsidP="00DD702D">
            <w:pPr>
              <w:jc w:val="center"/>
              <w:rPr>
                <w:sz w:val="24"/>
                <w:szCs w:val="24"/>
              </w:rPr>
            </w:pPr>
            <w:r w:rsidRPr="00DD702D">
              <w:rPr>
                <w:sz w:val="24"/>
                <w:szCs w:val="24"/>
              </w:rPr>
              <w:t>5.</w:t>
            </w:r>
          </w:p>
        </w:tc>
        <w:tc>
          <w:tcPr>
            <w:tcW w:w="4678" w:type="dxa"/>
          </w:tcPr>
          <w:p w:rsidR="00DD702D" w:rsidRPr="00DD702D" w:rsidRDefault="00DD702D" w:rsidP="00DD702D">
            <w:pPr>
              <w:rPr>
                <w:bCs/>
                <w:color w:val="000000"/>
                <w:sz w:val="24"/>
                <w:szCs w:val="24"/>
              </w:rPr>
            </w:pPr>
            <w:r w:rsidRPr="00DD702D">
              <w:rPr>
                <w:sz w:val="24"/>
                <w:szCs w:val="24"/>
              </w:rPr>
              <w:t>Щербак Алексей</w:t>
            </w:r>
          </w:p>
        </w:tc>
        <w:tc>
          <w:tcPr>
            <w:tcW w:w="1994" w:type="dxa"/>
            <w:vAlign w:val="center"/>
          </w:tcPr>
          <w:p w:rsidR="00DD702D" w:rsidRPr="00DD702D" w:rsidRDefault="00DD702D" w:rsidP="00DD702D">
            <w:pPr>
              <w:jc w:val="center"/>
              <w:rPr>
                <w:b/>
                <w:bCs/>
                <w:color w:val="000000"/>
                <w:sz w:val="24"/>
                <w:szCs w:val="24"/>
                <w:lang w:val="en-US"/>
              </w:rPr>
            </w:pPr>
            <w:r w:rsidRPr="00DD702D">
              <w:rPr>
                <w:b/>
                <w:bCs/>
                <w:color w:val="000000"/>
                <w:sz w:val="24"/>
                <w:szCs w:val="24"/>
                <w:lang w:val="en-US"/>
              </w:rPr>
              <w:t>15</w:t>
            </w:r>
          </w:p>
        </w:tc>
        <w:tc>
          <w:tcPr>
            <w:tcW w:w="1469" w:type="dxa"/>
          </w:tcPr>
          <w:p w:rsidR="00DD702D" w:rsidRPr="00DD702D" w:rsidRDefault="00DD702D" w:rsidP="00DD702D">
            <w:pPr>
              <w:jc w:val="center"/>
              <w:rPr>
                <w:b/>
                <w:sz w:val="24"/>
                <w:szCs w:val="24"/>
                <w:lang w:val="en-US"/>
              </w:rPr>
            </w:pPr>
            <w:r w:rsidRPr="00DD702D">
              <w:rPr>
                <w:b/>
                <w:sz w:val="24"/>
                <w:szCs w:val="24"/>
                <w:lang w:val="en-US"/>
              </w:rPr>
              <w:t>34</w:t>
            </w:r>
          </w:p>
        </w:tc>
      </w:tr>
      <w:tr w:rsidR="00DD702D" w:rsidRPr="00DD702D" w:rsidTr="00DD702D">
        <w:trPr>
          <w:trHeight w:val="343"/>
        </w:trPr>
        <w:tc>
          <w:tcPr>
            <w:tcW w:w="5637" w:type="dxa"/>
            <w:gridSpan w:val="2"/>
          </w:tcPr>
          <w:p w:rsidR="00DD702D" w:rsidRPr="00DD702D" w:rsidRDefault="00DD702D" w:rsidP="00DD702D">
            <w:pPr>
              <w:rPr>
                <w:bCs/>
                <w:color w:val="000000"/>
                <w:sz w:val="24"/>
                <w:szCs w:val="24"/>
              </w:rPr>
            </w:pPr>
            <w:r w:rsidRPr="00DD702D">
              <w:rPr>
                <w:bCs/>
                <w:color w:val="000000"/>
                <w:sz w:val="24"/>
                <w:szCs w:val="24"/>
              </w:rPr>
              <w:t>средний</w:t>
            </w:r>
          </w:p>
        </w:tc>
        <w:tc>
          <w:tcPr>
            <w:tcW w:w="1994" w:type="dxa"/>
            <w:vAlign w:val="center"/>
          </w:tcPr>
          <w:p w:rsidR="00DD702D" w:rsidRPr="00DD702D" w:rsidRDefault="00DD702D" w:rsidP="00DD702D">
            <w:pPr>
              <w:jc w:val="center"/>
              <w:rPr>
                <w:b/>
                <w:bCs/>
                <w:color w:val="000000"/>
                <w:sz w:val="24"/>
                <w:szCs w:val="24"/>
              </w:rPr>
            </w:pPr>
            <w:r w:rsidRPr="00DD702D">
              <w:rPr>
                <w:b/>
                <w:bCs/>
                <w:color w:val="000000"/>
                <w:sz w:val="24"/>
                <w:szCs w:val="24"/>
              </w:rPr>
              <w:t>24,2</w:t>
            </w:r>
          </w:p>
        </w:tc>
        <w:tc>
          <w:tcPr>
            <w:tcW w:w="1469" w:type="dxa"/>
          </w:tcPr>
          <w:p w:rsidR="00DD702D" w:rsidRPr="00DD702D" w:rsidRDefault="00DD702D" w:rsidP="00DD702D">
            <w:pPr>
              <w:jc w:val="center"/>
              <w:rPr>
                <w:b/>
                <w:sz w:val="24"/>
                <w:szCs w:val="24"/>
              </w:rPr>
            </w:pPr>
            <w:r w:rsidRPr="00DD702D">
              <w:rPr>
                <w:b/>
                <w:sz w:val="24"/>
                <w:szCs w:val="24"/>
              </w:rPr>
              <w:t>45,4</w:t>
            </w:r>
          </w:p>
        </w:tc>
      </w:tr>
      <w:tr w:rsidR="00DD702D" w:rsidRPr="00DD702D" w:rsidTr="00DD702D">
        <w:trPr>
          <w:trHeight w:val="343"/>
        </w:trPr>
        <w:tc>
          <w:tcPr>
            <w:tcW w:w="5637" w:type="dxa"/>
            <w:gridSpan w:val="2"/>
          </w:tcPr>
          <w:p w:rsidR="00DD702D" w:rsidRPr="00DD702D" w:rsidRDefault="00DD702D" w:rsidP="00DD702D">
            <w:pPr>
              <w:rPr>
                <w:bCs/>
                <w:color w:val="000000"/>
                <w:sz w:val="24"/>
                <w:szCs w:val="24"/>
              </w:rPr>
            </w:pPr>
            <w:r w:rsidRPr="00DD702D">
              <w:rPr>
                <w:bCs/>
                <w:color w:val="000000"/>
                <w:sz w:val="24"/>
                <w:szCs w:val="24"/>
              </w:rPr>
              <w:t>Минимальная граница</w:t>
            </w:r>
          </w:p>
        </w:tc>
        <w:tc>
          <w:tcPr>
            <w:tcW w:w="1994" w:type="dxa"/>
            <w:vAlign w:val="center"/>
          </w:tcPr>
          <w:p w:rsidR="00DD702D" w:rsidRPr="00DD702D" w:rsidRDefault="00DD702D" w:rsidP="00DD702D">
            <w:pPr>
              <w:jc w:val="center"/>
              <w:rPr>
                <w:b/>
                <w:bCs/>
                <w:color w:val="000000"/>
                <w:sz w:val="24"/>
                <w:szCs w:val="24"/>
              </w:rPr>
            </w:pPr>
          </w:p>
        </w:tc>
        <w:tc>
          <w:tcPr>
            <w:tcW w:w="1469" w:type="dxa"/>
          </w:tcPr>
          <w:p w:rsidR="00DD702D" w:rsidRPr="00DD702D" w:rsidRDefault="00DD702D" w:rsidP="00DD702D">
            <w:pPr>
              <w:jc w:val="center"/>
              <w:rPr>
                <w:b/>
                <w:sz w:val="24"/>
                <w:szCs w:val="24"/>
              </w:rPr>
            </w:pPr>
            <w:r w:rsidRPr="00DD702D">
              <w:rPr>
                <w:b/>
                <w:sz w:val="24"/>
                <w:szCs w:val="24"/>
              </w:rPr>
              <w:t>24</w:t>
            </w:r>
          </w:p>
        </w:tc>
      </w:tr>
    </w:tbl>
    <w:p w:rsidR="00DD702D" w:rsidRPr="00DD702D" w:rsidRDefault="00DD702D" w:rsidP="00DD702D">
      <w:pPr>
        <w:jc w:val="both"/>
        <w:rPr>
          <w:b/>
          <w:sz w:val="24"/>
          <w:szCs w:val="24"/>
        </w:rPr>
      </w:pPr>
      <w:r w:rsidRPr="00DD702D">
        <w:rPr>
          <w:b/>
          <w:sz w:val="24"/>
          <w:szCs w:val="24"/>
        </w:rPr>
        <w:t>средний балл составил –45,4</w:t>
      </w:r>
    </w:p>
    <w:p w:rsidR="00DD702D" w:rsidRPr="00DD702D" w:rsidRDefault="00DD702D" w:rsidP="00DD702D">
      <w:pPr>
        <w:jc w:val="both"/>
        <w:rPr>
          <w:sz w:val="24"/>
          <w:szCs w:val="24"/>
        </w:rPr>
      </w:pPr>
      <w:r w:rsidRPr="00DD702D">
        <w:rPr>
          <w:sz w:val="24"/>
          <w:szCs w:val="24"/>
        </w:rPr>
        <w:tab/>
        <w:t xml:space="preserve">В </w:t>
      </w:r>
      <w:r w:rsidRPr="00DD702D">
        <w:rPr>
          <w:b/>
          <w:sz w:val="24"/>
          <w:szCs w:val="24"/>
        </w:rPr>
        <w:t xml:space="preserve">9 классе </w:t>
      </w:r>
      <w:r w:rsidRPr="00DD702D">
        <w:rPr>
          <w:sz w:val="24"/>
          <w:szCs w:val="24"/>
        </w:rPr>
        <w:t>прошла государственная итоговая аттестация по обществознанию, и русскому языку, где ребята получили следующие результаты:</w:t>
      </w:r>
    </w:p>
    <w:p w:rsidR="00DD702D" w:rsidRPr="00DD702D" w:rsidRDefault="00DD702D" w:rsidP="00DD702D">
      <w:pPr>
        <w:jc w:val="center"/>
        <w:rPr>
          <w:b/>
          <w:sz w:val="24"/>
          <w:szCs w:val="24"/>
        </w:rPr>
      </w:pPr>
      <w:r w:rsidRPr="00DD702D">
        <w:rPr>
          <w:b/>
          <w:sz w:val="24"/>
          <w:szCs w:val="24"/>
        </w:rPr>
        <w:t>Обществознание</w:t>
      </w:r>
    </w:p>
    <w:p w:rsidR="00DD702D" w:rsidRPr="00DD702D" w:rsidRDefault="00DD702D" w:rsidP="00DD702D">
      <w:pPr>
        <w:rPr>
          <w:sz w:val="24"/>
          <w:szCs w:val="24"/>
        </w:rPr>
      </w:pPr>
      <w:r w:rsidRPr="00DD702D">
        <w:rPr>
          <w:sz w:val="24"/>
          <w:szCs w:val="24"/>
        </w:rPr>
        <w:tab/>
        <w:t>Обществознание сдавал1 человек и получил следующие результаты:</w:t>
      </w:r>
      <w:r w:rsidRPr="00DD702D">
        <w:rPr>
          <w:sz w:val="24"/>
          <w:szCs w:val="24"/>
        </w:rPr>
        <w:tab/>
      </w:r>
      <w:r w:rsidRPr="00DD702D">
        <w:rPr>
          <w:sz w:val="24"/>
          <w:szCs w:val="24"/>
        </w:rPr>
        <w:tab/>
      </w:r>
    </w:p>
    <w:tbl>
      <w:tblPr>
        <w:tblW w:w="1049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0"/>
        <w:gridCol w:w="2835"/>
        <w:gridCol w:w="2473"/>
      </w:tblGrid>
      <w:tr w:rsidR="00DD702D" w:rsidRPr="00DD702D" w:rsidTr="00DD702D">
        <w:trPr>
          <w:trHeight w:val="383"/>
        </w:trPr>
        <w:tc>
          <w:tcPr>
            <w:tcW w:w="5190" w:type="dxa"/>
            <w:vMerge w:val="restart"/>
          </w:tcPr>
          <w:p w:rsidR="00DD702D" w:rsidRPr="00DD702D" w:rsidRDefault="00DD702D" w:rsidP="00DD702D">
            <w:pPr>
              <w:tabs>
                <w:tab w:val="left" w:pos="2260"/>
              </w:tabs>
              <w:rPr>
                <w:sz w:val="24"/>
                <w:szCs w:val="24"/>
              </w:rPr>
            </w:pPr>
            <w:r w:rsidRPr="00DD702D">
              <w:rPr>
                <w:sz w:val="24"/>
                <w:szCs w:val="24"/>
              </w:rPr>
              <w:t>Качество знаний по итогам года</w:t>
            </w:r>
          </w:p>
          <w:p w:rsidR="00DD702D" w:rsidRPr="00DD702D" w:rsidRDefault="00DD702D" w:rsidP="00DD702D">
            <w:pPr>
              <w:tabs>
                <w:tab w:val="left" w:pos="2260"/>
              </w:tabs>
              <w:rPr>
                <w:sz w:val="24"/>
                <w:szCs w:val="24"/>
              </w:rPr>
            </w:pPr>
          </w:p>
          <w:p w:rsidR="00DD702D" w:rsidRPr="00DD702D" w:rsidRDefault="00DD702D" w:rsidP="00DD702D">
            <w:pPr>
              <w:tabs>
                <w:tab w:val="left" w:pos="2260"/>
              </w:tabs>
              <w:jc w:val="center"/>
              <w:rPr>
                <w:b/>
                <w:sz w:val="24"/>
                <w:szCs w:val="24"/>
              </w:rPr>
            </w:pPr>
            <w:r w:rsidRPr="00DD702D">
              <w:rPr>
                <w:sz w:val="24"/>
                <w:szCs w:val="24"/>
              </w:rPr>
              <w:t>100</w:t>
            </w:r>
            <w:r w:rsidRPr="00DD702D">
              <w:rPr>
                <w:b/>
                <w:sz w:val="24"/>
                <w:szCs w:val="24"/>
              </w:rPr>
              <w:t xml:space="preserve"> %</w:t>
            </w:r>
          </w:p>
        </w:tc>
        <w:tc>
          <w:tcPr>
            <w:tcW w:w="5308" w:type="dxa"/>
            <w:gridSpan w:val="2"/>
          </w:tcPr>
          <w:p w:rsidR="00DD702D" w:rsidRPr="00DD702D" w:rsidRDefault="00DD702D" w:rsidP="00DD702D">
            <w:pPr>
              <w:tabs>
                <w:tab w:val="left" w:pos="2260"/>
              </w:tabs>
              <w:rPr>
                <w:sz w:val="24"/>
                <w:szCs w:val="24"/>
              </w:rPr>
            </w:pPr>
            <w:r w:rsidRPr="00DD702D">
              <w:rPr>
                <w:sz w:val="24"/>
                <w:szCs w:val="24"/>
              </w:rPr>
              <w:t xml:space="preserve">Результаты итоговой аттестации в 9 кл. (ОГЭ) </w:t>
            </w:r>
            <w:r w:rsidRPr="00DD702D">
              <w:rPr>
                <w:b/>
                <w:i/>
                <w:sz w:val="24"/>
                <w:szCs w:val="24"/>
              </w:rPr>
              <w:t>обществознание</w:t>
            </w:r>
          </w:p>
        </w:tc>
      </w:tr>
      <w:tr w:rsidR="00DD702D" w:rsidRPr="00DD702D" w:rsidTr="00DD702D">
        <w:trPr>
          <w:trHeight w:val="401"/>
        </w:trPr>
        <w:tc>
          <w:tcPr>
            <w:tcW w:w="5190" w:type="dxa"/>
            <w:vMerge/>
          </w:tcPr>
          <w:p w:rsidR="00DD702D" w:rsidRPr="00DD702D" w:rsidRDefault="00DD702D" w:rsidP="00DD702D">
            <w:pPr>
              <w:tabs>
                <w:tab w:val="left" w:pos="2260"/>
              </w:tabs>
              <w:rPr>
                <w:sz w:val="24"/>
                <w:szCs w:val="24"/>
              </w:rPr>
            </w:pPr>
          </w:p>
        </w:tc>
        <w:tc>
          <w:tcPr>
            <w:tcW w:w="2835" w:type="dxa"/>
            <w:shd w:val="clear" w:color="auto" w:fill="auto"/>
          </w:tcPr>
          <w:p w:rsidR="00DD702D" w:rsidRPr="00DD702D" w:rsidRDefault="00DD702D" w:rsidP="00DD702D">
            <w:pPr>
              <w:tabs>
                <w:tab w:val="left" w:pos="2260"/>
              </w:tabs>
              <w:jc w:val="center"/>
              <w:rPr>
                <w:sz w:val="24"/>
                <w:szCs w:val="24"/>
              </w:rPr>
            </w:pPr>
            <w:r w:rsidRPr="00DD702D">
              <w:rPr>
                <w:sz w:val="24"/>
                <w:szCs w:val="24"/>
              </w:rPr>
              <w:t>Качество знаний</w:t>
            </w:r>
          </w:p>
          <w:p w:rsidR="00DD702D" w:rsidRPr="00DD702D" w:rsidRDefault="00DD702D" w:rsidP="00DD702D">
            <w:pPr>
              <w:tabs>
                <w:tab w:val="left" w:pos="2260"/>
              </w:tabs>
              <w:jc w:val="center"/>
              <w:rPr>
                <w:sz w:val="24"/>
                <w:szCs w:val="24"/>
              </w:rPr>
            </w:pPr>
            <w:r w:rsidRPr="00DD702D">
              <w:rPr>
                <w:b/>
                <w:sz w:val="24"/>
                <w:szCs w:val="24"/>
              </w:rPr>
              <w:t>100 %</w:t>
            </w:r>
          </w:p>
        </w:tc>
        <w:tc>
          <w:tcPr>
            <w:tcW w:w="2473" w:type="dxa"/>
            <w:shd w:val="clear" w:color="auto" w:fill="auto"/>
          </w:tcPr>
          <w:p w:rsidR="00DD702D" w:rsidRPr="00DD702D" w:rsidRDefault="00DD702D" w:rsidP="00DD702D">
            <w:pPr>
              <w:tabs>
                <w:tab w:val="left" w:pos="2260"/>
              </w:tabs>
              <w:jc w:val="center"/>
              <w:rPr>
                <w:sz w:val="24"/>
                <w:szCs w:val="24"/>
                <w:lang w:val="en-US"/>
              </w:rPr>
            </w:pPr>
            <w:r w:rsidRPr="00DD702D">
              <w:rPr>
                <w:sz w:val="24"/>
                <w:szCs w:val="24"/>
              </w:rPr>
              <w:t>Успеваемость</w:t>
            </w:r>
          </w:p>
          <w:p w:rsidR="00DD702D" w:rsidRPr="00DD702D" w:rsidRDefault="00DD702D" w:rsidP="00DD702D">
            <w:pPr>
              <w:tabs>
                <w:tab w:val="left" w:pos="2260"/>
              </w:tabs>
              <w:jc w:val="center"/>
              <w:rPr>
                <w:sz w:val="24"/>
                <w:szCs w:val="24"/>
                <w:lang w:val="en-US"/>
              </w:rPr>
            </w:pPr>
            <w:r w:rsidRPr="00DD702D">
              <w:rPr>
                <w:b/>
                <w:sz w:val="24"/>
                <w:szCs w:val="24"/>
              </w:rPr>
              <w:t>100%</w:t>
            </w:r>
          </w:p>
        </w:tc>
      </w:tr>
      <w:tr w:rsidR="00DD702D" w:rsidRPr="00DD702D" w:rsidTr="00DD702D">
        <w:trPr>
          <w:trHeight w:val="401"/>
        </w:trPr>
        <w:tc>
          <w:tcPr>
            <w:tcW w:w="5190" w:type="dxa"/>
          </w:tcPr>
          <w:p w:rsidR="00DD702D" w:rsidRPr="00DD702D" w:rsidRDefault="00DD702D" w:rsidP="00DD702D">
            <w:pPr>
              <w:tabs>
                <w:tab w:val="left" w:pos="2260"/>
              </w:tabs>
              <w:jc w:val="center"/>
              <w:rPr>
                <w:sz w:val="24"/>
                <w:szCs w:val="24"/>
              </w:rPr>
            </w:pPr>
          </w:p>
        </w:tc>
        <w:tc>
          <w:tcPr>
            <w:tcW w:w="2835"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Первичный балл</w:t>
            </w:r>
          </w:p>
        </w:tc>
        <w:tc>
          <w:tcPr>
            <w:tcW w:w="2473"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 xml:space="preserve">Оценка </w:t>
            </w:r>
          </w:p>
        </w:tc>
      </w:tr>
      <w:tr w:rsidR="00DD702D" w:rsidRPr="00DD702D" w:rsidTr="00DD702D">
        <w:trPr>
          <w:trHeight w:val="301"/>
        </w:trPr>
        <w:tc>
          <w:tcPr>
            <w:tcW w:w="5190" w:type="dxa"/>
          </w:tcPr>
          <w:p w:rsidR="00DD702D" w:rsidRPr="00DD702D" w:rsidRDefault="00DD702D" w:rsidP="00DD702D">
            <w:pPr>
              <w:tabs>
                <w:tab w:val="left" w:pos="2260"/>
              </w:tabs>
              <w:rPr>
                <w:sz w:val="24"/>
                <w:szCs w:val="24"/>
                <w:lang w:val="en-US"/>
              </w:rPr>
            </w:pPr>
            <w:r w:rsidRPr="00DD702D">
              <w:rPr>
                <w:sz w:val="24"/>
                <w:szCs w:val="24"/>
              </w:rPr>
              <w:t>1.Новикова Алёна Вячеславовна</w:t>
            </w:r>
          </w:p>
        </w:tc>
        <w:tc>
          <w:tcPr>
            <w:tcW w:w="2835"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35</w:t>
            </w:r>
          </w:p>
        </w:tc>
        <w:tc>
          <w:tcPr>
            <w:tcW w:w="2473"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5</w:t>
            </w:r>
          </w:p>
        </w:tc>
      </w:tr>
    </w:tbl>
    <w:p w:rsidR="00DD702D" w:rsidRPr="00DD702D" w:rsidRDefault="00DD702D" w:rsidP="00DD702D">
      <w:pPr>
        <w:jc w:val="center"/>
        <w:rPr>
          <w:b/>
          <w:sz w:val="24"/>
          <w:szCs w:val="24"/>
        </w:rPr>
      </w:pPr>
    </w:p>
    <w:p w:rsidR="00DD702D" w:rsidRPr="00DD702D" w:rsidRDefault="00DD702D" w:rsidP="00DD702D">
      <w:pPr>
        <w:jc w:val="center"/>
        <w:rPr>
          <w:b/>
          <w:sz w:val="24"/>
          <w:szCs w:val="24"/>
        </w:rPr>
      </w:pPr>
      <w:r w:rsidRPr="00DD702D">
        <w:rPr>
          <w:b/>
          <w:sz w:val="24"/>
          <w:szCs w:val="24"/>
        </w:rPr>
        <w:t>Русский язык</w:t>
      </w:r>
    </w:p>
    <w:p w:rsidR="00DD702D" w:rsidRPr="00DD702D" w:rsidRDefault="00DD702D" w:rsidP="00DD702D">
      <w:pPr>
        <w:jc w:val="both"/>
        <w:rPr>
          <w:sz w:val="24"/>
          <w:szCs w:val="24"/>
        </w:rPr>
      </w:pPr>
      <w:r w:rsidRPr="00DD702D">
        <w:rPr>
          <w:sz w:val="24"/>
          <w:szCs w:val="24"/>
        </w:rPr>
        <w:t xml:space="preserve">Из </w:t>
      </w:r>
      <w:r w:rsidRPr="00DD702D">
        <w:rPr>
          <w:b/>
          <w:sz w:val="24"/>
          <w:szCs w:val="24"/>
        </w:rPr>
        <w:t>11</w:t>
      </w:r>
      <w:r w:rsidRPr="00DD702D">
        <w:rPr>
          <w:sz w:val="24"/>
          <w:szCs w:val="24"/>
        </w:rPr>
        <w:tab/>
        <w:t>учащихся на «</w:t>
      </w:r>
      <w:r w:rsidRPr="00DD702D">
        <w:rPr>
          <w:b/>
          <w:sz w:val="24"/>
          <w:szCs w:val="24"/>
        </w:rPr>
        <w:t>5</w:t>
      </w:r>
      <w:r w:rsidRPr="00DD702D">
        <w:rPr>
          <w:sz w:val="24"/>
          <w:szCs w:val="24"/>
        </w:rPr>
        <w:t>» -3 , на «</w:t>
      </w:r>
      <w:r w:rsidRPr="00DD702D">
        <w:rPr>
          <w:b/>
          <w:sz w:val="24"/>
          <w:szCs w:val="24"/>
        </w:rPr>
        <w:t>4</w:t>
      </w:r>
      <w:r w:rsidRPr="00DD702D">
        <w:rPr>
          <w:sz w:val="24"/>
          <w:szCs w:val="24"/>
        </w:rPr>
        <w:t>» - 3,</w:t>
      </w:r>
      <w:r w:rsidRPr="00DD702D">
        <w:rPr>
          <w:sz w:val="24"/>
          <w:szCs w:val="24"/>
        </w:rPr>
        <w:tab/>
        <w:t xml:space="preserve"> на «</w:t>
      </w:r>
      <w:r w:rsidRPr="00DD702D">
        <w:rPr>
          <w:b/>
          <w:sz w:val="24"/>
          <w:szCs w:val="24"/>
        </w:rPr>
        <w:t>3</w:t>
      </w:r>
      <w:r w:rsidRPr="00DD702D">
        <w:rPr>
          <w:sz w:val="24"/>
          <w:szCs w:val="24"/>
        </w:rPr>
        <w:t xml:space="preserve">» -4, </w:t>
      </w:r>
      <w:r w:rsidRPr="00DD702D">
        <w:rPr>
          <w:sz w:val="24"/>
          <w:szCs w:val="24"/>
        </w:rPr>
        <w:tab/>
        <w:t>на «</w:t>
      </w:r>
      <w:r w:rsidRPr="00DD702D">
        <w:rPr>
          <w:b/>
          <w:sz w:val="24"/>
          <w:szCs w:val="24"/>
        </w:rPr>
        <w:t>2</w:t>
      </w:r>
      <w:r w:rsidRPr="00DD702D">
        <w:rPr>
          <w:sz w:val="24"/>
          <w:szCs w:val="24"/>
        </w:rPr>
        <w:t xml:space="preserve">» -1, </w:t>
      </w:r>
      <w:r w:rsidRPr="00DD702D">
        <w:rPr>
          <w:sz w:val="24"/>
          <w:szCs w:val="24"/>
        </w:rPr>
        <w:tab/>
        <w:t>т.е. учащиеся 9 класса отнеслись к экзамену более ответственно и получили хорошие результаты.</w:t>
      </w:r>
    </w:p>
    <w:tbl>
      <w:tblPr>
        <w:tblW w:w="1049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8"/>
        <w:gridCol w:w="2693"/>
        <w:gridCol w:w="2757"/>
      </w:tblGrid>
      <w:tr w:rsidR="00DD702D" w:rsidRPr="00DD702D" w:rsidTr="00DD702D">
        <w:trPr>
          <w:trHeight w:val="383"/>
        </w:trPr>
        <w:tc>
          <w:tcPr>
            <w:tcW w:w="5048" w:type="dxa"/>
            <w:vMerge w:val="restart"/>
          </w:tcPr>
          <w:p w:rsidR="00DD702D" w:rsidRPr="00DD702D" w:rsidRDefault="00DD702D" w:rsidP="00DD702D">
            <w:pPr>
              <w:tabs>
                <w:tab w:val="left" w:pos="2260"/>
              </w:tabs>
              <w:rPr>
                <w:sz w:val="24"/>
                <w:szCs w:val="24"/>
              </w:rPr>
            </w:pPr>
            <w:r w:rsidRPr="00DD702D">
              <w:rPr>
                <w:sz w:val="24"/>
                <w:szCs w:val="24"/>
              </w:rPr>
              <w:t>Качество знаний по итогам года</w:t>
            </w:r>
          </w:p>
          <w:p w:rsidR="00DD702D" w:rsidRPr="00DD702D" w:rsidRDefault="00DD702D" w:rsidP="00DD702D">
            <w:pPr>
              <w:tabs>
                <w:tab w:val="left" w:pos="2260"/>
              </w:tabs>
              <w:rPr>
                <w:sz w:val="24"/>
                <w:szCs w:val="24"/>
              </w:rPr>
            </w:pPr>
          </w:p>
          <w:p w:rsidR="00DD702D" w:rsidRPr="00DD702D" w:rsidRDefault="00DD702D" w:rsidP="00DD702D">
            <w:pPr>
              <w:tabs>
                <w:tab w:val="left" w:pos="2260"/>
              </w:tabs>
              <w:jc w:val="center"/>
              <w:rPr>
                <w:b/>
                <w:sz w:val="24"/>
                <w:szCs w:val="24"/>
              </w:rPr>
            </w:pPr>
            <w:r w:rsidRPr="00DD702D">
              <w:rPr>
                <w:sz w:val="24"/>
                <w:szCs w:val="24"/>
              </w:rPr>
              <w:t>54,5</w:t>
            </w:r>
            <w:r w:rsidRPr="00DD702D">
              <w:rPr>
                <w:b/>
                <w:sz w:val="24"/>
                <w:szCs w:val="24"/>
              </w:rPr>
              <w:t xml:space="preserve"> %</w:t>
            </w:r>
          </w:p>
        </w:tc>
        <w:tc>
          <w:tcPr>
            <w:tcW w:w="5450" w:type="dxa"/>
            <w:gridSpan w:val="2"/>
          </w:tcPr>
          <w:p w:rsidR="00DD702D" w:rsidRPr="00DD702D" w:rsidRDefault="00DD702D" w:rsidP="00DD702D">
            <w:pPr>
              <w:tabs>
                <w:tab w:val="left" w:pos="2260"/>
              </w:tabs>
              <w:rPr>
                <w:sz w:val="24"/>
                <w:szCs w:val="24"/>
              </w:rPr>
            </w:pPr>
            <w:r w:rsidRPr="00DD702D">
              <w:rPr>
                <w:sz w:val="24"/>
                <w:szCs w:val="24"/>
              </w:rPr>
              <w:t xml:space="preserve">Результаты итоговой аттестации в 9 кл. (ОГЭ) </w:t>
            </w:r>
            <w:r w:rsidRPr="00DD702D">
              <w:rPr>
                <w:b/>
                <w:i/>
                <w:sz w:val="24"/>
                <w:szCs w:val="24"/>
              </w:rPr>
              <w:t>русский язык</w:t>
            </w:r>
          </w:p>
        </w:tc>
      </w:tr>
      <w:tr w:rsidR="00DD702D" w:rsidRPr="00DD702D" w:rsidTr="00DD702D">
        <w:trPr>
          <w:trHeight w:val="401"/>
        </w:trPr>
        <w:tc>
          <w:tcPr>
            <w:tcW w:w="5048" w:type="dxa"/>
            <w:vMerge/>
          </w:tcPr>
          <w:p w:rsidR="00DD702D" w:rsidRPr="00DD702D" w:rsidRDefault="00DD702D" w:rsidP="00DD702D">
            <w:pPr>
              <w:tabs>
                <w:tab w:val="left" w:pos="2260"/>
              </w:tabs>
              <w:rPr>
                <w:sz w:val="24"/>
                <w:szCs w:val="24"/>
              </w:rPr>
            </w:pPr>
          </w:p>
        </w:tc>
        <w:tc>
          <w:tcPr>
            <w:tcW w:w="2693" w:type="dxa"/>
            <w:shd w:val="clear" w:color="auto" w:fill="auto"/>
          </w:tcPr>
          <w:p w:rsidR="00DD702D" w:rsidRPr="00DD702D" w:rsidRDefault="00DD702D" w:rsidP="00DD702D">
            <w:pPr>
              <w:tabs>
                <w:tab w:val="left" w:pos="2260"/>
              </w:tabs>
              <w:jc w:val="center"/>
              <w:rPr>
                <w:sz w:val="24"/>
                <w:szCs w:val="24"/>
              </w:rPr>
            </w:pPr>
            <w:r w:rsidRPr="00DD702D">
              <w:rPr>
                <w:sz w:val="24"/>
                <w:szCs w:val="24"/>
              </w:rPr>
              <w:t>Качество знаний</w:t>
            </w:r>
          </w:p>
          <w:p w:rsidR="00DD702D" w:rsidRPr="00DD702D" w:rsidRDefault="00DD702D" w:rsidP="00DD702D">
            <w:pPr>
              <w:tabs>
                <w:tab w:val="left" w:pos="2260"/>
              </w:tabs>
              <w:jc w:val="center"/>
              <w:rPr>
                <w:sz w:val="24"/>
                <w:szCs w:val="24"/>
              </w:rPr>
            </w:pPr>
            <w:r w:rsidRPr="00DD702D">
              <w:rPr>
                <w:b/>
                <w:sz w:val="24"/>
                <w:szCs w:val="24"/>
              </w:rPr>
              <w:t>54,5%</w:t>
            </w:r>
          </w:p>
        </w:tc>
        <w:tc>
          <w:tcPr>
            <w:tcW w:w="2757" w:type="dxa"/>
            <w:shd w:val="clear" w:color="auto" w:fill="auto"/>
          </w:tcPr>
          <w:p w:rsidR="00DD702D" w:rsidRPr="00DD702D" w:rsidRDefault="00DD702D" w:rsidP="00DD702D">
            <w:pPr>
              <w:tabs>
                <w:tab w:val="left" w:pos="2260"/>
              </w:tabs>
              <w:jc w:val="center"/>
              <w:rPr>
                <w:sz w:val="24"/>
                <w:szCs w:val="24"/>
                <w:lang w:val="en-US"/>
              </w:rPr>
            </w:pPr>
            <w:r w:rsidRPr="00DD702D">
              <w:rPr>
                <w:sz w:val="24"/>
                <w:szCs w:val="24"/>
              </w:rPr>
              <w:t>Успеваемость</w:t>
            </w:r>
          </w:p>
          <w:p w:rsidR="00DD702D" w:rsidRPr="00DD702D" w:rsidRDefault="00DD702D" w:rsidP="00DD702D">
            <w:pPr>
              <w:tabs>
                <w:tab w:val="left" w:pos="2260"/>
              </w:tabs>
              <w:jc w:val="center"/>
              <w:rPr>
                <w:sz w:val="24"/>
                <w:szCs w:val="24"/>
                <w:lang w:val="en-US"/>
              </w:rPr>
            </w:pPr>
            <w:r w:rsidRPr="00DD702D">
              <w:rPr>
                <w:b/>
                <w:sz w:val="24"/>
                <w:szCs w:val="24"/>
              </w:rPr>
              <w:t>91%</w:t>
            </w:r>
          </w:p>
        </w:tc>
      </w:tr>
      <w:tr w:rsidR="00DD702D" w:rsidRPr="00DD702D" w:rsidTr="00DD702D">
        <w:trPr>
          <w:trHeight w:val="316"/>
        </w:trPr>
        <w:tc>
          <w:tcPr>
            <w:tcW w:w="5048" w:type="dxa"/>
          </w:tcPr>
          <w:p w:rsidR="00DD702D" w:rsidRPr="00DD702D" w:rsidRDefault="00DD702D" w:rsidP="00DD702D">
            <w:pPr>
              <w:tabs>
                <w:tab w:val="left" w:pos="2260"/>
              </w:tabs>
              <w:jc w:val="center"/>
              <w:rPr>
                <w:sz w:val="24"/>
                <w:szCs w:val="24"/>
              </w:rPr>
            </w:pPr>
          </w:p>
        </w:tc>
        <w:tc>
          <w:tcPr>
            <w:tcW w:w="2693"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Первичный балл</w:t>
            </w:r>
          </w:p>
        </w:tc>
        <w:tc>
          <w:tcPr>
            <w:tcW w:w="2757"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 xml:space="preserve">Оценка </w:t>
            </w:r>
          </w:p>
        </w:tc>
      </w:tr>
      <w:tr w:rsidR="00DD702D" w:rsidRPr="00DD702D" w:rsidTr="00DD702D">
        <w:trPr>
          <w:trHeight w:val="257"/>
        </w:trPr>
        <w:tc>
          <w:tcPr>
            <w:tcW w:w="5048" w:type="dxa"/>
          </w:tcPr>
          <w:p w:rsidR="00DD702D" w:rsidRPr="00DD702D" w:rsidRDefault="00DD702D" w:rsidP="00DD702D">
            <w:pPr>
              <w:spacing w:line="360" w:lineRule="auto"/>
              <w:rPr>
                <w:rFonts w:cs="Gautami"/>
                <w:sz w:val="24"/>
                <w:szCs w:val="24"/>
              </w:rPr>
            </w:pPr>
            <w:r w:rsidRPr="00DD702D">
              <w:rPr>
                <w:rFonts w:cs="Gautami"/>
                <w:sz w:val="24"/>
                <w:szCs w:val="24"/>
              </w:rPr>
              <w:t>Гашимов Гашим Асланович</w:t>
            </w:r>
          </w:p>
        </w:tc>
        <w:tc>
          <w:tcPr>
            <w:tcW w:w="2693"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22</w:t>
            </w:r>
          </w:p>
        </w:tc>
        <w:tc>
          <w:tcPr>
            <w:tcW w:w="2757"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3</w:t>
            </w:r>
          </w:p>
        </w:tc>
      </w:tr>
      <w:tr w:rsidR="00DD702D" w:rsidRPr="00DD702D" w:rsidTr="00DD702D">
        <w:trPr>
          <w:trHeight w:val="262"/>
        </w:trPr>
        <w:tc>
          <w:tcPr>
            <w:tcW w:w="5048" w:type="dxa"/>
          </w:tcPr>
          <w:p w:rsidR="00DD702D" w:rsidRPr="00DD702D" w:rsidRDefault="00DD702D" w:rsidP="00DD702D">
            <w:pPr>
              <w:spacing w:line="360" w:lineRule="auto"/>
              <w:rPr>
                <w:rFonts w:cs="Gautami"/>
                <w:sz w:val="24"/>
                <w:szCs w:val="24"/>
              </w:rPr>
            </w:pPr>
            <w:r w:rsidRPr="00DD702D">
              <w:rPr>
                <w:rFonts w:cs="Gautami"/>
                <w:sz w:val="24"/>
                <w:szCs w:val="24"/>
              </w:rPr>
              <w:t>Золотарь Максим Владимирович</w:t>
            </w:r>
          </w:p>
        </w:tc>
        <w:tc>
          <w:tcPr>
            <w:tcW w:w="2693"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13</w:t>
            </w:r>
          </w:p>
        </w:tc>
        <w:tc>
          <w:tcPr>
            <w:tcW w:w="2757"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2</w:t>
            </w:r>
          </w:p>
        </w:tc>
      </w:tr>
      <w:tr w:rsidR="00DD702D" w:rsidRPr="00DD702D" w:rsidTr="00DD702D">
        <w:trPr>
          <w:trHeight w:val="251"/>
        </w:trPr>
        <w:tc>
          <w:tcPr>
            <w:tcW w:w="5048" w:type="dxa"/>
          </w:tcPr>
          <w:p w:rsidR="00DD702D" w:rsidRPr="00DD702D" w:rsidRDefault="00DD702D" w:rsidP="00DD702D">
            <w:pPr>
              <w:spacing w:line="360" w:lineRule="auto"/>
              <w:rPr>
                <w:rFonts w:cs="Gautami"/>
                <w:sz w:val="24"/>
                <w:szCs w:val="24"/>
              </w:rPr>
            </w:pPr>
            <w:r w:rsidRPr="00DD702D">
              <w:rPr>
                <w:rFonts w:cs="Gautami"/>
                <w:sz w:val="24"/>
                <w:szCs w:val="24"/>
              </w:rPr>
              <w:t>Калмыкова Ксения Витальевна</w:t>
            </w:r>
          </w:p>
        </w:tc>
        <w:tc>
          <w:tcPr>
            <w:tcW w:w="2693"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33</w:t>
            </w:r>
          </w:p>
        </w:tc>
        <w:tc>
          <w:tcPr>
            <w:tcW w:w="2757"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4</w:t>
            </w:r>
          </w:p>
        </w:tc>
      </w:tr>
      <w:tr w:rsidR="00DD702D" w:rsidRPr="00DD702D" w:rsidTr="00DD702D">
        <w:trPr>
          <w:trHeight w:val="256"/>
        </w:trPr>
        <w:tc>
          <w:tcPr>
            <w:tcW w:w="5048" w:type="dxa"/>
          </w:tcPr>
          <w:p w:rsidR="00DD702D" w:rsidRPr="00DD702D" w:rsidRDefault="00DD702D" w:rsidP="00DD702D">
            <w:pPr>
              <w:spacing w:line="360" w:lineRule="auto"/>
              <w:rPr>
                <w:rFonts w:cs="Gautami"/>
                <w:sz w:val="24"/>
                <w:szCs w:val="24"/>
              </w:rPr>
            </w:pPr>
            <w:r w:rsidRPr="00DD702D">
              <w:rPr>
                <w:rFonts w:cs="Gautami"/>
                <w:sz w:val="24"/>
                <w:szCs w:val="24"/>
              </w:rPr>
              <w:t xml:space="preserve"> Косова Анастасия Игоревна</w:t>
            </w:r>
          </w:p>
        </w:tc>
        <w:tc>
          <w:tcPr>
            <w:tcW w:w="2693"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33</w:t>
            </w:r>
          </w:p>
        </w:tc>
        <w:tc>
          <w:tcPr>
            <w:tcW w:w="2757"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4</w:t>
            </w:r>
          </w:p>
        </w:tc>
      </w:tr>
      <w:tr w:rsidR="00DD702D" w:rsidRPr="00DD702D" w:rsidTr="00DD702D">
        <w:trPr>
          <w:trHeight w:val="245"/>
        </w:trPr>
        <w:tc>
          <w:tcPr>
            <w:tcW w:w="5048" w:type="dxa"/>
          </w:tcPr>
          <w:p w:rsidR="00DD702D" w:rsidRPr="00DD702D" w:rsidRDefault="00DD702D" w:rsidP="00DD702D">
            <w:pPr>
              <w:spacing w:line="360" w:lineRule="auto"/>
              <w:rPr>
                <w:rFonts w:cs="Gautami"/>
                <w:sz w:val="24"/>
                <w:szCs w:val="24"/>
              </w:rPr>
            </w:pPr>
            <w:r w:rsidRPr="00DD702D">
              <w:rPr>
                <w:rFonts w:cs="Gautami"/>
                <w:sz w:val="24"/>
                <w:szCs w:val="24"/>
              </w:rPr>
              <w:t>Мехтиева Анастасия Дильсузовна</w:t>
            </w:r>
          </w:p>
        </w:tc>
        <w:tc>
          <w:tcPr>
            <w:tcW w:w="2693"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32</w:t>
            </w:r>
          </w:p>
        </w:tc>
        <w:tc>
          <w:tcPr>
            <w:tcW w:w="2757"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3</w:t>
            </w:r>
          </w:p>
        </w:tc>
      </w:tr>
      <w:tr w:rsidR="00DD702D" w:rsidRPr="00DD702D" w:rsidTr="00DD702D">
        <w:trPr>
          <w:trHeight w:val="250"/>
        </w:trPr>
        <w:tc>
          <w:tcPr>
            <w:tcW w:w="5048" w:type="dxa"/>
          </w:tcPr>
          <w:p w:rsidR="00DD702D" w:rsidRPr="00DD702D" w:rsidRDefault="00DD702D" w:rsidP="00DD702D">
            <w:pPr>
              <w:spacing w:line="360" w:lineRule="auto"/>
              <w:rPr>
                <w:rFonts w:cs="Gautami"/>
                <w:sz w:val="24"/>
                <w:szCs w:val="24"/>
              </w:rPr>
            </w:pPr>
            <w:r w:rsidRPr="00DD702D">
              <w:rPr>
                <w:rFonts w:cs="Gautami"/>
                <w:sz w:val="24"/>
                <w:szCs w:val="24"/>
              </w:rPr>
              <w:t>Новикова Алёна Вячеславовна</w:t>
            </w:r>
          </w:p>
        </w:tc>
        <w:tc>
          <w:tcPr>
            <w:tcW w:w="2693"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37</w:t>
            </w:r>
          </w:p>
        </w:tc>
        <w:tc>
          <w:tcPr>
            <w:tcW w:w="2757"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5</w:t>
            </w:r>
          </w:p>
        </w:tc>
      </w:tr>
      <w:tr w:rsidR="00DD702D" w:rsidRPr="00DD702D" w:rsidTr="00DD702D">
        <w:trPr>
          <w:trHeight w:val="250"/>
        </w:trPr>
        <w:tc>
          <w:tcPr>
            <w:tcW w:w="5048" w:type="dxa"/>
          </w:tcPr>
          <w:p w:rsidR="00DD702D" w:rsidRPr="00DD702D" w:rsidRDefault="00DD702D" w:rsidP="00DD702D">
            <w:pPr>
              <w:spacing w:line="360" w:lineRule="auto"/>
              <w:rPr>
                <w:rFonts w:cs="Gautami"/>
                <w:sz w:val="24"/>
                <w:szCs w:val="24"/>
              </w:rPr>
            </w:pPr>
            <w:r w:rsidRPr="00DD702D">
              <w:rPr>
                <w:rFonts w:cs="Gautami"/>
                <w:sz w:val="24"/>
                <w:szCs w:val="24"/>
              </w:rPr>
              <w:t>Пуль Яна Валентиновна</w:t>
            </w:r>
          </w:p>
        </w:tc>
        <w:tc>
          <w:tcPr>
            <w:tcW w:w="2693"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36</w:t>
            </w:r>
          </w:p>
        </w:tc>
        <w:tc>
          <w:tcPr>
            <w:tcW w:w="2757"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5</w:t>
            </w:r>
          </w:p>
        </w:tc>
      </w:tr>
      <w:tr w:rsidR="00DD702D" w:rsidRPr="00DD702D" w:rsidTr="00DD702D">
        <w:trPr>
          <w:trHeight w:val="250"/>
        </w:trPr>
        <w:tc>
          <w:tcPr>
            <w:tcW w:w="5048" w:type="dxa"/>
          </w:tcPr>
          <w:p w:rsidR="00DD702D" w:rsidRPr="00DD702D" w:rsidRDefault="00DD702D" w:rsidP="00DD702D">
            <w:pPr>
              <w:spacing w:line="360" w:lineRule="auto"/>
              <w:rPr>
                <w:rFonts w:cs="Gautami"/>
                <w:sz w:val="24"/>
                <w:szCs w:val="24"/>
              </w:rPr>
            </w:pPr>
            <w:r w:rsidRPr="00DD702D">
              <w:rPr>
                <w:rFonts w:cs="Gautami"/>
                <w:sz w:val="24"/>
                <w:szCs w:val="24"/>
              </w:rPr>
              <w:t>Солодовник Николай Павлович</w:t>
            </w:r>
          </w:p>
        </w:tc>
        <w:tc>
          <w:tcPr>
            <w:tcW w:w="2693"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31</w:t>
            </w:r>
          </w:p>
        </w:tc>
        <w:tc>
          <w:tcPr>
            <w:tcW w:w="2757"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3</w:t>
            </w:r>
          </w:p>
        </w:tc>
      </w:tr>
      <w:tr w:rsidR="00DD702D" w:rsidRPr="00DD702D" w:rsidTr="00DD702D">
        <w:trPr>
          <w:trHeight w:val="250"/>
        </w:trPr>
        <w:tc>
          <w:tcPr>
            <w:tcW w:w="5048" w:type="dxa"/>
          </w:tcPr>
          <w:p w:rsidR="00DD702D" w:rsidRPr="00DD702D" w:rsidRDefault="00DD702D" w:rsidP="00DD702D">
            <w:pPr>
              <w:spacing w:line="360" w:lineRule="auto"/>
              <w:rPr>
                <w:rFonts w:cs="Gautami"/>
                <w:sz w:val="24"/>
                <w:szCs w:val="24"/>
              </w:rPr>
            </w:pPr>
            <w:r w:rsidRPr="00DD702D">
              <w:rPr>
                <w:rFonts w:cs="Gautami"/>
                <w:sz w:val="24"/>
                <w:szCs w:val="24"/>
              </w:rPr>
              <w:t>Токарь Ирина Владимировна</w:t>
            </w:r>
          </w:p>
        </w:tc>
        <w:tc>
          <w:tcPr>
            <w:tcW w:w="2693"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38</w:t>
            </w:r>
          </w:p>
        </w:tc>
        <w:tc>
          <w:tcPr>
            <w:tcW w:w="2757"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8</w:t>
            </w:r>
          </w:p>
        </w:tc>
      </w:tr>
      <w:tr w:rsidR="00DD702D" w:rsidRPr="00DD702D" w:rsidTr="00DD702D">
        <w:trPr>
          <w:trHeight w:val="250"/>
        </w:trPr>
        <w:tc>
          <w:tcPr>
            <w:tcW w:w="5048" w:type="dxa"/>
          </w:tcPr>
          <w:p w:rsidR="00DD702D" w:rsidRPr="00DD702D" w:rsidRDefault="00DD702D" w:rsidP="00DD702D">
            <w:pPr>
              <w:spacing w:line="360" w:lineRule="auto"/>
              <w:rPr>
                <w:rFonts w:cs="Gautami"/>
                <w:sz w:val="24"/>
                <w:szCs w:val="24"/>
              </w:rPr>
            </w:pPr>
            <w:r w:rsidRPr="00DD702D">
              <w:rPr>
                <w:rFonts w:cs="Gautami"/>
                <w:sz w:val="24"/>
                <w:szCs w:val="24"/>
              </w:rPr>
              <w:t>Швыдкой Кирилл Вячеславович</w:t>
            </w:r>
          </w:p>
        </w:tc>
        <w:tc>
          <w:tcPr>
            <w:tcW w:w="2693"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29</w:t>
            </w:r>
          </w:p>
        </w:tc>
        <w:tc>
          <w:tcPr>
            <w:tcW w:w="2757"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3</w:t>
            </w:r>
          </w:p>
        </w:tc>
      </w:tr>
      <w:tr w:rsidR="00DD702D" w:rsidRPr="00DD702D" w:rsidTr="00DD702D">
        <w:trPr>
          <w:trHeight w:val="250"/>
        </w:trPr>
        <w:tc>
          <w:tcPr>
            <w:tcW w:w="5048" w:type="dxa"/>
          </w:tcPr>
          <w:p w:rsidR="00DD702D" w:rsidRPr="00DD702D" w:rsidRDefault="00DD702D" w:rsidP="00DD702D">
            <w:pPr>
              <w:spacing w:line="360" w:lineRule="auto"/>
              <w:rPr>
                <w:rFonts w:cs="Gautami"/>
                <w:sz w:val="24"/>
                <w:szCs w:val="24"/>
              </w:rPr>
            </w:pPr>
            <w:r w:rsidRPr="00DD702D">
              <w:rPr>
                <w:rFonts w:cs="Gautami"/>
                <w:sz w:val="24"/>
                <w:szCs w:val="24"/>
              </w:rPr>
              <w:lastRenderedPageBreak/>
              <w:t>Юрченко Анастасия Сергеевна</w:t>
            </w:r>
          </w:p>
        </w:tc>
        <w:tc>
          <w:tcPr>
            <w:tcW w:w="2693"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36</w:t>
            </w:r>
          </w:p>
        </w:tc>
        <w:tc>
          <w:tcPr>
            <w:tcW w:w="2757" w:type="dxa"/>
            <w:shd w:val="clear" w:color="auto" w:fill="auto"/>
          </w:tcPr>
          <w:p w:rsidR="00DD702D" w:rsidRPr="00DD702D" w:rsidRDefault="00DD702D" w:rsidP="00DD702D">
            <w:pPr>
              <w:tabs>
                <w:tab w:val="left" w:pos="2260"/>
              </w:tabs>
              <w:jc w:val="center"/>
              <w:rPr>
                <w:b/>
                <w:sz w:val="24"/>
                <w:szCs w:val="24"/>
              </w:rPr>
            </w:pPr>
            <w:r w:rsidRPr="00DD702D">
              <w:rPr>
                <w:b/>
                <w:sz w:val="24"/>
                <w:szCs w:val="24"/>
              </w:rPr>
              <w:t>4</w:t>
            </w:r>
          </w:p>
        </w:tc>
      </w:tr>
    </w:tbl>
    <w:p w:rsidR="00DD702D" w:rsidRPr="00DD702D" w:rsidRDefault="00DD702D" w:rsidP="00DD702D">
      <w:pPr>
        <w:ind w:firstLine="708"/>
        <w:jc w:val="both"/>
        <w:rPr>
          <w:sz w:val="24"/>
          <w:szCs w:val="24"/>
        </w:rPr>
      </w:pPr>
    </w:p>
    <w:p w:rsidR="00DD702D" w:rsidRPr="00DD702D" w:rsidRDefault="00DD702D" w:rsidP="00DD702D">
      <w:pPr>
        <w:jc w:val="both"/>
        <w:rPr>
          <w:sz w:val="24"/>
          <w:szCs w:val="24"/>
        </w:rPr>
      </w:pPr>
    </w:p>
    <w:p w:rsidR="00DD702D" w:rsidRPr="00DD702D" w:rsidRDefault="00DD702D" w:rsidP="00DD702D">
      <w:pPr>
        <w:ind w:firstLine="708"/>
        <w:jc w:val="both"/>
        <w:rPr>
          <w:sz w:val="24"/>
          <w:szCs w:val="24"/>
        </w:rPr>
      </w:pPr>
      <w:r w:rsidRPr="00DD702D">
        <w:rPr>
          <w:sz w:val="24"/>
          <w:szCs w:val="24"/>
        </w:rPr>
        <w:t>Учебные программы по всем предметам гуманитарного цикла и физической культуре выполнены в полном объёме, если и есть отклонения, то от 1-8 уроков и только из-за официальных праздничных дней.</w:t>
      </w:r>
    </w:p>
    <w:p w:rsidR="00DD702D" w:rsidRPr="00DD702D" w:rsidRDefault="00DD702D" w:rsidP="00DD702D">
      <w:pPr>
        <w:pStyle w:val="ae"/>
        <w:spacing w:line="240" w:lineRule="auto"/>
        <w:ind w:firstLine="708"/>
        <w:rPr>
          <w:sz w:val="24"/>
        </w:rPr>
      </w:pPr>
      <w:r w:rsidRPr="00DD702D">
        <w:rPr>
          <w:sz w:val="24"/>
        </w:rPr>
        <w:t>Учителя гуманитарных дисциплин и физической культуры продолжат работу по совершенствованию формирования здорового образа жизни как средство повышения уровня обучения, воспитания, укрепления здоровья и развития творческих способностей учащихся и улучшению качества знаний и умений учащихся.</w:t>
      </w:r>
    </w:p>
    <w:p w:rsidR="00DD702D" w:rsidRPr="00DD702D" w:rsidRDefault="00DD702D" w:rsidP="00DD702D">
      <w:pPr>
        <w:ind w:firstLine="708"/>
        <w:jc w:val="both"/>
        <w:rPr>
          <w:sz w:val="24"/>
          <w:szCs w:val="24"/>
        </w:rPr>
      </w:pPr>
      <w:r w:rsidRPr="00DD702D">
        <w:rPr>
          <w:sz w:val="24"/>
          <w:szCs w:val="24"/>
        </w:rPr>
        <w:t>Вся воспитательная работа, классными руководителями, проводилась согласно составленному плану, который включал все аспекты всестороннего развития ребёнка: нравственные, эстетические, патриотические, правовые, семейные, физические, трудовые, профессиональные и др.</w:t>
      </w:r>
    </w:p>
    <w:p w:rsidR="007D095A" w:rsidRPr="00DD702D" w:rsidRDefault="00DD702D" w:rsidP="00DD702D">
      <w:pPr>
        <w:jc w:val="both"/>
        <w:rPr>
          <w:sz w:val="24"/>
          <w:szCs w:val="24"/>
        </w:rPr>
      </w:pPr>
      <w:r w:rsidRPr="00DD702D">
        <w:rPr>
          <w:sz w:val="24"/>
          <w:szCs w:val="24"/>
        </w:rPr>
        <w:t>А в еженедельные классные часы вошли вопросы о чести и совести, о толерантности, патриотизме, об отношении к старшим и многие другие вопросы взросления и становления личности. Поэтому воспитательная деятельность показывает, что работа, проводимая по интеллектуальному, нравственному эстетическому, этическому, трудовому и физическому становлению личности учащихся, созданию условий для развития их индивидуальных особенностей и творческих способностей должна быть продолжена.</w:t>
      </w:r>
    </w:p>
    <w:tbl>
      <w:tblPr>
        <w:tblpPr w:leftFromText="180" w:rightFromText="180" w:vertAnchor="text" w:horzAnchor="margin" w:tblpY="2743"/>
        <w:tblW w:w="0" w:type="auto"/>
        <w:tblLayout w:type="fixed"/>
        <w:tblCellMar>
          <w:left w:w="0" w:type="dxa"/>
          <w:right w:w="0" w:type="dxa"/>
        </w:tblCellMar>
        <w:tblLook w:val="04A0" w:firstRow="1" w:lastRow="0" w:firstColumn="1" w:lastColumn="0" w:noHBand="0" w:noVBand="1"/>
      </w:tblPr>
      <w:tblGrid>
        <w:gridCol w:w="30"/>
      </w:tblGrid>
      <w:tr w:rsidR="00272F8F" w:rsidRPr="00DD702D" w:rsidTr="00272F8F">
        <w:trPr>
          <w:trHeight w:val="113"/>
        </w:trPr>
        <w:tc>
          <w:tcPr>
            <w:tcW w:w="30" w:type="dxa"/>
            <w:vAlign w:val="bottom"/>
          </w:tcPr>
          <w:p w:rsidR="00272F8F" w:rsidRPr="00DD702D" w:rsidRDefault="00272F8F" w:rsidP="00DD702D">
            <w:pPr>
              <w:rPr>
                <w:sz w:val="24"/>
                <w:szCs w:val="24"/>
              </w:rPr>
            </w:pPr>
          </w:p>
        </w:tc>
      </w:tr>
      <w:tr w:rsidR="00272F8F" w:rsidRPr="00DD702D" w:rsidTr="00272F8F">
        <w:trPr>
          <w:trHeight w:val="260"/>
        </w:trPr>
        <w:tc>
          <w:tcPr>
            <w:tcW w:w="30" w:type="dxa"/>
            <w:vAlign w:val="bottom"/>
          </w:tcPr>
          <w:p w:rsidR="00272F8F" w:rsidRPr="00DD702D" w:rsidRDefault="00272F8F" w:rsidP="00DD702D">
            <w:pPr>
              <w:rPr>
                <w:sz w:val="24"/>
                <w:szCs w:val="24"/>
              </w:rPr>
            </w:pPr>
          </w:p>
        </w:tc>
      </w:tr>
      <w:tr w:rsidR="00272F8F" w:rsidRPr="00DD702D" w:rsidTr="00272F8F">
        <w:trPr>
          <w:trHeight w:val="149"/>
        </w:trPr>
        <w:tc>
          <w:tcPr>
            <w:tcW w:w="30" w:type="dxa"/>
            <w:vAlign w:val="bottom"/>
          </w:tcPr>
          <w:p w:rsidR="00272F8F" w:rsidRPr="00DD702D" w:rsidRDefault="00272F8F" w:rsidP="00DD702D">
            <w:pPr>
              <w:rPr>
                <w:sz w:val="24"/>
                <w:szCs w:val="24"/>
              </w:rPr>
            </w:pPr>
          </w:p>
        </w:tc>
      </w:tr>
      <w:tr w:rsidR="00272F8F" w:rsidRPr="00DD702D" w:rsidTr="00272F8F">
        <w:trPr>
          <w:trHeight w:val="148"/>
        </w:trPr>
        <w:tc>
          <w:tcPr>
            <w:tcW w:w="30" w:type="dxa"/>
            <w:vAlign w:val="bottom"/>
          </w:tcPr>
          <w:p w:rsidR="00272F8F" w:rsidRPr="00DD702D" w:rsidRDefault="00272F8F" w:rsidP="00DD702D">
            <w:pPr>
              <w:rPr>
                <w:sz w:val="24"/>
                <w:szCs w:val="24"/>
              </w:rPr>
            </w:pPr>
          </w:p>
        </w:tc>
      </w:tr>
      <w:tr w:rsidR="00272F8F" w:rsidRPr="00DD702D" w:rsidTr="00272F8F">
        <w:trPr>
          <w:trHeight w:val="110"/>
        </w:trPr>
        <w:tc>
          <w:tcPr>
            <w:tcW w:w="30" w:type="dxa"/>
            <w:vAlign w:val="bottom"/>
          </w:tcPr>
          <w:p w:rsidR="00272F8F" w:rsidRPr="00DD702D" w:rsidRDefault="00272F8F" w:rsidP="00DD702D">
            <w:pPr>
              <w:rPr>
                <w:sz w:val="24"/>
                <w:szCs w:val="24"/>
              </w:rPr>
            </w:pPr>
          </w:p>
        </w:tc>
      </w:tr>
      <w:tr w:rsidR="00272F8F" w:rsidRPr="00DD702D" w:rsidTr="00272F8F">
        <w:trPr>
          <w:trHeight w:val="206"/>
        </w:trPr>
        <w:tc>
          <w:tcPr>
            <w:tcW w:w="30" w:type="dxa"/>
            <w:vAlign w:val="bottom"/>
          </w:tcPr>
          <w:p w:rsidR="00272F8F" w:rsidRPr="00DD702D" w:rsidRDefault="00272F8F" w:rsidP="00DD702D">
            <w:pPr>
              <w:rPr>
                <w:sz w:val="24"/>
                <w:szCs w:val="24"/>
              </w:rPr>
            </w:pPr>
          </w:p>
        </w:tc>
      </w:tr>
      <w:tr w:rsidR="00272F8F" w:rsidRPr="00DD702D" w:rsidTr="00272F8F">
        <w:trPr>
          <w:trHeight w:val="48"/>
        </w:trPr>
        <w:tc>
          <w:tcPr>
            <w:tcW w:w="30" w:type="dxa"/>
            <w:vAlign w:val="bottom"/>
          </w:tcPr>
          <w:p w:rsidR="00272F8F" w:rsidRPr="00DD702D" w:rsidRDefault="00272F8F" w:rsidP="00DD702D">
            <w:pPr>
              <w:rPr>
                <w:sz w:val="24"/>
                <w:szCs w:val="24"/>
              </w:rPr>
            </w:pPr>
          </w:p>
        </w:tc>
      </w:tr>
      <w:tr w:rsidR="00272F8F" w:rsidRPr="00DD702D" w:rsidTr="00272F8F">
        <w:trPr>
          <w:trHeight w:val="258"/>
        </w:trPr>
        <w:tc>
          <w:tcPr>
            <w:tcW w:w="30" w:type="dxa"/>
            <w:vAlign w:val="bottom"/>
          </w:tcPr>
          <w:p w:rsidR="00272F8F" w:rsidRPr="00DD702D" w:rsidRDefault="00272F8F" w:rsidP="00DD702D">
            <w:pPr>
              <w:rPr>
                <w:sz w:val="24"/>
                <w:szCs w:val="24"/>
              </w:rPr>
            </w:pPr>
          </w:p>
        </w:tc>
      </w:tr>
      <w:tr w:rsidR="00272F8F" w:rsidRPr="00DD702D" w:rsidTr="00272F8F">
        <w:trPr>
          <w:trHeight w:val="51"/>
        </w:trPr>
        <w:tc>
          <w:tcPr>
            <w:tcW w:w="30" w:type="dxa"/>
            <w:vAlign w:val="bottom"/>
          </w:tcPr>
          <w:p w:rsidR="00272F8F" w:rsidRPr="00DD702D" w:rsidRDefault="00272F8F" w:rsidP="00DD702D">
            <w:pPr>
              <w:rPr>
                <w:sz w:val="24"/>
                <w:szCs w:val="24"/>
              </w:rPr>
            </w:pPr>
          </w:p>
        </w:tc>
      </w:tr>
      <w:tr w:rsidR="00272F8F" w:rsidRPr="00DD702D" w:rsidTr="00272F8F">
        <w:trPr>
          <w:trHeight w:val="51"/>
        </w:trPr>
        <w:tc>
          <w:tcPr>
            <w:tcW w:w="30" w:type="dxa"/>
            <w:vAlign w:val="bottom"/>
          </w:tcPr>
          <w:p w:rsidR="00272F8F" w:rsidRPr="00DD702D" w:rsidRDefault="00272F8F" w:rsidP="00DD702D">
            <w:pPr>
              <w:rPr>
                <w:sz w:val="24"/>
                <w:szCs w:val="24"/>
              </w:rPr>
            </w:pPr>
          </w:p>
        </w:tc>
      </w:tr>
      <w:tr w:rsidR="00272F8F" w:rsidRPr="00DD702D" w:rsidTr="00272F8F">
        <w:trPr>
          <w:trHeight w:val="258"/>
        </w:trPr>
        <w:tc>
          <w:tcPr>
            <w:tcW w:w="30" w:type="dxa"/>
            <w:vAlign w:val="bottom"/>
          </w:tcPr>
          <w:p w:rsidR="00272F8F" w:rsidRPr="00DD702D" w:rsidRDefault="00272F8F" w:rsidP="00DD702D">
            <w:pPr>
              <w:rPr>
                <w:sz w:val="24"/>
                <w:szCs w:val="24"/>
              </w:rPr>
            </w:pPr>
          </w:p>
        </w:tc>
      </w:tr>
      <w:tr w:rsidR="00272F8F" w:rsidRPr="00DD702D" w:rsidTr="00272F8F">
        <w:trPr>
          <w:trHeight w:val="48"/>
        </w:trPr>
        <w:tc>
          <w:tcPr>
            <w:tcW w:w="30" w:type="dxa"/>
            <w:vAlign w:val="bottom"/>
          </w:tcPr>
          <w:p w:rsidR="00272F8F" w:rsidRPr="00DD702D" w:rsidRDefault="00272F8F" w:rsidP="00DD702D">
            <w:pPr>
              <w:rPr>
                <w:sz w:val="24"/>
                <w:szCs w:val="24"/>
              </w:rPr>
            </w:pPr>
          </w:p>
        </w:tc>
      </w:tr>
      <w:tr w:rsidR="00272F8F" w:rsidRPr="00DD702D" w:rsidTr="00272F8F">
        <w:trPr>
          <w:trHeight w:val="258"/>
        </w:trPr>
        <w:tc>
          <w:tcPr>
            <w:tcW w:w="30" w:type="dxa"/>
            <w:vAlign w:val="bottom"/>
          </w:tcPr>
          <w:p w:rsidR="00272F8F" w:rsidRPr="00DD702D" w:rsidRDefault="00272F8F" w:rsidP="00DD702D">
            <w:pPr>
              <w:rPr>
                <w:sz w:val="24"/>
                <w:szCs w:val="24"/>
              </w:rPr>
            </w:pPr>
          </w:p>
        </w:tc>
      </w:tr>
      <w:tr w:rsidR="00272F8F" w:rsidRPr="00DD702D" w:rsidTr="00272F8F">
        <w:trPr>
          <w:trHeight w:val="147"/>
        </w:trPr>
        <w:tc>
          <w:tcPr>
            <w:tcW w:w="30" w:type="dxa"/>
            <w:vAlign w:val="bottom"/>
          </w:tcPr>
          <w:p w:rsidR="00272F8F" w:rsidRPr="00DD702D" w:rsidRDefault="00272F8F" w:rsidP="00DD702D">
            <w:pPr>
              <w:rPr>
                <w:sz w:val="24"/>
                <w:szCs w:val="24"/>
              </w:rPr>
            </w:pPr>
          </w:p>
        </w:tc>
      </w:tr>
      <w:tr w:rsidR="00272F8F" w:rsidRPr="00DD702D" w:rsidTr="00272F8F">
        <w:trPr>
          <w:trHeight w:val="150"/>
        </w:trPr>
        <w:tc>
          <w:tcPr>
            <w:tcW w:w="30" w:type="dxa"/>
            <w:vAlign w:val="bottom"/>
          </w:tcPr>
          <w:p w:rsidR="00272F8F" w:rsidRPr="00DD702D" w:rsidRDefault="00272F8F" w:rsidP="00DD702D">
            <w:pPr>
              <w:rPr>
                <w:sz w:val="24"/>
                <w:szCs w:val="24"/>
              </w:rPr>
            </w:pPr>
          </w:p>
        </w:tc>
      </w:tr>
      <w:tr w:rsidR="00272F8F" w:rsidRPr="00DD702D" w:rsidTr="00272F8F">
        <w:trPr>
          <w:trHeight w:val="108"/>
        </w:trPr>
        <w:tc>
          <w:tcPr>
            <w:tcW w:w="30" w:type="dxa"/>
            <w:vAlign w:val="bottom"/>
          </w:tcPr>
          <w:p w:rsidR="00272F8F" w:rsidRPr="00DD702D" w:rsidRDefault="00272F8F" w:rsidP="00DD702D">
            <w:pPr>
              <w:rPr>
                <w:sz w:val="24"/>
                <w:szCs w:val="24"/>
              </w:rPr>
            </w:pPr>
          </w:p>
        </w:tc>
      </w:tr>
      <w:tr w:rsidR="00272F8F" w:rsidRPr="00DD702D" w:rsidTr="00272F8F">
        <w:trPr>
          <w:trHeight w:val="211"/>
        </w:trPr>
        <w:tc>
          <w:tcPr>
            <w:tcW w:w="30" w:type="dxa"/>
            <w:vAlign w:val="bottom"/>
          </w:tcPr>
          <w:p w:rsidR="00272F8F" w:rsidRPr="00DD702D" w:rsidRDefault="00272F8F" w:rsidP="00DD702D">
            <w:pPr>
              <w:rPr>
                <w:sz w:val="24"/>
                <w:szCs w:val="24"/>
              </w:rPr>
            </w:pPr>
          </w:p>
        </w:tc>
      </w:tr>
      <w:tr w:rsidR="00272F8F" w:rsidRPr="00DD702D" w:rsidTr="00272F8F">
        <w:trPr>
          <w:trHeight w:val="48"/>
        </w:trPr>
        <w:tc>
          <w:tcPr>
            <w:tcW w:w="30" w:type="dxa"/>
            <w:vAlign w:val="bottom"/>
          </w:tcPr>
          <w:p w:rsidR="00272F8F" w:rsidRPr="00DD702D" w:rsidRDefault="00272F8F" w:rsidP="00DD702D">
            <w:pPr>
              <w:rPr>
                <w:sz w:val="24"/>
                <w:szCs w:val="24"/>
              </w:rPr>
            </w:pPr>
          </w:p>
        </w:tc>
      </w:tr>
    </w:tbl>
    <w:p w:rsidR="00F8697F" w:rsidRDefault="00F8697F" w:rsidP="00DD702D">
      <w:pPr>
        <w:shd w:val="clear" w:color="auto" w:fill="FFFFFF"/>
        <w:jc w:val="both"/>
        <w:rPr>
          <w:sz w:val="24"/>
          <w:szCs w:val="24"/>
        </w:rPr>
      </w:pPr>
    </w:p>
    <w:p w:rsidR="00F8697F" w:rsidRPr="00F8697F" w:rsidRDefault="00F8697F" w:rsidP="00DD702D">
      <w:pPr>
        <w:pStyle w:val="af2"/>
        <w:jc w:val="center"/>
        <w:rPr>
          <w:rFonts w:ascii="Times New Roman" w:hAnsi="Times New Roman"/>
          <w:b/>
          <w:sz w:val="24"/>
          <w:szCs w:val="24"/>
        </w:rPr>
      </w:pPr>
      <w:r w:rsidRPr="00F8697F">
        <w:rPr>
          <w:rFonts w:ascii="Times New Roman" w:hAnsi="Times New Roman"/>
          <w:b/>
          <w:sz w:val="24"/>
          <w:szCs w:val="24"/>
        </w:rPr>
        <w:t>Анализ работы ШМО учителей   начальных классов</w:t>
      </w:r>
    </w:p>
    <w:p w:rsidR="003E29F0" w:rsidRDefault="003E29F0" w:rsidP="00DD702D">
      <w:pPr>
        <w:shd w:val="clear" w:color="auto" w:fill="FFFFFF"/>
        <w:jc w:val="both"/>
        <w:rPr>
          <w:rFonts w:eastAsia="Times New Roman"/>
          <w:color w:val="000000"/>
          <w:sz w:val="24"/>
          <w:szCs w:val="24"/>
        </w:rPr>
      </w:pP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 xml:space="preserve">        Анализ работы МО проводится с целью оценки деятельности учителей начальных классов, разработки целей на 2019-2020 учебный год, определения путей совершенствования работы МО учителей начальной школы. Одной из ведущих задач модернизации структуры и содержания общего образования является повышение эффективности образовательного процесса в школе. С 2011 г. в первых классах началась реализация федеральных государственных образовательных стандартов. Отличительной особенностью нового стандарта является его деятельностный характер, ставящий главной целью развитие личности учащегося. Система образования отказывается от традиционного представления результатов обучения в виде знаний, умений и навыков, формулировки стандарта указывают реальные виды деятельности, которыми учащийся должен овладеть к концу начального обучения. Требования к результатам обучения сформулированы в виде личностных, метапредметных и предметных результатов. Решению вышеозначенных задач способствует работа МО учителей начальных классов.</w:t>
      </w: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 xml:space="preserve">      Основная </w:t>
      </w:r>
      <w:r w:rsidRPr="00F8697F">
        <w:rPr>
          <w:rFonts w:eastAsia="Times New Roman"/>
          <w:b/>
          <w:bCs/>
          <w:color w:val="000000"/>
          <w:sz w:val="24"/>
          <w:szCs w:val="24"/>
        </w:rPr>
        <w:t>научно-методическая тема</w:t>
      </w:r>
      <w:r w:rsidRPr="00F8697F">
        <w:rPr>
          <w:rFonts w:eastAsia="Times New Roman"/>
          <w:color w:val="000000"/>
          <w:sz w:val="24"/>
          <w:szCs w:val="24"/>
        </w:rPr>
        <w:t>, над которой работает коллектив МО учителей начальных классов МБОУ «Безыменская СОШ»: «Повышение эффективности качества образования  в начальной школе в условиях реализации ФГОС нового поколения».</w:t>
      </w: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Приоритетная </w:t>
      </w:r>
      <w:r w:rsidRPr="00F8697F">
        <w:rPr>
          <w:rFonts w:eastAsia="Times New Roman"/>
          <w:b/>
          <w:bCs/>
          <w:color w:val="000000"/>
          <w:sz w:val="24"/>
          <w:szCs w:val="24"/>
        </w:rPr>
        <w:t>цель деятельности МО</w:t>
      </w:r>
      <w:r w:rsidRPr="00F8697F">
        <w:rPr>
          <w:rFonts w:eastAsia="Times New Roman"/>
          <w:color w:val="000000"/>
          <w:sz w:val="24"/>
          <w:szCs w:val="24"/>
        </w:rPr>
        <w:t>: Повышение качества образования младших школьников путём формирования профессиональной компетентности учителя начальных классов.</w:t>
      </w: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b/>
          <w:bCs/>
          <w:color w:val="000000"/>
          <w:sz w:val="24"/>
          <w:szCs w:val="24"/>
        </w:rPr>
        <w:t>Задачи деятельности МО</w:t>
      </w:r>
      <w:r w:rsidRPr="00F8697F">
        <w:rPr>
          <w:rFonts w:eastAsia="Times New Roman"/>
          <w:color w:val="000000"/>
          <w:sz w:val="24"/>
          <w:szCs w:val="24"/>
        </w:rPr>
        <w:t>:  </w:t>
      </w:r>
    </w:p>
    <w:p w:rsidR="00F8697F" w:rsidRPr="00F8697F" w:rsidRDefault="00F8697F" w:rsidP="00F8697F">
      <w:pPr>
        <w:pStyle w:val="af2"/>
        <w:spacing w:line="276" w:lineRule="auto"/>
        <w:jc w:val="both"/>
        <w:rPr>
          <w:rFonts w:ascii="Times New Roman" w:hAnsi="Times New Roman"/>
          <w:b/>
          <w:sz w:val="24"/>
          <w:szCs w:val="24"/>
        </w:rPr>
      </w:pPr>
      <w:r w:rsidRPr="00F8697F">
        <w:rPr>
          <w:rFonts w:ascii="Times New Roman" w:hAnsi="Times New Roman"/>
          <w:sz w:val="24"/>
          <w:szCs w:val="24"/>
        </w:rPr>
        <w:t xml:space="preserve">1.  Продолжить работу по изучению учебно – методической документации по модернизации начальной школы </w:t>
      </w:r>
      <w:r w:rsidRPr="00F8697F">
        <w:rPr>
          <w:rFonts w:ascii="Times New Roman" w:hAnsi="Times New Roman"/>
          <w:sz w:val="24"/>
          <w:szCs w:val="24"/>
          <w:lang w:val="en-US"/>
        </w:rPr>
        <w:t>c</w:t>
      </w:r>
      <w:r w:rsidRPr="00F8697F">
        <w:rPr>
          <w:rFonts w:ascii="Times New Roman" w:hAnsi="Times New Roman"/>
          <w:sz w:val="24"/>
          <w:szCs w:val="24"/>
        </w:rPr>
        <w:t xml:space="preserve"> переходом на новые стандарты</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2.  Изучать и внедрять новые технологии  в педагогическую деятельность   учителей для раскрытия творческого потенциала учащихся.</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3. Внедрять в процесс обучения мониторинг процесса формирования  УУД младшего школьника.</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4. Применять информационные технологии для развития познавательной активности и творческих способностей обучающихся.</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color w:val="000000" w:themeColor="text1"/>
          <w:sz w:val="24"/>
          <w:szCs w:val="24"/>
        </w:rPr>
        <w:lastRenderedPageBreak/>
        <w:t>5. Продолжить изучение и внедрение в практику наиболее эффективных здоровьесберегающих образовательных технологий преподавания предметов в начальной школе, сочетающих в себе разнообразные вариативные подходы к развитию творческой деятельности учащихся</w:t>
      </w:r>
    </w:p>
    <w:p w:rsidR="00F8697F" w:rsidRPr="00F8697F" w:rsidRDefault="00F8697F" w:rsidP="00F8697F">
      <w:pPr>
        <w:pStyle w:val="af2"/>
        <w:spacing w:line="276" w:lineRule="auto"/>
        <w:jc w:val="both"/>
        <w:rPr>
          <w:rFonts w:ascii="Times New Roman" w:hAnsi="Times New Roman"/>
          <w:color w:val="000000" w:themeColor="text1"/>
          <w:sz w:val="24"/>
          <w:szCs w:val="24"/>
        </w:rPr>
      </w:pPr>
      <w:r w:rsidRPr="00F8697F">
        <w:rPr>
          <w:rFonts w:ascii="Times New Roman" w:hAnsi="Times New Roman"/>
          <w:color w:val="000000" w:themeColor="text1"/>
          <w:sz w:val="24"/>
          <w:szCs w:val="24"/>
        </w:rPr>
        <w:t>6. Развивать творческую деятельность учащихся, как основополагающий фактор развития мыслительных и личностных способностей детей.</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7.Активно проводить воспитательную работу на уроках и во внеурочной деятельности в младших классах.</w:t>
      </w: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Приоритетные направления в работе МО:  </w:t>
      </w:r>
    </w:p>
    <w:p w:rsidR="00F8697F" w:rsidRPr="00F8697F" w:rsidRDefault="00F8697F" w:rsidP="00AB4594">
      <w:pPr>
        <w:numPr>
          <w:ilvl w:val="0"/>
          <w:numId w:val="32"/>
        </w:num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 методическая работа</w:t>
      </w:r>
    </w:p>
    <w:p w:rsidR="00F8697F" w:rsidRPr="00F8697F" w:rsidRDefault="00F8697F" w:rsidP="00AB4594">
      <w:pPr>
        <w:numPr>
          <w:ilvl w:val="0"/>
          <w:numId w:val="32"/>
        </w:num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продолжение работы по ФГОС</w:t>
      </w:r>
    </w:p>
    <w:p w:rsidR="00F8697F" w:rsidRPr="00F8697F" w:rsidRDefault="00F8697F" w:rsidP="00AB4594">
      <w:pPr>
        <w:numPr>
          <w:ilvl w:val="0"/>
          <w:numId w:val="32"/>
        </w:num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повышение квалификации педагогических кадров, их самообразование</w:t>
      </w:r>
    </w:p>
    <w:p w:rsidR="00F8697F" w:rsidRPr="00F8697F" w:rsidRDefault="00F8697F" w:rsidP="00AB4594">
      <w:pPr>
        <w:numPr>
          <w:ilvl w:val="0"/>
          <w:numId w:val="32"/>
        </w:num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работа с учащимися, имеющими повышенную мотивацию к учебной деятельности; с учащимися с ограниченными возможностями здоровья.</w:t>
      </w: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В своей деятельности МО учителей начальных классов руководствуется федеральными государственными образовательными стандартами, нормативными документами,  конкретными целями и задачами, стоящими перед коллективом начальной школы. Исходя из поставленной цели работы МО учителей начальных классов, была запланирована методическая работа, работа по преемственности,  мастерские, семинары, работа творческих групп.</w:t>
      </w: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 xml:space="preserve">Поставленные цель и задачи достигнуты благодаря активной работе членов МО и их заинтересованности. </w:t>
      </w:r>
      <w:r w:rsidRPr="00F8697F">
        <w:rPr>
          <w:sz w:val="24"/>
          <w:szCs w:val="24"/>
        </w:rPr>
        <w:t xml:space="preserve"> В составе школьного методического объединения учителей начальных классов работает 6 педагогов: </w:t>
      </w:r>
      <w:r w:rsidRPr="00F8697F">
        <w:rPr>
          <w:rFonts w:eastAsia="Times New Roman"/>
          <w:color w:val="000000"/>
          <w:sz w:val="24"/>
          <w:szCs w:val="24"/>
        </w:rPr>
        <w:t>4 учителя начальных классов и 2 воспитателя  дошкольной группы.</w:t>
      </w:r>
      <w:r w:rsidRPr="00F8697F">
        <w:rPr>
          <w:sz w:val="24"/>
          <w:szCs w:val="24"/>
        </w:rPr>
        <w:t xml:space="preserve">  Два учителя имеют высшее образование, два учителя и один воспитатель – средне-специальное.</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 xml:space="preserve">        Первую квалификационную категорию имеют: 3 человека (Коломиец Г.А., Зимовец Л.М., Пуль З.А). </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b/>
          <w:bCs/>
          <w:color w:val="FF0000"/>
          <w:sz w:val="24"/>
          <w:szCs w:val="24"/>
        </w:rPr>
        <w:t xml:space="preserve">          </w:t>
      </w:r>
      <w:r w:rsidRPr="00F8697F">
        <w:rPr>
          <w:rFonts w:ascii="Times New Roman" w:hAnsi="Times New Roman"/>
          <w:sz w:val="24"/>
          <w:szCs w:val="24"/>
        </w:rPr>
        <w:t>Обучение в начальном звене осуществлялось по  учебно-методическому комплексу «Начальная  школа XXI века».</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Учебные программы по всем предметам начальной школы выполнены полностью.</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 xml:space="preserve">        Учебные планы учителей соответствуют программам Министерства образования РФ.</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 xml:space="preserve">        Преподавание велось  по учебникам, рекомендованным Министерством образования РФ.</w:t>
      </w:r>
    </w:p>
    <w:p w:rsidR="00F8697F" w:rsidRPr="00F8697F" w:rsidRDefault="00F8697F" w:rsidP="00F8697F">
      <w:pPr>
        <w:spacing w:line="276" w:lineRule="auto"/>
        <w:ind w:right="82"/>
        <w:jc w:val="both"/>
        <w:rPr>
          <w:color w:val="000000"/>
          <w:spacing w:val="-1"/>
          <w:sz w:val="24"/>
          <w:szCs w:val="24"/>
        </w:rPr>
      </w:pPr>
      <w:r w:rsidRPr="00F8697F">
        <w:rPr>
          <w:sz w:val="24"/>
          <w:szCs w:val="24"/>
        </w:rPr>
        <w:t>В целях эффективного решения поставленных задач</w:t>
      </w:r>
      <w:r w:rsidRPr="00F8697F">
        <w:rPr>
          <w:spacing w:val="4"/>
          <w:sz w:val="24"/>
          <w:szCs w:val="24"/>
        </w:rPr>
        <w:t xml:space="preserve">были </w:t>
      </w:r>
      <w:r w:rsidRPr="00F8697F">
        <w:rPr>
          <w:spacing w:val="1"/>
          <w:sz w:val="24"/>
          <w:szCs w:val="24"/>
        </w:rPr>
        <w:t xml:space="preserve">распределены полномочия и установлены компетенции всех участников </w:t>
      </w:r>
      <w:r w:rsidRPr="00F8697F">
        <w:rPr>
          <w:spacing w:val="3"/>
          <w:sz w:val="24"/>
          <w:szCs w:val="24"/>
        </w:rPr>
        <w:t>образовательного процесса, с</w:t>
      </w:r>
      <w:r w:rsidRPr="00F8697F">
        <w:rPr>
          <w:sz w:val="24"/>
          <w:szCs w:val="24"/>
        </w:rPr>
        <w:t>оставлен план работы ШМО на 2018-2019 учебный год,</w:t>
      </w:r>
      <w:r w:rsidRPr="00F8697F">
        <w:rPr>
          <w:spacing w:val="3"/>
          <w:sz w:val="24"/>
          <w:szCs w:val="24"/>
        </w:rPr>
        <w:t xml:space="preserve"> с</w:t>
      </w:r>
      <w:r w:rsidRPr="00F8697F">
        <w:rPr>
          <w:sz w:val="24"/>
          <w:szCs w:val="24"/>
        </w:rPr>
        <w:t xml:space="preserve">оставлены и утверждены рабочие программы по предметам и внеурочной деятельности  в четырёх классах, работающих по ФГОС </w:t>
      </w:r>
      <w:r w:rsidRPr="00F8697F">
        <w:rPr>
          <w:sz w:val="24"/>
          <w:szCs w:val="24"/>
          <w:lang w:val="en-US"/>
        </w:rPr>
        <w:t>II</w:t>
      </w:r>
      <w:r w:rsidRPr="00F8697F">
        <w:rPr>
          <w:sz w:val="24"/>
          <w:szCs w:val="24"/>
        </w:rPr>
        <w:t xml:space="preserve"> поколения, разновозрастной дошкольной группы «Ромашка», тематические  и воспитательные планы учителей, в соответствии школьным положениям.</w:t>
      </w:r>
      <w:r w:rsidRPr="00F8697F">
        <w:rPr>
          <w:color w:val="000000"/>
          <w:spacing w:val="-1"/>
          <w:sz w:val="24"/>
          <w:szCs w:val="24"/>
        </w:rPr>
        <w:t>На протяжен</w:t>
      </w:r>
      <w:r w:rsidRPr="00F8697F">
        <w:rPr>
          <w:color w:val="000000"/>
          <w:sz w:val="24"/>
          <w:szCs w:val="24"/>
        </w:rPr>
        <w:t>ии всего учебного года осуществлялась работа по анализу учебных программ и пла</w:t>
      </w:r>
      <w:r w:rsidRPr="00F8697F">
        <w:rPr>
          <w:color w:val="000000"/>
          <w:sz w:val="24"/>
          <w:szCs w:val="24"/>
        </w:rPr>
        <w:softHyphen/>
        <w:t>н</w:t>
      </w:r>
      <w:r w:rsidRPr="00F8697F">
        <w:rPr>
          <w:color w:val="000000"/>
          <w:spacing w:val="-1"/>
          <w:sz w:val="24"/>
          <w:szCs w:val="24"/>
        </w:rPr>
        <w:t>ов, по мере необходимости проводилась их корректировка.</w:t>
      </w:r>
    </w:p>
    <w:p w:rsidR="00F8697F" w:rsidRPr="00F8697F" w:rsidRDefault="00F8697F" w:rsidP="00F8697F">
      <w:pPr>
        <w:pStyle w:val="af2"/>
        <w:spacing w:line="276" w:lineRule="auto"/>
        <w:ind w:firstLine="708"/>
        <w:jc w:val="both"/>
        <w:rPr>
          <w:rFonts w:ascii="Times New Roman" w:hAnsi="Times New Roman"/>
          <w:sz w:val="24"/>
          <w:szCs w:val="24"/>
          <w:u w:val="single"/>
        </w:rPr>
      </w:pPr>
      <w:r w:rsidRPr="00F8697F">
        <w:rPr>
          <w:rFonts w:ascii="Times New Roman" w:hAnsi="Times New Roman"/>
          <w:sz w:val="24"/>
          <w:szCs w:val="24"/>
          <w:u w:val="single"/>
        </w:rPr>
        <w:t xml:space="preserve">В начале года каждый учитель уточнил и скорректировал для себя индивидуальную тему самообразования. </w:t>
      </w:r>
    </w:p>
    <w:p w:rsidR="00F8697F" w:rsidRPr="00F8697F" w:rsidRDefault="00F8697F" w:rsidP="00F8697F">
      <w:pPr>
        <w:pStyle w:val="af2"/>
        <w:spacing w:line="276" w:lineRule="auto"/>
        <w:ind w:firstLine="708"/>
        <w:jc w:val="both"/>
        <w:rPr>
          <w:rFonts w:ascii="Times New Roman" w:hAnsi="Times New Roman"/>
          <w:b/>
          <w:sz w:val="24"/>
          <w:szCs w:val="24"/>
        </w:rPr>
      </w:pPr>
    </w:p>
    <w:tbl>
      <w:tblPr>
        <w:tblStyle w:val="a7"/>
        <w:tblW w:w="0" w:type="auto"/>
        <w:tblInd w:w="152" w:type="dxa"/>
        <w:tblLook w:val="04A0" w:firstRow="1" w:lastRow="0" w:firstColumn="1" w:lastColumn="0" w:noHBand="0" w:noVBand="1"/>
      </w:tblPr>
      <w:tblGrid>
        <w:gridCol w:w="458"/>
        <w:gridCol w:w="2236"/>
        <w:gridCol w:w="7208"/>
      </w:tblGrid>
      <w:tr w:rsidR="00F8697F" w:rsidRPr="00F8697F" w:rsidTr="00F8697F">
        <w:tc>
          <w:tcPr>
            <w:tcW w:w="458" w:type="dxa"/>
          </w:tcPr>
          <w:p w:rsidR="00F8697F" w:rsidRPr="00F8697F" w:rsidRDefault="00F8697F" w:rsidP="00F8697F">
            <w:pPr>
              <w:pStyle w:val="af2"/>
              <w:spacing w:line="276" w:lineRule="auto"/>
              <w:jc w:val="both"/>
              <w:rPr>
                <w:rFonts w:ascii="Times New Roman" w:hAnsi="Times New Roman"/>
                <w:b/>
                <w:sz w:val="24"/>
                <w:szCs w:val="24"/>
              </w:rPr>
            </w:pPr>
            <w:r w:rsidRPr="00F8697F">
              <w:rPr>
                <w:rFonts w:ascii="Times New Roman" w:hAnsi="Times New Roman"/>
                <w:b/>
                <w:sz w:val="24"/>
                <w:szCs w:val="24"/>
              </w:rPr>
              <w:t>№</w:t>
            </w:r>
          </w:p>
        </w:tc>
        <w:tc>
          <w:tcPr>
            <w:tcW w:w="2236" w:type="dxa"/>
          </w:tcPr>
          <w:p w:rsidR="00F8697F" w:rsidRPr="00F8697F" w:rsidRDefault="00F8697F" w:rsidP="00F8697F">
            <w:pPr>
              <w:pStyle w:val="af2"/>
              <w:spacing w:line="276" w:lineRule="auto"/>
              <w:jc w:val="both"/>
              <w:rPr>
                <w:rFonts w:ascii="Times New Roman" w:hAnsi="Times New Roman"/>
                <w:b/>
                <w:sz w:val="24"/>
                <w:szCs w:val="24"/>
              </w:rPr>
            </w:pPr>
            <w:r w:rsidRPr="00F8697F">
              <w:rPr>
                <w:rFonts w:ascii="Times New Roman" w:hAnsi="Times New Roman"/>
                <w:b/>
                <w:sz w:val="24"/>
                <w:szCs w:val="24"/>
              </w:rPr>
              <w:t>Ф.И.О. учителя</w:t>
            </w:r>
          </w:p>
        </w:tc>
        <w:tc>
          <w:tcPr>
            <w:tcW w:w="7208" w:type="dxa"/>
          </w:tcPr>
          <w:p w:rsidR="00F8697F" w:rsidRPr="00F8697F" w:rsidRDefault="00F8697F" w:rsidP="00F8697F">
            <w:pPr>
              <w:pStyle w:val="af2"/>
              <w:spacing w:line="276" w:lineRule="auto"/>
              <w:jc w:val="both"/>
              <w:rPr>
                <w:rFonts w:ascii="Times New Roman" w:hAnsi="Times New Roman"/>
                <w:b/>
                <w:sz w:val="24"/>
                <w:szCs w:val="24"/>
              </w:rPr>
            </w:pPr>
            <w:r w:rsidRPr="00F8697F">
              <w:rPr>
                <w:rFonts w:ascii="Times New Roman" w:hAnsi="Times New Roman"/>
                <w:b/>
                <w:sz w:val="24"/>
                <w:szCs w:val="24"/>
              </w:rPr>
              <w:t>Тема самообразования</w:t>
            </w:r>
          </w:p>
        </w:tc>
      </w:tr>
      <w:tr w:rsidR="00F8697F" w:rsidRPr="00F8697F" w:rsidTr="00F8697F">
        <w:tc>
          <w:tcPr>
            <w:tcW w:w="458" w:type="dxa"/>
          </w:tcPr>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1.</w:t>
            </w:r>
          </w:p>
        </w:tc>
        <w:tc>
          <w:tcPr>
            <w:tcW w:w="2236" w:type="dxa"/>
          </w:tcPr>
          <w:p w:rsidR="00F8697F" w:rsidRPr="00F8697F" w:rsidRDefault="00F8697F" w:rsidP="00F8697F">
            <w:pPr>
              <w:spacing w:line="276" w:lineRule="auto"/>
              <w:jc w:val="both"/>
              <w:rPr>
                <w:sz w:val="24"/>
                <w:szCs w:val="24"/>
              </w:rPr>
            </w:pPr>
            <w:r w:rsidRPr="00F8697F">
              <w:rPr>
                <w:sz w:val="24"/>
                <w:szCs w:val="24"/>
              </w:rPr>
              <w:t xml:space="preserve">Пешкова С.Ю. </w:t>
            </w:r>
          </w:p>
        </w:tc>
        <w:tc>
          <w:tcPr>
            <w:tcW w:w="7208" w:type="dxa"/>
          </w:tcPr>
          <w:p w:rsidR="00F8697F" w:rsidRPr="00F8697F" w:rsidRDefault="00F8697F" w:rsidP="00F8697F">
            <w:pPr>
              <w:spacing w:line="276" w:lineRule="auto"/>
              <w:jc w:val="both"/>
              <w:rPr>
                <w:sz w:val="24"/>
                <w:szCs w:val="24"/>
              </w:rPr>
            </w:pPr>
            <w:r w:rsidRPr="00F8697F">
              <w:rPr>
                <w:sz w:val="24"/>
                <w:szCs w:val="24"/>
              </w:rPr>
              <w:t xml:space="preserve">  «Активизация познавательной деятельности учащихся на</w:t>
            </w:r>
          </w:p>
          <w:p w:rsidR="00F8697F" w:rsidRPr="00F8697F" w:rsidRDefault="00F8697F" w:rsidP="00F8697F">
            <w:pPr>
              <w:spacing w:line="276" w:lineRule="auto"/>
              <w:jc w:val="both"/>
              <w:rPr>
                <w:sz w:val="24"/>
                <w:szCs w:val="24"/>
              </w:rPr>
            </w:pPr>
            <w:r w:rsidRPr="00F8697F">
              <w:rPr>
                <w:sz w:val="24"/>
                <w:szCs w:val="24"/>
              </w:rPr>
              <w:t xml:space="preserve"> уроках и во внеурочное время»</w:t>
            </w:r>
          </w:p>
        </w:tc>
      </w:tr>
      <w:tr w:rsidR="00F8697F" w:rsidRPr="00F8697F" w:rsidTr="00F8697F">
        <w:tc>
          <w:tcPr>
            <w:tcW w:w="458" w:type="dxa"/>
          </w:tcPr>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2.</w:t>
            </w:r>
          </w:p>
        </w:tc>
        <w:tc>
          <w:tcPr>
            <w:tcW w:w="2236" w:type="dxa"/>
          </w:tcPr>
          <w:p w:rsidR="00F8697F" w:rsidRPr="00F8697F" w:rsidRDefault="00F8697F" w:rsidP="00F8697F">
            <w:pPr>
              <w:spacing w:line="276" w:lineRule="auto"/>
              <w:jc w:val="both"/>
              <w:rPr>
                <w:sz w:val="24"/>
                <w:szCs w:val="24"/>
              </w:rPr>
            </w:pPr>
            <w:r w:rsidRPr="00F8697F">
              <w:rPr>
                <w:sz w:val="24"/>
                <w:szCs w:val="24"/>
              </w:rPr>
              <w:t>Пуль З.А.</w:t>
            </w:r>
          </w:p>
        </w:tc>
        <w:tc>
          <w:tcPr>
            <w:tcW w:w="7208" w:type="dxa"/>
          </w:tcPr>
          <w:p w:rsidR="00F8697F" w:rsidRPr="00F8697F" w:rsidRDefault="00F8697F" w:rsidP="00F8697F">
            <w:pPr>
              <w:spacing w:line="276" w:lineRule="auto"/>
              <w:jc w:val="both"/>
              <w:rPr>
                <w:sz w:val="24"/>
                <w:szCs w:val="24"/>
              </w:rPr>
            </w:pPr>
            <w:r w:rsidRPr="00F8697F">
              <w:rPr>
                <w:sz w:val="24"/>
                <w:szCs w:val="24"/>
              </w:rPr>
              <w:t xml:space="preserve">«Активизация познавательной деятельности учащихся на </w:t>
            </w:r>
          </w:p>
          <w:p w:rsidR="00F8697F" w:rsidRPr="00F8697F" w:rsidRDefault="00F8697F" w:rsidP="00F8697F">
            <w:pPr>
              <w:spacing w:line="276" w:lineRule="auto"/>
              <w:jc w:val="both"/>
              <w:rPr>
                <w:sz w:val="24"/>
                <w:szCs w:val="24"/>
              </w:rPr>
            </w:pPr>
            <w:r w:rsidRPr="00F8697F">
              <w:rPr>
                <w:sz w:val="24"/>
                <w:szCs w:val="24"/>
              </w:rPr>
              <w:t>уроках русского языка»;</w:t>
            </w:r>
          </w:p>
        </w:tc>
      </w:tr>
      <w:tr w:rsidR="00F8697F" w:rsidRPr="00F8697F" w:rsidTr="00F8697F">
        <w:tc>
          <w:tcPr>
            <w:tcW w:w="458" w:type="dxa"/>
          </w:tcPr>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lastRenderedPageBreak/>
              <w:t>3.</w:t>
            </w:r>
          </w:p>
        </w:tc>
        <w:tc>
          <w:tcPr>
            <w:tcW w:w="2236" w:type="dxa"/>
          </w:tcPr>
          <w:p w:rsidR="00F8697F" w:rsidRPr="00F8697F" w:rsidRDefault="00F8697F" w:rsidP="00F8697F">
            <w:pPr>
              <w:spacing w:line="276" w:lineRule="auto"/>
              <w:jc w:val="both"/>
              <w:rPr>
                <w:sz w:val="24"/>
                <w:szCs w:val="24"/>
              </w:rPr>
            </w:pPr>
            <w:r w:rsidRPr="00F8697F">
              <w:rPr>
                <w:sz w:val="24"/>
                <w:szCs w:val="24"/>
              </w:rPr>
              <w:t>Коломиец Г.А.</w:t>
            </w:r>
          </w:p>
        </w:tc>
        <w:tc>
          <w:tcPr>
            <w:tcW w:w="7208" w:type="dxa"/>
          </w:tcPr>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 xml:space="preserve">«Использование дидактических игр для формирования </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 xml:space="preserve">устойчивой положительной мотивации к обучению в </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современных условиях образования»</w:t>
            </w:r>
          </w:p>
        </w:tc>
      </w:tr>
      <w:tr w:rsidR="00F8697F" w:rsidRPr="00F8697F" w:rsidTr="00F8697F">
        <w:tc>
          <w:tcPr>
            <w:tcW w:w="458" w:type="dxa"/>
          </w:tcPr>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4.</w:t>
            </w:r>
          </w:p>
        </w:tc>
        <w:tc>
          <w:tcPr>
            <w:tcW w:w="2236" w:type="dxa"/>
          </w:tcPr>
          <w:p w:rsidR="00F8697F" w:rsidRPr="00F8697F" w:rsidRDefault="00F8697F" w:rsidP="00F8697F">
            <w:pPr>
              <w:spacing w:line="276" w:lineRule="auto"/>
              <w:jc w:val="both"/>
              <w:rPr>
                <w:sz w:val="24"/>
                <w:szCs w:val="24"/>
              </w:rPr>
            </w:pPr>
            <w:r w:rsidRPr="00F8697F">
              <w:rPr>
                <w:sz w:val="24"/>
                <w:szCs w:val="24"/>
              </w:rPr>
              <w:t>Зимовец Л.М.</w:t>
            </w:r>
          </w:p>
        </w:tc>
        <w:tc>
          <w:tcPr>
            <w:tcW w:w="7208" w:type="dxa"/>
          </w:tcPr>
          <w:p w:rsidR="00F8697F" w:rsidRPr="00F8697F" w:rsidRDefault="00F8697F" w:rsidP="00F8697F">
            <w:pPr>
              <w:spacing w:line="276" w:lineRule="auto"/>
              <w:jc w:val="both"/>
              <w:rPr>
                <w:sz w:val="24"/>
                <w:szCs w:val="24"/>
              </w:rPr>
            </w:pPr>
            <w:r w:rsidRPr="00F8697F">
              <w:rPr>
                <w:sz w:val="24"/>
                <w:szCs w:val="24"/>
              </w:rPr>
              <w:t>«Влияние современных технологий на повышение учебной и творческой мотивации на уроках литературного чтения»</w:t>
            </w:r>
          </w:p>
        </w:tc>
      </w:tr>
      <w:tr w:rsidR="00F8697F" w:rsidRPr="00F8697F" w:rsidTr="00F8697F">
        <w:tc>
          <w:tcPr>
            <w:tcW w:w="458" w:type="dxa"/>
          </w:tcPr>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5.</w:t>
            </w:r>
          </w:p>
        </w:tc>
        <w:tc>
          <w:tcPr>
            <w:tcW w:w="2236" w:type="dxa"/>
          </w:tcPr>
          <w:p w:rsidR="00F8697F" w:rsidRPr="00F8697F" w:rsidRDefault="00F8697F" w:rsidP="00F8697F">
            <w:pPr>
              <w:spacing w:line="276" w:lineRule="auto"/>
              <w:jc w:val="both"/>
              <w:rPr>
                <w:sz w:val="24"/>
                <w:szCs w:val="24"/>
              </w:rPr>
            </w:pPr>
            <w:r w:rsidRPr="00F8697F">
              <w:rPr>
                <w:sz w:val="24"/>
                <w:szCs w:val="24"/>
              </w:rPr>
              <w:t>Бордуненко Н.И.</w:t>
            </w:r>
          </w:p>
        </w:tc>
        <w:tc>
          <w:tcPr>
            <w:tcW w:w="7208" w:type="dxa"/>
          </w:tcPr>
          <w:p w:rsidR="00F8697F" w:rsidRPr="00F8697F" w:rsidRDefault="00F8697F" w:rsidP="00F8697F">
            <w:pPr>
              <w:spacing w:line="276" w:lineRule="auto"/>
              <w:jc w:val="both"/>
              <w:rPr>
                <w:sz w:val="24"/>
                <w:szCs w:val="24"/>
              </w:rPr>
            </w:pPr>
            <w:r w:rsidRPr="00F8697F">
              <w:rPr>
                <w:sz w:val="24"/>
                <w:szCs w:val="24"/>
              </w:rPr>
              <w:t>«Развитие математических способностей у детей дошкольного возраста через трудовую деятельность в условиях реализации ФГОС ДО»</w:t>
            </w:r>
          </w:p>
        </w:tc>
      </w:tr>
      <w:tr w:rsidR="00F8697F" w:rsidRPr="00F8697F" w:rsidTr="00F8697F">
        <w:tc>
          <w:tcPr>
            <w:tcW w:w="458" w:type="dxa"/>
          </w:tcPr>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6.</w:t>
            </w:r>
          </w:p>
        </w:tc>
        <w:tc>
          <w:tcPr>
            <w:tcW w:w="2236" w:type="dxa"/>
          </w:tcPr>
          <w:p w:rsidR="00F8697F" w:rsidRPr="00F8697F" w:rsidRDefault="00F8697F" w:rsidP="00F8697F">
            <w:pPr>
              <w:spacing w:line="276" w:lineRule="auto"/>
              <w:jc w:val="both"/>
              <w:rPr>
                <w:sz w:val="24"/>
                <w:szCs w:val="24"/>
              </w:rPr>
            </w:pPr>
            <w:r w:rsidRPr="00F8697F">
              <w:rPr>
                <w:sz w:val="24"/>
                <w:szCs w:val="24"/>
              </w:rPr>
              <w:t>Гомон С.В.</w:t>
            </w:r>
          </w:p>
        </w:tc>
        <w:tc>
          <w:tcPr>
            <w:tcW w:w="7208" w:type="dxa"/>
          </w:tcPr>
          <w:p w:rsidR="00F8697F" w:rsidRPr="00F8697F" w:rsidRDefault="00F8697F" w:rsidP="00F8697F">
            <w:pPr>
              <w:spacing w:line="276" w:lineRule="auto"/>
              <w:jc w:val="both"/>
              <w:rPr>
                <w:sz w:val="24"/>
                <w:szCs w:val="24"/>
              </w:rPr>
            </w:pPr>
            <w:r w:rsidRPr="00F8697F">
              <w:rPr>
                <w:sz w:val="24"/>
                <w:szCs w:val="24"/>
              </w:rPr>
              <w:t>«Роль сказки в духовно-нравственном воспитании дошкольников»</w:t>
            </w:r>
          </w:p>
        </w:tc>
      </w:tr>
    </w:tbl>
    <w:p w:rsidR="00F8697F" w:rsidRPr="00F8697F" w:rsidRDefault="00F8697F" w:rsidP="00F8697F">
      <w:pPr>
        <w:spacing w:line="276" w:lineRule="auto"/>
        <w:jc w:val="both"/>
        <w:rPr>
          <w:color w:val="000000"/>
          <w:spacing w:val="3"/>
          <w:sz w:val="24"/>
          <w:szCs w:val="24"/>
        </w:rPr>
      </w:pPr>
    </w:p>
    <w:p w:rsidR="00F8697F" w:rsidRPr="00F8697F" w:rsidRDefault="00F8697F" w:rsidP="00F8697F">
      <w:pPr>
        <w:shd w:val="clear" w:color="auto" w:fill="FFFFFF"/>
        <w:spacing w:line="276" w:lineRule="auto"/>
        <w:ind w:left="19" w:right="5"/>
        <w:jc w:val="both"/>
        <w:rPr>
          <w:bCs/>
          <w:sz w:val="24"/>
          <w:szCs w:val="24"/>
        </w:rPr>
      </w:pPr>
      <w:r w:rsidRPr="00F8697F">
        <w:rPr>
          <w:b/>
          <w:bCs/>
          <w:sz w:val="24"/>
          <w:szCs w:val="24"/>
        </w:rPr>
        <w:t xml:space="preserve">     На педагогических советах школы</w:t>
      </w:r>
      <w:r w:rsidRPr="00F8697F">
        <w:rPr>
          <w:bCs/>
          <w:sz w:val="24"/>
          <w:szCs w:val="24"/>
        </w:rPr>
        <w:t xml:space="preserve"> учителя готовили выступления и делились опытом с коллегами.</w:t>
      </w:r>
    </w:p>
    <w:p w:rsidR="00F8697F" w:rsidRPr="00F8697F" w:rsidRDefault="00F8697F" w:rsidP="00F8697F">
      <w:pPr>
        <w:shd w:val="clear" w:color="auto" w:fill="FFFFFF"/>
        <w:spacing w:line="276" w:lineRule="auto"/>
        <w:ind w:left="19" w:right="5"/>
        <w:jc w:val="both"/>
        <w:rPr>
          <w:sz w:val="24"/>
          <w:szCs w:val="24"/>
        </w:rPr>
      </w:pPr>
      <w:r w:rsidRPr="00F8697F">
        <w:rPr>
          <w:b/>
          <w:sz w:val="24"/>
          <w:szCs w:val="24"/>
        </w:rPr>
        <w:t xml:space="preserve">  На заседаниях ШМО учителя делились опытом</w:t>
      </w:r>
      <w:r w:rsidRPr="00F8697F">
        <w:rPr>
          <w:sz w:val="24"/>
          <w:szCs w:val="24"/>
        </w:rPr>
        <w:t xml:space="preserve"> по следующим вопросам:</w:t>
      </w:r>
    </w:p>
    <w:p w:rsidR="00F8697F" w:rsidRPr="00F8697F" w:rsidRDefault="00F8697F" w:rsidP="00F8697F">
      <w:pPr>
        <w:shd w:val="clear" w:color="auto" w:fill="FFFFFF"/>
        <w:spacing w:line="276" w:lineRule="auto"/>
        <w:ind w:left="19" w:right="5"/>
        <w:jc w:val="both"/>
        <w:rPr>
          <w:bCs/>
          <w:sz w:val="24"/>
          <w:szCs w:val="24"/>
        </w:rPr>
      </w:pPr>
    </w:p>
    <w:tbl>
      <w:tblPr>
        <w:tblStyle w:val="a7"/>
        <w:tblW w:w="10060" w:type="dxa"/>
        <w:tblLayout w:type="fixed"/>
        <w:tblLook w:val="04A0" w:firstRow="1" w:lastRow="0" w:firstColumn="1" w:lastColumn="0" w:noHBand="0" w:noVBand="1"/>
      </w:tblPr>
      <w:tblGrid>
        <w:gridCol w:w="7650"/>
        <w:gridCol w:w="2410"/>
      </w:tblGrid>
      <w:tr w:rsidR="00F8697F" w:rsidRPr="00F8697F" w:rsidTr="00F8697F">
        <w:trPr>
          <w:trHeight w:val="273"/>
        </w:trPr>
        <w:tc>
          <w:tcPr>
            <w:tcW w:w="7650" w:type="dxa"/>
          </w:tcPr>
          <w:p w:rsidR="00F8697F" w:rsidRPr="00F8697F" w:rsidRDefault="00F8697F" w:rsidP="00F8697F">
            <w:pPr>
              <w:spacing w:line="276" w:lineRule="auto"/>
              <w:jc w:val="both"/>
              <w:rPr>
                <w:b/>
                <w:sz w:val="24"/>
                <w:szCs w:val="24"/>
              </w:rPr>
            </w:pPr>
            <w:r w:rsidRPr="00F8697F">
              <w:rPr>
                <w:b/>
                <w:sz w:val="24"/>
                <w:szCs w:val="24"/>
              </w:rPr>
              <w:t>Тема заседания</w:t>
            </w:r>
          </w:p>
        </w:tc>
        <w:tc>
          <w:tcPr>
            <w:tcW w:w="2410" w:type="dxa"/>
          </w:tcPr>
          <w:p w:rsidR="00F8697F" w:rsidRPr="00F8697F" w:rsidRDefault="00F8697F" w:rsidP="00F8697F">
            <w:pPr>
              <w:spacing w:line="276" w:lineRule="auto"/>
              <w:jc w:val="both"/>
              <w:rPr>
                <w:b/>
                <w:sz w:val="24"/>
                <w:szCs w:val="24"/>
              </w:rPr>
            </w:pPr>
            <w:r w:rsidRPr="00F8697F">
              <w:rPr>
                <w:b/>
                <w:sz w:val="24"/>
                <w:szCs w:val="24"/>
              </w:rPr>
              <w:t>Сроки проведения</w:t>
            </w:r>
          </w:p>
        </w:tc>
      </w:tr>
      <w:tr w:rsidR="00F8697F" w:rsidRPr="00F8697F" w:rsidTr="00F8697F">
        <w:trPr>
          <w:trHeight w:val="2777"/>
        </w:trPr>
        <w:tc>
          <w:tcPr>
            <w:tcW w:w="7650" w:type="dxa"/>
          </w:tcPr>
          <w:p w:rsidR="00F8697F" w:rsidRPr="00F8697F" w:rsidRDefault="00F8697F" w:rsidP="00F8697F">
            <w:pPr>
              <w:spacing w:before="100" w:beforeAutospacing="1" w:after="72" w:line="276" w:lineRule="auto"/>
              <w:jc w:val="both"/>
              <w:rPr>
                <w:b/>
                <w:bCs/>
                <w:i/>
                <w:iCs/>
                <w:color w:val="000000"/>
                <w:sz w:val="24"/>
                <w:szCs w:val="24"/>
              </w:rPr>
            </w:pPr>
            <w:r w:rsidRPr="00F8697F">
              <w:rPr>
                <w:b/>
                <w:i/>
                <w:sz w:val="24"/>
                <w:szCs w:val="24"/>
              </w:rPr>
              <w:t xml:space="preserve">«Планирование и организация методической работы учителей начальных классов на 2018-2019 учебный год» </w:t>
            </w:r>
          </w:p>
          <w:p w:rsidR="00F8697F" w:rsidRPr="00DD702D" w:rsidRDefault="00DD702D" w:rsidP="00DD702D">
            <w:pPr>
              <w:jc w:val="both"/>
              <w:rPr>
                <w:color w:val="000000"/>
                <w:sz w:val="24"/>
                <w:szCs w:val="24"/>
              </w:rPr>
            </w:pPr>
            <w:r>
              <w:rPr>
                <w:color w:val="000000"/>
                <w:sz w:val="24"/>
                <w:szCs w:val="24"/>
              </w:rPr>
              <w:t>1.</w:t>
            </w:r>
            <w:r w:rsidR="00F8697F" w:rsidRPr="00DD702D">
              <w:rPr>
                <w:color w:val="000000"/>
                <w:sz w:val="24"/>
                <w:szCs w:val="24"/>
              </w:rPr>
              <w:t>Анализ работы ШМО за 2017-2018 учебный год</w:t>
            </w:r>
          </w:p>
          <w:p w:rsidR="00F8697F" w:rsidRPr="00F8697F" w:rsidRDefault="00F8697F" w:rsidP="00DD702D">
            <w:pPr>
              <w:jc w:val="both"/>
              <w:rPr>
                <w:sz w:val="24"/>
                <w:szCs w:val="24"/>
              </w:rPr>
            </w:pPr>
            <w:r w:rsidRPr="00F8697F">
              <w:rPr>
                <w:sz w:val="24"/>
                <w:szCs w:val="24"/>
              </w:rPr>
              <w:t>2. Обсуждение и утверждение плана работы   ШМО на 2018-2019 учебный  год.</w:t>
            </w:r>
          </w:p>
          <w:p w:rsidR="00F8697F" w:rsidRPr="00F8697F" w:rsidRDefault="00F8697F" w:rsidP="00DD702D">
            <w:pPr>
              <w:pStyle w:val="a8"/>
              <w:tabs>
                <w:tab w:val="num" w:pos="720"/>
                <w:tab w:val="left" w:pos="5490"/>
              </w:tabs>
              <w:spacing w:before="0" w:beforeAutospacing="0" w:after="0" w:afterAutospacing="0"/>
              <w:jc w:val="both"/>
              <w:rPr>
                <w:rFonts w:eastAsia="Verdana"/>
                <w:bCs/>
                <w:lang w:eastAsia="en-US"/>
              </w:rPr>
            </w:pPr>
            <w:r w:rsidRPr="00F8697F">
              <w:rPr>
                <w:bCs/>
                <w:lang w:eastAsia="en-US"/>
              </w:rPr>
              <w:t>3.  Рассмотрение календарно-тематического планирования по предметам начального образования</w:t>
            </w:r>
            <w:r w:rsidRPr="00F8697F">
              <w:rPr>
                <w:rFonts w:eastAsia="Verdana"/>
                <w:bCs/>
                <w:lang w:eastAsia="en-US"/>
              </w:rPr>
              <w:t>.</w:t>
            </w:r>
          </w:p>
          <w:p w:rsidR="00F8697F" w:rsidRPr="00F8697F" w:rsidRDefault="00F8697F" w:rsidP="00DD702D">
            <w:pPr>
              <w:pStyle w:val="a8"/>
              <w:tabs>
                <w:tab w:val="num" w:pos="720"/>
                <w:tab w:val="left" w:pos="5490"/>
              </w:tabs>
              <w:spacing w:before="0" w:beforeAutospacing="0" w:after="0" w:afterAutospacing="0"/>
              <w:jc w:val="both"/>
              <w:rPr>
                <w:rFonts w:eastAsia="Verdana"/>
                <w:bCs/>
                <w:lang w:eastAsia="en-US"/>
              </w:rPr>
            </w:pPr>
            <w:r w:rsidRPr="00F8697F">
              <w:rPr>
                <w:rFonts w:eastAsia="Verdana"/>
                <w:bCs/>
                <w:lang w:eastAsia="en-US"/>
              </w:rPr>
              <w:t xml:space="preserve">4. Рассмотрение </w:t>
            </w:r>
            <w:r w:rsidRPr="00F8697F">
              <w:rPr>
                <w:bCs/>
                <w:lang w:eastAsia="en-US"/>
              </w:rPr>
              <w:t xml:space="preserve">календарно-тематического планирования </w:t>
            </w:r>
            <w:r w:rsidRPr="00F8697F">
              <w:rPr>
                <w:rFonts w:eastAsia="Verdana"/>
                <w:bCs/>
                <w:lang w:eastAsia="en-US"/>
              </w:rPr>
              <w:t xml:space="preserve"> по внеурочной деятельности в 1-4 классах.</w:t>
            </w:r>
          </w:p>
          <w:p w:rsidR="00F8697F" w:rsidRPr="00F8697F" w:rsidRDefault="00F8697F" w:rsidP="00DD702D">
            <w:pPr>
              <w:pStyle w:val="a8"/>
              <w:tabs>
                <w:tab w:val="num" w:pos="720"/>
                <w:tab w:val="left" w:pos="5490"/>
              </w:tabs>
              <w:spacing w:before="0" w:beforeAutospacing="0" w:after="0" w:afterAutospacing="0"/>
              <w:jc w:val="both"/>
              <w:rPr>
                <w:rFonts w:eastAsia="Verdana"/>
                <w:bCs/>
                <w:lang w:eastAsia="en-US"/>
              </w:rPr>
            </w:pPr>
            <w:r w:rsidRPr="00F8697F">
              <w:rPr>
                <w:rFonts w:eastAsia="Verdana"/>
                <w:bCs/>
                <w:lang w:eastAsia="en-US"/>
              </w:rPr>
              <w:t>5. Рассмотрение рабочей программы разновозрастной дошкольной группы «Ромашка».</w:t>
            </w:r>
          </w:p>
          <w:p w:rsidR="00F8697F" w:rsidRPr="00F8697F" w:rsidRDefault="00F8697F" w:rsidP="00DD702D">
            <w:pPr>
              <w:shd w:val="clear" w:color="auto" w:fill="FFFFFF"/>
              <w:ind w:right="30"/>
              <w:jc w:val="both"/>
              <w:rPr>
                <w:color w:val="303030"/>
                <w:sz w:val="24"/>
                <w:szCs w:val="24"/>
              </w:rPr>
            </w:pPr>
            <w:r w:rsidRPr="00F8697F">
              <w:rPr>
                <w:sz w:val="24"/>
                <w:szCs w:val="24"/>
              </w:rPr>
              <w:t>6. Обсуждение и утверждение  тем по самообразованию учителей.</w:t>
            </w:r>
          </w:p>
        </w:tc>
        <w:tc>
          <w:tcPr>
            <w:tcW w:w="2410" w:type="dxa"/>
          </w:tcPr>
          <w:p w:rsidR="00F8697F" w:rsidRPr="00F8697F" w:rsidRDefault="00F8697F" w:rsidP="00F8697F">
            <w:pPr>
              <w:spacing w:before="100" w:beforeAutospacing="1" w:after="100" w:afterAutospacing="1" w:line="276" w:lineRule="auto"/>
              <w:jc w:val="both"/>
              <w:rPr>
                <w:iCs/>
                <w:color w:val="000000"/>
                <w:sz w:val="24"/>
                <w:szCs w:val="24"/>
              </w:rPr>
            </w:pPr>
            <w:r w:rsidRPr="00F8697F">
              <w:rPr>
                <w:iCs/>
                <w:color w:val="000000"/>
                <w:sz w:val="24"/>
                <w:szCs w:val="24"/>
              </w:rPr>
              <w:t xml:space="preserve">          Июнь</w:t>
            </w:r>
          </w:p>
        </w:tc>
      </w:tr>
      <w:tr w:rsidR="00F8697F" w:rsidRPr="00F8697F" w:rsidTr="00F8697F">
        <w:trPr>
          <w:trHeight w:val="2521"/>
        </w:trPr>
        <w:tc>
          <w:tcPr>
            <w:tcW w:w="7650" w:type="dxa"/>
          </w:tcPr>
          <w:p w:rsidR="00F8697F" w:rsidRPr="00F8697F" w:rsidRDefault="00F8697F" w:rsidP="00F8697F">
            <w:pPr>
              <w:pStyle w:val="af2"/>
              <w:spacing w:line="276" w:lineRule="auto"/>
              <w:jc w:val="both"/>
              <w:rPr>
                <w:rFonts w:ascii="Times New Roman" w:hAnsi="Times New Roman"/>
                <w:b/>
                <w:i/>
                <w:sz w:val="24"/>
                <w:szCs w:val="24"/>
              </w:rPr>
            </w:pPr>
            <w:r w:rsidRPr="00F8697F">
              <w:rPr>
                <w:rFonts w:ascii="Times New Roman" w:hAnsi="Times New Roman"/>
                <w:b/>
                <w:i/>
                <w:sz w:val="24"/>
                <w:szCs w:val="24"/>
              </w:rPr>
              <w:t>«Связь урочной и внеурочной деятельности учителей начальной школы в процессе использования проектной деятельности».</w:t>
            </w:r>
          </w:p>
          <w:p w:rsidR="00F8697F" w:rsidRPr="00F8697F" w:rsidRDefault="00F8697F" w:rsidP="00F8697F">
            <w:pPr>
              <w:spacing w:line="276" w:lineRule="auto"/>
              <w:jc w:val="both"/>
              <w:rPr>
                <w:i/>
                <w:sz w:val="24"/>
                <w:szCs w:val="24"/>
              </w:rPr>
            </w:pPr>
            <w:r w:rsidRPr="00F8697F">
              <w:rPr>
                <w:sz w:val="24"/>
                <w:szCs w:val="24"/>
              </w:rPr>
              <w:t xml:space="preserve">1.Развитие творческих качеств ребенка через использование активных форм урочной и внеурочной деятельности. </w:t>
            </w:r>
            <w:r w:rsidRPr="00F8697F">
              <w:rPr>
                <w:i/>
                <w:sz w:val="24"/>
                <w:szCs w:val="24"/>
              </w:rPr>
              <w:t>(Зимовец Л.М.)</w:t>
            </w:r>
          </w:p>
          <w:p w:rsidR="00F8697F" w:rsidRPr="00F8697F" w:rsidRDefault="00F8697F" w:rsidP="00F8697F">
            <w:pPr>
              <w:spacing w:line="276" w:lineRule="auto"/>
              <w:jc w:val="both"/>
              <w:rPr>
                <w:i/>
                <w:sz w:val="24"/>
                <w:szCs w:val="24"/>
              </w:rPr>
            </w:pPr>
            <w:r w:rsidRPr="00F8697F">
              <w:rPr>
                <w:sz w:val="24"/>
                <w:szCs w:val="24"/>
              </w:rPr>
              <w:t xml:space="preserve">2. Итоги педагогической  диагностики   стартовой  готовности  учащихся 1  класса  к  успешному  обучению  в  начальной  школе . </w:t>
            </w:r>
            <w:r w:rsidRPr="00F8697F">
              <w:rPr>
                <w:i/>
                <w:sz w:val="24"/>
                <w:szCs w:val="24"/>
              </w:rPr>
              <w:t>(Пешкова С.Ю.)</w:t>
            </w:r>
          </w:p>
          <w:p w:rsidR="00F8697F" w:rsidRPr="00F8697F" w:rsidRDefault="00F8697F" w:rsidP="00F8697F">
            <w:pPr>
              <w:spacing w:line="276" w:lineRule="auto"/>
              <w:jc w:val="both"/>
              <w:rPr>
                <w:i/>
                <w:sz w:val="24"/>
                <w:szCs w:val="24"/>
              </w:rPr>
            </w:pPr>
            <w:r w:rsidRPr="00F8697F">
              <w:rPr>
                <w:sz w:val="24"/>
                <w:szCs w:val="24"/>
              </w:rPr>
              <w:t xml:space="preserve">3. О состоянии ведения ученических дневников, тетрадей, прописей. </w:t>
            </w:r>
            <w:r w:rsidRPr="00F8697F">
              <w:rPr>
                <w:i/>
                <w:sz w:val="24"/>
                <w:szCs w:val="24"/>
              </w:rPr>
              <w:t>(Зимовец Л.М.)</w:t>
            </w:r>
          </w:p>
        </w:tc>
        <w:tc>
          <w:tcPr>
            <w:tcW w:w="2410" w:type="dxa"/>
          </w:tcPr>
          <w:p w:rsidR="00F8697F" w:rsidRPr="00F8697F" w:rsidRDefault="00F8697F" w:rsidP="00F8697F">
            <w:pPr>
              <w:spacing w:before="100" w:beforeAutospacing="1" w:after="72" w:line="276" w:lineRule="auto"/>
              <w:jc w:val="both"/>
              <w:rPr>
                <w:iCs/>
                <w:color w:val="000000"/>
                <w:sz w:val="24"/>
                <w:szCs w:val="24"/>
              </w:rPr>
            </w:pPr>
            <w:r w:rsidRPr="00F8697F">
              <w:rPr>
                <w:iCs/>
                <w:color w:val="000000"/>
                <w:sz w:val="24"/>
                <w:szCs w:val="24"/>
              </w:rPr>
              <w:t xml:space="preserve">         Октябрь</w:t>
            </w:r>
          </w:p>
          <w:p w:rsidR="00F8697F" w:rsidRPr="00F8697F" w:rsidRDefault="00F8697F" w:rsidP="00F8697F">
            <w:pPr>
              <w:spacing w:line="276" w:lineRule="auto"/>
              <w:jc w:val="both"/>
              <w:rPr>
                <w:sz w:val="24"/>
                <w:szCs w:val="24"/>
              </w:rPr>
            </w:pPr>
          </w:p>
        </w:tc>
      </w:tr>
      <w:tr w:rsidR="00F8697F" w:rsidRPr="00F8697F" w:rsidTr="00F8697F">
        <w:trPr>
          <w:trHeight w:val="2557"/>
        </w:trPr>
        <w:tc>
          <w:tcPr>
            <w:tcW w:w="7650" w:type="dxa"/>
            <w:tcBorders>
              <w:left w:val="single" w:sz="4" w:space="0" w:color="auto"/>
              <w:right w:val="single" w:sz="4" w:space="0" w:color="auto"/>
            </w:tcBorders>
          </w:tcPr>
          <w:p w:rsidR="00F8697F" w:rsidRPr="00F8697F" w:rsidRDefault="00F8697F" w:rsidP="00F8697F">
            <w:pPr>
              <w:spacing w:line="276" w:lineRule="auto"/>
              <w:jc w:val="both"/>
              <w:rPr>
                <w:b/>
                <w:i/>
                <w:sz w:val="24"/>
                <w:szCs w:val="24"/>
              </w:rPr>
            </w:pPr>
            <w:r w:rsidRPr="00F8697F">
              <w:rPr>
                <w:b/>
                <w:i/>
                <w:sz w:val="24"/>
                <w:szCs w:val="24"/>
              </w:rPr>
              <w:t xml:space="preserve"> «Формирование самоконтроля и самооценки у школьников в условиях обновления содержания образования». </w:t>
            </w:r>
          </w:p>
          <w:p w:rsidR="00F8697F" w:rsidRPr="00F8697F" w:rsidRDefault="00F8697F" w:rsidP="00F8697F">
            <w:pPr>
              <w:snapToGrid w:val="0"/>
              <w:spacing w:line="276" w:lineRule="auto"/>
              <w:jc w:val="both"/>
              <w:rPr>
                <w:sz w:val="24"/>
                <w:szCs w:val="24"/>
              </w:rPr>
            </w:pPr>
            <w:r w:rsidRPr="00F8697F">
              <w:rPr>
                <w:sz w:val="24"/>
                <w:szCs w:val="24"/>
              </w:rPr>
              <w:t>1. «Психологические особенности детей младшего школьного возраста как один из факторов сохранения самоценности возрастного периода»</w:t>
            </w:r>
          </w:p>
          <w:p w:rsidR="00F8697F" w:rsidRPr="00F8697F" w:rsidRDefault="00F8697F" w:rsidP="00F8697F">
            <w:pPr>
              <w:spacing w:line="276" w:lineRule="auto"/>
              <w:jc w:val="both"/>
              <w:rPr>
                <w:i/>
                <w:sz w:val="24"/>
                <w:szCs w:val="24"/>
              </w:rPr>
            </w:pPr>
            <w:r w:rsidRPr="00F8697F">
              <w:rPr>
                <w:i/>
                <w:sz w:val="24"/>
                <w:szCs w:val="24"/>
              </w:rPr>
              <w:t>(Коломиец Г.А.)</w:t>
            </w:r>
          </w:p>
          <w:p w:rsidR="00F8697F" w:rsidRPr="00F8697F" w:rsidRDefault="00F8697F" w:rsidP="00F8697F">
            <w:pPr>
              <w:spacing w:line="276" w:lineRule="auto"/>
              <w:jc w:val="both"/>
              <w:rPr>
                <w:i/>
                <w:color w:val="000000"/>
                <w:sz w:val="24"/>
                <w:szCs w:val="24"/>
              </w:rPr>
            </w:pPr>
            <w:r w:rsidRPr="00F8697F">
              <w:rPr>
                <w:sz w:val="24"/>
                <w:szCs w:val="24"/>
              </w:rPr>
              <w:t xml:space="preserve">2. </w:t>
            </w:r>
            <w:r w:rsidRPr="00F8697F">
              <w:rPr>
                <w:color w:val="000000"/>
                <w:sz w:val="24"/>
                <w:szCs w:val="24"/>
              </w:rPr>
              <w:t xml:space="preserve">«Роль самоконтроля в процессе обучения – один из важнейших факторов самостоятельной деятельности учащихся». </w:t>
            </w:r>
            <w:r w:rsidRPr="00F8697F">
              <w:rPr>
                <w:i/>
                <w:color w:val="000000"/>
                <w:sz w:val="24"/>
                <w:szCs w:val="24"/>
              </w:rPr>
              <w:t>(Пуль З.А.)</w:t>
            </w:r>
          </w:p>
          <w:p w:rsidR="00F8697F" w:rsidRPr="00F8697F" w:rsidRDefault="00F8697F" w:rsidP="00F8697F">
            <w:pPr>
              <w:spacing w:line="276" w:lineRule="auto"/>
              <w:jc w:val="both"/>
              <w:rPr>
                <w:i/>
                <w:sz w:val="24"/>
                <w:szCs w:val="24"/>
              </w:rPr>
            </w:pPr>
            <w:r w:rsidRPr="00F8697F">
              <w:rPr>
                <w:color w:val="000000"/>
                <w:sz w:val="24"/>
                <w:szCs w:val="24"/>
              </w:rPr>
              <w:t xml:space="preserve">3. Приемы формирования навыков </w:t>
            </w:r>
            <w:r w:rsidRPr="00F8697F">
              <w:rPr>
                <w:sz w:val="24"/>
                <w:szCs w:val="24"/>
              </w:rPr>
              <w:t>самоконтроля и самооценки у школьников.</w:t>
            </w:r>
            <w:r w:rsidRPr="00F8697F">
              <w:rPr>
                <w:i/>
                <w:sz w:val="24"/>
                <w:szCs w:val="24"/>
              </w:rPr>
              <w:t>(Зимовец Л.М.)</w:t>
            </w:r>
          </w:p>
        </w:tc>
        <w:tc>
          <w:tcPr>
            <w:tcW w:w="2410" w:type="dxa"/>
            <w:tcBorders>
              <w:left w:val="single" w:sz="4" w:space="0" w:color="auto"/>
            </w:tcBorders>
          </w:tcPr>
          <w:p w:rsidR="00F8697F" w:rsidRPr="00F8697F" w:rsidRDefault="00F8697F" w:rsidP="00F8697F">
            <w:pPr>
              <w:spacing w:before="100" w:beforeAutospacing="1" w:after="100" w:afterAutospacing="1" w:line="276" w:lineRule="auto"/>
              <w:jc w:val="both"/>
              <w:rPr>
                <w:iCs/>
                <w:color w:val="000000"/>
                <w:sz w:val="24"/>
                <w:szCs w:val="24"/>
              </w:rPr>
            </w:pPr>
            <w:r w:rsidRPr="00F8697F">
              <w:rPr>
                <w:iCs/>
                <w:color w:val="000000"/>
                <w:sz w:val="24"/>
                <w:szCs w:val="24"/>
              </w:rPr>
              <w:t xml:space="preserve">     Декабрь</w:t>
            </w:r>
          </w:p>
          <w:p w:rsidR="00F8697F" w:rsidRPr="00F8697F" w:rsidRDefault="00F8697F" w:rsidP="00F8697F">
            <w:pPr>
              <w:spacing w:before="100" w:beforeAutospacing="1" w:after="100" w:afterAutospacing="1" w:line="276" w:lineRule="auto"/>
              <w:jc w:val="both"/>
              <w:rPr>
                <w:i/>
                <w:iCs/>
                <w:color w:val="000000"/>
                <w:sz w:val="24"/>
                <w:szCs w:val="24"/>
              </w:rPr>
            </w:pPr>
          </w:p>
          <w:p w:rsidR="00F8697F" w:rsidRPr="00F8697F" w:rsidRDefault="00F8697F" w:rsidP="00F8697F">
            <w:pPr>
              <w:spacing w:before="100" w:beforeAutospacing="1" w:after="100" w:afterAutospacing="1" w:line="276" w:lineRule="auto"/>
              <w:jc w:val="both"/>
              <w:rPr>
                <w:i/>
                <w:iCs/>
                <w:color w:val="000000"/>
                <w:sz w:val="24"/>
                <w:szCs w:val="24"/>
              </w:rPr>
            </w:pPr>
          </w:p>
          <w:p w:rsidR="00F8697F" w:rsidRPr="00F8697F" w:rsidRDefault="00F8697F" w:rsidP="00F8697F">
            <w:pPr>
              <w:spacing w:before="100" w:beforeAutospacing="1" w:after="100" w:afterAutospacing="1" w:line="276" w:lineRule="auto"/>
              <w:jc w:val="both"/>
              <w:rPr>
                <w:i/>
                <w:iCs/>
                <w:color w:val="000000"/>
                <w:sz w:val="24"/>
                <w:szCs w:val="24"/>
              </w:rPr>
            </w:pPr>
          </w:p>
          <w:p w:rsidR="00F8697F" w:rsidRPr="00F8697F" w:rsidRDefault="00F8697F" w:rsidP="00F8697F">
            <w:pPr>
              <w:spacing w:before="100" w:beforeAutospacing="1" w:after="100" w:afterAutospacing="1" w:line="276" w:lineRule="auto"/>
              <w:jc w:val="both"/>
              <w:rPr>
                <w:iCs/>
                <w:color w:val="000000"/>
                <w:sz w:val="24"/>
                <w:szCs w:val="24"/>
              </w:rPr>
            </w:pPr>
          </w:p>
        </w:tc>
      </w:tr>
      <w:tr w:rsidR="00F8697F" w:rsidRPr="00F8697F" w:rsidTr="00F8697F">
        <w:trPr>
          <w:trHeight w:val="1190"/>
        </w:trPr>
        <w:tc>
          <w:tcPr>
            <w:tcW w:w="7650" w:type="dxa"/>
            <w:tcBorders>
              <w:left w:val="single" w:sz="4" w:space="0" w:color="auto"/>
              <w:right w:val="single" w:sz="4" w:space="0" w:color="auto"/>
            </w:tcBorders>
          </w:tcPr>
          <w:p w:rsidR="00F8697F" w:rsidRPr="00F8697F" w:rsidRDefault="00F8697F" w:rsidP="00F8697F">
            <w:pPr>
              <w:pStyle w:val="af2"/>
              <w:spacing w:line="276" w:lineRule="auto"/>
              <w:jc w:val="both"/>
              <w:rPr>
                <w:rFonts w:ascii="Times New Roman" w:hAnsi="Times New Roman"/>
                <w:b/>
                <w:i/>
                <w:sz w:val="24"/>
                <w:szCs w:val="24"/>
              </w:rPr>
            </w:pPr>
            <w:r w:rsidRPr="00F8697F">
              <w:rPr>
                <w:rFonts w:ascii="Times New Roman" w:hAnsi="Times New Roman"/>
                <w:b/>
                <w:i/>
                <w:sz w:val="24"/>
                <w:szCs w:val="24"/>
              </w:rPr>
              <w:lastRenderedPageBreak/>
              <w:t>«Методы и средства эффективного обучения младших школьников»</w:t>
            </w:r>
          </w:p>
          <w:p w:rsidR="00F8697F" w:rsidRPr="00F8697F" w:rsidRDefault="00F8697F" w:rsidP="00F8697F">
            <w:pPr>
              <w:pStyle w:val="af2"/>
              <w:spacing w:line="276" w:lineRule="auto"/>
              <w:jc w:val="both"/>
              <w:rPr>
                <w:rFonts w:ascii="Times New Roman" w:hAnsi="Times New Roman"/>
                <w:i/>
                <w:sz w:val="24"/>
                <w:szCs w:val="24"/>
              </w:rPr>
            </w:pPr>
            <w:r w:rsidRPr="00F8697F">
              <w:rPr>
                <w:rFonts w:ascii="Times New Roman" w:hAnsi="Times New Roman"/>
                <w:sz w:val="24"/>
                <w:szCs w:val="24"/>
              </w:rPr>
              <w:t xml:space="preserve">1.Взаимодействие учителя и учащихся на уроке как основа эффективного обучения. </w:t>
            </w:r>
            <w:r w:rsidRPr="00F8697F">
              <w:rPr>
                <w:rFonts w:ascii="Times New Roman" w:hAnsi="Times New Roman"/>
                <w:i/>
                <w:sz w:val="24"/>
                <w:szCs w:val="24"/>
              </w:rPr>
              <w:t>(Пешкова С.Ю)</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 xml:space="preserve">2.Готовность младших школьников к обучению в среднем звене. </w:t>
            </w:r>
            <w:r w:rsidRPr="00F8697F">
              <w:rPr>
                <w:rFonts w:ascii="Times New Roman" w:hAnsi="Times New Roman"/>
                <w:i/>
                <w:sz w:val="24"/>
                <w:szCs w:val="24"/>
              </w:rPr>
              <w:t>(Зимовец Л.М.)</w:t>
            </w:r>
          </w:p>
          <w:p w:rsidR="00F8697F" w:rsidRPr="00F8697F" w:rsidRDefault="00F8697F" w:rsidP="00F8697F">
            <w:pPr>
              <w:pStyle w:val="af2"/>
              <w:spacing w:line="276" w:lineRule="auto"/>
              <w:jc w:val="both"/>
              <w:rPr>
                <w:rFonts w:ascii="Times New Roman" w:eastAsiaTheme="minorHAnsi" w:hAnsi="Times New Roman"/>
                <w:i/>
                <w:sz w:val="24"/>
                <w:szCs w:val="24"/>
                <w:lang w:eastAsia="en-US"/>
              </w:rPr>
            </w:pPr>
            <w:r w:rsidRPr="00F8697F">
              <w:rPr>
                <w:rFonts w:ascii="Times New Roman" w:hAnsi="Times New Roman"/>
                <w:sz w:val="24"/>
                <w:szCs w:val="24"/>
              </w:rPr>
              <w:t xml:space="preserve">3. Анализ открытых мероприятий. </w:t>
            </w:r>
            <w:r w:rsidRPr="00F8697F">
              <w:rPr>
                <w:rFonts w:ascii="Times New Roman" w:hAnsi="Times New Roman"/>
                <w:i/>
                <w:sz w:val="24"/>
                <w:szCs w:val="24"/>
              </w:rPr>
              <w:t>(Учителя начальных классов)</w:t>
            </w:r>
          </w:p>
          <w:p w:rsidR="00F8697F" w:rsidRPr="00F8697F" w:rsidRDefault="00F8697F" w:rsidP="00F8697F">
            <w:pPr>
              <w:pStyle w:val="af2"/>
              <w:spacing w:line="276" w:lineRule="auto"/>
              <w:jc w:val="both"/>
              <w:rPr>
                <w:rFonts w:ascii="Times New Roman" w:hAnsi="Times New Roman"/>
                <w:i/>
                <w:sz w:val="24"/>
                <w:szCs w:val="24"/>
              </w:rPr>
            </w:pPr>
            <w:r w:rsidRPr="00F8697F">
              <w:rPr>
                <w:rFonts w:ascii="Times New Roman" w:hAnsi="Times New Roman"/>
                <w:sz w:val="24"/>
                <w:szCs w:val="24"/>
              </w:rPr>
              <w:t xml:space="preserve">4. Организация работы «Школы будущего первоклассника» </w:t>
            </w:r>
            <w:r w:rsidRPr="00F8697F">
              <w:rPr>
                <w:rFonts w:ascii="Times New Roman" w:hAnsi="Times New Roman"/>
                <w:i/>
                <w:sz w:val="24"/>
                <w:szCs w:val="24"/>
              </w:rPr>
              <w:t>(Зимовец Л.М.)</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5. Утверждение экзаменационных материалов для промежуточной аттестации</w:t>
            </w:r>
            <w:r w:rsidRPr="00F8697F">
              <w:rPr>
                <w:rFonts w:ascii="Times New Roman" w:hAnsi="Times New Roman"/>
                <w:color w:val="303030"/>
                <w:sz w:val="24"/>
                <w:szCs w:val="24"/>
                <w:lang w:eastAsia="en-US"/>
              </w:rPr>
              <w:t xml:space="preserve">. </w:t>
            </w:r>
            <w:r w:rsidRPr="00F8697F">
              <w:rPr>
                <w:rFonts w:ascii="Times New Roman" w:hAnsi="Times New Roman"/>
                <w:i/>
                <w:sz w:val="24"/>
                <w:szCs w:val="24"/>
              </w:rPr>
              <w:t>(Учителя начальных классов)</w:t>
            </w:r>
          </w:p>
        </w:tc>
        <w:tc>
          <w:tcPr>
            <w:tcW w:w="2410" w:type="dxa"/>
            <w:tcBorders>
              <w:left w:val="single" w:sz="4" w:space="0" w:color="auto"/>
            </w:tcBorders>
          </w:tcPr>
          <w:p w:rsidR="00F8697F" w:rsidRPr="00F8697F" w:rsidRDefault="00F8697F" w:rsidP="00F8697F">
            <w:pPr>
              <w:spacing w:line="276" w:lineRule="auto"/>
              <w:jc w:val="both"/>
              <w:rPr>
                <w:sz w:val="24"/>
                <w:szCs w:val="24"/>
              </w:rPr>
            </w:pPr>
            <w:r w:rsidRPr="00F8697F">
              <w:rPr>
                <w:sz w:val="24"/>
                <w:szCs w:val="24"/>
              </w:rPr>
              <w:t xml:space="preserve">        Март</w:t>
            </w:r>
          </w:p>
        </w:tc>
      </w:tr>
      <w:tr w:rsidR="00F8697F" w:rsidRPr="00F8697F" w:rsidTr="00F8697F">
        <w:trPr>
          <w:trHeight w:val="3337"/>
        </w:trPr>
        <w:tc>
          <w:tcPr>
            <w:tcW w:w="7650" w:type="dxa"/>
            <w:tcBorders>
              <w:left w:val="single" w:sz="4" w:space="0" w:color="auto"/>
              <w:right w:val="single" w:sz="4" w:space="0" w:color="auto"/>
            </w:tcBorders>
          </w:tcPr>
          <w:p w:rsidR="00F8697F" w:rsidRPr="00F8697F" w:rsidRDefault="00F8697F" w:rsidP="00F8697F">
            <w:pPr>
              <w:spacing w:line="276" w:lineRule="auto"/>
              <w:jc w:val="both"/>
              <w:rPr>
                <w:b/>
                <w:bCs/>
                <w:i/>
                <w:color w:val="000000"/>
                <w:sz w:val="24"/>
                <w:szCs w:val="24"/>
                <w:u w:val="single"/>
              </w:rPr>
            </w:pPr>
            <w:r w:rsidRPr="00F8697F">
              <w:rPr>
                <w:b/>
                <w:bCs/>
                <w:i/>
                <w:color w:val="000000"/>
                <w:sz w:val="24"/>
                <w:szCs w:val="24"/>
              </w:rPr>
              <w:t>«Результаты деятельности педагогического коллектива начальной школы по совершенствованию образовательного процесса».</w:t>
            </w:r>
          </w:p>
          <w:p w:rsidR="00F8697F" w:rsidRPr="00F8697F" w:rsidRDefault="00F8697F" w:rsidP="00F8697F">
            <w:pPr>
              <w:pStyle w:val="western"/>
              <w:shd w:val="clear" w:color="auto" w:fill="FFFFFF"/>
              <w:spacing w:before="0" w:beforeAutospacing="0" w:after="0" w:line="276" w:lineRule="auto"/>
              <w:ind w:right="96"/>
              <w:jc w:val="both"/>
            </w:pPr>
            <w:r w:rsidRPr="00F8697F">
              <w:t>1. Презентация опыта, методов, находок, идей. Представление материалов, наработанных по темам самообразования.</w:t>
            </w:r>
          </w:p>
          <w:p w:rsidR="00F8697F" w:rsidRPr="00F8697F" w:rsidRDefault="00F8697F" w:rsidP="00F8697F">
            <w:pPr>
              <w:tabs>
                <w:tab w:val="left" w:pos="459"/>
              </w:tabs>
              <w:spacing w:line="276" w:lineRule="auto"/>
              <w:jc w:val="both"/>
              <w:rPr>
                <w:sz w:val="24"/>
                <w:szCs w:val="24"/>
              </w:rPr>
            </w:pPr>
            <w:r w:rsidRPr="00F8697F">
              <w:rPr>
                <w:sz w:val="24"/>
                <w:szCs w:val="24"/>
              </w:rPr>
              <w:t>2. Обсуждение плана работы и задач МО  на 2019 -2020  учебный год.</w:t>
            </w:r>
          </w:p>
          <w:p w:rsidR="00F8697F" w:rsidRPr="00F8697F" w:rsidRDefault="00F8697F" w:rsidP="00F8697F">
            <w:pPr>
              <w:spacing w:line="276" w:lineRule="auto"/>
              <w:jc w:val="both"/>
              <w:rPr>
                <w:sz w:val="24"/>
                <w:szCs w:val="24"/>
              </w:rPr>
            </w:pPr>
            <w:r w:rsidRPr="00F8697F">
              <w:rPr>
                <w:sz w:val="24"/>
                <w:szCs w:val="24"/>
              </w:rPr>
              <w:t xml:space="preserve">3.  Анализ итоговых контрольных работ по предметам, техники чтения за год. </w:t>
            </w:r>
          </w:p>
          <w:p w:rsidR="00F8697F" w:rsidRPr="00F8697F" w:rsidRDefault="00F8697F" w:rsidP="00F8697F">
            <w:pPr>
              <w:spacing w:line="276" w:lineRule="auto"/>
              <w:jc w:val="both"/>
              <w:rPr>
                <w:sz w:val="24"/>
                <w:szCs w:val="24"/>
              </w:rPr>
            </w:pPr>
            <w:r w:rsidRPr="00F8697F">
              <w:rPr>
                <w:sz w:val="24"/>
                <w:szCs w:val="24"/>
              </w:rPr>
              <w:t>4.  Выполнение учебных программ.</w:t>
            </w:r>
          </w:p>
          <w:p w:rsidR="00F8697F" w:rsidRPr="00F8697F" w:rsidRDefault="00F8697F" w:rsidP="00F8697F">
            <w:pPr>
              <w:spacing w:line="276" w:lineRule="auto"/>
              <w:jc w:val="both"/>
              <w:rPr>
                <w:sz w:val="24"/>
                <w:szCs w:val="24"/>
              </w:rPr>
            </w:pPr>
            <w:r w:rsidRPr="00F8697F">
              <w:rPr>
                <w:sz w:val="24"/>
                <w:szCs w:val="24"/>
              </w:rPr>
              <w:t>5. Анализ работы методического объединения учителей начальных классов за 2018 -2019 учебный год.</w:t>
            </w:r>
          </w:p>
          <w:p w:rsidR="00F8697F" w:rsidRPr="00F8697F" w:rsidRDefault="00F8697F" w:rsidP="00AB4594">
            <w:pPr>
              <w:numPr>
                <w:ilvl w:val="0"/>
                <w:numId w:val="35"/>
              </w:numPr>
              <w:spacing w:line="276" w:lineRule="auto"/>
              <w:ind w:left="0"/>
              <w:jc w:val="both"/>
              <w:rPr>
                <w:sz w:val="24"/>
                <w:szCs w:val="24"/>
              </w:rPr>
            </w:pPr>
            <w:r w:rsidRPr="00F8697F">
              <w:rPr>
                <w:sz w:val="24"/>
                <w:szCs w:val="24"/>
              </w:rPr>
              <w:t>6. Обеспечение УМК на новый учебный год.</w:t>
            </w:r>
          </w:p>
          <w:p w:rsidR="00F8697F" w:rsidRPr="00F8697F" w:rsidRDefault="00F8697F" w:rsidP="00AB4594">
            <w:pPr>
              <w:numPr>
                <w:ilvl w:val="0"/>
                <w:numId w:val="35"/>
              </w:numPr>
              <w:spacing w:line="276" w:lineRule="auto"/>
              <w:ind w:left="0"/>
              <w:jc w:val="both"/>
              <w:rPr>
                <w:sz w:val="24"/>
                <w:szCs w:val="24"/>
              </w:rPr>
            </w:pPr>
            <w:r w:rsidRPr="00F8697F">
              <w:rPr>
                <w:sz w:val="24"/>
                <w:szCs w:val="24"/>
              </w:rPr>
              <w:t>7.</w:t>
            </w:r>
            <w:r w:rsidRPr="00F8697F">
              <w:rPr>
                <w:rFonts w:eastAsia="Times New Roman"/>
                <w:sz w:val="24"/>
                <w:szCs w:val="24"/>
              </w:rPr>
              <w:t xml:space="preserve"> Организация работы школьного оздоровительного лагеря «Улыбка»</w:t>
            </w:r>
          </w:p>
        </w:tc>
        <w:tc>
          <w:tcPr>
            <w:tcW w:w="2410" w:type="dxa"/>
            <w:tcBorders>
              <w:left w:val="single" w:sz="4" w:space="0" w:color="auto"/>
            </w:tcBorders>
          </w:tcPr>
          <w:p w:rsidR="00F8697F" w:rsidRPr="00F8697F" w:rsidRDefault="00F8697F" w:rsidP="00F8697F">
            <w:pPr>
              <w:spacing w:before="100" w:beforeAutospacing="1" w:after="100" w:afterAutospacing="1" w:line="276" w:lineRule="auto"/>
              <w:jc w:val="both"/>
              <w:rPr>
                <w:iCs/>
                <w:color w:val="000000"/>
                <w:sz w:val="24"/>
                <w:szCs w:val="24"/>
              </w:rPr>
            </w:pPr>
            <w:r w:rsidRPr="00F8697F">
              <w:rPr>
                <w:iCs/>
                <w:color w:val="000000"/>
                <w:sz w:val="24"/>
                <w:szCs w:val="24"/>
              </w:rPr>
              <w:t xml:space="preserve">           Май</w:t>
            </w:r>
          </w:p>
          <w:p w:rsidR="00F8697F" w:rsidRPr="00F8697F" w:rsidRDefault="00F8697F" w:rsidP="00F8697F">
            <w:pPr>
              <w:spacing w:before="100" w:beforeAutospacing="1" w:after="100" w:afterAutospacing="1" w:line="276" w:lineRule="auto"/>
              <w:jc w:val="both"/>
              <w:rPr>
                <w:iCs/>
                <w:color w:val="000000"/>
                <w:sz w:val="24"/>
                <w:szCs w:val="24"/>
              </w:rPr>
            </w:pPr>
          </w:p>
          <w:p w:rsidR="00F8697F" w:rsidRPr="00F8697F" w:rsidRDefault="00F8697F" w:rsidP="00F8697F">
            <w:pPr>
              <w:spacing w:before="100" w:beforeAutospacing="1" w:after="100" w:afterAutospacing="1" w:line="276" w:lineRule="auto"/>
              <w:jc w:val="both"/>
              <w:rPr>
                <w:iCs/>
                <w:color w:val="000000"/>
                <w:sz w:val="24"/>
                <w:szCs w:val="24"/>
              </w:rPr>
            </w:pPr>
          </w:p>
          <w:p w:rsidR="00F8697F" w:rsidRPr="00F8697F" w:rsidRDefault="00F8697F" w:rsidP="00F8697F">
            <w:pPr>
              <w:spacing w:before="100" w:beforeAutospacing="1" w:after="100" w:afterAutospacing="1" w:line="276" w:lineRule="auto"/>
              <w:jc w:val="both"/>
              <w:rPr>
                <w:iCs/>
                <w:color w:val="000000"/>
                <w:sz w:val="24"/>
                <w:szCs w:val="24"/>
              </w:rPr>
            </w:pPr>
          </w:p>
          <w:p w:rsidR="00F8697F" w:rsidRPr="00F8697F" w:rsidRDefault="00F8697F" w:rsidP="00F8697F">
            <w:pPr>
              <w:spacing w:before="100" w:beforeAutospacing="1" w:after="100" w:afterAutospacing="1" w:line="276" w:lineRule="auto"/>
              <w:jc w:val="both"/>
              <w:rPr>
                <w:iCs/>
                <w:color w:val="000000"/>
                <w:sz w:val="24"/>
                <w:szCs w:val="24"/>
              </w:rPr>
            </w:pPr>
          </w:p>
          <w:p w:rsidR="00F8697F" w:rsidRPr="00F8697F" w:rsidRDefault="00F8697F" w:rsidP="00F8697F">
            <w:pPr>
              <w:spacing w:before="100" w:beforeAutospacing="1" w:after="100" w:afterAutospacing="1" w:line="276" w:lineRule="auto"/>
              <w:jc w:val="both"/>
              <w:rPr>
                <w:iCs/>
                <w:color w:val="000000"/>
                <w:sz w:val="24"/>
                <w:szCs w:val="24"/>
              </w:rPr>
            </w:pPr>
          </w:p>
          <w:p w:rsidR="00F8697F" w:rsidRPr="00F8697F" w:rsidRDefault="00F8697F" w:rsidP="00F8697F">
            <w:pPr>
              <w:spacing w:line="276" w:lineRule="auto"/>
              <w:jc w:val="both"/>
              <w:rPr>
                <w:iCs/>
                <w:color w:val="000000"/>
                <w:sz w:val="24"/>
                <w:szCs w:val="24"/>
              </w:rPr>
            </w:pPr>
          </w:p>
        </w:tc>
      </w:tr>
    </w:tbl>
    <w:p w:rsidR="00F8697F" w:rsidRPr="00F8697F" w:rsidRDefault="00F8697F" w:rsidP="00F8697F">
      <w:pPr>
        <w:shd w:val="clear" w:color="auto" w:fill="FFFFFF"/>
        <w:spacing w:line="276" w:lineRule="auto"/>
        <w:ind w:right="5"/>
        <w:jc w:val="both"/>
        <w:rPr>
          <w:sz w:val="24"/>
          <w:szCs w:val="24"/>
        </w:rPr>
      </w:pPr>
    </w:p>
    <w:p w:rsidR="00F8697F" w:rsidRPr="00F8697F" w:rsidRDefault="00F8697F" w:rsidP="003E29F0">
      <w:pPr>
        <w:pStyle w:val="af2"/>
        <w:spacing w:line="276" w:lineRule="auto"/>
        <w:jc w:val="both"/>
        <w:rPr>
          <w:rFonts w:ascii="Times New Roman" w:hAnsi="Times New Roman"/>
          <w:sz w:val="24"/>
          <w:szCs w:val="24"/>
        </w:rPr>
      </w:pPr>
      <w:r w:rsidRPr="00F8697F">
        <w:rPr>
          <w:rFonts w:ascii="Times New Roman" w:hAnsi="Times New Roman"/>
          <w:sz w:val="24"/>
          <w:szCs w:val="24"/>
        </w:rPr>
        <w:t xml:space="preserve">     Так</w:t>
      </w:r>
      <w:r w:rsidR="00DD702D">
        <w:rPr>
          <w:rFonts w:ascii="Times New Roman" w:hAnsi="Times New Roman"/>
          <w:sz w:val="24"/>
          <w:szCs w:val="24"/>
        </w:rPr>
        <w:t xml:space="preserve"> </w:t>
      </w:r>
      <w:r w:rsidRPr="00F8697F">
        <w:rPr>
          <w:rFonts w:ascii="Times New Roman" w:hAnsi="Times New Roman"/>
          <w:sz w:val="24"/>
          <w:szCs w:val="24"/>
        </w:rPr>
        <w:t>же были проведены два внеочередных заседания по темам «Переход обучения учащихся 1-го класса  в 2019-2020 учебном го</w:t>
      </w:r>
      <w:r w:rsidR="00982424">
        <w:rPr>
          <w:rFonts w:ascii="Times New Roman" w:hAnsi="Times New Roman"/>
          <w:sz w:val="24"/>
          <w:szCs w:val="24"/>
        </w:rPr>
        <w:t xml:space="preserve">ду на УМК «Школа России»»   </w:t>
      </w:r>
      <w:r w:rsidRPr="00F8697F">
        <w:rPr>
          <w:rFonts w:ascii="Times New Roman" w:hAnsi="Times New Roman"/>
          <w:sz w:val="24"/>
          <w:szCs w:val="24"/>
        </w:rPr>
        <w:t>(14 февраля 2019 года) и «Рассмотрение контрольных работ для проведения промежуточной аттестации».</w:t>
      </w:r>
    </w:p>
    <w:p w:rsidR="00F8697F" w:rsidRPr="00F8697F" w:rsidRDefault="00F8697F" w:rsidP="003E29F0">
      <w:pPr>
        <w:pStyle w:val="af2"/>
        <w:spacing w:line="276" w:lineRule="auto"/>
        <w:jc w:val="both"/>
        <w:rPr>
          <w:rFonts w:ascii="Times New Roman" w:hAnsi="Times New Roman"/>
          <w:sz w:val="24"/>
          <w:szCs w:val="24"/>
        </w:rPr>
      </w:pPr>
      <w:r w:rsidRPr="00F8697F">
        <w:rPr>
          <w:rFonts w:ascii="Times New Roman" w:hAnsi="Times New Roman"/>
          <w:sz w:val="24"/>
          <w:szCs w:val="24"/>
        </w:rPr>
        <w:t xml:space="preserve">      Кроме того, между заседаниями МО проводилась </w:t>
      </w:r>
      <w:r w:rsidRPr="00F8697F">
        <w:rPr>
          <w:rFonts w:ascii="Times New Roman" w:hAnsi="Times New Roman"/>
          <w:bCs/>
          <w:sz w:val="24"/>
          <w:szCs w:val="24"/>
        </w:rPr>
        <w:t>межсекционная работа, которая включала в себя:</w:t>
      </w:r>
    </w:p>
    <w:p w:rsidR="00F8697F" w:rsidRPr="00F8697F" w:rsidRDefault="00F8697F" w:rsidP="003E29F0">
      <w:pPr>
        <w:pStyle w:val="af2"/>
        <w:spacing w:line="276" w:lineRule="auto"/>
        <w:jc w:val="both"/>
        <w:rPr>
          <w:rFonts w:ascii="Times New Roman" w:hAnsi="Times New Roman"/>
          <w:sz w:val="24"/>
          <w:szCs w:val="24"/>
        </w:rPr>
      </w:pPr>
      <w:r w:rsidRPr="00F8697F">
        <w:rPr>
          <w:rFonts w:ascii="Times New Roman" w:hAnsi="Times New Roman"/>
          <w:sz w:val="24"/>
          <w:szCs w:val="24"/>
        </w:rPr>
        <w:t>- открытые уроки.</w:t>
      </w:r>
    </w:p>
    <w:p w:rsidR="00F8697F" w:rsidRPr="00F8697F" w:rsidRDefault="00F8697F" w:rsidP="003E29F0">
      <w:pPr>
        <w:pStyle w:val="af2"/>
        <w:spacing w:line="276" w:lineRule="auto"/>
        <w:jc w:val="both"/>
        <w:rPr>
          <w:rFonts w:ascii="Times New Roman" w:hAnsi="Times New Roman"/>
          <w:sz w:val="24"/>
          <w:szCs w:val="24"/>
        </w:rPr>
      </w:pPr>
      <w:r w:rsidRPr="00F8697F">
        <w:rPr>
          <w:rFonts w:ascii="Times New Roman" w:hAnsi="Times New Roman"/>
          <w:sz w:val="24"/>
          <w:szCs w:val="24"/>
        </w:rPr>
        <w:t>- внеклассную работу (проведение праздников, экскурсий, школьных олимпиад и т.д.).</w:t>
      </w:r>
    </w:p>
    <w:p w:rsidR="00F8697F" w:rsidRPr="00F8697F" w:rsidRDefault="00F8697F" w:rsidP="003E29F0">
      <w:pPr>
        <w:pStyle w:val="af2"/>
        <w:spacing w:line="276" w:lineRule="auto"/>
        <w:jc w:val="both"/>
        <w:rPr>
          <w:rFonts w:ascii="Times New Roman" w:hAnsi="Times New Roman"/>
          <w:sz w:val="24"/>
          <w:szCs w:val="24"/>
        </w:rPr>
      </w:pPr>
      <w:r w:rsidRPr="00F8697F">
        <w:rPr>
          <w:rFonts w:ascii="Times New Roman" w:hAnsi="Times New Roman"/>
          <w:sz w:val="24"/>
          <w:szCs w:val="24"/>
        </w:rPr>
        <w:t>- работу с родителями (родительские собрания, консультации, привлечение к сотрудничеству).</w:t>
      </w:r>
    </w:p>
    <w:p w:rsidR="00F8697F" w:rsidRPr="00F8697F" w:rsidRDefault="00F8697F" w:rsidP="003E29F0">
      <w:pPr>
        <w:pStyle w:val="af2"/>
        <w:spacing w:line="276" w:lineRule="auto"/>
        <w:jc w:val="both"/>
        <w:rPr>
          <w:rFonts w:ascii="Times New Roman" w:hAnsi="Times New Roman"/>
          <w:sz w:val="24"/>
          <w:szCs w:val="24"/>
        </w:rPr>
      </w:pPr>
      <w:r w:rsidRPr="00F8697F">
        <w:rPr>
          <w:rFonts w:ascii="Times New Roman" w:hAnsi="Times New Roman"/>
          <w:sz w:val="24"/>
          <w:szCs w:val="24"/>
        </w:rPr>
        <w:t>- работу кабинета (пополнение учебно-методической базы).</w:t>
      </w:r>
    </w:p>
    <w:p w:rsidR="00F8697F" w:rsidRPr="00F8697F" w:rsidRDefault="00F8697F" w:rsidP="003E29F0">
      <w:pPr>
        <w:pStyle w:val="af2"/>
        <w:spacing w:line="276" w:lineRule="auto"/>
        <w:jc w:val="both"/>
        <w:rPr>
          <w:rFonts w:ascii="Times New Roman" w:hAnsi="Times New Roman"/>
          <w:sz w:val="24"/>
          <w:szCs w:val="24"/>
        </w:rPr>
      </w:pPr>
      <w:r w:rsidRPr="00F8697F">
        <w:rPr>
          <w:rFonts w:ascii="Times New Roman" w:hAnsi="Times New Roman"/>
          <w:sz w:val="24"/>
          <w:szCs w:val="24"/>
        </w:rPr>
        <w:t>- самообразование педагога (работа над методической темой, семинары).</w:t>
      </w:r>
    </w:p>
    <w:p w:rsidR="00F8697F" w:rsidRPr="00F8697F" w:rsidRDefault="00F8697F" w:rsidP="00F8697F">
      <w:pPr>
        <w:pStyle w:val="af2"/>
        <w:spacing w:line="276" w:lineRule="auto"/>
        <w:jc w:val="both"/>
        <w:rPr>
          <w:rFonts w:ascii="Times New Roman" w:hAnsi="Times New Roman"/>
          <w:sz w:val="24"/>
          <w:szCs w:val="24"/>
        </w:rPr>
      </w:pPr>
      <w:r w:rsidRPr="00F8697F">
        <w:rPr>
          <w:rFonts w:ascii="Times New Roman" w:hAnsi="Times New Roman"/>
          <w:sz w:val="24"/>
          <w:szCs w:val="24"/>
        </w:rPr>
        <w:t xml:space="preserve">     На протяжении учебного года обучающиеся начальных классов принимали участие в школьных концертах, посвящённых различным праздничным датам, внеклассных мероприятиях творческого и спортивного характера, районных конкурсах.</w:t>
      </w:r>
    </w:p>
    <w:p w:rsidR="00F8697F" w:rsidRPr="00F8697F" w:rsidRDefault="00F8697F" w:rsidP="00F8697F">
      <w:pPr>
        <w:pStyle w:val="af2"/>
        <w:spacing w:line="276" w:lineRule="auto"/>
        <w:jc w:val="both"/>
        <w:rPr>
          <w:rFonts w:ascii="Times New Roman" w:hAnsi="Times New Roman"/>
          <w:sz w:val="24"/>
          <w:szCs w:val="24"/>
        </w:rPr>
      </w:pPr>
    </w:p>
    <w:p w:rsidR="00F8697F" w:rsidRPr="00F8697F" w:rsidRDefault="00F8697F" w:rsidP="00F8697F">
      <w:pPr>
        <w:shd w:val="clear" w:color="auto" w:fill="FFFFFF"/>
        <w:spacing w:line="276" w:lineRule="auto"/>
        <w:jc w:val="both"/>
        <w:rPr>
          <w:rFonts w:eastAsia="Times New Roman"/>
          <w:b/>
          <w:sz w:val="24"/>
          <w:szCs w:val="24"/>
        </w:rPr>
      </w:pPr>
      <w:r w:rsidRPr="00F8697F">
        <w:rPr>
          <w:rFonts w:eastAsia="Times New Roman"/>
          <w:b/>
          <w:sz w:val="24"/>
          <w:szCs w:val="24"/>
        </w:rPr>
        <w:t>Внеурочная деятельность</w:t>
      </w: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Внеурочная деятельность была организована по </w:t>
      </w:r>
      <w:r w:rsidRPr="00F8697F">
        <w:rPr>
          <w:rFonts w:eastAsia="Times New Roman"/>
          <w:b/>
          <w:bCs/>
          <w:color w:val="000000"/>
          <w:sz w:val="24"/>
          <w:szCs w:val="24"/>
        </w:rPr>
        <w:t>направлениям</w:t>
      </w:r>
      <w:r w:rsidRPr="00F8697F">
        <w:rPr>
          <w:rFonts w:eastAsia="Times New Roman"/>
          <w:color w:val="000000"/>
          <w:sz w:val="24"/>
          <w:szCs w:val="24"/>
        </w:rPr>
        <w:t> развития личности:  </w:t>
      </w:r>
    </w:p>
    <w:p w:rsidR="00F8697F" w:rsidRPr="00F8697F" w:rsidRDefault="00F8697F" w:rsidP="00AB4594">
      <w:pPr>
        <w:numPr>
          <w:ilvl w:val="0"/>
          <w:numId w:val="33"/>
        </w:num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спортивно-оздоровительное,</w:t>
      </w:r>
    </w:p>
    <w:p w:rsidR="00F8697F" w:rsidRPr="00F8697F" w:rsidRDefault="00F8697F" w:rsidP="00AB4594">
      <w:pPr>
        <w:numPr>
          <w:ilvl w:val="0"/>
          <w:numId w:val="33"/>
        </w:num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духовно-нравственное,</w:t>
      </w:r>
    </w:p>
    <w:p w:rsidR="00F8697F" w:rsidRPr="00F8697F" w:rsidRDefault="00F8697F" w:rsidP="00AB4594">
      <w:pPr>
        <w:numPr>
          <w:ilvl w:val="0"/>
          <w:numId w:val="33"/>
        </w:num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социальное,</w:t>
      </w:r>
    </w:p>
    <w:p w:rsidR="00F8697F" w:rsidRPr="00F8697F" w:rsidRDefault="00F8697F" w:rsidP="00AB4594">
      <w:pPr>
        <w:numPr>
          <w:ilvl w:val="0"/>
          <w:numId w:val="33"/>
        </w:num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общеинтеллектуальное,</w:t>
      </w:r>
    </w:p>
    <w:p w:rsidR="00F8697F" w:rsidRPr="00F8697F" w:rsidRDefault="00F8697F" w:rsidP="00AB4594">
      <w:pPr>
        <w:numPr>
          <w:ilvl w:val="0"/>
          <w:numId w:val="33"/>
        </w:num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общекультурное,</w:t>
      </w: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lastRenderedPageBreak/>
        <w:t>Характерной чертой системы работы начальной школы являются различные формы интеграции учебной и внеучебной деятельности, которая ярко представлена при проведении предметной недели начальных классов</w:t>
      </w:r>
      <w:r w:rsidRPr="00F8697F">
        <w:rPr>
          <w:rFonts w:eastAsia="Times New Roman"/>
          <w:color w:val="FF0000"/>
          <w:sz w:val="24"/>
          <w:szCs w:val="24"/>
        </w:rPr>
        <w:t xml:space="preserve">. </w:t>
      </w:r>
      <w:r w:rsidRPr="00F8697F">
        <w:rPr>
          <w:rFonts w:eastAsia="Times New Roman"/>
          <w:color w:val="000000"/>
          <w:sz w:val="24"/>
          <w:szCs w:val="24"/>
        </w:rPr>
        <w:t>Особое значение при проведении предметной недели приобретают формы учебно-воспитательной работы предметной направленности, когда материал, изучаемый на уроках, находит свое логическое завершение во внеурочной деятельности. Это формы работы, которые соединяют в себе обучение и воспитание в единый процесс:</w:t>
      </w: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 – нетрадиционные занятия;</w:t>
      </w: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 дидактические сказки - путешествия в предмет;</w:t>
      </w: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 организация выставок учеников,</w:t>
      </w: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 олимпиады по предмету,</w:t>
      </w: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 – тематические конкурсы.</w:t>
      </w:r>
    </w:p>
    <w:p w:rsidR="00F8697F" w:rsidRPr="00F8697F" w:rsidRDefault="00F8697F" w:rsidP="00F8697F">
      <w:pPr>
        <w:shd w:val="clear" w:color="auto" w:fill="FFFFFF"/>
        <w:spacing w:line="276" w:lineRule="auto"/>
        <w:jc w:val="both"/>
        <w:rPr>
          <w:rFonts w:eastAsia="Times New Roman"/>
          <w:color w:val="000000"/>
          <w:sz w:val="24"/>
          <w:szCs w:val="24"/>
        </w:rPr>
      </w:pPr>
      <w:r w:rsidRPr="00F8697F">
        <w:rPr>
          <w:rFonts w:eastAsia="Times New Roman"/>
          <w:b/>
          <w:bCs/>
          <w:color w:val="000000"/>
          <w:sz w:val="24"/>
          <w:szCs w:val="24"/>
        </w:rPr>
        <w:t>Выводы:</w:t>
      </w:r>
      <w:r w:rsidRPr="00F8697F">
        <w:rPr>
          <w:rFonts w:eastAsia="Times New Roman"/>
          <w:color w:val="000000"/>
          <w:sz w:val="24"/>
          <w:szCs w:val="24"/>
        </w:rPr>
        <w:t> За последнее время работа методического объединения стала более результативной, продуманной.</w:t>
      </w:r>
    </w:p>
    <w:p w:rsidR="00F8697F" w:rsidRPr="00F8697F" w:rsidRDefault="00F8697F" w:rsidP="00AB4594">
      <w:pPr>
        <w:numPr>
          <w:ilvl w:val="0"/>
          <w:numId w:val="34"/>
        </w:numPr>
        <w:shd w:val="clear" w:color="auto" w:fill="FFFFFF"/>
        <w:spacing w:line="276" w:lineRule="auto"/>
        <w:ind w:left="796"/>
        <w:jc w:val="both"/>
        <w:rPr>
          <w:rFonts w:eastAsia="Times New Roman"/>
          <w:color w:val="000000"/>
          <w:sz w:val="24"/>
          <w:szCs w:val="24"/>
        </w:rPr>
      </w:pPr>
      <w:r w:rsidRPr="00F8697F">
        <w:rPr>
          <w:rFonts w:eastAsia="Times New Roman"/>
          <w:color w:val="000000"/>
          <w:sz w:val="24"/>
          <w:szCs w:val="24"/>
        </w:rPr>
        <w:t>Педагоги старались оказывать методическую помощь друг другу.</w:t>
      </w:r>
    </w:p>
    <w:p w:rsidR="00F8697F" w:rsidRPr="00F8697F" w:rsidRDefault="00F8697F" w:rsidP="00AB4594">
      <w:pPr>
        <w:numPr>
          <w:ilvl w:val="0"/>
          <w:numId w:val="34"/>
        </w:numPr>
        <w:shd w:val="clear" w:color="auto" w:fill="FFFFFF"/>
        <w:spacing w:line="276" w:lineRule="auto"/>
        <w:ind w:left="796"/>
        <w:jc w:val="both"/>
        <w:rPr>
          <w:rFonts w:eastAsia="Times New Roman"/>
          <w:color w:val="000000"/>
          <w:sz w:val="24"/>
          <w:szCs w:val="24"/>
        </w:rPr>
      </w:pPr>
      <w:r w:rsidRPr="00F8697F">
        <w:rPr>
          <w:rFonts w:eastAsia="Times New Roman"/>
          <w:color w:val="000000"/>
          <w:sz w:val="24"/>
          <w:szCs w:val="24"/>
        </w:rPr>
        <w:t>Овладевали навыками самоанализа учебной деятельности, изучению новых технологий обучения и контроля.</w:t>
      </w:r>
    </w:p>
    <w:p w:rsidR="00F8697F" w:rsidRPr="00F8697F" w:rsidRDefault="00F8697F" w:rsidP="00AB4594">
      <w:pPr>
        <w:numPr>
          <w:ilvl w:val="0"/>
          <w:numId w:val="34"/>
        </w:numPr>
        <w:shd w:val="clear" w:color="auto" w:fill="FFFFFF"/>
        <w:spacing w:line="276" w:lineRule="auto"/>
        <w:ind w:left="796"/>
        <w:jc w:val="both"/>
        <w:rPr>
          <w:rFonts w:eastAsia="Times New Roman"/>
          <w:color w:val="000000"/>
          <w:sz w:val="24"/>
          <w:szCs w:val="24"/>
        </w:rPr>
      </w:pPr>
      <w:r w:rsidRPr="00F8697F">
        <w:rPr>
          <w:rFonts w:eastAsia="Times New Roman"/>
          <w:color w:val="000000"/>
          <w:sz w:val="24"/>
          <w:szCs w:val="24"/>
        </w:rPr>
        <w:t>Повышали свою квалификацию</w:t>
      </w:r>
    </w:p>
    <w:p w:rsidR="00F8697F" w:rsidRPr="00F8697F" w:rsidRDefault="00F8697F" w:rsidP="00AB4594">
      <w:pPr>
        <w:numPr>
          <w:ilvl w:val="0"/>
          <w:numId w:val="34"/>
        </w:numPr>
        <w:shd w:val="clear" w:color="auto" w:fill="FFFFFF"/>
        <w:spacing w:line="276" w:lineRule="auto"/>
        <w:ind w:left="796"/>
        <w:jc w:val="both"/>
        <w:rPr>
          <w:rFonts w:eastAsia="Times New Roman"/>
          <w:color w:val="000000"/>
          <w:sz w:val="24"/>
          <w:szCs w:val="24"/>
        </w:rPr>
      </w:pPr>
      <w:r w:rsidRPr="00F8697F">
        <w:rPr>
          <w:rFonts w:eastAsia="Times New Roman"/>
          <w:color w:val="000000"/>
          <w:sz w:val="24"/>
          <w:szCs w:val="24"/>
        </w:rPr>
        <w:t>Обменивались и распространяли опыт</w:t>
      </w:r>
    </w:p>
    <w:p w:rsidR="00F8697F" w:rsidRPr="00F8697F" w:rsidRDefault="00F8697F" w:rsidP="00AB4594">
      <w:pPr>
        <w:numPr>
          <w:ilvl w:val="0"/>
          <w:numId w:val="34"/>
        </w:numPr>
        <w:shd w:val="clear" w:color="auto" w:fill="FFFFFF"/>
        <w:spacing w:line="276" w:lineRule="auto"/>
        <w:ind w:left="796"/>
        <w:jc w:val="both"/>
        <w:rPr>
          <w:rFonts w:eastAsia="Times New Roman"/>
          <w:color w:val="000000"/>
          <w:sz w:val="24"/>
          <w:szCs w:val="24"/>
        </w:rPr>
      </w:pPr>
      <w:r w:rsidRPr="00F8697F">
        <w:rPr>
          <w:rFonts w:eastAsia="Times New Roman"/>
          <w:color w:val="000000"/>
          <w:sz w:val="24"/>
          <w:szCs w:val="24"/>
        </w:rPr>
        <w:t>Велась работа по накоплению методической копилки в МО, способствующая повышению профессионализма.</w:t>
      </w:r>
    </w:p>
    <w:p w:rsidR="00F8697F" w:rsidRPr="00F8697F" w:rsidRDefault="00F8697F" w:rsidP="00AB4594">
      <w:pPr>
        <w:numPr>
          <w:ilvl w:val="0"/>
          <w:numId w:val="34"/>
        </w:numPr>
        <w:shd w:val="clear" w:color="auto" w:fill="FFFFFF"/>
        <w:spacing w:line="276" w:lineRule="auto"/>
        <w:ind w:left="796"/>
        <w:jc w:val="both"/>
        <w:rPr>
          <w:rFonts w:eastAsia="Times New Roman"/>
          <w:color w:val="000000"/>
          <w:sz w:val="24"/>
          <w:szCs w:val="24"/>
        </w:rPr>
      </w:pPr>
      <w:r w:rsidRPr="00F8697F">
        <w:rPr>
          <w:rFonts w:eastAsia="Times New Roman"/>
          <w:color w:val="000000"/>
          <w:sz w:val="24"/>
          <w:szCs w:val="24"/>
        </w:rPr>
        <w:t>На протяжении всего года проходило взаимопосещение и система открытых уроков</w:t>
      </w:r>
    </w:p>
    <w:p w:rsidR="00F8697F" w:rsidRPr="00F8697F" w:rsidRDefault="00F8697F" w:rsidP="00AB4594">
      <w:pPr>
        <w:numPr>
          <w:ilvl w:val="0"/>
          <w:numId w:val="34"/>
        </w:numPr>
        <w:shd w:val="clear" w:color="auto" w:fill="FFFFFF"/>
        <w:spacing w:line="276" w:lineRule="auto"/>
        <w:ind w:left="796"/>
        <w:jc w:val="both"/>
        <w:rPr>
          <w:rFonts w:eastAsia="Times New Roman"/>
          <w:color w:val="000000"/>
          <w:sz w:val="24"/>
          <w:szCs w:val="24"/>
        </w:rPr>
      </w:pPr>
      <w:r w:rsidRPr="00F8697F">
        <w:rPr>
          <w:rFonts w:eastAsia="Times New Roman"/>
          <w:color w:val="000000"/>
          <w:sz w:val="24"/>
          <w:szCs w:val="24"/>
        </w:rPr>
        <w:t>Организована была работа со слабоуспевающими и одарёнными детьми</w:t>
      </w:r>
    </w:p>
    <w:p w:rsidR="00F8697F" w:rsidRPr="00F8697F" w:rsidRDefault="00F8697F" w:rsidP="00AB4594">
      <w:pPr>
        <w:numPr>
          <w:ilvl w:val="0"/>
          <w:numId w:val="34"/>
        </w:numPr>
        <w:spacing w:line="276" w:lineRule="auto"/>
        <w:jc w:val="both"/>
        <w:rPr>
          <w:rFonts w:eastAsia="Times New Roman"/>
          <w:color w:val="000000"/>
          <w:sz w:val="24"/>
          <w:szCs w:val="24"/>
        </w:rPr>
      </w:pPr>
      <w:r w:rsidRPr="00F8697F">
        <w:rPr>
          <w:rFonts w:eastAsia="Times New Roman"/>
          <w:color w:val="000000"/>
          <w:sz w:val="24"/>
          <w:szCs w:val="24"/>
        </w:rPr>
        <w:t>Работу МО учителей начальных классов можно считать удовлетворительной.</w:t>
      </w:r>
    </w:p>
    <w:p w:rsidR="00F8697F" w:rsidRPr="003E29F0" w:rsidRDefault="00F8697F" w:rsidP="003E29F0">
      <w:pPr>
        <w:shd w:val="clear" w:color="auto" w:fill="FFFFFF"/>
        <w:spacing w:line="276" w:lineRule="auto"/>
        <w:jc w:val="both"/>
        <w:rPr>
          <w:rFonts w:eastAsia="Times New Roman"/>
          <w:color w:val="000000"/>
          <w:sz w:val="24"/>
          <w:szCs w:val="24"/>
        </w:rPr>
      </w:pPr>
      <w:r w:rsidRPr="00F8697F">
        <w:rPr>
          <w:rFonts w:eastAsia="Times New Roman"/>
          <w:color w:val="000000"/>
          <w:sz w:val="24"/>
          <w:szCs w:val="24"/>
        </w:rPr>
        <w:t> Задачи, поставленные перед МО, реализованы. Анализируя работу МО, необходимо отметить, что все учителя вели ра</w:t>
      </w:r>
      <w:r w:rsidR="003E29F0">
        <w:rPr>
          <w:rFonts w:eastAsia="Times New Roman"/>
          <w:color w:val="000000"/>
          <w:sz w:val="24"/>
          <w:szCs w:val="24"/>
        </w:rPr>
        <w:t>боту на профессиональном уровне</w:t>
      </w:r>
    </w:p>
    <w:p w:rsidR="00F8697F" w:rsidRPr="00C70A21" w:rsidRDefault="00F8697F" w:rsidP="00C70A21">
      <w:pPr>
        <w:shd w:val="clear" w:color="auto" w:fill="FFFFFF"/>
        <w:jc w:val="both"/>
        <w:rPr>
          <w:sz w:val="24"/>
          <w:szCs w:val="24"/>
        </w:rPr>
      </w:pPr>
    </w:p>
    <w:p w:rsidR="00D57CA7" w:rsidRPr="00D57CA7" w:rsidRDefault="00C70A21" w:rsidP="00D57CA7">
      <w:pPr>
        <w:shd w:val="clear" w:color="auto" w:fill="FFFFFF"/>
        <w:ind w:left="23" w:right="164" w:firstLine="709"/>
        <w:jc w:val="center"/>
        <w:rPr>
          <w:rFonts w:eastAsia="Times New Roman"/>
          <w:b/>
          <w:bCs/>
          <w:i/>
          <w:kern w:val="36"/>
          <w:sz w:val="24"/>
          <w:szCs w:val="24"/>
        </w:rPr>
      </w:pPr>
      <w:r w:rsidRPr="00D57CA7">
        <w:rPr>
          <w:rFonts w:eastAsia="Times New Roman"/>
          <w:b/>
          <w:bCs/>
          <w:i/>
          <w:kern w:val="36"/>
          <w:sz w:val="24"/>
          <w:szCs w:val="24"/>
        </w:rPr>
        <w:t xml:space="preserve">Анализ работы школьного методического объединения учителей естественно-математического </w:t>
      </w:r>
      <w:r w:rsidR="00D57CA7" w:rsidRPr="00D57CA7">
        <w:rPr>
          <w:rFonts w:eastAsia="Times New Roman"/>
          <w:b/>
          <w:bCs/>
          <w:i/>
          <w:kern w:val="36"/>
          <w:sz w:val="24"/>
          <w:szCs w:val="24"/>
        </w:rPr>
        <w:t>цикла</w:t>
      </w:r>
    </w:p>
    <w:p w:rsidR="00D57CA7" w:rsidRPr="00D57CA7" w:rsidRDefault="00D57CA7" w:rsidP="00D57CA7">
      <w:pPr>
        <w:shd w:val="clear" w:color="auto" w:fill="FFFFFF"/>
        <w:ind w:left="23" w:right="164" w:firstLine="709"/>
        <w:jc w:val="center"/>
        <w:rPr>
          <w:b/>
          <w:i/>
          <w:sz w:val="24"/>
          <w:szCs w:val="24"/>
        </w:rPr>
      </w:pPr>
    </w:p>
    <w:p w:rsidR="00D57CA7" w:rsidRPr="00111945" w:rsidRDefault="00D57CA7" w:rsidP="00D57CA7">
      <w:pPr>
        <w:tabs>
          <w:tab w:val="left" w:pos="709"/>
        </w:tabs>
        <w:ind w:firstLine="709"/>
        <w:jc w:val="both"/>
        <w:rPr>
          <w:sz w:val="24"/>
          <w:szCs w:val="24"/>
        </w:rPr>
      </w:pPr>
      <w:r w:rsidRPr="00111945">
        <w:rPr>
          <w:sz w:val="24"/>
          <w:szCs w:val="24"/>
        </w:rPr>
        <w:t xml:space="preserve">         Методическое объединение учителей естественно-математических дисциплин в 2017-2018 учебном году продолжило работу над темой  «Развитие творческого мышления школьников на уроках естественно-математического цикла с позицией здоровьесбережения».</w:t>
      </w:r>
      <w:r>
        <w:rPr>
          <w:sz w:val="24"/>
          <w:szCs w:val="24"/>
        </w:rPr>
        <w:t xml:space="preserve"> </w:t>
      </w:r>
      <w:r w:rsidRPr="00111945">
        <w:rPr>
          <w:color w:val="00002A"/>
          <w:sz w:val="24"/>
          <w:szCs w:val="24"/>
        </w:rPr>
        <w:t xml:space="preserve">Работа   проводилась в соответствии с планом МО. </w:t>
      </w:r>
    </w:p>
    <w:p w:rsidR="00D57CA7" w:rsidRPr="00111945" w:rsidRDefault="00D57CA7" w:rsidP="00D57CA7">
      <w:pPr>
        <w:ind w:firstLine="709"/>
        <w:jc w:val="both"/>
        <w:rPr>
          <w:sz w:val="24"/>
          <w:szCs w:val="24"/>
        </w:rPr>
      </w:pPr>
      <w:r w:rsidRPr="00111945">
        <w:rPr>
          <w:sz w:val="24"/>
          <w:szCs w:val="24"/>
        </w:rPr>
        <w:t>Вся методическая работа была направлена на обеспечение высокого уровня проведения урочной и внеурочной деятельности, повышение профессиональных компетентностей педагогов через курсы повышения квалификации, через посещение мастер-классов учителей предметников, через изучение научно-методической литературы; формирование научно-исследовательских навыков у учащихся на уроках химии, биологии, географии, физики и во внеурочной деятельности; на работу с одаренными учащимися по подготовке к олимпиадам, конкурсам; на обобщение позитивного опыта организации сотрудничества между педагогами, обучающимися и родителями в ходе совершенствования образовательной среды ОУ; повышение качества обучения, формирование здорового образа жизни, создание комфортной образовательной среды для учащихся и учителей в школе.</w:t>
      </w:r>
    </w:p>
    <w:p w:rsidR="00D57CA7" w:rsidRPr="00111945" w:rsidRDefault="00D57CA7" w:rsidP="00D57CA7">
      <w:pPr>
        <w:shd w:val="clear" w:color="auto" w:fill="FFFFFF"/>
        <w:ind w:right="166" w:firstLine="709"/>
        <w:jc w:val="both"/>
        <w:rPr>
          <w:sz w:val="24"/>
          <w:szCs w:val="24"/>
        </w:rPr>
      </w:pPr>
      <w:r w:rsidRPr="00111945">
        <w:rPr>
          <w:sz w:val="24"/>
          <w:szCs w:val="24"/>
        </w:rPr>
        <w:t xml:space="preserve">Учителя МО взаимно посещали уроки коллег, с последующим их обсуждением и анализом. </w:t>
      </w:r>
    </w:p>
    <w:p w:rsidR="00D57CA7" w:rsidRPr="00111945" w:rsidRDefault="00D57CA7" w:rsidP="00D57CA7">
      <w:pPr>
        <w:tabs>
          <w:tab w:val="left" w:pos="709"/>
        </w:tabs>
        <w:ind w:firstLine="709"/>
        <w:jc w:val="both"/>
        <w:rPr>
          <w:sz w:val="24"/>
          <w:szCs w:val="24"/>
        </w:rPr>
      </w:pPr>
      <w:r w:rsidRPr="00111945">
        <w:rPr>
          <w:sz w:val="24"/>
          <w:szCs w:val="24"/>
        </w:rPr>
        <w:t>По результатам посещений уроков можно сделать вывод, что учителя  применяют методы преподавания, ориентированн</w:t>
      </w:r>
      <w:r>
        <w:rPr>
          <w:sz w:val="24"/>
          <w:szCs w:val="24"/>
        </w:rPr>
        <w:t>ые</w:t>
      </w:r>
      <w:r w:rsidRPr="00111945">
        <w:rPr>
          <w:sz w:val="24"/>
          <w:szCs w:val="24"/>
        </w:rPr>
        <w:t xml:space="preserve"> на развитие личности ученика, развитие его творческого</w:t>
      </w:r>
      <w:r>
        <w:rPr>
          <w:sz w:val="24"/>
          <w:szCs w:val="24"/>
        </w:rPr>
        <w:t xml:space="preserve"> </w:t>
      </w:r>
      <w:r w:rsidRPr="00111945">
        <w:rPr>
          <w:sz w:val="24"/>
          <w:szCs w:val="24"/>
        </w:rPr>
        <w:t xml:space="preserve">мышления,включая в разработку занятий использование исследовательской работы на уроках, обеспечивающих возникновение у учащихся желания познать новое (мотивация учебной работы).                                                                                        </w:t>
      </w:r>
    </w:p>
    <w:p w:rsidR="00D57CA7" w:rsidRPr="00111945" w:rsidRDefault="00D57CA7" w:rsidP="00D57CA7">
      <w:pPr>
        <w:tabs>
          <w:tab w:val="left" w:pos="709"/>
        </w:tabs>
        <w:ind w:firstLine="709"/>
        <w:jc w:val="both"/>
        <w:rPr>
          <w:sz w:val="24"/>
          <w:szCs w:val="24"/>
        </w:rPr>
      </w:pPr>
      <w:r w:rsidRPr="00111945">
        <w:rPr>
          <w:sz w:val="24"/>
          <w:szCs w:val="24"/>
        </w:rPr>
        <w:lastRenderedPageBreak/>
        <w:t>На заседаниях МО были утверждены рабочие программы, учебно-методические комплекты, рассматривались и обсуждались методические темы учителей, прохождение программы.</w:t>
      </w:r>
    </w:p>
    <w:p w:rsidR="00D57CA7" w:rsidRPr="00111945" w:rsidRDefault="00D57CA7" w:rsidP="00D57CA7">
      <w:pPr>
        <w:ind w:firstLine="709"/>
        <w:jc w:val="both"/>
        <w:rPr>
          <w:rFonts w:eastAsia="Times New Roman"/>
          <w:b/>
          <w:i/>
          <w:sz w:val="24"/>
          <w:szCs w:val="24"/>
        </w:rPr>
      </w:pPr>
      <w:r w:rsidRPr="00111945">
        <w:rPr>
          <w:sz w:val="24"/>
          <w:szCs w:val="24"/>
        </w:rPr>
        <w:t>Учителя ШМО естественно-математического цикла принимали активное участие в общешкольных мероприятиях; принимают активное  участие в работе педсовета; оказывают помощь администрации школы в подготовке документации;  выезжают в другие школы района для участия в семинарах.</w:t>
      </w:r>
    </w:p>
    <w:p w:rsidR="00D57CA7" w:rsidRPr="00111945" w:rsidRDefault="00D57CA7" w:rsidP="00D57CA7">
      <w:pPr>
        <w:ind w:firstLine="709"/>
        <w:jc w:val="both"/>
        <w:rPr>
          <w:sz w:val="24"/>
          <w:szCs w:val="24"/>
        </w:rPr>
      </w:pPr>
      <w:r w:rsidRPr="00111945">
        <w:rPr>
          <w:sz w:val="24"/>
          <w:szCs w:val="24"/>
        </w:rPr>
        <w:t>В течение года были организованы консультативные занятия по подготовке к ГИА и ЕГЭ по математике, ИКТ, химии, физике, биологии и географии. Среди выбранных экзаменов биология(2 уч-ся),  физика( 1 уч-ся), география (</w:t>
      </w:r>
      <w:r>
        <w:rPr>
          <w:sz w:val="24"/>
          <w:szCs w:val="24"/>
        </w:rPr>
        <w:t>10</w:t>
      </w:r>
      <w:r w:rsidRPr="00111945">
        <w:rPr>
          <w:sz w:val="24"/>
          <w:szCs w:val="24"/>
        </w:rPr>
        <w:t xml:space="preserve"> уч-ся), информатика(</w:t>
      </w:r>
      <w:r>
        <w:rPr>
          <w:sz w:val="24"/>
          <w:szCs w:val="24"/>
        </w:rPr>
        <w:t>5</w:t>
      </w:r>
      <w:r w:rsidRPr="00111945">
        <w:rPr>
          <w:sz w:val="24"/>
          <w:szCs w:val="24"/>
        </w:rPr>
        <w:t xml:space="preserve"> уч-ся)</w:t>
      </w:r>
      <w:r>
        <w:rPr>
          <w:sz w:val="24"/>
          <w:szCs w:val="24"/>
        </w:rPr>
        <w:t>, химия (1 уч-ся)</w:t>
      </w:r>
    </w:p>
    <w:p w:rsidR="00D57CA7" w:rsidRPr="00111945" w:rsidRDefault="00D57CA7" w:rsidP="00D57CA7">
      <w:pPr>
        <w:ind w:firstLine="709"/>
        <w:jc w:val="both"/>
        <w:rPr>
          <w:color w:val="00002A"/>
          <w:sz w:val="24"/>
          <w:szCs w:val="24"/>
        </w:rPr>
      </w:pPr>
      <w:r w:rsidRPr="00111945">
        <w:rPr>
          <w:sz w:val="24"/>
          <w:szCs w:val="24"/>
        </w:rPr>
        <w:t xml:space="preserve">Все учителя естественно-математического цикла проводят на своих уроках  различные тесты. Это служит тренировкой к выполнению теста ЕГЭ и  ОГЭ.  Различные творческие задания: практические работы, рефераты, доклады, предполагающие работу с дополнительными источниками знаний – </w:t>
      </w:r>
      <w:r w:rsidRPr="00111945">
        <w:rPr>
          <w:color w:val="00002A"/>
          <w:sz w:val="24"/>
          <w:szCs w:val="24"/>
        </w:rPr>
        <w:t>книг</w:t>
      </w:r>
      <w:r>
        <w:rPr>
          <w:color w:val="00002A"/>
          <w:sz w:val="24"/>
          <w:szCs w:val="24"/>
        </w:rPr>
        <w:t xml:space="preserve">ами, энциклопедиями. </w:t>
      </w:r>
      <w:r w:rsidRPr="00111945">
        <w:rPr>
          <w:color w:val="00002A"/>
          <w:sz w:val="24"/>
          <w:szCs w:val="24"/>
        </w:rPr>
        <w:t>Интернетом  широко пользуются учителями - предметниками.</w:t>
      </w:r>
    </w:p>
    <w:p w:rsidR="00D57CA7" w:rsidRPr="00111945" w:rsidRDefault="00D57CA7" w:rsidP="00D57CA7">
      <w:pPr>
        <w:ind w:firstLine="709"/>
        <w:jc w:val="both"/>
        <w:rPr>
          <w:color w:val="000000"/>
          <w:spacing w:val="-2"/>
          <w:sz w:val="24"/>
          <w:szCs w:val="24"/>
        </w:rPr>
      </w:pPr>
      <w:r w:rsidRPr="00111945">
        <w:rPr>
          <w:color w:val="00002A"/>
          <w:sz w:val="24"/>
          <w:szCs w:val="24"/>
        </w:rPr>
        <w:t xml:space="preserve">    Учащиеся принимали участие в школьных и районных  олимпиадах.  </w:t>
      </w:r>
    </w:p>
    <w:p w:rsidR="00D57CA7" w:rsidRPr="00111945" w:rsidRDefault="00D57CA7" w:rsidP="00D57CA7">
      <w:pPr>
        <w:ind w:firstLine="709"/>
        <w:jc w:val="both"/>
        <w:rPr>
          <w:sz w:val="24"/>
          <w:szCs w:val="24"/>
        </w:rPr>
      </w:pPr>
      <w:r w:rsidRPr="00111945">
        <w:rPr>
          <w:sz w:val="24"/>
          <w:szCs w:val="24"/>
        </w:rPr>
        <w:t xml:space="preserve">      Учебные программы по всем предметам естественно-математического цикла выполнены.</w:t>
      </w:r>
    </w:p>
    <w:p w:rsidR="00D57CA7" w:rsidRPr="00111945" w:rsidRDefault="00D57CA7" w:rsidP="00D57CA7">
      <w:pPr>
        <w:ind w:firstLine="709"/>
        <w:jc w:val="both"/>
        <w:rPr>
          <w:sz w:val="24"/>
          <w:szCs w:val="24"/>
        </w:rPr>
      </w:pPr>
      <w:r w:rsidRPr="00111945">
        <w:rPr>
          <w:color w:val="000000"/>
          <w:sz w:val="24"/>
          <w:szCs w:val="24"/>
          <w:shd w:val="clear" w:color="auto" w:fill="FFFFFF"/>
        </w:rPr>
        <w:t>Во всех учебных кабинетах имеется необходимый материал для работы: дидактический материал, демонстрационные таблицы, портреты ученых, карточки для индивидуальной работы, различная справочная литература, видеокассеты, комплекты наглядно-методических материалов, различные сборники заданий по предмету.</w:t>
      </w:r>
      <w:r>
        <w:rPr>
          <w:color w:val="000000"/>
          <w:sz w:val="24"/>
          <w:szCs w:val="24"/>
          <w:shd w:val="clear" w:color="auto" w:fill="FFFFFF"/>
        </w:rPr>
        <w:t xml:space="preserve"> </w:t>
      </w:r>
      <w:r w:rsidRPr="00111945">
        <w:rPr>
          <w:sz w:val="24"/>
          <w:szCs w:val="24"/>
        </w:rPr>
        <w:t>С приходом в школу компьютерной техники облегчилась работа по подготовке к уроку раздаточного дидактического материала, тестовых заданий. Учителями ШМО систематически изучается, анализируется и отбирается учебный и дополнительный материал по предметам, получаемый из сети Интернет. Но как бы учителя, ни стремились улучшить рабочее состояние кабинетов, все же, отсутствие современного оборудования в каждом кабинете  ослабляет результативность учебного процесса.</w:t>
      </w:r>
    </w:p>
    <w:p w:rsidR="00D57CA7" w:rsidRPr="00111945" w:rsidRDefault="00D57CA7" w:rsidP="00D57CA7">
      <w:pPr>
        <w:ind w:firstLine="709"/>
        <w:rPr>
          <w:sz w:val="24"/>
          <w:szCs w:val="24"/>
        </w:rPr>
      </w:pPr>
      <w:r w:rsidRPr="00111945">
        <w:rPr>
          <w:sz w:val="24"/>
          <w:szCs w:val="24"/>
        </w:rPr>
        <w:t xml:space="preserve">Несмотря на то, что, на выполнение поставленных, на этот учебный год задач была направлена деятельность всех учителей ШМО, все же есть отдельные недостатки и упущения в работе по развитию мотивации учебной деятельности учащихся. Не всегда удается добиваться от учащихся необходимого прилежания в учебе и творческого подхода в решении проблемных задач. Об этом говорят и результаты </w:t>
      </w:r>
      <w:r>
        <w:rPr>
          <w:sz w:val="24"/>
          <w:szCs w:val="24"/>
        </w:rPr>
        <w:t>экзаменов</w:t>
      </w:r>
      <w:r w:rsidRPr="00111945">
        <w:rPr>
          <w:sz w:val="24"/>
          <w:szCs w:val="24"/>
        </w:rPr>
        <w:t>.</w:t>
      </w:r>
    </w:p>
    <w:tbl>
      <w:tblPr>
        <w:tblStyle w:val="a7"/>
        <w:tblW w:w="0" w:type="auto"/>
        <w:tblLook w:val="04A0" w:firstRow="1" w:lastRow="0" w:firstColumn="1" w:lastColumn="0" w:noHBand="0" w:noVBand="1"/>
      </w:tblPr>
      <w:tblGrid>
        <w:gridCol w:w="1871"/>
        <w:gridCol w:w="1531"/>
        <w:gridCol w:w="1583"/>
        <w:gridCol w:w="1576"/>
        <w:gridCol w:w="2052"/>
        <w:gridCol w:w="2375"/>
      </w:tblGrid>
      <w:tr w:rsidR="00982424" w:rsidRPr="00111945" w:rsidTr="00982424">
        <w:trPr>
          <w:gridAfter w:val="1"/>
          <w:wAfter w:w="2375" w:type="dxa"/>
        </w:trPr>
        <w:tc>
          <w:tcPr>
            <w:tcW w:w="1871" w:type="dxa"/>
          </w:tcPr>
          <w:p w:rsidR="00982424" w:rsidRPr="00111945" w:rsidRDefault="00982424" w:rsidP="001679D9">
            <w:pPr>
              <w:ind w:firstLine="709"/>
              <w:rPr>
                <w:b/>
                <w:sz w:val="24"/>
                <w:szCs w:val="24"/>
              </w:rPr>
            </w:pPr>
            <w:r w:rsidRPr="00111945">
              <w:rPr>
                <w:b/>
                <w:sz w:val="24"/>
                <w:szCs w:val="24"/>
              </w:rPr>
              <w:t>11 кл</w:t>
            </w:r>
          </w:p>
        </w:tc>
        <w:tc>
          <w:tcPr>
            <w:tcW w:w="1531" w:type="dxa"/>
          </w:tcPr>
          <w:p w:rsidR="00982424" w:rsidRPr="00111945" w:rsidRDefault="00982424" w:rsidP="001679D9">
            <w:pPr>
              <w:rPr>
                <w:sz w:val="24"/>
                <w:szCs w:val="24"/>
              </w:rPr>
            </w:pPr>
            <w:r w:rsidRPr="00111945">
              <w:rPr>
                <w:sz w:val="24"/>
                <w:szCs w:val="24"/>
              </w:rPr>
              <w:t>Матем(баз)</w:t>
            </w:r>
          </w:p>
        </w:tc>
        <w:tc>
          <w:tcPr>
            <w:tcW w:w="1583" w:type="dxa"/>
          </w:tcPr>
          <w:p w:rsidR="00982424" w:rsidRPr="00111945" w:rsidRDefault="00982424" w:rsidP="001679D9">
            <w:pPr>
              <w:rPr>
                <w:sz w:val="24"/>
                <w:szCs w:val="24"/>
              </w:rPr>
            </w:pPr>
            <w:r w:rsidRPr="00111945">
              <w:rPr>
                <w:sz w:val="24"/>
                <w:szCs w:val="24"/>
              </w:rPr>
              <w:t>Матем(проф)</w:t>
            </w:r>
          </w:p>
        </w:tc>
        <w:tc>
          <w:tcPr>
            <w:tcW w:w="1576" w:type="dxa"/>
          </w:tcPr>
          <w:p w:rsidR="00982424" w:rsidRPr="00111945" w:rsidRDefault="00982424" w:rsidP="001679D9">
            <w:pPr>
              <w:rPr>
                <w:sz w:val="24"/>
                <w:szCs w:val="24"/>
              </w:rPr>
            </w:pPr>
            <w:r w:rsidRPr="00111945">
              <w:rPr>
                <w:sz w:val="24"/>
                <w:szCs w:val="24"/>
              </w:rPr>
              <w:t xml:space="preserve">Физика </w:t>
            </w:r>
          </w:p>
        </w:tc>
        <w:tc>
          <w:tcPr>
            <w:tcW w:w="2052" w:type="dxa"/>
          </w:tcPr>
          <w:p w:rsidR="00982424" w:rsidRPr="00111945" w:rsidRDefault="00982424" w:rsidP="001679D9">
            <w:pPr>
              <w:ind w:firstLine="709"/>
              <w:rPr>
                <w:sz w:val="24"/>
                <w:szCs w:val="24"/>
              </w:rPr>
            </w:pPr>
          </w:p>
        </w:tc>
      </w:tr>
      <w:tr w:rsidR="00982424" w:rsidRPr="00111945" w:rsidTr="00982424">
        <w:trPr>
          <w:gridAfter w:val="1"/>
          <w:wAfter w:w="2375" w:type="dxa"/>
        </w:trPr>
        <w:tc>
          <w:tcPr>
            <w:tcW w:w="1871" w:type="dxa"/>
          </w:tcPr>
          <w:p w:rsidR="00982424" w:rsidRPr="00111945" w:rsidRDefault="00982424" w:rsidP="001679D9">
            <w:pPr>
              <w:ind w:firstLine="709"/>
              <w:rPr>
                <w:sz w:val="24"/>
                <w:szCs w:val="24"/>
              </w:rPr>
            </w:pPr>
          </w:p>
        </w:tc>
        <w:tc>
          <w:tcPr>
            <w:tcW w:w="1531" w:type="dxa"/>
          </w:tcPr>
          <w:p w:rsidR="00982424" w:rsidRPr="00111945" w:rsidRDefault="00982424" w:rsidP="001679D9">
            <w:pPr>
              <w:rPr>
                <w:sz w:val="24"/>
                <w:szCs w:val="24"/>
              </w:rPr>
            </w:pPr>
            <w:r>
              <w:rPr>
                <w:sz w:val="24"/>
                <w:szCs w:val="24"/>
              </w:rPr>
              <w:t xml:space="preserve">Мин - </w:t>
            </w:r>
            <w:r w:rsidRPr="00111945">
              <w:rPr>
                <w:sz w:val="24"/>
                <w:szCs w:val="24"/>
              </w:rPr>
              <w:t>7</w:t>
            </w:r>
          </w:p>
        </w:tc>
        <w:tc>
          <w:tcPr>
            <w:tcW w:w="1583" w:type="dxa"/>
          </w:tcPr>
          <w:p w:rsidR="00982424" w:rsidRPr="00111945" w:rsidRDefault="00982424" w:rsidP="001679D9">
            <w:pPr>
              <w:rPr>
                <w:sz w:val="24"/>
                <w:szCs w:val="24"/>
              </w:rPr>
            </w:pPr>
            <w:r w:rsidRPr="00111945">
              <w:rPr>
                <w:sz w:val="24"/>
                <w:szCs w:val="24"/>
              </w:rPr>
              <w:t>Мин - 27</w:t>
            </w:r>
          </w:p>
        </w:tc>
        <w:tc>
          <w:tcPr>
            <w:tcW w:w="1576" w:type="dxa"/>
          </w:tcPr>
          <w:p w:rsidR="00982424" w:rsidRPr="00111945" w:rsidRDefault="00982424" w:rsidP="001679D9">
            <w:pPr>
              <w:rPr>
                <w:sz w:val="24"/>
                <w:szCs w:val="24"/>
              </w:rPr>
            </w:pPr>
            <w:r w:rsidRPr="00111945">
              <w:rPr>
                <w:sz w:val="24"/>
                <w:szCs w:val="24"/>
              </w:rPr>
              <w:t>Мин -</w:t>
            </w:r>
            <w:r>
              <w:rPr>
                <w:sz w:val="24"/>
                <w:szCs w:val="24"/>
              </w:rPr>
              <w:t xml:space="preserve"> 36</w:t>
            </w:r>
          </w:p>
        </w:tc>
        <w:tc>
          <w:tcPr>
            <w:tcW w:w="2052" w:type="dxa"/>
          </w:tcPr>
          <w:p w:rsidR="00982424" w:rsidRPr="00111945" w:rsidRDefault="00982424" w:rsidP="001679D9">
            <w:pPr>
              <w:ind w:firstLine="709"/>
              <w:rPr>
                <w:sz w:val="24"/>
                <w:szCs w:val="24"/>
              </w:rPr>
            </w:pPr>
          </w:p>
        </w:tc>
      </w:tr>
      <w:tr w:rsidR="00982424" w:rsidRPr="00111945" w:rsidTr="00982424">
        <w:trPr>
          <w:gridAfter w:val="1"/>
          <w:wAfter w:w="2375" w:type="dxa"/>
        </w:trPr>
        <w:tc>
          <w:tcPr>
            <w:tcW w:w="1871" w:type="dxa"/>
          </w:tcPr>
          <w:p w:rsidR="00982424" w:rsidRPr="00111945" w:rsidRDefault="00982424" w:rsidP="001679D9">
            <w:pPr>
              <w:jc w:val="both"/>
              <w:rPr>
                <w:sz w:val="24"/>
                <w:szCs w:val="24"/>
              </w:rPr>
            </w:pPr>
            <w:r>
              <w:rPr>
                <w:sz w:val="24"/>
                <w:szCs w:val="24"/>
              </w:rPr>
              <w:t>Зуенко  Ирина</w:t>
            </w:r>
          </w:p>
        </w:tc>
        <w:tc>
          <w:tcPr>
            <w:tcW w:w="1531" w:type="dxa"/>
          </w:tcPr>
          <w:p w:rsidR="00982424" w:rsidRPr="00111945" w:rsidRDefault="00982424" w:rsidP="001679D9">
            <w:pPr>
              <w:ind w:firstLine="709"/>
              <w:rPr>
                <w:sz w:val="24"/>
                <w:szCs w:val="24"/>
              </w:rPr>
            </w:pPr>
            <w:r>
              <w:rPr>
                <w:sz w:val="24"/>
                <w:szCs w:val="24"/>
              </w:rPr>
              <w:t>-</w:t>
            </w:r>
          </w:p>
        </w:tc>
        <w:tc>
          <w:tcPr>
            <w:tcW w:w="1583" w:type="dxa"/>
          </w:tcPr>
          <w:p w:rsidR="00982424" w:rsidRPr="00111945" w:rsidRDefault="00982424" w:rsidP="001679D9">
            <w:pPr>
              <w:rPr>
                <w:sz w:val="24"/>
                <w:szCs w:val="24"/>
              </w:rPr>
            </w:pPr>
            <w:r>
              <w:rPr>
                <w:sz w:val="24"/>
                <w:szCs w:val="24"/>
              </w:rPr>
              <w:t>33</w:t>
            </w:r>
          </w:p>
        </w:tc>
        <w:tc>
          <w:tcPr>
            <w:tcW w:w="1576" w:type="dxa"/>
          </w:tcPr>
          <w:p w:rsidR="00982424" w:rsidRPr="00111945" w:rsidRDefault="00982424" w:rsidP="001679D9">
            <w:pPr>
              <w:rPr>
                <w:sz w:val="24"/>
                <w:szCs w:val="24"/>
              </w:rPr>
            </w:pPr>
            <w:r>
              <w:rPr>
                <w:sz w:val="24"/>
                <w:szCs w:val="24"/>
              </w:rPr>
              <w:t>-</w:t>
            </w:r>
          </w:p>
        </w:tc>
        <w:tc>
          <w:tcPr>
            <w:tcW w:w="2052" w:type="dxa"/>
          </w:tcPr>
          <w:p w:rsidR="00982424" w:rsidRPr="00111945" w:rsidRDefault="00982424" w:rsidP="001679D9">
            <w:pPr>
              <w:ind w:firstLine="709"/>
              <w:rPr>
                <w:sz w:val="24"/>
                <w:szCs w:val="24"/>
              </w:rPr>
            </w:pPr>
          </w:p>
        </w:tc>
      </w:tr>
      <w:tr w:rsidR="00982424" w:rsidRPr="00111945" w:rsidTr="00982424">
        <w:trPr>
          <w:gridAfter w:val="1"/>
          <w:wAfter w:w="2375" w:type="dxa"/>
        </w:trPr>
        <w:tc>
          <w:tcPr>
            <w:tcW w:w="1871" w:type="dxa"/>
          </w:tcPr>
          <w:p w:rsidR="00982424" w:rsidRPr="00111945" w:rsidRDefault="00982424" w:rsidP="001679D9">
            <w:pPr>
              <w:jc w:val="both"/>
              <w:rPr>
                <w:sz w:val="24"/>
                <w:szCs w:val="24"/>
              </w:rPr>
            </w:pPr>
            <w:r>
              <w:rPr>
                <w:sz w:val="24"/>
                <w:szCs w:val="24"/>
              </w:rPr>
              <w:t>Кондауров Руслан</w:t>
            </w:r>
          </w:p>
        </w:tc>
        <w:tc>
          <w:tcPr>
            <w:tcW w:w="1531" w:type="dxa"/>
          </w:tcPr>
          <w:p w:rsidR="00982424" w:rsidRPr="00111945" w:rsidRDefault="00982424" w:rsidP="001679D9">
            <w:pPr>
              <w:ind w:firstLine="709"/>
              <w:rPr>
                <w:sz w:val="24"/>
                <w:szCs w:val="24"/>
              </w:rPr>
            </w:pPr>
          </w:p>
        </w:tc>
        <w:tc>
          <w:tcPr>
            <w:tcW w:w="1583" w:type="dxa"/>
          </w:tcPr>
          <w:p w:rsidR="00982424" w:rsidRPr="00111945" w:rsidRDefault="00982424" w:rsidP="001679D9">
            <w:pPr>
              <w:rPr>
                <w:sz w:val="24"/>
                <w:szCs w:val="24"/>
              </w:rPr>
            </w:pPr>
          </w:p>
        </w:tc>
        <w:tc>
          <w:tcPr>
            <w:tcW w:w="1576" w:type="dxa"/>
          </w:tcPr>
          <w:p w:rsidR="00982424" w:rsidRPr="00111945" w:rsidRDefault="00982424" w:rsidP="001679D9">
            <w:pPr>
              <w:rPr>
                <w:sz w:val="24"/>
                <w:szCs w:val="24"/>
              </w:rPr>
            </w:pPr>
            <w:r>
              <w:rPr>
                <w:sz w:val="24"/>
                <w:szCs w:val="24"/>
              </w:rPr>
              <w:t>-</w:t>
            </w:r>
          </w:p>
        </w:tc>
        <w:tc>
          <w:tcPr>
            <w:tcW w:w="2052" w:type="dxa"/>
          </w:tcPr>
          <w:p w:rsidR="00982424" w:rsidRPr="00111945" w:rsidRDefault="00982424" w:rsidP="00982424">
            <w:pPr>
              <w:rPr>
                <w:sz w:val="24"/>
                <w:szCs w:val="24"/>
              </w:rPr>
            </w:pPr>
            <w:r>
              <w:rPr>
                <w:sz w:val="24"/>
                <w:szCs w:val="24"/>
              </w:rPr>
              <w:t>Не получил аттестат</w:t>
            </w:r>
          </w:p>
        </w:tc>
      </w:tr>
      <w:tr w:rsidR="00982424" w:rsidRPr="00111945" w:rsidTr="00982424">
        <w:trPr>
          <w:gridAfter w:val="1"/>
          <w:wAfter w:w="2375" w:type="dxa"/>
        </w:trPr>
        <w:tc>
          <w:tcPr>
            <w:tcW w:w="1871" w:type="dxa"/>
          </w:tcPr>
          <w:p w:rsidR="00982424" w:rsidRPr="00111945" w:rsidRDefault="00982424" w:rsidP="001679D9">
            <w:pPr>
              <w:rPr>
                <w:sz w:val="24"/>
                <w:szCs w:val="24"/>
              </w:rPr>
            </w:pPr>
            <w:r>
              <w:rPr>
                <w:sz w:val="24"/>
                <w:szCs w:val="24"/>
              </w:rPr>
              <w:t>Понеделко Евгений</w:t>
            </w:r>
          </w:p>
        </w:tc>
        <w:tc>
          <w:tcPr>
            <w:tcW w:w="1531" w:type="dxa"/>
          </w:tcPr>
          <w:p w:rsidR="00982424" w:rsidRPr="00111945" w:rsidRDefault="00982424" w:rsidP="001679D9">
            <w:pPr>
              <w:ind w:firstLine="709"/>
              <w:rPr>
                <w:sz w:val="24"/>
                <w:szCs w:val="24"/>
              </w:rPr>
            </w:pPr>
            <w:r>
              <w:rPr>
                <w:sz w:val="24"/>
                <w:szCs w:val="24"/>
              </w:rPr>
              <w:t>10</w:t>
            </w:r>
          </w:p>
        </w:tc>
        <w:tc>
          <w:tcPr>
            <w:tcW w:w="1583" w:type="dxa"/>
          </w:tcPr>
          <w:p w:rsidR="00982424" w:rsidRPr="00111945" w:rsidRDefault="00982424" w:rsidP="001679D9">
            <w:pPr>
              <w:rPr>
                <w:sz w:val="24"/>
                <w:szCs w:val="24"/>
              </w:rPr>
            </w:pPr>
          </w:p>
        </w:tc>
        <w:tc>
          <w:tcPr>
            <w:tcW w:w="1576" w:type="dxa"/>
          </w:tcPr>
          <w:p w:rsidR="00982424" w:rsidRPr="00111945" w:rsidRDefault="00982424" w:rsidP="001679D9">
            <w:pPr>
              <w:rPr>
                <w:sz w:val="24"/>
                <w:szCs w:val="24"/>
              </w:rPr>
            </w:pPr>
            <w:r>
              <w:rPr>
                <w:sz w:val="24"/>
                <w:szCs w:val="24"/>
              </w:rPr>
              <w:t>33</w:t>
            </w:r>
          </w:p>
        </w:tc>
        <w:tc>
          <w:tcPr>
            <w:tcW w:w="2052" w:type="dxa"/>
          </w:tcPr>
          <w:p w:rsidR="00982424" w:rsidRPr="00111945" w:rsidRDefault="00982424" w:rsidP="001679D9">
            <w:pPr>
              <w:ind w:firstLine="709"/>
              <w:rPr>
                <w:sz w:val="24"/>
                <w:szCs w:val="24"/>
              </w:rPr>
            </w:pPr>
          </w:p>
        </w:tc>
      </w:tr>
      <w:tr w:rsidR="00982424" w:rsidRPr="00111945" w:rsidTr="00982424">
        <w:trPr>
          <w:gridAfter w:val="1"/>
          <w:wAfter w:w="2375" w:type="dxa"/>
        </w:trPr>
        <w:tc>
          <w:tcPr>
            <w:tcW w:w="1871" w:type="dxa"/>
          </w:tcPr>
          <w:p w:rsidR="00982424" w:rsidRPr="00111945" w:rsidRDefault="00982424" w:rsidP="001679D9">
            <w:pPr>
              <w:rPr>
                <w:sz w:val="24"/>
                <w:szCs w:val="24"/>
              </w:rPr>
            </w:pPr>
            <w:r>
              <w:rPr>
                <w:sz w:val="24"/>
                <w:szCs w:val="24"/>
              </w:rPr>
              <w:t>Пуль Денис</w:t>
            </w:r>
          </w:p>
        </w:tc>
        <w:tc>
          <w:tcPr>
            <w:tcW w:w="1531" w:type="dxa"/>
          </w:tcPr>
          <w:p w:rsidR="00982424" w:rsidRPr="00111945" w:rsidRDefault="00982424" w:rsidP="001679D9">
            <w:pPr>
              <w:ind w:firstLine="709"/>
              <w:rPr>
                <w:sz w:val="24"/>
                <w:szCs w:val="24"/>
              </w:rPr>
            </w:pPr>
            <w:r>
              <w:rPr>
                <w:sz w:val="24"/>
                <w:szCs w:val="24"/>
              </w:rPr>
              <w:t>10</w:t>
            </w:r>
          </w:p>
        </w:tc>
        <w:tc>
          <w:tcPr>
            <w:tcW w:w="1583" w:type="dxa"/>
          </w:tcPr>
          <w:p w:rsidR="00982424" w:rsidRPr="00111945" w:rsidRDefault="00982424" w:rsidP="001679D9">
            <w:pPr>
              <w:rPr>
                <w:sz w:val="24"/>
                <w:szCs w:val="24"/>
              </w:rPr>
            </w:pPr>
          </w:p>
        </w:tc>
        <w:tc>
          <w:tcPr>
            <w:tcW w:w="1576" w:type="dxa"/>
          </w:tcPr>
          <w:p w:rsidR="00982424" w:rsidRPr="00111945" w:rsidRDefault="00982424" w:rsidP="001679D9">
            <w:pPr>
              <w:rPr>
                <w:sz w:val="24"/>
                <w:szCs w:val="24"/>
              </w:rPr>
            </w:pPr>
            <w:r>
              <w:rPr>
                <w:sz w:val="24"/>
                <w:szCs w:val="24"/>
              </w:rPr>
              <w:t>-</w:t>
            </w:r>
          </w:p>
        </w:tc>
        <w:tc>
          <w:tcPr>
            <w:tcW w:w="2052" w:type="dxa"/>
          </w:tcPr>
          <w:p w:rsidR="00982424" w:rsidRPr="00111945" w:rsidRDefault="00982424" w:rsidP="001679D9">
            <w:pPr>
              <w:ind w:firstLine="709"/>
              <w:rPr>
                <w:sz w:val="24"/>
                <w:szCs w:val="24"/>
              </w:rPr>
            </w:pPr>
          </w:p>
        </w:tc>
      </w:tr>
      <w:tr w:rsidR="00982424" w:rsidRPr="00111945" w:rsidTr="00982424">
        <w:trPr>
          <w:gridAfter w:val="1"/>
          <w:wAfter w:w="2375" w:type="dxa"/>
        </w:trPr>
        <w:tc>
          <w:tcPr>
            <w:tcW w:w="1871" w:type="dxa"/>
          </w:tcPr>
          <w:p w:rsidR="00982424" w:rsidRPr="00111945" w:rsidRDefault="00982424" w:rsidP="001679D9">
            <w:pPr>
              <w:rPr>
                <w:sz w:val="24"/>
                <w:szCs w:val="24"/>
              </w:rPr>
            </w:pPr>
            <w:r>
              <w:rPr>
                <w:sz w:val="24"/>
                <w:szCs w:val="24"/>
              </w:rPr>
              <w:t xml:space="preserve">Щербак </w:t>
            </w:r>
            <w:r w:rsidRPr="00111945">
              <w:rPr>
                <w:sz w:val="24"/>
                <w:szCs w:val="24"/>
              </w:rPr>
              <w:t>Алексей</w:t>
            </w:r>
          </w:p>
        </w:tc>
        <w:tc>
          <w:tcPr>
            <w:tcW w:w="1531" w:type="dxa"/>
          </w:tcPr>
          <w:p w:rsidR="00982424" w:rsidRPr="00111945" w:rsidRDefault="00982424" w:rsidP="001679D9">
            <w:pPr>
              <w:ind w:firstLine="709"/>
              <w:rPr>
                <w:sz w:val="24"/>
                <w:szCs w:val="24"/>
              </w:rPr>
            </w:pPr>
            <w:r>
              <w:rPr>
                <w:sz w:val="24"/>
                <w:szCs w:val="24"/>
              </w:rPr>
              <w:t>9</w:t>
            </w:r>
          </w:p>
        </w:tc>
        <w:tc>
          <w:tcPr>
            <w:tcW w:w="1583" w:type="dxa"/>
          </w:tcPr>
          <w:p w:rsidR="00982424" w:rsidRPr="00111945" w:rsidRDefault="00982424" w:rsidP="001679D9">
            <w:pPr>
              <w:rPr>
                <w:sz w:val="24"/>
                <w:szCs w:val="24"/>
              </w:rPr>
            </w:pPr>
          </w:p>
        </w:tc>
        <w:tc>
          <w:tcPr>
            <w:tcW w:w="1576" w:type="dxa"/>
          </w:tcPr>
          <w:p w:rsidR="00982424" w:rsidRPr="00111945" w:rsidRDefault="00982424" w:rsidP="001679D9">
            <w:pPr>
              <w:rPr>
                <w:sz w:val="24"/>
                <w:szCs w:val="24"/>
              </w:rPr>
            </w:pPr>
            <w:r>
              <w:rPr>
                <w:sz w:val="24"/>
                <w:szCs w:val="24"/>
              </w:rPr>
              <w:t>-</w:t>
            </w:r>
          </w:p>
        </w:tc>
        <w:tc>
          <w:tcPr>
            <w:tcW w:w="2052" w:type="dxa"/>
          </w:tcPr>
          <w:p w:rsidR="00982424" w:rsidRPr="00111945" w:rsidRDefault="00982424" w:rsidP="001679D9">
            <w:pPr>
              <w:ind w:firstLine="709"/>
              <w:rPr>
                <w:sz w:val="24"/>
                <w:szCs w:val="24"/>
              </w:rPr>
            </w:pPr>
          </w:p>
        </w:tc>
      </w:tr>
      <w:tr w:rsidR="00D57CA7" w:rsidRPr="00111945" w:rsidTr="00982424">
        <w:trPr>
          <w:gridAfter w:val="1"/>
          <w:wAfter w:w="2375" w:type="dxa"/>
        </w:trPr>
        <w:tc>
          <w:tcPr>
            <w:tcW w:w="8613" w:type="dxa"/>
            <w:gridSpan w:val="5"/>
          </w:tcPr>
          <w:p w:rsidR="00D57CA7" w:rsidRPr="00111945" w:rsidRDefault="00D57CA7" w:rsidP="001679D9">
            <w:pPr>
              <w:ind w:firstLine="709"/>
              <w:rPr>
                <w:sz w:val="24"/>
                <w:szCs w:val="24"/>
              </w:rPr>
            </w:pPr>
          </w:p>
        </w:tc>
      </w:tr>
      <w:tr w:rsidR="00D57CA7" w:rsidRPr="00111945" w:rsidTr="00982424">
        <w:tc>
          <w:tcPr>
            <w:tcW w:w="1871" w:type="dxa"/>
          </w:tcPr>
          <w:p w:rsidR="00D57CA7" w:rsidRPr="00111945" w:rsidRDefault="00D57CA7" w:rsidP="001679D9">
            <w:pPr>
              <w:ind w:firstLine="709"/>
              <w:rPr>
                <w:b/>
                <w:sz w:val="24"/>
                <w:szCs w:val="24"/>
              </w:rPr>
            </w:pPr>
            <w:r w:rsidRPr="00111945">
              <w:rPr>
                <w:b/>
                <w:sz w:val="24"/>
                <w:szCs w:val="24"/>
              </w:rPr>
              <w:t>9 кл</w:t>
            </w:r>
          </w:p>
        </w:tc>
        <w:tc>
          <w:tcPr>
            <w:tcW w:w="1531" w:type="dxa"/>
          </w:tcPr>
          <w:p w:rsidR="00D57CA7" w:rsidRPr="00111945" w:rsidRDefault="00D57CA7" w:rsidP="001679D9">
            <w:pPr>
              <w:rPr>
                <w:sz w:val="24"/>
                <w:szCs w:val="24"/>
              </w:rPr>
            </w:pPr>
            <w:r w:rsidRPr="00111945">
              <w:rPr>
                <w:sz w:val="24"/>
                <w:szCs w:val="24"/>
              </w:rPr>
              <w:t>Матем</w:t>
            </w:r>
          </w:p>
        </w:tc>
        <w:tc>
          <w:tcPr>
            <w:tcW w:w="1583" w:type="dxa"/>
          </w:tcPr>
          <w:p w:rsidR="00D57CA7" w:rsidRPr="00111945" w:rsidRDefault="00D57CA7" w:rsidP="001679D9">
            <w:pPr>
              <w:rPr>
                <w:sz w:val="24"/>
                <w:szCs w:val="24"/>
              </w:rPr>
            </w:pPr>
            <w:r w:rsidRPr="00111945">
              <w:rPr>
                <w:sz w:val="24"/>
                <w:szCs w:val="24"/>
              </w:rPr>
              <w:t>Биология</w:t>
            </w:r>
          </w:p>
        </w:tc>
        <w:tc>
          <w:tcPr>
            <w:tcW w:w="1576" w:type="dxa"/>
          </w:tcPr>
          <w:p w:rsidR="00D57CA7" w:rsidRPr="00111945" w:rsidRDefault="00D57CA7" w:rsidP="001679D9">
            <w:pPr>
              <w:rPr>
                <w:sz w:val="24"/>
                <w:szCs w:val="24"/>
              </w:rPr>
            </w:pPr>
            <w:r w:rsidRPr="00111945">
              <w:rPr>
                <w:sz w:val="24"/>
                <w:szCs w:val="24"/>
              </w:rPr>
              <w:t>ИВТ</w:t>
            </w:r>
          </w:p>
        </w:tc>
        <w:tc>
          <w:tcPr>
            <w:tcW w:w="2052" w:type="dxa"/>
          </w:tcPr>
          <w:p w:rsidR="00D57CA7" w:rsidRPr="00111945" w:rsidRDefault="00D57CA7" w:rsidP="001679D9">
            <w:pPr>
              <w:rPr>
                <w:sz w:val="24"/>
                <w:szCs w:val="24"/>
              </w:rPr>
            </w:pPr>
            <w:r>
              <w:rPr>
                <w:sz w:val="24"/>
                <w:szCs w:val="24"/>
              </w:rPr>
              <w:t>химия</w:t>
            </w:r>
          </w:p>
        </w:tc>
        <w:tc>
          <w:tcPr>
            <w:tcW w:w="2375" w:type="dxa"/>
          </w:tcPr>
          <w:p w:rsidR="00D57CA7" w:rsidRPr="00111945" w:rsidRDefault="00D57CA7" w:rsidP="001679D9">
            <w:pPr>
              <w:rPr>
                <w:sz w:val="24"/>
                <w:szCs w:val="24"/>
              </w:rPr>
            </w:pPr>
            <w:r w:rsidRPr="00111945">
              <w:rPr>
                <w:sz w:val="24"/>
                <w:szCs w:val="24"/>
              </w:rPr>
              <w:t xml:space="preserve">География </w:t>
            </w:r>
          </w:p>
        </w:tc>
      </w:tr>
      <w:tr w:rsidR="00D57CA7" w:rsidRPr="00111945" w:rsidTr="00982424">
        <w:tc>
          <w:tcPr>
            <w:tcW w:w="1871" w:type="dxa"/>
          </w:tcPr>
          <w:p w:rsidR="00D57CA7" w:rsidRPr="00111945" w:rsidRDefault="00D57CA7" w:rsidP="001679D9">
            <w:pPr>
              <w:rPr>
                <w:sz w:val="24"/>
                <w:szCs w:val="24"/>
              </w:rPr>
            </w:pPr>
            <w:r>
              <w:rPr>
                <w:sz w:val="24"/>
                <w:szCs w:val="24"/>
              </w:rPr>
              <w:t>ГашимовГашим</w:t>
            </w:r>
          </w:p>
        </w:tc>
        <w:tc>
          <w:tcPr>
            <w:tcW w:w="1531" w:type="dxa"/>
          </w:tcPr>
          <w:p w:rsidR="00D57CA7" w:rsidRPr="00111945" w:rsidRDefault="00D57CA7" w:rsidP="001679D9">
            <w:pPr>
              <w:ind w:firstLine="709"/>
              <w:rPr>
                <w:sz w:val="24"/>
                <w:szCs w:val="24"/>
              </w:rPr>
            </w:pPr>
            <w:r w:rsidRPr="00111945">
              <w:rPr>
                <w:sz w:val="24"/>
                <w:szCs w:val="24"/>
              </w:rPr>
              <w:t>3</w:t>
            </w:r>
          </w:p>
        </w:tc>
        <w:tc>
          <w:tcPr>
            <w:tcW w:w="1583" w:type="dxa"/>
          </w:tcPr>
          <w:p w:rsidR="00D57CA7" w:rsidRPr="00111945" w:rsidRDefault="00D57CA7" w:rsidP="001679D9">
            <w:pPr>
              <w:ind w:firstLine="709"/>
              <w:rPr>
                <w:sz w:val="24"/>
                <w:szCs w:val="24"/>
              </w:rPr>
            </w:pPr>
            <w:r w:rsidRPr="00111945">
              <w:rPr>
                <w:sz w:val="24"/>
                <w:szCs w:val="24"/>
              </w:rPr>
              <w:t>–</w:t>
            </w:r>
          </w:p>
        </w:tc>
        <w:tc>
          <w:tcPr>
            <w:tcW w:w="1576" w:type="dxa"/>
          </w:tcPr>
          <w:p w:rsidR="00D57CA7" w:rsidRPr="00111945" w:rsidRDefault="00D57CA7" w:rsidP="001679D9">
            <w:pPr>
              <w:ind w:firstLine="709"/>
              <w:rPr>
                <w:sz w:val="24"/>
                <w:szCs w:val="24"/>
              </w:rPr>
            </w:pPr>
            <w:r>
              <w:rPr>
                <w:sz w:val="24"/>
                <w:szCs w:val="24"/>
              </w:rPr>
              <w:t>3</w:t>
            </w:r>
          </w:p>
        </w:tc>
        <w:tc>
          <w:tcPr>
            <w:tcW w:w="2052" w:type="dxa"/>
          </w:tcPr>
          <w:p w:rsidR="00D57CA7" w:rsidRPr="00111945" w:rsidRDefault="00D57CA7" w:rsidP="001679D9">
            <w:pPr>
              <w:ind w:firstLine="709"/>
              <w:rPr>
                <w:sz w:val="24"/>
                <w:szCs w:val="24"/>
              </w:rPr>
            </w:pPr>
            <w:r>
              <w:rPr>
                <w:sz w:val="24"/>
                <w:szCs w:val="24"/>
              </w:rPr>
              <w:t>-</w:t>
            </w:r>
          </w:p>
        </w:tc>
        <w:tc>
          <w:tcPr>
            <w:tcW w:w="2375" w:type="dxa"/>
          </w:tcPr>
          <w:p w:rsidR="00D57CA7" w:rsidRPr="00111945" w:rsidRDefault="00D57CA7" w:rsidP="001679D9">
            <w:pPr>
              <w:ind w:firstLine="709"/>
              <w:rPr>
                <w:sz w:val="24"/>
                <w:szCs w:val="24"/>
              </w:rPr>
            </w:pPr>
          </w:p>
        </w:tc>
      </w:tr>
      <w:tr w:rsidR="00D57CA7" w:rsidRPr="00111945" w:rsidTr="00982424">
        <w:tc>
          <w:tcPr>
            <w:tcW w:w="1871" w:type="dxa"/>
          </w:tcPr>
          <w:p w:rsidR="00D57CA7" w:rsidRPr="00111945" w:rsidRDefault="00D57CA7" w:rsidP="001679D9">
            <w:pPr>
              <w:rPr>
                <w:sz w:val="24"/>
                <w:szCs w:val="24"/>
              </w:rPr>
            </w:pPr>
            <w:r>
              <w:rPr>
                <w:sz w:val="24"/>
                <w:szCs w:val="24"/>
              </w:rPr>
              <w:t>Золотарь Максим</w:t>
            </w:r>
          </w:p>
        </w:tc>
        <w:tc>
          <w:tcPr>
            <w:tcW w:w="1531" w:type="dxa"/>
          </w:tcPr>
          <w:p w:rsidR="00D57CA7" w:rsidRPr="00111945" w:rsidRDefault="00D57CA7" w:rsidP="001679D9">
            <w:pPr>
              <w:ind w:firstLine="709"/>
              <w:rPr>
                <w:sz w:val="24"/>
                <w:szCs w:val="24"/>
              </w:rPr>
            </w:pPr>
            <w:r>
              <w:rPr>
                <w:sz w:val="24"/>
                <w:szCs w:val="24"/>
              </w:rPr>
              <w:t>3</w:t>
            </w:r>
          </w:p>
        </w:tc>
        <w:tc>
          <w:tcPr>
            <w:tcW w:w="1583" w:type="dxa"/>
          </w:tcPr>
          <w:p w:rsidR="00D57CA7" w:rsidRPr="00111945" w:rsidRDefault="00D57CA7" w:rsidP="001679D9">
            <w:pPr>
              <w:ind w:firstLine="709"/>
              <w:rPr>
                <w:sz w:val="24"/>
                <w:szCs w:val="24"/>
              </w:rPr>
            </w:pPr>
            <w:r w:rsidRPr="00111945">
              <w:rPr>
                <w:sz w:val="24"/>
                <w:szCs w:val="24"/>
              </w:rPr>
              <w:t>–</w:t>
            </w:r>
          </w:p>
        </w:tc>
        <w:tc>
          <w:tcPr>
            <w:tcW w:w="1576" w:type="dxa"/>
          </w:tcPr>
          <w:p w:rsidR="00D57CA7" w:rsidRPr="00111945" w:rsidRDefault="00D57CA7" w:rsidP="001679D9">
            <w:pPr>
              <w:ind w:firstLine="709"/>
              <w:rPr>
                <w:sz w:val="24"/>
                <w:szCs w:val="24"/>
              </w:rPr>
            </w:pPr>
          </w:p>
        </w:tc>
        <w:tc>
          <w:tcPr>
            <w:tcW w:w="2052" w:type="dxa"/>
          </w:tcPr>
          <w:p w:rsidR="00D57CA7" w:rsidRDefault="00D57CA7" w:rsidP="001679D9">
            <w:pPr>
              <w:ind w:firstLine="709"/>
              <w:rPr>
                <w:sz w:val="24"/>
                <w:szCs w:val="24"/>
              </w:rPr>
            </w:pPr>
            <w:r>
              <w:rPr>
                <w:sz w:val="24"/>
                <w:szCs w:val="24"/>
              </w:rPr>
              <w:t>-</w:t>
            </w:r>
          </w:p>
        </w:tc>
        <w:tc>
          <w:tcPr>
            <w:tcW w:w="2375" w:type="dxa"/>
          </w:tcPr>
          <w:p w:rsidR="00D57CA7" w:rsidRPr="00111945" w:rsidRDefault="00D57CA7" w:rsidP="001679D9">
            <w:pPr>
              <w:ind w:firstLine="709"/>
              <w:rPr>
                <w:sz w:val="24"/>
                <w:szCs w:val="24"/>
              </w:rPr>
            </w:pPr>
            <w:r>
              <w:rPr>
                <w:sz w:val="24"/>
                <w:szCs w:val="24"/>
              </w:rPr>
              <w:t>3</w:t>
            </w:r>
          </w:p>
        </w:tc>
      </w:tr>
      <w:tr w:rsidR="00D57CA7" w:rsidRPr="00111945" w:rsidTr="00982424">
        <w:tc>
          <w:tcPr>
            <w:tcW w:w="1871" w:type="dxa"/>
          </w:tcPr>
          <w:p w:rsidR="00D57CA7" w:rsidRPr="00111945" w:rsidRDefault="00D57CA7" w:rsidP="001679D9">
            <w:pPr>
              <w:rPr>
                <w:sz w:val="24"/>
                <w:szCs w:val="24"/>
              </w:rPr>
            </w:pPr>
            <w:r>
              <w:rPr>
                <w:sz w:val="24"/>
                <w:szCs w:val="24"/>
              </w:rPr>
              <w:t>Калмыкова Ксения</w:t>
            </w:r>
          </w:p>
        </w:tc>
        <w:tc>
          <w:tcPr>
            <w:tcW w:w="1531" w:type="dxa"/>
          </w:tcPr>
          <w:p w:rsidR="00D57CA7" w:rsidRPr="00111945" w:rsidRDefault="00D57CA7" w:rsidP="001679D9">
            <w:pPr>
              <w:ind w:firstLine="709"/>
              <w:rPr>
                <w:sz w:val="24"/>
                <w:szCs w:val="24"/>
              </w:rPr>
            </w:pPr>
            <w:r>
              <w:rPr>
                <w:sz w:val="24"/>
                <w:szCs w:val="24"/>
              </w:rPr>
              <w:t>4</w:t>
            </w:r>
          </w:p>
        </w:tc>
        <w:tc>
          <w:tcPr>
            <w:tcW w:w="1583" w:type="dxa"/>
          </w:tcPr>
          <w:p w:rsidR="00D57CA7" w:rsidRPr="00111945" w:rsidRDefault="00D57CA7" w:rsidP="001679D9">
            <w:pPr>
              <w:ind w:firstLine="709"/>
              <w:rPr>
                <w:sz w:val="24"/>
                <w:szCs w:val="24"/>
              </w:rPr>
            </w:pPr>
            <w:r w:rsidRPr="00111945">
              <w:rPr>
                <w:sz w:val="24"/>
                <w:szCs w:val="24"/>
              </w:rPr>
              <w:t>–</w:t>
            </w:r>
          </w:p>
        </w:tc>
        <w:tc>
          <w:tcPr>
            <w:tcW w:w="1576" w:type="dxa"/>
          </w:tcPr>
          <w:p w:rsidR="00D57CA7" w:rsidRPr="00111945" w:rsidRDefault="00D57CA7" w:rsidP="001679D9">
            <w:pPr>
              <w:ind w:firstLine="709"/>
              <w:rPr>
                <w:sz w:val="24"/>
                <w:szCs w:val="24"/>
              </w:rPr>
            </w:pPr>
            <w:r w:rsidRPr="00111945">
              <w:rPr>
                <w:sz w:val="24"/>
                <w:szCs w:val="24"/>
              </w:rPr>
              <w:t>–</w:t>
            </w:r>
          </w:p>
        </w:tc>
        <w:tc>
          <w:tcPr>
            <w:tcW w:w="2052" w:type="dxa"/>
          </w:tcPr>
          <w:p w:rsidR="00D57CA7" w:rsidRDefault="00D57CA7" w:rsidP="001679D9">
            <w:pPr>
              <w:ind w:firstLine="709"/>
              <w:rPr>
                <w:sz w:val="24"/>
                <w:szCs w:val="24"/>
              </w:rPr>
            </w:pPr>
            <w:r>
              <w:rPr>
                <w:sz w:val="24"/>
                <w:szCs w:val="24"/>
              </w:rPr>
              <w:t>4</w:t>
            </w:r>
          </w:p>
        </w:tc>
        <w:tc>
          <w:tcPr>
            <w:tcW w:w="2375" w:type="dxa"/>
          </w:tcPr>
          <w:p w:rsidR="00D57CA7" w:rsidRPr="00111945" w:rsidRDefault="00D57CA7" w:rsidP="001679D9">
            <w:pPr>
              <w:ind w:firstLine="709"/>
              <w:rPr>
                <w:sz w:val="24"/>
                <w:szCs w:val="24"/>
              </w:rPr>
            </w:pPr>
            <w:r>
              <w:rPr>
                <w:sz w:val="24"/>
                <w:szCs w:val="24"/>
              </w:rPr>
              <w:t>-</w:t>
            </w:r>
          </w:p>
        </w:tc>
      </w:tr>
      <w:tr w:rsidR="00D57CA7" w:rsidRPr="00111945" w:rsidTr="00982424">
        <w:tc>
          <w:tcPr>
            <w:tcW w:w="1871" w:type="dxa"/>
          </w:tcPr>
          <w:p w:rsidR="00D57CA7" w:rsidRPr="00111945" w:rsidRDefault="00D57CA7" w:rsidP="001679D9">
            <w:pPr>
              <w:rPr>
                <w:sz w:val="24"/>
                <w:szCs w:val="24"/>
              </w:rPr>
            </w:pPr>
            <w:r>
              <w:rPr>
                <w:sz w:val="24"/>
                <w:szCs w:val="24"/>
              </w:rPr>
              <w:t>Косова Анастасия</w:t>
            </w:r>
          </w:p>
        </w:tc>
        <w:tc>
          <w:tcPr>
            <w:tcW w:w="1531" w:type="dxa"/>
          </w:tcPr>
          <w:p w:rsidR="00D57CA7" w:rsidRPr="00111945" w:rsidRDefault="00D57CA7" w:rsidP="001679D9">
            <w:pPr>
              <w:ind w:firstLine="709"/>
              <w:rPr>
                <w:sz w:val="24"/>
                <w:szCs w:val="24"/>
              </w:rPr>
            </w:pPr>
            <w:r>
              <w:rPr>
                <w:sz w:val="24"/>
                <w:szCs w:val="24"/>
              </w:rPr>
              <w:t>5</w:t>
            </w:r>
          </w:p>
        </w:tc>
        <w:tc>
          <w:tcPr>
            <w:tcW w:w="1583" w:type="dxa"/>
          </w:tcPr>
          <w:p w:rsidR="00D57CA7" w:rsidRPr="00111945" w:rsidRDefault="00D57CA7" w:rsidP="001679D9">
            <w:pPr>
              <w:ind w:firstLine="709"/>
              <w:rPr>
                <w:sz w:val="24"/>
                <w:szCs w:val="24"/>
              </w:rPr>
            </w:pPr>
            <w:r>
              <w:rPr>
                <w:sz w:val="24"/>
                <w:szCs w:val="24"/>
              </w:rPr>
              <w:t>5</w:t>
            </w:r>
          </w:p>
        </w:tc>
        <w:tc>
          <w:tcPr>
            <w:tcW w:w="1576" w:type="dxa"/>
          </w:tcPr>
          <w:p w:rsidR="00D57CA7" w:rsidRPr="00111945" w:rsidRDefault="00D57CA7" w:rsidP="001679D9">
            <w:pPr>
              <w:ind w:firstLine="709"/>
              <w:rPr>
                <w:sz w:val="24"/>
                <w:szCs w:val="24"/>
              </w:rPr>
            </w:pPr>
            <w:r w:rsidRPr="00111945">
              <w:rPr>
                <w:sz w:val="24"/>
                <w:szCs w:val="24"/>
              </w:rPr>
              <w:t>–</w:t>
            </w:r>
          </w:p>
        </w:tc>
        <w:tc>
          <w:tcPr>
            <w:tcW w:w="2052" w:type="dxa"/>
          </w:tcPr>
          <w:p w:rsidR="00D57CA7" w:rsidRDefault="00D57CA7" w:rsidP="001679D9">
            <w:pPr>
              <w:ind w:firstLine="709"/>
              <w:rPr>
                <w:sz w:val="24"/>
                <w:szCs w:val="24"/>
              </w:rPr>
            </w:pPr>
            <w:r>
              <w:rPr>
                <w:sz w:val="24"/>
                <w:szCs w:val="24"/>
              </w:rPr>
              <w:t>-</w:t>
            </w:r>
          </w:p>
        </w:tc>
        <w:tc>
          <w:tcPr>
            <w:tcW w:w="2375" w:type="dxa"/>
          </w:tcPr>
          <w:p w:rsidR="00D57CA7" w:rsidRPr="00111945" w:rsidRDefault="00D57CA7" w:rsidP="001679D9">
            <w:pPr>
              <w:ind w:firstLine="709"/>
              <w:rPr>
                <w:sz w:val="24"/>
                <w:szCs w:val="24"/>
              </w:rPr>
            </w:pPr>
            <w:r>
              <w:rPr>
                <w:sz w:val="24"/>
                <w:szCs w:val="24"/>
              </w:rPr>
              <w:t>4</w:t>
            </w:r>
          </w:p>
        </w:tc>
      </w:tr>
      <w:tr w:rsidR="00D57CA7" w:rsidRPr="00111945" w:rsidTr="00982424">
        <w:tc>
          <w:tcPr>
            <w:tcW w:w="1871" w:type="dxa"/>
          </w:tcPr>
          <w:p w:rsidR="00D57CA7" w:rsidRPr="00111945" w:rsidRDefault="00D57CA7" w:rsidP="001679D9">
            <w:pPr>
              <w:rPr>
                <w:sz w:val="24"/>
                <w:szCs w:val="24"/>
              </w:rPr>
            </w:pPr>
            <w:r>
              <w:rPr>
                <w:sz w:val="24"/>
                <w:szCs w:val="24"/>
              </w:rPr>
              <w:t xml:space="preserve">Мехтиева Анастасия </w:t>
            </w:r>
          </w:p>
        </w:tc>
        <w:tc>
          <w:tcPr>
            <w:tcW w:w="1531" w:type="dxa"/>
          </w:tcPr>
          <w:p w:rsidR="00D57CA7" w:rsidRPr="00111945" w:rsidRDefault="00D57CA7" w:rsidP="001679D9">
            <w:pPr>
              <w:ind w:firstLine="709"/>
              <w:rPr>
                <w:sz w:val="24"/>
                <w:szCs w:val="24"/>
              </w:rPr>
            </w:pPr>
            <w:r>
              <w:rPr>
                <w:sz w:val="24"/>
                <w:szCs w:val="24"/>
              </w:rPr>
              <w:t>4</w:t>
            </w:r>
          </w:p>
        </w:tc>
        <w:tc>
          <w:tcPr>
            <w:tcW w:w="1583" w:type="dxa"/>
          </w:tcPr>
          <w:p w:rsidR="00D57CA7" w:rsidRPr="00111945" w:rsidRDefault="00D57CA7" w:rsidP="001679D9">
            <w:pPr>
              <w:ind w:firstLine="709"/>
              <w:rPr>
                <w:sz w:val="24"/>
                <w:szCs w:val="24"/>
              </w:rPr>
            </w:pPr>
            <w:r w:rsidRPr="00111945">
              <w:rPr>
                <w:sz w:val="24"/>
                <w:szCs w:val="24"/>
              </w:rPr>
              <w:t>–</w:t>
            </w:r>
          </w:p>
        </w:tc>
        <w:tc>
          <w:tcPr>
            <w:tcW w:w="1576" w:type="dxa"/>
          </w:tcPr>
          <w:p w:rsidR="00D57CA7" w:rsidRPr="00111945" w:rsidRDefault="00D57CA7" w:rsidP="001679D9">
            <w:pPr>
              <w:ind w:firstLine="709"/>
              <w:rPr>
                <w:sz w:val="24"/>
                <w:szCs w:val="24"/>
              </w:rPr>
            </w:pPr>
            <w:r>
              <w:rPr>
                <w:sz w:val="24"/>
                <w:szCs w:val="24"/>
              </w:rPr>
              <w:t>4</w:t>
            </w:r>
          </w:p>
        </w:tc>
        <w:tc>
          <w:tcPr>
            <w:tcW w:w="2052" w:type="dxa"/>
          </w:tcPr>
          <w:p w:rsidR="00D57CA7" w:rsidRDefault="00D57CA7" w:rsidP="001679D9">
            <w:pPr>
              <w:ind w:firstLine="709"/>
              <w:rPr>
                <w:sz w:val="24"/>
                <w:szCs w:val="24"/>
              </w:rPr>
            </w:pPr>
            <w:r>
              <w:rPr>
                <w:sz w:val="24"/>
                <w:szCs w:val="24"/>
              </w:rPr>
              <w:t>-</w:t>
            </w:r>
          </w:p>
        </w:tc>
        <w:tc>
          <w:tcPr>
            <w:tcW w:w="2375" w:type="dxa"/>
          </w:tcPr>
          <w:p w:rsidR="00D57CA7" w:rsidRPr="00111945" w:rsidRDefault="00D57CA7" w:rsidP="001679D9">
            <w:pPr>
              <w:ind w:firstLine="709"/>
              <w:rPr>
                <w:sz w:val="24"/>
                <w:szCs w:val="24"/>
              </w:rPr>
            </w:pPr>
            <w:r>
              <w:rPr>
                <w:sz w:val="24"/>
                <w:szCs w:val="24"/>
              </w:rPr>
              <w:t>4</w:t>
            </w:r>
          </w:p>
        </w:tc>
      </w:tr>
      <w:tr w:rsidR="00D57CA7" w:rsidRPr="00111945" w:rsidTr="00982424">
        <w:tc>
          <w:tcPr>
            <w:tcW w:w="1871" w:type="dxa"/>
          </w:tcPr>
          <w:p w:rsidR="00D57CA7" w:rsidRPr="00111945" w:rsidRDefault="00D57CA7" w:rsidP="001679D9">
            <w:pPr>
              <w:rPr>
                <w:sz w:val="24"/>
                <w:szCs w:val="24"/>
              </w:rPr>
            </w:pPr>
            <w:r>
              <w:rPr>
                <w:sz w:val="24"/>
                <w:szCs w:val="24"/>
              </w:rPr>
              <w:lastRenderedPageBreak/>
              <w:t>Новикова Алёна</w:t>
            </w:r>
          </w:p>
        </w:tc>
        <w:tc>
          <w:tcPr>
            <w:tcW w:w="1531" w:type="dxa"/>
          </w:tcPr>
          <w:p w:rsidR="00D57CA7" w:rsidRPr="00111945" w:rsidRDefault="00D57CA7" w:rsidP="001679D9">
            <w:pPr>
              <w:ind w:firstLine="709"/>
              <w:rPr>
                <w:sz w:val="24"/>
                <w:szCs w:val="24"/>
              </w:rPr>
            </w:pPr>
            <w:r>
              <w:rPr>
                <w:sz w:val="24"/>
                <w:szCs w:val="24"/>
              </w:rPr>
              <w:t>4</w:t>
            </w:r>
          </w:p>
        </w:tc>
        <w:tc>
          <w:tcPr>
            <w:tcW w:w="1583" w:type="dxa"/>
          </w:tcPr>
          <w:p w:rsidR="00D57CA7" w:rsidRPr="00111945" w:rsidRDefault="00D57CA7" w:rsidP="001679D9">
            <w:pPr>
              <w:ind w:firstLine="709"/>
              <w:rPr>
                <w:sz w:val="24"/>
                <w:szCs w:val="24"/>
              </w:rPr>
            </w:pPr>
            <w:r>
              <w:rPr>
                <w:sz w:val="24"/>
                <w:szCs w:val="24"/>
              </w:rPr>
              <w:t>5</w:t>
            </w:r>
          </w:p>
        </w:tc>
        <w:tc>
          <w:tcPr>
            <w:tcW w:w="1576" w:type="dxa"/>
          </w:tcPr>
          <w:p w:rsidR="00D57CA7" w:rsidRPr="00111945" w:rsidRDefault="00D57CA7" w:rsidP="001679D9">
            <w:pPr>
              <w:ind w:firstLine="709"/>
              <w:rPr>
                <w:sz w:val="24"/>
                <w:szCs w:val="24"/>
              </w:rPr>
            </w:pPr>
            <w:r w:rsidRPr="00111945">
              <w:rPr>
                <w:sz w:val="24"/>
                <w:szCs w:val="24"/>
              </w:rPr>
              <w:t>–</w:t>
            </w:r>
          </w:p>
        </w:tc>
        <w:tc>
          <w:tcPr>
            <w:tcW w:w="2052" w:type="dxa"/>
          </w:tcPr>
          <w:p w:rsidR="00D57CA7" w:rsidRPr="00111945" w:rsidRDefault="00D57CA7" w:rsidP="001679D9">
            <w:pPr>
              <w:ind w:firstLine="709"/>
              <w:rPr>
                <w:sz w:val="24"/>
                <w:szCs w:val="24"/>
              </w:rPr>
            </w:pPr>
            <w:r>
              <w:rPr>
                <w:sz w:val="24"/>
                <w:szCs w:val="24"/>
              </w:rPr>
              <w:t>-</w:t>
            </w:r>
          </w:p>
        </w:tc>
        <w:tc>
          <w:tcPr>
            <w:tcW w:w="2375" w:type="dxa"/>
          </w:tcPr>
          <w:p w:rsidR="00D57CA7" w:rsidRPr="00111945" w:rsidRDefault="00D57CA7" w:rsidP="001679D9">
            <w:pPr>
              <w:ind w:firstLine="709"/>
              <w:rPr>
                <w:sz w:val="24"/>
                <w:szCs w:val="24"/>
              </w:rPr>
            </w:pPr>
            <w:r w:rsidRPr="00111945">
              <w:rPr>
                <w:sz w:val="24"/>
                <w:szCs w:val="24"/>
              </w:rPr>
              <w:t>–</w:t>
            </w:r>
          </w:p>
        </w:tc>
      </w:tr>
      <w:tr w:rsidR="00D57CA7" w:rsidRPr="00111945" w:rsidTr="00982424">
        <w:tc>
          <w:tcPr>
            <w:tcW w:w="1871" w:type="dxa"/>
          </w:tcPr>
          <w:p w:rsidR="00D57CA7" w:rsidRPr="00111945" w:rsidRDefault="00D57CA7" w:rsidP="001679D9">
            <w:pPr>
              <w:rPr>
                <w:sz w:val="24"/>
                <w:szCs w:val="24"/>
              </w:rPr>
            </w:pPr>
            <w:r>
              <w:rPr>
                <w:sz w:val="24"/>
                <w:szCs w:val="24"/>
              </w:rPr>
              <w:t>Пуль Яна</w:t>
            </w:r>
          </w:p>
        </w:tc>
        <w:tc>
          <w:tcPr>
            <w:tcW w:w="1531" w:type="dxa"/>
          </w:tcPr>
          <w:p w:rsidR="00D57CA7" w:rsidRPr="00111945" w:rsidRDefault="00D57CA7" w:rsidP="001679D9">
            <w:pPr>
              <w:ind w:firstLine="709"/>
              <w:rPr>
                <w:sz w:val="24"/>
                <w:szCs w:val="24"/>
              </w:rPr>
            </w:pPr>
            <w:r>
              <w:rPr>
                <w:sz w:val="24"/>
                <w:szCs w:val="24"/>
              </w:rPr>
              <w:t>4</w:t>
            </w:r>
          </w:p>
        </w:tc>
        <w:tc>
          <w:tcPr>
            <w:tcW w:w="1583" w:type="dxa"/>
          </w:tcPr>
          <w:p w:rsidR="00D57CA7" w:rsidRPr="00111945" w:rsidRDefault="00D57CA7" w:rsidP="001679D9">
            <w:pPr>
              <w:ind w:firstLine="709"/>
              <w:rPr>
                <w:sz w:val="24"/>
                <w:szCs w:val="24"/>
              </w:rPr>
            </w:pPr>
            <w:r>
              <w:rPr>
                <w:sz w:val="24"/>
                <w:szCs w:val="24"/>
              </w:rPr>
              <w:t>4</w:t>
            </w:r>
          </w:p>
        </w:tc>
        <w:tc>
          <w:tcPr>
            <w:tcW w:w="1576" w:type="dxa"/>
          </w:tcPr>
          <w:p w:rsidR="00D57CA7" w:rsidRPr="00111945" w:rsidRDefault="00D57CA7" w:rsidP="001679D9">
            <w:pPr>
              <w:ind w:firstLine="709"/>
              <w:rPr>
                <w:sz w:val="24"/>
                <w:szCs w:val="24"/>
              </w:rPr>
            </w:pPr>
            <w:r w:rsidRPr="00111945">
              <w:rPr>
                <w:sz w:val="24"/>
                <w:szCs w:val="24"/>
              </w:rPr>
              <w:t>–</w:t>
            </w:r>
          </w:p>
        </w:tc>
        <w:tc>
          <w:tcPr>
            <w:tcW w:w="2052" w:type="dxa"/>
          </w:tcPr>
          <w:p w:rsidR="00D57CA7" w:rsidRDefault="00D57CA7" w:rsidP="001679D9">
            <w:pPr>
              <w:ind w:firstLine="709"/>
              <w:rPr>
                <w:sz w:val="24"/>
                <w:szCs w:val="24"/>
              </w:rPr>
            </w:pPr>
            <w:r>
              <w:rPr>
                <w:sz w:val="24"/>
                <w:szCs w:val="24"/>
              </w:rPr>
              <w:t>-</w:t>
            </w:r>
          </w:p>
        </w:tc>
        <w:tc>
          <w:tcPr>
            <w:tcW w:w="2375" w:type="dxa"/>
          </w:tcPr>
          <w:p w:rsidR="00D57CA7" w:rsidRPr="00111945" w:rsidRDefault="00D57CA7" w:rsidP="001679D9">
            <w:pPr>
              <w:ind w:firstLine="709"/>
              <w:rPr>
                <w:sz w:val="24"/>
                <w:szCs w:val="24"/>
              </w:rPr>
            </w:pPr>
            <w:r>
              <w:rPr>
                <w:sz w:val="24"/>
                <w:szCs w:val="24"/>
              </w:rPr>
              <w:t>3</w:t>
            </w:r>
          </w:p>
        </w:tc>
      </w:tr>
      <w:tr w:rsidR="00D57CA7" w:rsidRPr="00111945" w:rsidTr="00982424">
        <w:tc>
          <w:tcPr>
            <w:tcW w:w="1871" w:type="dxa"/>
          </w:tcPr>
          <w:p w:rsidR="00D57CA7" w:rsidRPr="00111945" w:rsidRDefault="00D57CA7" w:rsidP="001679D9">
            <w:pPr>
              <w:rPr>
                <w:sz w:val="24"/>
                <w:szCs w:val="24"/>
              </w:rPr>
            </w:pPr>
            <w:r>
              <w:rPr>
                <w:sz w:val="24"/>
                <w:szCs w:val="24"/>
              </w:rPr>
              <w:t>Солодовник Николай</w:t>
            </w:r>
          </w:p>
        </w:tc>
        <w:tc>
          <w:tcPr>
            <w:tcW w:w="1531" w:type="dxa"/>
          </w:tcPr>
          <w:p w:rsidR="00D57CA7" w:rsidRPr="00111945" w:rsidRDefault="00D57CA7" w:rsidP="001679D9">
            <w:pPr>
              <w:ind w:firstLine="709"/>
              <w:rPr>
                <w:sz w:val="24"/>
                <w:szCs w:val="24"/>
              </w:rPr>
            </w:pPr>
            <w:r>
              <w:rPr>
                <w:sz w:val="24"/>
                <w:szCs w:val="24"/>
              </w:rPr>
              <w:t>4</w:t>
            </w:r>
          </w:p>
        </w:tc>
        <w:tc>
          <w:tcPr>
            <w:tcW w:w="1583" w:type="dxa"/>
          </w:tcPr>
          <w:p w:rsidR="00D57CA7" w:rsidRPr="00111945" w:rsidRDefault="00D57CA7" w:rsidP="001679D9">
            <w:pPr>
              <w:ind w:firstLine="709"/>
              <w:rPr>
                <w:sz w:val="24"/>
                <w:szCs w:val="24"/>
              </w:rPr>
            </w:pPr>
            <w:r w:rsidRPr="00111945">
              <w:rPr>
                <w:sz w:val="24"/>
                <w:szCs w:val="24"/>
              </w:rPr>
              <w:t>–</w:t>
            </w:r>
          </w:p>
        </w:tc>
        <w:tc>
          <w:tcPr>
            <w:tcW w:w="1576" w:type="dxa"/>
          </w:tcPr>
          <w:p w:rsidR="00D57CA7" w:rsidRPr="00111945" w:rsidRDefault="00D57CA7" w:rsidP="001679D9">
            <w:pPr>
              <w:ind w:firstLine="709"/>
              <w:rPr>
                <w:sz w:val="24"/>
                <w:szCs w:val="24"/>
              </w:rPr>
            </w:pPr>
            <w:r>
              <w:rPr>
                <w:sz w:val="24"/>
                <w:szCs w:val="24"/>
              </w:rPr>
              <w:t>4</w:t>
            </w:r>
          </w:p>
        </w:tc>
        <w:tc>
          <w:tcPr>
            <w:tcW w:w="2052" w:type="dxa"/>
          </w:tcPr>
          <w:p w:rsidR="00D57CA7" w:rsidRDefault="00D57CA7" w:rsidP="001679D9">
            <w:pPr>
              <w:ind w:firstLine="709"/>
              <w:rPr>
                <w:sz w:val="24"/>
                <w:szCs w:val="24"/>
              </w:rPr>
            </w:pPr>
            <w:r>
              <w:rPr>
                <w:sz w:val="24"/>
                <w:szCs w:val="24"/>
              </w:rPr>
              <w:t>-</w:t>
            </w:r>
          </w:p>
        </w:tc>
        <w:tc>
          <w:tcPr>
            <w:tcW w:w="2375" w:type="dxa"/>
          </w:tcPr>
          <w:p w:rsidR="00D57CA7" w:rsidRPr="00111945" w:rsidRDefault="00D57CA7" w:rsidP="001679D9">
            <w:pPr>
              <w:ind w:firstLine="709"/>
              <w:rPr>
                <w:sz w:val="24"/>
                <w:szCs w:val="24"/>
              </w:rPr>
            </w:pPr>
            <w:r>
              <w:rPr>
                <w:sz w:val="24"/>
                <w:szCs w:val="24"/>
              </w:rPr>
              <w:t>3</w:t>
            </w:r>
          </w:p>
        </w:tc>
      </w:tr>
      <w:tr w:rsidR="00D57CA7" w:rsidRPr="00111945" w:rsidTr="00982424">
        <w:tc>
          <w:tcPr>
            <w:tcW w:w="1871" w:type="dxa"/>
          </w:tcPr>
          <w:p w:rsidR="00D57CA7" w:rsidRPr="00111945" w:rsidRDefault="00D57CA7" w:rsidP="001679D9">
            <w:pPr>
              <w:rPr>
                <w:sz w:val="24"/>
                <w:szCs w:val="24"/>
              </w:rPr>
            </w:pPr>
            <w:r>
              <w:rPr>
                <w:sz w:val="24"/>
                <w:szCs w:val="24"/>
              </w:rPr>
              <w:t>Токарь Ирина</w:t>
            </w:r>
          </w:p>
        </w:tc>
        <w:tc>
          <w:tcPr>
            <w:tcW w:w="1531" w:type="dxa"/>
          </w:tcPr>
          <w:p w:rsidR="00D57CA7" w:rsidRPr="00111945" w:rsidRDefault="00D57CA7" w:rsidP="001679D9">
            <w:pPr>
              <w:ind w:firstLine="709"/>
              <w:rPr>
                <w:sz w:val="24"/>
                <w:szCs w:val="24"/>
              </w:rPr>
            </w:pPr>
            <w:r>
              <w:rPr>
                <w:sz w:val="24"/>
                <w:szCs w:val="24"/>
              </w:rPr>
              <w:t>4</w:t>
            </w:r>
          </w:p>
        </w:tc>
        <w:tc>
          <w:tcPr>
            <w:tcW w:w="1583" w:type="dxa"/>
          </w:tcPr>
          <w:p w:rsidR="00D57CA7" w:rsidRPr="00111945" w:rsidRDefault="00D57CA7" w:rsidP="001679D9">
            <w:pPr>
              <w:ind w:firstLine="709"/>
              <w:rPr>
                <w:sz w:val="24"/>
                <w:szCs w:val="24"/>
              </w:rPr>
            </w:pPr>
            <w:r>
              <w:rPr>
                <w:sz w:val="24"/>
                <w:szCs w:val="24"/>
              </w:rPr>
              <w:t>5</w:t>
            </w:r>
          </w:p>
        </w:tc>
        <w:tc>
          <w:tcPr>
            <w:tcW w:w="1576" w:type="dxa"/>
          </w:tcPr>
          <w:p w:rsidR="00D57CA7" w:rsidRPr="00111945" w:rsidRDefault="00D57CA7" w:rsidP="001679D9">
            <w:pPr>
              <w:ind w:firstLine="709"/>
              <w:rPr>
                <w:sz w:val="24"/>
                <w:szCs w:val="24"/>
              </w:rPr>
            </w:pPr>
            <w:r w:rsidRPr="00111945">
              <w:rPr>
                <w:sz w:val="24"/>
                <w:szCs w:val="24"/>
              </w:rPr>
              <w:t>–</w:t>
            </w:r>
          </w:p>
        </w:tc>
        <w:tc>
          <w:tcPr>
            <w:tcW w:w="2052" w:type="dxa"/>
          </w:tcPr>
          <w:p w:rsidR="00D57CA7" w:rsidRDefault="00D57CA7" w:rsidP="001679D9">
            <w:pPr>
              <w:ind w:firstLine="709"/>
              <w:rPr>
                <w:sz w:val="24"/>
                <w:szCs w:val="24"/>
              </w:rPr>
            </w:pPr>
            <w:r>
              <w:rPr>
                <w:sz w:val="24"/>
                <w:szCs w:val="24"/>
              </w:rPr>
              <w:t>-</w:t>
            </w:r>
          </w:p>
        </w:tc>
        <w:tc>
          <w:tcPr>
            <w:tcW w:w="2375" w:type="dxa"/>
          </w:tcPr>
          <w:p w:rsidR="00D57CA7" w:rsidRPr="00111945" w:rsidRDefault="00D57CA7" w:rsidP="001679D9">
            <w:pPr>
              <w:ind w:firstLine="709"/>
              <w:rPr>
                <w:sz w:val="24"/>
                <w:szCs w:val="24"/>
              </w:rPr>
            </w:pPr>
            <w:r>
              <w:rPr>
                <w:sz w:val="24"/>
                <w:szCs w:val="24"/>
              </w:rPr>
              <w:t>5</w:t>
            </w:r>
          </w:p>
        </w:tc>
      </w:tr>
      <w:tr w:rsidR="00D57CA7" w:rsidRPr="00111945" w:rsidTr="00982424">
        <w:tc>
          <w:tcPr>
            <w:tcW w:w="1871" w:type="dxa"/>
          </w:tcPr>
          <w:p w:rsidR="00D57CA7" w:rsidRPr="00111945" w:rsidRDefault="00D57CA7" w:rsidP="001679D9">
            <w:pPr>
              <w:rPr>
                <w:sz w:val="24"/>
                <w:szCs w:val="24"/>
              </w:rPr>
            </w:pPr>
            <w:r w:rsidRPr="00111945">
              <w:rPr>
                <w:sz w:val="24"/>
                <w:szCs w:val="24"/>
              </w:rPr>
              <w:t>Швыдк</w:t>
            </w:r>
            <w:r>
              <w:rPr>
                <w:sz w:val="24"/>
                <w:szCs w:val="24"/>
              </w:rPr>
              <w:t>ой Кирилл</w:t>
            </w:r>
          </w:p>
        </w:tc>
        <w:tc>
          <w:tcPr>
            <w:tcW w:w="1531" w:type="dxa"/>
          </w:tcPr>
          <w:p w:rsidR="00D57CA7" w:rsidRPr="00111945" w:rsidRDefault="00D57CA7" w:rsidP="001679D9">
            <w:pPr>
              <w:ind w:firstLine="709"/>
              <w:rPr>
                <w:sz w:val="24"/>
                <w:szCs w:val="24"/>
              </w:rPr>
            </w:pPr>
            <w:r>
              <w:rPr>
                <w:sz w:val="24"/>
                <w:szCs w:val="24"/>
              </w:rPr>
              <w:t>3</w:t>
            </w:r>
          </w:p>
        </w:tc>
        <w:tc>
          <w:tcPr>
            <w:tcW w:w="1583" w:type="dxa"/>
          </w:tcPr>
          <w:p w:rsidR="00D57CA7" w:rsidRPr="00111945" w:rsidRDefault="00D57CA7" w:rsidP="001679D9">
            <w:pPr>
              <w:ind w:firstLine="709"/>
              <w:rPr>
                <w:sz w:val="24"/>
                <w:szCs w:val="24"/>
              </w:rPr>
            </w:pPr>
            <w:r w:rsidRPr="00111945">
              <w:rPr>
                <w:sz w:val="24"/>
                <w:szCs w:val="24"/>
              </w:rPr>
              <w:t>–</w:t>
            </w:r>
          </w:p>
        </w:tc>
        <w:tc>
          <w:tcPr>
            <w:tcW w:w="1576" w:type="dxa"/>
          </w:tcPr>
          <w:p w:rsidR="00D57CA7" w:rsidRPr="00111945" w:rsidRDefault="00D57CA7" w:rsidP="001679D9">
            <w:pPr>
              <w:ind w:firstLine="709"/>
              <w:rPr>
                <w:sz w:val="24"/>
                <w:szCs w:val="24"/>
              </w:rPr>
            </w:pPr>
          </w:p>
        </w:tc>
        <w:tc>
          <w:tcPr>
            <w:tcW w:w="2052" w:type="dxa"/>
          </w:tcPr>
          <w:p w:rsidR="00D57CA7" w:rsidRDefault="00D57CA7" w:rsidP="001679D9">
            <w:pPr>
              <w:jc w:val="center"/>
              <w:rPr>
                <w:sz w:val="24"/>
                <w:szCs w:val="24"/>
              </w:rPr>
            </w:pPr>
            <w:r>
              <w:rPr>
                <w:sz w:val="24"/>
                <w:szCs w:val="24"/>
              </w:rPr>
              <w:t>-</w:t>
            </w:r>
          </w:p>
        </w:tc>
        <w:tc>
          <w:tcPr>
            <w:tcW w:w="2375" w:type="dxa"/>
          </w:tcPr>
          <w:p w:rsidR="00D57CA7" w:rsidRPr="00111945" w:rsidRDefault="00D57CA7" w:rsidP="001679D9">
            <w:pPr>
              <w:jc w:val="center"/>
              <w:rPr>
                <w:sz w:val="24"/>
                <w:szCs w:val="24"/>
              </w:rPr>
            </w:pPr>
            <w:r>
              <w:rPr>
                <w:sz w:val="24"/>
                <w:szCs w:val="24"/>
              </w:rPr>
              <w:t xml:space="preserve">  -</w:t>
            </w:r>
          </w:p>
        </w:tc>
      </w:tr>
      <w:tr w:rsidR="00D57CA7" w:rsidRPr="00111945" w:rsidTr="00982424">
        <w:tc>
          <w:tcPr>
            <w:tcW w:w="1871" w:type="dxa"/>
          </w:tcPr>
          <w:p w:rsidR="00D57CA7" w:rsidRPr="00111945" w:rsidRDefault="00D57CA7" w:rsidP="001679D9">
            <w:pPr>
              <w:rPr>
                <w:sz w:val="24"/>
                <w:szCs w:val="24"/>
              </w:rPr>
            </w:pPr>
            <w:r>
              <w:rPr>
                <w:sz w:val="24"/>
                <w:szCs w:val="24"/>
              </w:rPr>
              <w:t>Юрченко Анастасия</w:t>
            </w:r>
          </w:p>
        </w:tc>
        <w:tc>
          <w:tcPr>
            <w:tcW w:w="1531" w:type="dxa"/>
          </w:tcPr>
          <w:p w:rsidR="00D57CA7" w:rsidRPr="00111945" w:rsidRDefault="00D57CA7" w:rsidP="001679D9">
            <w:pPr>
              <w:ind w:firstLine="709"/>
              <w:rPr>
                <w:sz w:val="24"/>
                <w:szCs w:val="24"/>
              </w:rPr>
            </w:pPr>
            <w:r>
              <w:rPr>
                <w:sz w:val="24"/>
                <w:szCs w:val="24"/>
              </w:rPr>
              <w:t>4</w:t>
            </w:r>
          </w:p>
        </w:tc>
        <w:tc>
          <w:tcPr>
            <w:tcW w:w="1583" w:type="dxa"/>
          </w:tcPr>
          <w:p w:rsidR="00D57CA7" w:rsidRPr="00111945" w:rsidRDefault="00D57CA7" w:rsidP="001679D9">
            <w:pPr>
              <w:ind w:firstLine="709"/>
              <w:rPr>
                <w:sz w:val="24"/>
                <w:szCs w:val="24"/>
              </w:rPr>
            </w:pPr>
            <w:r>
              <w:rPr>
                <w:sz w:val="24"/>
                <w:szCs w:val="24"/>
              </w:rPr>
              <w:t>5</w:t>
            </w:r>
          </w:p>
        </w:tc>
        <w:tc>
          <w:tcPr>
            <w:tcW w:w="1576" w:type="dxa"/>
          </w:tcPr>
          <w:p w:rsidR="00D57CA7" w:rsidRPr="00111945" w:rsidRDefault="00D57CA7" w:rsidP="001679D9">
            <w:pPr>
              <w:ind w:firstLine="709"/>
              <w:rPr>
                <w:sz w:val="24"/>
                <w:szCs w:val="24"/>
              </w:rPr>
            </w:pPr>
            <w:r w:rsidRPr="00111945">
              <w:rPr>
                <w:sz w:val="24"/>
                <w:szCs w:val="24"/>
              </w:rPr>
              <w:t>–</w:t>
            </w:r>
          </w:p>
        </w:tc>
        <w:tc>
          <w:tcPr>
            <w:tcW w:w="2052" w:type="dxa"/>
          </w:tcPr>
          <w:p w:rsidR="00D57CA7" w:rsidRDefault="00D57CA7" w:rsidP="001679D9">
            <w:pPr>
              <w:ind w:firstLine="709"/>
              <w:rPr>
                <w:sz w:val="24"/>
                <w:szCs w:val="24"/>
              </w:rPr>
            </w:pPr>
            <w:r>
              <w:rPr>
                <w:sz w:val="24"/>
                <w:szCs w:val="24"/>
              </w:rPr>
              <w:t>-</w:t>
            </w:r>
          </w:p>
        </w:tc>
        <w:tc>
          <w:tcPr>
            <w:tcW w:w="2375" w:type="dxa"/>
          </w:tcPr>
          <w:p w:rsidR="00D57CA7" w:rsidRDefault="00D57CA7" w:rsidP="001679D9">
            <w:pPr>
              <w:ind w:firstLine="709"/>
              <w:rPr>
                <w:sz w:val="24"/>
                <w:szCs w:val="24"/>
              </w:rPr>
            </w:pPr>
            <w:r>
              <w:rPr>
                <w:sz w:val="24"/>
                <w:szCs w:val="24"/>
              </w:rPr>
              <w:t>4</w:t>
            </w:r>
          </w:p>
        </w:tc>
      </w:tr>
    </w:tbl>
    <w:p w:rsidR="00D57CA7" w:rsidRPr="00111945" w:rsidRDefault="00D57CA7" w:rsidP="00D57CA7">
      <w:pPr>
        <w:rPr>
          <w:sz w:val="24"/>
          <w:szCs w:val="24"/>
        </w:rPr>
      </w:pPr>
    </w:p>
    <w:p w:rsidR="00D57CA7" w:rsidRPr="00111945" w:rsidRDefault="00D57CA7" w:rsidP="00D57CA7">
      <w:pPr>
        <w:ind w:firstLine="709"/>
        <w:rPr>
          <w:sz w:val="24"/>
          <w:szCs w:val="24"/>
        </w:rPr>
      </w:pPr>
      <w:r w:rsidRPr="00111945">
        <w:rPr>
          <w:sz w:val="24"/>
          <w:szCs w:val="24"/>
        </w:rPr>
        <w:t xml:space="preserve">Работа по обеспечению усвоения знаний, умений и навыков в необходимом объеме всеми учащимися через более рациональное построение урока и дифференциацию его содержания с учетом реальных способностей и возможностей учащихся будет продолжена в следующем учебном году. </w:t>
      </w:r>
    </w:p>
    <w:p w:rsidR="00C70A21" w:rsidRPr="003E29F0" w:rsidRDefault="00D57CA7" w:rsidP="00D57CA7">
      <w:pPr>
        <w:shd w:val="clear" w:color="auto" w:fill="FFFFFF"/>
        <w:rPr>
          <w:rFonts w:eastAsia="Times New Roman"/>
          <w:b/>
          <w:bCs/>
          <w:i/>
          <w:color w:val="C00000"/>
          <w:kern w:val="36"/>
          <w:sz w:val="24"/>
          <w:szCs w:val="24"/>
        </w:rPr>
      </w:pPr>
      <w:r w:rsidRPr="00111945">
        <w:rPr>
          <w:sz w:val="24"/>
          <w:szCs w:val="24"/>
        </w:rPr>
        <w:t>Как руководитель считаю, что учителя нашего ШМО справились с поставленными задачами. Учителя методического объединения естественно-математического цикла непрерывно совершенствуют свое педагогическое мастерство, компетентность, эрудицию, активно развивают современный стиль педагогического мышления, формируют готовность учащихся к самообразованию</w:t>
      </w:r>
    </w:p>
    <w:p w:rsidR="00F8697F" w:rsidRDefault="00C70A21" w:rsidP="00D57CA7">
      <w:pPr>
        <w:tabs>
          <w:tab w:val="left" w:pos="709"/>
        </w:tabs>
        <w:ind w:firstLine="709"/>
        <w:jc w:val="both"/>
        <w:rPr>
          <w:sz w:val="24"/>
          <w:szCs w:val="24"/>
        </w:rPr>
      </w:pPr>
      <w:r w:rsidRPr="003E29F0">
        <w:rPr>
          <w:color w:val="C00000"/>
          <w:sz w:val="24"/>
          <w:szCs w:val="24"/>
        </w:rPr>
        <w:t xml:space="preserve">        </w:t>
      </w:r>
    </w:p>
    <w:p w:rsidR="00F8697F" w:rsidRDefault="003E29F0" w:rsidP="00F8697F">
      <w:pPr>
        <w:pStyle w:val="a8"/>
        <w:shd w:val="clear" w:color="auto" w:fill="FFFFFF"/>
        <w:spacing w:before="0" w:beforeAutospacing="0" w:after="0" w:afterAutospacing="0" w:line="288" w:lineRule="atLeast"/>
        <w:ind w:firstLine="709"/>
        <w:jc w:val="center"/>
        <w:rPr>
          <w:color w:val="000000"/>
        </w:rPr>
      </w:pPr>
      <w:r>
        <w:rPr>
          <w:b/>
          <w:bCs/>
          <w:color w:val="000000"/>
        </w:rPr>
        <w:t xml:space="preserve">Анализ </w:t>
      </w:r>
      <w:r w:rsidR="00F8697F">
        <w:rPr>
          <w:b/>
          <w:bCs/>
          <w:color w:val="000000"/>
        </w:rPr>
        <w:t>работы методического объединения  классных руководителей</w:t>
      </w:r>
    </w:p>
    <w:p w:rsidR="00F8697F" w:rsidRDefault="00F8697F" w:rsidP="00F8697F">
      <w:pPr>
        <w:spacing w:line="242" w:lineRule="atLeast"/>
        <w:ind w:firstLine="709"/>
        <w:jc w:val="both"/>
        <w:rPr>
          <w:rFonts w:eastAsia="Times New Roman"/>
          <w:b/>
          <w:bCs/>
          <w:color w:val="000000"/>
          <w:sz w:val="24"/>
          <w:szCs w:val="24"/>
        </w:rPr>
      </w:pPr>
      <w:r>
        <w:rPr>
          <w:color w:val="000000"/>
          <w:sz w:val="24"/>
          <w:szCs w:val="24"/>
        </w:rPr>
        <w:t>С целью совершенствования и повышения эффективности воспитательной работы в школе создано и работает методическое объединение классных руководителей.</w:t>
      </w:r>
    </w:p>
    <w:p w:rsidR="00F8697F" w:rsidRDefault="00F8697F" w:rsidP="00F8697F">
      <w:pPr>
        <w:spacing w:line="242" w:lineRule="atLeast"/>
        <w:ind w:firstLine="709"/>
        <w:jc w:val="both"/>
        <w:rPr>
          <w:rFonts w:eastAsia="Times New Roman"/>
          <w:color w:val="000000"/>
          <w:sz w:val="24"/>
          <w:szCs w:val="24"/>
        </w:rPr>
      </w:pPr>
      <w:r>
        <w:rPr>
          <w:rFonts w:eastAsia="Times New Roman"/>
          <w:color w:val="000000"/>
          <w:sz w:val="24"/>
          <w:szCs w:val="24"/>
        </w:rPr>
        <w:t>         Воспитание - процесс комплексный. Это единство целей, задач, содержания, форм и методов воспитательного процесса, подчиненное идее целостности формирования личности. Комплексный подход требует соблюдения целого ряда педагогических требований, тщательной организации взаимодействия между воспитателями и воспитанниками.</w:t>
      </w:r>
    </w:p>
    <w:p w:rsidR="00F8697F" w:rsidRDefault="00F8697F" w:rsidP="00F8697F">
      <w:pPr>
        <w:spacing w:line="242" w:lineRule="atLeast"/>
        <w:ind w:firstLine="709"/>
        <w:jc w:val="both"/>
        <w:rPr>
          <w:rFonts w:eastAsia="Times New Roman"/>
          <w:color w:val="000000"/>
          <w:sz w:val="24"/>
          <w:szCs w:val="24"/>
        </w:rPr>
      </w:pPr>
      <w:r>
        <w:rPr>
          <w:rFonts w:eastAsia="Times New Roman"/>
          <w:color w:val="000000"/>
          <w:sz w:val="24"/>
          <w:szCs w:val="24"/>
        </w:rPr>
        <w:t>         Как процесс педагогически управляемый, воспитание призвано помочь личности не быть поглощенной в море социальных влияний (зачастую негативных), найти в мире себя, свое лицо, свое отношение с миром, людьми и самим собой.</w:t>
      </w:r>
    </w:p>
    <w:p w:rsidR="00F8697F" w:rsidRDefault="00F8697F" w:rsidP="00F8697F">
      <w:pPr>
        <w:spacing w:line="242" w:lineRule="atLeast"/>
        <w:ind w:firstLine="709"/>
        <w:jc w:val="both"/>
        <w:rPr>
          <w:rFonts w:eastAsia="Times New Roman"/>
          <w:color w:val="000000"/>
          <w:sz w:val="24"/>
          <w:szCs w:val="24"/>
        </w:rPr>
      </w:pPr>
      <w:r>
        <w:rPr>
          <w:rFonts w:eastAsia="Times New Roman"/>
          <w:color w:val="000000"/>
          <w:sz w:val="24"/>
          <w:szCs w:val="24"/>
        </w:rPr>
        <w:t>         Школа, как никогда, призвана оставаться для детей родным домом, второй семьей. А атмосферу добра и теплоты создают наши учителя. В центре всей общеобразовательной деятельности нашей школы стоит задача максимального развития каждого ребенка, сохранение его неповторимости, раскрытие его потенциальных талантов и создание условий для нормального духовного, умственного и физического совершенствования.</w:t>
      </w:r>
    </w:p>
    <w:p w:rsidR="00F8697F" w:rsidRDefault="00F8697F" w:rsidP="00F8697F">
      <w:pPr>
        <w:spacing w:line="242" w:lineRule="atLeast"/>
        <w:ind w:firstLine="709"/>
        <w:jc w:val="both"/>
        <w:rPr>
          <w:rFonts w:eastAsia="Times New Roman"/>
          <w:color w:val="000000"/>
          <w:sz w:val="24"/>
          <w:szCs w:val="24"/>
        </w:rPr>
      </w:pPr>
      <w:r>
        <w:rPr>
          <w:rFonts w:eastAsia="Times New Roman"/>
          <w:color w:val="000000"/>
          <w:sz w:val="24"/>
          <w:szCs w:val="24"/>
        </w:rPr>
        <w:t>         Вся воспитательная работа школы строится на принципах, заложенных в Уставе, на основе личностно-ориентированного подхода.</w:t>
      </w:r>
    </w:p>
    <w:p w:rsidR="00F8697F" w:rsidRDefault="00F8697F" w:rsidP="00F8697F">
      <w:pPr>
        <w:spacing w:line="242" w:lineRule="atLeast"/>
        <w:ind w:firstLine="709"/>
        <w:jc w:val="both"/>
        <w:rPr>
          <w:rFonts w:eastAsia="Times New Roman"/>
          <w:color w:val="000000"/>
          <w:sz w:val="24"/>
          <w:szCs w:val="24"/>
        </w:rPr>
      </w:pPr>
      <w:r>
        <w:rPr>
          <w:rFonts w:eastAsia="Times New Roman"/>
          <w:i/>
          <w:iCs/>
          <w:color w:val="000000"/>
          <w:sz w:val="24"/>
          <w:szCs w:val="24"/>
        </w:rPr>
        <w:t>         Деятельность классного руководителя </w:t>
      </w:r>
      <w:r>
        <w:rPr>
          <w:rFonts w:eastAsia="Times New Roman"/>
          <w:color w:val="000000"/>
          <w:sz w:val="24"/>
          <w:szCs w:val="24"/>
        </w:rPr>
        <w:t>является важнейшим звеном в воспитательной работе школы. В школе 11 классов. 11 классных руководителей : 1 класс- Пешкова Светлана Юрьевна, 2 класс- Пуль Зоя Анатольевна, 3 класс- Коломиец Галина Александровна, 4 класс- Зимовец Лариса Михайловна, 5 класс- Ярош Елена Сергеевна, 6 класс- Понамарёва Ольга Александровна. 7 класс- Зимовец Наталья Петровна, 8 класс- Березовская Оксана Юрьевна, 9 класс – Олейник Татьяна Васильевна, 10 класс- Кубло Виталий Викторович, 11 класс- Токарь Галина Александровна. Планирование работы классных руководителей по воспитанию учащихся соответствует современным требованиям. Высшее образование имеют 9 классных руководителей, среднее специальное- 2  классных руководителя ( Пешкова С.Ю., Пуль З.А.)</w:t>
      </w:r>
    </w:p>
    <w:p w:rsidR="00F8697F" w:rsidRDefault="00F8697F" w:rsidP="00F8697F">
      <w:pPr>
        <w:spacing w:line="242" w:lineRule="atLeast"/>
        <w:ind w:firstLine="709"/>
        <w:jc w:val="both"/>
        <w:rPr>
          <w:rFonts w:eastAsia="Times New Roman"/>
          <w:color w:val="000000"/>
          <w:sz w:val="24"/>
          <w:szCs w:val="24"/>
        </w:rPr>
      </w:pPr>
      <w:r>
        <w:rPr>
          <w:rFonts w:eastAsia="Times New Roman"/>
          <w:color w:val="000000"/>
          <w:sz w:val="24"/>
          <w:szCs w:val="24"/>
        </w:rPr>
        <w:t>         В течение учебного года классные руководители являются творцами интересных дел для детей и разнообразных форм работы, организовывают повседневную жизнь и деятельность учащихся своего класса.</w:t>
      </w:r>
    </w:p>
    <w:p w:rsidR="00F8697F" w:rsidRDefault="00F8697F" w:rsidP="00F8697F">
      <w:pPr>
        <w:spacing w:line="315" w:lineRule="atLeast"/>
        <w:ind w:firstLine="709"/>
        <w:jc w:val="both"/>
        <w:rPr>
          <w:rFonts w:eastAsia="Times New Roman"/>
          <w:color w:val="000000" w:themeColor="text1"/>
          <w:sz w:val="24"/>
          <w:szCs w:val="24"/>
        </w:rPr>
      </w:pPr>
      <w:r>
        <w:rPr>
          <w:rFonts w:eastAsia="Times New Roman"/>
          <w:b/>
          <w:bCs/>
          <w:i/>
          <w:iCs/>
          <w:color w:val="000000" w:themeColor="text1"/>
          <w:sz w:val="24"/>
          <w:szCs w:val="24"/>
          <w:u w:val="single"/>
        </w:rPr>
        <w:t>Методическая тема школьного методического объединения</w:t>
      </w:r>
      <w:r>
        <w:rPr>
          <w:rFonts w:eastAsia="Times New Roman"/>
          <w:b/>
          <w:bCs/>
          <w:i/>
          <w:iCs/>
          <w:color w:val="000000" w:themeColor="text1"/>
          <w:sz w:val="24"/>
          <w:szCs w:val="24"/>
        </w:rPr>
        <w:t>:</w:t>
      </w:r>
    </w:p>
    <w:p w:rsidR="00F8697F" w:rsidRDefault="00F8697F" w:rsidP="00F8697F">
      <w:pPr>
        <w:spacing w:line="315" w:lineRule="atLeast"/>
        <w:ind w:firstLine="709"/>
        <w:jc w:val="both"/>
        <w:rPr>
          <w:rFonts w:eastAsia="Times New Roman"/>
          <w:color w:val="000000" w:themeColor="text1"/>
          <w:sz w:val="24"/>
          <w:szCs w:val="24"/>
        </w:rPr>
      </w:pPr>
      <w:r>
        <w:rPr>
          <w:rFonts w:eastAsia="Times New Roman"/>
          <w:b/>
          <w:bCs/>
          <w:i/>
          <w:iCs/>
          <w:color w:val="000000" w:themeColor="text1"/>
          <w:sz w:val="24"/>
          <w:szCs w:val="24"/>
        </w:rPr>
        <w:lastRenderedPageBreak/>
        <w:t>Совершенствование форм и методов воспитания через повышение мастерства классного руководителя.</w:t>
      </w:r>
    </w:p>
    <w:p w:rsidR="00F8697F" w:rsidRDefault="00F8697F" w:rsidP="00F8697F">
      <w:pPr>
        <w:ind w:firstLine="709"/>
        <w:jc w:val="both"/>
        <w:rPr>
          <w:rFonts w:eastAsia="Times New Roman"/>
          <w:color w:val="000000" w:themeColor="text1"/>
          <w:sz w:val="24"/>
          <w:szCs w:val="24"/>
        </w:rPr>
      </w:pPr>
      <w:r>
        <w:rPr>
          <w:rFonts w:eastAsia="Times New Roman"/>
          <w:b/>
          <w:bCs/>
          <w:i/>
          <w:iCs/>
          <w:color w:val="000000" w:themeColor="text1"/>
          <w:sz w:val="24"/>
          <w:szCs w:val="24"/>
          <w:u w:val="single"/>
        </w:rPr>
        <w:t>Задачи:</w:t>
      </w:r>
      <w:r>
        <w:rPr>
          <w:rFonts w:eastAsia="Times New Roman"/>
          <w:color w:val="000000" w:themeColor="text1"/>
          <w:sz w:val="24"/>
          <w:szCs w:val="24"/>
        </w:rPr>
        <w:br/>
        <w:t>1. Оказание помощи в повышении компетентности и профессионального мастерства каждого классного руководителя, совершенствовании форм и методов организации воспитательной работы.</w:t>
      </w:r>
      <w:r>
        <w:rPr>
          <w:rFonts w:eastAsia="Times New Roman"/>
          <w:color w:val="000000" w:themeColor="text1"/>
          <w:sz w:val="24"/>
          <w:szCs w:val="24"/>
        </w:rPr>
        <w:br/>
        <w:t>2. Формирование у классных руководителей теоретической и практической базы для моделирования системы воспитания в классе.</w:t>
      </w:r>
    </w:p>
    <w:p w:rsidR="00F8697F" w:rsidRDefault="00F8697F" w:rsidP="00F8697F">
      <w:pPr>
        <w:spacing w:line="315" w:lineRule="atLeast"/>
        <w:jc w:val="both"/>
        <w:rPr>
          <w:rFonts w:eastAsia="Times New Roman"/>
          <w:color w:val="000000" w:themeColor="text1"/>
          <w:sz w:val="24"/>
          <w:szCs w:val="24"/>
        </w:rPr>
      </w:pPr>
      <w:r>
        <w:rPr>
          <w:rFonts w:eastAsia="Times New Roman"/>
          <w:color w:val="000000" w:themeColor="text1"/>
          <w:sz w:val="24"/>
          <w:szCs w:val="24"/>
        </w:rPr>
        <w:t>3. Обеспечение выполнения единых принципиальных подходов к воспитанию и социализации учащихся.</w:t>
      </w:r>
    </w:p>
    <w:p w:rsidR="00F8697F" w:rsidRDefault="00F8697F" w:rsidP="00F8697F">
      <w:pPr>
        <w:spacing w:line="315" w:lineRule="atLeast"/>
        <w:jc w:val="both"/>
        <w:rPr>
          <w:rFonts w:eastAsia="Times New Roman"/>
          <w:color w:val="000000" w:themeColor="text1"/>
          <w:sz w:val="24"/>
          <w:szCs w:val="24"/>
        </w:rPr>
      </w:pPr>
      <w:r>
        <w:rPr>
          <w:rFonts w:eastAsia="Times New Roman"/>
          <w:color w:val="000000" w:themeColor="text1"/>
          <w:sz w:val="24"/>
          <w:szCs w:val="24"/>
        </w:rPr>
        <w:t>4. Координирование планирования, организации и педагогического анализа воспитательных мероприятий классных коллективов.</w:t>
      </w:r>
    </w:p>
    <w:p w:rsidR="00F8697F" w:rsidRDefault="00F8697F" w:rsidP="00F8697F">
      <w:pPr>
        <w:spacing w:line="315" w:lineRule="atLeast"/>
        <w:jc w:val="both"/>
        <w:rPr>
          <w:rFonts w:eastAsia="Times New Roman"/>
          <w:color w:val="000000" w:themeColor="text1"/>
          <w:sz w:val="24"/>
          <w:szCs w:val="24"/>
        </w:rPr>
      </w:pPr>
      <w:r>
        <w:rPr>
          <w:rFonts w:eastAsia="Times New Roman"/>
          <w:color w:val="000000" w:themeColor="text1"/>
          <w:sz w:val="24"/>
          <w:szCs w:val="24"/>
        </w:rPr>
        <w:t>5. Изучение и обобщение интересного опыта работы классного руководителя.</w:t>
      </w:r>
      <w:r>
        <w:rPr>
          <w:rFonts w:eastAsia="Times New Roman"/>
          <w:color w:val="000000" w:themeColor="text1"/>
          <w:sz w:val="24"/>
          <w:szCs w:val="24"/>
        </w:rPr>
        <w:br/>
        <w:t>6. Повышение творческого потенциала педагогического коллектива.</w:t>
      </w:r>
    </w:p>
    <w:p w:rsidR="00F8697F" w:rsidRDefault="00F8697F" w:rsidP="00F8697F">
      <w:pPr>
        <w:spacing w:line="315" w:lineRule="atLeast"/>
        <w:jc w:val="both"/>
        <w:rPr>
          <w:rFonts w:eastAsia="Times New Roman"/>
          <w:color w:val="000000" w:themeColor="text1"/>
          <w:sz w:val="24"/>
          <w:szCs w:val="24"/>
        </w:rPr>
      </w:pPr>
      <w:r>
        <w:rPr>
          <w:rFonts w:eastAsia="Times New Roman"/>
          <w:color w:val="000000" w:themeColor="text1"/>
          <w:sz w:val="24"/>
          <w:szCs w:val="24"/>
        </w:rPr>
        <w:t>7. Повышение качества и эффективности системы воспитательной работы школы.</w:t>
      </w:r>
    </w:p>
    <w:p w:rsidR="00F8697F" w:rsidRDefault="00F8697F" w:rsidP="00F8697F">
      <w:pPr>
        <w:spacing w:line="315" w:lineRule="atLeast"/>
        <w:ind w:firstLine="709"/>
        <w:jc w:val="both"/>
        <w:rPr>
          <w:rFonts w:eastAsia="Times New Roman"/>
          <w:color w:val="000000" w:themeColor="text1"/>
          <w:sz w:val="24"/>
          <w:szCs w:val="24"/>
        </w:rPr>
      </w:pPr>
      <w:r>
        <w:rPr>
          <w:rFonts w:eastAsia="Times New Roman"/>
          <w:b/>
          <w:bCs/>
          <w:i/>
          <w:iCs/>
          <w:color w:val="000000" w:themeColor="text1"/>
          <w:sz w:val="24"/>
          <w:szCs w:val="24"/>
        </w:rPr>
        <w:t>ПРЕДПОЛАГАЕМЫЙ РЕЗУЛЬТАТ:</w:t>
      </w:r>
    </w:p>
    <w:p w:rsidR="00F8697F" w:rsidRDefault="00F8697F" w:rsidP="00F8697F">
      <w:pPr>
        <w:spacing w:line="315" w:lineRule="atLeast"/>
        <w:ind w:firstLine="709"/>
        <w:jc w:val="both"/>
        <w:rPr>
          <w:rFonts w:eastAsia="Times New Roman"/>
          <w:color w:val="000000" w:themeColor="text1"/>
          <w:sz w:val="24"/>
          <w:szCs w:val="24"/>
        </w:rPr>
      </w:pPr>
      <w:r>
        <w:rPr>
          <w:rFonts w:eastAsia="Times New Roman"/>
          <w:color w:val="000000" w:themeColor="text1"/>
          <w:sz w:val="24"/>
          <w:szCs w:val="24"/>
        </w:rPr>
        <w:t>Повышение методической культуры классных руководителей и, как следствие, повышение уровня воспитанности учащихся.</w:t>
      </w:r>
    </w:p>
    <w:p w:rsidR="00F8697F" w:rsidRDefault="00F8697F" w:rsidP="00F8697F">
      <w:pPr>
        <w:spacing w:line="315" w:lineRule="atLeast"/>
        <w:ind w:firstLine="709"/>
        <w:jc w:val="both"/>
        <w:rPr>
          <w:rFonts w:eastAsia="Times New Roman"/>
          <w:color w:val="000000" w:themeColor="text1"/>
          <w:sz w:val="24"/>
          <w:szCs w:val="24"/>
        </w:rPr>
      </w:pPr>
      <w:r>
        <w:rPr>
          <w:rFonts w:eastAsia="Times New Roman"/>
          <w:b/>
          <w:bCs/>
          <w:color w:val="000000" w:themeColor="text1"/>
          <w:sz w:val="24"/>
          <w:szCs w:val="24"/>
        </w:rPr>
        <w:t>Формы методической работы:</w:t>
      </w:r>
    </w:p>
    <w:p w:rsidR="00F8697F" w:rsidRDefault="00F8697F" w:rsidP="00AB4594">
      <w:pPr>
        <w:numPr>
          <w:ilvl w:val="0"/>
          <w:numId w:val="31"/>
        </w:numPr>
        <w:spacing w:line="315" w:lineRule="atLeast"/>
        <w:ind w:left="0" w:firstLine="709"/>
        <w:jc w:val="both"/>
        <w:rPr>
          <w:rFonts w:eastAsia="Times New Roman"/>
          <w:color w:val="000000" w:themeColor="text1"/>
          <w:sz w:val="24"/>
          <w:szCs w:val="24"/>
        </w:rPr>
      </w:pPr>
      <w:r>
        <w:rPr>
          <w:rFonts w:eastAsia="Times New Roman"/>
          <w:color w:val="000000" w:themeColor="text1"/>
          <w:sz w:val="24"/>
          <w:szCs w:val="24"/>
        </w:rPr>
        <w:t>обзор идей личностного развития ребенка;</w:t>
      </w:r>
    </w:p>
    <w:p w:rsidR="00F8697F" w:rsidRDefault="00F8697F" w:rsidP="00AB4594">
      <w:pPr>
        <w:numPr>
          <w:ilvl w:val="0"/>
          <w:numId w:val="31"/>
        </w:numPr>
        <w:spacing w:line="315" w:lineRule="atLeast"/>
        <w:ind w:left="0" w:firstLine="709"/>
        <w:jc w:val="both"/>
        <w:rPr>
          <w:rFonts w:eastAsia="Times New Roman"/>
          <w:color w:val="000000" w:themeColor="text1"/>
          <w:sz w:val="24"/>
          <w:szCs w:val="24"/>
        </w:rPr>
      </w:pPr>
      <w:r>
        <w:rPr>
          <w:rFonts w:eastAsia="Times New Roman"/>
          <w:color w:val="000000" w:themeColor="text1"/>
          <w:sz w:val="24"/>
          <w:szCs w:val="24"/>
        </w:rPr>
        <w:t>практикумы, семинары;</w:t>
      </w:r>
    </w:p>
    <w:p w:rsidR="00F8697F" w:rsidRDefault="00F8697F" w:rsidP="00AB4594">
      <w:pPr>
        <w:numPr>
          <w:ilvl w:val="0"/>
          <w:numId w:val="31"/>
        </w:numPr>
        <w:spacing w:line="315" w:lineRule="atLeast"/>
        <w:ind w:left="0" w:firstLine="709"/>
        <w:jc w:val="both"/>
        <w:rPr>
          <w:rFonts w:eastAsia="Times New Roman"/>
          <w:color w:val="000000" w:themeColor="text1"/>
          <w:sz w:val="24"/>
          <w:szCs w:val="24"/>
        </w:rPr>
      </w:pPr>
      <w:r>
        <w:rPr>
          <w:rFonts w:eastAsia="Times New Roman"/>
          <w:color w:val="000000" w:themeColor="text1"/>
          <w:sz w:val="24"/>
          <w:szCs w:val="24"/>
        </w:rPr>
        <w:t>взаимопосещение классных часов и мероприятий;</w:t>
      </w:r>
    </w:p>
    <w:p w:rsidR="00F8697F" w:rsidRDefault="00F8697F" w:rsidP="00AB4594">
      <w:pPr>
        <w:numPr>
          <w:ilvl w:val="0"/>
          <w:numId w:val="31"/>
        </w:numPr>
        <w:spacing w:line="315" w:lineRule="atLeast"/>
        <w:ind w:left="0" w:firstLine="709"/>
        <w:jc w:val="both"/>
        <w:rPr>
          <w:rFonts w:eastAsia="Times New Roman"/>
          <w:color w:val="000000" w:themeColor="text1"/>
          <w:sz w:val="24"/>
          <w:szCs w:val="24"/>
        </w:rPr>
      </w:pPr>
      <w:r>
        <w:rPr>
          <w:rFonts w:eastAsia="Times New Roman"/>
          <w:color w:val="000000" w:themeColor="text1"/>
          <w:sz w:val="24"/>
          <w:szCs w:val="24"/>
        </w:rPr>
        <w:t>мастер-класс;</w:t>
      </w:r>
    </w:p>
    <w:p w:rsidR="00F8697F" w:rsidRDefault="00F8697F" w:rsidP="00AB4594">
      <w:pPr>
        <w:numPr>
          <w:ilvl w:val="0"/>
          <w:numId w:val="31"/>
        </w:numPr>
        <w:spacing w:line="315" w:lineRule="atLeast"/>
        <w:ind w:left="0" w:firstLine="709"/>
        <w:jc w:val="both"/>
        <w:rPr>
          <w:rFonts w:eastAsia="Times New Roman"/>
          <w:color w:val="000000" w:themeColor="text1"/>
          <w:sz w:val="24"/>
          <w:szCs w:val="24"/>
        </w:rPr>
      </w:pPr>
      <w:r>
        <w:rPr>
          <w:rFonts w:eastAsia="Times New Roman"/>
          <w:color w:val="000000" w:themeColor="text1"/>
          <w:sz w:val="24"/>
          <w:szCs w:val="24"/>
        </w:rPr>
        <w:t>заседания- обмен опытом;</w:t>
      </w:r>
    </w:p>
    <w:p w:rsidR="00F8697F" w:rsidRDefault="00F8697F" w:rsidP="00AB4594">
      <w:pPr>
        <w:numPr>
          <w:ilvl w:val="0"/>
          <w:numId w:val="31"/>
        </w:numPr>
        <w:spacing w:line="315" w:lineRule="atLeast"/>
        <w:ind w:left="0" w:firstLine="709"/>
        <w:jc w:val="both"/>
        <w:rPr>
          <w:rFonts w:eastAsia="Times New Roman"/>
          <w:color w:val="000000" w:themeColor="text1"/>
          <w:sz w:val="24"/>
          <w:szCs w:val="24"/>
        </w:rPr>
      </w:pPr>
      <w:r>
        <w:rPr>
          <w:rFonts w:eastAsia="Times New Roman"/>
          <w:color w:val="000000" w:themeColor="text1"/>
          <w:sz w:val="24"/>
          <w:szCs w:val="24"/>
        </w:rPr>
        <w:t>экспресс-анкеты.</w:t>
      </w:r>
    </w:p>
    <w:p w:rsidR="00F8697F" w:rsidRDefault="00F8697F" w:rsidP="00F8697F">
      <w:pPr>
        <w:spacing w:line="315" w:lineRule="atLeast"/>
        <w:ind w:firstLine="709"/>
        <w:jc w:val="both"/>
        <w:rPr>
          <w:rFonts w:eastAsia="Times New Roman"/>
          <w:bCs/>
          <w:color w:val="000000" w:themeColor="text1"/>
          <w:sz w:val="24"/>
          <w:szCs w:val="24"/>
        </w:rPr>
      </w:pPr>
      <w:r>
        <w:rPr>
          <w:rFonts w:eastAsia="Times New Roman"/>
          <w:color w:val="000000" w:themeColor="text1"/>
          <w:sz w:val="24"/>
          <w:szCs w:val="24"/>
        </w:rPr>
        <w:t>В течение года было проведено 5 заседаний МО по темам:</w:t>
      </w:r>
      <w:r>
        <w:rPr>
          <w:rFonts w:eastAsia="Times New Roman"/>
          <w:bCs/>
          <w:color w:val="000000" w:themeColor="text1"/>
          <w:sz w:val="24"/>
          <w:szCs w:val="24"/>
        </w:rPr>
        <w:t>«Организация   учебно-воспитательной работы на новый учебный год», «</w:t>
      </w:r>
      <w:r>
        <w:rPr>
          <w:sz w:val="24"/>
          <w:szCs w:val="24"/>
        </w:rPr>
        <w:t xml:space="preserve">Всестороннее развитие школьников через театральную деятельность», </w:t>
      </w:r>
      <w:r>
        <w:rPr>
          <w:rFonts w:eastAsia="Times New Roman"/>
          <w:bCs/>
          <w:color w:val="000000" w:themeColor="text1"/>
          <w:sz w:val="24"/>
          <w:szCs w:val="24"/>
        </w:rPr>
        <w:t xml:space="preserve">«Нравственное и военно-патриотическое воспитание учащихся как одно из условий развития личности», «Семья как фактор укрепления духовно – нравственного и социального здоровья детей», </w:t>
      </w:r>
    </w:p>
    <w:p w:rsidR="00F8697F" w:rsidRDefault="00F8697F" w:rsidP="00F8697F">
      <w:pPr>
        <w:spacing w:line="315" w:lineRule="atLeast"/>
        <w:ind w:firstLine="709"/>
        <w:jc w:val="both"/>
        <w:rPr>
          <w:rFonts w:eastAsia="Times New Roman"/>
          <w:bCs/>
          <w:color w:val="000000" w:themeColor="text1"/>
          <w:sz w:val="24"/>
          <w:szCs w:val="24"/>
        </w:rPr>
      </w:pPr>
      <w:r>
        <w:rPr>
          <w:rFonts w:eastAsia="Times New Roman"/>
          <w:bCs/>
          <w:color w:val="000000" w:themeColor="text1"/>
          <w:sz w:val="24"/>
          <w:szCs w:val="24"/>
        </w:rPr>
        <w:t>«Подведение итогов воспитательной работы за год».</w:t>
      </w:r>
    </w:p>
    <w:p w:rsidR="00F8697F" w:rsidRDefault="00F8697F" w:rsidP="00F8697F">
      <w:pPr>
        <w:spacing w:line="315" w:lineRule="atLeast"/>
        <w:ind w:firstLine="709"/>
        <w:jc w:val="both"/>
        <w:rPr>
          <w:rFonts w:eastAsia="Times New Roman"/>
          <w:b/>
          <w:i/>
          <w:color w:val="000000" w:themeColor="text1"/>
          <w:sz w:val="24"/>
          <w:szCs w:val="24"/>
        </w:rPr>
      </w:pPr>
      <w:r>
        <w:rPr>
          <w:rFonts w:eastAsia="Times New Roman"/>
          <w:b/>
          <w:i/>
          <w:color w:val="000000" w:themeColor="text1"/>
          <w:sz w:val="24"/>
          <w:szCs w:val="24"/>
        </w:rPr>
        <w:t>На заседаниях МО выступили:</w:t>
      </w:r>
    </w:p>
    <w:p w:rsidR="00F8697F" w:rsidRDefault="00F8697F" w:rsidP="00F8697F">
      <w:pPr>
        <w:ind w:left="-108" w:firstLine="709"/>
        <w:jc w:val="both"/>
        <w:rPr>
          <w:rFonts w:eastAsia="Times New Roman"/>
          <w:color w:val="000000"/>
          <w:sz w:val="24"/>
          <w:szCs w:val="24"/>
        </w:rPr>
      </w:pPr>
      <w:r>
        <w:rPr>
          <w:rFonts w:eastAsia="Times New Roman"/>
          <w:color w:val="000000"/>
          <w:sz w:val="24"/>
          <w:szCs w:val="24"/>
        </w:rPr>
        <w:t>- «Единые требования к оформлению классного уголка»- руководитель ШМО Зимовец Лариса Михайловна( кл. рук.4 класса);</w:t>
      </w:r>
    </w:p>
    <w:p w:rsidR="00F8697F" w:rsidRDefault="00F8697F" w:rsidP="00F8697F">
      <w:pPr>
        <w:shd w:val="clear" w:color="auto" w:fill="FFFFFF"/>
        <w:ind w:firstLine="709"/>
        <w:jc w:val="both"/>
        <w:rPr>
          <w:rFonts w:eastAsia="Times New Roman"/>
          <w:color w:val="000000"/>
          <w:sz w:val="24"/>
          <w:szCs w:val="24"/>
        </w:rPr>
      </w:pPr>
      <w:r>
        <w:rPr>
          <w:rFonts w:eastAsia="Times New Roman"/>
          <w:b/>
          <w:color w:val="000000"/>
          <w:sz w:val="24"/>
          <w:szCs w:val="24"/>
        </w:rPr>
        <w:t xml:space="preserve">- </w:t>
      </w:r>
      <w:r>
        <w:rPr>
          <w:rFonts w:eastAsia="Times New Roman"/>
          <w:color w:val="000000"/>
          <w:sz w:val="24"/>
          <w:szCs w:val="24"/>
        </w:rPr>
        <w:t>классный руководитель 7 класса Зимовец Наталья Петровна</w:t>
      </w:r>
      <w:r>
        <w:rPr>
          <w:rFonts w:eastAsia="Calibri"/>
          <w:color w:val="000000"/>
          <w:sz w:val="24"/>
          <w:szCs w:val="24"/>
        </w:rPr>
        <w:t xml:space="preserve"> «Воспитательные возможности театральной деятельности»</w:t>
      </w:r>
      <w:r>
        <w:rPr>
          <w:rFonts w:eastAsia="Times New Roman"/>
          <w:b/>
          <w:color w:val="000000"/>
          <w:sz w:val="24"/>
          <w:szCs w:val="24"/>
        </w:rPr>
        <w:t xml:space="preserve">. Она рассказала </w:t>
      </w:r>
      <w:r>
        <w:rPr>
          <w:rFonts w:eastAsia="Calibri"/>
          <w:color w:val="000000"/>
          <w:sz w:val="24"/>
          <w:szCs w:val="24"/>
        </w:rPr>
        <w:t xml:space="preserve"> о воспитательных возможностях театральной деятельности</w:t>
      </w:r>
      <w:r>
        <w:rPr>
          <w:rFonts w:eastAsia="Times New Roman"/>
          <w:color w:val="000000"/>
          <w:sz w:val="24"/>
          <w:szCs w:val="24"/>
        </w:rPr>
        <w:t xml:space="preserve"> на примере занятия внеурочной  деятельности «Русский фольклор». Рассказала о проведении в РФ и в Грайворонском городском округе  Года театра;</w:t>
      </w:r>
    </w:p>
    <w:p w:rsidR="00F8697F" w:rsidRDefault="00F8697F" w:rsidP="00F8697F">
      <w:pPr>
        <w:pStyle w:val="c10"/>
        <w:shd w:val="clear" w:color="auto" w:fill="FFFFFF"/>
        <w:spacing w:before="0" w:beforeAutospacing="0" w:after="0" w:afterAutospacing="0"/>
        <w:ind w:firstLine="709"/>
        <w:jc w:val="both"/>
        <w:rPr>
          <w:rFonts w:eastAsia="Calibri"/>
          <w:iCs/>
          <w:color w:val="000000"/>
          <w:shd w:val="clear" w:color="auto" w:fill="FFFFFF"/>
        </w:rPr>
      </w:pPr>
      <w:r>
        <w:rPr>
          <w:color w:val="000000"/>
        </w:rPr>
        <w:t>- «</w:t>
      </w:r>
      <w:r>
        <w:rPr>
          <w:rFonts w:eastAsia="Calibri"/>
          <w:color w:val="000000"/>
        </w:rPr>
        <w:t xml:space="preserve">Формирование мотивационно-ценностных отношений обучающихся в сфере искусства»- </w:t>
      </w:r>
      <w:r>
        <w:rPr>
          <w:bCs/>
          <w:color w:val="000000"/>
        </w:rPr>
        <w:t>классный  руководитель 9 класса – Олейник Татьяна Васильевна.</w:t>
      </w:r>
      <w:r>
        <w:rPr>
          <w:rFonts w:eastAsia="Calibri"/>
          <w:bCs/>
          <w:color w:val="000000"/>
        </w:rPr>
        <w:t xml:space="preserve">Она рассказала о </w:t>
      </w:r>
      <w:r>
        <w:rPr>
          <w:rFonts w:eastAsia="Calibri"/>
          <w:iCs/>
          <w:color w:val="000000"/>
          <w:shd w:val="clear" w:color="auto" w:fill="FFFFFF"/>
        </w:rPr>
        <w:t>художественном событии, каксоставной частивсего образовательного процесса;</w:t>
      </w:r>
    </w:p>
    <w:p w:rsidR="00F8697F" w:rsidRDefault="00F8697F" w:rsidP="00F8697F">
      <w:pPr>
        <w:pStyle w:val="c10"/>
        <w:shd w:val="clear" w:color="auto" w:fill="FFFFFF"/>
        <w:spacing w:before="0" w:beforeAutospacing="0" w:after="0" w:afterAutospacing="0"/>
        <w:ind w:firstLine="709"/>
        <w:jc w:val="both"/>
        <w:rPr>
          <w:rFonts w:eastAsia="Calibri"/>
          <w:color w:val="000000"/>
          <w:lang w:eastAsia="en-US"/>
        </w:rPr>
      </w:pPr>
      <w:r>
        <w:rPr>
          <w:rFonts w:eastAsia="Calibri"/>
          <w:iCs/>
          <w:color w:val="000000"/>
          <w:shd w:val="clear" w:color="auto" w:fill="FFFFFF"/>
        </w:rPr>
        <w:t xml:space="preserve">- </w:t>
      </w:r>
      <w:r>
        <w:rPr>
          <w:rFonts w:eastAsia="Calibri"/>
          <w:color w:val="000000"/>
          <w:lang w:eastAsia="en-US"/>
        </w:rPr>
        <w:t>«Использование театрализации во внеурочной деятельности при проведении мероприятий» выступила  классный руководитель 3 класса  Коломиец Галина Александровна;</w:t>
      </w:r>
    </w:p>
    <w:p w:rsidR="00F8697F" w:rsidRDefault="00F8697F" w:rsidP="00F8697F">
      <w:pPr>
        <w:pStyle w:val="c10"/>
        <w:shd w:val="clear" w:color="auto" w:fill="FFFFFF"/>
        <w:spacing w:before="0" w:beforeAutospacing="0" w:after="0" w:afterAutospacing="0"/>
        <w:ind w:firstLine="709"/>
        <w:jc w:val="both"/>
        <w:rPr>
          <w:color w:val="000000"/>
        </w:rPr>
      </w:pPr>
      <w:r>
        <w:rPr>
          <w:bCs/>
          <w:color w:val="000000"/>
        </w:rPr>
        <w:t>- «</w:t>
      </w:r>
      <w:r>
        <w:rPr>
          <w:color w:val="000000"/>
        </w:rPr>
        <w:t>Обзор новой поступившей литературы по воспитательной работе» слушали классного руководителя 2 класса Пуль Зою Анатольевну ( библиотекарь школы). Она рассказала опоступившей в библиотеку школы  литературы по воспитательной работе;</w:t>
      </w:r>
    </w:p>
    <w:p w:rsidR="00F8697F" w:rsidRDefault="00F8697F" w:rsidP="00F8697F">
      <w:pPr>
        <w:pStyle w:val="c10"/>
        <w:shd w:val="clear" w:color="auto" w:fill="FFFFFF"/>
        <w:spacing w:before="0" w:beforeAutospacing="0" w:after="0" w:afterAutospacing="0"/>
        <w:ind w:firstLine="709"/>
        <w:jc w:val="both"/>
        <w:rPr>
          <w:rFonts w:eastAsia="Calibri"/>
          <w:color w:val="000000"/>
        </w:rPr>
      </w:pPr>
      <w:r>
        <w:rPr>
          <w:color w:val="000000"/>
        </w:rPr>
        <w:t>- «Новые формы работы с родителями» (родители в жизни класса и школы) (обмен опытом)- выступили  Пешкова Светлана Юрьевна – классный руководитель 1 класса, Ярош Елена Сергеевна – классный руководитель 5 класса, Березовская Оксана Юрьевна- классный руководитель 8 класса.</w:t>
      </w:r>
    </w:p>
    <w:p w:rsidR="00F8697F" w:rsidRDefault="00F8697F" w:rsidP="00F8697F">
      <w:pPr>
        <w:spacing w:line="315" w:lineRule="atLeast"/>
        <w:ind w:firstLine="709"/>
        <w:jc w:val="both"/>
        <w:rPr>
          <w:rFonts w:eastAsia="Times New Roman"/>
          <w:color w:val="000000" w:themeColor="text1"/>
          <w:sz w:val="24"/>
          <w:szCs w:val="24"/>
        </w:rPr>
      </w:pPr>
      <w:r>
        <w:rPr>
          <w:rFonts w:eastAsia="Times New Roman"/>
          <w:color w:val="000000" w:themeColor="text1"/>
          <w:sz w:val="24"/>
          <w:szCs w:val="24"/>
        </w:rPr>
        <w:lastRenderedPageBreak/>
        <w:t xml:space="preserve">В течение года </w:t>
      </w:r>
      <w:r>
        <w:rPr>
          <w:rFonts w:eastAsia="Times New Roman"/>
          <w:color w:val="000000"/>
          <w:sz w:val="24"/>
          <w:szCs w:val="24"/>
        </w:rPr>
        <w:t xml:space="preserve"> в процессе организации воспитательной работы в классе классные руководители осуществляли следующие функции:</w:t>
      </w:r>
    </w:p>
    <w:p w:rsidR="00F8697F" w:rsidRDefault="00F8697F" w:rsidP="00F8697F">
      <w:pPr>
        <w:shd w:val="clear" w:color="auto" w:fill="FFFFFF"/>
        <w:spacing w:line="315" w:lineRule="atLeast"/>
        <w:ind w:firstLine="709"/>
        <w:jc w:val="both"/>
        <w:rPr>
          <w:rFonts w:eastAsia="Times New Roman"/>
          <w:color w:val="000000"/>
          <w:sz w:val="24"/>
          <w:szCs w:val="24"/>
        </w:rPr>
      </w:pPr>
      <w:r>
        <w:rPr>
          <w:rFonts w:eastAsia="Times New Roman"/>
          <w:color w:val="000000"/>
          <w:sz w:val="24"/>
          <w:szCs w:val="24"/>
        </w:rPr>
        <w:t>-  изучение  личности учащихся;</w:t>
      </w:r>
    </w:p>
    <w:p w:rsidR="00F8697F" w:rsidRDefault="00F8697F" w:rsidP="00F8697F">
      <w:pPr>
        <w:shd w:val="clear" w:color="auto" w:fill="FFFFFF"/>
        <w:spacing w:line="315" w:lineRule="atLeast"/>
        <w:ind w:firstLine="709"/>
        <w:jc w:val="both"/>
        <w:rPr>
          <w:rFonts w:eastAsia="Times New Roman"/>
          <w:color w:val="000000"/>
          <w:sz w:val="24"/>
          <w:szCs w:val="24"/>
        </w:rPr>
      </w:pPr>
      <w:r>
        <w:rPr>
          <w:rFonts w:eastAsia="Times New Roman"/>
          <w:color w:val="000000"/>
          <w:sz w:val="24"/>
          <w:szCs w:val="24"/>
        </w:rPr>
        <w:t>- анализ, координация и коррекция образовательного процесса ивзаимоотношений в классе (учащихся между собой в классе  и сучащимися других классов, учащихся и учителей);</w:t>
      </w:r>
    </w:p>
    <w:p w:rsidR="00F8697F" w:rsidRDefault="00F8697F" w:rsidP="00F8697F">
      <w:pPr>
        <w:shd w:val="clear" w:color="auto" w:fill="FFFFFF"/>
        <w:spacing w:line="315" w:lineRule="atLeast"/>
        <w:ind w:firstLine="709"/>
        <w:jc w:val="both"/>
        <w:rPr>
          <w:rFonts w:eastAsia="Times New Roman"/>
          <w:color w:val="000000"/>
          <w:sz w:val="24"/>
          <w:szCs w:val="24"/>
        </w:rPr>
      </w:pPr>
      <w:r>
        <w:rPr>
          <w:rFonts w:eastAsia="Times New Roman"/>
          <w:color w:val="000000"/>
          <w:sz w:val="24"/>
          <w:szCs w:val="24"/>
        </w:rPr>
        <w:t>- организация планирования, подготовки, проведения и подведения итоговпериодов жизнедеятельности классного коллектива и классныхмероприятий: классных часов,  КТД, выставок, конкурсов и т.д.</w:t>
      </w:r>
    </w:p>
    <w:p w:rsidR="00F8697F" w:rsidRDefault="00F8697F" w:rsidP="00F8697F">
      <w:pPr>
        <w:shd w:val="clear" w:color="auto" w:fill="FFFFFF"/>
        <w:spacing w:line="315" w:lineRule="atLeast"/>
        <w:ind w:firstLine="709"/>
        <w:jc w:val="both"/>
        <w:rPr>
          <w:rFonts w:eastAsia="Times New Roman"/>
          <w:color w:val="000000"/>
          <w:sz w:val="24"/>
          <w:szCs w:val="24"/>
        </w:rPr>
      </w:pPr>
      <w:r>
        <w:rPr>
          <w:rFonts w:eastAsia="Times New Roman"/>
          <w:color w:val="000000"/>
          <w:sz w:val="24"/>
          <w:szCs w:val="24"/>
        </w:rPr>
        <w:t>- социальная защита учащихся;</w:t>
      </w:r>
    </w:p>
    <w:p w:rsidR="00F8697F" w:rsidRDefault="00F8697F" w:rsidP="00F8697F">
      <w:pPr>
        <w:shd w:val="clear" w:color="auto" w:fill="FFFFFF"/>
        <w:spacing w:line="315" w:lineRule="atLeast"/>
        <w:ind w:firstLine="709"/>
        <w:jc w:val="both"/>
        <w:rPr>
          <w:rFonts w:eastAsia="Times New Roman"/>
          <w:color w:val="000000"/>
          <w:sz w:val="24"/>
          <w:szCs w:val="24"/>
        </w:rPr>
      </w:pPr>
      <w:r>
        <w:rPr>
          <w:rFonts w:eastAsia="Times New Roman"/>
          <w:color w:val="000000"/>
          <w:sz w:val="24"/>
          <w:szCs w:val="24"/>
        </w:rPr>
        <w:t>- работа с родителями учащихся;</w:t>
      </w:r>
    </w:p>
    <w:p w:rsidR="00F8697F" w:rsidRDefault="00F8697F" w:rsidP="00F8697F">
      <w:pPr>
        <w:shd w:val="clear" w:color="auto" w:fill="FFFFFF"/>
        <w:spacing w:line="315" w:lineRule="atLeast"/>
        <w:ind w:firstLine="709"/>
        <w:jc w:val="both"/>
        <w:rPr>
          <w:rFonts w:eastAsia="Times New Roman"/>
          <w:color w:val="000000"/>
          <w:sz w:val="24"/>
          <w:szCs w:val="24"/>
        </w:rPr>
      </w:pPr>
      <w:r>
        <w:rPr>
          <w:rFonts w:eastAsia="Times New Roman"/>
          <w:color w:val="000000"/>
          <w:sz w:val="24"/>
          <w:szCs w:val="24"/>
        </w:rPr>
        <w:t>-  педагогическое обеспечение деятельности ученического самоуправленияв классе;</w:t>
      </w:r>
    </w:p>
    <w:p w:rsidR="00F8697F" w:rsidRDefault="00F8697F" w:rsidP="00F8697F">
      <w:pPr>
        <w:shd w:val="clear" w:color="auto" w:fill="FFFFFF"/>
        <w:spacing w:line="315" w:lineRule="atLeast"/>
        <w:ind w:firstLine="709"/>
        <w:jc w:val="both"/>
        <w:rPr>
          <w:rFonts w:eastAsia="Times New Roman"/>
          <w:color w:val="000000"/>
          <w:sz w:val="24"/>
          <w:szCs w:val="24"/>
        </w:rPr>
      </w:pPr>
      <w:r>
        <w:rPr>
          <w:rFonts w:eastAsia="Times New Roman"/>
          <w:color w:val="000000"/>
          <w:sz w:val="24"/>
          <w:szCs w:val="24"/>
        </w:rPr>
        <w:t xml:space="preserve">- организация, ведение классного журнала и дневников учащихся. </w:t>
      </w:r>
    </w:p>
    <w:p w:rsidR="00F8697F" w:rsidRDefault="00F8697F" w:rsidP="00F8697F">
      <w:pPr>
        <w:shd w:val="clear" w:color="auto" w:fill="FFFFFF"/>
        <w:spacing w:line="315" w:lineRule="atLeast"/>
        <w:ind w:firstLine="709"/>
        <w:jc w:val="both"/>
        <w:rPr>
          <w:rFonts w:eastAsia="Times New Roman"/>
          <w:color w:val="000000"/>
          <w:sz w:val="24"/>
          <w:szCs w:val="24"/>
        </w:rPr>
      </w:pPr>
      <w:r>
        <w:rPr>
          <w:rFonts w:eastAsia="Times New Roman"/>
          <w:color w:val="000000"/>
          <w:sz w:val="24"/>
          <w:szCs w:val="24"/>
        </w:rPr>
        <w:t>Вышеуказанный функции обсуждались на заседаниях ШМО.</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Вся работа школы была направлена на развитие личности ребенка с целью формирования значимых социальных свойств и качеств личности и строилась через работу школьной и классных детских организаций, проведение внеклассных и общешкольных мероприятий с детьми и их родителями.</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Классные руководители работают над занятостью учащихся во внеурочное время, 100% учащихся посещают по выбору кружки, секции и занятия внеурочной деятельности (1-8 класс). Организовывают внеклассные мероприятия; проводят профилактическую работу с учащимися и родителям и т.д.</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Пешкова С.Ю. классный руководитель 1-го класса провела классные часы: «Соблюдаем ПДД», «День борьбы с терроризмом», «Мир вокруг нас», «Режим дня». Участвовали во всех школьных мероприятиях. Учащиеся 1-го класса посещают кружки и внеурочные занятия.</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Пуль З.А. классный руководитель 2 класса проводила классные часы по темам: «Моя Россия», «Где подстерегает нас опасность», «Дорога в космос», «Питание – необходимое условие для жизни человека». Участвовали с детьми во всех мероприятиях школы.Учащиеся 2-го класса посещают кружки и внеурочные занятия.</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 xml:space="preserve">Коломиец Г.А.-  классный руководитель 3-го класса проводила беседы «Конституция- основной закон», «Моя семья», « Мы за здоровый образ жизни», </w:t>
      </w:r>
    </w:p>
    <w:p w:rsidR="00F8697F" w:rsidRDefault="00F8697F" w:rsidP="00F8697F">
      <w:pPr>
        <w:pStyle w:val="a8"/>
        <w:shd w:val="clear" w:color="auto" w:fill="FFFFFF"/>
        <w:spacing w:before="0" w:beforeAutospacing="0" w:after="0" w:afterAutospacing="0" w:line="288" w:lineRule="atLeast"/>
        <w:jc w:val="both"/>
        <w:rPr>
          <w:color w:val="000000"/>
        </w:rPr>
      </w:pPr>
      <w:r>
        <w:rPr>
          <w:color w:val="000000"/>
        </w:rPr>
        <w:t>« Вредные привычки».Участвовали с детьми во всех мероприятиях школы.Учащиеся 3-го класса посещают кружки и внеурочные занятия.</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Ярош Е.С. классный руководитель 5-го класса провела классные часы: «Потребности человека», «Что значит быть взрослым», «Как ладить с людьми».Участвовали с детьми во всех мероприятиях школы.Учащиеся 5-го класса посещают кружки и внеурочные занятия.</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Понамарёва О.А.- классный руководитель 6-го класса провела классные часы: «Вредные привычки. Их влияние на здоровье», «О дружбе и друзьях», «Бастион смелых», «Обычаи народов мира», «Маленькие герои большой войны». Участвовали с детьми во всех мероприятиях школы.Учащиеся 6-го класса посещают кружки и внеурочные занятия.</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Зимовец Н.П.-  классный руководитель 7-го класса провела классные часы: «Правда о СПИДЕ», «Соблюдаем ПДД», «В мире профессий», «Права и обязанности детей», «День конституции РФ».Участвовали с детьми во всех мероприятиях школы и района.Учащиеся 7-го класса посещают кружки и внеурочные занятия.</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 xml:space="preserve">Березовская О.Ю.-  классный руководитель 8-го класса проводила классные часы по темам: «Профилактика проявлений терроризма и экстремизма», «У ПДД каникул не бывает», «День снятия </w:t>
      </w:r>
      <w:r>
        <w:rPr>
          <w:color w:val="000000"/>
        </w:rPr>
        <w:lastRenderedPageBreak/>
        <w:t>Блокады Ленинграда», «Наше зрение».Учащиеся 8-го класса посещают кружки, секции и внеурочные занятия.</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Олейник Т.В.- классный руководитель 9-го класса проводила классные часы  «Мир профессий», « Это страшное слово блокада»,  « Я и общество»,  «В мире молодёжной моды».Участвовали с детьми во всех мероприятиях школы и района.Учащиеся 9-го класса посещают кружки и секции.</w:t>
      </w:r>
    </w:p>
    <w:p w:rsidR="00F8697F" w:rsidRDefault="00F8697F" w:rsidP="00F8697F">
      <w:pPr>
        <w:pStyle w:val="a8"/>
        <w:shd w:val="clear" w:color="auto" w:fill="FFFFFF"/>
        <w:spacing w:before="0" w:beforeAutospacing="0" w:after="0" w:afterAutospacing="0" w:line="288" w:lineRule="atLeast"/>
        <w:ind w:firstLine="709"/>
        <w:jc w:val="both"/>
        <w:rPr>
          <w:color w:val="000000"/>
        </w:rPr>
      </w:pP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Кубло В.В. – классный руководитель 10 класса проводил классные часы  « Мои права и обязанности», « Гражданская оборона», «Профессиональное самоопределение», «Вредные привычки».Участвовали с детьми во всех мероприятиях района.Организовали проведение «Дня самоуправления».Учащиеся 10-го класса посещают кружки и секции.</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 xml:space="preserve">Токарь Г.А.-  классный руководитель 11 класса проводила классные часы: « Наше будущее», « Холокост», «В мире разума», «Твоё профессиональное самоопределение», </w:t>
      </w:r>
    </w:p>
    <w:p w:rsidR="00F8697F" w:rsidRDefault="00F8697F" w:rsidP="00F8697F">
      <w:pPr>
        <w:pStyle w:val="a8"/>
        <w:shd w:val="clear" w:color="auto" w:fill="FFFFFF"/>
        <w:spacing w:before="0" w:beforeAutospacing="0" w:after="0" w:afterAutospacing="0" w:line="288" w:lineRule="atLeast"/>
        <w:jc w:val="both"/>
        <w:rPr>
          <w:color w:val="000000"/>
        </w:rPr>
      </w:pPr>
      <w:r>
        <w:rPr>
          <w:color w:val="000000"/>
        </w:rPr>
        <w:t>« Толерантность в современном мире». Организовали проведение «Дня самоуправления»Учащиеся 11-го класса посещают кружки и секции.</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Были организованы классными руководителями ряд открытых мероприятий и классных часов: «Праздник осени», «Богатырский турнир», «День матери», « День Конституции РФ», «День борьбы со СПИДом»,  « Афганский ветер», «День героев Отечества», « День памяти жертв Холокоста», « Блокада Ленинграда», «Новогодний утренник», «День 8 марта»,  «Митинг Памяти» и т.д.</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Акции « Школьный дворик», «Скворечник», «Покормите птиц зимой», «День леса», «Родник», «Ветеран», «Георгиевская лента», «Бессмертный полк» и др.</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Так же были организованы тематические конкурсы рисунков, ярмарки (2), Дни здоровья.</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Анализируя работу МО классных руководителей, отмечая как, положительные так и отрицательные результаты, пришли к выводу, что в 2019-2020 учебном году следует обратить внимание на следующие аспекты деятельности:</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1. Разнообразить формы проведения МО (наиболее оптимальные «круглый стол», деловые игры), которые помогут посредством включения участников в дискуссию, обеспечить анализ проблем педагогического коллектива, поиск и нахождение решения.</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2. Привлекать родителей к участию в общешкольных и классных мероприятиях, к работе по профилактике правонарушений несовершеннолетних и работе с родителями, не исполняющими родительские обязанности</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Таким образом, задачами на 2019-2020 учебный год являются:</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1. Координация деятельности классных руководителей в организации воспитательной работы в классных коллективах и воспитательной деятельности школы.</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2. Повышение теоретического, научно-методического уровня подготовки классных руководителей.</w:t>
      </w:r>
    </w:p>
    <w:p w:rsidR="00F8697F" w:rsidRDefault="00F8697F" w:rsidP="00F8697F">
      <w:pPr>
        <w:pStyle w:val="a8"/>
        <w:shd w:val="clear" w:color="auto" w:fill="FFFFFF"/>
        <w:spacing w:before="0" w:beforeAutospacing="0" w:after="0" w:afterAutospacing="0" w:line="288" w:lineRule="atLeast"/>
        <w:ind w:firstLine="709"/>
        <w:jc w:val="both"/>
        <w:rPr>
          <w:color w:val="000000"/>
        </w:rPr>
      </w:pPr>
      <w:r>
        <w:rPr>
          <w:color w:val="000000"/>
        </w:rPr>
        <w:t>3. Овладение классными руководителями современных воспитательных технологий и знаниями современных форм и методов воспитательной работы.</w:t>
      </w:r>
    </w:p>
    <w:p w:rsidR="00F8697F" w:rsidRPr="003E29F0" w:rsidRDefault="00F8697F" w:rsidP="003E29F0">
      <w:pPr>
        <w:pStyle w:val="a8"/>
        <w:shd w:val="clear" w:color="auto" w:fill="FFFFFF"/>
        <w:spacing w:before="0" w:beforeAutospacing="0" w:after="0" w:afterAutospacing="0" w:line="288" w:lineRule="atLeast"/>
        <w:ind w:firstLine="709"/>
        <w:jc w:val="both"/>
        <w:rPr>
          <w:color w:val="000000"/>
        </w:rPr>
      </w:pPr>
      <w:r>
        <w:rPr>
          <w:color w:val="000000"/>
        </w:rPr>
        <w:t>Работу школьного МО классных руководителей за прошлый год можно признать удовлетворительной.    </w:t>
      </w:r>
    </w:p>
    <w:p w:rsidR="00C70A21" w:rsidRDefault="00C70A21" w:rsidP="00C70A21">
      <w:pPr>
        <w:ind w:firstLine="709"/>
        <w:rPr>
          <w:sz w:val="24"/>
          <w:szCs w:val="24"/>
        </w:rPr>
      </w:pPr>
    </w:p>
    <w:p w:rsidR="00C70A21" w:rsidRDefault="00C70A21" w:rsidP="00D91180">
      <w:pPr>
        <w:jc w:val="center"/>
        <w:rPr>
          <w:rFonts w:eastAsia="Times New Roman"/>
          <w:b/>
          <w:bCs/>
          <w:sz w:val="24"/>
          <w:szCs w:val="24"/>
        </w:rPr>
      </w:pPr>
      <w:r w:rsidRPr="00FE2BD4">
        <w:rPr>
          <w:rFonts w:eastAsia="Times New Roman"/>
          <w:b/>
          <w:bCs/>
          <w:sz w:val="24"/>
          <w:szCs w:val="24"/>
        </w:rPr>
        <w:t>VΙ. Анализ учебной деятельности. Качество знаний</w:t>
      </w:r>
      <w:r>
        <w:rPr>
          <w:rFonts w:eastAsia="Times New Roman"/>
          <w:b/>
          <w:bCs/>
          <w:sz w:val="24"/>
          <w:szCs w:val="24"/>
        </w:rPr>
        <w:t>.</w:t>
      </w:r>
    </w:p>
    <w:p w:rsidR="00D91180" w:rsidRPr="007816AD" w:rsidRDefault="00D91180" w:rsidP="00D91180">
      <w:pPr>
        <w:numPr>
          <w:ilvl w:val="0"/>
          <w:numId w:val="6"/>
        </w:numPr>
        <w:tabs>
          <w:tab w:val="left" w:pos="1376"/>
        </w:tabs>
        <w:jc w:val="both"/>
        <w:rPr>
          <w:rFonts w:eastAsia="Times New Roman"/>
          <w:sz w:val="24"/>
          <w:szCs w:val="24"/>
        </w:rPr>
      </w:pPr>
      <w:r w:rsidRPr="00C203BC">
        <w:rPr>
          <w:rFonts w:eastAsia="Times New Roman"/>
          <w:sz w:val="24"/>
          <w:szCs w:val="24"/>
        </w:rPr>
        <w:t xml:space="preserve">2018-2019 учебном году функционировало 11 общеобразовательных классов. </w:t>
      </w:r>
      <w:r w:rsidRPr="007816AD">
        <w:rPr>
          <w:rFonts w:eastAsia="Times New Roman"/>
          <w:sz w:val="24"/>
          <w:szCs w:val="24"/>
        </w:rPr>
        <w:t xml:space="preserve">Учебный год успешно закончили 85 человека (100%). </w:t>
      </w:r>
    </w:p>
    <w:p w:rsidR="00D91180" w:rsidRDefault="00D91180" w:rsidP="00D91180">
      <w:pPr>
        <w:tabs>
          <w:tab w:val="left" w:pos="1376"/>
        </w:tabs>
        <w:jc w:val="both"/>
        <w:rPr>
          <w:rFonts w:eastAsia="Times New Roman"/>
          <w:sz w:val="24"/>
          <w:szCs w:val="24"/>
        </w:rPr>
      </w:pPr>
    </w:p>
    <w:p w:rsidR="00D91180" w:rsidRDefault="00D91180" w:rsidP="00D91180">
      <w:pPr>
        <w:jc w:val="center"/>
        <w:rPr>
          <w:b/>
        </w:rPr>
      </w:pPr>
      <w:r w:rsidRPr="009A1D39">
        <w:rPr>
          <w:b/>
        </w:rPr>
        <w:t>Мониторинг успеваемости и качества знаний учащихся</w:t>
      </w:r>
      <w:r>
        <w:rPr>
          <w:b/>
        </w:rPr>
        <w:t xml:space="preserve"> по классам и   предметам </w:t>
      </w:r>
    </w:p>
    <w:p w:rsidR="00D91180" w:rsidRDefault="00D91180" w:rsidP="00D91180">
      <w:pPr>
        <w:rPr>
          <w:b/>
        </w:rPr>
      </w:pPr>
    </w:p>
    <w:p w:rsidR="00D91180" w:rsidRPr="00D91180" w:rsidRDefault="00D91180" w:rsidP="00D91180">
      <w:pPr>
        <w:jc w:val="center"/>
        <w:rPr>
          <w:b/>
        </w:rPr>
      </w:pPr>
      <w:r>
        <w:rPr>
          <w:b/>
        </w:rPr>
        <w:t xml:space="preserve">                                                                                                                                              табл.1</w:t>
      </w:r>
    </w:p>
    <w:tbl>
      <w:tblPr>
        <w:tblpPr w:leftFromText="180" w:rightFromText="180" w:vertAnchor="text" w:horzAnchor="margin" w:tblpY="244"/>
        <w:tblW w:w="1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7"/>
        <w:gridCol w:w="681"/>
        <w:gridCol w:w="907"/>
        <w:gridCol w:w="681"/>
        <w:gridCol w:w="907"/>
        <w:gridCol w:w="681"/>
        <w:gridCol w:w="907"/>
        <w:gridCol w:w="681"/>
        <w:gridCol w:w="907"/>
        <w:gridCol w:w="681"/>
        <w:gridCol w:w="907"/>
        <w:gridCol w:w="794"/>
        <w:gridCol w:w="1622"/>
      </w:tblGrid>
      <w:tr w:rsidR="00D91180" w:rsidRPr="008971B7" w:rsidTr="00D91180">
        <w:trPr>
          <w:cantSplit/>
          <w:trHeight w:val="1126"/>
        </w:trPr>
        <w:tc>
          <w:tcPr>
            <w:tcW w:w="777" w:type="dxa"/>
            <w:textDirection w:val="btLr"/>
          </w:tcPr>
          <w:p w:rsidR="00D91180" w:rsidRPr="008971B7" w:rsidRDefault="00D91180" w:rsidP="00D91180">
            <w:pPr>
              <w:ind w:left="113" w:right="113"/>
              <w:jc w:val="center"/>
              <w:rPr>
                <w:b/>
              </w:rPr>
            </w:pPr>
            <w:r w:rsidRPr="008971B7">
              <w:rPr>
                <w:b/>
              </w:rPr>
              <w:lastRenderedPageBreak/>
              <w:t xml:space="preserve">Классы </w:t>
            </w:r>
          </w:p>
        </w:tc>
        <w:tc>
          <w:tcPr>
            <w:tcW w:w="1588" w:type="dxa"/>
            <w:gridSpan w:val="2"/>
          </w:tcPr>
          <w:p w:rsidR="00D91180" w:rsidRDefault="00D91180" w:rsidP="00D91180">
            <w:pPr>
              <w:jc w:val="center"/>
            </w:pPr>
            <w:r>
              <w:t>1 четверть</w:t>
            </w:r>
          </w:p>
        </w:tc>
        <w:tc>
          <w:tcPr>
            <w:tcW w:w="1588" w:type="dxa"/>
            <w:gridSpan w:val="2"/>
          </w:tcPr>
          <w:p w:rsidR="00D91180" w:rsidRDefault="00D91180" w:rsidP="00D91180">
            <w:pPr>
              <w:jc w:val="center"/>
            </w:pPr>
            <w:r>
              <w:t>2 четверть</w:t>
            </w:r>
          </w:p>
        </w:tc>
        <w:tc>
          <w:tcPr>
            <w:tcW w:w="1588" w:type="dxa"/>
            <w:gridSpan w:val="2"/>
          </w:tcPr>
          <w:p w:rsidR="00D91180" w:rsidRPr="008971B7" w:rsidRDefault="00D91180" w:rsidP="00D91180">
            <w:pPr>
              <w:jc w:val="center"/>
              <w:rPr>
                <w:b/>
              </w:rPr>
            </w:pPr>
            <w:r>
              <w:t>3 четверть</w:t>
            </w:r>
          </w:p>
        </w:tc>
        <w:tc>
          <w:tcPr>
            <w:tcW w:w="1588" w:type="dxa"/>
            <w:gridSpan w:val="2"/>
          </w:tcPr>
          <w:p w:rsidR="00D91180" w:rsidRPr="008971B7" w:rsidRDefault="00D91180" w:rsidP="00D91180">
            <w:pPr>
              <w:jc w:val="center"/>
              <w:rPr>
                <w:b/>
              </w:rPr>
            </w:pPr>
            <w:r>
              <w:t>4 четверть</w:t>
            </w:r>
          </w:p>
        </w:tc>
        <w:tc>
          <w:tcPr>
            <w:tcW w:w="1588" w:type="dxa"/>
            <w:gridSpan w:val="2"/>
          </w:tcPr>
          <w:p w:rsidR="00D91180" w:rsidRPr="008971B7" w:rsidRDefault="00D91180" w:rsidP="00D91180">
            <w:pPr>
              <w:rPr>
                <w:b/>
              </w:rPr>
            </w:pPr>
            <w:r>
              <w:t>год</w:t>
            </w:r>
          </w:p>
        </w:tc>
        <w:tc>
          <w:tcPr>
            <w:tcW w:w="2416" w:type="dxa"/>
            <w:gridSpan w:val="2"/>
          </w:tcPr>
          <w:p w:rsidR="00D91180" w:rsidRDefault="00D91180" w:rsidP="00D91180">
            <w:pPr>
              <w:jc w:val="center"/>
            </w:pPr>
            <w:r>
              <w:t>Итог с учетом промеж. аттестации</w:t>
            </w:r>
          </w:p>
        </w:tc>
      </w:tr>
      <w:tr w:rsidR="00D91180" w:rsidRPr="0069299C" w:rsidTr="00D91180">
        <w:trPr>
          <w:trHeight w:val="744"/>
        </w:trPr>
        <w:tc>
          <w:tcPr>
            <w:tcW w:w="777" w:type="dxa"/>
          </w:tcPr>
          <w:p w:rsidR="00D91180" w:rsidRDefault="00D91180" w:rsidP="00D91180">
            <w:pPr>
              <w:jc w:val="center"/>
            </w:pPr>
          </w:p>
        </w:tc>
        <w:tc>
          <w:tcPr>
            <w:tcW w:w="681" w:type="dxa"/>
          </w:tcPr>
          <w:p w:rsidR="00D91180" w:rsidRPr="00CF46DA" w:rsidRDefault="00D91180" w:rsidP="00D91180">
            <w:pPr>
              <w:jc w:val="center"/>
            </w:pPr>
            <w:r w:rsidRPr="00CF46DA">
              <w:t>% качества</w:t>
            </w:r>
          </w:p>
        </w:tc>
        <w:tc>
          <w:tcPr>
            <w:tcW w:w="907" w:type="dxa"/>
          </w:tcPr>
          <w:p w:rsidR="00D91180" w:rsidRPr="00CF46DA" w:rsidRDefault="00D91180" w:rsidP="00D91180">
            <w:pPr>
              <w:jc w:val="center"/>
            </w:pPr>
            <w:r w:rsidRPr="00CF46DA">
              <w:t>% обученности</w:t>
            </w:r>
          </w:p>
        </w:tc>
        <w:tc>
          <w:tcPr>
            <w:tcW w:w="681" w:type="dxa"/>
          </w:tcPr>
          <w:p w:rsidR="00D91180" w:rsidRPr="00CF46DA" w:rsidRDefault="00D91180" w:rsidP="00D91180">
            <w:pPr>
              <w:jc w:val="center"/>
            </w:pPr>
            <w:r w:rsidRPr="00CF46DA">
              <w:t>% качества</w:t>
            </w:r>
          </w:p>
        </w:tc>
        <w:tc>
          <w:tcPr>
            <w:tcW w:w="907" w:type="dxa"/>
          </w:tcPr>
          <w:p w:rsidR="00D91180" w:rsidRPr="00CF46DA" w:rsidRDefault="00D91180" w:rsidP="00D91180">
            <w:pPr>
              <w:jc w:val="center"/>
            </w:pPr>
            <w:r w:rsidRPr="00CF46DA">
              <w:t>% обученности</w:t>
            </w:r>
          </w:p>
        </w:tc>
        <w:tc>
          <w:tcPr>
            <w:tcW w:w="681" w:type="dxa"/>
          </w:tcPr>
          <w:p w:rsidR="00D91180" w:rsidRPr="00CF46DA" w:rsidRDefault="00D91180" w:rsidP="00D91180">
            <w:pPr>
              <w:jc w:val="center"/>
            </w:pPr>
            <w:r w:rsidRPr="00CF46DA">
              <w:t>% качества</w:t>
            </w:r>
          </w:p>
        </w:tc>
        <w:tc>
          <w:tcPr>
            <w:tcW w:w="907" w:type="dxa"/>
          </w:tcPr>
          <w:p w:rsidR="00D91180" w:rsidRPr="00CF46DA" w:rsidRDefault="00D91180" w:rsidP="00D91180">
            <w:pPr>
              <w:jc w:val="center"/>
            </w:pPr>
            <w:r w:rsidRPr="00CF46DA">
              <w:t>% обученности</w:t>
            </w:r>
          </w:p>
        </w:tc>
        <w:tc>
          <w:tcPr>
            <w:tcW w:w="681" w:type="dxa"/>
          </w:tcPr>
          <w:p w:rsidR="00D91180" w:rsidRPr="00CF46DA" w:rsidRDefault="00D91180" w:rsidP="00D91180">
            <w:pPr>
              <w:jc w:val="center"/>
            </w:pPr>
            <w:r w:rsidRPr="00CF46DA">
              <w:t>% качества</w:t>
            </w:r>
          </w:p>
        </w:tc>
        <w:tc>
          <w:tcPr>
            <w:tcW w:w="907" w:type="dxa"/>
          </w:tcPr>
          <w:p w:rsidR="00D91180" w:rsidRPr="00CF46DA" w:rsidRDefault="00D91180" w:rsidP="00D91180">
            <w:pPr>
              <w:jc w:val="center"/>
            </w:pPr>
            <w:r w:rsidRPr="00CF46DA">
              <w:t>% обученности</w:t>
            </w:r>
          </w:p>
        </w:tc>
        <w:tc>
          <w:tcPr>
            <w:tcW w:w="681" w:type="dxa"/>
          </w:tcPr>
          <w:p w:rsidR="00D91180" w:rsidRPr="00CF46DA" w:rsidRDefault="00D91180" w:rsidP="00D91180">
            <w:pPr>
              <w:jc w:val="center"/>
            </w:pPr>
            <w:r w:rsidRPr="00CF46DA">
              <w:t>% качества</w:t>
            </w:r>
          </w:p>
        </w:tc>
        <w:tc>
          <w:tcPr>
            <w:tcW w:w="907" w:type="dxa"/>
          </w:tcPr>
          <w:p w:rsidR="00D91180" w:rsidRPr="00CF46DA" w:rsidRDefault="00D91180" w:rsidP="00D91180">
            <w:pPr>
              <w:jc w:val="center"/>
            </w:pPr>
            <w:r w:rsidRPr="00CF46DA">
              <w:t>% обученности</w:t>
            </w:r>
          </w:p>
        </w:tc>
        <w:tc>
          <w:tcPr>
            <w:tcW w:w="794" w:type="dxa"/>
          </w:tcPr>
          <w:p w:rsidR="00D91180" w:rsidRPr="00CF46DA" w:rsidRDefault="00D91180" w:rsidP="00D91180">
            <w:pPr>
              <w:jc w:val="center"/>
            </w:pPr>
            <w:r w:rsidRPr="00CF46DA">
              <w:t>% качества</w:t>
            </w:r>
          </w:p>
        </w:tc>
        <w:tc>
          <w:tcPr>
            <w:tcW w:w="1621" w:type="dxa"/>
          </w:tcPr>
          <w:p w:rsidR="00D91180" w:rsidRPr="00CF46DA" w:rsidRDefault="00D91180" w:rsidP="00D91180">
            <w:pPr>
              <w:jc w:val="center"/>
            </w:pPr>
            <w:r w:rsidRPr="00CF46DA">
              <w:t>% обученности</w:t>
            </w:r>
          </w:p>
        </w:tc>
      </w:tr>
      <w:tr w:rsidR="00D91180" w:rsidRPr="0069299C" w:rsidTr="00D91180">
        <w:trPr>
          <w:trHeight w:val="238"/>
        </w:trPr>
        <w:tc>
          <w:tcPr>
            <w:tcW w:w="777" w:type="dxa"/>
          </w:tcPr>
          <w:p w:rsidR="00D91180" w:rsidRPr="0069299C" w:rsidRDefault="00D91180" w:rsidP="00D91180">
            <w:pPr>
              <w:jc w:val="center"/>
            </w:pPr>
            <w:r>
              <w:t>1</w:t>
            </w:r>
          </w:p>
        </w:tc>
        <w:tc>
          <w:tcPr>
            <w:tcW w:w="681" w:type="dxa"/>
          </w:tcPr>
          <w:p w:rsidR="00D91180" w:rsidRPr="00CF46DA" w:rsidRDefault="00D91180" w:rsidP="00D91180">
            <w:pPr>
              <w:jc w:val="center"/>
            </w:pPr>
          </w:p>
        </w:tc>
        <w:tc>
          <w:tcPr>
            <w:tcW w:w="907" w:type="dxa"/>
          </w:tcPr>
          <w:p w:rsidR="00D91180" w:rsidRPr="00CF46DA" w:rsidRDefault="00D91180" w:rsidP="00D91180">
            <w:pPr>
              <w:jc w:val="center"/>
            </w:pPr>
          </w:p>
        </w:tc>
        <w:tc>
          <w:tcPr>
            <w:tcW w:w="681" w:type="dxa"/>
          </w:tcPr>
          <w:p w:rsidR="00D91180" w:rsidRPr="00CF46DA" w:rsidRDefault="00D91180" w:rsidP="00D91180">
            <w:pPr>
              <w:jc w:val="center"/>
            </w:pPr>
          </w:p>
        </w:tc>
        <w:tc>
          <w:tcPr>
            <w:tcW w:w="907" w:type="dxa"/>
          </w:tcPr>
          <w:p w:rsidR="00D91180" w:rsidRPr="00CF46DA" w:rsidRDefault="00D91180" w:rsidP="00D91180">
            <w:pPr>
              <w:jc w:val="center"/>
            </w:pPr>
          </w:p>
        </w:tc>
        <w:tc>
          <w:tcPr>
            <w:tcW w:w="681" w:type="dxa"/>
          </w:tcPr>
          <w:p w:rsidR="00D91180" w:rsidRPr="00CF46DA" w:rsidRDefault="00D91180" w:rsidP="00D91180">
            <w:pPr>
              <w:jc w:val="center"/>
            </w:pPr>
          </w:p>
        </w:tc>
        <w:tc>
          <w:tcPr>
            <w:tcW w:w="907" w:type="dxa"/>
          </w:tcPr>
          <w:p w:rsidR="00D91180" w:rsidRPr="00CF46DA" w:rsidRDefault="00D91180" w:rsidP="00D91180">
            <w:pPr>
              <w:jc w:val="center"/>
            </w:pPr>
          </w:p>
        </w:tc>
        <w:tc>
          <w:tcPr>
            <w:tcW w:w="681" w:type="dxa"/>
          </w:tcPr>
          <w:p w:rsidR="00D91180" w:rsidRPr="00CF46DA" w:rsidRDefault="00D91180" w:rsidP="00D91180">
            <w:pPr>
              <w:jc w:val="center"/>
            </w:pPr>
          </w:p>
        </w:tc>
        <w:tc>
          <w:tcPr>
            <w:tcW w:w="907" w:type="dxa"/>
          </w:tcPr>
          <w:p w:rsidR="00D91180" w:rsidRPr="00CF46DA" w:rsidRDefault="00D91180" w:rsidP="00D91180">
            <w:pPr>
              <w:jc w:val="center"/>
            </w:pPr>
          </w:p>
        </w:tc>
        <w:tc>
          <w:tcPr>
            <w:tcW w:w="681" w:type="dxa"/>
          </w:tcPr>
          <w:p w:rsidR="00D91180" w:rsidRPr="00CF46DA" w:rsidRDefault="00D91180" w:rsidP="00D91180">
            <w:pPr>
              <w:jc w:val="center"/>
            </w:pPr>
          </w:p>
        </w:tc>
        <w:tc>
          <w:tcPr>
            <w:tcW w:w="907" w:type="dxa"/>
          </w:tcPr>
          <w:p w:rsidR="00D91180" w:rsidRPr="00CF46DA" w:rsidRDefault="00D91180" w:rsidP="00D91180">
            <w:pPr>
              <w:jc w:val="center"/>
            </w:pPr>
          </w:p>
        </w:tc>
        <w:tc>
          <w:tcPr>
            <w:tcW w:w="794" w:type="dxa"/>
          </w:tcPr>
          <w:p w:rsidR="00D91180" w:rsidRPr="00CF46DA" w:rsidRDefault="00D91180" w:rsidP="00D91180">
            <w:pPr>
              <w:jc w:val="center"/>
            </w:pPr>
          </w:p>
        </w:tc>
        <w:tc>
          <w:tcPr>
            <w:tcW w:w="1621" w:type="dxa"/>
          </w:tcPr>
          <w:p w:rsidR="00D91180" w:rsidRPr="00CF46DA" w:rsidRDefault="00D91180" w:rsidP="00D91180">
            <w:pPr>
              <w:jc w:val="center"/>
            </w:pPr>
          </w:p>
        </w:tc>
      </w:tr>
      <w:tr w:rsidR="00D91180" w:rsidRPr="0069299C" w:rsidTr="00D91180">
        <w:trPr>
          <w:trHeight w:val="298"/>
        </w:trPr>
        <w:tc>
          <w:tcPr>
            <w:tcW w:w="777" w:type="dxa"/>
          </w:tcPr>
          <w:p w:rsidR="00D91180" w:rsidRDefault="00D91180" w:rsidP="00D91180">
            <w:pPr>
              <w:jc w:val="center"/>
            </w:pPr>
            <w:r>
              <w:t>2</w:t>
            </w:r>
          </w:p>
        </w:tc>
        <w:tc>
          <w:tcPr>
            <w:tcW w:w="681" w:type="dxa"/>
          </w:tcPr>
          <w:p w:rsidR="00D91180" w:rsidRDefault="00D91180" w:rsidP="00D91180">
            <w:pPr>
              <w:jc w:val="center"/>
            </w:pPr>
            <w:r>
              <w:t>44</w:t>
            </w:r>
          </w:p>
        </w:tc>
        <w:tc>
          <w:tcPr>
            <w:tcW w:w="907" w:type="dxa"/>
          </w:tcPr>
          <w:p w:rsidR="00D91180" w:rsidRDefault="00D91180" w:rsidP="00D91180">
            <w:pPr>
              <w:jc w:val="center"/>
            </w:pPr>
            <w:r>
              <w:t>100</w:t>
            </w:r>
          </w:p>
        </w:tc>
        <w:tc>
          <w:tcPr>
            <w:tcW w:w="681" w:type="dxa"/>
          </w:tcPr>
          <w:p w:rsidR="00D91180" w:rsidRDefault="00D91180" w:rsidP="00D91180">
            <w:pPr>
              <w:jc w:val="center"/>
            </w:pPr>
            <w:r>
              <w:t>44</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50</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50</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50</w:t>
            </w:r>
          </w:p>
        </w:tc>
        <w:tc>
          <w:tcPr>
            <w:tcW w:w="907" w:type="dxa"/>
          </w:tcPr>
          <w:p w:rsidR="00D91180" w:rsidRDefault="00D91180" w:rsidP="00D91180">
            <w:pPr>
              <w:jc w:val="center"/>
            </w:pPr>
            <w:r>
              <w:t>100</w:t>
            </w:r>
          </w:p>
        </w:tc>
        <w:tc>
          <w:tcPr>
            <w:tcW w:w="794" w:type="dxa"/>
          </w:tcPr>
          <w:p w:rsidR="00D91180" w:rsidRPr="0069299C" w:rsidRDefault="00D91180" w:rsidP="00D91180">
            <w:pPr>
              <w:jc w:val="center"/>
            </w:pPr>
            <w:r>
              <w:t>50</w:t>
            </w:r>
          </w:p>
        </w:tc>
        <w:tc>
          <w:tcPr>
            <w:tcW w:w="1621" w:type="dxa"/>
          </w:tcPr>
          <w:p w:rsidR="00D91180" w:rsidRDefault="00D91180" w:rsidP="00D91180">
            <w:pPr>
              <w:jc w:val="center"/>
            </w:pPr>
            <w:r>
              <w:t>100</w:t>
            </w:r>
          </w:p>
        </w:tc>
      </w:tr>
      <w:tr w:rsidR="00D91180" w:rsidRPr="0069299C" w:rsidTr="00D91180">
        <w:trPr>
          <w:trHeight w:val="245"/>
        </w:trPr>
        <w:tc>
          <w:tcPr>
            <w:tcW w:w="777" w:type="dxa"/>
          </w:tcPr>
          <w:p w:rsidR="00D91180" w:rsidRPr="0069299C" w:rsidRDefault="00D91180" w:rsidP="00D91180">
            <w:pPr>
              <w:jc w:val="center"/>
            </w:pPr>
            <w:r>
              <w:t>3</w:t>
            </w:r>
          </w:p>
        </w:tc>
        <w:tc>
          <w:tcPr>
            <w:tcW w:w="681" w:type="dxa"/>
          </w:tcPr>
          <w:p w:rsidR="00D91180" w:rsidRPr="0069299C" w:rsidRDefault="00D91180" w:rsidP="00D91180">
            <w:pPr>
              <w:jc w:val="center"/>
            </w:pPr>
            <w:r>
              <w:t>43</w:t>
            </w:r>
          </w:p>
        </w:tc>
        <w:tc>
          <w:tcPr>
            <w:tcW w:w="907" w:type="dxa"/>
          </w:tcPr>
          <w:p w:rsidR="00D91180" w:rsidRPr="0069299C" w:rsidRDefault="00D91180" w:rsidP="00D91180">
            <w:pPr>
              <w:jc w:val="center"/>
            </w:pPr>
            <w:r>
              <w:t>100</w:t>
            </w:r>
          </w:p>
        </w:tc>
        <w:tc>
          <w:tcPr>
            <w:tcW w:w="681" w:type="dxa"/>
          </w:tcPr>
          <w:p w:rsidR="00D91180" w:rsidRPr="0069299C" w:rsidRDefault="00D91180" w:rsidP="00D91180">
            <w:pPr>
              <w:jc w:val="center"/>
            </w:pPr>
            <w:r>
              <w:t>50</w:t>
            </w:r>
          </w:p>
        </w:tc>
        <w:tc>
          <w:tcPr>
            <w:tcW w:w="907" w:type="dxa"/>
          </w:tcPr>
          <w:p w:rsidR="00D91180" w:rsidRPr="0069299C" w:rsidRDefault="00D91180" w:rsidP="00D91180">
            <w:pPr>
              <w:jc w:val="center"/>
            </w:pPr>
            <w:r>
              <w:t>100</w:t>
            </w:r>
          </w:p>
        </w:tc>
        <w:tc>
          <w:tcPr>
            <w:tcW w:w="681" w:type="dxa"/>
          </w:tcPr>
          <w:p w:rsidR="00D91180" w:rsidRPr="0069299C" w:rsidRDefault="00D91180" w:rsidP="00D91180">
            <w:pPr>
              <w:jc w:val="center"/>
            </w:pPr>
            <w:r>
              <w:t>50</w:t>
            </w:r>
          </w:p>
        </w:tc>
        <w:tc>
          <w:tcPr>
            <w:tcW w:w="907" w:type="dxa"/>
          </w:tcPr>
          <w:p w:rsidR="00D91180" w:rsidRPr="0069299C" w:rsidRDefault="00D91180" w:rsidP="00D91180">
            <w:pPr>
              <w:jc w:val="center"/>
            </w:pPr>
            <w:r>
              <w:t>100</w:t>
            </w:r>
          </w:p>
        </w:tc>
        <w:tc>
          <w:tcPr>
            <w:tcW w:w="681" w:type="dxa"/>
          </w:tcPr>
          <w:p w:rsidR="00D91180" w:rsidRPr="0069299C" w:rsidRDefault="00D91180" w:rsidP="00D91180">
            <w:pPr>
              <w:jc w:val="center"/>
            </w:pPr>
            <w:r>
              <w:t>50</w:t>
            </w:r>
          </w:p>
        </w:tc>
        <w:tc>
          <w:tcPr>
            <w:tcW w:w="907" w:type="dxa"/>
          </w:tcPr>
          <w:p w:rsidR="00D91180" w:rsidRPr="0069299C" w:rsidRDefault="00D91180" w:rsidP="00D91180">
            <w:pPr>
              <w:jc w:val="center"/>
            </w:pPr>
            <w:r>
              <w:t>100</w:t>
            </w:r>
          </w:p>
        </w:tc>
        <w:tc>
          <w:tcPr>
            <w:tcW w:w="681" w:type="dxa"/>
          </w:tcPr>
          <w:p w:rsidR="00D91180" w:rsidRPr="0069299C" w:rsidRDefault="00D91180" w:rsidP="00D91180">
            <w:pPr>
              <w:jc w:val="center"/>
            </w:pPr>
            <w:r>
              <w:t>50</w:t>
            </w:r>
          </w:p>
        </w:tc>
        <w:tc>
          <w:tcPr>
            <w:tcW w:w="907" w:type="dxa"/>
          </w:tcPr>
          <w:p w:rsidR="00D91180" w:rsidRPr="0069299C" w:rsidRDefault="00D91180" w:rsidP="00D91180">
            <w:pPr>
              <w:jc w:val="center"/>
            </w:pPr>
            <w:r>
              <w:t>100</w:t>
            </w:r>
          </w:p>
        </w:tc>
        <w:tc>
          <w:tcPr>
            <w:tcW w:w="794" w:type="dxa"/>
          </w:tcPr>
          <w:p w:rsidR="00D91180" w:rsidRPr="0069299C" w:rsidRDefault="00D91180" w:rsidP="00D91180">
            <w:pPr>
              <w:jc w:val="center"/>
            </w:pPr>
            <w:r>
              <w:t>50</w:t>
            </w:r>
          </w:p>
        </w:tc>
        <w:tc>
          <w:tcPr>
            <w:tcW w:w="1621" w:type="dxa"/>
          </w:tcPr>
          <w:p w:rsidR="00D91180" w:rsidRPr="0069299C" w:rsidRDefault="00D91180" w:rsidP="00D91180">
            <w:pPr>
              <w:jc w:val="center"/>
            </w:pPr>
            <w:r>
              <w:t>100</w:t>
            </w:r>
          </w:p>
        </w:tc>
      </w:tr>
      <w:tr w:rsidR="00D91180" w:rsidRPr="0069299C" w:rsidTr="00D91180">
        <w:trPr>
          <w:trHeight w:val="245"/>
        </w:trPr>
        <w:tc>
          <w:tcPr>
            <w:tcW w:w="777" w:type="dxa"/>
          </w:tcPr>
          <w:p w:rsidR="00D91180" w:rsidRDefault="00D91180" w:rsidP="00D91180">
            <w:pPr>
              <w:jc w:val="center"/>
            </w:pPr>
            <w:r>
              <w:t>4</w:t>
            </w:r>
          </w:p>
        </w:tc>
        <w:tc>
          <w:tcPr>
            <w:tcW w:w="681" w:type="dxa"/>
          </w:tcPr>
          <w:p w:rsidR="00D91180" w:rsidRDefault="00D91180" w:rsidP="00D91180">
            <w:pPr>
              <w:jc w:val="center"/>
            </w:pPr>
            <w:r>
              <w:t>50</w:t>
            </w:r>
          </w:p>
        </w:tc>
        <w:tc>
          <w:tcPr>
            <w:tcW w:w="907" w:type="dxa"/>
          </w:tcPr>
          <w:p w:rsidR="00D91180" w:rsidRDefault="00D91180" w:rsidP="00D91180">
            <w:pPr>
              <w:jc w:val="center"/>
            </w:pPr>
            <w:r>
              <w:t>100</w:t>
            </w:r>
          </w:p>
        </w:tc>
        <w:tc>
          <w:tcPr>
            <w:tcW w:w="681" w:type="dxa"/>
          </w:tcPr>
          <w:p w:rsidR="00D91180" w:rsidRDefault="00D91180" w:rsidP="00D91180">
            <w:pPr>
              <w:jc w:val="center"/>
            </w:pPr>
            <w:r>
              <w:t>80</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60</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60</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60</w:t>
            </w:r>
          </w:p>
        </w:tc>
        <w:tc>
          <w:tcPr>
            <w:tcW w:w="907" w:type="dxa"/>
          </w:tcPr>
          <w:p w:rsidR="00D91180" w:rsidRDefault="00D91180" w:rsidP="00D91180">
            <w:pPr>
              <w:jc w:val="center"/>
            </w:pPr>
            <w:r>
              <w:t>100</w:t>
            </w:r>
          </w:p>
        </w:tc>
        <w:tc>
          <w:tcPr>
            <w:tcW w:w="794" w:type="dxa"/>
          </w:tcPr>
          <w:p w:rsidR="00D91180" w:rsidRPr="0069299C" w:rsidRDefault="00D91180" w:rsidP="00D91180">
            <w:pPr>
              <w:jc w:val="center"/>
            </w:pPr>
            <w:r>
              <w:t>60</w:t>
            </w:r>
          </w:p>
        </w:tc>
        <w:tc>
          <w:tcPr>
            <w:tcW w:w="1621" w:type="dxa"/>
          </w:tcPr>
          <w:p w:rsidR="00D91180" w:rsidRDefault="00D91180" w:rsidP="00D91180">
            <w:pPr>
              <w:jc w:val="center"/>
            </w:pPr>
            <w:r>
              <w:t>100</w:t>
            </w:r>
          </w:p>
        </w:tc>
      </w:tr>
      <w:tr w:rsidR="00D91180" w:rsidRPr="0069299C" w:rsidTr="00D91180">
        <w:trPr>
          <w:trHeight w:val="245"/>
        </w:trPr>
        <w:tc>
          <w:tcPr>
            <w:tcW w:w="777" w:type="dxa"/>
          </w:tcPr>
          <w:p w:rsidR="00D91180" w:rsidRDefault="00D91180" w:rsidP="00D91180">
            <w:pPr>
              <w:jc w:val="center"/>
            </w:pPr>
            <w:r>
              <w:t>5</w:t>
            </w:r>
          </w:p>
        </w:tc>
        <w:tc>
          <w:tcPr>
            <w:tcW w:w="681" w:type="dxa"/>
          </w:tcPr>
          <w:p w:rsidR="00D91180" w:rsidRDefault="00D91180" w:rsidP="00D91180">
            <w:pPr>
              <w:jc w:val="center"/>
            </w:pPr>
            <w:r>
              <w:t>33,3</w:t>
            </w:r>
          </w:p>
        </w:tc>
        <w:tc>
          <w:tcPr>
            <w:tcW w:w="907" w:type="dxa"/>
          </w:tcPr>
          <w:p w:rsidR="00D91180" w:rsidRDefault="00D91180" w:rsidP="00D91180">
            <w:pPr>
              <w:jc w:val="center"/>
            </w:pPr>
            <w:r>
              <w:t>100</w:t>
            </w:r>
          </w:p>
        </w:tc>
        <w:tc>
          <w:tcPr>
            <w:tcW w:w="681" w:type="dxa"/>
          </w:tcPr>
          <w:p w:rsidR="00D91180" w:rsidRDefault="00D91180" w:rsidP="00D91180">
            <w:pPr>
              <w:jc w:val="center"/>
            </w:pPr>
            <w:r>
              <w:t>33,3</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33,3</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33,3</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33,3</w:t>
            </w:r>
          </w:p>
        </w:tc>
        <w:tc>
          <w:tcPr>
            <w:tcW w:w="907" w:type="dxa"/>
          </w:tcPr>
          <w:p w:rsidR="00D91180" w:rsidRDefault="00D91180" w:rsidP="00D91180">
            <w:pPr>
              <w:jc w:val="center"/>
            </w:pPr>
            <w:r>
              <w:t>100</w:t>
            </w:r>
          </w:p>
        </w:tc>
        <w:tc>
          <w:tcPr>
            <w:tcW w:w="794" w:type="dxa"/>
          </w:tcPr>
          <w:p w:rsidR="00D91180" w:rsidRPr="0069299C" w:rsidRDefault="00D91180" w:rsidP="00D91180">
            <w:pPr>
              <w:jc w:val="center"/>
            </w:pPr>
            <w:r>
              <w:t>33,3</w:t>
            </w:r>
          </w:p>
        </w:tc>
        <w:tc>
          <w:tcPr>
            <w:tcW w:w="1621" w:type="dxa"/>
          </w:tcPr>
          <w:p w:rsidR="00D91180" w:rsidRDefault="00D91180" w:rsidP="00D91180">
            <w:pPr>
              <w:jc w:val="center"/>
            </w:pPr>
            <w:r>
              <w:t>100</w:t>
            </w:r>
          </w:p>
        </w:tc>
      </w:tr>
      <w:tr w:rsidR="00D91180" w:rsidRPr="0069299C" w:rsidTr="00D91180">
        <w:trPr>
          <w:trHeight w:val="245"/>
        </w:trPr>
        <w:tc>
          <w:tcPr>
            <w:tcW w:w="777" w:type="dxa"/>
          </w:tcPr>
          <w:p w:rsidR="00D91180" w:rsidRDefault="00D91180" w:rsidP="00D91180">
            <w:pPr>
              <w:jc w:val="center"/>
            </w:pPr>
            <w:r>
              <w:t>6</w:t>
            </w:r>
          </w:p>
        </w:tc>
        <w:tc>
          <w:tcPr>
            <w:tcW w:w="681" w:type="dxa"/>
          </w:tcPr>
          <w:p w:rsidR="00D91180" w:rsidRDefault="00D91180" w:rsidP="00D91180">
            <w:pPr>
              <w:jc w:val="center"/>
            </w:pPr>
            <w:r>
              <w:t>0</w:t>
            </w:r>
          </w:p>
        </w:tc>
        <w:tc>
          <w:tcPr>
            <w:tcW w:w="907" w:type="dxa"/>
          </w:tcPr>
          <w:p w:rsidR="00D91180" w:rsidRDefault="00D91180" w:rsidP="00D91180">
            <w:pPr>
              <w:jc w:val="center"/>
            </w:pPr>
            <w:r>
              <w:t>100</w:t>
            </w:r>
          </w:p>
        </w:tc>
        <w:tc>
          <w:tcPr>
            <w:tcW w:w="681" w:type="dxa"/>
          </w:tcPr>
          <w:p w:rsidR="00D91180" w:rsidRDefault="00D91180" w:rsidP="00D91180">
            <w:pPr>
              <w:jc w:val="center"/>
            </w:pPr>
            <w:r>
              <w:t>0</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0</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0</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0</w:t>
            </w:r>
          </w:p>
        </w:tc>
        <w:tc>
          <w:tcPr>
            <w:tcW w:w="907" w:type="dxa"/>
          </w:tcPr>
          <w:p w:rsidR="00D91180" w:rsidRDefault="00D91180" w:rsidP="00D91180">
            <w:pPr>
              <w:jc w:val="center"/>
            </w:pPr>
            <w:r>
              <w:t>100</w:t>
            </w:r>
          </w:p>
        </w:tc>
        <w:tc>
          <w:tcPr>
            <w:tcW w:w="794" w:type="dxa"/>
          </w:tcPr>
          <w:p w:rsidR="00D91180" w:rsidRPr="0069299C" w:rsidRDefault="00D91180" w:rsidP="00D91180">
            <w:pPr>
              <w:jc w:val="center"/>
            </w:pPr>
            <w:r>
              <w:t>0</w:t>
            </w:r>
          </w:p>
        </w:tc>
        <w:tc>
          <w:tcPr>
            <w:tcW w:w="1621" w:type="dxa"/>
          </w:tcPr>
          <w:p w:rsidR="00D91180" w:rsidRDefault="00D91180" w:rsidP="00D91180">
            <w:pPr>
              <w:jc w:val="center"/>
            </w:pPr>
            <w:r>
              <w:t>100</w:t>
            </w:r>
          </w:p>
        </w:tc>
      </w:tr>
      <w:tr w:rsidR="00D91180" w:rsidRPr="0069299C" w:rsidTr="00D91180">
        <w:trPr>
          <w:trHeight w:val="245"/>
        </w:trPr>
        <w:tc>
          <w:tcPr>
            <w:tcW w:w="777" w:type="dxa"/>
          </w:tcPr>
          <w:p w:rsidR="00D91180" w:rsidRDefault="00D91180" w:rsidP="00D91180">
            <w:pPr>
              <w:jc w:val="center"/>
            </w:pPr>
            <w:r>
              <w:t>7</w:t>
            </w:r>
          </w:p>
        </w:tc>
        <w:tc>
          <w:tcPr>
            <w:tcW w:w="681" w:type="dxa"/>
          </w:tcPr>
          <w:p w:rsidR="00D91180" w:rsidRDefault="00D91180" w:rsidP="00D91180">
            <w:pPr>
              <w:jc w:val="center"/>
            </w:pPr>
            <w:r>
              <w:t>33,3</w:t>
            </w:r>
          </w:p>
        </w:tc>
        <w:tc>
          <w:tcPr>
            <w:tcW w:w="907" w:type="dxa"/>
          </w:tcPr>
          <w:p w:rsidR="00D91180" w:rsidRDefault="00D91180" w:rsidP="00D91180">
            <w:pPr>
              <w:jc w:val="center"/>
            </w:pPr>
            <w:r>
              <w:t>100</w:t>
            </w:r>
          </w:p>
        </w:tc>
        <w:tc>
          <w:tcPr>
            <w:tcW w:w="681" w:type="dxa"/>
          </w:tcPr>
          <w:p w:rsidR="00D91180" w:rsidRDefault="00D91180" w:rsidP="00D91180">
            <w:pPr>
              <w:jc w:val="center"/>
            </w:pPr>
            <w:r>
              <w:t>33,3</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26,6</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26,6</w:t>
            </w:r>
          </w:p>
        </w:tc>
        <w:tc>
          <w:tcPr>
            <w:tcW w:w="907" w:type="dxa"/>
          </w:tcPr>
          <w:p w:rsidR="00D91180" w:rsidRDefault="00D91180" w:rsidP="00D91180">
            <w:pPr>
              <w:jc w:val="center"/>
            </w:pPr>
            <w:r>
              <w:t>100</w:t>
            </w:r>
          </w:p>
        </w:tc>
        <w:tc>
          <w:tcPr>
            <w:tcW w:w="681" w:type="dxa"/>
          </w:tcPr>
          <w:p w:rsidR="00D91180" w:rsidRPr="008971B7" w:rsidRDefault="00D91180" w:rsidP="00D91180">
            <w:pPr>
              <w:jc w:val="center"/>
              <w:rPr>
                <w:b/>
                <w:color w:val="FF0000"/>
              </w:rPr>
            </w:pPr>
            <w:r w:rsidRPr="008971B7">
              <w:rPr>
                <w:b/>
                <w:color w:val="FF0000"/>
              </w:rPr>
              <w:t>33,3</w:t>
            </w:r>
          </w:p>
        </w:tc>
        <w:tc>
          <w:tcPr>
            <w:tcW w:w="907" w:type="dxa"/>
          </w:tcPr>
          <w:p w:rsidR="00D91180" w:rsidRDefault="00D91180" w:rsidP="00D91180">
            <w:pPr>
              <w:jc w:val="center"/>
            </w:pPr>
            <w:r>
              <w:t>100</w:t>
            </w:r>
          </w:p>
        </w:tc>
        <w:tc>
          <w:tcPr>
            <w:tcW w:w="794" w:type="dxa"/>
          </w:tcPr>
          <w:p w:rsidR="00D91180" w:rsidRPr="0069299C" w:rsidRDefault="00D91180" w:rsidP="00D91180">
            <w:pPr>
              <w:jc w:val="center"/>
            </w:pPr>
            <w:r>
              <w:t>33,3</w:t>
            </w:r>
          </w:p>
        </w:tc>
        <w:tc>
          <w:tcPr>
            <w:tcW w:w="1621" w:type="dxa"/>
          </w:tcPr>
          <w:p w:rsidR="00D91180" w:rsidRDefault="00D91180" w:rsidP="00D91180">
            <w:pPr>
              <w:jc w:val="center"/>
            </w:pPr>
            <w:r>
              <w:t>100</w:t>
            </w:r>
          </w:p>
        </w:tc>
      </w:tr>
      <w:tr w:rsidR="00D91180" w:rsidRPr="0069299C" w:rsidTr="00D91180">
        <w:trPr>
          <w:trHeight w:val="245"/>
        </w:trPr>
        <w:tc>
          <w:tcPr>
            <w:tcW w:w="777" w:type="dxa"/>
          </w:tcPr>
          <w:p w:rsidR="00D91180" w:rsidRDefault="00D91180" w:rsidP="00D91180">
            <w:pPr>
              <w:jc w:val="center"/>
            </w:pPr>
            <w:r>
              <w:t>8</w:t>
            </w:r>
          </w:p>
        </w:tc>
        <w:tc>
          <w:tcPr>
            <w:tcW w:w="681" w:type="dxa"/>
          </w:tcPr>
          <w:p w:rsidR="00D91180" w:rsidRDefault="00D91180" w:rsidP="00D91180">
            <w:pPr>
              <w:jc w:val="center"/>
            </w:pPr>
            <w:r>
              <w:t>14</w:t>
            </w:r>
          </w:p>
        </w:tc>
        <w:tc>
          <w:tcPr>
            <w:tcW w:w="907" w:type="dxa"/>
          </w:tcPr>
          <w:p w:rsidR="00D91180" w:rsidRDefault="00D91180" w:rsidP="00D91180">
            <w:pPr>
              <w:jc w:val="center"/>
            </w:pPr>
            <w:r>
              <w:t>100</w:t>
            </w:r>
          </w:p>
        </w:tc>
        <w:tc>
          <w:tcPr>
            <w:tcW w:w="681" w:type="dxa"/>
          </w:tcPr>
          <w:p w:rsidR="00D91180" w:rsidRDefault="00D91180" w:rsidP="00D91180">
            <w:pPr>
              <w:jc w:val="center"/>
            </w:pPr>
            <w:r>
              <w:t>14</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14</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14</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14</w:t>
            </w:r>
          </w:p>
        </w:tc>
        <w:tc>
          <w:tcPr>
            <w:tcW w:w="907" w:type="dxa"/>
          </w:tcPr>
          <w:p w:rsidR="00D91180" w:rsidRDefault="00D91180" w:rsidP="00D91180">
            <w:pPr>
              <w:jc w:val="center"/>
            </w:pPr>
            <w:r>
              <w:t>100</w:t>
            </w:r>
          </w:p>
        </w:tc>
        <w:tc>
          <w:tcPr>
            <w:tcW w:w="794" w:type="dxa"/>
          </w:tcPr>
          <w:p w:rsidR="00D91180" w:rsidRPr="0069299C" w:rsidRDefault="00D91180" w:rsidP="00D91180">
            <w:pPr>
              <w:jc w:val="center"/>
            </w:pPr>
            <w:r>
              <w:t>14</w:t>
            </w:r>
          </w:p>
        </w:tc>
        <w:tc>
          <w:tcPr>
            <w:tcW w:w="1621" w:type="dxa"/>
          </w:tcPr>
          <w:p w:rsidR="00D91180" w:rsidRDefault="00D91180" w:rsidP="00D91180">
            <w:pPr>
              <w:jc w:val="center"/>
            </w:pPr>
            <w:r>
              <w:t>100</w:t>
            </w:r>
          </w:p>
        </w:tc>
      </w:tr>
      <w:tr w:rsidR="00D91180" w:rsidRPr="0069299C" w:rsidTr="00D91180">
        <w:trPr>
          <w:trHeight w:val="245"/>
        </w:trPr>
        <w:tc>
          <w:tcPr>
            <w:tcW w:w="777" w:type="dxa"/>
          </w:tcPr>
          <w:p w:rsidR="00D91180" w:rsidRDefault="00D91180" w:rsidP="00D91180">
            <w:pPr>
              <w:jc w:val="center"/>
            </w:pPr>
            <w:r>
              <w:t>9</w:t>
            </w:r>
          </w:p>
        </w:tc>
        <w:tc>
          <w:tcPr>
            <w:tcW w:w="681" w:type="dxa"/>
          </w:tcPr>
          <w:p w:rsidR="00D91180" w:rsidRDefault="00D91180" w:rsidP="00D91180">
            <w:pPr>
              <w:jc w:val="center"/>
            </w:pPr>
            <w:r>
              <w:t>45,5</w:t>
            </w:r>
          </w:p>
        </w:tc>
        <w:tc>
          <w:tcPr>
            <w:tcW w:w="907" w:type="dxa"/>
          </w:tcPr>
          <w:p w:rsidR="00D91180" w:rsidRDefault="00D91180" w:rsidP="00D91180">
            <w:pPr>
              <w:jc w:val="center"/>
            </w:pPr>
            <w:r>
              <w:t>100</w:t>
            </w:r>
          </w:p>
        </w:tc>
        <w:tc>
          <w:tcPr>
            <w:tcW w:w="681" w:type="dxa"/>
          </w:tcPr>
          <w:p w:rsidR="00D91180" w:rsidRDefault="00D91180" w:rsidP="00D91180">
            <w:pPr>
              <w:jc w:val="center"/>
            </w:pPr>
            <w:r>
              <w:t>45,5</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45,5</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45,5</w:t>
            </w:r>
          </w:p>
        </w:tc>
        <w:tc>
          <w:tcPr>
            <w:tcW w:w="907" w:type="dxa"/>
          </w:tcPr>
          <w:p w:rsidR="00D91180" w:rsidRDefault="00D91180" w:rsidP="00D91180">
            <w:pPr>
              <w:jc w:val="center"/>
            </w:pPr>
            <w:r>
              <w:t>100</w:t>
            </w:r>
          </w:p>
        </w:tc>
        <w:tc>
          <w:tcPr>
            <w:tcW w:w="681" w:type="dxa"/>
          </w:tcPr>
          <w:p w:rsidR="00D91180" w:rsidRPr="008971B7" w:rsidRDefault="00D91180" w:rsidP="00D91180">
            <w:pPr>
              <w:jc w:val="center"/>
              <w:rPr>
                <w:b/>
                <w:color w:val="FF0000"/>
              </w:rPr>
            </w:pPr>
            <w:r w:rsidRPr="008971B7">
              <w:rPr>
                <w:b/>
                <w:color w:val="FF0000"/>
              </w:rPr>
              <w:t>54,5</w:t>
            </w:r>
          </w:p>
        </w:tc>
        <w:tc>
          <w:tcPr>
            <w:tcW w:w="907" w:type="dxa"/>
          </w:tcPr>
          <w:p w:rsidR="00D91180" w:rsidRDefault="00D91180" w:rsidP="00D91180">
            <w:pPr>
              <w:jc w:val="center"/>
            </w:pPr>
            <w:r>
              <w:t>100</w:t>
            </w:r>
          </w:p>
        </w:tc>
        <w:tc>
          <w:tcPr>
            <w:tcW w:w="794" w:type="dxa"/>
          </w:tcPr>
          <w:p w:rsidR="00D91180" w:rsidRPr="0069299C" w:rsidRDefault="00D91180" w:rsidP="00D91180">
            <w:pPr>
              <w:jc w:val="center"/>
            </w:pPr>
            <w:r>
              <w:t>45,5</w:t>
            </w:r>
          </w:p>
        </w:tc>
        <w:tc>
          <w:tcPr>
            <w:tcW w:w="1621" w:type="dxa"/>
          </w:tcPr>
          <w:p w:rsidR="00D91180" w:rsidRDefault="00D91180" w:rsidP="00D91180">
            <w:pPr>
              <w:jc w:val="center"/>
            </w:pPr>
            <w:r>
              <w:t>100</w:t>
            </w:r>
          </w:p>
        </w:tc>
      </w:tr>
      <w:tr w:rsidR="00D91180" w:rsidRPr="0069299C" w:rsidTr="00D91180">
        <w:trPr>
          <w:trHeight w:val="245"/>
        </w:trPr>
        <w:tc>
          <w:tcPr>
            <w:tcW w:w="777" w:type="dxa"/>
          </w:tcPr>
          <w:p w:rsidR="00D91180" w:rsidRDefault="00D91180" w:rsidP="00D91180">
            <w:pPr>
              <w:jc w:val="center"/>
            </w:pPr>
            <w:r>
              <w:t>10</w:t>
            </w:r>
          </w:p>
        </w:tc>
        <w:tc>
          <w:tcPr>
            <w:tcW w:w="681" w:type="dxa"/>
          </w:tcPr>
          <w:p w:rsidR="00D91180" w:rsidRDefault="00D91180" w:rsidP="00D91180">
            <w:pPr>
              <w:jc w:val="center"/>
            </w:pPr>
          </w:p>
        </w:tc>
        <w:tc>
          <w:tcPr>
            <w:tcW w:w="907" w:type="dxa"/>
          </w:tcPr>
          <w:p w:rsidR="00D91180" w:rsidRDefault="00D91180" w:rsidP="00D91180">
            <w:pPr>
              <w:jc w:val="center"/>
            </w:pPr>
            <w:r>
              <w:t>100</w:t>
            </w:r>
          </w:p>
        </w:tc>
        <w:tc>
          <w:tcPr>
            <w:tcW w:w="681" w:type="dxa"/>
          </w:tcPr>
          <w:p w:rsidR="00D91180" w:rsidRDefault="00D91180" w:rsidP="00D91180">
            <w:pPr>
              <w:jc w:val="center"/>
            </w:pPr>
            <w:r>
              <w:t>17</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17</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17</w:t>
            </w:r>
          </w:p>
        </w:tc>
        <w:tc>
          <w:tcPr>
            <w:tcW w:w="907" w:type="dxa"/>
          </w:tcPr>
          <w:p w:rsidR="00D91180" w:rsidRDefault="00D91180" w:rsidP="00D91180">
            <w:pPr>
              <w:jc w:val="center"/>
            </w:pPr>
            <w:r>
              <w:t>100</w:t>
            </w:r>
          </w:p>
        </w:tc>
        <w:tc>
          <w:tcPr>
            <w:tcW w:w="794" w:type="dxa"/>
          </w:tcPr>
          <w:p w:rsidR="00D91180" w:rsidRPr="0069299C" w:rsidRDefault="00D91180" w:rsidP="00D91180">
            <w:pPr>
              <w:jc w:val="center"/>
            </w:pPr>
            <w:r>
              <w:t>17</w:t>
            </w:r>
          </w:p>
        </w:tc>
        <w:tc>
          <w:tcPr>
            <w:tcW w:w="1621" w:type="dxa"/>
          </w:tcPr>
          <w:p w:rsidR="00D91180" w:rsidRDefault="00D91180" w:rsidP="00D91180">
            <w:pPr>
              <w:jc w:val="center"/>
            </w:pPr>
            <w:r>
              <w:t>100</w:t>
            </w:r>
          </w:p>
        </w:tc>
      </w:tr>
      <w:tr w:rsidR="00D91180" w:rsidRPr="0069299C" w:rsidTr="00D91180">
        <w:trPr>
          <w:trHeight w:val="245"/>
        </w:trPr>
        <w:tc>
          <w:tcPr>
            <w:tcW w:w="777" w:type="dxa"/>
          </w:tcPr>
          <w:p w:rsidR="00D91180" w:rsidRDefault="00D91180" w:rsidP="00D91180">
            <w:pPr>
              <w:jc w:val="center"/>
            </w:pPr>
            <w:r>
              <w:t>11</w:t>
            </w:r>
          </w:p>
        </w:tc>
        <w:tc>
          <w:tcPr>
            <w:tcW w:w="681" w:type="dxa"/>
          </w:tcPr>
          <w:p w:rsidR="00D91180" w:rsidRDefault="00D91180" w:rsidP="00D91180">
            <w:pPr>
              <w:jc w:val="center"/>
            </w:pPr>
          </w:p>
        </w:tc>
        <w:tc>
          <w:tcPr>
            <w:tcW w:w="907" w:type="dxa"/>
          </w:tcPr>
          <w:p w:rsidR="00D91180" w:rsidRDefault="00D91180" w:rsidP="00D91180">
            <w:pPr>
              <w:jc w:val="center"/>
            </w:pPr>
            <w:r>
              <w:t>100</w:t>
            </w:r>
          </w:p>
        </w:tc>
        <w:tc>
          <w:tcPr>
            <w:tcW w:w="681" w:type="dxa"/>
          </w:tcPr>
          <w:p w:rsidR="00D91180" w:rsidRDefault="00D91180" w:rsidP="00D91180">
            <w:pPr>
              <w:jc w:val="center"/>
            </w:pPr>
            <w:r>
              <w:t>40</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40</w:t>
            </w:r>
          </w:p>
        </w:tc>
        <w:tc>
          <w:tcPr>
            <w:tcW w:w="907" w:type="dxa"/>
          </w:tcPr>
          <w:p w:rsidR="00D91180" w:rsidRDefault="00D91180" w:rsidP="00D91180">
            <w:pPr>
              <w:jc w:val="center"/>
            </w:pPr>
            <w:r>
              <w:t>100</w:t>
            </w:r>
          </w:p>
        </w:tc>
        <w:tc>
          <w:tcPr>
            <w:tcW w:w="681" w:type="dxa"/>
          </w:tcPr>
          <w:p w:rsidR="00D91180" w:rsidRPr="0069299C" w:rsidRDefault="00D91180" w:rsidP="00D91180">
            <w:pPr>
              <w:jc w:val="center"/>
            </w:pPr>
            <w:r>
              <w:t>40</w:t>
            </w:r>
          </w:p>
        </w:tc>
        <w:tc>
          <w:tcPr>
            <w:tcW w:w="907" w:type="dxa"/>
          </w:tcPr>
          <w:p w:rsidR="00D91180" w:rsidRDefault="00D91180" w:rsidP="00D91180">
            <w:pPr>
              <w:jc w:val="center"/>
            </w:pPr>
            <w:r>
              <w:t>100</w:t>
            </w:r>
          </w:p>
        </w:tc>
        <w:tc>
          <w:tcPr>
            <w:tcW w:w="794" w:type="dxa"/>
          </w:tcPr>
          <w:p w:rsidR="00D91180" w:rsidRPr="0069299C" w:rsidRDefault="00D91180" w:rsidP="00D91180">
            <w:pPr>
              <w:jc w:val="center"/>
            </w:pPr>
            <w:r>
              <w:t>40</w:t>
            </w:r>
          </w:p>
        </w:tc>
        <w:tc>
          <w:tcPr>
            <w:tcW w:w="1621" w:type="dxa"/>
          </w:tcPr>
          <w:p w:rsidR="00D91180" w:rsidRDefault="00D91180" w:rsidP="00D91180">
            <w:pPr>
              <w:jc w:val="center"/>
            </w:pPr>
            <w:r>
              <w:t>100</w:t>
            </w:r>
          </w:p>
        </w:tc>
      </w:tr>
      <w:tr w:rsidR="00D91180" w:rsidRPr="0069299C" w:rsidTr="00D91180">
        <w:trPr>
          <w:trHeight w:val="245"/>
        </w:trPr>
        <w:tc>
          <w:tcPr>
            <w:tcW w:w="777" w:type="dxa"/>
          </w:tcPr>
          <w:p w:rsidR="00D91180" w:rsidRDefault="00D91180" w:rsidP="00D91180">
            <w:pPr>
              <w:jc w:val="center"/>
            </w:pPr>
            <w:r>
              <w:t>итого</w:t>
            </w:r>
          </w:p>
        </w:tc>
        <w:tc>
          <w:tcPr>
            <w:tcW w:w="681" w:type="dxa"/>
          </w:tcPr>
          <w:p w:rsidR="00D91180" w:rsidRDefault="00D91180" w:rsidP="00D91180">
            <w:pPr>
              <w:jc w:val="center"/>
            </w:pPr>
            <w:r>
              <w:t>28,7</w:t>
            </w:r>
          </w:p>
        </w:tc>
        <w:tc>
          <w:tcPr>
            <w:tcW w:w="907" w:type="dxa"/>
          </w:tcPr>
          <w:p w:rsidR="00D91180" w:rsidRDefault="00D91180" w:rsidP="00D91180">
            <w:pPr>
              <w:jc w:val="center"/>
            </w:pPr>
          </w:p>
        </w:tc>
        <w:tc>
          <w:tcPr>
            <w:tcW w:w="681" w:type="dxa"/>
          </w:tcPr>
          <w:p w:rsidR="00D91180" w:rsidRDefault="00D91180" w:rsidP="00D91180">
            <w:pPr>
              <w:jc w:val="center"/>
            </w:pPr>
            <w:r>
              <w:t>35,7</w:t>
            </w:r>
          </w:p>
        </w:tc>
        <w:tc>
          <w:tcPr>
            <w:tcW w:w="907" w:type="dxa"/>
          </w:tcPr>
          <w:p w:rsidR="00D91180" w:rsidRDefault="00D91180" w:rsidP="00D91180">
            <w:pPr>
              <w:jc w:val="center"/>
            </w:pPr>
          </w:p>
        </w:tc>
        <w:tc>
          <w:tcPr>
            <w:tcW w:w="681" w:type="dxa"/>
          </w:tcPr>
          <w:p w:rsidR="00D91180" w:rsidRPr="0069299C" w:rsidRDefault="00D91180" w:rsidP="00D91180">
            <w:pPr>
              <w:jc w:val="center"/>
            </w:pPr>
            <w:r>
              <w:t>34,9</w:t>
            </w:r>
          </w:p>
        </w:tc>
        <w:tc>
          <w:tcPr>
            <w:tcW w:w="907" w:type="dxa"/>
          </w:tcPr>
          <w:p w:rsidR="00D91180" w:rsidRDefault="00D91180" w:rsidP="00D91180">
            <w:pPr>
              <w:jc w:val="center"/>
            </w:pPr>
          </w:p>
        </w:tc>
        <w:tc>
          <w:tcPr>
            <w:tcW w:w="681" w:type="dxa"/>
          </w:tcPr>
          <w:p w:rsidR="00D91180" w:rsidRDefault="00D91180" w:rsidP="00D91180">
            <w:pPr>
              <w:jc w:val="center"/>
            </w:pPr>
            <w:r>
              <w:t>33,6</w:t>
            </w:r>
          </w:p>
        </w:tc>
        <w:tc>
          <w:tcPr>
            <w:tcW w:w="907" w:type="dxa"/>
          </w:tcPr>
          <w:p w:rsidR="00D91180" w:rsidRDefault="00D91180" w:rsidP="00D91180">
            <w:pPr>
              <w:jc w:val="center"/>
            </w:pPr>
          </w:p>
        </w:tc>
        <w:tc>
          <w:tcPr>
            <w:tcW w:w="681" w:type="dxa"/>
          </w:tcPr>
          <w:p w:rsidR="00D91180" w:rsidRPr="00476D03" w:rsidRDefault="00D91180" w:rsidP="00D91180">
            <w:pPr>
              <w:jc w:val="center"/>
              <w:rPr>
                <w:b/>
              </w:rPr>
            </w:pPr>
            <w:r w:rsidRPr="00476D03">
              <w:rPr>
                <w:b/>
              </w:rPr>
              <w:t>36</w:t>
            </w:r>
          </w:p>
        </w:tc>
        <w:tc>
          <w:tcPr>
            <w:tcW w:w="907" w:type="dxa"/>
          </w:tcPr>
          <w:p w:rsidR="00D91180" w:rsidRDefault="00D91180" w:rsidP="00D91180">
            <w:pPr>
              <w:jc w:val="center"/>
            </w:pPr>
          </w:p>
        </w:tc>
        <w:tc>
          <w:tcPr>
            <w:tcW w:w="794" w:type="dxa"/>
          </w:tcPr>
          <w:p w:rsidR="00D91180" w:rsidRPr="00476D03" w:rsidRDefault="00D91180" w:rsidP="00D91180">
            <w:pPr>
              <w:jc w:val="center"/>
              <w:rPr>
                <w:b/>
              </w:rPr>
            </w:pPr>
            <w:r w:rsidRPr="00476D03">
              <w:rPr>
                <w:b/>
              </w:rPr>
              <w:t>36</w:t>
            </w:r>
          </w:p>
        </w:tc>
        <w:tc>
          <w:tcPr>
            <w:tcW w:w="1621" w:type="dxa"/>
          </w:tcPr>
          <w:p w:rsidR="00D91180" w:rsidRPr="00476D03" w:rsidRDefault="00D91180" w:rsidP="00D91180">
            <w:pPr>
              <w:jc w:val="center"/>
              <w:rPr>
                <w:b/>
              </w:rPr>
            </w:pPr>
            <w:r w:rsidRPr="00476D03">
              <w:rPr>
                <w:b/>
              </w:rPr>
              <w:t>100</w:t>
            </w:r>
          </w:p>
        </w:tc>
      </w:tr>
    </w:tbl>
    <w:p w:rsidR="00D91180" w:rsidRDefault="00D91180" w:rsidP="00C203BC">
      <w:pPr>
        <w:jc w:val="both"/>
      </w:pPr>
    </w:p>
    <w:p w:rsidR="00C203BC" w:rsidRPr="00AA4AB4" w:rsidRDefault="00C203BC" w:rsidP="00C203BC">
      <w:pPr>
        <w:jc w:val="both"/>
      </w:pPr>
      <w:r w:rsidRPr="00AA4AB4">
        <w:t>Вывод: по результатам мониторинга успеваемости и качества знаний можно сделать вывод , что обученность  на протяжении  всего учебного года стабильна равна 100% , качество знаний изменяется по результатам четвертей и года. Увеличилось качество знаний по результатам года у обучающихся 7 и 9 классов на 6,7% и  9% соответственно.</w:t>
      </w:r>
    </w:p>
    <w:p w:rsidR="00C203BC" w:rsidRPr="00AA4AB4" w:rsidRDefault="00C203BC" w:rsidP="00C203BC">
      <w:pPr>
        <w:jc w:val="both"/>
      </w:pPr>
      <w:r w:rsidRPr="00AA4AB4">
        <w:t xml:space="preserve">По результатам года на </w:t>
      </w:r>
    </w:p>
    <w:p w:rsidR="00C203BC" w:rsidRPr="00AA4AB4" w:rsidRDefault="00C203BC" w:rsidP="00C203BC">
      <w:pPr>
        <w:jc w:val="both"/>
      </w:pPr>
      <w:r w:rsidRPr="00AA4AB4">
        <w:t>- оптимальном уровне находятся  4, 9,3,2 классы</w:t>
      </w:r>
    </w:p>
    <w:p w:rsidR="00C203BC" w:rsidRPr="00AA4AB4" w:rsidRDefault="00C203BC" w:rsidP="00C203BC">
      <w:pPr>
        <w:jc w:val="both"/>
      </w:pPr>
      <w:r w:rsidRPr="00AA4AB4">
        <w:t>- допустимом уровне – 11,7,5 классы</w:t>
      </w:r>
    </w:p>
    <w:p w:rsidR="00C203BC" w:rsidRPr="00AA4AB4" w:rsidRDefault="00C203BC" w:rsidP="00C203BC">
      <w:pPr>
        <w:jc w:val="both"/>
      </w:pPr>
      <w:r w:rsidRPr="00AA4AB4">
        <w:t>- тревожном уровне – 10 класс</w:t>
      </w:r>
    </w:p>
    <w:p w:rsidR="00C203BC" w:rsidRPr="00AA4AB4" w:rsidRDefault="00C203BC" w:rsidP="00C203BC">
      <w:pPr>
        <w:jc w:val="both"/>
        <w:rPr>
          <w:u w:val="single"/>
        </w:rPr>
      </w:pPr>
      <w:r w:rsidRPr="00AA4AB4">
        <w:rPr>
          <w:u w:val="single"/>
        </w:rPr>
        <w:t>- критическом уровне – 8,6 классы</w:t>
      </w:r>
    </w:p>
    <w:p w:rsidR="00C203BC" w:rsidRPr="005C747C" w:rsidRDefault="00C203BC" w:rsidP="00C203BC">
      <w:pPr>
        <w:jc w:val="both"/>
        <w:rPr>
          <w:b/>
          <w:color w:val="C00000"/>
        </w:rPr>
      </w:pPr>
      <w:r w:rsidRPr="005C747C">
        <w:rPr>
          <w:b/>
          <w:color w:val="C00000"/>
        </w:rPr>
        <w:t>В целом школа сраб</w:t>
      </w:r>
      <w:r>
        <w:rPr>
          <w:b/>
          <w:color w:val="C00000"/>
        </w:rPr>
        <w:t>отала на допустимом уровне (36</w:t>
      </w:r>
      <w:r w:rsidRPr="005C747C">
        <w:rPr>
          <w:b/>
          <w:color w:val="C00000"/>
        </w:rPr>
        <w:t>%)</w:t>
      </w:r>
    </w:p>
    <w:p w:rsidR="00C203BC" w:rsidRPr="0079159E" w:rsidRDefault="00C203BC" w:rsidP="00C203BC">
      <w:pPr>
        <w:jc w:val="both"/>
        <w:rPr>
          <w:b/>
        </w:rPr>
      </w:pPr>
      <w:r>
        <w:rPr>
          <w:b/>
          <w:color w:val="C00000"/>
        </w:rPr>
        <w:t xml:space="preserve">                                                                                                                            </w:t>
      </w:r>
      <w:r>
        <w:rPr>
          <w:b/>
        </w:rPr>
        <w:t>т</w:t>
      </w:r>
      <w:r w:rsidRPr="0079159E">
        <w:rPr>
          <w:b/>
        </w:rPr>
        <w:t>абл.2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1713"/>
        <w:gridCol w:w="1418"/>
        <w:gridCol w:w="1416"/>
        <w:gridCol w:w="1559"/>
        <w:gridCol w:w="1276"/>
      </w:tblGrid>
      <w:tr w:rsidR="00C203BC" w:rsidRPr="008971B7" w:rsidTr="00AB3E0A">
        <w:tc>
          <w:tcPr>
            <w:tcW w:w="858" w:type="dxa"/>
          </w:tcPr>
          <w:p w:rsidR="00C203BC" w:rsidRPr="008971B7" w:rsidRDefault="00C203BC" w:rsidP="00AB3E0A">
            <w:pPr>
              <w:jc w:val="both"/>
              <w:rPr>
                <w:b/>
              </w:rPr>
            </w:pPr>
            <w:r w:rsidRPr="008971B7">
              <w:rPr>
                <w:b/>
              </w:rPr>
              <w:t>Класс</w:t>
            </w:r>
          </w:p>
        </w:tc>
        <w:tc>
          <w:tcPr>
            <w:tcW w:w="1713" w:type="dxa"/>
          </w:tcPr>
          <w:p w:rsidR="00C203BC" w:rsidRPr="008971B7" w:rsidRDefault="00C203BC" w:rsidP="00AB3E0A">
            <w:pPr>
              <w:jc w:val="both"/>
              <w:rPr>
                <w:b/>
              </w:rPr>
            </w:pPr>
            <w:r w:rsidRPr="008971B7">
              <w:rPr>
                <w:b/>
              </w:rPr>
              <w:t xml:space="preserve">Количество обучающихся </w:t>
            </w:r>
          </w:p>
        </w:tc>
        <w:tc>
          <w:tcPr>
            <w:tcW w:w="656" w:type="dxa"/>
          </w:tcPr>
          <w:p w:rsidR="00C203BC" w:rsidRPr="008971B7" w:rsidRDefault="00C203BC" w:rsidP="00AB3E0A">
            <w:pPr>
              <w:jc w:val="both"/>
              <w:rPr>
                <w:b/>
              </w:rPr>
            </w:pPr>
            <w:r w:rsidRPr="008971B7">
              <w:rPr>
                <w:b/>
              </w:rPr>
              <w:t>Кол-во отличников</w:t>
            </w:r>
          </w:p>
        </w:tc>
        <w:tc>
          <w:tcPr>
            <w:tcW w:w="992" w:type="dxa"/>
          </w:tcPr>
          <w:p w:rsidR="00C203BC" w:rsidRPr="008971B7" w:rsidRDefault="00C203BC" w:rsidP="00AB3E0A">
            <w:pPr>
              <w:jc w:val="both"/>
              <w:rPr>
                <w:b/>
              </w:rPr>
            </w:pPr>
            <w:r w:rsidRPr="008971B7">
              <w:rPr>
                <w:b/>
              </w:rPr>
              <w:t>кол-во хорошистов</w:t>
            </w:r>
          </w:p>
        </w:tc>
        <w:tc>
          <w:tcPr>
            <w:tcW w:w="1559" w:type="dxa"/>
          </w:tcPr>
          <w:p w:rsidR="00C203BC" w:rsidRPr="008971B7" w:rsidRDefault="00C203BC" w:rsidP="00AB3E0A">
            <w:pPr>
              <w:jc w:val="both"/>
              <w:rPr>
                <w:b/>
              </w:rPr>
            </w:pPr>
            <w:r w:rsidRPr="008971B7">
              <w:rPr>
                <w:b/>
              </w:rPr>
              <w:t>Кол-во с одной «4»</w:t>
            </w:r>
          </w:p>
        </w:tc>
        <w:tc>
          <w:tcPr>
            <w:tcW w:w="1276" w:type="dxa"/>
          </w:tcPr>
          <w:p w:rsidR="00C203BC" w:rsidRPr="008971B7" w:rsidRDefault="00C203BC" w:rsidP="00AB3E0A">
            <w:pPr>
              <w:jc w:val="both"/>
              <w:rPr>
                <w:b/>
              </w:rPr>
            </w:pPr>
            <w:r w:rsidRPr="008971B7">
              <w:rPr>
                <w:b/>
              </w:rPr>
              <w:t>Кол-во с одной «3»</w:t>
            </w:r>
          </w:p>
        </w:tc>
      </w:tr>
      <w:tr w:rsidR="00C203BC" w:rsidRPr="008971B7" w:rsidTr="00AB3E0A">
        <w:tc>
          <w:tcPr>
            <w:tcW w:w="858" w:type="dxa"/>
          </w:tcPr>
          <w:p w:rsidR="00C203BC" w:rsidRDefault="00C203BC" w:rsidP="00AB3E0A">
            <w:pPr>
              <w:jc w:val="center"/>
            </w:pPr>
            <w:r>
              <w:t>2</w:t>
            </w:r>
          </w:p>
        </w:tc>
        <w:tc>
          <w:tcPr>
            <w:tcW w:w="1713" w:type="dxa"/>
          </w:tcPr>
          <w:p w:rsidR="00C203BC" w:rsidRPr="006F66EE" w:rsidRDefault="00C203BC" w:rsidP="00AB3E0A">
            <w:pPr>
              <w:jc w:val="both"/>
            </w:pPr>
            <w:r w:rsidRPr="006F66EE">
              <w:t>8</w:t>
            </w:r>
          </w:p>
        </w:tc>
        <w:tc>
          <w:tcPr>
            <w:tcW w:w="656" w:type="dxa"/>
          </w:tcPr>
          <w:p w:rsidR="00C203BC" w:rsidRPr="006F66EE" w:rsidRDefault="00C203BC" w:rsidP="00AB3E0A">
            <w:pPr>
              <w:jc w:val="both"/>
            </w:pPr>
            <w:r w:rsidRPr="006F66EE">
              <w:t>0</w:t>
            </w:r>
          </w:p>
        </w:tc>
        <w:tc>
          <w:tcPr>
            <w:tcW w:w="992" w:type="dxa"/>
          </w:tcPr>
          <w:p w:rsidR="00C203BC" w:rsidRPr="006F66EE" w:rsidRDefault="00C203BC" w:rsidP="00AB3E0A">
            <w:pPr>
              <w:jc w:val="both"/>
            </w:pPr>
            <w:r w:rsidRPr="006F66EE">
              <w:t>4</w:t>
            </w:r>
          </w:p>
        </w:tc>
        <w:tc>
          <w:tcPr>
            <w:tcW w:w="1559" w:type="dxa"/>
          </w:tcPr>
          <w:p w:rsidR="00C203BC" w:rsidRPr="006F66EE" w:rsidRDefault="00C203BC" w:rsidP="00AB3E0A">
            <w:pPr>
              <w:jc w:val="both"/>
            </w:pPr>
            <w:r w:rsidRPr="006F66EE">
              <w:t>1</w:t>
            </w:r>
          </w:p>
        </w:tc>
        <w:tc>
          <w:tcPr>
            <w:tcW w:w="1276" w:type="dxa"/>
          </w:tcPr>
          <w:p w:rsidR="00C203BC" w:rsidRPr="006F66EE" w:rsidRDefault="00C203BC" w:rsidP="00AB3E0A">
            <w:pPr>
              <w:jc w:val="both"/>
            </w:pPr>
            <w:r w:rsidRPr="006F66EE">
              <w:t>0</w:t>
            </w:r>
          </w:p>
        </w:tc>
      </w:tr>
      <w:tr w:rsidR="00C203BC" w:rsidRPr="008971B7" w:rsidTr="00AB3E0A">
        <w:tc>
          <w:tcPr>
            <w:tcW w:w="858" w:type="dxa"/>
          </w:tcPr>
          <w:p w:rsidR="00C203BC" w:rsidRPr="0069299C" w:rsidRDefault="00C203BC" w:rsidP="00AB3E0A">
            <w:pPr>
              <w:jc w:val="center"/>
            </w:pPr>
            <w:r>
              <w:t>3</w:t>
            </w:r>
          </w:p>
        </w:tc>
        <w:tc>
          <w:tcPr>
            <w:tcW w:w="1713" w:type="dxa"/>
          </w:tcPr>
          <w:p w:rsidR="00C203BC" w:rsidRPr="006F66EE" w:rsidRDefault="00C203BC" w:rsidP="00AB3E0A">
            <w:pPr>
              <w:jc w:val="both"/>
            </w:pPr>
            <w:r w:rsidRPr="006F66EE">
              <w:t>6</w:t>
            </w:r>
          </w:p>
        </w:tc>
        <w:tc>
          <w:tcPr>
            <w:tcW w:w="656" w:type="dxa"/>
          </w:tcPr>
          <w:p w:rsidR="00C203BC" w:rsidRPr="006F66EE" w:rsidRDefault="00C203BC" w:rsidP="00AB3E0A">
            <w:pPr>
              <w:jc w:val="both"/>
            </w:pPr>
            <w:r w:rsidRPr="006F66EE">
              <w:t>0</w:t>
            </w:r>
          </w:p>
        </w:tc>
        <w:tc>
          <w:tcPr>
            <w:tcW w:w="992" w:type="dxa"/>
          </w:tcPr>
          <w:p w:rsidR="00C203BC" w:rsidRPr="006F66EE" w:rsidRDefault="00C203BC" w:rsidP="00AB3E0A">
            <w:pPr>
              <w:jc w:val="both"/>
            </w:pPr>
            <w:r w:rsidRPr="006F66EE">
              <w:t>3</w:t>
            </w:r>
          </w:p>
        </w:tc>
        <w:tc>
          <w:tcPr>
            <w:tcW w:w="1559" w:type="dxa"/>
          </w:tcPr>
          <w:p w:rsidR="00C203BC" w:rsidRPr="006F66EE" w:rsidRDefault="00C203BC" w:rsidP="00AB3E0A">
            <w:pPr>
              <w:jc w:val="both"/>
            </w:pPr>
            <w:r w:rsidRPr="006F66EE">
              <w:t>0</w:t>
            </w:r>
          </w:p>
        </w:tc>
        <w:tc>
          <w:tcPr>
            <w:tcW w:w="1276" w:type="dxa"/>
          </w:tcPr>
          <w:p w:rsidR="00C203BC" w:rsidRPr="006F66EE" w:rsidRDefault="00C203BC" w:rsidP="00AB3E0A">
            <w:pPr>
              <w:jc w:val="both"/>
            </w:pPr>
            <w:r w:rsidRPr="006F66EE">
              <w:t>0</w:t>
            </w:r>
          </w:p>
        </w:tc>
      </w:tr>
      <w:tr w:rsidR="00C203BC" w:rsidRPr="008971B7" w:rsidTr="00AB3E0A">
        <w:tc>
          <w:tcPr>
            <w:tcW w:w="858" w:type="dxa"/>
          </w:tcPr>
          <w:p w:rsidR="00C203BC" w:rsidRDefault="00C203BC" w:rsidP="00AB3E0A">
            <w:pPr>
              <w:jc w:val="center"/>
            </w:pPr>
            <w:r>
              <w:t>4</w:t>
            </w:r>
          </w:p>
        </w:tc>
        <w:tc>
          <w:tcPr>
            <w:tcW w:w="1713" w:type="dxa"/>
          </w:tcPr>
          <w:p w:rsidR="00C203BC" w:rsidRPr="006F66EE" w:rsidRDefault="00C203BC" w:rsidP="00AB3E0A">
            <w:pPr>
              <w:jc w:val="both"/>
            </w:pPr>
            <w:r w:rsidRPr="006F66EE">
              <w:t>5</w:t>
            </w:r>
          </w:p>
        </w:tc>
        <w:tc>
          <w:tcPr>
            <w:tcW w:w="656" w:type="dxa"/>
          </w:tcPr>
          <w:p w:rsidR="00C203BC" w:rsidRPr="006F66EE" w:rsidRDefault="00C203BC" w:rsidP="00AB3E0A">
            <w:pPr>
              <w:jc w:val="both"/>
            </w:pPr>
            <w:r w:rsidRPr="006F66EE">
              <w:t>0</w:t>
            </w:r>
          </w:p>
        </w:tc>
        <w:tc>
          <w:tcPr>
            <w:tcW w:w="992" w:type="dxa"/>
          </w:tcPr>
          <w:p w:rsidR="00C203BC" w:rsidRPr="006F66EE" w:rsidRDefault="00C203BC" w:rsidP="00AB3E0A">
            <w:pPr>
              <w:jc w:val="both"/>
            </w:pPr>
            <w:r w:rsidRPr="006F66EE">
              <w:t>3</w:t>
            </w:r>
          </w:p>
        </w:tc>
        <w:tc>
          <w:tcPr>
            <w:tcW w:w="1559" w:type="dxa"/>
          </w:tcPr>
          <w:p w:rsidR="00C203BC" w:rsidRPr="006F66EE" w:rsidRDefault="00C203BC" w:rsidP="00AB3E0A">
            <w:pPr>
              <w:jc w:val="both"/>
            </w:pPr>
            <w:r w:rsidRPr="006F66EE">
              <w:t>1</w:t>
            </w:r>
          </w:p>
        </w:tc>
        <w:tc>
          <w:tcPr>
            <w:tcW w:w="1276" w:type="dxa"/>
          </w:tcPr>
          <w:p w:rsidR="00C203BC" w:rsidRPr="006F66EE" w:rsidRDefault="00C203BC" w:rsidP="00AB3E0A">
            <w:pPr>
              <w:jc w:val="both"/>
            </w:pPr>
            <w:r w:rsidRPr="006F66EE">
              <w:t>1</w:t>
            </w:r>
          </w:p>
        </w:tc>
      </w:tr>
      <w:tr w:rsidR="00C203BC" w:rsidRPr="008971B7" w:rsidTr="00AB3E0A">
        <w:tc>
          <w:tcPr>
            <w:tcW w:w="858" w:type="dxa"/>
          </w:tcPr>
          <w:p w:rsidR="00C203BC" w:rsidRDefault="00C203BC" w:rsidP="00AB3E0A">
            <w:pPr>
              <w:jc w:val="center"/>
            </w:pPr>
            <w:r>
              <w:t>5</w:t>
            </w:r>
          </w:p>
        </w:tc>
        <w:tc>
          <w:tcPr>
            <w:tcW w:w="1713" w:type="dxa"/>
          </w:tcPr>
          <w:p w:rsidR="00C203BC" w:rsidRPr="006F66EE" w:rsidRDefault="00C203BC" w:rsidP="00AB3E0A">
            <w:pPr>
              <w:jc w:val="both"/>
            </w:pPr>
            <w:r w:rsidRPr="006F66EE">
              <w:t>9</w:t>
            </w:r>
          </w:p>
        </w:tc>
        <w:tc>
          <w:tcPr>
            <w:tcW w:w="656" w:type="dxa"/>
          </w:tcPr>
          <w:p w:rsidR="00C203BC" w:rsidRPr="006F66EE" w:rsidRDefault="00C203BC" w:rsidP="00AB3E0A">
            <w:pPr>
              <w:jc w:val="both"/>
            </w:pPr>
            <w:r w:rsidRPr="006F66EE">
              <w:t>1</w:t>
            </w:r>
          </w:p>
        </w:tc>
        <w:tc>
          <w:tcPr>
            <w:tcW w:w="992" w:type="dxa"/>
          </w:tcPr>
          <w:p w:rsidR="00C203BC" w:rsidRPr="006F66EE" w:rsidRDefault="00C203BC" w:rsidP="00AB3E0A">
            <w:pPr>
              <w:jc w:val="both"/>
            </w:pPr>
            <w:r w:rsidRPr="006F66EE">
              <w:t>2</w:t>
            </w:r>
          </w:p>
        </w:tc>
        <w:tc>
          <w:tcPr>
            <w:tcW w:w="1559" w:type="dxa"/>
          </w:tcPr>
          <w:p w:rsidR="00C203BC" w:rsidRPr="006F66EE" w:rsidRDefault="00C203BC" w:rsidP="00AB3E0A">
            <w:pPr>
              <w:jc w:val="both"/>
            </w:pPr>
            <w:r w:rsidRPr="006F66EE">
              <w:t>0</w:t>
            </w:r>
          </w:p>
        </w:tc>
        <w:tc>
          <w:tcPr>
            <w:tcW w:w="1276" w:type="dxa"/>
          </w:tcPr>
          <w:p w:rsidR="00C203BC" w:rsidRPr="006F66EE" w:rsidRDefault="00C203BC" w:rsidP="00AB3E0A">
            <w:pPr>
              <w:jc w:val="both"/>
            </w:pPr>
            <w:r w:rsidRPr="006F66EE">
              <w:t>2</w:t>
            </w:r>
          </w:p>
        </w:tc>
      </w:tr>
      <w:tr w:rsidR="00C203BC" w:rsidRPr="008971B7" w:rsidTr="00AB3E0A">
        <w:tc>
          <w:tcPr>
            <w:tcW w:w="858" w:type="dxa"/>
          </w:tcPr>
          <w:p w:rsidR="00C203BC" w:rsidRDefault="00C203BC" w:rsidP="00AB3E0A">
            <w:pPr>
              <w:jc w:val="center"/>
            </w:pPr>
            <w:r>
              <w:t>6</w:t>
            </w:r>
          </w:p>
        </w:tc>
        <w:tc>
          <w:tcPr>
            <w:tcW w:w="1713" w:type="dxa"/>
          </w:tcPr>
          <w:p w:rsidR="00C203BC" w:rsidRPr="006F66EE" w:rsidRDefault="00C203BC" w:rsidP="00AB3E0A">
            <w:pPr>
              <w:jc w:val="both"/>
            </w:pPr>
            <w:r w:rsidRPr="006F66EE">
              <w:t>6</w:t>
            </w:r>
          </w:p>
        </w:tc>
        <w:tc>
          <w:tcPr>
            <w:tcW w:w="656" w:type="dxa"/>
          </w:tcPr>
          <w:p w:rsidR="00C203BC" w:rsidRPr="006F66EE" w:rsidRDefault="00C203BC" w:rsidP="00AB3E0A">
            <w:pPr>
              <w:jc w:val="both"/>
            </w:pPr>
            <w:r w:rsidRPr="006F66EE">
              <w:t>0</w:t>
            </w:r>
          </w:p>
        </w:tc>
        <w:tc>
          <w:tcPr>
            <w:tcW w:w="992" w:type="dxa"/>
          </w:tcPr>
          <w:p w:rsidR="00C203BC" w:rsidRPr="006F66EE" w:rsidRDefault="00C203BC" w:rsidP="00AB3E0A">
            <w:pPr>
              <w:jc w:val="both"/>
            </w:pPr>
            <w:r w:rsidRPr="006F66EE">
              <w:t>0</w:t>
            </w:r>
          </w:p>
        </w:tc>
        <w:tc>
          <w:tcPr>
            <w:tcW w:w="1559" w:type="dxa"/>
          </w:tcPr>
          <w:p w:rsidR="00C203BC" w:rsidRPr="006F66EE" w:rsidRDefault="00C203BC" w:rsidP="00AB3E0A">
            <w:pPr>
              <w:jc w:val="both"/>
            </w:pPr>
            <w:r w:rsidRPr="006F66EE">
              <w:t>0</w:t>
            </w:r>
          </w:p>
        </w:tc>
        <w:tc>
          <w:tcPr>
            <w:tcW w:w="1276" w:type="dxa"/>
          </w:tcPr>
          <w:p w:rsidR="00C203BC" w:rsidRPr="006F66EE" w:rsidRDefault="00C203BC" w:rsidP="00AB3E0A">
            <w:pPr>
              <w:jc w:val="both"/>
            </w:pPr>
            <w:r w:rsidRPr="006F66EE">
              <w:t>0</w:t>
            </w:r>
          </w:p>
        </w:tc>
      </w:tr>
      <w:tr w:rsidR="00C203BC" w:rsidRPr="008971B7" w:rsidTr="00AB3E0A">
        <w:tc>
          <w:tcPr>
            <w:tcW w:w="858" w:type="dxa"/>
          </w:tcPr>
          <w:p w:rsidR="00C203BC" w:rsidRDefault="00C203BC" w:rsidP="00AB3E0A">
            <w:pPr>
              <w:jc w:val="center"/>
            </w:pPr>
            <w:r>
              <w:t>7</w:t>
            </w:r>
          </w:p>
        </w:tc>
        <w:tc>
          <w:tcPr>
            <w:tcW w:w="1713" w:type="dxa"/>
          </w:tcPr>
          <w:p w:rsidR="00C203BC" w:rsidRPr="006F66EE" w:rsidRDefault="00C203BC" w:rsidP="00AB3E0A">
            <w:pPr>
              <w:jc w:val="both"/>
            </w:pPr>
            <w:r w:rsidRPr="006F66EE">
              <w:t>15</w:t>
            </w:r>
          </w:p>
        </w:tc>
        <w:tc>
          <w:tcPr>
            <w:tcW w:w="656" w:type="dxa"/>
          </w:tcPr>
          <w:p w:rsidR="00C203BC" w:rsidRPr="006F66EE" w:rsidRDefault="00C203BC" w:rsidP="00AB3E0A">
            <w:pPr>
              <w:jc w:val="both"/>
            </w:pPr>
            <w:r w:rsidRPr="006F66EE">
              <w:t>1</w:t>
            </w:r>
          </w:p>
        </w:tc>
        <w:tc>
          <w:tcPr>
            <w:tcW w:w="992" w:type="dxa"/>
          </w:tcPr>
          <w:p w:rsidR="00C203BC" w:rsidRPr="006F66EE" w:rsidRDefault="00C203BC" w:rsidP="00AB3E0A">
            <w:pPr>
              <w:jc w:val="both"/>
            </w:pPr>
            <w:r w:rsidRPr="006F66EE">
              <w:t>4</w:t>
            </w:r>
          </w:p>
        </w:tc>
        <w:tc>
          <w:tcPr>
            <w:tcW w:w="1559" w:type="dxa"/>
          </w:tcPr>
          <w:p w:rsidR="00C203BC" w:rsidRPr="006F66EE" w:rsidRDefault="00C203BC" w:rsidP="00AB3E0A">
            <w:pPr>
              <w:jc w:val="both"/>
            </w:pPr>
            <w:r w:rsidRPr="006F66EE">
              <w:t>1</w:t>
            </w:r>
          </w:p>
        </w:tc>
        <w:tc>
          <w:tcPr>
            <w:tcW w:w="1276" w:type="dxa"/>
          </w:tcPr>
          <w:p w:rsidR="00C203BC" w:rsidRPr="006F66EE" w:rsidRDefault="00C203BC" w:rsidP="00AB3E0A">
            <w:pPr>
              <w:jc w:val="both"/>
            </w:pPr>
            <w:r w:rsidRPr="006F66EE">
              <w:t>1</w:t>
            </w:r>
          </w:p>
        </w:tc>
      </w:tr>
      <w:tr w:rsidR="00C203BC" w:rsidRPr="008971B7" w:rsidTr="00AB3E0A">
        <w:tc>
          <w:tcPr>
            <w:tcW w:w="858" w:type="dxa"/>
          </w:tcPr>
          <w:p w:rsidR="00C203BC" w:rsidRDefault="00C203BC" w:rsidP="00AB3E0A">
            <w:pPr>
              <w:jc w:val="center"/>
            </w:pPr>
            <w:r>
              <w:t>8</w:t>
            </w:r>
          </w:p>
        </w:tc>
        <w:tc>
          <w:tcPr>
            <w:tcW w:w="1713" w:type="dxa"/>
          </w:tcPr>
          <w:p w:rsidR="00C203BC" w:rsidRPr="006F66EE" w:rsidRDefault="00C203BC" w:rsidP="00AB3E0A">
            <w:pPr>
              <w:jc w:val="both"/>
            </w:pPr>
            <w:r w:rsidRPr="006F66EE">
              <w:t>7</w:t>
            </w:r>
          </w:p>
        </w:tc>
        <w:tc>
          <w:tcPr>
            <w:tcW w:w="656" w:type="dxa"/>
          </w:tcPr>
          <w:p w:rsidR="00C203BC" w:rsidRPr="006F66EE" w:rsidRDefault="00C203BC" w:rsidP="00AB3E0A">
            <w:pPr>
              <w:jc w:val="both"/>
            </w:pPr>
            <w:r w:rsidRPr="006F66EE">
              <w:t>1</w:t>
            </w:r>
          </w:p>
        </w:tc>
        <w:tc>
          <w:tcPr>
            <w:tcW w:w="992" w:type="dxa"/>
          </w:tcPr>
          <w:p w:rsidR="00C203BC" w:rsidRPr="006F66EE" w:rsidRDefault="00C203BC" w:rsidP="00AB3E0A">
            <w:pPr>
              <w:jc w:val="both"/>
            </w:pPr>
            <w:r w:rsidRPr="006F66EE">
              <w:t>0</w:t>
            </w:r>
          </w:p>
        </w:tc>
        <w:tc>
          <w:tcPr>
            <w:tcW w:w="1559" w:type="dxa"/>
          </w:tcPr>
          <w:p w:rsidR="00C203BC" w:rsidRPr="006F66EE" w:rsidRDefault="00C203BC" w:rsidP="00AB3E0A">
            <w:pPr>
              <w:jc w:val="both"/>
            </w:pPr>
            <w:r w:rsidRPr="006F66EE">
              <w:t>0</w:t>
            </w:r>
          </w:p>
        </w:tc>
        <w:tc>
          <w:tcPr>
            <w:tcW w:w="1276" w:type="dxa"/>
          </w:tcPr>
          <w:p w:rsidR="00C203BC" w:rsidRPr="006F66EE" w:rsidRDefault="00C203BC" w:rsidP="00AB3E0A">
            <w:pPr>
              <w:jc w:val="both"/>
            </w:pPr>
            <w:r w:rsidRPr="006F66EE">
              <w:t>0</w:t>
            </w:r>
          </w:p>
        </w:tc>
      </w:tr>
      <w:tr w:rsidR="00C203BC" w:rsidRPr="008971B7" w:rsidTr="00AB3E0A">
        <w:tc>
          <w:tcPr>
            <w:tcW w:w="858" w:type="dxa"/>
          </w:tcPr>
          <w:p w:rsidR="00C203BC" w:rsidRDefault="00C203BC" w:rsidP="00AB3E0A">
            <w:pPr>
              <w:jc w:val="center"/>
            </w:pPr>
            <w:r>
              <w:t>9</w:t>
            </w:r>
          </w:p>
        </w:tc>
        <w:tc>
          <w:tcPr>
            <w:tcW w:w="1713" w:type="dxa"/>
          </w:tcPr>
          <w:p w:rsidR="00C203BC" w:rsidRPr="006F66EE" w:rsidRDefault="00C203BC" w:rsidP="00AB3E0A">
            <w:pPr>
              <w:jc w:val="both"/>
            </w:pPr>
            <w:r w:rsidRPr="006F66EE">
              <w:t>11</w:t>
            </w:r>
          </w:p>
        </w:tc>
        <w:tc>
          <w:tcPr>
            <w:tcW w:w="656" w:type="dxa"/>
          </w:tcPr>
          <w:p w:rsidR="00C203BC" w:rsidRPr="006F66EE" w:rsidRDefault="00C203BC" w:rsidP="00AB3E0A">
            <w:pPr>
              <w:jc w:val="both"/>
            </w:pPr>
            <w:r w:rsidRPr="006F66EE">
              <w:t>2</w:t>
            </w:r>
          </w:p>
        </w:tc>
        <w:tc>
          <w:tcPr>
            <w:tcW w:w="992" w:type="dxa"/>
          </w:tcPr>
          <w:p w:rsidR="00C203BC" w:rsidRPr="006F66EE" w:rsidRDefault="00C203BC" w:rsidP="00AB3E0A">
            <w:pPr>
              <w:jc w:val="both"/>
            </w:pPr>
            <w:r w:rsidRPr="006F66EE">
              <w:t>4</w:t>
            </w:r>
          </w:p>
        </w:tc>
        <w:tc>
          <w:tcPr>
            <w:tcW w:w="1559" w:type="dxa"/>
          </w:tcPr>
          <w:p w:rsidR="00C203BC" w:rsidRPr="006F66EE" w:rsidRDefault="00C203BC" w:rsidP="00AB3E0A">
            <w:pPr>
              <w:jc w:val="both"/>
            </w:pPr>
            <w:r w:rsidRPr="006F66EE">
              <w:t>2</w:t>
            </w:r>
          </w:p>
        </w:tc>
        <w:tc>
          <w:tcPr>
            <w:tcW w:w="1276" w:type="dxa"/>
          </w:tcPr>
          <w:p w:rsidR="00C203BC" w:rsidRPr="006F66EE" w:rsidRDefault="00C203BC" w:rsidP="00AB3E0A">
            <w:pPr>
              <w:jc w:val="both"/>
            </w:pPr>
            <w:r w:rsidRPr="006F66EE">
              <w:t>1</w:t>
            </w:r>
          </w:p>
        </w:tc>
      </w:tr>
      <w:tr w:rsidR="00C203BC" w:rsidRPr="008971B7" w:rsidTr="00AB3E0A">
        <w:tc>
          <w:tcPr>
            <w:tcW w:w="858" w:type="dxa"/>
          </w:tcPr>
          <w:p w:rsidR="00C203BC" w:rsidRDefault="00C203BC" w:rsidP="00AB3E0A">
            <w:pPr>
              <w:jc w:val="center"/>
            </w:pPr>
            <w:r>
              <w:t>10</w:t>
            </w:r>
          </w:p>
        </w:tc>
        <w:tc>
          <w:tcPr>
            <w:tcW w:w="1713" w:type="dxa"/>
          </w:tcPr>
          <w:p w:rsidR="00C203BC" w:rsidRPr="006F66EE" w:rsidRDefault="00C203BC" w:rsidP="00AB3E0A">
            <w:pPr>
              <w:jc w:val="both"/>
            </w:pPr>
            <w:r w:rsidRPr="006F66EE">
              <w:t>6</w:t>
            </w:r>
          </w:p>
        </w:tc>
        <w:tc>
          <w:tcPr>
            <w:tcW w:w="656" w:type="dxa"/>
          </w:tcPr>
          <w:p w:rsidR="00C203BC" w:rsidRPr="006F66EE" w:rsidRDefault="00C203BC" w:rsidP="00AB3E0A">
            <w:pPr>
              <w:jc w:val="both"/>
            </w:pPr>
            <w:r w:rsidRPr="006F66EE">
              <w:t>0</w:t>
            </w:r>
          </w:p>
        </w:tc>
        <w:tc>
          <w:tcPr>
            <w:tcW w:w="992" w:type="dxa"/>
          </w:tcPr>
          <w:p w:rsidR="00C203BC" w:rsidRPr="006F66EE" w:rsidRDefault="00C203BC" w:rsidP="00AB3E0A">
            <w:pPr>
              <w:jc w:val="both"/>
            </w:pPr>
            <w:r w:rsidRPr="006F66EE">
              <w:t>1</w:t>
            </w:r>
          </w:p>
        </w:tc>
        <w:tc>
          <w:tcPr>
            <w:tcW w:w="1559" w:type="dxa"/>
          </w:tcPr>
          <w:p w:rsidR="00C203BC" w:rsidRPr="006F66EE" w:rsidRDefault="00C203BC" w:rsidP="00AB3E0A">
            <w:pPr>
              <w:jc w:val="both"/>
            </w:pPr>
            <w:r w:rsidRPr="006F66EE">
              <w:t>0</w:t>
            </w:r>
          </w:p>
        </w:tc>
        <w:tc>
          <w:tcPr>
            <w:tcW w:w="1276" w:type="dxa"/>
          </w:tcPr>
          <w:p w:rsidR="00C203BC" w:rsidRPr="006F66EE" w:rsidRDefault="00C203BC" w:rsidP="00AB3E0A">
            <w:pPr>
              <w:jc w:val="both"/>
            </w:pPr>
            <w:r w:rsidRPr="006F66EE">
              <w:t>0</w:t>
            </w:r>
          </w:p>
        </w:tc>
      </w:tr>
      <w:tr w:rsidR="00C203BC" w:rsidRPr="008971B7" w:rsidTr="00AB3E0A">
        <w:tc>
          <w:tcPr>
            <w:tcW w:w="858" w:type="dxa"/>
          </w:tcPr>
          <w:p w:rsidR="00C203BC" w:rsidRDefault="00C203BC" w:rsidP="00AB3E0A">
            <w:pPr>
              <w:jc w:val="center"/>
            </w:pPr>
            <w:r>
              <w:t>11</w:t>
            </w:r>
          </w:p>
        </w:tc>
        <w:tc>
          <w:tcPr>
            <w:tcW w:w="1713" w:type="dxa"/>
          </w:tcPr>
          <w:p w:rsidR="00C203BC" w:rsidRPr="006F66EE" w:rsidRDefault="00C203BC" w:rsidP="00AB3E0A">
            <w:pPr>
              <w:jc w:val="both"/>
            </w:pPr>
            <w:r w:rsidRPr="006F66EE">
              <w:t>5</w:t>
            </w:r>
          </w:p>
        </w:tc>
        <w:tc>
          <w:tcPr>
            <w:tcW w:w="656" w:type="dxa"/>
          </w:tcPr>
          <w:p w:rsidR="00C203BC" w:rsidRPr="006F66EE" w:rsidRDefault="00C203BC" w:rsidP="00AB3E0A">
            <w:pPr>
              <w:jc w:val="both"/>
            </w:pPr>
            <w:r w:rsidRPr="006F66EE">
              <w:t>0</w:t>
            </w:r>
          </w:p>
        </w:tc>
        <w:tc>
          <w:tcPr>
            <w:tcW w:w="992" w:type="dxa"/>
          </w:tcPr>
          <w:p w:rsidR="00C203BC" w:rsidRPr="006F66EE" w:rsidRDefault="00C203BC" w:rsidP="00AB3E0A">
            <w:pPr>
              <w:jc w:val="both"/>
            </w:pPr>
            <w:r w:rsidRPr="006F66EE">
              <w:t>2</w:t>
            </w:r>
          </w:p>
        </w:tc>
        <w:tc>
          <w:tcPr>
            <w:tcW w:w="1559" w:type="dxa"/>
          </w:tcPr>
          <w:p w:rsidR="00C203BC" w:rsidRPr="006F66EE" w:rsidRDefault="00C203BC" w:rsidP="00AB3E0A">
            <w:pPr>
              <w:jc w:val="both"/>
            </w:pPr>
            <w:r w:rsidRPr="006F66EE">
              <w:t>0</w:t>
            </w:r>
          </w:p>
        </w:tc>
        <w:tc>
          <w:tcPr>
            <w:tcW w:w="1276" w:type="dxa"/>
          </w:tcPr>
          <w:p w:rsidR="00C203BC" w:rsidRPr="006F66EE" w:rsidRDefault="00C203BC" w:rsidP="00AB3E0A">
            <w:pPr>
              <w:jc w:val="both"/>
            </w:pPr>
            <w:r w:rsidRPr="006F66EE">
              <w:t>0</w:t>
            </w:r>
          </w:p>
        </w:tc>
      </w:tr>
      <w:tr w:rsidR="00C203BC" w:rsidRPr="008971B7" w:rsidTr="00AB3E0A">
        <w:tc>
          <w:tcPr>
            <w:tcW w:w="858" w:type="dxa"/>
          </w:tcPr>
          <w:p w:rsidR="00C203BC" w:rsidRDefault="00C203BC" w:rsidP="00AB3E0A">
            <w:pPr>
              <w:jc w:val="center"/>
            </w:pPr>
            <w:r>
              <w:t>итого</w:t>
            </w:r>
          </w:p>
        </w:tc>
        <w:tc>
          <w:tcPr>
            <w:tcW w:w="1713" w:type="dxa"/>
          </w:tcPr>
          <w:p w:rsidR="00C203BC" w:rsidRPr="008971B7" w:rsidRDefault="00C203BC" w:rsidP="00AB3E0A">
            <w:pPr>
              <w:jc w:val="both"/>
              <w:rPr>
                <w:b/>
              </w:rPr>
            </w:pPr>
            <w:r w:rsidRPr="008971B7">
              <w:rPr>
                <w:b/>
              </w:rPr>
              <w:t>78</w:t>
            </w:r>
          </w:p>
        </w:tc>
        <w:tc>
          <w:tcPr>
            <w:tcW w:w="656" w:type="dxa"/>
          </w:tcPr>
          <w:p w:rsidR="00C203BC" w:rsidRPr="008971B7" w:rsidRDefault="00C203BC" w:rsidP="00AB3E0A">
            <w:pPr>
              <w:jc w:val="both"/>
              <w:rPr>
                <w:b/>
              </w:rPr>
            </w:pPr>
            <w:r w:rsidRPr="008971B7">
              <w:rPr>
                <w:b/>
              </w:rPr>
              <w:t>5</w:t>
            </w:r>
          </w:p>
        </w:tc>
        <w:tc>
          <w:tcPr>
            <w:tcW w:w="992" w:type="dxa"/>
          </w:tcPr>
          <w:p w:rsidR="00C203BC" w:rsidRPr="008971B7" w:rsidRDefault="00C203BC" w:rsidP="00AB3E0A">
            <w:pPr>
              <w:jc w:val="both"/>
              <w:rPr>
                <w:b/>
              </w:rPr>
            </w:pPr>
            <w:r w:rsidRPr="008971B7">
              <w:rPr>
                <w:b/>
              </w:rPr>
              <w:t>23</w:t>
            </w:r>
          </w:p>
        </w:tc>
        <w:tc>
          <w:tcPr>
            <w:tcW w:w="1559" w:type="dxa"/>
          </w:tcPr>
          <w:p w:rsidR="00C203BC" w:rsidRPr="008971B7" w:rsidRDefault="00C203BC" w:rsidP="00AB3E0A">
            <w:pPr>
              <w:jc w:val="both"/>
              <w:rPr>
                <w:b/>
              </w:rPr>
            </w:pPr>
            <w:r>
              <w:rPr>
                <w:b/>
              </w:rPr>
              <w:t>6</w:t>
            </w:r>
          </w:p>
        </w:tc>
        <w:tc>
          <w:tcPr>
            <w:tcW w:w="1276" w:type="dxa"/>
          </w:tcPr>
          <w:p w:rsidR="00C203BC" w:rsidRPr="008971B7" w:rsidRDefault="00C203BC" w:rsidP="00AB3E0A">
            <w:pPr>
              <w:jc w:val="both"/>
              <w:rPr>
                <w:b/>
              </w:rPr>
            </w:pPr>
            <w:r>
              <w:rPr>
                <w:b/>
              </w:rPr>
              <w:t>4</w:t>
            </w:r>
          </w:p>
        </w:tc>
      </w:tr>
      <w:tr w:rsidR="00C203BC" w:rsidRPr="008971B7" w:rsidTr="00AB3E0A">
        <w:tc>
          <w:tcPr>
            <w:tcW w:w="858" w:type="dxa"/>
          </w:tcPr>
          <w:p w:rsidR="00C203BC" w:rsidRDefault="00C203BC" w:rsidP="00AB3E0A">
            <w:pPr>
              <w:jc w:val="center"/>
            </w:pPr>
          </w:p>
        </w:tc>
        <w:tc>
          <w:tcPr>
            <w:tcW w:w="1713" w:type="dxa"/>
          </w:tcPr>
          <w:p w:rsidR="00C203BC" w:rsidRPr="008971B7" w:rsidRDefault="00C203BC" w:rsidP="00AB3E0A">
            <w:pPr>
              <w:jc w:val="both"/>
              <w:rPr>
                <w:b/>
              </w:rPr>
            </w:pPr>
          </w:p>
        </w:tc>
        <w:tc>
          <w:tcPr>
            <w:tcW w:w="656" w:type="dxa"/>
          </w:tcPr>
          <w:p w:rsidR="00C203BC" w:rsidRPr="008971B7" w:rsidRDefault="00C203BC" w:rsidP="00AB3E0A">
            <w:pPr>
              <w:jc w:val="both"/>
              <w:rPr>
                <w:b/>
              </w:rPr>
            </w:pPr>
            <w:r w:rsidRPr="008971B7">
              <w:rPr>
                <w:b/>
              </w:rPr>
              <w:t>6,4%</w:t>
            </w:r>
          </w:p>
        </w:tc>
        <w:tc>
          <w:tcPr>
            <w:tcW w:w="992" w:type="dxa"/>
          </w:tcPr>
          <w:p w:rsidR="00C203BC" w:rsidRPr="008971B7" w:rsidRDefault="00C203BC" w:rsidP="00AB3E0A">
            <w:pPr>
              <w:jc w:val="both"/>
              <w:rPr>
                <w:b/>
              </w:rPr>
            </w:pPr>
            <w:r w:rsidRPr="008971B7">
              <w:rPr>
                <w:b/>
              </w:rPr>
              <w:t>29,5%</w:t>
            </w:r>
          </w:p>
        </w:tc>
        <w:tc>
          <w:tcPr>
            <w:tcW w:w="1559" w:type="dxa"/>
          </w:tcPr>
          <w:p w:rsidR="00C203BC" w:rsidRPr="008971B7" w:rsidRDefault="00C203BC" w:rsidP="00AB3E0A">
            <w:pPr>
              <w:jc w:val="both"/>
              <w:rPr>
                <w:b/>
              </w:rPr>
            </w:pPr>
            <w:r>
              <w:rPr>
                <w:b/>
              </w:rPr>
              <w:t>7,6</w:t>
            </w:r>
            <w:r w:rsidRPr="008971B7">
              <w:rPr>
                <w:b/>
              </w:rPr>
              <w:t>%</w:t>
            </w:r>
          </w:p>
        </w:tc>
        <w:tc>
          <w:tcPr>
            <w:tcW w:w="1276" w:type="dxa"/>
          </w:tcPr>
          <w:p w:rsidR="00C203BC" w:rsidRPr="008971B7" w:rsidRDefault="00C203BC" w:rsidP="00AB3E0A">
            <w:pPr>
              <w:jc w:val="both"/>
              <w:rPr>
                <w:b/>
              </w:rPr>
            </w:pPr>
            <w:r>
              <w:rPr>
                <w:b/>
              </w:rPr>
              <w:t>5,1</w:t>
            </w:r>
            <w:r w:rsidRPr="008971B7">
              <w:rPr>
                <w:b/>
              </w:rPr>
              <w:t>%</w:t>
            </w:r>
          </w:p>
        </w:tc>
      </w:tr>
    </w:tbl>
    <w:p w:rsidR="00C203BC" w:rsidRDefault="00C203BC" w:rsidP="00C203BC">
      <w:pPr>
        <w:rPr>
          <w:b/>
        </w:rPr>
      </w:pPr>
    </w:p>
    <w:p w:rsidR="00D91180" w:rsidRDefault="00D91180" w:rsidP="00C203B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57"/>
        <w:gridCol w:w="1527"/>
        <w:gridCol w:w="1525"/>
        <w:gridCol w:w="1089"/>
        <w:gridCol w:w="1103"/>
        <w:gridCol w:w="1032"/>
      </w:tblGrid>
      <w:tr w:rsidR="00C203BC" w:rsidRPr="00E91B25" w:rsidTr="00AB3E0A">
        <w:tc>
          <w:tcPr>
            <w:tcW w:w="1438" w:type="dxa"/>
          </w:tcPr>
          <w:p w:rsidR="00C203BC" w:rsidRPr="00E91B25" w:rsidRDefault="00C203BC" w:rsidP="00AB3E0A">
            <w:pPr>
              <w:rPr>
                <w:b/>
              </w:rPr>
            </w:pPr>
            <w:r w:rsidRPr="00E91B25">
              <w:rPr>
                <w:b/>
              </w:rPr>
              <w:t xml:space="preserve">Четверть </w:t>
            </w:r>
          </w:p>
        </w:tc>
        <w:tc>
          <w:tcPr>
            <w:tcW w:w="1857" w:type="dxa"/>
          </w:tcPr>
          <w:p w:rsidR="00C203BC" w:rsidRPr="00E91B25" w:rsidRDefault="00C203BC" w:rsidP="00AB3E0A">
            <w:pPr>
              <w:rPr>
                <w:b/>
              </w:rPr>
            </w:pPr>
            <w:r w:rsidRPr="00E91B25">
              <w:rPr>
                <w:b/>
              </w:rPr>
              <w:t>Кол- во аттестованных</w:t>
            </w:r>
          </w:p>
        </w:tc>
        <w:tc>
          <w:tcPr>
            <w:tcW w:w="1527" w:type="dxa"/>
          </w:tcPr>
          <w:p w:rsidR="00C203BC" w:rsidRPr="00E91B25" w:rsidRDefault="00C203BC" w:rsidP="00AB3E0A">
            <w:pPr>
              <w:jc w:val="both"/>
              <w:rPr>
                <w:b/>
              </w:rPr>
            </w:pPr>
            <w:r w:rsidRPr="00E91B25">
              <w:rPr>
                <w:b/>
              </w:rPr>
              <w:t>Кол-во отличников</w:t>
            </w:r>
          </w:p>
        </w:tc>
        <w:tc>
          <w:tcPr>
            <w:tcW w:w="1525" w:type="dxa"/>
          </w:tcPr>
          <w:p w:rsidR="00C203BC" w:rsidRPr="00E91B25" w:rsidRDefault="00C203BC" w:rsidP="00AB3E0A">
            <w:pPr>
              <w:jc w:val="both"/>
              <w:rPr>
                <w:b/>
              </w:rPr>
            </w:pPr>
            <w:r w:rsidRPr="00E91B25">
              <w:rPr>
                <w:b/>
              </w:rPr>
              <w:t>кол-во хорошистов</w:t>
            </w:r>
          </w:p>
        </w:tc>
        <w:tc>
          <w:tcPr>
            <w:tcW w:w="1089" w:type="dxa"/>
          </w:tcPr>
          <w:p w:rsidR="00C203BC" w:rsidRPr="00E91B25" w:rsidRDefault="00C203BC" w:rsidP="00AB3E0A">
            <w:pPr>
              <w:jc w:val="both"/>
              <w:rPr>
                <w:b/>
              </w:rPr>
            </w:pPr>
            <w:r w:rsidRPr="00E91B25">
              <w:rPr>
                <w:b/>
              </w:rPr>
              <w:t>Кол-во с одной «4»</w:t>
            </w:r>
          </w:p>
        </w:tc>
        <w:tc>
          <w:tcPr>
            <w:tcW w:w="1103" w:type="dxa"/>
          </w:tcPr>
          <w:p w:rsidR="00C203BC" w:rsidRPr="00E91B25" w:rsidRDefault="00C203BC" w:rsidP="00AB3E0A">
            <w:pPr>
              <w:jc w:val="both"/>
              <w:rPr>
                <w:b/>
              </w:rPr>
            </w:pPr>
            <w:r w:rsidRPr="00E91B25">
              <w:rPr>
                <w:b/>
              </w:rPr>
              <w:t>Кол-во с одной «3»</w:t>
            </w:r>
          </w:p>
        </w:tc>
        <w:tc>
          <w:tcPr>
            <w:tcW w:w="1032" w:type="dxa"/>
          </w:tcPr>
          <w:p w:rsidR="00C203BC" w:rsidRPr="00E91B25" w:rsidRDefault="00C203BC" w:rsidP="00AB3E0A">
            <w:pPr>
              <w:jc w:val="both"/>
              <w:rPr>
                <w:b/>
              </w:rPr>
            </w:pPr>
            <w:r w:rsidRPr="00E91B25">
              <w:rPr>
                <w:b/>
              </w:rPr>
              <w:t>КЗ</w:t>
            </w:r>
          </w:p>
        </w:tc>
      </w:tr>
      <w:tr w:rsidR="00C203BC" w:rsidRPr="00E91B25" w:rsidTr="00AB3E0A">
        <w:tc>
          <w:tcPr>
            <w:tcW w:w="1438" w:type="dxa"/>
          </w:tcPr>
          <w:p w:rsidR="00C203BC" w:rsidRPr="008D2683" w:rsidRDefault="00C203BC" w:rsidP="00AB3E0A">
            <w:r w:rsidRPr="008D2683">
              <w:t>1</w:t>
            </w:r>
          </w:p>
        </w:tc>
        <w:tc>
          <w:tcPr>
            <w:tcW w:w="1857" w:type="dxa"/>
          </w:tcPr>
          <w:p w:rsidR="00C203BC" w:rsidRPr="008D2683" w:rsidRDefault="00C203BC" w:rsidP="00AB3E0A">
            <w:r w:rsidRPr="008D2683">
              <w:t>70</w:t>
            </w:r>
          </w:p>
        </w:tc>
        <w:tc>
          <w:tcPr>
            <w:tcW w:w="1527" w:type="dxa"/>
          </w:tcPr>
          <w:p w:rsidR="00C203BC" w:rsidRPr="008D2683" w:rsidRDefault="00C203BC" w:rsidP="00AB3E0A">
            <w:r w:rsidRPr="008D2683">
              <w:t>1</w:t>
            </w:r>
          </w:p>
        </w:tc>
        <w:tc>
          <w:tcPr>
            <w:tcW w:w="1525" w:type="dxa"/>
          </w:tcPr>
          <w:p w:rsidR="00C203BC" w:rsidRPr="008D2683" w:rsidRDefault="00C203BC" w:rsidP="00AB3E0A">
            <w:r w:rsidRPr="008D2683">
              <w:t>23</w:t>
            </w:r>
          </w:p>
        </w:tc>
        <w:tc>
          <w:tcPr>
            <w:tcW w:w="1089" w:type="dxa"/>
          </w:tcPr>
          <w:p w:rsidR="00C203BC" w:rsidRPr="008D2683" w:rsidRDefault="00C203BC" w:rsidP="00AB3E0A">
            <w:r w:rsidRPr="008D2683">
              <w:t>4</w:t>
            </w:r>
          </w:p>
        </w:tc>
        <w:tc>
          <w:tcPr>
            <w:tcW w:w="1103" w:type="dxa"/>
          </w:tcPr>
          <w:p w:rsidR="00C203BC" w:rsidRPr="008D2683" w:rsidRDefault="00C203BC" w:rsidP="00AB3E0A">
            <w:r w:rsidRPr="008D2683">
              <w:t>2</w:t>
            </w:r>
          </w:p>
        </w:tc>
        <w:tc>
          <w:tcPr>
            <w:tcW w:w="1032" w:type="dxa"/>
          </w:tcPr>
          <w:p w:rsidR="00C203BC" w:rsidRPr="008D2683" w:rsidRDefault="00C203BC" w:rsidP="00AB3E0A">
            <w:r w:rsidRPr="008D2683">
              <w:t>34,3</w:t>
            </w:r>
          </w:p>
        </w:tc>
      </w:tr>
      <w:tr w:rsidR="00C203BC" w:rsidRPr="00E91B25" w:rsidTr="00AB3E0A">
        <w:tc>
          <w:tcPr>
            <w:tcW w:w="1438" w:type="dxa"/>
          </w:tcPr>
          <w:p w:rsidR="00C203BC" w:rsidRPr="008D2683" w:rsidRDefault="00C203BC" w:rsidP="00AB3E0A">
            <w:r w:rsidRPr="008D2683">
              <w:t>2</w:t>
            </w:r>
          </w:p>
        </w:tc>
        <w:tc>
          <w:tcPr>
            <w:tcW w:w="1857" w:type="dxa"/>
          </w:tcPr>
          <w:p w:rsidR="00C203BC" w:rsidRPr="008D2683" w:rsidRDefault="00C203BC" w:rsidP="00AB3E0A">
            <w:r w:rsidRPr="008D2683">
              <w:t>79</w:t>
            </w:r>
          </w:p>
        </w:tc>
        <w:tc>
          <w:tcPr>
            <w:tcW w:w="1527" w:type="dxa"/>
          </w:tcPr>
          <w:p w:rsidR="00C203BC" w:rsidRPr="008D2683" w:rsidRDefault="00C203BC" w:rsidP="00AB3E0A">
            <w:r w:rsidRPr="008D2683">
              <w:t>3</w:t>
            </w:r>
          </w:p>
        </w:tc>
        <w:tc>
          <w:tcPr>
            <w:tcW w:w="1525" w:type="dxa"/>
          </w:tcPr>
          <w:p w:rsidR="00C203BC" w:rsidRPr="008D2683" w:rsidRDefault="00C203BC" w:rsidP="00AB3E0A">
            <w:r w:rsidRPr="008D2683">
              <w:t>25</w:t>
            </w:r>
          </w:p>
        </w:tc>
        <w:tc>
          <w:tcPr>
            <w:tcW w:w="1089" w:type="dxa"/>
          </w:tcPr>
          <w:p w:rsidR="00C203BC" w:rsidRPr="008D2683" w:rsidRDefault="00C203BC" w:rsidP="00AB3E0A">
            <w:r w:rsidRPr="008D2683">
              <w:t>1</w:t>
            </w:r>
          </w:p>
        </w:tc>
        <w:tc>
          <w:tcPr>
            <w:tcW w:w="1103" w:type="dxa"/>
          </w:tcPr>
          <w:p w:rsidR="00C203BC" w:rsidRPr="008D2683" w:rsidRDefault="00C203BC" w:rsidP="00AB3E0A">
            <w:r w:rsidRPr="008D2683">
              <w:t>1</w:t>
            </w:r>
          </w:p>
        </w:tc>
        <w:tc>
          <w:tcPr>
            <w:tcW w:w="1032" w:type="dxa"/>
          </w:tcPr>
          <w:p w:rsidR="00C203BC" w:rsidRPr="008D2683" w:rsidRDefault="00C203BC" w:rsidP="00AB3E0A">
            <w:r w:rsidRPr="008D2683">
              <w:t>35,4</w:t>
            </w:r>
          </w:p>
        </w:tc>
      </w:tr>
      <w:tr w:rsidR="00C203BC" w:rsidRPr="00E91B25" w:rsidTr="00AB3E0A">
        <w:tc>
          <w:tcPr>
            <w:tcW w:w="1438" w:type="dxa"/>
          </w:tcPr>
          <w:p w:rsidR="00C203BC" w:rsidRPr="008D2683" w:rsidRDefault="00C203BC" w:rsidP="00AB3E0A">
            <w:r w:rsidRPr="008D2683">
              <w:t>3</w:t>
            </w:r>
          </w:p>
        </w:tc>
        <w:tc>
          <w:tcPr>
            <w:tcW w:w="1857" w:type="dxa"/>
          </w:tcPr>
          <w:p w:rsidR="00C203BC" w:rsidRPr="008D2683" w:rsidRDefault="00C203BC" w:rsidP="00AB3E0A">
            <w:r w:rsidRPr="008D2683">
              <w:t>67</w:t>
            </w:r>
          </w:p>
        </w:tc>
        <w:tc>
          <w:tcPr>
            <w:tcW w:w="1527" w:type="dxa"/>
          </w:tcPr>
          <w:p w:rsidR="00C203BC" w:rsidRPr="008D2683" w:rsidRDefault="00C203BC" w:rsidP="00AB3E0A">
            <w:r w:rsidRPr="008D2683">
              <w:t>5</w:t>
            </w:r>
          </w:p>
        </w:tc>
        <w:tc>
          <w:tcPr>
            <w:tcW w:w="1525" w:type="dxa"/>
          </w:tcPr>
          <w:p w:rsidR="00C203BC" w:rsidRPr="008D2683" w:rsidRDefault="00C203BC" w:rsidP="00AB3E0A">
            <w:r w:rsidRPr="008D2683">
              <w:t>19</w:t>
            </w:r>
          </w:p>
        </w:tc>
        <w:tc>
          <w:tcPr>
            <w:tcW w:w="1089" w:type="dxa"/>
          </w:tcPr>
          <w:p w:rsidR="00C203BC" w:rsidRPr="008D2683" w:rsidRDefault="00C203BC" w:rsidP="00AB3E0A">
            <w:r w:rsidRPr="008D2683">
              <w:t>1</w:t>
            </w:r>
          </w:p>
        </w:tc>
        <w:tc>
          <w:tcPr>
            <w:tcW w:w="1103" w:type="dxa"/>
          </w:tcPr>
          <w:p w:rsidR="00C203BC" w:rsidRPr="008D2683" w:rsidRDefault="00C203BC" w:rsidP="00AB3E0A">
            <w:r w:rsidRPr="008D2683">
              <w:t>0</w:t>
            </w:r>
          </w:p>
        </w:tc>
        <w:tc>
          <w:tcPr>
            <w:tcW w:w="1032" w:type="dxa"/>
          </w:tcPr>
          <w:p w:rsidR="00C203BC" w:rsidRPr="008D2683" w:rsidRDefault="00C203BC" w:rsidP="00AB3E0A">
            <w:r w:rsidRPr="008D2683">
              <w:t>35,8</w:t>
            </w:r>
          </w:p>
        </w:tc>
      </w:tr>
      <w:tr w:rsidR="00C203BC" w:rsidRPr="00E91B25" w:rsidTr="00AB3E0A">
        <w:tc>
          <w:tcPr>
            <w:tcW w:w="1438" w:type="dxa"/>
          </w:tcPr>
          <w:p w:rsidR="00C203BC" w:rsidRPr="008D2683" w:rsidRDefault="00C203BC" w:rsidP="00AB3E0A">
            <w:r w:rsidRPr="008D2683">
              <w:lastRenderedPageBreak/>
              <w:t>4</w:t>
            </w:r>
          </w:p>
        </w:tc>
        <w:tc>
          <w:tcPr>
            <w:tcW w:w="1857" w:type="dxa"/>
          </w:tcPr>
          <w:p w:rsidR="00C203BC" w:rsidRPr="008D2683" w:rsidRDefault="00C203BC" w:rsidP="00AB3E0A">
            <w:r w:rsidRPr="008D2683">
              <w:t>78</w:t>
            </w:r>
          </w:p>
        </w:tc>
        <w:tc>
          <w:tcPr>
            <w:tcW w:w="1527" w:type="dxa"/>
          </w:tcPr>
          <w:p w:rsidR="00C203BC" w:rsidRPr="008D2683" w:rsidRDefault="00C203BC" w:rsidP="00AB3E0A">
            <w:r w:rsidRPr="008D2683">
              <w:t>3</w:t>
            </w:r>
          </w:p>
        </w:tc>
        <w:tc>
          <w:tcPr>
            <w:tcW w:w="1525" w:type="dxa"/>
          </w:tcPr>
          <w:p w:rsidR="00C203BC" w:rsidRPr="008D2683" w:rsidRDefault="00C203BC" w:rsidP="00AB3E0A">
            <w:r w:rsidRPr="008D2683">
              <w:t>23</w:t>
            </w:r>
          </w:p>
        </w:tc>
        <w:tc>
          <w:tcPr>
            <w:tcW w:w="1089" w:type="dxa"/>
          </w:tcPr>
          <w:p w:rsidR="00C203BC" w:rsidRPr="008D2683" w:rsidRDefault="00C203BC" w:rsidP="00AB3E0A">
            <w:r w:rsidRPr="008D2683">
              <w:t>4</w:t>
            </w:r>
          </w:p>
        </w:tc>
        <w:tc>
          <w:tcPr>
            <w:tcW w:w="1103" w:type="dxa"/>
          </w:tcPr>
          <w:p w:rsidR="00C203BC" w:rsidRPr="008D2683" w:rsidRDefault="00C203BC" w:rsidP="00AB3E0A">
            <w:r w:rsidRPr="008D2683">
              <w:t>2</w:t>
            </w:r>
          </w:p>
        </w:tc>
        <w:tc>
          <w:tcPr>
            <w:tcW w:w="1032" w:type="dxa"/>
          </w:tcPr>
          <w:p w:rsidR="00C203BC" w:rsidRPr="008D2683" w:rsidRDefault="00C203BC" w:rsidP="00AB3E0A">
            <w:r w:rsidRPr="008D2683">
              <w:t>33,3</w:t>
            </w:r>
          </w:p>
        </w:tc>
      </w:tr>
      <w:tr w:rsidR="00C203BC" w:rsidRPr="00E91B25" w:rsidTr="00AB3E0A">
        <w:tc>
          <w:tcPr>
            <w:tcW w:w="1438" w:type="dxa"/>
          </w:tcPr>
          <w:p w:rsidR="00C203BC" w:rsidRPr="008D2683" w:rsidRDefault="00C203BC" w:rsidP="00AB3E0A">
            <w:r w:rsidRPr="008D2683">
              <w:t>год</w:t>
            </w:r>
          </w:p>
        </w:tc>
        <w:tc>
          <w:tcPr>
            <w:tcW w:w="1857" w:type="dxa"/>
          </w:tcPr>
          <w:p w:rsidR="00C203BC" w:rsidRPr="008D2683" w:rsidRDefault="00C203BC" w:rsidP="00AB3E0A">
            <w:pPr>
              <w:jc w:val="both"/>
            </w:pPr>
            <w:r w:rsidRPr="008D2683">
              <w:t>78</w:t>
            </w:r>
          </w:p>
        </w:tc>
        <w:tc>
          <w:tcPr>
            <w:tcW w:w="1527" w:type="dxa"/>
          </w:tcPr>
          <w:p w:rsidR="00C203BC" w:rsidRPr="008D2683" w:rsidRDefault="00C203BC" w:rsidP="00AB3E0A">
            <w:pPr>
              <w:jc w:val="both"/>
            </w:pPr>
            <w:r w:rsidRPr="008D2683">
              <w:t>5</w:t>
            </w:r>
          </w:p>
        </w:tc>
        <w:tc>
          <w:tcPr>
            <w:tcW w:w="1525" w:type="dxa"/>
          </w:tcPr>
          <w:p w:rsidR="00C203BC" w:rsidRPr="008D2683" w:rsidRDefault="00C203BC" w:rsidP="00AB3E0A">
            <w:pPr>
              <w:jc w:val="both"/>
            </w:pPr>
            <w:r w:rsidRPr="008D2683">
              <w:t>23</w:t>
            </w:r>
          </w:p>
        </w:tc>
        <w:tc>
          <w:tcPr>
            <w:tcW w:w="1089" w:type="dxa"/>
          </w:tcPr>
          <w:p w:rsidR="00C203BC" w:rsidRPr="008D2683" w:rsidRDefault="00C203BC" w:rsidP="00AB3E0A">
            <w:pPr>
              <w:jc w:val="both"/>
            </w:pPr>
            <w:r w:rsidRPr="008D2683">
              <w:t>5</w:t>
            </w:r>
          </w:p>
        </w:tc>
        <w:tc>
          <w:tcPr>
            <w:tcW w:w="1103" w:type="dxa"/>
          </w:tcPr>
          <w:p w:rsidR="00C203BC" w:rsidRPr="008D2683" w:rsidRDefault="00C203BC" w:rsidP="00AB3E0A">
            <w:pPr>
              <w:jc w:val="both"/>
            </w:pPr>
            <w:r w:rsidRPr="008D2683">
              <w:t>5</w:t>
            </w:r>
          </w:p>
        </w:tc>
        <w:tc>
          <w:tcPr>
            <w:tcW w:w="1032" w:type="dxa"/>
          </w:tcPr>
          <w:p w:rsidR="00C203BC" w:rsidRPr="00476D03" w:rsidRDefault="00C203BC" w:rsidP="00AB3E0A">
            <w:pPr>
              <w:jc w:val="both"/>
              <w:rPr>
                <w:b/>
              </w:rPr>
            </w:pPr>
            <w:r w:rsidRPr="00476D03">
              <w:rPr>
                <w:b/>
              </w:rPr>
              <w:t>36</w:t>
            </w:r>
          </w:p>
        </w:tc>
      </w:tr>
      <w:tr w:rsidR="00C203BC" w:rsidRPr="00E91B25" w:rsidTr="00AB3E0A">
        <w:tc>
          <w:tcPr>
            <w:tcW w:w="1438" w:type="dxa"/>
          </w:tcPr>
          <w:p w:rsidR="00C203BC" w:rsidRDefault="00C203BC" w:rsidP="00AB3E0A">
            <w:pPr>
              <w:rPr>
                <w:b/>
              </w:rPr>
            </w:pPr>
            <w:r w:rsidRPr="00E91B25">
              <w:rPr>
                <w:b/>
              </w:rPr>
              <w:t xml:space="preserve">Итоги с учетом аттестации </w:t>
            </w:r>
          </w:p>
          <w:p w:rsidR="00C203BC" w:rsidRPr="00E91B25" w:rsidRDefault="00C203BC" w:rsidP="00AB3E0A">
            <w:pPr>
              <w:rPr>
                <w:b/>
              </w:rPr>
            </w:pPr>
            <w:r>
              <w:rPr>
                <w:b/>
              </w:rPr>
              <w:t>(без учета итоговой государственной аттестации)</w:t>
            </w:r>
          </w:p>
        </w:tc>
        <w:tc>
          <w:tcPr>
            <w:tcW w:w="1857" w:type="dxa"/>
          </w:tcPr>
          <w:p w:rsidR="00C203BC" w:rsidRPr="00E91B25" w:rsidRDefault="00C203BC" w:rsidP="00AB3E0A">
            <w:pPr>
              <w:rPr>
                <w:b/>
              </w:rPr>
            </w:pPr>
            <w:r w:rsidRPr="00E91B25">
              <w:rPr>
                <w:b/>
              </w:rPr>
              <w:t>78</w:t>
            </w:r>
          </w:p>
        </w:tc>
        <w:tc>
          <w:tcPr>
            <w:tcW w:w="1527" w:type="dxa"/>
          </w:tcPr>
          <w:p w:rsidR="00C203BC" w:rsidRPr="00E91B25" w:rsidRDefault="00C203BC" w:rsidP="00AB3E0A">
            <w:pPr>
              <w:rPr>
                <w:b/>
              </w:rPr>
            </w:pPr>
            <w:r>
              <w:rPr>
                <w:b/>
              </w:rPr>
              <w:t>5</w:t>
            </w:r>
          </w:p>
        </w:tc>
        <w:tc>
          <w:tcPr>
            <w:tcW w:w="1525" w:type="dxa"/>
          </w:tcPr>
          <w:p w:rsidR="00C203BC" w:rsidRPr="00E91B25" w:rsidRDefault="00C203BC" w:rsidP="00AB3E0A">
            <w:pPr>
              <w:rPr>
                <w:b/>
              </w:rPr>
            </w:pPr>
            <w:r>
              <w:rPr>
                <w:b/>
              </w:rPr>
              <w:t>23</w:t>
            </w:r>
          </w:p>
        </w:tc>
        <w:tc>
          <w:tcPr>
            <w:tcW w:w="1089" w:type="dxa"/>
          </w:tcPr>
          <w:p w:rsidR="00C203BC" w:rsidRPr="00E91B25" w:rsidRDefault="00C203BC" w:rsidP="00AB3E0A">
            <w:pPr>
              <w:rPr>
                <w:b/>
              </w:rPr>
            </w:pPr>
            <w:r>
              <w:rPr>
                <w:b/>
              </w:rPr>
              <w:t>6</w:t>
            </w:r>
          </w:p>
        </w:tc>
        <w:tc>
          <w:tcPr>
            <w:tcW w:w="1103" w:type="dxa"/>
          </w:tcPr>
          <w:p w:rsidR="00C203BC" w:rsidRPr="00E91B25" w:rsidRDefault="00C203BC" w:rsidP="00AB3E0A">
            <w:pPr>
              <w:rPr>
                <w:b/>
              </w:rPr>
            </w:pPr>
            <w:r>
              <w:rPr>
                <w:b/>
              </w:rPr>
              <w:t>4</w:t>
            </w:r>
          </w:p>
        </w:tc>
        <w:tc>
          <w:tcPr>
            <w:tcW w:w="1032" w:type="dxa"/>
          </w:tcPr>
          <w:p w:rsidR="00C203BC" w:rsidRPr="00476D03" w:rsidRDefault="00C203BC" w:rsidP="00AB3E0A">
            <w:pPr>
              <w:rPr>
                <w:b/>
              </w:rPr>
            </w:pPr>
            <w:r w:rsidRPr="00476D03">
              <w:rPr>
                <w:b/>
              </w:rPr>
              <w:t>36</w:t>
            </w:r>
          </w:p>
        </w:tc>
      </w:tr>
    </w:tbl>
    <w:p w:rsidR="00C203BC" w:rsidRDefault="00C203BC" w:rsidP="00C203BC">
      <w:pPr>
        <w:rPr>
          <w:b/>
        </w:rPr>
      </w:pPr>
    </w:p>
    <w:p w:rsidR="00C203BC" w:rsidRPr="0057748C" w:rsidRDefault="00C203BC" w:rsidP="00C203BC">
      <w:pPr>
        <w:rPr>
          <w:b/>
          <w:u w:val="single"/>
        </w:rPr>
      </w:pPr>
      <w:r w:rsidRPr="0057748C">
        <w:rPr>
          <w:b/>
          <w:u w:val="single"/>
        </w:rPr>
        <w:t xml:space="preserve">Мониторинг качества знаний по предметам </w:t>
      </w:r>
    </w:p>
    <w:p w:rsidR="00C203BC" w:rsidRDefault="00C203BC" w:rsidP="00C203BC">
      <w:pPr>
        <w:jc w:val="center"/>
        <w:rPr>
          <w:b/>
        </w:rPr>
      </w:pPr>
    </w:p>
    <w:p w:rsidR="00C203BC" w:rsidRDefault="00C203BC" w:rsidP="00C203BC">
      <w:pPr>
        <w:rPr>
          <w:b/>
        </w:rPr>
      </w:pPr>
      <w:r>
        <w:rPr>
          <w:b/>
        </w:rPr>
        <w:t xml:space="preserve">Начальное общее образование </w:t>
      </w:r>
    </w:p>
    <w:p w:rsidR="00C203BC" w:rsidRPr="0057748C" w:rsidRDefault="00C203BC" w:rsidP="00C203BC">
      <w:pPr>
        <w:rPr>
          <w:b/>
        </w:rPr>
      </w:pPr>
      <w:r>
        <w:t xml:space="preserve">                                                                                                                                              </w:t>
      </w:r>
      <w:r>
        <w:rPr>
          <w:b/>
        </w:rPr>
        <w:t>т</w:t>
      </w:r>
      <w:r w:rsidRPr="0057748C">
        <w:rPr>
          <w:b/>
        </w:rPr>
        <w:t>абл.3</w:t>
      </w: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038"/>
        <w:gridCol w:w="1336"/>
        <w:gridCol w:w="1358"/>
        <w:gridCol w:w="1368"/>
        <w:gridCol w:w="697"/>
        <w:gridCol w:w="700"/>
        <w:gridCol w:w="671"/>
      </w:tblGrid>
      <w:tr w:rsidR="00C203BC" w:rsidRPr="0069299C" w:rsidTr="00AB3E0A">
        <w:trPr>
          <w:trHeight w:val="555"/>
        </w:trPr>
        <w:tc>
          <w:tcPr>
            <w:tcW w:w="1874" w:type="dxa"/>
          </w:tcPr>
          <w:p w:rsidR="00C203BC" w:rsidRPr="008971B7" w:rsidRDefault="00C203BC" w:rsidP="00AB3E0A">
            <w:pPr>
              <w:rPr>
                <w:b/>
              </w:rPr>
            </w:pPr>
            <w:r w:rsidRPr="008971B7">
              <w:rPr>
                <w:b/>
              </w:rPr>
              <w:t xml:space="preserve">         Предметы</w:t>
            </w:r>
          </w:p>
        </w:tc>
        <w:tc>
          <w:tcPr>
            <w:tcW w:w="4253" w:type="dxa"/>
            <w:gridSpan w:val="3"/>
          </w:tcPr>
          <w:p w:rsidR="00C203BC" w:rsidRPr="008971B7" w:rsidRDefault="00C203BC" w:rsidP="00AB3E0A">
            <w:pPr>
              <w:jc w:val="center"/>
              <w:rPr>
                <w:b/>
              </w:rPr>
            </w:pPr>
            <w:r w:rsidRPr="008971B7">
              <w:rPr>
                <w:b/>
              </w:rPr>
              <w:t xml:space="preserve">Классы </w:t>
            </w:r>
          </w:p>
          <w:p w:rsidR="00C203BC" w:rsidRPr="008971B7" w:rsidRDefault="00C203BC" w:rsidP="00AB3E0A">
            <w:pPr>
              <w:jc w:val="center"/>
              <w:rPr>
                <w:b/>
              </w:rPr>
            </w:pPr>
          </w:p>
        </w:tc>
        <w:tc>
          <w:tcPr>
            <w:tcW w:w="720" w:type="dxa"/>
          </w:tcPr>
          <w:p w:rsidR="00C203BC" w:rsidRPr="00B67374" w:rsidRDefault="00C203BC" w:rsidP="00AB3E0A">
            <w:pPr>
              <w:rPr>
                <w:b/>
                <w:sz w:val="20"/>
                <w:szCs w:val="20"/>
              </w:rPr>
            </w:pPr>
            <w:r w:rsidRPr="00B67374">
              <w:rPr>
                <w:b/>
                <w:sz w:val="20"/>
                <w:szCs w:val="20"/>
              </w:rPr>
              <w:t>СР.ПО ПРЕДМЕТУ</w:t>
            </w:r>
          </w:p>
        </w:tc>
        <w:tc>
          <w:tcPr>
            <w:tcW w:w="2158" w:type="dxa"/>
            <w:gridSpan w:val="3"/>
          </w:tcPr>
          <w:p w:rsidR="00C203BC" w:rsidRPr="008971B7" w:rsidRDefault="00C203BC" w:rsidP="00AB3E0A">
            <w:pPr>
              <w:rPr>
                <w:b/>
              </w:rPr>
            </w:pPr>
            <w:r w:rsidRPr="008971B7">
              <w:rPr>
                <w:b/>
              </w:rPr>
              <w:t>Ср.оценка</w:t>
            </w:r>
          </w:p>
          <w:p w:rsidR="00C203BC" w:rsidRPr="008971B7" w:rsidRDefault="00C203BC" w:rsidP="00AB3E0A">
            <w:pPr>
              <w:jc w:val="center"/>
              <w:rPr>
                <w:b/>
              </w:rPr>
            </w:pPr>
          </w:p>
        </w:tc>
      </w:tr>
      <w:tr w:rsidR="00C203BC" w:rsidRPr="0069299C" w:rsidTr="00AB3E0A">
        <w:trPr>
          <w:trHeight w:val="270"/>
        </w:trPr>
        <w:tc>
          <w:tcPr>
            <w:tcW w:w="1874" w:type="dxa"/>
          </w:tcPr>
          <w:p w:rsidR="00C203BC" w:rsidRPr="008971B7" w:rsidRDefault="00C203BC" w:rsidP="00AB3E0A">
            <w:pPr>
              <w:rPr>
                <w:b/>
              </w:rPr>
            </w:pPr>
          </w:p>
        </w:tc>
        <w:tc>
          <w:tcPr>
            <w:tcW w:w="1154" w:type="dxa"/>
          </w:tcPr>
          <w:p w:rsidR="00C203BC" w:rsidRPr="008971B7" w:rsidRDefault="00C203BC" w:rsidP="00AB3E0A">
            <w:pPr>
              <w:jc w:val="center"/>
              <w:rPr>
                <w:b/>
              </w:rPr>
            </w:pPr>
            <w:r w:rsidRPr="008971B7">
              <w:rPr>
                <w:b/>
              </w:rPr>
              <w:t>2</w:t>
            </w:r>
          </w:p>
        </w:tc>
        <w:tc>
          <w:tcPr>
            <w:tcW w:w="1549" w:type="dxa"/>
          </w:tcPr>
          <w:p w:rsidR="00C203BC" w:rsidRPr="008971B7" w:rsidRDefault="00C203BC" w:rsidP="00AB3E0A">
            <w:pPr>
              <w:jc w:val="center"/>
              <w:rPr>
                <w:b/>
              </w:rPr>
            </w:pPr>
            <w:r w:rsidRPr="008971B7">
              <w:rPr>
                <w:b/>
              </w:rPr>
              <w:t>3</w:t>
            </w:r>
          </w:p>
        </w:tc>
        <w:tc>
          <w:tcPr>
            <w:tcW w:w="1549" w:type="dxa"/>
          </w:tcPr>
          <w:p w:rsidR="00C203BC" w:rsidRPr="008971B7" w:rsidRDefault="00C203BC" w:rsidP="00AB3E0A">
            <w:pPr>
              <w:jc w:val="center"/>
              <w:rPr>
                <w:b/>
              </w:rPr>
            </w:pPr>
            <w:r w:rsidRPr="008971B7">
              <w:rPr>
                <w:b/>
              </w:rPr>
              <w:t>4</w:t>
            </w:r>
          </w:p>
        </w:tc>
        <w:tc>
          <w:tcPr>
            <w:tcW w:w="720" w:type="dxa"/>
          </w:tcPr>
          <w:p w:rsidR="00C203BC" w:rsidRPr="008971B7" w:rsidRDefault="00C203BC" w:rsidP="00AB3E0A">
            <w:pPr>
              <w:jc w:val="center"/>
              <w:rPr>
                <w:b/>
              </w:rPr>
            </w:pPr>
          </w:p>
        </w:tc>
        <w:tc>
          <w:tcPr>
            <w:tcW w:w="720" w:type="dxa"/>
          </w:tcPr>
          <w:p w:rsidR="00C203BC" w:rsidRPr="008971B7" w:rsidRDefault="00C203BC" w:rsidP="00AB3E0A">
            <w:pPr>
              <w:jc w:val="center"/>
              <w:rPr>
                <w:b/>
              </w:rPr>
            </w:pPr>
            <w:r w:rsidRPr="008971B7">
              <w:rPr>
                <w:b/>
              </w:rPr>
              <w:t>2</w:t>
            </w:r>
          </w:p>
        </w:tc>
        <w:tc>
          <w:tcPr>
            <w:tcW w:w="724" w:type="dxa"/>
          </w:tcPr>
          <w:p w:rsidR="00C203BC" w:rsidRPr="008971B7" w:rsidRDefault="00C203BC" w:rsidP="00AB3E0A">
            <w:pPr>
              <w:jc w:val="center"/>
              <w:rPr>
                <w:b/>
              </w:rPr>
            </w:pPr>
            <w:r w:rsidRPr="008971B7">
              <w:rPr>
                <w:b/>
              </w:rPr>
              <w:t>3</w:t>
            </w:r>
          </w:p>
        </w:tc>
        <w:tc>
          <w:tcPr>
            <w:tcW w:w="714" w:type="dxa"/>
          </w:tcPr>
          <w:p w:rsidR="00C203BC" w:rsidRPr="008971B7" w:rsidRDefault="00C203BC" w:rsidP="00AB3E0A">
            <w:pPr>
              <w:jc w:val="center"/>
              <w:rPr>
                <w:b/>
              </w:rPr>
            </w:pPr>
            <w:r w:rsidRPr="008971B7">
              <w:rPr>
                <w:b/>
              </w:rPr>
              <w:t>4</w:t>
            </w:r>
          </w:p>
        </w:tc>
      </w:tr>
      <w:tr w:rsidR="00C203BC" w:rsidRPr="0069299C" w:rsidTr="00AB3E0A">
        <w:trPr>
          <w:trHeight w:val="270"/>
        </w:trPr>
        <w:tc>
          <w:tcPr>
            <w:tcW w:w="1874" w:type="dxa"/>
          </w:tcPr>
          <w:p w:rsidR="00C203BC" w:rsidRPr="0069299C" w:rsidRDefault="00C203BC" w:rsidP="00AB3E0A">
            <w:r w:rsidRPr="0069299C">
              <w:t>Русский язык</w:t>
            </w:r>
          </w:p>
        </w:tc>
        <w:tc>
          <w:tcPr>
            <w:tcW w:w="1154" w:type="dxa"/>
          </w:tcPr>
          <w:p w:rsidR="00C203BC" w:rsidRDefault="00C203BC" w:rsidP="00AB3E0A">
            <w:pPr>
              <w:jc w:val="center"/>
            </w:pPr>
            <w:r>
              <w:t>50</w:t>
            </w:r>
          </w:p>
        </w:tc>
        <w:tc>
          <w:tcPr>
            <w:tcW w:w="1549" w:type="dxa"/>
          </w:tcPr>
          <w:p w:rsidR="00C203BC" w:rsidRPr="0069299C" w:rsidRDefault="00C203BC" w:rsidP="00AB3E0A">
            <w:pPr>
              <w:jc w:val="center"/>
            </w:pPr>
            <w:r>
              <w:t>50</w:t>
            </w:r>
          </w:p>
        </w:tc>
        <w:tc>
          <w:tcPr>
            <w:tcW w:w="1549" w:type="dxa"/>
          </w:tcPr>
          <w:p w:rsidR="00C203BC" w:rsidRPr="00BC3283" w:rsidRDefault="00C203BC" w:rsidP="00AB3E0A">
            <w:pPr>
              <w:jc w:val="center"/>
              <w:rPr>
                <w:b/>
                <w:color w:val="C00000"/>
              </w:rPr>
            </w:pPr>
            <w:r w:rsidRPr="00BC3283">
              <w:rPr>
                <w:b/>
                <w:color w:val="C00000"/>
              </w:rPr>
              <w:t>80</w:t>
            </w:r>
          </w:p>
        </w:tc>
        <w:tc>
          <w:tcPr>
            <w:tcW w:w="720" w:type="dxa"/>
          </w:tcPr>
          <w:p w:rsidR="00C203BC" w:rsidRPr="00BC3283" w:rsidRDefault="00C203BC" w:rsidP="00AB3E0A">
            <w:pPr>
              <w:jc w:val="center"/>
            </w:pPr>
            <w:r w:rsidRPr="00BC3283">
              <w:t>60</w:t>
            </w:r>
          </w:p>
        </w:tc>
        <w:tc>
          <w:tcPr>
            <w:tcW w:w="720" w:type="dxa"/>
          </w:tcPr>
          <w:p w:rsidR="00C203BC" w:rsidRPr="0069299C" w:rsidRDefault="00C203BC" w:rsidP="00AB3E0A">
            <w:pPr>
              <w:jc w:val="center"/>
            </w:pPr>
            <w:r>
              <w:t>3,63</w:t>
            </w:r>
          </w:p>
        </w:tc>
        <w:tc>
          <w:tcPr>
            <w:tcW w:w="724" w:type="dxa"/>
          </w:tcPr>
          <w:p w:rsidR="00C203BC" w:rsidRPr="0069299C" w:rsidRDefault="00C203BC" w:rsidP="00AB3E0A">
            <w:pPr>
              <w:jc w:val="center"/>
            </w:pPr>
            <w:r>
              <w:t>3,5</w:t>
            </w:r>
          </w:p>
        </w:tc>
        <w:tc>
          <w:tcPr>
            <w:tcW w:w="714" w:type="dxa"/>
          </w:tcPr>
          <w:p w:rsidR="00C203BC" w:rsidRPr="0069299C" w:rsidRDefault="00C203BC" w:rsidP="00AB3E0A">
            <w:pPr>
              <w:jc w:val="center"/>
            </w:pPr>
            <w:r>
              <w:t>4</w:t>
            </w:r>
          </w:p>
        </w:tc>
      </w:tr>
      <w:tr w:rsidR="00C203BC" w:rsidRPr="0069299C" w:rsidTr="00AB3E0A">
        <w:trPr>
          <w:trHeight w:val="270"/>
        </w:trPr>
        <w:tc>
          <w:tcPr>
            <w:tcW w:w="1874" w:type="dxa"/>
          </w:tcPr>
          <w:p w:rsidR="00C203BC" w:rsidRPr="0069299C" w:rsidRDefault="00C203BC" w:rsidP="00AB3E0A">
            <w:r w:rsidRPr="0069299C">
              <w:t>Литерат.чтение</w:t>
            </w:r>
          </w:p>
        </w:tc>
        <w:tc>
          <w:tcPr>
            <w:tcW w:w="1154" w:type="dxa"/>
          </w:tcPr>
          <w:p w:rsidR="00C203BC" w:rsidRPr="00BC3283" w:rsidRDefault="00C203BC" w:rsidP="00AB3E0A">
            <w:pPr>
              <w:jc w:val="center"/>
              <w:rPr>
                <w:b/>
                <w:color w:val="C00000"/>
              </w:rPr>
            </w:pPr>
            <w:r w:rsidRPr="00BC3283">
              <w:rPr>
                <w:b/>
                <w:color w:val="C00000"/>
              </w:rPr>
              <w:t>88</w:t>
            </w:r>
          </w:p>
        </w:tc>
        <w:tc>
          <w:tcPr>
            <w:tcW w:w="1549" w:type="dxa"/>
          </w:tcPr>
          <w:p w:rsidR="00C203BC" w:rsidRPr="0069299C" w:rsidRDefault="00C203BC" w:rsidP="00AB3E0A">
            <w:pPr>
              <w:jc w:val="center"/>
            </w:pPr>
            <w:r>
              <w:t>67</w:t>
            </w:r>
          </w:p>
        </w:tc>
        <w:tc>
          <w:tcPr>
            <w:tcW w:w="1549" w:type="dxa"/>
          </w:tcPr>
          <w:p w:rsidR="00C203BC" w:rsidRPr="0069299C" w:rsidRDefault="00C203BC" w:rsidP="00AB3E0A">
            <w:pPr>
              <w:jc w:val="center"/>
            </w:pPr>
            <w:r>
              <w:t>80</w:t>
            </w:r>
          </w:p>
        </w:tc>
        <w:tc>
          <w:tcPr>
            <w:tcW w:w="720" w:type="dxa"/>
          </w:tcPr>
          <w:p w:rsidR="00C203BC" w:rsidRPr="00BC3283" w:rsidRDefault="00C203BC" w:rsidP="00AB3E0A">
            <w:pPr>
              <w:jc w:val="center"/>
            </w:pPr>
            <w:r w:rsidRPr="00BC3283">
              <w:t>78</w:t>
            </w:r>
          </w:p>
        </w:tc>
        <w:tc>
          <w:tcPr>
            <w:tcW w:w="720" w:type="dxa"/>
          </w:tcPr>
          <w:p w:rsidR="00C203BC" w:rsidRPr="0069299C" w:rsidRDefault="00C203BC" w:rsidP="00AB3E0A">
            <w:pPr>
              <w:jc w:val="center"/>
            </w:pPr>
            <w:r>
              <w:t>4,25</w:t>
            </w:r>
          </w:p>
        </w:tc>
        <w:tc>
          <w:tcPr>
            <w:tcW w:w="724" w:type="dxa"/>
          </w:tcPr>
          <w:p w:rsidR="00C203BC" w:rsidRPr="001F36DB" w:rsidRDefault="00C203BC" w:rsidP="00AB3E0A">
            <w:pPr>
              <w:jc w:val="center"/>
            </w:pPr>
            <w:r w:rsidRPr="001F36DB">
              <w:t>4</w:t>
            </w:r>
          </w:p>
        </w:tc>
        <w:tc>
          <w:tcPr>
            <w:tcW w:w="714" w:type="dxa"/>
          </w:tcPr>
          <w:p w:rsidR="00C203BC" w:rsidRPr="0069299C" w:rsidRDefault="00C203BC" w:rsidP="00AB3E0A">
            <w:pPr>
              <w:jc w:val="center"/>
            </w:pPr>
            <w:r>
              <w:t>4</w:t>
            </w:r>
          </w:p>
        </w:tc>
      </w:tr>
      <w:tr w:rsidR="00C203BC" w:rsidRPr="0069299C" w:rsidTr="00AB3E0A">
        <w:trPr>
          <w:trHeight w:val="300"/>
        </w:trPr>
        <w:tc>
          <w:tcPr>
            <w:tcW w:w="1874" w:type="dxa"/>
          </w:tcPr>
          <w:p w:rsidR="00C203BC" w:rsidRPr="0069299C" w:rsidRDefault="00C203BC" w:rsidP="00AB3E0A">
            <w:r>
              <w:t>Немецкий язык</w:t>
            </w:r>
          </w:p>
        </w:tc>
        <w:tc>
          <w:tcPr>
            <w:tcW w:w="1154" w:type="dxa"/>
          </w:tcPr>
          <w:p w:rsidR="00C203BC" w:rsidRPr="00BC3283" w:rsidRDefault="00C203BC" w:rsidP="00AB3E0A">
            <w:pPr>
              <w:jc w:val="center"/>
              <w:rPr>
                <w:b/>
                <w:color w:val="C00000"/>
              </w:rPr>
            </w:pPr>
            <w:r w:rsidRPr="00BC3283">
              <w:rPr>
                <w:b/>
                <w:color w:val="C00000"/>
              </w:rPr>
              <w:t>63</w:t>
            </w:r>
          </w:p>
        </w:tc>
        <w:tc>
          <w:tcPr>
            <w:tcW w:w="1549" w:type="dxa"/>
          </w:tcPr>
          <w:p w:rsidR="00C203BC" w:rsidRPr="0069299C" w:rsidRDefault="00C203BC" w:rsidP="00AB3E0A">
            <w:pPr>
              <w:jc w:val="center"/>
            </w:pPr>
            <w:r>
              <w:t>50</w:t>
            </w:r>
          </w:p>
        </w:tc>
        <w:tc>
          <w:tcPr>
            <w:tcW w:w="1549" w:type="dxa"/>
          </w:tcPr>
          <w:p w:rsidR="00C203BC" w:rsidRPr="0069299C" w:rsidRDefault="00C203BC" w:rsidP="00AB3E0A">
            <w:pPr>
              <w:jc w:val="center"/>
            </w:pPr>
            <w:r>
              <w:t>60</w:t>
            </w:r>
          </w:p>
        </w:tc>
        <w:tc>
          <w:tcPr>
            <w:tcW w:w="720" w:type="dxa"/>
          </w:tcPr>
          <w:p w:rsidR="00C203BC" w:rsidRPr="00BC3283" w:rsidRDefault="00C203BC" w:rsidP="00AB3E0A">
            <w:pPr>
              <w:jc w:val="center"/>
            </w:pPr>
            <w:r w:rsidRPr="00BC3283">
              <w:t>58</w:t>
            </w:r>
          </w:p>
        </w:tc>
        <w:tc>
          <w:tcPr>
            <w:tcW w:w="720" w:type="dxa"/>
          </w:tcPr>
          <w:p w:rsidR="00C203BC" w:rsidRPr="0069299C" w:rsidRDefault="00C203BC" w:rsidP="00AB3E0A">
            <w:pPr>
              <w:jc w:val="center"/>
            </w:pPr>
            <w:r>
              <w:t>3,75</w:t>
            </w:r>
          </w:p>
        </w:tc>
        <w:tc>
          <w:tcPr>
            <w:tcW w:w="724" w:type="dxa"/>
          </w:tcPr>
          <w:p w:rsidR="00C203BC" w:rsidRPr="0069299C" w:rsidRDefault="00C203BC" w:rsidP="00AB3E0A">
            <w:pPr>
              <w:jc w:val="center"/>
            </w:pPr>
            <w:r>
              <w:t>3,83</w:t>
            </w:r>
          </w:p>
        </w:tc>
        <w:tc>
          <w:tcPr>
            <w:tcW w:w="714" w:type="dxa"/>
          </w:tcPr>
          <w:p w:rsidR="00C203BC" w:rsidRPr="0069299C" w:rsidRDefault="00C203BC" w:rsidP="00AB3E0A">
            <w:pPr>
              <w:jc w:val="center"/>
            </w:pPr>
            <w:r>
              <w:t>3,6</w:t>
            </w:r>
          </w:p>
        </w:tc>
      </w:tr>
      <w:tr w:rsidR="00C203BC" w:rsidRPr="00B67374" w:rsidTr="00AB3E0A">
        <w:trPr>
          <w:trHeight w:val="247"/>
        </w:trPr>
        <w:tc>
          <w:tcPr>
            <w:tcW w:w="1874" w:type="dxa"/>
          </w:tcPr>
          <w:p w:rsidR="00C203BC" w:rsidRPr="0069299C" w:rsidRDefault="00C203BC" w:rsidP="00AB3E0A">
            <w:r w:rsidRPr="0069299C">
              <w:t>Математика</w:t>
            </w:r>
          </w:p>
        </w:tc>
        <w:tc>
          <w:tcPr>
            <w:tcW w:w="1154" w:type="dxa"/>
          </w:tcPr>
          <w:p w:rsidR="00C203BC" w:rsidRPr="0069299C" w:rsidRDefault="00C203BC" w:rsidP="00AB3E0A">
            <w:pPr>
              <w:jc w:val="center"/>
            </w:pPr>
            <w:r>
              <w:t>50</w:t>
            </w:r>
          </w:p>
        </w:tc>
        <w:tc>
          <w:tcPr>
            <w:tcW w:w="1549" w:type="dxa"/>
          </w:tcPr>
          <w:p w:rsidR="00C203BC" w:rsidRPr="0069299C" w:rsidRDefault="00C203BC" w:rsidP="00AB3E0A">
            <w:pPr>
              <w:jc w:val="center"/>
            </w:pPr>
            <w:r>
              <w:t>50</w:t>
            </w:r>
          </w:p>
        </w:tc>
        <w:tc>
          <w:tcPr>
            <w:tcW w:w="1549" w:type="dxa"/>
          </w:tcPr>
          <w:p w:rsidR="00C203BC" w:rsidRPr="00BC3283" w:rsidRDefault="00C203BC" w:rsidP="00AB3E0A">
            <w:pPr>
              <w:jc w:val="center"/>
              <w:rPr>
                <w:b/>
                <w:color w:val="C00000"/>
              </w:rPr>
            </w:pPr>
            <w:r w:rsidRPr="00BC3283">
              <w:rPr>
                <w:b/>
                <w:color w:val="C00000"/>
              </w:rPr>
              <w:t>80</w:t>
            </w:r>
          </w:p>
        </w:tc>
        <w:tc>
          <w:tcPr>
            <w:tcW w:w="720" w:type="dxa"/>
          </w:tcPr>
          <w:p w:rsidR="00C203BC" w:rsidRPr="00BC3283" w:rsidRDefault="00C203BC" w:rsidP="00AB3E0A">
            <w:pPr>
              <w:jc w:val="center"/>
            </w:pPr>
            <w:r w:rsidRPr="00BC3283">
              <w:t>60</w:t>
            </w:r>
          </w:p>
        </w:tc>
        <w:tc>
          <w:tcPr>
            <w:tcW w:w="720" w:type="dxa"/>
          </w:tcPr>
          <w:p w:rsidR="00C203BC" w:rsidRPr="0069299C" w:rsidRDefault="00C203BC" w:rsidP="00AB3E0A">
            <w:pPr>
              <w:jc w:val="center"/>
            </w:pPr>
            <w:r>
              <w:t>3,75</w:t>
            </w:r>
          </w:p>
        </w:tc>
        <w:tc>
          <w:tcPr>
            <w:tcW w:w="724" w:type="dxa"/>
          </w:tcPr>
          <w:p w:rsidR="00C203BC" w:rsidRPr="0069299C" w:rsidRDefault="00C203BC" w:rsidP="00AB3E0A">
            <w:pPr>
              <w:jc w:val="center"/>
            </w:pPr>
            <w:r>
              <w:t>3,5</w:t>
            </w:r>
          </w:p>
        </w:tc>
        <w:tc>
          <w:tcPr>
            <w:tcW w:w="714" w:type="dxa"/>
          </w:tcPr>
          <w:p w:rsidR="00C203BC" w:rsidRPr="00B67374" w:rsidRDefault="00C203BC" w:rsidP="00AB3E0A">
            <w:pPr>
              <w:jc w:val="center"/>
            </w:pPr>
            <w:r w:rsidRPr="00B67374">
              <w:t>4,2</w:t>
            </w:r>
          </w:p>
        </w:tc>
      </w:tr>
      <w:tr w:rsidR="00C203BC" w:rsidRPr="0069299C" w:rsidTr="00AB3E0A">
        <w:trPr>
          <w:trHeight w:val="247"/>
        </w:trPr>
        <w:tc>
          <w:tcPr>
            <w:tcW w:w="1874" w:type="dxa"/>
          </w:tcPr>
          <w:p w:rsidR="00C203BC" w:rsidRPr="0069299C" w:rsidRDefault="00C203BC" w:rsidP="00AB3E0A">
            <w:r>
              <w:t xml:space="preserve">Окр.мир </w:t>
            </w:r>
          </w:p>
        </w:tc>
        <w:tc>
          <w:tcPr>
            <w:tcW w:w="1154" w:type="dxa"/>
          </w:tcPr>
          <w:p w:rsidR="00C203BC" w:rsidRPr="00BC3283" w:rsidRDefault="00C203BC" w:rsidP="00AB3E0A">
            <w:pPr>
              <w:jc w:val="center"/>
              <w:rPr>
                <w:b/>
                <w:color w:val="C00000"/>
              </w:rPr>
            </w:pPr>
            <w:r w:rsidRPr="00BC3283">
              <w:rPr>
                <w:b/>
                <w:color w:val="C00000"/>
              </w:rPr>
              <w:t>100</w:t>
            </w:r>
          </w:p>
        </w:tc>
        <w:tc>
          <w:tcPr>
            <w:tcW w:w="1549" w:type="dxa"/>
          </w:tcPr>
          <w:p w:rsidR="00C203BC" w:rsidRPr="0069299C" w:rsidRDefault="00C203BC" w:rsidP="00AB3E0A">
            <w:pPr>
              <w:jc w:val="center"/>
            </w:pPr>
            <w:r>
              <w:t>50</w:t>
            </w:r>
          </w:p>
        </w:tc>
        <w:tc>
          <w:tcPr>
            <w:tcW w:w="1549" w:type="dxa"/>
          </w:tcPr>
          <w:p w:rsidR="00C203BC" w:rsidRPr="00BC3283" w:rsidRDefault="00C203BC" w:rsidP="00AB3E0A">
            <w:pPr>
              <w:jc w:val="center"/>
              <w:rPr>
                <w:b/>
                <w:color w:val="C00000"/>
              </w:rPr>
            </w:pPr>
            <w:r w:rsidRPr="00BC3283">
              <w:rPr>
                <w:b/>
                <w:color w:val="C00000"/>
              </w:rPr>
              <w:t>100</w:t>
            </w:r>
          </w:p>
        </w:tc>
        <w:tc>
          <w:tcPr>
            <w:tcW w:w="720" w:type="dxa"/>
          </w:tcPr>
          <w:p w:rsidR="00C203BC" w:rsidRPr="00BC3283" w:rsidRDefault="00C203BC" w:rsidP="00AB3E0A">
            <w:pPr>
              <w:jc w:val="center"/>
              <w:rPr>
                <w:b/>
                <w:color w:val="C00000"/>
              </w:rPr>
            </w:pPr>
            <w:r w:rsidRPr="00BC3283">
              <w:rPr>
                <w:b/>
                <w:color w:val="C00000"/>
              </w:rPr>
              <w:t>83</w:t>
            </w:r>
          </w:p>
        </w:tc>
        <w:tc>
          <w:tcPr>
            <w:tcW w:w="720" w:type="dxa"/>
          </w:tcPr>
          <w:p w:rsidR="00C203BC" w:rsidRPr="00BC3283" w:rsidRDefault="00C203BC" w:rsidP="00AB3E0A">
            <w:pPr>
              <w:jc w:val="center"/>
              <w:rPr>
                <w:b/>
                <w:color w:val="C00000"/>
              </w:rPr>
            </w:pPr>
            <w:r w:rsidRPr="00BC3283">
              <w:rPr>
                <w:b/>
                <w:color w:val="C00000"/>
              </w:rPr>
              <w:t>4,4</w:t>
            </w:r>
          </w:p>
        </w:tc>
        <w:tc>
          <w:tcPr>
            <w:tcW w:w="724" w:type="dxa"/>
          </w:tcPr>
          <w:p w:rsidR="00C203BC" w:rsidRPr="0069299C" w:rsidRDefault="00C203BC" w:rsidP="00AB3E0A">
            <w:pPr>
              <w:jc w:val="center"/>
            </w:pPr>
            <w:r>
              <w:t>3,83</w:t>
            </w:r>
          </w:p>
        </w:tc>
        <w:tc>
          <w:tcPr>
            <w:tcW w:w="714" w:type="dxa"/>
          </w:tcPr>
          <w:p w:rsidR="00C203BC" w:rsidRPr="00BC3283" w:rsidRDefault="00C203BC" w:rsidP="00AB3E0A">
            <w:pPr>
              <w:jc w:val="center"/>
              <w:rPr>
                <w:b/>
                <w:color w:val="C00000"/>
              </w:rPr>
            </w:pPr>
            <w:r w:rsidRPr="00BC3283">
              <w:rPr>
                <w:b/>
                <w:color w:val="C00000"/>
              </w:rPr>
              <w:t>4,4</w:t>
            </w:r>
          </w:p>
        </w:tc>
      </w:tr>
    </w:tbl>
    <w:p w:rsidR="00C203BC" w:rsidRDefault="00C203BC" w:rsidP="00C203BC"/>
    <w:p w:rsidR="00C203BC" w:rsidRDefault="00C203BC" w:rsidP="00C203BC">
      <w:pPr>
        <w:jc w:val="both"/>
      </w:pPr>
      <w:r w:rsidRPr="00B67374">
        <w:rPr>
          <w:b/>
        </w:rPr>
        <w:t>Вывод:</w:t>
      </w:r>
      <w:r>
        <w:rPr>
          <w:b/>
        </w:rPr>
        <w:t xml:space="preserve"> </w:t>
      </w:r>
      <w:r w:rsidRPr="001F36DB">
        <w:t>на уровне начального общего образования уровень качества знаний находиться по всем предметам на оптимальном уровне. Во 2, 4  классах мах.</w:t>
      </w:r>
      <w:r>
        <w:t xml:space="preserve"> </w:t>
      </w:r>
      <w:r w:rsidRPr="001F36DB">
        <w:t>значение 100% по предмету «окружающий мир».  Среднее значение КЗ наибольшее по предмету «окружающий мир».  Мах. Оценка « 4,4» Во 2, 4  классах по предмету «окружающий мир».</w:t>
      </w:r>
    </w:p>
    <w:p w:rsidR="00C203BC" w:rsidRPr="009D4F1C" w:rsidRDefault="00C203BC" w:rsidP="00C203BC">
      <w:pPr>
        <w:rPr>
          <w:b/>
        </w:rPr>
      </w:pPr>
      <w:r w:rsidRPr="009D4F1C">
        <w:rPr>
          <w:b/>
        </w:rPr>
        <w:t xml:space="preserve">Основное общее образование </w:t>
      </w:r>
    </w:p>
    <w:p w:rsidR="00C203BC" w:rsidRPr="0057748C" w:rsidRDefault="00C203BC" w:rsidP="00C203BC">
      <w:pPr>
        <w:jc w:val="both"/>
        <w:rPr>
          <w:b/>
        </w:rPr>
      </w:pPr>
      <w:r>
        <w:rPr>
          <w:b/>
        </w:rPr>
        <w:t xml:space="preserve">                                                                                                                                            </w:t>
      </w:r>
      <w:r w:rsidRPr="0057748C">
        <w:rPr>
          <w:b/>
        </w:rPr>
        <w:t xml:space="preserve">Табл.4                                                                                                                                 </w:t>
      </w:r>
      <w:r>
        <w:rPr>
          <w:b/>
        </w:rPr>
        <w:t xml:space="preserve">               </w:t>
      </w:r>
    </w:p>
    <w:tbl>
      <w:tblPr>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2"/>
        <w:gridCol w:w="850"/>
        <w:gridCol w:w="721"/>
        <w:gridCol w:w="913"/>
        <w:gridCol w:w="913"/>
        <w:gridCol w:w="914"/>
        <w:gridCol w:w="1075"/>
        <w:gridCol w:w="709"/>
        <w:gridCol w:w="709"/>
        <w:gridCol w:w="709"/>
        <w:gridCol w:w="770"/>
        <w:gridCol w:w="709"/>
      </w:tblGrid>
      <w:tr w:rsidR="00C203BC" w:rsidRPr="008971B7" w:rsidTr="00D91180">
        <w:trPr>
          <w:trHeight w:val="632"/>
        </w:trPr>
        <w:tc>
          <w:tcPr>
            <w:tcW w:w="2052" w:type="dxa"/>
          </w:tcPr>
          <w:p w:rsidR="00C203BC" w:rsidRPr="008971B7" w:rsidRDefault="00C203BC" w:rsidP="00AB3E0A">
            <w:pPr>
              <w:rPr>
                <w:b/>
              </w:rPr>
            </w:pPr>
            <w:r w:rsidRPr="008971B7">
              <w:rPr>
                <w:b/>
              </w:rPr>
              <w:t xml:space="preserve">         Предметы</w:t>
            </w:r>
          </w:p>
        </w:tc>
        <w:tc>
          <w:tcPr>
            <w:tcW w:w="4311" w:type="dxa"/>
            <w:gridSpan w:val="5"/>
          </w:tcPr>
          <w:p w:rsidR="00C203BC" w:rsidRPr="008971B7" w:rsidRDefault="00C203BC" w:rsidP="00AB3E0A">
            <w:pPr>
              <w:jc w:val="center"/>
              <w:rPr>
                <w:b/>
              </w:rPr>
            </w:pPr>
            <w:r w:rsidRPr="008971B7">
              <w:rPr>
                <w:b/>
              </w:rPr>
              <w:t xml:space="preserve">Классы </w:t>
            </w:r>
          </w:p>
          <w:p w:rsidR="00C203BC" w:rsidRPr="008971B7" w:rsidRDefault="00C203BC" w:rsidP="00AB3E0A">
            <w:pPr>
              <w:jc w:val="center"/>
              <w:rPr>
                <w:b/>
              </w:rPr>
            </w:pPr>
          </w:p>
        </w:tc>
        <w:tc>
          <w:tcPr>
            <w:tcW w:w="1075" w:type="dxa"/>
          </w:tcPr>
          <w:p w:rsidR="00C203BC" w:rsidRPr="008971B7" w:rsidRDefault="00C203BC" w:rsidP="00AB3E0A">
            <w:pPr>
              <w:jc w:val="center"/>
              <w:rPr>
                <w:b/>
              </w:rPr>
            </w:pPr>
            <w:r>
              <w:rPr>
                <w:b/>
              </w:rPr>
              <w:t>Ср.по предмету</w:t>
            </w:r>
          </w:p>
        </w:tc>
        <w:tc>
          <w:tcPr>
            <w:tcW w:w="3606" w:type="dxa"/>
            <w:gridSpan w:val="5"/>
          </w:tcPr>
          <w:p w:rsidR="00C203BC" w:rsidRPr="008971B7" w:rsidRDefault="00C203BC" w:rsidP="00AB3E0A">
            <w:pPr>
              <w:jc w:val="center"/>
              <w:rPr>
                <w:b/>
              </w:rPr>
            </w:pPr>
            <w:r w:rsidRPr="008971B7">
              <w:rPr>
                <w:b/>
              </w:rPr>
              <w:t>Ср.оценка</w:t>
            </w:r>
          </w:p>
        </w:tc>
      </w:tr>
      <w:tr w:rsidR="00C203BC" w:rsidRPr="008971B7" w:rsidTr="00D91180">
        <w:trPr>
          <w:trHeight w:val="308"/>
        </w:trPr>
        <w:tc>
          <w:tcPr>
            <w:tcW w:w="2052" w:type="dxa"/>
          </w:tcPr>
          <w:p w:rsidR="00C203BC" w:rsidRPr="008971B7" w:rsidRDefault="00C203BC" w:rsidP="00AB3E0A">
            <w:pPr>
              <w:rPr>
                <w:b/>
              </w:rPr>
            </w:pPr>
          </w:p>
        </w:tc>
        <w:tc>
          <w:tcPr>
            <w:tcW w:w="850" w:type="dxa"/>
          </w:tcPr>
          <w:p w:rsidR="00C203BC" w:rsidRPr="008971B7" w:rsidRDefault="00C203BC" w:rsidP="00AB3E0A">
            <w:pPr>
              <w:jc w:val="center"/>
              <w:rPr>
                <w:b/>
              </w:rPr>
            </w:pPr>
            <w:r w:rsidRPr="008971B7">
              <w:rPr>
                <w:b/>
              </w:rPr>
              <w:t>5</w:t>
            </w:r>
          </w:p>
        </w:tc>
        <w:tc>
          <w:tcPr>
            <w:tcW w:w="721" w:type="dxa"/>
          </w:tcPr>
          <w:p w:rsidR="00C203BC" w:rsidRPr="008971B7" w:rsidRDefault="00C203BC" w:rsidP="00AB3E0A">
            <w:pPr>
              <w:jc w:val="center"/>
              <w:rPr>
                <w:b/>
              </w:rPr>
            </w:pPr>
            <w:r w:rsidRPr="008971B7">
              <w:rPr>
                <w:b/>
              </w:rPr>
              <w:t>6</w:t>
            </w:r>
          </w:p>
        </w:tc>
        <w:tc>
          <w:tcPr>
            <w:tcW w:w="913" w:type="dxa"/>
          </w:tcPr>
          <w:p w:rsidR="00C203BC" w:rsidRPr="008971B7" w:rsidRDefault="00C203BC" w:rsidP="00AB3E0A">
            <w:pPr>
              <w:jc w:val="center"/>
              <w:rPr>
                <w:b/>
              </w:rPr>
            </w:pPr>
            <w:r w:rsidRPr="008971B7">
              <w:rPr>
                <w:b/>
              </w:rPr>
              <w:t>7</w:t>
            </w:r>
          </w:p>
        </w:tc>
        <w:tc>
          <w:tcPr>
            <w:tcW w:w="913" w:type="dxa"/>
          </w:tcPr>
          <w:p w:rsidR="00C203BC" w:rsidRPr="008971B7" w:rsidRDefault="00C203BC" w:rsidP="00AB3E0A">
            <w:pPr>
              <w:jc w:val="center"/>
              <w:rPr>
                <w:b/>
              </w:rPr>
            </w:pPr>
            <w:r w:rsidRPr="008971B7">
              <w:rPr>
                <w:b/>
              </w:rPr>
              <w:t>8</w:t>
            </w:r>
          </w:p>
        </w:tc>
        <w:tc>
          <w:tcPr>
            <w:tcW w:w="914" w:type="dxa"/>
          </w:tcPr>
          <w:p w:rsidR="00C203BC" w:rsidRPr="008971B7" w:rsidRDefault="00C203BC" w:rsidP="00AB3E0A">
            <w:pPr>
              <w:jc w:val="center"/>
              <w:rPr>
                <w:b/>
              </w:rPr>
            </w:pPr>
            <w:r w:rsidRPr="008971B7">
              <w:rPr>
                <w:b/>
              </w:rPr>
              <w:t>9</w:t>
            </w:r>
          </w:p>
        </w:tc>
        <w:tc>
          <w:tcPr>
            <w:tcW w:w="1075" w:type="dxa"/>
          </w:tcPr>
          <w:p w:rsidR="00C203BC" w:rsidRPr="008971B7" w:rsidRDefault="00C203BC" w:rsidP="00AB3E0A">
            <w:pPr>
              <w:jc w:val="center"/>
              <w:rPr>
                <w:b/>
              </w:rPr>
            </w:pPr>
          </w:p>
        </w:tc>
        <w:tc>
          <w:tcPr>
            <w:tcW w:w="709" w:type="dxa"/>
          </w:tcPr>
          <w:p w:rsidR="00C203BC" w:rsidRPr="008971B7" w:rsidRDefault="00C203BC" w:rsidP="00AB3E0A">
            <w:pPr>
              <w:jc w:val="center"/>
              <w:rPr>
                <w:b/>
              </w:rPr>
            </w:pPr>
            <w:r w:rsidRPr="008971B7">
              <w:rPr>
                <w:b/>
              </w:rPr>
              <w:t>5</w:t>
            </w:r>
          </w:p>
        </w:tc>
        <w:tc>
          <w:tcPr>
            <w:tcW w:w="709" w:type="dxa"/>
          </w:tcPr>
          <w:p w:rsidR="00C203BC" w:rsidRPr="008971B7" w:rsidRDefault="00C203BC" w:rsidP="00AB3E0A">
            <w:pPr>
              <w:jc w:val="center"/>
              <w:rPr>
                <w:b/>
              </w:rPr>
            </w:pPr>
            <w:r w:rsidRPr="008971B7">
              <w:rPr>
                <w:b/>
              </w:rPr>
              <w:t>6</w:t>
            </w:r>
          </w:p>
        </w:tc>
        <w:tc>
          <w:tcPr>
            <w:tcW w:w="709" w:type="dxa"/>
          </w:tcPr>
          <w:p w:rsidR="00C203BC" w:rsidRPr="008971B7" w:rsidRDefault="00C203BC" w:rsidP="00AB3E0A">
            <w:pPr>
              <w:jc w:val="center"/>
              <w:rPr>
                <w:b/>
              </w:rPr>
            </w:pPr>
            <w:r w:rsidRPr="008971B7">
              <w:rPr>
                <w:b/>
              </w:rPr>
              <w:t>7</w:t>
            </w:r>
          </w:p>
        </w:tc>
        <w:tc>
          <w:tcPr>
            <w:tcW w:w="770" w:type="dxa"/>
          </w:tcPr>
          <w:p w:rsidR="00C203BC" w:rsidRPr="008971B7" w:rsidRDefault="00C203BC" w:rsidP="00AB3E0A">
            <w:pPr>
              <w:jc w:val="center"/>
              <w:rPr>
                <w:b/>
              </w:rPr>
            </w:pPr>
            <w:r w:rsidRPr="008971B7">
              <w:rPr>
                <w:b/>
              </w:rPr>
              <w:t>8</w:t>
            </w:r>
          </w:p>
        </w:tc>
        <w:tc>
          <w:tcPr>
            <w:tcW w:w="709" w:type="dxa"/>
          </w:tcPr>
          <w:p w:rsidR="00C203BC" w:rsidRPr="008971B7" w:rsidRDefault="00C203BC" w:rsidP="00AB3E0A">
            <w:pPr>
              <w:jc w:val="center"/>
              <w:rPr>
                <w:b/>
              </w:rPr>
            </w:pPr>
            <w:r w:rsidRPr="008971B7">
              <w:rPr>
                <w:b/>
              </w:rPr>
              <w:t>9</w:t>
            </w:r>
          </w:p>
        </w:tc>
      </w:tr>
      <w:tr w:rsidR="00C203BC" w:rsidRPr="0069299C" w:rsidTr="00D91180">
        <w:trPr>
          <w:trHeight w:val="308"/>
        </w:trPr>
        <w:tc>
          <w:tcPr>
            <w:tcW w:w="2052" w:type="dxa"/>
          </w:tcPr>
          <w:p w:rsidR="00C203BC" w:rsidRPr="0069299C" w:rsidRDefault="00C203BC" w:rsidP="00AB3E0A">
            <w:r w:rsidRPr="0069299C">
              <w:t>Русский язык</w:t>
            </w:r>
          </w:p>
        </w:tc>
        <w:tc>
          <w:tcPr>
            <w:tcW w:w="850" w:type="dxa"/>
          </w:tcPr>
          <w:p w:rsidR="00C203BC" w:rsidRDefault="00C203BC" w:rsidP="00AB3E0A">
            <w:pPr>
              <w:jc w:val="center"/>
            </w:pPr>
            <w:r>
              <w:t>56</w:t>
            </w:r>
          </w:p>
        </w:tc>
        <w:tc>
          <w:tcPr>
            <w:tcW w:w="721" w:type="dxa"/>
          </w:tcPr>
          <w:p w:rsidR="00C203BC" w:rsidRPr="0069299C" w:rsidRDefault="00C203BC" w:rsidP="00AB3E0A">
            <w:pPr>
              <w:jc w:val="center"/>
            </w:pPr>
            <w:r>
              <w:t>0</w:t>
            </w:r>
          </w:p>
        </w:tc>
        <w:tc>
          <w:tcPr>
            <w:tcW w:w="913" w:type="dxa"/>
          </w:tcPr>
          <w:p w:rsidR="00C203BC" w:rsidRPr="0069299C" w:rsidRDefault="00C203BC" w:rsidP="00AB3E0A">
            <w:pPr>
              <w:jc w:val="center"/>
            </w:pPr>
            <w:r>
              <w:t>53</w:t>
            </w:r>
          </w:p>
        </w:tc>
        <w:tc>
          <w:tcPr>
            <w:tcW w:w="913" w:type="dxa"/>
          </w:tcPr>
          <w:p w:rsidR="00C203BC" w:rsidRPr="0069299C" w:rsidRDefault="00C203BC" w:rsidP="00AB3E0A">
            <w:pPr>
              <w:jc w:val="center"/>
            </w:pPr>
            <w:r>
              <w:t>57</w:t>
            </w:r>
          </w:p>
        </w:tc>
        <w:tc>
          <w:tcPr>
            <w:tcW w:w="914" w:type="dxa"/>
          </w:tcPr>
          <w:p w:rsidR="00C203BC" w:rsidRPr="001F36DB" w:rsidRDefault="00C203BC" w:rsidP="00AB3E0A">
            <w:pPr>
              <w:jc w:val="center"/>
            </w:pPr>
            <w:r w:rsidRPr="001F36DB">
              <w:t>64</w:t>
            </w:r>
          </w:p>
        </w:tc>
        <w:tc>
          <w:tcPr>
            <w:tcW w:w="1075" w:type="dxa"/>
          </w:tcPr>
          <w:p w:rsidR="00C203BC" w:rsidRDefault="00C203BC" w:rsidP="00AB3E0A">
            <w:pPr>
              <w:jc w:val="center"/>
            </w:pPr>
            <w:r>
              <w:t>37,4</w:t>
            </w:r>
          </w:p>
        </w:tc>
        <w:tc>
          <w:tcPr>
            <w:tcW w:w="709" w:type="dxa"/>
          </w:tcPr>
          <w:p w:rsidR="00C203BC" w:rsidRDefault="00C203BC" w:rsidP="00AB3E0A">
            <w:pPr>
              <w:jc w:val="center"/>
            </w:pPr>
            <w:r>
              <w:t>3,78</w:t>
            </w:r>
          </w:p>
        </w:tc>
        <w:tc>
          <w:tcPr>
            <w:tcW w:w="709" w:type="dxa"/>
          </w:tcPr>
          <w:p w:rsidR="00C203BC" w:rsidRDefault="00C203BC" w:rsidP="00AB3E0A">
            <w:pPr>
              <w:jc w:val="center"/>
            </w:pPr>
            <w:r>
              <w:t>3</w:t>
            </w:r>
          </w:p>
        </w:tc>
        <w:tc>
          <w:tcPr>
            <w:tcW w:w="709" w:type="dxa"/>
          </w:tcPr>
          <w:p w:rsidR="00C203BC" w:rsidRDefault="00C203BC" w:rsidP="00AB3E0A">
            <w:pPr>
              <w:jc w:val="center"/>
            </w:pPr>
            <w:r>
              <w:t>3,73</w:t>
            </w:r>
          </w:p>
        </w:tc>
        <w:tc>
          <w:tcPr>
            <w:tcW w:w="770" w:type="dxa"/>
          </w:tcPr>
          <w:p w:rsidR="00C203BC" w:rsidRDefault="00C203BC" w:rsidP="00AB3E0A">
            <w:pPr>
              <w:jc w:val="center"/>
            </w:pPr>
            <w:r>
              <w:t>3,7</w:t>
            </w:r>
          </w:p>
        </w:tc>
        <w:tc>
          <w:tcPr>
            <w:tcW w:w="709" w:type="dxa"/>
          </w:tcPr>
          <w:p w:rsidR="00C203BC" w:rsidRDefault="00C203BC" w:rsidP="00AB3E0A">
            <w:pPr>
              <w:jc w:val="center"/>
            </w:pPr>
            <w:r>
              <w:t>4,09</w:t>
            </w:r>
          </w:p>
        </w:tc>
      </w:tr>
      <w:tr w:rsidR="00C203BC" w:rsidRPr="0069299C" w:rsidTr="00D91180">
        <w:trPr>
          <w:trHeight w:val="308"/>
        </w:trPr>
        <w:tc>
          <w:tcPr>
            <w:tcW w:w="2052" w:type="dxa"/>
          </w:tcPr>
          <w:p w:rsidR="00C203BC" w:rsidRPr="0069299C" w:rsidRDefault="00C203BC" w:rsidP="00AB3E0A">
            <w:r>
              <w:t>Литература</w:t>
            </w:r>
          </w:p>
        </w:tc>
        <w:tc>
          <w:tcPr>
            <w:tcW w:w="850" w:type="dxa"/>
          </w:tcPr>
          <w:p w:rsidR="00C203BC" w:rsidRPr="0069299C" w:rsidRDefault="00C203BC" w:rsidP="00AB3E0A">
            <w:pPr>
              <w:jc w:val="center"/>
            </w:pPr>
            <w:r>
              <w:t>56</w:t>
            </w:r>
          </w:p>
        </w:tc>
        <w:tc>
          <w:tcPr>
            <w:tcW w:w="721" w:type="dxa"/>
          </w:tcPr>
          <w:p w:rsidR="00C203BC" w:rsidRPr="0069299C" w:rsidRDefault="00C203BC" w:rsidP="00AB3E0A">
            <w:pPr>
              <w:jc w:val="center"/>
            </w:pPr>
            <w:r>
              <w:t>33</w:t>
            </w:r>
          </w:p>
        </w:tc>
        <w:tc>
          <w:tcPr>
            <w:tcW w:w="913" w:type="dxa"/>
          </w:tcPr>
          <w:p w:rsidR="00C203BC" w:rsidRPr="001F36DB" w:rsidRDefault="00C203BC" w:rsidP="00AB3E0A">
            <w:pPr>
              <w:jc w:val="center"/>
            </w:pPr>
            <w:r w:rsidRPr="001F36DB">
              <w:t>67</w:t>
            </w:r>
          </w:p>
        </w:tc>
        <w:tc>
          <w:tcPr>
            <w:tcW w:w="913" w:type="dxa"/>
          </w:tcPr>
          <w:p w:rsidR="00C203BC" w:rsidRPr="0069299C" w:rsidRDefault="00C203BC" w:rsidP="00AB3E0A">
            <w:pPr>
              <w:jc w:val="center"/>
            </w:pPr>
            <w:r>
              <w:t>29</w:t>
            </w:r>
          </w:p>
        </w:tc>
        <w:tc>
          <w:tcPr>
            <w:tcW w:w="914" w:type="dxa"/>
          </w:tcPr>
          <w:p w:rsidR="00C203BC" w:rsidRPr="001F36DB" w:rsidRDefault="00C203BC" w:rsidP="00AB3E0A">
            <w:pPr>
              <w:jc w:val="center"/>
            </w:pPr>
            <w:r w:rsidRPr="001F36DB">
              <w:t>64</w:t>
            </w:r>
          </w:p>
        </w:tc>
        <w:tc>
          <w:tcPr>
            <w:tcW w:w="1075" w:type="dxa"/>
          </w:tcPr>
          <w:p w:rsidR="00C203BC" w:rsidRPr="0069299C" w:rsidRDefault="00C203BC" w:rsidP="00AB3E0A">
            <w:pPr>
              <w:jc w:val="center"/>
            </w:pPr>
            <w:r>
              <w:t>50</w:t>
            </w:r>
          </w:p>
        </w:tc>
        <w:tc>
          <w:tcPr>
            <w:tcW w:w="709" w:type="dxa"/>
          </w:tcPr>
          <w:p w:rsidR="00C203BC" w:rsidRPr="0069299C" w:rsidRDefault="00C203BC" w:rsidP="00AB3E0A">
            <w:pPr>
              <w:jc w:val="center"/>
            </w:pPr>
            <w:r>
              <w:t>4</w:t>
            </w:r>
          </w:p>
        </w:tc>
        <w:tc>
          <w:tcPr>
            <w:tcW w:w="709" w:type="dxa"/>
          </w:tcPr>
          <w:p w:rsidR="00C203BC" w:rsidRPr="0069299C" w:rsidRDefault="00C203BC" w:rsidP="00AB3E0A">
            <w:pPr>
              <w:jc w:val="center"/>
            </w:pPr>
            <w:r>
              <w:t>3,33</w:t>
            </w:r>
          </w:p>
        </w:tc>
        <w:tc>
          <w:tcPr>
            <w:tcW w:w="709" w:type="dxa"/>
          </w:tcPr>
          <w:p w:rsidR="00C203BC" w:rsidRPr="0069299C" w:rsidRDefault="00C203BC" w:rsidP="00AB3E0A">
            <w:pPr>
              <w:jc w:val="center"/>
            </w:pPr>
            <w:r>
              <w:t>4</w:t>
            </w:r>
          </w:p>
        </w:tc>
        <w:tc>
          <w:tcPr>
            <w:tcW w:w="770" w:type="dxa"/>
          </w:tcPr>
          <w:p w:rsidR="00C203BC" w:rsidRPr="0069299C" w:rsidRDefault="00C203BC" w:rsidP="00AB3E0A">
            <w:pPr>
              <w:jc w:val="center"/>
            </w:pPr>
            <w:r>
              <w:t>3,43</w:t>
            </w:r>
          </w:p>
        </w:tc>
        <w:tc>
          <w:tcPr>
            <w:tcW w:w="709" w:type="dxa"/>
          </w:tcPr>
          <w:p w:rsidR="00C203BC" w:rsidRPr="00E82E9A" w:rsidRDefault="00C203BC" w:rsidP="00AB3E0A">
            <w:pPr>
              <w:jc w:val="center"/>
            </w:pPr>
            <w:r w:rsidRPr="00E82E9A">
              <w:t>4,18</w:t>
            </w:r>
          </w:p>
        </w:tc>
      </w:tr>
      <w:tr w:rsidR="00C203BC" w:rsidRPr="0069299C" w:rsidTr="00D91180">
        <w:trPr>
          <w:trHeight w:val="341"/>
        </w:trPr>
        <w:tc>
          <w:tcPr>
            <w:tcW w:w="2052" w:type="dxa"/>
          </w:tcPr>
          <w:p w:rsidR="00C203BC" w:rsidRPr="0069299C" w:rsidRDefault="00C203BC" w:rsidP="00AB3E0A">
            <w:r>
              <w:t>Немецкий язык</w:t>
            </w:r>
          </w:p>
        </w:tc>
        <w:tc>
          <w:tcPr>
            <w:tcW w:w="850" w:type="dxa"/>
          </w:tcPr>
          <w:p w:rsidR="00C203BC" w:rsidRDefault="00C203BC" w:rsidP="00AB3E0A">
            <w:pPr>
              <w:jc w:val="center"/>
            </w:pPr>
            <w:r>
              <w:t>44</w:t>
            </w:r>
          </w:p>
        </w:tc>
        <w:tc>
          <w:tcPr>
            <w:tcW w:w="721" w:type="dxa"/>
          </w:tcPr>
          <w:p w:rsidR="00C203BC" w:rsidRPr="0069299C" w:rsidRDefault="00C203BC" w:rsidP="00AB3E0A">
            <w:pPr>
              <w:jc w:val="center"/>
            </w:pPr>
            <w:r>
              <w:t>0</w:t>
            </w:r>
          </w:p>
        </w:tc>
        <w:tc>
          <w:tcPr>
            <w:tcW w:w="913" w:type="dxa"/>
          </w:tcPr>
          <w:p w:rsidR="00C203BC" w:rsidRPr="0069299C" w:rsidRDefault="00C203BC" w:rsidP="00AB3E0A">
            <w:pPr>
              <w:jc w:val="center"/>
            </w:pPr>
            <w:r>
              <w:t>47</w:t>
            </w:r>
          </w:p>
        </w:tc>
        <w:tc>
          <w:tcPr>
            <w:tcW w:w="913" w:type="dxa"/>
          </w:tcPr>
          <w:p w:rsidR="00C203BC" w:rsidRPr="0069299C" w:rsidRDefault="00C203BC" w:rsidP="00AB3E0A">
            <w:pPr>
              <w:jc w:val="center"/>
            </w:pPr>
            <w:r>
              <w:t>14</w:t>
            </w:r>
          </w:p>
        </w:tc>
        <w:tc>
          <w:tcPr>
            <w:tcW w:w="914" w:type="dxa"/>
          </w:tcPr>
          <w:p w:rsidR="00C203BC" w:rsidRPr="001F36DB" w:rsidRDefault="00C203BC" w:rsidP="00AB3E0A">
            <w:pPr>
              <w:jc w:val="center"/>
            </w:pPr>
            <w:r w:rsidRPr="001F36DB">
              <w:t>64</w:t>
            </w:r>
          </w:p>
        </w:tc>
        <w:tc>
          <w:tcPr>
            <w:tcW w:w="1075" w:type="dxa"/>
          </w:tcPr>
          <w:p w:rsidR="00C203BC" w:rsidRDefault="00C203BC" w:rsidP="00AB3E0A">
            <w:pPr>
              <w:jc w:val="center"/>
            </w:pPr>
            <w:r>
              <w:t>33,8</w:t>
            </w:r>
          </w:p>
        </w:tc>
        <w:tc>
          <w:tcPr>
            <w:tcW w:w="709" w:type="dxa"/>
          </w:tcPr>
          <w:p w:rsidR="00C203BC" w:rsidRDefault="00C203BC" w:rsidP="00AB3E0A">
            <w:pPr>
              <w:jc w:val="center"/>
            </w:pPr>
            <w:r>
              <w:t>3.56</w:t>
            </w:r>
          </w:p>
        </w:tc>
        <w:tc>
          <w:tcPr>
            <w:tcW w:w="709" w:type="dxa"/>
          </w:tcPr>
          <w:p w:rsidR="00C203BC" w:rsidRDefault="00C203BC" w:rsidP="00AB3E0A">
            <w:pPr>
              <w:jc w:val="center"/>
            </w:pPr>
            <w:r>
              <w:t>3</w:t>
            </w:r>
          </w:p>
        </w:tc>
        <w:tc>
          <w:tcPr>
            <w:tcW w:w="709" w:type="dxa"/>
          </w:tcPr>
          <w:p w:rsidR="00C203BC" w:rsidRDefault="00C203BC" w:rsidP="00AB3E0A">
            <w:pPr>
              <w:jc w:val="center"/>
            </w:pPr>
            <w:r>
              <w:t>3,6</w:t>
            </w:r>
          </w:p>
        </w:tc>
        <w:tc>
          <w:tcPr>
            <w:tcW w:w="770" w:type="dxa"/>
          </w:tcPr>
          <w:p w:rsidR="00C203BC" w:rsidRDefault="00C203BC" w:rsidP="00AB3E0A">
            <w:pPr>
              <w:jc w:val="center"/>
            </w:pPr>
            <w:r>
              <w:t>3,29</w:t>
            </w:r>
          </w:p>
        </w:tc>
        <w:tc>
          <w:tcPr>
            <w:tcW w:w="709" w:type="dxa"/>
          </w:tcPr>
          <w:p w:rsidR="00C203BC" w:rsidRDefault="00C203BC" w:rsidP="00AB3E0A">
            <w:pPr>
              <w:jc w:val="center"/>
            </w:pPr>
            <w:r>
              <w:t>4</w:t>
            </w:r>
          </w:p>
        </w:tc>
      </w:tr>
      <w:tr w:rsidR="00C203BC" w:rsidRPr="0069299C" w:rsidTr="00D91180">
        <w:trPr>
          <w:trHeight w:val="281"/>
        </w:trPr>
        <w:tc>
          <w:tcPr>
            <w:tcW w:w="2052" w:type="dxa"/>
          </w:tcPr>
          <w:p w:rsidR="00C203BC" w:rsidRPr="0069299C" w:rsidRDefault="00C203BC" w:rsidP="00AB3E0A">
            <w:r w:rsidRPr="0069299C">
              <w:t>Математика</w:t>
            </w:r>
          </w:p>
        </w:tc>
        <w:tc>
          <w:tcPr>
            <w:tcW w:w="850" w:type="dxa"/>
          </w:tcPr>
          <w:p w:rsidR="00C203BC" w:rsidRPr="0069299C" w:rsidRDefault="00C203BC" w:rsidP="00AB3E0A">
            <w:pPr>
              <w:jc w:val="center"/>
            </w:pPr>
            <w:r>
              <w:t>44</w:t>
            </w:r>
          </w:p>
        </w:tc>
        <w:tc>
          <w:tcPr>
            <w:tcW w:w="721" w:type="dxa"/>
          </w:tcPr>
          <w:p w:rsidR="00C203BC" w:rsidRPr="0069299C" w:rsidRDefault="00C203BC" w:rsidP="00AB3E0A">
            <w:pPr>
              <w:jc w:val="center"/>
            </w:pPr>
            <w:r>
              <w:t>0</w:t>
            </w:r>
          </w:p>
        </w:tc>
        <w:tc>
          <w:tcPr>
            <w:tcW w:w="913" w:type="dxa"/>
          </w:tcPr>
          <w:p w:rsidR="00C203BC" w:rsidRPr="0069299C" w:rsidRDefault="00C203BC" w:rsidP="00AB3E0A">
            <w:pPr>
              <w:jc w:val="center"/>
            </w:pPr>
            <w:r>
              <w:t>40</w:t>
            </w:r>
          </w:p>
        </w:tc>
        <w:tc>
          <w:tcPr>
            <w:tcW w:w="913" w:type="dxa"/>
          </w:tcPr>
          <w:p w:rsidR="00C203BC" w:rsidRPr="0069299C" w:rsidRDefault="00C203BC" w:rsidP="00AB3E0A">
            <w:pPr>
              <w:jc w:val="center"/>
            </w:pPr>
            <w:r>
              <w:t>14</w:t>
            </w:r>
          </w:p>
        </w:tc>
        <w:tc>
          <w:tcPr>
            <w:tcW w:w="914" w:type="dxa"/>
          </w:tcPr>
          <w:p w:rsidR="00C203BC" w:rsidRPr="001F36DB" w:rsidRDefault="00C203BC" w:rsidP="00AB3E0A">
            <w:pPr>
              <w:jc w:val="center"/>
            </w:pPr>
            <w:r w:rsidRPr="001F36DB">
              <w:t>55</w:t>
            </w:r>
          </w:p>
        </w:tc>
        <w:tc>
          <w:tcPr>
            <w:tcW w:w="1075" w:type="dxa"/>
          </w:tcPr>
          <w:p w:rsidR="00C203BC" w:rsidRPr="0069299C" w:rsidRDefault="00C203BC" w:rsidP="00AB3E0A">
            <w:pPr>
              <w:jc w:val="center"/>
            </w:pPr>
            <w:r>
              <w:t>30,6</w:t>
            </w:r>
          </w:p>
        </w:tc>
        <w:tc>
          <w:tcPr>
            <w:tcW w:w="709" w:type="dxa"/>
          </w:tcPr>
          <w:p w:rsidR="00C203BC" w:rsidRPr="0069299C" w:rsidRDefault="00C203BC" w:rsidP="00AB3E0A">
            <w:pPr>
              <w:jc w:val="center"/>
            </w:pPr>
            <w:r>
              <w:t>3.56</w:t>
            </w:r>
          </w:p>
        </w:tc>
        <w:tc>
          <w:tcPr>
            <w:tcW w:w="709" w:type="dxa"/>
          </w:tcPr>
          <w:p w:rsidR="00C203BC" w:rsidRPr="0069299C" w:rsidRDefault="00C203BC" w:rsidP="00AB3E0A">
            <w:pPr>
              <w:jc w:val="center"/>
            </w:pPr>
            <w:r>
              <w:t>3</w:t>
            </w:r>
          </w:p>
        </w:tc>
        <w:tc>
          <w:tcPr>
            <w:tcW w:w="709" w:type="dxa"/>
          </w:tcPr>
          <w:p w:rsidR="00C203BC" w:rsidRPr="0069299C" w:rsidRDefault="00C203BC" w:rsidP="00AB3E0A">
            <w:pPr>
              <w:jc w:val="center"/>
            </w:pPr>
            <w:r>
              <w:t>3,47</w:t>
            </w:r>
          </w:p>
        </w:tc>
        <w:tc>
          <w:tcPr>
            <w:tcW w:w="770" w:type="dxa"/>
          </w:tcPr>
          <w:p w:rsidR="00C203BC" w:rsidRPr="0069299C" w:rsidRDefault="00C203BC" w:rsidP="00AB3E0A">
            <w:pPr>
              <w:jc w:val="center"/>
            </w:pPr>
            <w:r>
              <w:t>3,29</w:t>
            </w:r>
          </w:p>
        </w:tc>
        <w:tc>
          <w:tcPr>
            <w:tcW w:w="709" w:type="dxa"/>
          </w:tcPr>
          <w:p w:rsidR="00C203BC" w:rsidRPr="0069299C" w:rsidRDefault="00C203BC" w:rsidP="00AB3E0A">
            <w:pPr>
              <w:jc w:val="center"/>
            </w:pPr>
            <w:r>
              <w:t>3,73</w:t>
            </w:r>
          </w:p>
        </w:tc>
      </w:tr>
      <w:tr w:rsidR="00C203BC" w:rsidRPr="0069299C" w:rsidTr="00D91180">
        <w:trPr>
          <w:trHeight w:val="281"/>
        </w:trPr>
        <w:tc>
          <w:tcPr>
            <w:tcW w:w="2052" w:type="dxa"/>
          </w:tcPr>
          <w:p w:rsidR="00C203BC" w:rsidRPr="0069299C" w:rsidRDefault="00C203BC" w:rsidP="00AB3E0A">
            <w:r>
              <w:t xml:space="preserve">Информатика </w:t>
            </w:r>
          </w:p>
        </w:tc>
        <w:tc>
          <w:tcPr>
            <w:tcW w:w="850" w:type="dxa"/>
          </w:tcPr>
          <w:p w:rsidR="00C203BC" w:rsidRPr="0069299C" w:rsidRDefault="00C203BC" w:rsidP="00AB3E0A">
            <w:pPr>
              <w:jc w:val="center"/>
            </w:pPr>
            <w:r>
              <w:t>-</w:t>
            </w:r>
          </w:p>
        </w:tc>
        <w:tc>
          <w:tcPr>
            <w:tcW w:w="721" w:type="dxa"/>
          </w:tcPr>
          <w:p w:rsidR="00C203BC" w:rsidRPr="0069299C" w:rsidRDefault="00C203BC" w:rsidP="00AB3E0A">
            <w:pPr>
              <w:jc w:val="center"/>
            </w:pPr>
            <w:r>
              <w:t>-</w:t>
            </w:r>
          </w:p>
        </w:tc>
        <w:tc>
          <w:tcPr>
            <w:tcW w:w="913" w:type="dxa"/>
          </w:tcPr>
          <w:p w:rsidR="00C203BC" w:rsidRPr="0069299C" w:rsidRDefault="00C203BC" w:rsidP="00AB3E0A">
            <w:pPr>
              <w:jc w:val="center"/>
            </w:pPr>
            <w:r>
              <w:t>40</w:t>
            </w:r>
          </w:p>
        </w:tc>
        <w:tc>
          <w:tcPr>
            <w:tcW w:w="913" w:type="dxa"/>
          </w:tcPr>
          <w:p w:rsidR="00C203BC" w:rsidRPr="0069299C" w:rsidRDefault="00C203BC" w:rsidP="00AB3E0A">
            <w:pPr>
              <w:jc w:val="center"/>
            </w:pPr>
            <w:r>
              <w:t>14</w:t>
            </w:r>
          </w:p>
        </w:tc>
        <w:tc>
          <w:tcPr>
            <w:tcW w:w="914" w:type="dxa"/>
          </w:tcPr>
          <w:p w:rsidR="00C203BC" w:rsidRPr="001F36DB" w:rsidRDefault="00C203BC" w:rsidP="00AB3E0A">
            <w:pPr>
              <w:jc w:val="center"/>
            </w:pPr>
            <w:r w:rsidRPr="001F36DB">
              <w:rPr>
                <w:b/>
              </w:rPr>
              <w:t>73</w:t>
            </w:r>
          </w:p>
        </w:tc>
        <w:tc>
          <w:tcPr>
            <w:tcW w:w="1075" w:type="dxa"/>
          </w:tcPr>
          <w:p w:rsidR="00C203BC" w:rsidRPr="0069299C" w:rsidRDefault="00C203BC" w:rsidP="00AB3E0A">
            <w:pPr>
              <w:jc w:val="center"/>
            </w:pPr>
            <w:r>
              <w:t>42,33</w:t>
            </w:r>
          </w:p>
        </w:tc>
        <w:tc>
          <w:tcPr>
            <w:tcW w:w="709" w:type="dxa"/>
          </w:tcPr>
          <w:p w:rsidR="00C203BC" w:rsidRPr="0069299C" w:rsidRDefault="00C203BC" w:rsidP="00AB3E0A">
            <w:pPr>
              <w:jc w:val="center"/>
            </w:pPr>
            <w:r>
              <w:t>-</w:t>
            </w:r>
          </w:p>
        </w:tc>
        <w:tc>
          <w:tcPr>
            <w:tcW w:w="709" w:type="dxa"/>
          </w:tcPr>
          <w:p w:rsidR="00C203BC" w:rsidRPr="0069299C" w:rsidRDefault="00C203BC" w:rsidP="00AB3E0A">
            <w:pPr>
              <w:jc w:val="center"/>
            </w:pPr>
          </w:p>
        </w:tc>
        <w:tc>
          <w:tcPr>
            <w:tcW w:w="709" w:type="dxa"/>
          </w:tcPr>
          <w:p w:rsidR="00C203BC" w:rsidRPr="0069299C" w:rsidRDefault="00C203BC" w:rsidP="00AB3E0A">
            <w:pPr>
              <w:jc w:val="center"/>
            </w:pPr>
            <w:r>
              <w:t>3,6</w:t>
            </w:r>
          </w:p>
        </w:tc>
        <w:tc>
          <w:tcPr>
            <w:tcW w:w="770" w:type="dxa"/>
          </w:tcPr>
          <w:p w:rsidR="00C203BC" w:rsidRPr="0069299C" w:rsidRDefault="00C203BC" w:rsidP="00AB3E0A">
            <w:pPr>
              <w:jc w:val="center"/>
            </w:pPr>
            <w:r>
              <w:t>3,29</w:t>
            </w:r>
          </w:p>
        </w:tc>
        <w:tc>
          <w:tcPr>
            <w:tcW w:w="709" w:type="dxa"/>
          </w:tcPr>
          <w:p w:rsidR="00C203BC" w:rsidRPr="00E82E9A" w:rsidRDefault="00C203BC" w:rsidP="00AB3E0A">
            <w:pPr>
              <w:jc w:val="center"/>
              <w:rPr>
                <w:b/>
              </w:rPr>
            </w:pPr>
            <w:r w:rsidRPr="00E82E9A">
              <w:rPr>
                <w:b/>
              </w:rPr>
              <w:t>4,2</w:t>
            </w:r>
          </w:p>
        </w:tc>
      </w:tr>
      <w:tr w:rsidR="00C203BC" w:rsidRPr="0069299C" w:rsidTr="00D91180">
        <w:trPr>
          <w:trHeight w:val="281"/>
        </w:trPr>
        <w:tc>
          <w:tcPr>
            <w:tcW w:w="2052" w:type="dxa"/>
          </w:tcPr>
          <w:p w:rsidR="00C203BC" w:rsidRPr="0069299C" w:rsidRDefault="00C203BC" w:rsidP="00AB3E0A">
            <w:r>
              <w:t>Обществознание</w:t>
            </w:r>
          </w:p>
        </w:tc>
        <w:tc>
          <w:tcPr>
            <w:tcW w:w="850" w:type="dxa"/>
          </w:tcPr>
          <w:p w:rsidR="00C203BC" w:rsidRPr="001F36DB" w:rsidRDefault="00C203BC" w:rsidP="00AB3E0A">
            <w:pPr>
              <w:jc w:val="center"/>
              <w:rPr>
                <w:b/>
                <w:color w:val="C00000"/>
              </w:rPr>
            </w:pPr>
            <w:r w:rsidRPr="001F36DB">
              <w:rPr>
                <w:b/>
                <w:color w:val="C00000"/>
              </w:rPr>
              <w:t>67</w:t>
            </w:r>
          </w:p>
        </w:tc>
        <w:tc>
          <w:tcPr>
            <w:tcW w:w="721" w:type="dxa"/>
          </w:tcPr>
          <w:p w:rsidR="00C203BC" w:rsidRPr="004F26B5" w:rsidRDefault="00C203BC" w:rsidP="00AB3E0A">
            <w:pPr>
              <w:jc w:val="center"/>
              <w:rPr>
                <w:b/>
              </w:rPr>
            </w:pPr>
            <w:r w:rsidRPr="004F26B5">
              <w:rPr>
                <w:b/>
              </w:rPr>
              <w:t>50</w:t>
            </w:r>
          </w:p>
        </w:tc>
        <w:tc>
          <w:tcPr>
            <w:tcW w:w="913" w:type="dxa"/>
          </w:tcPr>
          <w:p w:rsidR="00C203BC" w:rsidRPr="00E82E9A" w:rsidRDefault="00C203BC" w:rsidP="00AB3E0A">
            <w:pPr>
              <w:jc w:val="center"/>
              <w:rPr>
                <w:b/>
                <w:color w:val="C00000"/>
              </w:rPr>
            </w:pPr>
            <w:r w:rsidRPr="00E82E9A">
              <w:rPr>
                <w:b/>
                <w:color w:val="C00000"/>
              </w:rPr>
              <w:t>87</w:t>
            </w:r>
          </w:p>
        </w:tc>
        <w:tc>
          <w:tcPr>
            <w:tcW w:w="913" w:type="dxa"/>
          </w:tcPr>
          <w:p w:rsidR="00C203BC" w:rsidRPr="0069299C" w:rsidRDefault="00C203BC" w:rsidP="00AB3E0A">
            <w:pPr>
              <w:jc w:val="center"/>
            </w:pPr>
            <w:r>
              <w:t>43</w:t>
            </w:r>
          </w:p>
        </w:tc>
        <w:tc>
          <w:tcPr>
            <w:tcW w:w="914" w:type="dxa"/>
          </w:tcPr>
          <w:p w:rsidR="00C203BC" w:rsidRPr="00E82E9A" w:rsidRDefault="00C203BC" w:rsidP="00AB3E0A">
            <w:pPr>
              <w:jc w:val="center"/>
            </w:pPr>
            <w:r w:rsidRPr="00E82E9A">
              <w:t>64</w:t>
            </w:r>
          </w:p>
        </w:tc>
        <w:tc>
          <w:tcPr>
            <w:tcW w:w="1075" w:type="dxa"/>
          </w:tcPr>
          <w:p w:rsidR="00C203BC" w:rsidRPr="00952B6B" w:rsidRDefault="00C203BC" w:rsidP="00AB3E0A">
            <w:pPr>
              <w:jc w:val="center"/>
              <w:rPr>
                <w:b/>
                <w:color w:val="C00000"/>
              </w:rPr>
            </w:pPr>
            <w:r w:rsidRPr="00952B6B">
              <w:rPr>
                <w:b/>
                <w:color w:val="C00000"/>
              </w:rPr>
              <w:t>62,2</w:t>
            </w:r>
          </w:p>
        </w:tc>
        <w:tc>
          <w:tcPr>
            <w:tcW w:w="709" w:type="dxa"/>
          </w:tcPr>
          <w:p w:rsidR="00C203BC" w:rsidRPr="00EA18CA" w:rsidRDefault="00C203BC" w:rsidP="00AB3E0A">
            <w:pPr>
              <w:jc w:val="center"/>
              <w:rPr>
                <w:b/>
              </w:rPr>
            </w:pPr>
            <w:r w:rsidRPr="00EA18CA">
              <w:rPr>
                <w:b/>
              </w:rPr>
              <w:t>4.11</w:t>
            </w:r>
          </w:p>
        </w:tc>
        <w:tc>
          <w:tcPr>
            <w:tcW w:w="709" w:type="dxa"/>
          </w:tcPr>
          <w:p w:rsidR="00C203BC" w:rsidRDefault="00C203BC" w:rsidP="00AB3E0A">
            <w:pPr>
              <w:jc w:val="center"/>
            </w:pPr>
            <w:r>
              <w:t>3</w:t>
            </w:r>
          </w:p>
        </w:tc>
        <w:tc>
          <w:tcPr>
            <w:tcW w:w="709" w:type="dxa"/>
          </w:tcPr>
          <w:p w:rsidR="00C203BC" w:rsidRPr="004F26B5" w:rsidRDefault="00C203BC" w:rsidP="00AB3E0A">
            <w:pPr>
              <w:jc w:val="center"/>
              <w:rPr>
                <w:b/>
              </w:rPr>
            </w:pPr>
            <w:r w:rsidRPr="004F26B5">
              <w:rPr>
                <w:b/>
              </w:rPr>
              <w:t>4,2</w:t>
            </w:r>
          </w:p>
        </w:tc>
        <w:tc>
          <w:tcPr>
            <w:tcW w:w="770" w:type="dxa"/>
          </w:tcPr>
          <w:p w:rsidR="00C203BC" w:rsidRPr="004F26B5" w:rsidRDefault="00C203BC" w:rsidP="00AB3E0A">
            <w:pPr>
              <w:jc w:val="center"/>
              <w:rPr>
                <w:b/>
              </w:rPr>
            </w:pPr>
            <w:r w:rsidRPr="004F26B5">
              <w:rPr>
                <w:b/>
              </w:rPr>
              <w:t>3,57</w:t>
            </w:r>
          </w:p>
        </w:tc>
        <w:tc>
          <w:tcPr>
            <w:tcW w:w="709" w:type="dxa"/>
          </w:tcPr>
          <w:p w:rsidR="00C203BC" w:rsidRDefault="00C203BC" w:rsidP="00AB3E0A">
            <w:pPr>
              <w:jc w:val="center"/>
            </w:pPr>
            <w:r>
              <w:t>4,09</w:t>
            </w:r>
          </w:p>
        </w:tc>
      </w:tr>
      <w:tr w:rsidR="00C203BC" w:rsidRPr="0069299C" w:rsidTr="00D91180">
        <w:trPr>
          <w:trHeight w:val="281"/>
        </w:trPr>
        <w:tc>
          <w:tcPr>
            <w:tcW w:w="2052" w:type="dxa"/>
          </w:tcPr>
          <w:p w:rsidR="00C203BC" w:rsidRDefault="00C203BC" w:rsidP="00AB3E0A">
            <w:r>
              <w:t xml:space="preserve">История </w:t>
            </w:r>
          </w:p>
        </w:tc>
        <w:tc>
          <w:tcPr>
            <w:tcW w:w="850" w:type="dxa"/>
          </w:tcPr>
          <w:p w:rsidR="00C203BC" w:rsidRPr="001F36DB" w:rsidRDefault="00C203BC" w:rsidP="00AB3E0A">
            <w:pPr>
              <w:jc w:val="center"/>
              <w:rPr>
                <w:b/>
                <w:color w:val="C00000"/>
              </w:rPr>
            </w:pPr>
            <w:r w:rsidRPr="001F36DB">
              <w:rPr>
                <w:b/>
                <w:color w:val="C00000"/>
              </w:rPr>
              <w:t>67</w:t>
            </w:r>
          </w:p>
        </w:tc>
        <w:tc>
          <w:tcPr>
            <w:tcW w:w="721" w:type="dxa"/>
          </w:tcPr>
          <w:p w:rsidR="00C203BC" w:rsidRPr="0069299C" w:rsidRDefault="00C203BC" w:rsidP="00AB3E0A">
            <w:pPr>
              <w:jc w:val="center"/>
            </w:pPr>
            <w:r>
              <w:t>0</w:t>
            </w:r>
          </w:p>
        </w:tc>
        <w:tc>
          <w:tcPr>
            <w:tcW w:w="913" w:type="dxa"/>
          </w:tcPr>
          <w:p w:rsidR="00C203BC" w:rsidRPr="001F36DB" w:rsidRDefault="00C203BC" w:rsidP="00AB3E0A">
            <w:pPr>
              <w:jc w:val="center"/>
            </w:pPr>
            <w:r w:rsidRPr="001F36DB">
              <w:t>80</w:t>
            </w:r>
          </w:p>
        </w:tc>
        <w:tc>
          <w:tcPr>
            <w:tcW w:w="913" w:type="dxa"/>
          </w:tcPr>
          <w:p w:rsidR="00C203BC" w:rsidRPr="0069299C" w:rsidRDefault="00C203BC" w:rsidP="00AB3E0A">
            <w:pPr>
              <w:jc w:val="center"/>
            </w:pPr>
            <w:r>
              <w:t>43</w:t>
            </w:r>
          </w:p>
        </w:tc>
        <w:tc>
          <w:tcPr>
            <w:tcW w:w="914" w:type="dxa"/>
          </w:tcPr>
          <w:p w:rsidR="00C203BC" w:rsidRPr="00E82E9A" w:rsidRDefault="00C203BC" w:rsidP="00AB3E0A">
            <w:pPr>
              <w:jc w:val="center"/>
            </w:pPr>
            <w:r w:rsidRPr="00E82E9A">
              <w:t>64</w:t>
            </w:r>
          </w:p>
        </w:tc>
        <w:tc>
          <w:tcPr>
            <w:tcW w:w="1075" w:type="dxa"/>
          </w:tcPr>
          <w:p w:rsidR="00C203BC" w:rsidRDefault="00C203BC" w:rsidP="00AB3E0A">
            <w:pPr>
              <w:jc w:val="center"/>
            </w:pPr>
            <w:r>
              <w:t>51</w:t>
            </w:r>
          </w:p>
        </w:tc>
        <w:tc>
          <w:tcPr>
            <w:tcW w:w="709" w:type="dxa"/>
          </w:tcPr>
          <w:p w:rsidR="00C203BC" w:rsidRPr="00EA18CA" w:rsidRDefault="00C203BC" w:rsidP="00AB3E0A">
            <w:pPr>
              <w:jc w:val="center"/>
              <w:rPr>
                <w:b/>
              </w:rPr>
            </w:pPr>
            <w:r w:rsidRPr="00EA18CA">
              <w:rPr>
                <w:b/>
              </w:rPr>
              <w:t>4.11</w:t>
            </w:r>
          </w:p>
        </w:tc>
        <w:tc>
          <w:tcPr>
            <w:tcW w:w="709" w:type="dxa"/>
          </w:tcPr>
          <w:p w:rsidR="00C203BC" w:rsidRPr="004F26B5" w:rsidRDefault="00C203BC" w:rsidP="00AB3E0A">
            <w:pPr>
              <w:jc w:val="center"/>
              <w:rPr>
                <w:b/>
              </w:rPr>
            </w:pPr>
            <w:r w:rsidRPr="004F26B5">
              <w:rPr>
                <w:b/>
              </w:rPr>
              <w:t>3,5</w:t>
            </w:r>
          </w:p>
        </w:tc>
        <w:tc>
          <w:tcPr>
            <w:tcW w:w="709" w:type="dxa"/>
          </w:tcPr>
          <w:p w:rsidR="00C203BC" w:rsidRDefault="00C203BC" w:rsidP="00AB3E0A">
            <w:pPr>
              <w:jc w:val="center"/>
            </w:pPr>
            <w:r>
              <w:t>4,13</w:t>
            </w:r>
          </w:p>
        </w:tc>
        <w:tc>
          <w:tcPr>
            <w:tcW w:w="770" w:type="dxa"/>
          </w:tcPr>
          <w:p w:rsidR="00C203BC" w:rsidRPr="004F26B5" w:rsidRDefault="00C203BC" w:rsidP="00AB3E0A">
            <w:pPr>
              <w:jc w:val="center"/>
              <w:rPr>
                <w:b/>
              </w:rPr>
            </w:pPr>
            <w:r w:rsidRPr="004F26B5">
              <w:rPr>
                <w:b/>
              </w:rPr>
              <w:t>3,57</w:t>
            </w:r>
          </w:p>
        </w:tc>
        <w:tc>
          <w:tcPr>
            <w:tcW w:w="709" w:type="dxa"/>
          </w:tcPr>
          <w:p w:rsidR="00C203BC" w:rsidRDefault="00C203BC" w:rsidP="00AB3E0A">
            <w:pPr>
              <w:jc w:val="center"/>
            </w:pPr>
            <w:r>
              <w:t>4,09</w:t>
            </w:r>
          </w:p>
        </w:tc>
      </w:tr>
      <w:tr w:rsidR="00C203BC" w:rsidRPr="0069299C" w:rsidTr="00D91180">
        <w:trPr>
          <w:trHeight w:val="281"/>
        </w:trPr>
        <w:tc>
          <w:tcPr>
            <w:tcW w:w="2052" w:type="dxa"/>
          </w:tcPr>
          <w:p w:rsidR="00C203BC" w:rsidRDefault="00C203BC" w:rsidP="00AB3E0A">
            <w:r>
              <w:t xml:space="preserve">География </w:t>
            </w:r>
          </w:p>
        </w:tc>
        <w:tc>
          <w:tcPr>
            <w:tcW w:w="850" w:type="dxa"/>
          </w:tcPr>
          <w:p w:rsidR="00C203BC" w:rsidRPr="001F36DB" w:rsidRDefault="00C203BC" w:rsidP="00AB3E0A">
            <w:pPr>
              <w:jc w:val="center"/>
              <w:rPr>
                <w:b/>
                <w:color w:val="C00000"/>
              </w:rPr>
            </w:pPr>
            <w:r w:rsidRPr="001F36DB">
              <w:rPr>
                <w:b/>
                <w:color w:val="C00000"/>
              </w:rPr>
              <w:t>67</w:t>
            </w:r>
          </w:p>
        </w:tc>
        <w:tc>
          <w:tcPr>
            <w:tcW w:w="721" w:type="dxa"/>
          </w:tcPr>
          <w:p w:rsidR="00C203BC" w:rsidRPr="0069299C" w:rsidRDefault="00C203BC" w:rsidP="00AB3E0A">
            <w:pPr>
              <w:jc w:val="center"/>
            </w:pPr>
            <w:r>
              <w:t>33</w:t>
            </w:r>
          </w:p>
        </w:tc>
        <w:tc>
          <w:tcPr>
            <w:tcW w:w="913" w:type="dxa"/>
          </w:tcPr>
          <w:p w:rsidR="00C203BC" w:rsidRPr="001F36DB" w:rsidRDefault="00C203BC" w:rsidP="00AB3E0A">
            <w:pPr>
              <w:jc w:val="center"/>
            </w:pPr>
            <w:r w:rsidRPr="001F36DB">
              <w:t>60</w:t>
            </w:r>
          </w:p>
        </w:tc>
        <w:tc>
          <w:tcPr>
            <w:tcW w:w="913" w:type="dxa"/>
          </w:tcPr>
          <w:p w:rsidR="00C203BC" w:rsidRPr="0069299C" w:rsidRDefault="00C203BC" w:rsidP="00AB3E0A">
            <w:pPr>
              <w:jc w:val="center"/>
            </w:pPr>
            <w:r>
              <w:t>14</w:t>
            </w:r>
          </w:p>
        </w:tc>
        <w:tc>
          <w:tcPr>
            <w:tcW w:w="914" w:type="dxa"/>
          </w:tcPr>
          <w:p w:rsidR="00C203BC" w:rsidRPr="00E82E9A" w:rsidRDefault="00C203BC" w:rsidP="00AB3E0A">
            <w:pPr>
              <w:jc w:val="center"/>
            </w:pPr>
            <w:r w:rsidRPr="00E82E9A">
              <w:t>64</w:t>
            </w:r>
          </w:p>
        </w:tc>
        <w:tc>
          <w:tcPr>
            <w:tcW w:w="1075" w:type="dxa"/>
          </w:tcPr>
          <w:p w:rsidR="00C203BC" w:rsidRDefault="00C203BC" w:rsidP="00AB3E0A">
            <w:pPr>
              <w:jc w:val="center"/>
            </w:pPr>
            <w:r>
              <w:t>48</w:t>
            </w:r>
          </w:p>
        </w:tc>
        <w:tc>
          <w:tcPr>
            <w:tcW w:w="709" w:type="dxa"/>
          </w:tcPr>
          <w:p w:rsidR="00C203BC" w:rsidRDefault="00C203BC" w:rsidP="00AB3E0A">
            <w:pPr>
              <w:jc w:val="center"/>
            </w:pPr>
            <w:r>
              <w:t>3,78</w:t>
            </w:r>
          </w:p>
        </w:tc>
        <w:tc>
          <w:tcPr>
            <w:tcW w:w="709" w:type="dxa"/>
          </w:tcPr>
          <w:p w:rsidR="00C203BC" w:rsidRDefault="00C203BC" w:rsidP="00AB3E0A">
            <w:pPr>
              <w:jc w:val="center"/>
            </w:pPr>
            <w:r>
              <w:t>3,33</w:t>
            </w:r>
          </w:p>
        </w:tc>
        <w:tc>
          <w:tcPr>
            <w:tcW w:w="709" w:type="dxa"/>
          </w:tcPr>
          <w:p w:rsidR="00C203BC" w:rsidRDefault="00C203BC" w:rsidP="00AB3E0A">
            <w:pPr>
              <w:jc w:val="center"/>
            </w:pPr>
            <w:r>
              <w:t>3,73</w:t>
            </w:r>
          </w:p>
        </w:tc>
        <w:tc>
          <w:tcPr>
            <w:tcW w:w="770" w:type="dxa"/>
          </w:tcPr>
          <w:p w:rsidR="00C203BC" w:rsidRDefault="00C203BC" w:rsidP="00AB3E0A">
            <w:pPr>
              <w:jc w:val="center"/>
            </w:pPr>
            <w:r>
              <w:t>3,29</w:t>
            </w:r>
          </w:p>
        </w:tc>
        <w:tc>
          <w:tcPr>
            <w:tcW w:w="709" w:type="dxa"/>
          </w:tcPr>
          <w:p w:rsidR="00C203BC" w:rsidRDefault="00C203BC" w:rsidP="00AB3E0A">
            <w:pPr>
              <w:jc w:val="center"/>
            </w:pPr>
            <w:r>
              <w:t>4,09</w:t>
            </w:r>
          </w:p>
        </w:tc>
      </w:tr>
      <w:tr w:rsidR="00C203BC" w:rsidRPr="0069299C" w:rsidTr="00D91180">
        <w:trPr>
          <w:trHeight w:val="281"/>
        </w:trPr>
        <w:tc>
          <w:tcPr>
            <w:tcW w:w="2052" w:type="dxa"/>
          </w:tcPr>
          <w:p w:rsidR="00C203BC" w:rsidRDefault="00C203BC" w:rsidP="00AB3E0A">
            <w:r>
              <w:t xml:space="preserve">Биология </w:t>
            </w:r>
          </w:p>
        </w:tc>
        <w:tc>
          <w:tcPr>
            <w:tcW w:w="850" w:type="dxa"/>
          </w:tcPr>
          <w:p w:rsidR="00C203BC" w:rsidRDefault="00C203BC" w:rsidP="00AB3E0A">
            <w:pPr>
              <w:jc w:val="center"/>
            </w:pPr>
            <w:r>
              <w:t>56</w:t>
            </w:r>
          </w:p>
        </w:tc>
        <w:tc>
          <w:tcPr>
            <w:tcW w:w="721" w:type="dxa"/>
          </w:tcPr>
          <w:p w:rsidR="00C203BC" w:rsidRPr="0069299C" w:rsidRDefault="00C203BC" w:rsidP="00AB3E0A">
            <w:pPr>
              <w:jc w:val="center"/>
            </w:pPr>
            <w:r>
              <w:t>33</w:t>
            </w:r>
          </w:p>
        </w:tc>
        <w:tc>
          <w:tcPr>
            <w:tcW w:w="913" w:type="dxa"/>
          </w:tcPr>
          <w:p w:rsidR="00C203BC" w:rsidRPr="001F36DB" w:rsidRDefault="00C203BC" w:rsidP="00AB3E0A">
            <w:pPr>
              <w:jc w:val="center"/>
            </w:pPr>
            <w:r w:rsidRPr="001F36DB">
              <w:t>80</w:t>
            </w:r>
          </w:p>
        </w:tc>
        <w:tc>
          <w:tcPr>
            <w:tcW w:w="913" w:type="dxa"/>
          </w:tcPr>
          <w:p w:rsidR="00C203BC" w:rsidRPr="0069299C" w:rsidRDefault="00C203BC" w:rsidP="00AB3E0A">
            <w:pPr>
              <w:jc w:val="center"/>
            </w:pPr>
            <w:r>
              <w:t>43</w:t>
            </w:r>
          </w:p>
        </w:tc>
        <w:tc>
          <w:tcPr>
            <w:tcW w:w="914" w:type="dxa"/>
          </w:tcPr>
          <w:p w:rsidR="00C203BC" w:rsidRPr="00E82E9A" w:rsidRDefault="00C203BC" w:rsidP="00AB3E0A">
            <w:pPr>
              <w:jc w:val="center"/>
              <w:rPr>
                <w:b/>
              </w:rPr>
            </w:pPr>
            <w:r>
              <w:rPr>
                <w:b/>
              </w:rPr>
              <w:t>73</w:t>
            </w:r>
          </w:p>
        </w:tc>
        <w:tc>
          <w:tcPr>
            <w:tcW w:w="1075" w:type="dxa"/>
          </w:tcPr>
          <w:p w:rsidR="00C203BC" w:rsidRDefault="00C203BC" w:rsidP="00AB3E0A">
            <w:pPr>
              <w:jc w:val="center"/>
            </w:pPr>
            <w:r>
              <w:t>57</w:t>
            </w:r>
          </w:p>
        </w:tc>
        <w:tc>
          <w:tcPr>
            <w:tcW w:w="709" w:type="dxa"/>
          </w:tcPr>
          <w:p w:rsidR="00C203BC" w:rsidRDefault="00C203BC" w:rsidP="00AB3E0A">
            <w:pPr>
              <w:jc w:val="center"/>
            </w:pPr>
            <w:r>
              <w:t>3,9</w:t>
            </w:r>
          </w:p>
        </w:tc>
        <w:tc>
          <w:tcPr>
            <w:tcW w:w="709" w:type="dxa"/>
          </w:tcPr>
          <w:p w:rsidR="00C203BC" w:rsidRDefault="00C203BC" w:rsidP="00AB3E0A">
            <w:pPr>
              <w:jc w:val="center"/>
            </w:pPr>
            <w:r>
              <w:t>3,33</w:t>
            </w:r>
          </w:p>
        </w:tc>
        <w:tc>
          <w:tcPr>
            <w:tcW w:w="709" w:type="dxa"/>
          </w:tcPr>
          <w:p w:rsidR="00C203BC" w:rsidRDefault="00C203BC" w:rsidP="00AB3E0A">
            <w:pPr>
              <w:jc w:val="center"/>
            </w:pPr>
            <w:r>
              <w:t>4</w:t>
            </w:r>
          </w:p>
        </w:tc>
        <w:tc>
          <w:tcPr>
            <w:tcW w:w="770" w:type="dxa"/>
          </w:tcPr>
          <w:p w:rsidR="00C203BC" w:rsidRPr="004F26B5" w:rsidRDefault="00C203BC" w:rsidP="00AB3E0A">
            <w:pPr>
              <w:jc w:val="center"/>
              <w:rPr>
                <w:b/>
              </w:rPr>
            </w:pPr>
            <w:r w:rsidRPr="004F26B5">
              <w:rPr>
                <w:b/>
              </w:rPr>
              <w:t>3,57</w:t>
            </w:r>
          </w:p>
        </w:tc>
        <w:tc>
          <w:tcPr>
            <w:tcW w:w="709" w:type="dxa"/>
          </w:tcPr>
          <w:p w:rsidR="00C203BC" w:rsidRPr="00E82E9A" w:rsidRDefault="00C203BC" w:rsidP="00AB3E0A">
            <w:pPr>
              <w:jc w:val="center"/>
              <w:rPr>
                <w:b/>
              </w:rPr>
            </w:pPr>
            <w:r w:rsidRPr="00E82E9A">
              <w:rPr>
                <w:b/>
              </w:rPr>
              <w:t>4,2</w:t>
            </w:r>
          </w:p>
        </w:tc>
      </w:tr>
      <w:tr w:rsidR="00C203BC" w:rsidRPr="0069299C" w:rsidTr="00D91180">
        <w:trPr>
          <w:trHeight w:val="281"/>
        </w:trPr>
        <w:tc>
          <w:tcPr>
            <w:tcW w:w="2052" w:type="dxa"/>
          </w:tcPr>
          <w:p w:rsidR="00C203BC" w:rsidRDefault="00C203BC" w:rsidP="00AB3E0A">
            <w:r>
              <w:t xml:space="preserve">Физика </w:t>
            </w:r>
          </w:p>
        </w:tc>
        <w:tc>
          <w:tcPr>
            <w:tcW w:w="850" w:type="dxa"/>
          </w:tcPr>
          <w:p w:rsidR="00C203BC" w:rsidRDefault="00C203BC" w:rsidP="00AB3E0A">
            <w:pPr>
              <w:jc w:val="center"/>
            </w:pPr>
            <w:r>
              <w:t>-</w:t>
            </w:r>
          </w:p>
        </w:tc>
        <w:tc>
          <w:tcPr>
            <w:tcW w:w="721" w:type="dxa"/>
          </w:tcPr>
          <w:p w:rsidR="00C203BC" w:rsidRPr="0069299C" w:rsidRDefault="00C203BC" w:rsidP="00AB3E0A">
            <w:pPr>
              <w:jc w:val="center"/>
            </w:pPr>
            <w:r>
              <w:t>-</w:t>
            </w:r>
          </w:p>
        </w:tc>
        <w:tc>
          <w:tcPr>
            <w:tcW w:w="913" w:type="dxa"/>
          </w:tcPr>
          <w:p w:rsidR="00C203BC" w:rsidRPr="0069299C" w:rsidRDefault="00C203BC" w:rsidP="00AB3E0A">
            <w:pPr>
              <w:jc w:val="center"/>
            </w:pPr>
            <w:r>
              <w:t>40</w:t>
            </w:r>
          </w:p>
        </w:tc>
        <w:tc>
          <w:tcPr>
            <w:tcW w:w="913" w:type="dxa"/>
          </w:tcPr>
          <w:p w:rsidR="00C203BC" w:rsidRPr="0069299C" w:rsidRDefault="00C203BC" w:rsidP="00AB3E0A">
            <w:pPr>
              <w:jc w:val="center"/>
            </w:pPr>
            <w:r>
              <w:t>29</w:t>
            </w:r>
          </w:p>
        </w:tc>
        <w:tc>
          <w:tcPr>
            <w:tcW w:w="914" w:type="dxa"/>
          </w:tcPr>
          <w:p w:rsidR="00C203BC" w:rsidRPr="001F36DB" w:rsidRDefault="00C203BC" w:rsidP="00AB3E0A">
            <w:pPr>
              <w:jc w:val="center"/>
            </w:pPr>
            <w:r w:rsidRPr="001F36DB">
              <w:t>64</w:t>
            </w:r>
          </w:p>
        </w:tc>
        <w:tc>
          <w:tcPr>
            <w:tcW w:w="1075" w:type="dxa"/>
          </w:tcPr>
          <w:p w:rsidR="00C203BC" w:rsidRDefault="00C203BC" w:rsidP="00AB3E0A">
            <w:pPr>
              <w:jc w:val="center"/>
            </w:pPr>
            <w:r>
              <w:t>44,3</w:t>
            </w:r>
          </w:p>
        </w:tc>
        <w:tc>
          <w:tcPr>
            <w:tcW w:w="709" w:type="dxa"/>
          </w:tcPr>
          <w:p w:rsidR="00C203BC" w:rsidRDefault="00C203BC" w:rsidP="00AB3E0A">
            <w:pPr>
              <w:jc w:val="center"/>
            </w:pPr>
            <w:r>
              <w:t>-</w:t>
            </w:r>
          </w:p>
        </w:tc>
        <w:tc>
          <w:tcPr>
            <w:tcW w:w="709" w:type="dxa"/>
          </w:tcPr>
          <w:p w:rsidR="00C203BC" w:rsidRDefault="00C203BC" w:rsidP="00AB3E0A">
            <w:pPr>
              <w:jc w:val="center"/>
            </w:pPr>
            <w:r>
              <w:t>-</w:t>
            </w:r>
          </w:p>
        </w:tc>
        <w:tc>
          <w:tcPr>
            <w:tcW w:w="709" w:type="dxa"/>
          </w:tcPr>
          <w:p w:rsidR="00C203BC" w:rsidRDefault="00C203BC" w:rsidP="00AB3E0A">
            <w:pPr>
              <w:jc w:val="center"/>
            </w:pPr>
            <w:r>
              <w:t>3,53</w:t>
            </w:r>
          </w:p>
        </w:tc>
        <w:tc>
          <w:tcPr>
            <w:tcW w:w="770" w:type="dxa"/>
          </w:tcPr>
          <w:p w:rsidR="00C203BC" w:rsidRDefault="00C203BC" w:rsidP="00AB3E0A">
            <w:pPr>
              <w:jc w:val="center"/>
            </w:pPr>
            <w:r>
              <w:t>3,43</w:t>
            </w:r>
          </w:p>
        </w:tc>
        <w:tc>
          <w:tcPr>
            <w:tcW w:w="709" w:type="dxa"/>
          </w:tcPr>
          <w:p w:rsidR="00C203BC" w:rsidRDefault="00C203BC" w:rsidP="00AB3E0A">
            <w:pPr>
              <w:jc w:val="center"/>
            </w:pPr>
            <w:r>
              <w:t>4</w:t>
            </w:r>
          </w:p>
        </w:tc>
      </w:tr>
      <w:tr w:rsidR="00C203BC" w:rsidRPr="0069299C" w:rsidTr="00D91180">
        <w:trPr>
          <w:trHeight w:val="281"/>
        </w:trPr>
        <w:tc>
          <w:tcPr>
            <w:tcW w:w="2052" w:type="dxa"/>
          </w:tcPr>
          <w:p w:rsidR="00C203BC" w:rsidRDefault="00C203BC" w:rsidP="00AB3E0A">
            <w:r>
              <w:t xml:space="preserve">Химия </w:t>
            </w:r>
          </w:p>
        </w:tc>
        <w:tc>
          <w:tcPr>
            <w:tcW w:w="850" w:type="dxa"/>
          </w:tcPr>
          <w:p w:rsidR="00C203BC" w:rsidRDefault="00C203BC" w:rsidP="00AB3E0A">
            <w:pPr>
              <w:jc w:val="center"/>
            </w:pPr>
            <w:r>
              <w:t>-</w:t>
            </w:r>
          </w:p>
        </w:tc>
        <w:tc>
          <w:tcPr>
            <w:tcW w:w="721" w:type="dxa"/>
          </w:tcPr>
          <w:p w:rsidR="00C203BC" w:rsidRPr="0069299C" w:rsidRDefault="00C203BC" w:rsidP="00AB3E0A">
            <w:pPr>
              <w:jc w:val="center"/>
            </w:pPr>
            <w:r>
              <w:t>-</w:t>
            </w:r>
          </w:p>
        </w:tc>
        <w:tc>
          <w:tcPr>
            <w:tcW w:w="913" w:type="dxa"/>
          </w:tcPr>
          <w:p w:rsidR="00C203BC" w:rsidRDefault="00C203BC" w:rsidP="00AB3E0A">
            <w:pPr>
              <w:jc w:val="center"/>
            </w:pPr>
            <w:r>
              <w:t>-</w:t>
            </w:r>
          </w:p>
        </w:tc>
        <w:tc>
          <w:tcPr>
            <w:tcW w:w="913" w:type="dxa"/>
          </w:tcPr>
          <w:p w:rsidR="00C203BC" w:rsidRDefault="00C203BC" w:rsidP="00AB3E0A">
            <w:pPr>
              <w:jc w:val="center"/>
            </w:pPr>
            <w:r>
              <w:t>14</w:t>
            </w:r>
          </w:p>
        </w:tc>
        <w:tc>
          <w:tcPr>
            <w:tcW w:w="914" w:type="dxa"/>
          </w:tcPr>
          <w:p w:rsidR="00C203BC" w:rsidRPr="001F36DB" w:rsidRDefault="00C203BC" w:rsidP="00AB3E0A">
            <w:pPr>
              <w:jc w:val="center"/>
            </w:pPr>
            <w:r w:rsidRPr="001F36DB">
              <w:t>64</w:t>
            </w:r>
          </w:p>
        </w:tc>
        <w:tc>
          <w:tcPr>
            <w:tcW w:w="1075" w:type="dxa"/>
          </w:tcPr>
          <w:p w:rsidR="00C203BC" w:rsidRDefault="00C203BC" w:rsidP="00AB3E0A">
            <w:pPr>
              <w:jc w:val="center"/>
            </w:pPr>
            <w:r>
              <w:t>39</w:t>
            </w:r>
          </w:p>
        </w:tc>
        <w:tc>
          <w:tcPr>
            <w:tcW w:w="709" w:type="dxa"/>
          </w:tcPr>
          <w:p w:rsidR="00C203BC" w:rsidRDefault="00C203BC" w:rsidP="00AB3E0A">
            <w:pPr>
              <w:jc w:val="center"/>
            </w:pPr>
          </w:p>
        </w:tc>
        <w:tc>
          <w:tcPr>
            <w:tcW w:w="709" w:type="dxa"/>
          </w:tcPr>
          <w:p w:rsidR="00C203BC" w:rsidRDefault="00C203BC" w:rsidP="00AB3E0A">
            <w:pPr>
              <w:jc w:val="center"/>
            </w:pPr>
          </w:p>
        </w:tc>
        <w:tc>
          <w:tcPr>
            <w:tcW w:w="709" w:type="dxa"/>
          </w:tcPr>
          <w:p w:rsidR="00C203BC" w:rsidRDefault="00C203BC" w:rsidP="00AB3E0A">
            <w:pPr>
              <w:jc w:val="center"/>
            </w:pPr>
          </w:p>
        </w:tc>
        <w:tc>
          <w:tcPr>
            <w:tcW w:w="770" w:type="dxa"/>
          </w:tcPr>
          <w:p w:rsidR="00C203BC" w:rsidRDefault="00C203BC" w:rsidP="00AB3E0A">
            <w:pPr>
              <w:jc w:val="center"/>
            </w:pPr>
            <w:r>
              <w:t>3,29</w:t>
            </w:r>
          </w:p>
        </w:tc>
        <w:tc>
          <w:tcPr>
            <w:tcW w:w="709" w:type="dxa"/>
          </w:tcPr>
          <w:p w:rsidR="00C203BC" w:rsidRDefault="00C203BC" w:rsidP="00AB3E0A">
            <w:pPr>
              <w:jc w:val="center"/>
            </w:pPr>
            <w:r>
              <w:t>4</w:t>
            </w:r>
          </w:p>
        </w:tc>
      </w:tr>
    </w:tbl>
    <w:p w:rsidR="00C203BC" w:rsidRDefault="00C203BC" w:rsidP="00C203BC"/>
    <w:p w:rsidR="00C203BC" w:rsidRDefault="00C203BC" w:rsidP="00C203BC">
      <w:r w:rsidRPr="00952B6B">
        <w:rPr>
          <w:b/>
        </w:rPr>
        <w:t xml:space="preserve">Вывод: </w:t>
      </w:r>
      <w:r w:rsidRPr="001F36DB">
        <w:t xml:space="preserve">на уровне основного общего образования </w:t>
      </w:r>
      <w:r>
        <w:t>самое мах. значение КЗ</w:t>
      </w:r>
    </w:p>
    <w:p w:rsidR="00C203BC" w:rsidRDefault="00C203BC" w:rsidP="00C203BC">
      <w:r>
        <w:t xml:space="preserve"> в 9 классе по предметам «информатика», «биология» (73%) и все остальные предметы на   оптимальном уровне;</w:t>
      </w:r>
    </w:p>
    <w:p w:rsidR="00C203BC" w:rsidRDefault="00C203BC" w:rsidP="00C203BC">
      <w:r>
        <w:t xml:space="preserve">в 8 классе по предметам </w:t>
      </w:r>
      <w:r w:rsidRPr="008D2683">
        <w:rPr>
          <w:b/>
        </w:rPr>
        <w:t>«обществознание»,</w:t>
      </w:r>
      <w:r>
        <w:t xml:space="preserve"> «биология», допустимый уровень; «</w:t>
      </w:r>
      <w:r w:rsidRPr="00677EB2">
        <w:rPr>
          <w:b/>
        </w:rPr>
        <w:t>русский язык»</w:t>
      </w:r>
      <w:r>
        <w:t xml:space="preserve"> на оптимальном уровне.</w:t>
      </w:r>
    </w:p>
    <w:p w:rsidR="00C203BC" w:rsidRDefault="00C203BC" w:rsidP="00C203BC">
      <w:r>
        <w:t xml:space="preserve">в 7 классе по предметам </w:t>
      </w:r>
      <w:r w:rsidRPr="008D2683">
        <w:rPr>
          <w:b/>
        </w:rPr>
        <w:t>«обществознание»,</w:t>
      </w:r>
      <w:r>
        <w:t xml:space="preserve"> «биология»,»история», «литература», «география» «русский язык» , оптимальный уровень;</w:t>
      </w:r>
    </w:p>
    <w:p w:rsidR="00C203BC" w:rsidRDefault="00C203BC" w:rsidP="00C203BC">
      <w:r>
        <w:t xml:space="preserve">в 6 классе по предметам </w:t>
      </w:r>
      <w:r w:rsidRPr="008D2683">
        <w:rPr>
          <w:b/>
        </w:rPr>
        <w:t>«обществознание»,</w:t>
      </w:r>
      <w:r>
        <w:t xml:space="preserve"> оптимальный уровень, «литература»</w:t>
      </w:r>
      <w:r w:rsidRPr="008D2683">
        <w:t xml:space="preserve"> </w:t>
      </w:r>
      <w:r>
        <w:t>«биология»,</w:t>
      </w:r>
      <w:r w:rsidRPr="008D2683">
        <w:t xml:space="preserve"> </w:t>
      </w:r>
      <w:r>
        <w:t>«география» на допустимом уровне;</w:t>
      </w:r>
    </w:p>
    <w:p w:rsidR="00C203BC" w:rsidRDefault="00C203BC" w:rsidP="00C203BC">
      <w:r>
        <w:lastRenderedPageBreak/>
        <w:t>в 5 классе по предметам «история», «география», «русский язык», «литература», «биология» на оптимальном уровне, «немецкий язык», «математика» на допустимом уровне.</w:t>
      </w:r>
    </w:p>
    <w:p w:rsidR="00C203BC" w:rsidRDefault="00C203BC" w:rsidP="00C203BC">
      <w:pPr>
        <w:rPr>
          <w:b/>
          <w:u w:val="single"/>
        </w:rPr>
      </w:pPr>
      <w:r w:rsidRPr="0079159E">
        <w:rPr>
          <w:b/>
          <w:u w:val="single"/>
        </w:rPr>
        <w:t>Предметы на критическом уровне:</w:t>
      </w:r>
      <w:r>
        <w:rPr>
          <w:b/>
          <w:u w:val="single"/>
        </w:rPr>
        <w:t xml:space="preserve"> (0-14%)</w:t>
      </w:r>
    </w:p>
    <w:p w:rsidR="00C203BC" w:rsidRDefault="00C203BC" w:rsidP="00C203BC">
      <w:pPr>
        <w:rPr>
          <w:b/>
          <w:u w:val="single"/>
        </w:rPr>
      </w:pPr>
    </w:p>
    <w:p w:rsidR="00C203BC" w:rsidRPr="0079159E" w:rsidRDefault="00C203BC" w:rsidP="00C203BC">
      <w:r w:rsidRPr="0079159E">
        <w:t>- русский язык, немецкий язык , математика, история – 6 класс</w:t>
      </w:r>
    </w:p>
    <w:p w:rsidR="00C203BC" w:rsidRDefault="00C203BC" w:rsidP="00C203BC">
      <w:r w:rsidRPr="0079159E">
        <w:t>- немецкий язык, математика, информатика, география, химия – 8 класс</w:t>
      </w:r>
    </w:p>
    <w:p w:rsidR="00D91180" w:rsidRDefault="00D91180" w:rsidP="00C203BC">
      <w:pPr>
        <w:rPr>
          <w:b/>
        </w:rPr>
      </w:pPr>
    </w:p>
    <w:p w:rsidR="00D91180" w:rsidRDefault="00D91180" w:rsidP="00C203BC">
      <w:pPr>
        <w:rPr>
          <w:b/>
        </w:rPr>
      </w:pPr>
    </w:p>
    <w:p w:rsidR="00C203BC" w:rsidRDefault="00C203BC" w:rsidP="00C203BC">
      <w:pPr>
        <w:rPr>
          <w:b/>
        </w:rPr>
      </w:pPr>
      <w:r w:rsidRPr="00CC2B46">
        <w:rPr>
          <w:b/>
        </w:rPr>
        <w:t xml:space="preserve">Среднее общее образование </w:t>
      </w:r>
    </w:p>
    <w:p w:rsidR="00C203BC" w:rsidRDefault="00C203BC" w:rsidP="00C203BC">
      <w:pPr>
        <w:rPr>
          <w:b/>
        </w:rPr>
      </w:pPr>
      <w:r>
        <w:rPr>
          <w:b/>
        </w:rPr>
        <w:t xml:space="preserve">                                                                                 Табл.5</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1"/>
        <w:gridCol w:w="850"/>
        <w:gridCol w:w="995"/>
        <w:gridCol w:w="992"/>
        <w:gridCol w:w="992"/>
      </w:tblGrid>
      <w:tr w:rsidR="00C203BC" w:rsidRPr="008971B7" w:rsidTr="00AB3E0A">
        <w:trPr>
          <w:trHeight w:val="620"/>
        </w:trPr>
        <w:tc>
          <w:tcPr>
            <w:tcW w:w="2091" w:type="dxa"/>
          </w:tcPr>
          <w:p w:rsidR="00C203BC" w:rsidRPr="008971B7" w:rsidRDefault="00C203BC" w:rsidP="00AB3E0A">
            <w:pPr>
              <w:rPr>
                <w:b/>
              </w:rPr>
            </w:pPr>
            <w:r w:rsidRPr="008971B7">
              <w:rPr>
                <w:b/>
              </w:rPr>
              <w:t xml:space="preserve">         Предметы</w:t>
            </w:r>
          </w:p>
        </w:tc>
        <w:tc>
          <w:tcPr>
            <w:tcW w:w="1845" w:type="dxa"/>
            <w:gridSpan w:val="2"/>
          </w:tcPr>
          <w:p w:rsidR="00C203BC" w:rsidRPr="008971B7" w:rsidRDefault="00C203BC" w:rsidP="00AB3E0A">
            <w:pPr>
              <w:jc w:val="center"/>
              <w:rPr>
                <w:b/>
              </w:rPr>
            </w:pPr>
          </w:p>
          <w:p w:rsidR="00C203BC" w:rsidRPr="008971B7" w:rsidRDefault="00C203BC" w:rsidP="00AB3E0A">
            <w:pPr>
              <w:jc w:val="center"/>
              <w:rPr>
                <w:b/>
              </w:rPr>
            </w:pPr>
            <w:r w:rsidRPr="008971B7">
              <w:rPr>
                <w:b/>
              </w:rPr>
              <w:t xml:space="preserve">Классы </w:t>
            </w:r>
          </w:p>
          <w:p w:rsidR="00C203BC" w:rsidRPr="008971B7" w:rsidRDefault="00C203BC" w:rsidP="00AB3E0A">
            <w:pPr>
              <w:jc w:val="center"/>
              <w:rPr>
                <w:b/>
              </w:rPr>
            </w:pPr>
          </w:p>
        </w:tc>
        <w:tc>
          <w:tcPr>
            <w:tcW w:w="1984" w:type="dxa"/>
            <w:gridSpan w:val="2"/>
          </w:tcPr>
          <w:p w:rsidR="00C203BC" w:rsidRPr="008971B7" w:rsidRDefault="00C203BC" w:rsidP="00AB3E0A">
            <w:pPr>
              <w:jc w:val="center"/>
              <w:rPr>
                <w:b/>
              </w:rPr>
            </w:pPr>
            <w:r w:rsidRPr="008971B7">
              <w:rPr>
                <w:b/>
              </w:rPr>
              <w:t>Ср.оценка</w:t>
            </w:r>
          </w:p>
        </w:tc>
      </w:tr>
      <w:tr w:rsidR="00C203BC" w:rsidRPr="008971B7" w:rsidTr="00AB3E0A">
        <w:trPr>
          <w:trHeight w:val="302"/>
        </w:trPr>
        <w:tc>
          <w:tcPr>
            <w:tcW w:w="2091" w:type="dxa"/>
          </w:tcPr>
          <w:p w:rsidR="00C203BC" w:rsidRPr="008971B7" w:rsidRDefault="00C203BC" w:rsidP="00AB3E0A">
            <w:pPr>
              <w:rPr>
                <w:b/>
              </w:rPr>
            </w:pPr>
          </w:p>
        </w:tc>
        <w:tc>
          <w:tcPr>
            <w:tcW w:w="850" w:type="dxa"/>
          </w:tcPr>
          <w:p w:rsidR="00C203BC" w:rsidRPr="008971B7" w:rsidRDefault="00C203BC" w:rsidP="00AB3E0A">
            <w:pPr>
              <w:jc w:val="center"/>
              <w:rPr>
                <w:b/>
              </w:rPr>
            </w:pPr>
            <w:r w:rsidRPr="008971B7">
              <w:rPr>
                <w:b/>
              </w:rPr>
              <w:t>10</w:t>
            </w:r>
          </w:p>
        </w:tc>
        <w:tc>
          <w:tcPr>
            <w:tcW w:w="995" w:type="dxa"/>
          </w:tcPr>
          <w:p w:rsidR="00C203BC" w:rsidRPr="008971B7" w:rsidRDefault="00C203BC" w:rsidP="00AB3E0A">
            <w:pPr>
              <w:jc w:val="center"/>
              <w:rPr>
                <w:b/>
              </w:rPr>
            </w:pPr>
            <w:r w:rsidRPr="008971B7">
              <w:rPr>
                <w:b/>
              </w:rPr>
              <w:t>11</w:t>
            </w:r>
          </w:p>
        </w:tc>
        <w:tc>
          <w:tcPr>
            <w:tcW w:w="992" w:type="dxa"/>
          </w:tcPr>
          <w:p w:rsidR="00C203BC" w:rsidRPr="008971B7" w:rsidRDefault="00C203BC" w:rsidP="00AB3E0A">
            <w:pPr>
              <w:jc w:val="center"/>
              <w:rPr>
                <w:b/>
              </w:rPr>
            </w:pPr>
            <w:r w:rsidRPr="008971B7">
              <w:rPr>
                <w:b/>
              </w:rPr>
              <w:t>10</w:t>
            </w:r>
          </w:p>
        </w:tc>
        <w:tc>
          <w:tcPr>
            <w:tcW w:w="992" w:type="dxa"/>
          </w:tcPr>
          <w:p w:rsidR="00C203BC" w:rsidRPr="008971B7" w:rsidRDefault="00C203BC" w:rsidP="00AB3E0A">
            <w:pPr>
              <w:jc w:val="center"/>
              <w:rPr>
                <w:b/>
              </w:rPr>
            </w:pPr>
            <w:r w:rsidRPr="008971B7">
              <w:rPr>
                <w:b/>
              </w:rPr>
              <w:t>11</w:t>
            </w:r>
          </w:p>
        </w:tc>
      </w:tr>
      <w:tr w:rsidR="00C203BC" w:rsidTr="00AB3E0A">
        <w:trPr>
          <w:trHeight w:val="302"/>
        </w:trPr>
        <w:tc>
          <w:tcPr>
            <w:tcW w:w="2091" w:type="dxa"/>
          </w:tcPr>
          <w:p w:rsidR="00C203BC" w:rsidRPr="0069299C" w:rsidRDefault="00C203BC" w:rsidP="00AB3E0A">
            <w:r w:rsidRPr="0069299C">
              <w:t>Русский язык</w:t>
            </w:r>
          </w:p>
        </w:tc>
        <w:tc>
          <w:tcPr>
            <w:tcW w:w="850" w:type="dxa"/>
          </w:tcPr>
          <w:p w:rsidR="00C203BC" w:rsidRDefault="00C203BC" w:rsidP="00AB3E0A">
            <w:pPr>
              <w:jc w:val="center"/>
            </w:pPr>
            <w:r>
              <w:t>33</w:t>
            </w:r>
          </w:p>
        </w:tc>
        <w:tc>
          <w:tcPr>
            <w:tcW w:w="995" w:type="dxa"/>
          </w:tcPr>
          <w:p w:rsidR="00C203BC" w:rsidRPr="0069299C" w:rsidRDefault="00C203BC" w:rsidP="00AB3E0A">
            <w:pPr>
              <w:jc w:val="center"/>
            </w:pPr>
            <w:r>
              <w:t>60</w:t>
            </w:r>
          </w:p>
        </w:tc>
        <w:tc>
          <w:tcPr>
            <w:tcW w:w="992" w:type="dxa"/>
          </w:tcPr>
          <w:p w:rsidR="00C203BC" w:rsidRDefault="00C203BC" w:rsidP="00AB3E0A">
            <w:pPr>
              <w:jc w:val="center"/>
            </w:pPr>
            <w:r>
              <w:t>3,33</w:t>
            </w:r>
          </w:p>
        </w:tc>
        <w:tc>
          <w:tcPr>
            <w:tcW w:w="992" w:type="dxa"/>
          </w:tcPr>
          <w:p w:rsidR="00C203BC" w:rsidRDefault="00C203BC" w:rsidP="00AB3E0A">
            <w:pPr>
              <w:jc w:val="center"/>
            </w:pPr>
            <w:r>
              <w:t>3,6</w:t>
            </w:r>
          </w:p>
        </w:tc>
      </w:tr>
      <w:tr w:rsidR="00C203BC" w:rsidRPr="0069299C" w:rsidTr="00AB3E0A">
        <w:trPr>
          <w:trHeight w:val="302"/>
        </w:trPr>
        <w:tc>
          <w:tcPr>
            <w:tcW w:w="2091" w:type="dxa"/>
          </w:tcPr>
          <w:p w:rsidR="00C203BC" w:rsidRPr="0069299C" w:rsidRDefault="00C203BC" w:rsidP="00AB3E0A">
            <w:r>
              <w:t>Литература</w:t>
            </w:r>
          </w:p>
        </w:tc>
        <w:tc>
          <w:tcPr>
            <w:tcW w:w="850" w:type="dxa"/>
          </w:tcPr>
          <w:p w:rsidR="00C203BC" w:rsidRPr="0069299C" w:rsidRDefault="00C203BC" w:rsidP="00AB3E0A">
            <w:pPr>
              <w:jc w:val="center"/>
            </w:pPr>
            <w:r>
              <w:t>33</w:t>
            </w:r>
          </w:p>
        </w:tc>
        <w:tc>
          <w:tcPr>
            <w:tcW w:w="995" w:type="dxa"/>
          </w:tcPr>
          <w:p w:rsidR="00C203BC" w:rsidRPr="0069299C" w:rsidRDefault="00C203BC" w:rsidP="00AB3E0A">
            <w:pPr>
              <w:jc w:val="center"/>
            </w:pPr>
            <w:r>
              <w:t>60</w:t>
            </w:r>
          </w:p>
        </w:tc>
        <w:tc>
          <w:tcPr>
            <w:tcW w:w="992" w:type="dxa"/>
          </w:tcPr>
          <w:p w:rsidR="00C203BC" w:rsidRPr="0069299C" w:rsidRDefault="00C203BC" w:rsidP="00AB3E0A">
            <w:pPr>
              <w:jc w:val="center"/>
            </w:pPr>
            <w:r>
              <w:t>3,5</w:t>
            </w:r>
          </w:p>
        </w:tc>
        <w:tc>
          <w:tcPr>
            <w:tcW w:w="992" w:type="dxa"/>
          </w:tcPr>
          <w:p w:rsidR="00C203BC" w:rsidRPr="0069299C" w:rsidRDefault="00C203BC" w:rsidP="00AB3E0A">
            <w:pPr>
              <w:jc w:val="center"/>
            </w:pPr>
            <w:r>
              <w:t>3,8</w:t>
            </w:r>
          </w:p>
        </w:tc>
      </w:tr>
      <w:tr w:rsidR="00C203BC" w:rsidTr="00AB3E0A">
        <w:trPr>
          <w:trHeight w:val="335"/>
        </w:trPr>
        <w:tc>
          <w:tcPr>
            <w:tcW w:w="2091" w:type="dxa"/>
          </w:tcPr>
          <w:p w:rsidR="00C203BC" w:rsidRPr="0069299C" w:rsidRDefault="00C203BC" w:rsidP="00AB3E0A">
            <w:r>
              <w:t>Немецкий язык</w:t>
            </w:r>
          </w:p>
        </w:tc>
        <w:tc>
          <w:tcPr>
            <w:tcW w:w="850" w:type="dxa"/>
          </w:tcPr>
          <w:p w:rsidR="00C203BC" w:rsidRDefault="00C203BC" w:rsidP="00AB3E0A">
            <w:pPr>
              <w:jc w:val="center"/>
            </w:pPr>
            <w:r>
              <w:t>17</w:t>
            </w:r>
          </w:p>
        </w:tc>
        <w:tc>
          <w:tcPr>
            <w:tcW w:w="995" w:type="dxa"/>
          </w:tcPr>
          <w:p w:rsidR="00C203BC" w:rsidRPr="0069299C" w:rsidRDefault="00C203BC" w:rsidP="00AB3E0A">
            <w:pPr>
              <w:jc w:val="center"/>
            </w:pPr>
            <w:r>
              <w:t>40</w:t>
            </w:r>
          </w:p>
        </w:tc>
        <w:tc>
          <w:tcPr>
            <w:tcW w:w="992" w:type="dxa"/>
          </w:tcPr>
          <w:p w:rsidR="00C203BC" w:rsidRPr="006C19AB" w:rsidRDefault="00C203BC" w:rsidP="00AB3E0A">
            <w:pPr>
              <w:jc w:val="center"/>
              <w:rPr>
                <w:lang w:val="en-US"/>
              </w:rPr>
            </w:pPr>
            <w:r>
              <w:t>3,</w:t>
            </w:r>
            <w:r>
              <w:rPr>
                <w:lang w:val="en-US"/>
              </w:rPr>
              <w:t>17</w:t>
            </w:r>
          </w:p>
        </w:tc>
        <w:tc>
          <w:tcPr>
            <w:tcW w:w="992" w:type="dxa"/>
          </w:tcPr>
          <w:p w:rsidR="00C203BC" w:rsidRDefault="00C203BC" w:rsidP="00AB3E0A">
            <w:pPr>
              <w:jc w:val="center"/>
            </w:pPr>
            <w:r>
              <w:t>3,4</w:t>
            </w:r>
          </w:p>
        </w:tc>
      </w:tr>
      <w:tr w:rsidR="00C203BC" w:rsidRPr="0069299C" w:rsidTr="00AB3E0A">
        <w:trPr>
          <w:trHeight w:val="276"/>
        </w:trPr>
        <w:tc>
          <w:tcPr>
            <w:tcW w:w="2091" w:type="dxa"/>
          </w:tcPr>
          <w:p w:rsidR="00C203BC" w:rsidRPr="0069299C" w:rsidRDefault="00C203BC" w:rsidP="00AB3E0A">
            <w:r w:rsidRPr="0069299C">
              <w:t>Математика</w:t>
            </w:r>
          </w:p>
        </w:tc>
        <w:tc>
          <w:tcPr>
            <w:tcW w:w="850" w:type="dxa"/>
          </w:tcPr>
          <w:p w:rsidR="00C203BC" w:rsidRPr="0069299C" w:rsidRDefault="00C203BC" w:rsidP="00AB3E0A">
            <w:pPr>
              <w:jc w:val="center"/>
            </w:pPr>
            <w:r>
              <w:t>17</w:t>
            </w:r>
          </w:p>
        </w:tc>
        <w:tc>
          <w:tcPr>
            <w:tcW w:w="995" w:type="dxa"/>
          </w:tcPr>
          <w:p w:rsidR="00C203BC" w:rsidRPr="0069299C" w:rsidRDefault="00C203BC" w:rsidP="00AB3E0A">
            <w:pPr>
              <w:jc w:val="center"/>
            </w:pPr>
            <w:r>
              <w:t>40</w:t>
            </w:r>
          </w:p>
        </w:tc>
        <w:tc>
          <w:tcPr>
            <w:tcW w:w="992" w:type="dxa"/>
          </w:tcPr>
          <w:p w:rsidR="00C203BC" w:rsidRPr="006C19AB" w:rsidRDefault="00C203BC" w:rsidP="00AB3E0A">
            <w:pPr>
              <w:jc w:val="center"/>
              <w:rPr>
                <w:lang w:val="en-US"/>
              </w:rPr>
            </w:pPr>
            <w:r>
              <w:t>3,</w:t>
            </w:r>
            <w:r>
              <w:rPr>
                <w:lang w:val="en-US"/>
              </w:rPr>
              <w:t>17</w:t>
            </w:r>
          </w:p>
        </w:tc>
        <w:tc>
          <w:tcPr>
            <w:tcW w:w="992" w:type="dxa"/>
          </w:tcPr>
          <w:p w:rsidR="00C203BC" w:rsidRPr="0069299C" w:rsidRDefault="00C203BC" w:rsidP="00AB3E0A">
            <w:pPr>
              <w:jc w:val="center"/>
            </w:pPr>
            <w:r>
              <w:t>3,4</w:t>
            </w:r>
          </w:p>
        </w:tc>
      </w:tr>
      <w:tr w:rsidR="00C203BC" w:rsidRPr="0069299C" w:rsidTr="00AB3E0A">
        <w:trPr>
          <w:trHeight w:val="276"/>
        </w:trPr>
        <w:tc>
          <w:tcPr>
            <w:tcW w:w="2091" w:type="dxa"/>
          </w:tcPr>
          <w:p w:rsidR="00C203BC" w:rsidRPr="0069299C" w:rsidRDefault="00C203BC" w:rsidP="00AB3E0A">
            <w:r>
              <w:t xml:space="preserve">Информатика </w:t>
            </w:r>
          </w:p>
        </w:tc>
        <w:tc>
          <w:tcPr>
            <w:tcW w:w="850" w:type="dxa"/>
          </w:tcPr>
          <w:p w:rsidR="00C203BC" w:rsidRPr="0069299C" w:rsidRDefault="00C203BC" w:rsidP="00AB3E0A">
            <w:pPr>
              <w:jc w:val="center"/>
            </w:pPr>
            <w:r>
              <w:t>33</w:t>
            </w:r>
          </w:p>
        </w:tc>
        <w:tc>
          <w:tcPr>
            <w:tcW w:w="995" w:type="dxa"/>
          </w:tcPr>
          <w:p w:rsidR="00C203BC" w:rsidRPr="0069299C" w:rsidRDefault="00C203BC" w:rsidP="00AB3E0A">
            <w:pPr>
              <w:jc w:val="center"/>
            </w:pPr>
            <w:r>
              <w:t>40</w:t>
            </w:r>
          </w:p>
        </w:tc>
        <w:tc>
          <w:tcPr>
            <w:tcW w:w="992" w:type="dxa"/>
          </w:tcPr>
          <w:p w:rsidR="00C203BC" w:rsidRPr="006C19AB" w:rsidRDefault="00C203BC" w:rsidP="00AB3E0A">
            <w:pPr>
              <w:jc w:val="center"/>
              <w:rPr>
                <w:lang w:val="en-US"/>
              </w:rPr>
            </w:pPr>
            <w:r>
              <w:t>3,5</w:t>
            </w:r>
          </w:p>
        </w:tc>
        <w:tc>
          <w:tcPr>
            <w:tcW w:w="992" w:type="dxa"/>
          </w:tcPr>
          <w:p w:rsidR="00C203BC" w:rsidRPr="0069299C" w:rsidRDefault="00C203BC" w:rsidP="00AB3E0A">
            <w:pPr>
              <w:jc w:val="center"/>
            </w:pPr>
            <w:r>
              <w:t>3,6</w:t>
            </w:r>
          </w:p>
        </w:tc>
      </w:tr>
      <w:tr w:rsidR="00C203BC" w:rsidTr="00AB3E0A">
        <w:trPr>
          <w:trHeight w:val="276"/>
        </w:trPr>
        <w:tc>
          <w:tcPr>
            <w:tcW w:w="2091" w:type="dxa"/>
          </w:tcPr>
          <w:p w:rsidR="00C203BC" w:rsidRPr="0069299C" w:rsidRDefault="00C203BC" w:rsidP="00AB3E0A">
            <w:r>
              <w:t>Обществознание</w:t>
            </w:r>
          </w:p>
        </w:tc>
        <w:tc>
          <w:tcPr>
            <w:tcW w:w="850" w:type="dxa"/>
          </w:tcPr>
          <w:p w:rsidR="00C203BC" w:rsidRDefault="00C203BC" w:rsidP="00AB3E0A">
            <w:pPr>
              <w:jc w:val="center"/>
            </w:pPr>
            <w:r>
              <w:t>50</w:t>
            </w:r>
          </w:p>
        </w:tc>
        <w:tc>
          <w:tcPr>
            <w:tcW w:w="995" w:type="dxa"/>
          </w:tcPr>
          <w:p w:rsidR="00C203BC" w:rsidRPr="009626B7" w:rsidRDefault="00C203BC" w:rsidP="00AB3E0A">
            <w:pPr>
              <w:jc w:val="center"/>
              <w:rPr>
                <w:color w:val="C00000"/>
              </w:rPr>
            </w:pPr>
            <w:r w:rsidRPr="009626B7">
              <w:rPr>
                <w:color w:val="C00000"/>
              </w:rPr>
              <w:t>100</w:t>
            </w:r>
          </w:p>
        </w:tc>
        <w:tc>
          <w:tcPr>
            <w:tcW w:w="992" w:type="dxa"/>
          </w:tcPr>
          <w:p w:rsidR="00C203BC" w:rsidRPr="009626B7" w:rsidRDefault="00C203BC" w:rsidP="00AB3E0A">
            <w:pPr>
              <w:jc w:val="center"/>
            </w:pPr>
            <w:r>
              <w:rPr>
                <w:lang w:val="en-US"/>
              </w:rPr>
              <w:t>3</w:t>
            </w:r>
            <w:r>
              <w:t>,67</w:t>
            </w:r>
          </w:p>
        </w:tc>
        <w:tc>
          <w:tcPr>
            <w:tcW w:w="992" w:type="dxa"/>
          </w:tcPr>
          <w:p w:rsidR="00C203BC" w:rsidRPr="009626B7" w:rsidRDefault="00C203BC" w:rsidP="00AB3E0A">
            <w:pPr>
              <w:jc w:val="center"/>
              <w:rPr>
                <w:color w:val="C00000"/>
              </w:rPr>
            </w:pPr>
            <w:r w:rsidRPr="009626B7">
              <w:rPr>
                <w:color w:val="C00000"/>
              </w:rPr>
              <w:t>4,4</w:t>
            </w:r>
          </w:p>
        </w:tc>
      </w:tr>
      <w:tr w:rsidR="00C203BC" w:rsidTr="00AB3E0A">
        <w:trPr>
          <w:trHeight w:val="276"/>
        </w:trPr>
        <w:tc>
          <w:tcPr>
            <w:tcW w:w="2091" w:type="dxa"/>
          </w:tcPr>
          <w:p w:rsidR="00C203BC" w:rsidRDefault="00C203BC" w:rsidP="00AB3E0A">
            <w:r>
              <w:t xml:space="preserve">История </w:t>
            </w:r>
          </w:p>
        </w:tc>
        <w:tc>
          <w:tcPr>
            <w:tcW w:w="850" w:type="dxa"/>
          </w:tcPr>
          <w:p w:rsidR="00C203BC" w:rsidRDefault="00C203BC" w:rsidP="00AB3E0A">
            <w:pPr>
              <w:jc w:val="center"/>
            </w:pPr>
            <w:r>
              <w:t>50</w:t>
            </w:r>
          </w:p>
        </w:tc>
        <w:tc>
          <w:tcPr>
            <w:tcW w:w="995" w:type="dxa"/>
          </w:tcPr>
          <w:p w:rsidR="00C203BC" w:rsidRPr="0069299C" w:rsidRDefault="00C203BC" w:rsidP="00AB3E0A">
            <w:pPr>
              <w:jc w:val="center"/>
            </w:pPr>
            <w:r>
              <w:t>60</w:t>
            </w:r>
          </w:p>
        </w:tc>
        <w:tc>
          <w:tcPr>
            <w:tcW w:w="992" w:type="dxa"/>
          </w:tcPr>
          <w:p w:rsidR="00C203BC" w:rsidRDefault="00C203BC" w:rsidP="00AB3E0A">
            <w:pPr>
              <w:jc w:val="center"/>
            </w:pPr>
            <w:r>
              <w:t>3,67</w:t>
            </w:r>
          </w:p>
        </w:tc>
        <w:tc>
          <w:tcPr>
            <w:tcW w:w="992" w:type="dxa"/>
          </w:tcPr>
          <w:p w:rsidR="00C203BC" w:rsidRDefault="00C203BC" w:rsidP="00AB3E0A">
            <w:pPr>
              <w:jc w:val="center"/>
            </w:pPr>
            <w:r>
              <w:t>3,6</w:t>
            </w:r>
          </w:p>
        </w:tc>
      </w:tr>
      <w:tr w:rsidR="00C203BC" w:rsidTr="00AB3E0A">
        <w:trPr>
          <w:trHeight w:val="276"/>
        </w:trPr>
        <w:tc>
          <w:tcPr>
            <w:tcW w:w="2091" w:type="dxa"/>
          </w:tcPr>
          <w:p w:rsidR="00C203BC" w:rsidRDefault="00C203BC" w:rsidP="00AB3E0A">
            <w:r>
              <w:t xml:space="preserve">География </w:t>
            </w:r>
          </w:p>
        </w:tc>
        <w:tc>
          <w:tcPr>
            <w:tcW w:w="850" w:type="dxa"/>
          </w:tcPr>
          <w:p w:rsidR="00C203BC" w:rsidRDefault="00C203BC" w:rsidP="00AB3E0A">
            <w:pPr>
              <w:jc w:val="center"/>
            </w:pPr>
            <w:r>
              <w:t>17</w:t>
            </w:r>
          </w:p>
        </w:tc>
        <w:tc>
          <w:tcPr>
            <w:tcW w:w="995" w:type="dxa"/>
          </w:tcPr>
          <w:p w:rsidR="00C203BC" w:rsidRPr="0069299C" w:rsidRDefault="00C203BC" w:rsidP="00AB3E0A">
            <w:pPr>
              <w:jc w:val="center"/>
            </w:pPr>
            <w:r>
              <w:t>40</w:t>
            </w:r>
          </w:p>
        </w:tc>
        <w:tc>
          <w:tcPr>
            <w:tcW w:w="992" w:type="dxa"/>
          </w:tcPr>
          <w:p w:rsidR="00C203BC" w:rsidRDefault="00C203BC" w:rsidP="00AB3E0A">
            <w:pPr>
              <w:jc w:val="center"/>
            </w:pPr>
            <w:r>
              <w:t>3,17</w:t>
            </w:r>
          </w:p>
        </w:tc>
        <w:tc>
          <w:tcPr>
            <w:tcW w:w="992" w:type="dxa"/>
          </w:tcPr>
          <w:p w:rsidR="00C203BC" w:rsidRDefault="00C203BC" w:rsidP="00AB3E0A">
            <w:pPr>
              <w:jc w:val="center"/>
            </w:pPr>
            <w:r>
              <w:t>3,6</w:t>
            </w:r>
          </w:p>
        </w:tc>
      </w:tr>
      <w:tr w:rsidR="00C203BC" w:rsidTr="00AB3E0A">
        <w:trPr>
          <w:trHeight w:val="276"/>
        </w:trPr>
        <w:tc>
          <w:tcPr>
            <w:tcW w:w="2091" w:type="dxa"/>
          </w:tcPr>
          <w:p w:rsidR="00C203BC" w:rsidRDefault="00C203BC" w:rsidP="00AB3E0A">
            <w:r>
              <w:t xml:space="preserve">Биология </w:t>
            </w:r>
          </w:p>
        </w:tc>
        <w:tc>
          <w:tcPr>
            <w:tcW w:w="850" w:type="dxa"/>
          </w:tcPr>
          <w:p w:rsidR="00C203BC" w:rsidRPr="009626B7" w:rsidRDefault="00C203BC" w:rsidP="00AB3E0A">
            <w:pPr>
              <w:jc w:val="center"/>
              <w:rPr>
                <w:color w:val="C00000"/>
              </w:rPr>
            </w:pPr>
            <w:r w:rsidRPr="009626B7">
              <w:rPr>
                <w:color w:val="C00000"/>
              </w:rPr>
              <w:t>67</w:t>
            </w:r>
          </w:p>
        </w:tc>
        <w:tc>
          <w:tcPr>
            <w:tcW w:w="995" w:type="dxa"/>
          </w:tcPr>
          <w:p w:rsidR="00C203BC" w:rsidRPr="009626B7" w:rsidRDefault="00C203BC" w:rsidP="00AB3E0A">
            <w:pPr>
              <w:jc w:val="center"/>
              <w:rPr>
                <w:color w:val="C00000"/>
              </w:rPr>
            </w:pPr>
            <w:r w:rsidRPr="009626B7">
              <w:rPr>
                <w:color w:val="C00000"/>
              </w:rPr>
              <w:t>100</w:t>
            </w:r>
          </w:p>
        </w:tc>
        <w:tc>
          <w:tcPr>
            <w:tcW w:w="992" w:type="dxa"/>
          </w:tcPr>
          <w:p w:rsidR="00C203BC" w:rsidRPr="009626B7" w:rsidRDefault="00C203BC" w:rsidP="00AB3E0A">
            <w:pPr>
              <w:jc w:val="center"/>
              <w:rPr>
                <w:color w:val="C00000"/>
              </w:rPr>
            </w:pPr>
            <w:r w:rsidRPr="009626B7">
              <w:rPr>
                <w:color w:val="C00000"/>
              </w:rPr>
              <w:t>3,83</w:t>
            </w:r>
          </w:p>
        </w:tc>
        <w:tc>
          <w:tcPr>
            <w:tcW w:w="992" w:type="dxa"/>
          </w:tcPr>
          <w:p w:rsidR="00C203BC" w:rsidRPr="009626B7" w:rsidRDefault="00C203BC" w:rsidP="00AB3E0A">
            <w:pPr>
              <w:jc w:val="center"/>
              <w:rPr>
                <w:color w:val="C00000"/>
              </w:rPr>
            </w:pPr>
            <w:r w:rsidRPr="009626B7">
              <w:rPr>
                <w:color w:val="C00000"/>
              </w:rPr>
              <w:t>4,4</w:t>
            </w:r>
          </w:p>
        </w:tc>
      </w:tr>
      <w:tr w:rsidR="00C203BC" w:rsidTr="00AB3E0A">
        <w:trPr>
          <w:trHeight w:val="276"/>
        </w:trPr>
        <w:tc>
          <w:tcPr>
            <w:tcW w:w="2091" w:type="dxa"/>
          </w:tcPr>
          <w:p w:rsidR="00C203BC" w:rsidRDefault="00C203BC" w:rsidP="00AB3E0A">
            <w:r>
              <w:t xml:space="preserve">Физика </w:t>
            </w:r>
          </w:p>
        </w:tc>
        <w:tc>
          <w:tcPr>
            <w:tcW w:w="850" w:type="dxa"/>
          </w:tcPr>
          <w:p w:rsidR="00C203BC" w:rsidRDefault="00C203BC" w:rsidP="00AB3E0A">
            <w:pPr>
              <w:jc w:val="center"/>
            </w:pPr>
            <w:r>
              <w:t>17</w:t>
            </w:r>
          </w:p>
        </w:tc>
        <w:tc>
          <w:tcPr>
            <w:tcW w:w="995" w:type="dxa"/>
          </w:tcPr>
          <w:p w:rsidR="00C203BC" w:rsidRPr="0069299C" w:rsidRDefault="00C203BC" w:rsidP="00AB3E0A">
            <w:pPr>
              <w:jc w:val="center"/>
            </w:pPr>
            <w:r>
              <w:t>40</w:t>
            </w:r>
          </w:p>
        </w:tc>
        <w:tc>
          <w:tcPr>
            <w:tcW w:w="992" w:type="dxa"/>
          </w:tcPr>
          <w:p w:rsidR="00C203BC" w:rsidRDefault="00C203BC" w:rsidP="00AB3E0A">
            <w:pPr>
              <w:jc w:val="center"/>
            </w:pPr>
            <w:r>
              <w:t>3,17</w:t>
            </w:r>
          </w:p>
        </w:tc>
        <w:tc>
          <w:tcPr>
            <w:tcW w:w="992" w:type="dxa"/>
          </w:tcPr>
          <w:p w:rsidR="00C203BC" w:rsidRDefault="00C203BC" w:rsidP="00AB3E0A">
            <w:pPr>
              <w:jc w:val="center"/>
            </w:pPr>
            <w:r>
              <w:t>3,4</w:t>
            </w:r>
          </w:p>
        </w:tc>
      </w:tr>
      <w:tr w:rsidR="00C203BC" w:rsidTr="00AB3E0A">
        <w:trPr>
          <w:trHeight w:val="276"/>
        </w:trPr>
        <w:tc>
          <w:tcPr>
            <w:tcW w:w="2091" w:type="dxa"/>
          </w:tcPr>
          <w:p w:rsidR="00C203BC" w:rsidRDefault="00C203BC" w:rsidP="00AB3E0A">
            <w:r>
              <w:t xml:space="preserve">Химия </w:t>
            </w:r>
          </w:p>
        </w:tc>
        <w:tc>
          <w:tcPr>
            <w:tcW w:w="850" w:type="dxa"/>
          </w:tcPr>
          <w:p w:rsidR="00C203BC" w:rsidRDefault="00C203BC" w:rsidP="00AB3E0A">
            <w:pPr>
              <w:jc w:val="center"/>
            </w:pPr>
            <w:r>
              <w:t>33</w:t>
            </w:r>
          </w:p>
        </w:tc>
        <w:tc>
          <w:tcPr>
            <w:tcW w:w="995" w:type="dxa"/>
          </w:tcPr>
          <w:p w:rsidR="00C203BC" w:rsidRPr="0069299C" w:rsidRDefault="00C203BC" w:rsidP="00AB3E0A">
            <w:pPr>
              <w:jc w:val="center"/>
            </w:pPr>
            <w:r>
              <w:t>40</w:t>
            </w:r>
          </w:p>
        </w:tc>
        <w:tc>
          <w:tcPr>
            <w:tcW w:w="992" w:type="dxa"/>
          </w:tcPr>
          <w:p w:rsidR="00C203BC" w:rsidRDefault="00C203BC" w:rsidP="00AB3E0A">
            <w:pPr>
              <w:jc w:val="center"/>
            </w:pPr>
            <w:r>
              <w:t>3,33</w:t>
            </w:r>
          </w:p>
        </w:tc>
        <w:tc>
          <w:tcPr>
            <w:tcW w:w="992" w:type="dxa"/>
          </w:tcPr>
          <w:p w:rsidR="00C203BC" w:rsidRDefault="00C203BC" w:rsidP="00AB3E0A">
            <w:pPr>
              <w:jc w:val="center"/>
            </w:pPr>
            <w:r>
              <w:t>3,4</w:t>
            </w:r>
          </w:p>
        </w:tc>
      </w:tr>
    </w:tbl>
    <w:p w:rsidR="00C203BC" w:rsidRDefault="00C203BC" w:rsidP="00C203BC">
      <w:pPr>
        <w:rPr>
          <w:b/>
        </w:rPr>
      </w:pPr>
    </w:p>
    <w:p w:rsidR="00C203BC" w:rsidRPr="0057748C" w:rsidRDefault="00C203BC" w:rsidP="00C203BC">
      <w:pPr>
        <w:jc w:val="both"/>
      </w:pPr>
      <w:r>
        <w:rPr>
          <w:b/>
        </w:rPr>
        <w:t xml:space="preserve">Вывод: </w:t>
      </w:r>
      <w:r w:rsidRPr="0057748C">
        <w:t xml:space="preserve">на уровне среднего общего образования самое мах. значение качества знаний (100%) по предметам </w:t>
      </w:r>
      <w:r w:rsidRPr="0057748C">
        <w:rPr>
          <w:b/>
        </w:rPr>
        <w:t>«обществознание», «биология»</w:t>
      </w:r>
      <w:r w:rsidRPr="0057748C">
        <w:t xml:space="preserve"> в 11 классе. Предметы </w:t>
      </w:r>
      <w:r w:rsidRPr="0057748C">
        <w:rPr>
          <w:b/>
        </w:rPr>
        <w:t>«русский язык», «литература», «история»</w:t>
      </w:r>
      <w:r w:rsidRPr="0057748C">
        <w:t xml:space="preserve"> на оптимальном уровне, все другие предметы из перечисленных в таблице 5. находятся на допустимом уровне.</w:t>
      </w:r>
    </w:p>
    <w:p w:rsidR="00C203BC" w:rsidRDefault="00C203BC" w:rsidP="00C203BC">
      <w:pPr>
        <w:jc w:val="both"/>
      </w:pPr>
      <w:r w:rsidRPr="0057748C">
        <w:t xml:space="preserve">В 10 классе нет стабильности в результатах по предметам. На оптимальном уровне: </w:t>
      </w:r>
      <w:r w:rsidRPr="0057748C">
        <w:rPr>
          <w:b/>
        </w:rPr>
        <w:t>«биология», «обществознание», «история».</w:t>
      </w:r>
      <w:r w:rsidRPr="0057748C">
        <w:t xml:space="preserve"> На допустимом «русский язык», «литература», «информатика», «химия». На тревожном уровне «немецкий язык», «математика», «география»</w:t>
      </w:r>
      <w:r>
        <w:t>.</w:t>
      </w:r>
    </w:p>
    <w:p w:rsidR="00C203BC" w:rsidRDefault="00C203BC" w:rsidP="00C203BC">
      <w:pPr>
        <w:jc w:val="both"/>
      </w:pPr>
    </w:p>
    <w:p w:rsidR="007816AD" w:rsidRPr="007816AD" w:rsidRDefault="008C7C52" w:rsidP="00C70A21">
      <w:pPr>
        <w:jc w:val="both"/>
        <w:rPr>
          <w:rFonts w:eastAsia="Times New Roman"/>
          <w:sz w:val="24"/>
          <w:szCs w:val="24"/>
        </w:rPr>
      </w:pPr>
      <w:r w:rsidRPr="007816AD">
        <w:rPr>
          <w:rFonts w:eastAsia="Times New Roman"/>
          <w:sz w:val="24"/>
          <w:szCs w:val="24"/>
        </w:rPr>
        <w:t xml:space="preserve">В целом же итоги учебного года в сопоставимых показателях с предшествующим периодом даны в следующей </w:t>
      </w:r>
      <w:r w:rsidRPr="00D91180">
        <w:rPr>
          <w:rFonts w:eastAsia="Times New Roman"/>
          <w:b/>
          <w:sz w:val="24"/>
          <w:szCs w:val="24"/>
        </w:rPr>
        <w:t>таблице</w:t>
      </w:r>
      <w:r w:rsidR="00D91180" w:rsidRPr="00D91180">
        <w:rPr>
          <w:rFonts w:eastAsia="Times New Roman"/>
          <w:b/>
          <w:sz w:val="24"/>
          <w:szCs w:val="24"/>
        </w:rPr>
        <w:t xml:space="preserve"> 6</w:t>
      </w:r>
      <w:r w:rsidR="007816AD" w:rsidRPr="007816AD">
        <w:rPr>
          <w:rFonts w:eastAsia="Times New Roman"/>
          <w:sz w:val="24"/>
          <w:szCs w:val="24"/>
        </w:rPr>
        <w:t>:</w:t>
      </w:r>
    </w:p>
    <w:tbl>
      <w:tblPr>
        <w:tblStyle w:val="a7"/>
        <w:tblW w:w="0" w:type="auto"/>
        <w:tblLook w:val="04A0" w:firstRow="1" w:lastRow="0" w:firstColumn="1" w:lastColumn="0" w:noHBand="0" w:noVBand="1"/>
      </w:tblPr>
      <w:tblGrid>
        <w:gridCol w:w="2457"/>
        <w:gridCol w:w="2457"/>
        <w:gridCol w:w="2458"/>
        <w:gridCol w:w="2458"/>
      </w:tblGrid>
      <w:tr w:rsidR="007816AD" w:rsidRPr="007816AD" w:rsidTr="007816AD">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Показатели</w:t>
            </w:r>
          </w:p>
        </w:tc>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2016-2017</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2017-2018</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2018-2019</w:t>
            </w:r>
          </w:p>
        </w:tc>
      </w:tr>
      <w:tr w:rsidR="007816AD" w:rsidRPr="007816AD" w:rsidTr="007816AD">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 xml:space="preserve">Всего учащихся </w:t>
            </w:r>
          </w:p>
        </w:tc>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85</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86</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85</w:t>
            </w:r>
          </w:p>
        </w:tc>
      </w:tr>
      <w:tr w:rsidR="007816AD" w:rsidRPr="007816AD" w:rsidTr="007816AD">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Аттестованно ( без 1 класса)</w:t>
            </w:r>
          </w:p>
        </w:tc>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78</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77</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78</w:t>
            </w:r>
          </w:p>
        </w:tc>
      </w:tr>
      <w:tr w:rsidR="007816AD" w:rsidRPr="007816AD" w:rsidTr="007816AD">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Качество знаний по школе</w:t>
            </w:r>
          </w:p>
        </w:tc>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33,33</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33,76</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36</w:t>
            </w:r>
          </w:p>
        </w:tc>
      </w:tr>
      <w:tr w:rsidR="007816AD" w:rsidRPr="007816AD" w:rsidTr="007816AD">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Успеваемость</w:t>
            </w:r>
          </w:p>
        </w:tc>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100</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100</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100</w:t>
            </w:r>
          </w:p>
        </w:tc>
      </w:tr>
      <w:tr w:rsidR="007816AD" w:rsidRPr="007816AD" w:rsidTr="007816AD">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Отличники</w:t>
            </w:r>
          </w:p>
        </w:tc>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4</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5</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5</w:t>
            </w:r>
          </w:p>
        </w:tc>
      </w:tr>
      <w:tr w:rsidR="007816AD" w:rsidRPr="007816AD" w:rsidTr="007816AD">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Учатся на «4» и «5»</w:t>
            </w:r>
          </w:p>
        </w:tc>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22</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21</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23</w:t>
            </w:r>
          </w:p>
        </w:tc>
      </w:tr>
      <w:tr w:rsidR="007816AD" w:rsidRPr="007816AD" w:rsidTr="007816AD">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Имеют 1 «3»</w:t>
            </w:r>
          </w:p>
        </w:tc>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7</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1</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4</w:t>
            </w:r>
          </w:p>
        </w:tc>
      </w:tr>
      <w:tr w:rsidR="007816AD" w:rsidRPr="007816AD" w:rsidTr="007816AD">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Оставлены на повторный год обучения</w:t>
            </w:r>
          </w:p>
        </w:tc>
        <w:tc>
          <w:tcPr>
            <w:tcW w:w="2457" w:type="dxa"/>
          </w:tcPr>
          <w:p w:rsidR="007816AD" w:rsidRPr="007816AD" w:rsidRDefault="007816AD" w:rsidP="00C70A21">
            <w:pPr>
              <w:jc w:val="both"/>
              <w:rPr>
                <w:rFonts w:eastAsia="Times New Roman"/>
                <w:sz w:val="24"/>
                <w:szCs w:val="24"/>
              </w:rPr>
            </w:pPr>
            <w:r w:rsidRPr="007816AD">
              <w:rPr>
                <w:rFonts w:eastAsia="Times New Roman"/>
                <w:sz w:val="24"/>
                <w:szCs w:val="24"/>
              </w:rPr>
              <w:t>0</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1</w:t>
            </w:r>
          </w:p>
        </w:tc>
        <w:tc>
          <w:tcPr>
            <w:tcW w:w="2458" w:type="dxa"/>
          </w:tcPr>
          <w:p w:rsidR="007816AD" w:rsidRPr="007816AD" w:rsidRDefault="007816AD" w:rsidP="00C70A21">
            <w:pPr>
              <w:jc w:val="both"/>
              <w:rPr>
                <w:rFonts w:eastAsia="Times New Roman"/>
                <w:sz w:val="24"/>
                <w:szCs w:val="24"/>
              </w:rPr>
            </w:pPr>
            <w:r w:rsidRPr="007816AD">
              <w:rPr>
                <w:rFonts w:eastAsia="Times New Roman"/>
                <w:sz w:val="24"/>
                <w:szCs w:val="24"/>
              </w:rPr>
              <w:t>0</w:t>
            </w:r>
          </w:p>
        </w:tc>
      </w:tr>
    </w:tbl>
    <w:p w:rsidR="007816AD" w:rsidRPr="007816AD" w:rsidRDefault="007816AD" w:rsidP="00C70A21">
      <w:pPr>
        <w:jc w:val="both"/>
        <w:rPr>
          <w:rFonts w:eastAsia="Times New Roman"/>
          <w:sz w:val="24"/>
          <w:szCs w:val="24"/>
        </w:rPr>
      </w:pPr>
    </w:p>
    <w:p w:rsidR="007816AD" w:rsidRPr="007816AD" w:rsidRDefault="007816AD" w:rsidP="007816AD">
      <w:pPr>
        <w:ind w:firstLine="566"/>
        <w:jc w:val="both"/>
        <w:rPr>
          <w:rFonts w:eastAsia="Times New Roman"/>
          <w:sz w:val="24"/>
          <w:szCs w:val="24"/>
        </w:rPr>
      </w:pPr>
      <w:r w:rsidRPr="007816AD">
        <w:rPr>
          <w:rFonts w:eastAsia="Times New Roman"/>
          <w:sz w:val="24"/>
          <w:szCs w:val="24"/>
        </w:rPr>
        <w:t>Данные таблицы показывают, что уровень успеваемости  стабилен , результаты  качества знаний  на 2,24% выросли.</w:t>
      </w:r>
    </w:p>
    <w:p w:rsidR="007816AD" w:rsidRPr="007816AD" w:rsidRDefault="007816AD" w:rsidP="007816AD">
      <w:pPr>
        <w:ind w:firstLine="566"/>
        <w:jc w:val="both"/>
        <w:rPr>
          <w:rFonts w:eastAsia="Times New Roman"/>
          <w:sz w:val="24"/>
          <w:szCs w:val="24"/>
        </w:rPr>
      </w:pPr>
    </w:p>
    <w:p w:rsidR="00D91180" w:rsidRDefault="00723363" w:rsidP="00D91180">
      <w:pPr>
        <w:jc w:val="both"/>
        <w:rPr>
          <w:sz w:val="24"/>
          <w:szCs w:val="24"/>
        </w:rPr>
      </w:pPr>
      <w:r w:rsidRPr="00FE2BD4">
        <w:rPr>
          <w:rFonts w:eastAsia="Times New Roman"/>
          <w:b/>
          <w:bCs/>
          <w:sz w:val="24"/>
          <w:szCs w:val="24"/>
        </w:rPr>
        <w:t>Результаты анализа проведенных контрольных работ</w:t>
      </w:r>
      <w:r w:rsidR="00E45711" w:rsidRPr="00E45711">
        <w:rPr>
          <w:sz w:val="24"/>
          <w:szCs w:val="24"/>
        </w:rPr>
        <w:t xml:space="preserve"> </w:t>
      </w:r>
    </w:p>
    <w:p w:rsidR="00E45711" w:rsidRDefault="00E45711" w:rsidP="00D91180">
      <w:pPr>
        <w:jc w:val="both"/>
        <w:rPr>
          <w:sz w:val="24"/>
          <w:szCs w:val="24"/>
        </w:rPr>
      </w:pPr>
      <w:r w:rsidRPr="00CF5F74">
        <w:rPr>
          <w:sz w:val="24"/>
          <w:szCs w:val="24"/>
        </w:rPr>
        <w:t>С целью  изучени</w:t>
      </w:r>
      <w:r>
        <w:rPr>
          <w:sz w:val="24"/>
          <w:szCs w:val="24"/>
        </w:rPr>
        <w:t>я усвоения учебного материала в  2018-2019 учебном</w:t>
      </w:r>
      <w:r w:rsidRPr="00CF5F74">
        <w:rPr>
          <w:sz w:val="24"/>
          <w:szCs w:val="24"/>
        </w:rPr>
        <w:t xml:space="preserve"> год</w:t>
      </w:r>
      <w:r>
        <w:rPr>
          <w:sz w:val="24"/>
          <w:szCs w:val="24"/>
        </w:rPr>
        <w:t>у</w:t>
      </w:r>
      <w:r w:rsidRPr="00CF5F74">
        <w:rPr>
          <w:sz w:val="24"/>
          <w:szCs w:val="24"/>
        </w:rPr>
        <w:t xml:space="preserve"> </w:t>
      </w:r>
      <w:r>
        <w:rPr>
          <w:sz w:val="24"/>
          <w:szCs w:val="24"/>
        </w:rPr>
        <w:t>были проведены входные, рубежные и итоговые контрольные работы.</w:t>
      </w:r>
    </w:p>
    <w:p w:rsidR="00E45711" w:rsidRPr="0095172B" w:rsidRDefault="00E45711" w:rsidP="00E45711">
      <w:pPr>
        <w:jc w:val="both"/>
        <w:rPr>
          <w:sz w:val="24"/>
          <w:szCs w:val="24"/>
        </w:rPr>
      </w:pPr>
      <w:r w:rsidRPr="0095172B">
        <w:rPr>
          <w:sz w:val="24"/>
          <w:szCs w:val="24"/>
        </w:rPr>
        <w:t>Результаты входных</w:t>
      </w:r>
      <w:r>
        <w:rPr>
          <w:sz w:val="24"/>
          <w:szCs w:val="24"/>
        </w:rPr>
        <w:t xml:space="preserve">, рубежных и итоговых </w:t>
      </w:r>
      <w:r w:rsidRPr="0095172B">
        <w:rPr>
          <w:sz w:val="24"/>
          <w:szCs w:val="24"/>
        </w:rPr>
        <w:t xml:space="preserve"> контрольных работ представлены в таблице .</w:t>
      </w:r>
      <w:r w:rsidRPr="00955926">
        <w:rPr>
          <w:sz w:val="24"/>
          <w:szCs w:val="24"/>
        </w:rPr>
        <w:t xml:space="preserve"> </w:t>
      </w:r>
      <w:r w:rsidRPr="00CF5F74">
        <w:rPr>
          <w:sz w:val="24"/>
          <w:szCs w:val="24"/>
        </w:rPr>
        <w:t>В ходе проверки был проведен сравнительный анализ стартового , промежуточного и итогового контроля по предметам</w:t>
      </w:r>
      <w:r w:rsidR="00D91180">
        <w:rPr>
          <w:sz w:val="24"/>
          <w:szCs w:val="24"/>
        </w:rPr>
        <w:t xml:space="preserve"> указанных в таблице 7</w:t>
      </w:r>
      <w:r>
        <w:rPr>
          <w:sz w:val="24"/>
          <w:szCs w:val="24"/>
        </w:rPr>
        <w:t>.</w:t>
      </w:r>
    </w:p>
    <w:p w:rsidR="00E45711" w:rsidRPr="0095172B" w:rsidRDefault="00E45711" w:rsidP="00E45711">
      <w:pPr>
        <w:ind w:firstLine="900"/>
        <w:jc w:val="center"/>
        <w:rPr>
          <w:b/>
          <w:sz w:val="24"/>
          <w:szCs w:val="24"/>
        </w:rPr>
      </w:pPr>
      <w:r>
        <w:rPr>
          <w:b/>
          <w:sz w:val="24"/>
          <w:szCs w:val="24"/>
        </w:rPr>
        <w:t>Результаты</w:t>
      </w:r>
      <w:r w:rsidRPr="0095172B">
        <w:rPr>
          <w:b/>
          <w:sz w:val="24"/>
          <w:szCs w:val="24"/>
        </w:rPr>
        <w:t xml:space="preserve"> контрольных </w:t>
      </w:r>
      <w:r w:rsidR="00D91180">
        <w:rPr>
          <w:b/>
          <w:sz w:val="24"/>
          <w:szCs w:val="24"/>
        </w:rPr>
        <w:t>работ                  таблица 7</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697"/>
        <w:gridCol w:w="1417"/>
        <w:gridCol w:w="997"/>
        <w:gridCol w:w="992"/>
        <w:gridCol w:w="850"/>
        <w:gridCol w:w="851"/>
        <w:gridCol w:w="850"/>
        <w:gridCol w:w="851"/>
      </w:tblGrid>
      <w:tr w:rsidR="00E45711" w:rsidRPr="0095172B" w:rsidTr="00E45711">
        <w:trPr>
          <w:cantSplit/>
          <w:trHeight w:val="2724"/>
        </w:trPr>
        <w:tc>
          <w:tcPr>
            <w:tcW w:w="993" w:type="dxa"/>
            <w:textDirection w:val="btLr"/>
          </w:tcPr>
          <w:p w:rsidR="00E45711" w:rsidRPr="0095172B" w:rsidRDefault="00E45711" w:rsidP="00E45711">
            <w:pPr>
              <w:jc w:val="center"/>
              <w:rPr>
                <w:sz w:val="24"/>
                <w:szCs w:val="24"/>
              </w:rPr>
            </w:pPr>
            <w:r w:rsidRPr="0095172B">
              <w:rPr>
                <w:sz w:val="24"/>
                <w:szCs w:val="24"/>
              </w:rPr>
              <w:t>Класс</w:t>
            </w:r>
          </w:p>
        </w:tc>
        <w:tc>
          <w:tcPr>
            <w:tcW w:w="1697" w:type="dxa"/>
          </w:tcPr>
          <w:p w:rsidR="00E45711" w:rsidRPr="0095172B" w:rsidRDefault="00E45711" w:rsidP="00E45711">
            <w:pPr>
              <w:jc w:val="center"/>
              <w:rPr>
                <w:sz w:val="24"/>
                <w:szCs w:val="24"/>
              </w:rPr>
            </w:pPr>
            <w:r w:rsidRPr="0095172B">
              <w:rPr>
                <w:sz w:val="24"/>
                <w:szCs w:val="24"/>
              </w:rPr>
              <w:t>Ф.И.О. учителя</w:t>
            </w:r>
          </w:p>
        </w:tc>
        <w:tc>
          <w:tcPr>
            <w:tcW w:w="1417" w:type="dxa"/>
            <w:textDirection w:val="btLr"/>
          </w:tcPr>
          <w:p w:rsidR="00E45711" w:rsidRPr="0095172B" w:rsidRDefault="00E45711" w:rsidP="00E45711">
            <w:pPr>
              <w:jc w:val="center"/>
              <w:rPr>
                <w:sz w:val="24"/>
                <w:szCs w:val="24"/>
              </w:rPr>
            </w:pPr>
            <w:r w:rsidRPr="0095172B">
              <w:rPr>
                <w:sz w:val="24"/>
                <w:szCs w:val="24"/>
              </w:rPr>
              <w:t xml:space="preserve">Предмет </w:t>
            </w:r>
          </w:p>
        </w:tc>
        <w:tc>
          <w:tcPr>
            <w:tcW w:w="997" w:type="dxa"/>
          </w:tcPr>
          <w:p w:rsidR="00E45711" w:rsidRPr="00CF5F74" w:rsidRDefault="00E45711" w:rsidP="00E45711">
            <w:pPr>
              <w:jc w:val="center"/>
              <w:rPr>
                <w:sz w:val="20"/>
                <w:szCs w:val="20"/>
              </w:rPr>
            </w:pPr>
            <w:r>
              <w:rPr>
                <w:sz w:val="20"/>
                <w:szCs w:val="20"/>
              </w:rPr>
              <w:t>УС</w:t>
            </w:r>
            <w:r w:rsidRPr="00CF5F74">
              <w:rPr>
                <w:sz w:val="20"/>
                <w:szCs w:val="20"/>
              </w:rPr>
              <w:t xml:space="preserve"> </w:t>
            </w:r>
          </w:p>
          <w:p w:rsidR="00E45711" w:rsidRPr="00CF5F74" w:rsidRDefault="00E45711" w:rsidP="00E45711">
            <w:pPr>
              <w:jc w:val="center"/>
              <w:rPr>
                <w:sz w:val="20"/>
                <w:szCs w:val="20"/>
              </w:rPr>
            </w:pPr>
            <w:r w:rsidRPr="00CF5F74">
              <w:rPr>
                <w:sz w:val="20"/>
                <w:szCs w:val="20"/>
              </w:rPr>
              <w:t>%</w:t>
            </w:r>
          </w:p>
          <w:p w:rsidR="00E45711" w:rsidRPr="00CF5F74" w:rsidRDefault="00E45711" w:rsidP="00E45711">
            <w:pPr>
              <w:jc w:val="center"/>
              <w:rPr>
                <w:sz w:val="20"/>
                <w:szCs w:val="20"/>
              </w:rPr>
            </w:pPr>
            <w:r w:rsidRPr="00CF5F74">
              <w:rPr>
                <w:sz w:val="20"/>
                <w:szCs w:val="20"/>
              </w:rPr>
              <w:t>Итог</w:t>
            </w:r>
            <w:r>
              <w:rPr>
                <w:sz w:val="20"/>
                <w:szCs w:val="20"/>
              </w:rPr>
              <w:t>.</w:t>
            </w:r>
          </w:p>
        </w:tc>
        <w:tc>
          <w:tcPr>
            <w:tcW w:w="992" w:type="dxa"/>
          </w:tcPr>
          <w:p w:rsidR="00E45711" w:rsidRDefault="00E45711" w:rsidP="00E45711">
            <w:pPr>
              <w:jc w:val="center"/>
              <w:rPr>
                <w:sz w:val="20"/>
                <w:szCs w:val="20"/>
              </w:rPr>
            </w:pPr>
            <w:r>
              <w:rPr>
                <w:sz w:val="20"/>
                <w:szCs w:val="20"/>
              </w:rPr>
              <w:t>КЗ</w:t>
            </w:r>
          </w:p>
          <w:p w:rsidR="00E45711" w:rsidRPr="00CF5F74" w:rsidRDefault="00E45711" w:rsidP="00E45711">
            <w:pPr>
              <w:jc w:val="center"/>
              <w:rPr>
                <w:sz w:val="20"/>
                <w:szCs w:val="20"/>
              </w:rPr>
            </w:pPr>
            <w:r w:rsidRPr="00CF5F74">
              <w:rPr>
                <w:sz w:val="20"/>
                <w:szCs w:val="20"/>
              </w:rPr>
              <w:t>, %</w:t>
            </w:r>
          </w:p>
          <w:p w:rsidR="00E45711" w:rsidRPr="00CF5F74" w:rsidRDefault="00E45711" w:rsidP="00E45711">
            <w:pPr>
              <w:jc w:val="center"/>
              <w:rPr>
                <w:sz w:val="20"/>
                <w:szCs w:val="20"/>
              </w:rPr>
            </w:pPr>
            <w:r>
              <w:rPr>
                <w:sz w:val="20"/>
                <w:szCs w:val="20"/>
              </w:rPr>
              <w:t>И</w:t>
            </w:r>
            <w:r w:rsidRPr="00CF5F74">
              <w:rPr>
                <w:sz w:val="20"/>
                <w:szCs w:val="20"/>
              </w:rPr>
              <w:t>тог</w:t>
            </w:r>
            <w:r>
              <w:rPr>
                <w:sz w:val="20"/>
                <w:szCs w:val="20"/>
              </w:rPr>
              <w:t xml:space="preserve">. </w:t>
            </w:r>
          </w:p>
        </w:tc>
        <w:tc>
          <w:tcPr>
            <w:tcW w:w="850" w:type="dxa"/>
          </w:tcPr>
          <w:p w:rsidR="00E45711" w:rsidRPr="00CF5F74" w:rsidRDefault="00E45711" w:rsidP="00E45711">
            <w:pPr>
              <w:jc w:val="center"/>
              <w:rPr>
                <w:sz w:val="20"/>
                <w:szCs w:val="20"/>
              </w:rPr>
            </w:pPr>
            <w:r>
              <w:rPr>
                <w:sz w:val="20"/>
                <w:szCs w:val="20"/>
              </w:rPr>
              <w:t>УС</w:t>
            </w:r>
            <w:r w:rsidRPr="00CF5F74">
              <w:rPr>
                <w:sz w:val="20"/>
                <w:szCs w:val="20"/>
              </w:rPr>
              <w:t xml:space="preserve">, </w:t>
            </w:r>
          </w:p>
          <w:p w:rsidR="00E45711" w:rsidRPr="00CF5F74" w:rsidRDefault="00E45711" w:rsidP="00E45711">
            <w:pPr>
              <w:jc w:val="center"/>
              <w:rPr>
                <w:sz w:val="20"/>
                <w:szCs w:val="20"/>
              </w:rPr>
            </w:pPr>
            <w:r w:rsidRPr="00CF5F74">
              <w:rPr>
                <w:sz w:val="20"/>
                <w:szCs w:val="20"/>
              </w:rPr>
              <w:t>%</w:t>
            </w:r>
          </w:p>
          <w:p w:rsidR="00E45711" w:rsidRPr="00CF5F74" w:rsidRDefault="00E45711" w:rsidP="00E45711">
            <w:pPr>
              <w:jc w:val="center"/>
              <w:rPr>
                <w:sz w:val="20"/>
                <w:szCs w:val="20"/>
              </w:rPr>
            </w:pPr>
            <w:r w:rsidRPr="00CF5F74">
              <w:rPr>
                <w:sz w:val="20"/>
                <w:szCs w:val="20"/>
              </w:rPr>
              <w:t>Рубеж.</w:t>
            </w:r>
          </w:p>
        </w:tc>
        <w:tc>
          <w:tcPr>
            <w:tcW w:w="851" w:type="dxa"/>
          </w:tcPr>
          <w:p w:rsidR="00E45711" w:rsidRDefault="00E45711" w:rsidP="00E45711">
            <w:pPr>
              <w:jc w:val="center"/>
              <w:rPr>
                <w:sz w:val="20"/>
                <w:szCs w:val="20"/>
              </w:rPr>
            </w:pPr>
            <w:r>
              <w:rPr>
                <w:sz w:val="20"/>
                <w:szCs w:val="20"/>
              </w:rPr>
              <w:t>КЗ</w:t>
            </w:r>
            <w:r w:rsidRPr="00CF5F74">
              <w:rPr>
                <w:sz w:val="20"/>
                <w:szCs w:val="20"/>
              </w:rPr>
              <w:t xml:space="preserve">, </w:t>
            </w:r>
          </w:p>
          <w:p w:rsidR="00E45711" w:rsidRPr="00CF5F74" w:rsidRDefault="00E45711" w:rsidP="00E45711">
            <w:pPr>
              <w:jc w:val="center"/>
              <w:rPr>
                <w:sz w:val="20"/>
                <w:szCs w:val="20"/>
              </w:rPr>
            </w:pPr>
            <w:r w:rsidRPr="00CF5F74">
              <w:rPr>
                <w:sz w:val="20"/>
                <w:szCs w:val="20"/>
              </w:rPr>
              <w:t>%</w:t>
            </w:r>
          </w:p>
          <w:p w:rsidR="00E45711" w:rsidRPr="00CF5F74" w:rsidRDefault="00E45711" w:rsidP="00E45711">
            <w:pPr>
              <w:rPr>
                <w:sz w:val="20"/>
                <w:szCs w:val="20"/>
              </w:rPr>
            </w:pPr>
            <w:r w:rsidRPr="00CF5F74">
              <w:rPr>
                <w:sz w:val="20"/>
                <w:szCs w:val="20"/>
              </w:rPr>
              <w:t>рубеж.</w:t>
            </w:r>
          </w:p>
        </w:tc>
        <w:tc>
          <w:tcPr>
            <w:tcW w:w="850" w:type="dxa"/>
          </w:tcPr>
          <w:p w:rsidR="00E45711" w:rsidRPr="00CF5F74" w:rsidRDefault="00E45711" w:rsidP="00E45711">
            <w:pPr>
              <w:jc w:val="center"/>
              <w:rPr>
                <w:sz w:val="20"/>
                <w:szCs w:val="20"/>
              </w:rPr>
            </w:pPr>
            <w:r>
              <w:rPr>
                <w:sz w:val="20"/>
                <w:szCs w:val="20"/>
              </w:rPr>
              <w:t>УС</w:t>
            </w:r>
            <w:r w:rsidRPr="00CF5F74">
              <w:rPr>
                <w:sz w:val="20"/>
                <w:szCs w:val="20"/>
              </w:rPr>
              <w:t xml:space="preserve">, </w:t>
            </w:r>
          </w:p>
          <w:p w:rsidR="00E45711" w:rsidRPr="00CF5F74" w:rsidRDefault="00E45711" w:rsidP="00E45711">
            <w:pPr>
              <w:jc w:val="center"/>
              <w:rPr>
                <w:sz w:val="20"/>
                <w:szCs w:val="20"/>
              </w:rPr>
            </w:pPr>
            <w:r w:rsidRPr="00CF5F74">
              <w:rPr>
                <w:sz w:val="20"/>
                <w:szCs w:val="20"/>
              </w:rPr>
              <w:t>%</w:t>
            </w:r>
          </w:p>
          <w:p w:rsidR="00E45711" w:rsidRPr="00CF5F74" w:rsidRDefault="00E45711" w:rsidP="00E45711">
            <w:pPr>
              <w:jc w:val="center"/>
              <w:rPr>
                <w:sz w:val="20"/>
                <w:szCs w:val="20"/>
              </w:rPr>
            </w:pPr>
            <w:r w:rsidRPr="00CF5F74">
              <w:rPr>
                <w:sz w:val="20"/>
                <w:szCs w:val="20"/>
              </w:rPr>
              <w:t>Вх.</w:t>
            </w:r>
          </w:p>
        </w:tc>
        <w:tc>
          <w:tcPr>
            <w:tcW w:w="851" w:type="dxa"/>
          </w:tcPr>
          <w:p w:rsidR="00E45711" w:rsidRDefault="00E45711" w:rsidP="00E45711">
            <w:pPr>
              <w:jc w:val="center"/>
              <w:rPr>
                <w:sz w:val="20"/>
                <w:szCs w:val="20"/>
              </w:rPr>
            </w:pPr>
            <w:r>
              <w:rPr>
                <w:sz w:val="20"/>
                <w:szCs w:val="20"/>
              </w:rPr>
              <w:t>КЗ</w:t>
            </w:r>
            <w:r w:rsidRPr="00CF5F74">
              <w:rPr>
                <w:sz w:val="20"/>
                <w:szCs w:val="20"/>
              </w:rPr>
              <w:t xml:space="preserve">, </w:t>
            </w:r>
          </w:p>
          <w:p w:rsidR="00E45711" w:rsidRPr="00CF5F74" w:rsidRDefault="00E45711" w:rsidP="00E45711">
            <w:pPr>
              <w:jc w:val="center"/>
              <w:rPr>
                <w:sz w:val="20"/>
                <w:szCs w:val="20"/>
              </w:rPr>
            </w:pPr>
            <w:r w:rsidRPr="00CF5F74">
              <w:rPr>
                <w:sz w:val="20"/>
                <w:szCs w:val="20"/>
              </w:rPr>
              <w:t xml:space="preserve">% </w:t>
            </w:r>
          </w:p>
          <w:p w:rsidR="00E45711" w:rsidRPr="00CF5F74" w:rsidRDefault="00E45711" w:rsidP="00E45711">
            <w:pPr>
              <w:jc w:val="center"/>
              <w:rPr>
                <w:sz w:val="20"/>
                <w:szCs w:val="20"/>
              </w:rPr>
            </w:pPr>
            <w:r>
              <w:rPr>
                <w:sz w:val="20"/>
                <w:szCs w:val="20"/>
              </w:rPr>
              <w:t>В</w:t>
            </w:r>
            <w:r w:rsidRPr="00CF5F74">
              <w:rPr>
                <w:sz w:val="20"/>
                <w:szCs w:val="20"/>
              </w:rPr>
              <w:t>х.</w:t>
            </w:r>
          </w:p>
        </w:tc>
      </w:tr>
      <w:tr w:rsidR="00E45711" w:rsidRPr="0095172B" w:rsidTr="00E45711">
        <w:trPr>
          <w:cantSplit/>
          <w:trHeight w:val="393"/>
        </w:trPr>
        <w:tc>
          <w:tcPr>
            <w:tcW w:w="993" w:type="dxa"/>
          </w:tcPr>
          <w:p w:rsidR="00E45711" w:rsidRPr="0095172B" w:rsidRDefault="00E45711" w:rsidP="00E45711">
            <w:pPr>
              <w:rPr>
                <w:sz w:val="24"/>
                <w:szCs w:val="24"/>
              </w:rPr>
            </w:pPr>
            <w:r w:rsidRPr="0095172B">
              <w:rPr>
                <w:sz w:val="24"/>
                <w:szCs w:val="24"/>
              </w:rPr>
              <w:t>2</w:t>
            </w:r>
          </w:p>
        </w:tc>
        <w:tc>
          <w:tcPr>
            <w:tcW w:w="1697" w:type="dxa"/>
          </w:tcPr>
          <w:p w:rsidR="00E45711" w:rsidRPr="0095172B" w:rsidRDefault="00E45711" w:rsidP="00E45711">
            <w:pPr>
              <w:rPr>
                <w:sz w:val="24"/>
                <w:szCs w:val="24"/>
              </w:rPr>
            </w:pPr>
            <w:r w:rsidRPr="0095172B">
              <w:rPr>
                <w:sz w:val="24"/>
                <w:szCs w:val="24"/>
              </w:rPr>
              <w:t>Пуль З.А.</w:t>
            </w:r>
          </w:p>
        </w:tc>
        <w:tc>
          <w:tcPr>
            <w:tcW w:w="1417" w:type="dxa"/>
          </w:tcPr>
          <w:p w:rsidR="00E45711" w:rsidRPr="0095172B" w:rsidRDefault="00E45711" w:rsidP="00E45711">
            <w:pPr>
              <w:rPr>
                <w:sz w:val="24"/>
                <w:szCs w:val="24"/>
              </w:rPr>
            </w:pPr>
            <w:r w:rsidRPr="0095172B">
              <w:rPr>
                <w:sz w:val="24"/>
                <w:szCs w:val="24"/>
              </w:rPr>
              <w:t>Рус.яз</w:t>
            </w:r>
          </w:p>
        </w:tc>
        <w:tc>
          <w:tcPr>
            <w:tcW w:w="997" w:type="dxa"/>
          </w:tcPr>
          <w:p w:rsidR="00E45711" w:rsidRPr="0093768F" w:rsidRDefault="00E45711" w:rsidP="00E45711">
            <w:pPr>
              <w:rPr>
                <w:sz w:val="24"/>
                <w:szCs w:val="24"/>
              </w:rPr>
            </w:pPr>
            <w:r w:rsidRPr="0093768F">
              <w:rPr>
                <w:sz w:val="24"/>
                <w:szCs w:val="24"/>
              </w:rPr>
              <w:t>100</w:t>
            </w:r>
          </w:p>
        </w:tc>
        <w:tc>
          <w:tcPr>
            <w:tcW w:w="992" w:type="dxa"/>
          </w:tcPr>
          <w:p w:rsidR="00E45711" w:rsidRPr="0093768F" w:rsidRDefault="00E45711" w:rsidP="00E45711">
            <w:pPr>
              <w:rPr>
                <w:sz w:val="24"/>
                <w:szCs w:val="24"/>
              </w:rPr>
            </w:pPr>
            <w:r w:rsidRPr="0093768F">
              <w:rPr>
                <w:sz w:val="24"/>
                <w:szCs w:val="24"/>
              </w:rPr>
              <w:t>37,5</w:t>
            </w:r>
          </w:p>
        </w:tc>
        <w:tc>
          <w:tcPr>
            <w:tcW w:w="850" w:type="dxa"/>
          </w:tcPr>
          <w:p w:rsidR="00E45711" w:rsidRPr="0093768F" w:rsidRDefault="00E45711" w:rsidP="00E45711">
            <w:pPr>
              <w:rPr>
                <w:sz w:val="24"/>
                <w:szCs w:val="24"/>
              </w:rPr>
            </w:pPr>
            <w:r w:rsidRPr="0093768F">
              <w:rPr>
                <w:sz w:val="24"/>
                <w:szCs w:val="24"/>
              </w:rPr>
              <w:t>100</w:t>
            </w:r>
          </w:p>
        </w:tc>
        <w:tc>
          <w:tcPr>
            <w:tcW w:w="851" w:type="dxa"/>
          </w:tcPr>
          <w:p w:rsidR="00E45711" w:rsidRPr="0093768F" w:rsidRDefault="00E45711" w:rsidP="00E45711">
            <w:pPr>
              <w:rPr>
                <w:sz w:val="24"/>
                <w:szCs w:val="24"/>
              </w:rPr>
            </w:pPr>
            <w:r w:rsidRPr="0093768F">
              <w:rPr>
                <w:sz w:val="24"/>
                <w:szCs w:val="24"/>
              </w:rPr>
              <w:t>43</w:t>
            </w:r>
          </w:p>
        </w:tc>
        <w:tc>
          <w:tcPr>
            <w:tcW w:w="850" w:type="dxa"/>
          </w:tcPr>
          <w:p w:rsidR="00E45711" w:rsidRPr="0093768F" w:rsidRDefault="00E45711" w:rsidP="00E45711">
            <w:pPr>
              <w:rPr>
                <w:sz w:val="24"/>
                <w:szCs w:val="24"/>
              </w:rPr>
            </w:pPr>
            <w:r w:rsidRPr="0093768F">
              <w:rPr>
                <w:sz w:val="24"/>
                <w:szCs w:val="24"/>
              </w:rPr>
              <w:t>100</w:t>
            </w:r>
          </w:p>
        </w:tc>
        <w:tc>
          <w:tcPr>
            <w:tcW w:w="851" w:type="dxa"/>
          </w:tcPr>
          <w:p w:rsidR="00E45711" w:rsidRPr="0095172B" w:rsidRDefault="00E45711" w:rsidP="00E45711">
            <w:pPr>
              <w:rPr>
                <w:sz w:val="24"/>
                <w:szCs w:val="24"/>
              </w:rPr>
            </w:pPr>
            <w:r w:rsidRPr="0095172B">
              <w:rPr>
                <w:sz w:val="24"/>
                <w:szCs w:val="24"/>
              </w:rPr>
              <w:t>33</w:t>
            </w:r>
          </w:p>
        </w:tc>
      </w:tr>
      <w:tr w:rsidR="00E45711" w:rsidRPr="0095172B" w:rsidTr="00E45711">
        <w:trPr>
          <w:cantSplit/>
          <w:trHeight w:val="427"/>
        </w:trPr>
        <w:tc>
          <w:tcPr>
            <w:tcW w:w="993" w:type="dxa"/>
          </w:tcPr>
          <w:p w:rsidR="00E45711" w:rsidRPr="0095172B" w:rsidRDefault="00E45711" w:rsidP="00E45711">
            <w:pPr>
              <w:rPr>
                <w:sz w:val="24"/>
                <w:szCs w:val="24"/>
              </w:rPr>
            </w:pPr>
            <w:r w:rsidRPr="0095172B">
              <w:rPr>
                <w:sz w:val="24"/>
                <w:szCs w:val="24"/>
              </w:rPr>
              <w:t>2</w:t>
            </w:r>
          </w:p>
        </w:tc>
        <w:tc>
          <w:tcPr>
            <w:tcW w:w="1697" w:type="dxa"/>
          </w:tcPr>
          <w:p w:rsidR="00E45711" w:rsidRPr="0095172B" w:rsidRDefault="00E45711" w:rsidP="00E45711">
            <w:pPr>
              <w:rPr>
                <w:sz w:val="24"/>
                <w:szCs w:val="24"/>
              </w:rPr>
            </w:pPr>
            <w:r w:rsidRPr="0095172B">
              <w:rPr>
                <w:sz w:val="24"/>
                <w:szCs w:val="24"/>
              </w:rPr>
              <w:t>Пуль З.А.</w:t>
            </w:r>
          </w:p>
        </w:tc>
        <w:tc>
          <w:tcPr>
            <w:tcW w:w="1417" w:type="dxa"/>
          </w:tcPr>
          <w:p w:rsidR="00E45711" w:rsidRPr="0095172B" w:rsidRDefault="00E45711" w:rsidP="00E45711">
            <w:pPr>
              <w:rPr>
                <w:sz w:val="24"/>
                <w:szCs w:val="24"/>
              </w:rPr>
            </w:pPr>
            <w:r w:rsidRPr="0095172B">
              <w:rPr>
                <w:sz w:val="24"/>
                <w:szCs w:val="24"/>
              </w:rPr>
              <w:t>Матем</w:t>
            </w:r>
            <w:r>
              <w:rPr>
                <w:sz w:val="24"/>
                <w:szCs w:val="24"/>
              </w:rPr>
              <w:t>.</w:t>
            </w:r>
          </w:p>
        </w:tc>
        <w:tc>
          <w:tcPr>
            <w:tcW w:w="997" w:type="dxa"/>
          </w:tcPr>
          <w:p w:rsidR="00E45711" w:rsidRPr="0093768F" w:rsidRDefault="00E45711" w:rsidP="00E45711">
            <w:pPr>
              <w:rPr>
                <w:sz w:val="24"/>
                <w:szCs w:val="24"/>
              </w:rPr>
            </w:pPr>
            <w:r w:rsidRPr="0093768F">
              <w:rPr>
                <w:sz w:val="24"/>
                <w:szCs w:val="24"/>
              </w:rPr>
              <w:t>100</w:t>
            </w:r>
          </w:p>
        </w:tc>
        <w:tc>
          <w:tcPr>
            <w:tcW w:w="992" w:type="dxa"/>
          </w:tcPr>
          <w:p w:rsidR="00E45711" w:rsidRPr="0093768F" w:rsidRDefault="00E45711" w:rsidP="00E45711">
            <w:pPr>
              <w:rPr>
                <w:sz w:val="24"/>
                <w:szCs w:val="24"/>
              </w:rPr>
            </w:pPr>
            <w:r w:rsidRPr="0093768F">
              <w:rPr>
                <w:sz w:val="24"/>
                <w:szCs w:val="24"/>
              </w:rPr>
              <w:t>57</w:t>
            </w:r>
          </w:p>
        </w:tc>
        <w:tc>
          <w:tcPr>
            <w:tcW w:w="850" w:type="dxa"/>
          </w:tcPr>
          <w:p w:rsidR="00E45711" w:rsidRPr="0093768F" w:rsidRDefault="00E45711" w:rsidP="00E45711">
            <w:pPr>
              <w:rPr>
                <w:sz w:val="24"/>
                <w:szCs w:val="24"/>
              </w:rPr>
            </w:pPr>
            <w:r w:rsidRPr="0093768F">
              <w:rPr>
                <w:sz w:val="24"/>
                <w:szCs w:val="24"/>
              </w:rPr>
              <w:t>100</w:t>
            </w:r>
          </w:p>
        </w:tc>
        <w:tc>
          <w:tcPr>
            <w:tcW w:w="851" w:type="dxa"/>
          </w:tcPr>
          <w:p w:rsidR="00E45711" w:rsidRPr="0093768F" w:rsidRDefault="00E45711" w:rsidP="00E45711">
            <w:pPr>
              <w:rPr>
                <w:sz w:val="24"/>
                <w:szCs w:val="24"/>
              </w:rPr>
            </w:pPr>
            <w:r w:rsidRPr="0093768F">
              <w:rPr>
                <w:sz w:val="24"/>
                <w:szCs w:val="24"/>
              </w:rPr>
              <w:t>50</w:t>
            </w:r>
          </w:p>
        </w:tc>
        <w:tc>
          <w:tcPr>
            <w:tcW w:w="850" w:type="dxa"/>
          </w:tcPr>
          <w:p w:rsidR="00E45711" w:rsidRPr="0093768F" w:rsidRDefault="00E45711" w:rsidP="00E45711">
            <w:pPr>
              <w:rPr>
                <w:sz w:val="24"/>
                <w:szCs w:val="24"/>
              </w:rPr>
            </w:pPr>
            <w:r w:rsidRPr="0093768F">
              <w:rPr>
                <w:sz w:val="24"/>
                <w:szCs w:val="24"/>
              </w:rPr>
              <w:t>100</w:t>
            </w:r>
          </w:p>
        </w:tc>
        <w:tc>
          <w:tcPr>
            <w:tcW w:w="851" w:type="dxa"/>
          </w:tcPr>
          <w:p w:rsidR="00E45711" w:rsidRPr="0095172B" w:rsidRDefault="00E45711" w:rsidP="00E45711">
            <w:pPr>
              <w:rPr>
                <w:sz w:val="24"/>
                <w:szCs w:val="24"/>
              </w:rPr>
            </w:pPr>
            <w:r w:rsidRPr="0095172B">
              <w:rPr>
                <w:sz w:val="24"/>
                <w:szCs w:val="24"/>
              </w:rPr>
              <w:t>37,5</w:t>
            </w:r>
          </w:p>
        </w:tc>
      </w:tr>
      <w:tr w:rsidR="00E45711" w:rsidRPr="0095172B" w:rsidTr="00E45711">
        <w:trPr>
          <w:cantSplit/>
          <w:trHeight w:val="427"/>
        </w:trPr>
        <w:tc>
          <w:tcPr>
            <w:tcW w:w="993" w:type="dxa"/>
          </w:tcPr>
          <w:p w:rsidR="00E45711" w:rsidRPr="0095172B" w:rsidRDefault="00E45711" w:rsidP="00E45711">
            <w:pPr>
              <w:rPr>
                <w:sz w:val="24"/>
                <w:szCs w:val="24"/>
              </w:rPr>
            </w:pPr>
            <w:r w:rsidRPr="0095172B">
              <w:rPr>
                <w:sz w:val="24"/>
                <w:szCs w:val="24"/>
              </w:rPr>
              <w:t>2</w:t>
            </w:r>
          </w:p>
        </w:tc>
        <w:tc>
          <w:tcPr>
            <w:tcW w:w="1697" w:type="dxa"/>
          </w:tcPr>
          <w:p w:rsidR="00E45711" w:rsidRPr="0095172B" w:rsidRDefault="00E45711" w:rsidP="00E45711">
            <w:pPr>
              <w:rPr>
                <w:sz w:val="24"/>
                <w:szCs w:val="24"/>
              </w:rPr>
            </w:pPr>
            <w:r w:rsidRPr="0095172B">
              <w:rPr>
                <w:sz w:val="24"/>
                <w:szCs w:val="24"/>
              </w:rPr>
              <w:t>Пуль З.А.</w:t>
            </w:r>
          </w:p>
        </w:tc>
        <w:tc>
          <w:tcPr>
            <w:tcW w:w="1417" w:type="dxa"/>
          </w:tcPr>
          <w:p w:rsidR="00E45711" w:rsidRPr="0095172B" w:rsidRDefault="00E45711" w:rsidP="00E45711">
            <w:pPr>
              <w:rPr>
                <w:sz w:val="24"/>
                <w:szCs w:val="24"/>
              </w:rPr>
            </w:pPr>
            <w:r w:rsidRPr="0095172B">
              <w:rPr>
                <w:sz w:val="24"/>
                <w:szCs w:val="24"/>
              </w:rPr>
              <w:t>Лит.чт.</w:t>
            </w:r>
          </w:p>
        </w:tc>
        <w:tc>
          <w:tcPr>
            <w:tcW w:w="997" w:type="dxa"/>
          </w:tcPr>
          <w:p w:rsidR="00E45711" w:rsidRPr="0093768F" w:rsidRDefault="00E45711" w:rsidP="00E45711">
            <w:pPr>
              <w:rPr>
                <w:sz w:val="24"/>
                <w:szCs w:val="24"/>
              </w:rPr>
            </w:pPr>
            <w:r w:rsidRPr="0093768F">
              <w:rPr>
                <w:sz w:val="24"/>
                <w:szCs w:val="24"/>
              </w:rPr>
              <w:t>100</w:t>
            </w:r>
          </w:p>
        </w:tc>
        <w:tc>
          <w:tcPr>
            <w:tcW w:w="992" w:type="dxa"/>
          </w:tcPr>
          <w:p w:rsidR="00E45711" w:rsidRPr="0093768F" w:rsidRDefault="00E45711" w:rsidP="00E45711">
            <w:pPr>
              <w:rPr>
                <w:sz w:val="24"/>
                <w:szCs w:val="24"/>
              </w:rPr>
            </w:pPr>
            <w:r w:rsidRPr="0093768F">
              <w:rPr>
                <w:sz w:val="24"/>
                <w:szCs w:val="24"/>
              </w:rPr>
              <w:t>44</w:t>
            </w:r>
          </w:p>
        </w:tc>
        <w:tc>
          <w:tcPr>
            <w:tcW w:w="850" w:type="dxa"/>
          </w:tcPr>
          <w:p w:rsidR="00E45711" w:rsidRPr="0093768F" w:rsidRDefault="00E45711" w:rsidP="00E45711">
            <w:pPr>
              <w:rPr>
                <w:sz w:val="24"/>
                <w:szCs w:val="24"/>
              </w:rPr>
            </w:pPr>
            <w:r w:rsidRPr="0093768F">
              <w:rPr>
                <w:sz w:val="24"/>
                <w:szCs w:val="24"/>
              </w:rPr>
              <w:t>100</w:t>
            </w:r>
          </w:p>
        </w:tc>
        <w:tc>
          <w:tcPr>
            <w:tcW w:w="851" w:type="dxa"/>
          </w:tcPr>
          <w:p w:rsidR="00E45711" w:rsidRPr="0093768F" w:rsidRDefault="00E45711" w:rsidP="00E45711">
            <w:pPr>
              <w:rPr>
                <w:sz w:val="24"/>
                <w:szCs w:val="24"/>
              </w:rPr>
            </w:pPr>
            <w:r w:rsidRPr="0093768F">
              <w:rPr>
                <w:sz w:val="24"/>
                <w:szCs w:val="24"/>
              </w:rPr>
              <w:t>60</w:t>
            </w:r>
          </w:p>
        </w:tc>
        <w:tc>
          <w:tcPr>
            <w:tcW w:w="850" w:type="dxa"/>
          </w:tcPr>
          <w:p w:rsidR="00E45711" w:rsidRPr="0093768F" w:rsidRDefault="00E45711" w:rsidP="00E45711">
            <w:pPr>
              <w:rPr>
                <w:sz w:val="24"/>
                <w:szCs w:val="24"/>
              </w:rPr>
            </w:pPr>
          </w:p>
        </w:tc>
        <w:tc>
          <w:tcPr>
            <w:tcW w:w="851" w:type="dxa"/>
          </w:tcPr>
          <w:p w:rsidR="00E45711" w:rsidRPr="0095172B" w:rsidRDefault="00E45711" w:rsidP="00E45711">
            <w:pPr>
              <w:rPr>
                <w:sz w:val="24"/>
                <w:szCs w:val="24"/>
              </w:rPr>
            </w:pPr>
          </w:p>
        </w:tc>
      </w:tr>
      <w:tr w:rsidR="00E45711" w:rsidRPr="0095172B" w:rsidTr="00E45711">
        <w:trPr>
          <w:cantSplit/>
          <w:trHeight w:val="405"/>
        </w:trPr>
        <w:tc>
          <w:tcPr>
            <w:tcW w:w="993" w:type="dxa"/>
          </w:tcPr>
          <w:p w:rsidR="00E45711" w:rsidRPr="0095172B" w:rsidRDefault="00E45711" w:rsidP="00E45711">
            <w:pPr>
              <w:rPr>
                <w:sz w:val="24"/>
                <w:szCs w:val="24"/>
              </w:rPr>
            </w:pPr>
            <w:r w:rsidRPr="0095172B">
              <w:rPr>
                <w:sz w:val="24"/>
                <w:szCs w:val="24"/>
              </w:rPr>
              <w:t>2</w:t>
            </w:r>
          </w:p>
        </w:tc>
        <w:tc>
          <w:tcPr>
            <w:tcW w:w="1697" w:type="dxa"/>
          </w:tcPr>
          <w:p w:rsidR="00E45711" w:rsidRPr="0095172B" w:rsidRDefault="00E45711" w:rsidP="00E45711">
            <w:pPr>
              <w:rPr>
                <w:sz w:val="24"/>
                <w:szCs w:val="24"/>
              </w:rPr>
            </w:pPr>
            <w:r w:rsidRPr="0095172B">
              <w:rPr>
                <w:sz w:val="24"/>
                <w:szCs w:val="24"/>
              </w:rPr>
              <w:t>Пуль З.А.</w:t>
            </w:r>
          </w:p>
        </w:tc>
        <w:tc>
          <w:tcPr>
            <w:tcW w:w="1417" w:type="dxa"/>
          </w:tcPr>
          <w:p w:rsidR="00E45711" w:rsidRPr="0095172B" w:rsidRDefault="00E45711" w:rsidP="00E45711">
            <w:pPr>
              <w:rPr>
                <w:sz w:val="24"/>
                <w:szCs w:val="24"/>
              </w:rPr>
            </w:pPr>
            <w:r w:rsidRPr="0095172B">
              <w:rPr>
                <w:sz w:val="24"/>
                <w:szCs w:val="24"/>
              </w:rPr>
              <w:t xml:space="preserve">Окр.мир </w:t>
            </w:r>
          </w:p>
        </w:tc>
        <w:tc>
          <w:tcPr>
            <w:tcW w:w="997" w:type="dxa"/>
          </w:tcPr>
          <w:p w:rsidR="00E45711" w:rsidRPr="0093768F" w:rsidRDefault="00E45711" w:rsidP="00E45711">
            <w:pPr>
              <w:rPr>
                <w:sz w:val="24"/>
                <w:szCs w:val="24"/>
              </w:rPr>
            </w:pPr>
            <w:r w:rsidRPr="0093768F">
              <w:rPr>
                <w:sz w:val="24"/>
                <w:szCs w:val="24"/>
              </w:rPr>
              <w:t>100</w:t>
            </w:r>
          </w:p>
        </w:tc>
        <w:tc>
          <w:tcPr>
            <w:tcW w:w="992" w:type="dxa"/>
          </w:tcPr>
          <w:p w:rsidR="00E45711" w:rsidRPr="0093768F" w:rsidRDefault="00E45711" w:rsidP="00E45711">
            <w:pPr>
              <w:rPr>
                <w:sz w:val="24"/>
                <w:szCs w:val="24"/>
              </w:rPr>
            </w:pPr>
            <w:r w:rsidRPr="0093768F">
              <w:rPr>
                <w:sz w:val="24"/>
                <w:szCs w:val="24"/>
              </w:rPr>
              <w:t>50</w:t>
            </w:r>
          </w:p>
        </w:tc>
        <w:tc>
          <w:tcPr>
            <w:tcW w:w="850" w:type="dxa"/>
          </w:tcPr>
          <w:p w:rsidR="00E45711" w:rsidRPr="0093768F" w:rsidRDefault="00E45711" w:rsidP="00E45711">
            <w:pPr>
              <w:rPr>
                <w:sz w:val="24"/>
                <w:szCs w:val="24"/>
              </w:rPr>
            </w:pPr>
            <w:r w:rsidRPr="0093768F">
              <w:rPr>
                <w:sz w:val="24"/>
                <w:szCs w:val="24"/>
              </w:rPr>
              <w:t>100</w:t>
            </w:r>
          </w:p>
        </w:tc>
        <w:tc>
          <w:tcPr>
            <w:tcW w:w="851" w:type="dxa"/>
          </w:tcPr>
          <w:p w:rsidR="00E45711" w:rsidRPr="0093768F" w:rsidRDefault="00E45711" w:rsidP="00E45711">
            <w:pPr>
              <w:rPr>
                <w:sz w:val="24"/>
                <w:szCs w:val="24"/>
              </w:rPr>
            </w:pPr>
            <w:r w:rsidRPr="0093768F">
              <w:rPr>
                <w:sz w:val="24"/>
                <w:szCs w:val="24"/>
              </w:rPr>
              <w:t>83</w:t>
            </w:r>
          </w:p>
        </w:tc>
        <w:tc>
          <w:tcPr>
            <w:tcW w:w="850" w:type="dxa"/>
          </w:tcPr>
          <w:p w:rsidR="00E45711" w:rsidRPr="0093768F" w:rsidRDefault="00E45711" w:rsidP="00E45711">
            <w:pPr>
              <w:rPr>
                <w:sz w:val="24"/>
                <w:szCs w:val="24"/>
              </w:rPr>
            </w:pPr>
            <w:r w:rsidRPr="0093768F">
              <w:rPr>
                <w:sz w:val="24"/>
                <w:szCs w:val="24"/>
              </w:rPr>
              <w:t>100</w:t>
            </w:r>
          </w:p>
        </w:tc>
        <w:tc>
          <w:tcPr>
            <w:tcW w:w="851" w:type="dxa"/>
          </w:tcPr>
          <w:p w:rsidR="00E45711" w:rsidRPr="0095172B" w:rsidRDefault="00E45711" w:rsidP="00E45711">
            <w:pPr>
              <w:rPr>
                <w:sz w:val="24"/>
                <w:szCs w:val="24"/>
              </w:rPr>
            </w:pPr>
            <w:r w:rsidRPr="0095172B">
              <w:rPr>
                <w:sz w:val="24"/>
                <w:szCs w:val="24"/>
              </w:rPr>
              <w:t>40</w:t>
            </w:r>
          </w:p>
        </w:tc>
      </w:tr>
      <w:tr w:rsidR="00E45711" w:rsidRPr="0095172B" w:rsidTr="00E45711">
        <w:trPr>
          <w:cantSplit/>
          <w:trHeight w:val="405"/>
        </w:trPr>
        <w:tc>
          <w:tcPr>
            <w:tcW w:w="993" w:type="dxa"/>
          </w:tcPr>
          <w:p w:rsidR="00E45711" w:rsidRPr="0095172B" w:rsidRDefault="00E45711" w:rsidP="00E45711">
            <w:pPr>
              <w:rPr>
                <w:sz w:val="24"/>
                <w:szCs w:val="24"/>
              </w:rPr>
            </w:pPr>
            <w:r>
              <w:rPr>
                <w:sz w:val="24"/>
                <w:szCs w:val="24"/>
              </w:rPr>
              <w:t>2</w:t>
            </w:r>
          </w:p>
        </w:tc>
        <w:tc>
          <w:tcPr>
            <w:tcW w:w="1697" w:type="dxa"/>
          </w:tcPr>
          <w:p w:rsidR="00E45711" w:rsidRPr="0095172B" w:rsidRDefault="00E45711" w:rsidP="00E45711">
            <w:pPr>
              <w:rPr>
                <w:sz w:val="24"/>
                <w:szCs w:val="24"/>
              </w:rPr>
            </w:pPr>
            <w:r>
              <w:rPr>
                <w:sz w:val="24"/>
                <w:szCs w:val="24"/>
              </w:rPr>
              <w:t>Понамарёва О.А.</w:t>
            </w:r>
          </w:p>
        </w:tc>
        <w:tc>
          <w:tcPr>
            <w:tcW w:w="1417" w:type="dxa"/>
          </w:tcPr>
          <w:p w:rsidR="00E45711" w:rsidRPr="0095172B" w:rsidRDefault="00E45711" w:rsidP="00E45711">
            <w:pPr>
              <w:rPr>
                <w:sz w:val="24"/>
                <w:szCs w:val="24"/>
              </w:rPr>
            </w:pPr>
            <w:r>
              <w:rPr>
                <w:sz w:val="24"/>
                <w:szCs w:val="24"/>
              </w:rPr>
              <w:t>Нем.яз</w:t>
            </w:r>
          </w:p>
        </w:tc>
        <w:tc>
          <w:tcPr>
            <w:tcW w:w="997" w:type="dxa"/>
          </w:tcPr>
          <w:p w:rsidR="00E45711" w:rsidRPr="0093768F" w:rsidRDefault="00E45711" w:rsidP="00E45711">
            <w:pPr>
              <w:rPr>
                <w:sz w:val="24"/>
                <w:szCs w:val="24"/>
              </w:rPr>
            </w:pPr>
            <w:r w:rsidRPr="0093768F">
              <w:rPr>
                <w:sz w:val="24"/>
                <w:szCs w:val="24"/>
              </w:rPr>
              <w:t>100</w:t>
            </w:r>
          </w:p>
        </w:tc>
        <w:tc>
          <w:tcPr>
            <w:tcW w:w="992" w:type="dxa"/>
          </w:tcPr>
          <w:p w:rsidR="00E45711" w:rsidRPr="0093768F" w:rsidRDefault="00E45711" w:rsidP="00E45711">
            <w:pPr>
              <w:rPr>
                <w:sz w:val="24"/>
                <w:szCs w:val="24"/>
              </w:rPr>
            </w:pPr>
            <w:r w:rsidRPr="0093768F">
              <w:rPr>
                <w:sz w:val="24"/>
                <w:szCs w:val="24"/>
              </w:rPr>
              <w:t>12,5</w:t>
            </w:r>
          </w:p>
        </w:tc>
        <w:tc>
          <w:tcPr>
            <w:tcW w:w="850" w:type="dxa"/>
          </w:tcPr>
          <w:p w:rsidR="00E45711" w:rsidRPr="0093768F" w:rsidRDefault="00E45711" w:rsidP="00E45711">
            <w:pPr>
              <w:rPr>
                <w:sz w:val="24"/>
                <w:szCs w:val="24"/>
              </w:rPr>
            </w:pPr>
          </w:p>
        </w:tc>
        <w:tc>
          <w:tcPr>
            <w:tcW w:w="851" w:type="dxa"/>
          </w:tcPr>
          <w:p w:rsidR="00E45711" w:rsidRPr="0093768F" w:rsidRDefault="00E45711" w:rsidP="00E45711">
            <w:pPr>
              <w:rPr>
                <w:sz w:val="24"/>
                <w:szCs w:val="24"/>
              </w:rPr>
            </w:pPr>
          </w:p>
        </w:tc>
        <w:tc>
          <w:tcPr>
            <w:tcW w:w="850" w:type="dxa"/>
          </w:tcPr>
          <w:p w:rsidR="00E45711" w:rsidRPr="0093768F" w:rsidRDefault="00E45711" w:rsidP="00E45711">
            <w:pPr>
              <w:rPr>
                <w:sz w:val="24"/>
                <w:szCs w:val="24"/>
              </w:rPr>
            </w:pPr>
          </w:p>
        </w:tc>
        <w:tc>
          <w:tcPr>
            <w:tcW w:w="851" w:type="dxa"/>
          </w:tcPr>
          <w:p w:rsidR="00E45711" w:rsidRPr="0095172B" w:rsidRDefault="00E45711" w:rsidP="00E45711">
            <w:pPr>
              <w:rPr>
                <w:sz w:val="24"/>
                <w:szCs w:val="24"/>
              </w:rPr>
            </w:pPr>
          </w:p>
        </w:tc>
      </w:tr>
      <w:tr w:rsidR="00E45711" w:rsidRPr="0095172B" w:rsidTr="00E45711">
        <w:trPr>
          <w:cantSplit/>
          <w:trHeight w:val="405"/>
        </w:trPr>
        <w:tc>
          <w:tcPr>
            <w:tcW w:w="993" w:type="dxa"/>
          </w:tcPr>
          <w:p w:rsidR="00E45711" w:rsidRDefault="00E45711" w:rsidP="00E45711">
            <w:pPr>
              <w:rPr>
                <w:sz w:val="24"/>
                <w:szCs w:val="24"/>
              </w:rPr>
            </w:pPr>
          </w:p>
        </w:tc>
        <w:tc>
          <w:tcPr>
            <w:tcW w:w="1697" w:type="dxa"/>
          </w:tcPr>
          <w:p w:rsidR="00E45711" w:rsidRDefault="00E45711" w:rsidP="00E45711">
            <w:pPr>
              <w:rPr>
                <w:sz w:val="24"/>
                <w:szCs w:val="24"/>
              </w:rPr>
            </w:pPr>
          </w:p>
        </w:tc>
        <w:tc>
          <w:tcPr>
            <w:tcW w:w="1417" w:type="dxa"/>
          </w:tcPr>
          <w:p w:rsidR="00E45711" w:rsidRDefault="00E45711" w:rsidP="00E45711">
            <w:pPr>
              <w:rPr>
                <w:sz w:val="24"/>
                <w:szCs w:val="24"/>
              </w:rPr>
            </w:pPr>
          </w:p>
        </w:tc>
        <w:tc>
          <w:tcPr>
            <w:tcW w:w="997" w:type="dxa"/>
          </w:tcPr>
          <w:p w:rsidR="00E45711" w:rsidRPr="00E47C7E" w:rsidRDefault="00E45711" w:rsidP="00E45711">
            <w:pPr>
              <w:rPr>
                <w:color w:val="C00000"/>
                <w:sz w:val="24"/>
                <w:szCs w:val="24"/>
              </w:rPr>
            </w:pPr>
          </w:p>
        </w:tc>
        <w:tc>
          <w:tcPr>
            <w:tcW w:w="992" w:type="dxa"/>
          </w:tcPr>
          <w:p w:rsidR="00E45711" w:rsidRPr="00E47C7E" w:rsidRDefault="00E45711" w:rsidP="00E45711">
            <w:pPr>
              <w:rPr>
                <w:b/>
                <w:sz w:val="24"/>
                <w:szCs w:val="24"/>
              </w:rPr>
            </w:pPr>
            <w:r w:rsidRPr="00E47C7E">
              <w:rPr>
                <w:b/>
                <w:sz w:val="24"/>
                <w:szCs w:val="24"/>
              </w:rPr>
              <w:t>40%</w:t>
            </w:r>
          </w:p>
        </w:tc>
        <w:tc>
          <w:tcPr>
            <w:tcW w:w="850" w:type="dxa"/>
          </w:tcPr>
          <w:p w:rsidR="00E45711" w:rsidRPr="00E47C7E" w:rsidRDefault="00E45711" w:rsidP="00E45711">
            <w:pPr>
              <w:rPr>
                <w:b/>
                <w:sz w:val="24"/>
                <w:szCs w:val="24"/>
              </w:rPr>
            </w:pPr>
          </w:p>
        </w:tc>
        <w:tc>
          <w:tcPr>
            <w:tcW w:w="851" w:type="dxa"/>
          </w:tcPr>
          <w:p w:rsidR="00E45711" w:rsidRPr="00E47C7E" w:rsidRDefault="00E45711" w:rsidP="00E45711">
            <w:pPr>
              <w:rPr>
                <w:b/>
                <w:sz w:val="24"/>
                <w:szCs w:val="24"/>
              </w:rPr>
            </w:pPr>
            <w:r w:rsidRPr="00E47C7E">
              <w:rPr>
                <w:b/>
                <w:sz w:val="24"/>
                <w:szCs w:val="24"/>
              </w:rPr>
              <w:t>59%</w:t>
            </w:r>
          </w:p>
        </w:tc>
        <w:tc>
          <w:tcPr>
            <w:tcW w:w="850" w:type="dxa"/>
          </w:tcPr>
          <w:p w:rsidR="00E45711" w:rsidRPr="00E47C7E" w:rsidRDefault="00E45711" w:rsidP="00E45711">
            <w:pPr>
              <w:rPr>
                <w:b/>
                <w:sz w:val="24"/>
                <w:szCs w:val="24"/>
              </w:rPr>
            </w:pPr>
          </w:p>
        </w:tc>
        <w:tc>
          <w:tcPr>
            <w:tcW w:w="851" w:type="dxa"/>
          </w:tcPr>
          <w:p w:rsidR="00E45711" w:rsidRPr="00E47C7E" w:rsidRDefault="00E45711" w:rsidP="00E45711">
            <w:pPr>
              <w:rPr>
                <w:b/>
                <w:sz w:val="24"/>
                <w:szCs w:val="24"/>
              </w:rPr>
            </w:pPr>
            <w:r w:rsidRPr="00E47C7E">
              <w:rPr>
                <w:b/>
                <w:sz w:val="24"/>
                <w:szCs w:val="24"/>
              </w:rPr>
              <w:t>37%</w:t>
            </w:r>
          </w:p>
        </w:tc>
      </w:tr>
      <w:tr w:rsidR="00E45711" w:rsidRPr="0095172B" w:rsidTr="00E45711">
        <w:trPr>
          <w:cantSplit/>
          <w:trHeight w:val="405"/>
        </w:trPr>
        <w:tc>
          <w:tcPr>
            <w:tcW w:w="993" w:type="dxa"/>
          </w:tcPr>
          <w:p w:rsidR="00E45711" w:rsidRPr="00206B5D" w:rsidRDefault="00E45711" w:rsidP="00E45711">
            <w:pPr>
              <w:rPr>
                <w:b/>
                <w:sz w:val="24"/>
                <w:szCs w:val="24"/>
              </w:rPr>
            </w:pPr>
            <w:r>
              <w:rPr>
                <w:b/>
                <w:sz w:val="24"/>
                <w:szCs w:val="24"/>
              </w:rPr>
              <w:t>В</w:t>
            </w:r>
            <w:r w:rsidRPr="00206B5D">
              <w:rPr>
                <w:b/>
                <w:sz w:val="24"/>
                <w:szCs w:val="24"/>
              </w:rPr>
              <w:t>ывод</w:t>
            </w:r>
          </w:p>
        </w:tc>
        <w:tc>
          <w:tcPr>
            <w:tcW w:w="8505" w:type="dxa"/>
            <w:gridSpan w:val="8"/>
          </w:tcPr>
          <w:p w:rsidR="00E45711" w:rsidRPr="00E47C7E" w:rsidRDefault="00E45711" w:rsidP="00E45711">
            <w:pPr>
              <w:rPr>
                <w:b/>
                <w:sz w:val="24"/>
                <w:szCs w:val="24"/>
              </w:rPr>
            </w:pPr>
            <w:r>
              <w:rPr>
                <w:b/>
                <w:sz w:val="24"/>
                <w:szCs w:val="24"/>
              </w:rPr>
              <w:t>Во 2 классе в период учебного года  наблюдается не стабильное  изменение качества знаний  , самое оптимальное по результатам рубежных работ , результаты входных и итоговых на допустимом уровне. Наблюдается рост КЗ по математике.</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3</w:t>
            </w:r>
          </w:p>
        </w:tc>
        <w:tc>
          <w:tcPr>
            <w:tcW w:w="1697" w:type="dxa"/>
          </w:tcPr>
          <w:p w:rsidR="00E45711" w:rsidRPr="0095172B" w:rsidRDefault="00E45711" w:rsidP="00E45711">
            <w:pPr>
              <w:rPr>
                <w:sz w:val="24"/>
                <w:szCs w:val="24"/>
              </w:rPr>
            </w:pPr>
            <w:r w:rsidRPr="0095172B">
              <w:rPr>
                <w:sz w:val="24"/>
                <w:szCs w:val="24"/>
              </w:rPr>
              <w:t>Коломиец Г.А.</w:t>
            </w:r>
          </w:p>
        </w:tc>
        <w:tc>
          <w:tcPr>
            <w:tcW w:w="1417" w:type="dxa"/>
          </w:tcPr>
          <w:p w:rsidR="00E45711" w:rsidRPr="0095172B" w:rsidRDefault="00E45711" w:rsidP="00E45711">
            <w:pPr>
              <w:rPr>
                <w:sz w:val="24"/>
                <w:szCs w:val="24"/>
              </w:rPr>
            </w:pPr>
            <w:r w:rsidRPr="0095172B">
              <w:rPr>
                <w:sz w:val="24"/>
                <w:szCs w:val="24"/>
              </w:rPr>
              <w:t>Рус.яз</w:t>
            </w:r>
          </w:p>
        </w:tc>
        <w:tc>
          <w:tcPr>
            <w:tcW w:w="997" w:type="dxa"/>
          </w:tcPr>
          <w:p w:rsidR="00E45711" w:rsidRPr="002E24C9" w:rsidRDefault="00E45711" w:rsidP="00E45711">
            <w:pPr>
              <w:rPr>
                <w:sz w:val="24"/>
                <w:szCs w:val="24"/>
              </w:rPr>
            </w:pPr>
            <w:r w:rsidRPr="002E24C9">
              <w:rPr>
                <w:sz w:val="24"/>
                <w:szCs w:val="24"/>
              </w:rPr>
              <w:t>100</w:t>
            </w:r>
          </w:p>
        </w:tc>
        <w:tc>
          <w:tcPr>
            <w:tcW w:w="992" w:type="dxa"/>
          </w:tcPr>
          <w:p w:rsidR="00E45711" w:rsidRPr="002E24C9" w:rsidRDefault="00E45711" w:rsidP="00E45711">
            <w:pPr>
              <w:rPr>
                <w:sz w:val="24"/>
                <w:szCs w:val="24"/>
              </w:rPr>
            </w:pPr>
            <w:r w:rsidRPr="002E24C9">
              <w:rPr>
                <w:sz w:val="24"/>
                <w:szCs w:val="24"/>
              </w:rPr>
              <w:t>60</w:t>
            </w:r>
          </w:p>
        </w:tc>
        <w:tc>
          <w:tcPr>
            <w:tcW w:w="850" w:type="dxa"/>
          </w:tcPr>
          <w:p w:rsidR="00E45711" w:rsidRPr="002E24C9" w:rsidRDefault="00E45711" w:rsidP="00E45711">
            <w:pPr>
              <w:rPr>
                <w:sz w:val="24"/>
                <w:szCs w:val="24"/>
              </w:rPr>
            </w:pPr>
            <w:r w:rsidRPr="002E24C9">
              <w:rPr>
                <w:sz w:val="24"/>
                <w:szCs w:val="24"/>
              </w:rPr>
              <w:t>100</w:t>
            </w:r>
          </w:p>
        </w:tc>
        <w:tc>
          <w:tcPr>
            <w:tcW w:w="851" w:type="dxa"/>
          </w:tcPr>
          <w:p w:rsidR="00E45711" w:rsidRPr="002E24C9" w:rsidRDefault="00E45711" w:rsidP="00E45711">
            <w:pPr>
              <w:rPr>
                <w:sz w:val="24"/>
                <w:szCs w:val="24"/>
              </w:rPr>
            </w:pPr>
            <w:r w:rsidRPr="002E24C9">
              <w:rPr>
                <w:sz w:val="24"/>
                <w:szCs w:val="24"/>
              </w:rPr>
              <w:t>50</w:t>
            </w:r>
          </w:p>
        </w:tc>
        <w:tc>
          <w:tcPr>
            <w:tcW w:w="850" w:type="dxa"/>
          </w:tcPr>
          <w:p w:rsidR="00E45711" w:rsidRPr="002E24C9" w:rsidRDefault="00E45711" w:rsidP="00E45711">
            <w:pPr>
              <w:rPr>
                <w:sz w:val="24"/>
                <w:szCs w:val="24"/>
              </w:rPr>
            </w:pPr>
            <w:r w:rsidRPr="002E24C9">
              <w:rPr>
                <w:sz w:val="24"/>
                <w:szCs w:val="24"/>
              </w:rPr>
              <w:t>100</w:t>
            </w:r>
          </w:p>
        </w:tc>
        <w:tc>
          <w:tcPr>
            <w:tcW w:w="851" w:type="dxa"/>
          </w:tcPr>
          <w:p w:rsidR="00E45711" w:rsidRPr="002E24C9" w:rsidRDefault="00E45711" w:rsidP="00E45711">
            <w:pPr>
              <w:rPr>
                <w:sz w:val="24"/>
                <w:szCs w:val="24"/>
              </w:rPr>
            </w:pPr>
            <w:r w:rsidRPr="002E24C9">
              <w:rPr>
                <w:sz w:val="24"/>
                <w:szCs w:val="24"/>
              </w:rPr>
              <w:t>66</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3</w:t>
            </w:r>
          </w:p>
        </w:tc>
        <w:tc>
          <w:tcPr>
            <w:tcW w:w="1697" w:type="dxa"/>
          </w:tcPr>
          <w:p w:rsidR="00E45711" w:rsidRPr="0095172B" w:rsidRDefault="00E45711" w:rsidP="00E45711">
            <w:pPr>
              <w:rPr>
                <w:sz w:val="24"/>
                <w:szCs w:val="24"/>
              </w:rPr>
            </w:pPr>
            <w:r w:rsidRPr="0095172B">
              <w:rPr>
                <w:sz w:val="24"/>
                <w:szCs w:val="24"/>
              </w:rPr>
              <w:t>Коломиец Г.А.</w:t>
            </w:r>
          </w:p>
        </w:tc>
        <w:tc>
          <w:tcPr>
            <w:tcW w:w="1417" w:type="dxa"/>
          </w:tcPr>
          <w:p w:rsidR="00E45711" w:rsidRPr="0095172B" w:rsidRDefault="00E45711" w:rsidP="00E45711">
            <w:pPr>
              <w:rPr>
                <w:sz w:val="24"/>
                <w:szCs w:val="24"/>
              </w:rPr>
            </w:pPr>
            <w:r w:rsidRPr="0095172B">
              <w:rPr>
                <w:sz w:val="24"/>
                <w:szCs w:val="24"/>
              </w:rPr>
              <w:t>Лит.чт</w:t>
            </w:r>
          </w:p>
        </w:tc>
        <w:tc>
          <w:tcPr>
            <w:tcW w:w="997" w:type="dxa"/>
          </w:tcPr>
          <w:p w:rsidR="00E45711" w:rsidRPr="002E24C9" w:rsidRDefault="00E45711" w:rsidP="00E45711">
            <w:pPr>
              <w:rPr>
                <w:sz w:val="24"/>
                <w:szCs w:val="24"/>
              </w:rPr>
            </w:pPr>
            <w:r w:rsidRPr="002E24C9">
              <w:rPr>
                <w:sz w:val="24"/>
                <w:szCs w:val="24"/>
              </w:rPr>
              <w:t>100</w:t>
            </w:r>
          </w:p>
        </w:tc>
        <w:tc>
          <w:tcPr>
            <w:tcW w:w="992" w:type="dxa"/>
          </w:tcPr>
          <w:p w:rsidR="00E45711" w:rsidRPr="002E24C9" w:rsidRDefault="00E45711" w:rsidP="00E45711">
            <w:pPr>
              <w:rPr>
                <w:sz w:val="24"/>
                <w:szCs w:val="24"/>
              </w:rPr>
            </w:pPr>
            <w:r w:rsidRPr="002E24C9">
              <w:rPr>
                <w:sz w:val="24"/>
                <w:szCs w:val="24"/>
              </w:rPr>
              <w:t>40</w:t>
            </w:r>
          </w:p>
        </w:tc>
        <w:tc>
          <w:tcPr>
            <w:tcW w:w="850" w:type="dxa"/>
          </w:tcPr>
          <w:p w:rsidR="00E45711" w:rsidRPr="002E24C9" w:rsidRDefault="00E45711" w:rsidP="00E45711">
            <w:pPr>
              <w:rPr>
                <w:sz w:val="24"/>
                <w:szCs w:val="24"/>
              </w:rPr>
            </w:pPr>
            <w:r w:rsidRPr="002E24C9">
              <w:rPr>
                <w:sz w:val="24"/>
                <w:szCs w:val="24"/>
              </w:rPr>
              <w:t>100</w:t>
            </w:r>
          </w:p>
        </w:tc>
        <w:tc>
          <w:tcPr>
            <w:tcW w:w="851" w:type="dxa"/>
          </w:tcPr>
          <w:p w:rsidR="00E45711" w:rsidRPr="002E24C9" w:rsidRDefault="00E45711" w:rsidP="00E45711">
            <w:pPr>
              <w:rPr>
                <w:sz w:val="24"/>
                <w:szCs w:val="24"/>
              </w:rPr>
            </w:pPr>
            <w:r w:rsidRPr="002E24C9">
              <w:rPr>
                <w:sz w:val="24"/>
                <w:szCs w:val="24"/>
              </w:rPr>
              <w:t>100</w:t>
            </w:r>
          </w:p>
        </w:tc>
        <w:tc>
          <w:tcPr>
            <w:tcW w:w="850" w:type="dxa"/>
          </w:tcPr>
          <w:p w:rsidR="00E45711" w:rsidRPr="002E24C9" w:rsidRDefault="00E45711" w:rsidP="00E45711">
            <w:pPr>
              <w:rPr>
                <w:sz w:val="24"/>
                <w:szCs w:val="24"/>
              </w:rPr>
            </w:pPr>
            <w:r w:rsidRPr="002E24C9">
              <w:rPr>
                <w:sz w:val="24"/>
                <w:szCs w:val="24"/>
              </w:rPr>
              <w:t>100</w:t>
            </w:r>
          </w:p>
        </w:tc>
        <w:tc>
          <w:tcPr>
            <w:tcW w:w="851" w:type="dxa"/>
          </w:tcPr>
          <w:p w:rsidR="00E45711" w:rsidRPr="002E24C9" w:rsidRDefault="00E45711" w:rsidP="00E45711">
            <w:pPr>
              <w:rPr>
                <w:sz w:val="24"/>
                <w:szCs w:val="24"/>
              </w:rPr>
            </w:pPr>
            <w:r w:rsidRPr="002E24C9">
              <w:rPr>
                <w:sz w:val="24"/>
                <w:szCs w:val="24"/>
              </w:rPr>
              <w:t>57</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3</w:t>
            </w:r>
          </w:p>
        </w:tc>
        <w:tc>
          <w:tcPr>
            <w:tcW w:w="1697" w:type="dxa"/>
          </w:tcPr>
          <w:p w:rsidR="00E45711" w:rsidRPr="0095172B" w:rsidRDefault="00E45711" w:rsidP="00E45711">
            <w:pPr>
              <w:rPr>
                <w:sz w:val="24"/>
                <w:szCs w:val="24"/>
              </w:rPr>
            </w:pPr>
            <w:r w:rsidRPr="0095172B">
              <w:rPr>
                <w:sz w:val="24"/>
                <w:szCs w:val="24"/>
              </w:rPr>
              <w:t>Коломиец Г.А.</w:t>
            </w:r>
          </w:p>
        </w:tc>
        <w:tc>
          <w:tcPr>
            <w:tcW w:w="1417" w:type="dxa"/>
          </w:tcPr>
          <w:p w:rsidR="00E45711" w:rsidRPr="0095172B" w:rsidRDefault="00E45711" w:rsidP="00E45711">
            <w:pPr>
              <w:rPr>
                <w:sz w:val="24"/>
                <w:szCs w:val="24"/>
              </w:rPr>
            </w:pPr>
            <w:r w:rsidRPr="0095172B">
              <w:rPr>
                <w:sz w:val="24"/>
                <w:szCs w:val="24"/>
              </w:rPr>
              <w:t>матем</w:t>
            </w:r>
          </w:p>
        </w:tc>
        <w:tc>
          <w:tcPr>
            <w:tcW w:w="997" w:type="dxa"/>
          </w:tcPr>
          <w:p w:rsidR="00E45711" w:rsidRPr="002E24C9" w:rsidRDefault="00E45711" w:rsidP="00E45711">
            <w:pPr>
              <w:rPr>
                <w:sz w:val="24"/>
                <w:szCs w:val="24"/>
              </w:rPr>
            </w:pPr>
            <w:r w:rsidRPr="002E24C9">
              <w:rPr>
                <w:sz w:val="24"/>
                <w:szCs w:val="24"/>
              </w:rPr>
              <w:t>100</w:t>
            </w:r>
          </w:p>
        </w:tc>
        <w:tc>
          <w:tcPr>
            <w:tcW w:w="992" w:type="dxa"/>
          </w:tcPr>
          <w:p w:rsidR="00E45711" w:rsidRPr="002E24C9" w:rsidRDefault="00E45711" w:rsidP="00E45711">
            <w:pPr>
              <w:rPr>
                <w:sz w:val="24"/>
                <w:szCs w:val="24"/>
              </w:rPr>
            </w:pPr>
            <w:r w:rsidRPr="002E24C9">
              <w:rPr>
                <w:sz w:val="24"/>
                <w:szCs w:val="24"/>
              </w:rPr>
              <w:t>20</w:t>
            </w:r>
          </w:p>
        </w:tc>
        <w:tc>
          <w:tcPr>
            <w:tcW w:w="850" w:type="dxa"/>
          </w:tcPr>
          <w:p w:rsidR="00E45711" w:rsidRPr="002E24C9" w:rsidRDefault="00E45711" w:rsidP="00E45711">
            <w:pPr>
              <w:rPr>
                <w:sz w:val="24"/>
                <w:szCs w:val="24"/>
              </w:rPr>
            </w:pPr>
            <w:r w:rsidRPr="002E24C9">
              <w:rPr>
                <w:sz w:val="24"/>
                <w:szCs w:val="24"/>
              </w:rPr>
              <w:t>100</w:t>
            </w:r>
          </w:p>
        </w:tc>
        <w:tc>
          <w:tcPr>
            <w:tcW w:w="851" w:type="dxa"/>
          </w:tcPr>
          <w:p w:rsidR="00E45711" w:rsidRPr="002E24C9" w:rsidRDefault="00E45711" w:rsidP="00E45711">
            <w:pPr>
              <w:rPr>
                <w:sz w:val="24"/>
                <w:szCs w:val="24"/>
              </w:rPr>
            </w:pPr>
            <w:r w:rsidRPr="002E24C9">
              <w:rPr>
                <w:sz w:val="24"/>
                <w:szCs w:val="24"/>
              </w:rPr>
              <w:t>40</w:t>
            </w:r>
          </w:p>
        </w:tc>
        <w:tc>
          <w:tcPr>
            <w:tcW w:w="850" w:type="dxa"/>
          </w:tcPr>
          <w:p w:rsidR="00E45711" w:rsidRPr="002E24C9" w:rsidRDefault="00E45711" w:rsidP="00E45711">
            <w:pPr>
              <w:rPr>
                <w:sz w:val="24"/>
                <w:szCs w:val="24"/>
              </w:rPr>
            </w:pPr>
            <w:r w:rsidRPr="002E24C9">
              <w:rPr>
                <w:sz w:val="24"/>
                <w:szCs w:val="24"/>
              </w:rPr>
              <w:t>100</w:t>
            </w:r>
          </w:p>
        </w:tc>
        <w:tc>
          <w:tcPr>
            <w:tcW w:w="851" w:type="dxa"/>
          </w:tcPr>
          <w:p w:rsidR="00E45711" w:rsidRPr="002E24C9" w:rsidRDefault="00E45711" w:rsidP="00E45711">
            <w:pPr>
              <w:rPr>
                <w:sz w:val="24"/>
                <w:szCs w:val="24"/>
              </w:rPr>
            </w:pPr>
            <w:r w:rsidRPr="002E24C9">
              <w:rPr>
                <w:sz w:val="24"/>
                <w:szCs w:val="24"/>
              </w:rPr>
              <w:t>33</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3</w:t>
            </w:r>
          </w:p>
        </w:tc>
        <w:tc>
          <w:tcPr>
            <w:tcW w:w="1697" w:type="dxa"/>
          </w:tcPr>
          <w:p w:rsidR="00E45711" w:rsidRPr="0095172B" w:rsidRDefault="00E45711" w:rsidP="00E45711">
            <w:pPr>
              <w:rPr>
                <w:sz w:val="24"/>
                <w:szCs w:val="24"/>
              </w:rPr>
            </w:pPr>
            <w:r w:rsidRPr="0095172B">
              <w:rPr>
                <w:sz w:val="24"/>
                <w:szCs w:val="24"/>
              </w:rPr>
              <w:t>Коломиец Г.А.</w:t>
            </w:r>
          </w:p>
        </w:tc>
        <w:tc>
          <w:tcPr>
            <w:tcW w:w="1417" w:type="dxa"/>
          </w:tcPr>
          <w:p w:rsidR="00E45711" w:rsidRPr="0095172B" w:rsidRDefault="00E45711" w:rsidP="00E45711">
            <w:pPr>
              <w:rPr>
                <w:sz w:val="24"/>
                <w:szCs w:val="24"/>
              </w:rPr>
            </w:pPr>
            <w:r w:rsidRPr="0095172B">
              <w:rPr>
                <w:sz w:val="24"/>
                <w:szCs w:val="24"/>
              </w:rPr>
              <w:t>Окр.мир</w:t>
            </w:r>
          </w:p>
        </w:tc>
        <w:tc>
          <w:tcPr>
            <w:tcW w:w="997" w:type="dxa"/>
          </w:tcPr>
          <w:p w:rsidR="00E45711" w:rsidRPr="002E24C9" w:rsidRDefault="00E45711" w:rsidP="00E45711">
            <w:pPr>
              <w:rPr>
                <w:sz w:val="24"/>
                <w:szCs w:val="24"/>
              </w:rPr>
            </w:pPr>
            <w:r w:rsidRPr="002E24C9">
              <w:rPr>
                <w:sz w:val="24"/>
                <w:szCs w:val="24"/>
              </w:rPr>
              <w:t>100</w:t>
            </w:r>
          </w:p>
        </w:tc>
        <w:tc>
          <w:tcPr>
            <w:tcW w:w="992" w:type="dxa"/>
          </w:tcPr>
          <w:p w:rsidR="00E45711" w:rsidRPr="002E24C9" w:rsidRDefault="00E45711" w:rsidP="00E45711">
            <w:pPr>
              <w:rPr>
                <w:sz w:val="24"/>
                <w:szCs w:val="24"/>
              </w:rPr>
            </w:pPr>
            <w:r w:rsidRPr="002E24C9">
              <w:rPr>
                <w:sz w:val="24"/>
                <w:szCs w:val="24"/>
              </w:rPr>
              <w:t>33</w:t>
            </w:r>
          </w:p>
        </w:tc>
        <w:tc>
          <w:tcPr>
            <w:tcW w:w="850" w:type="dxa"/>
          </w:tcPr>
          <w:p w:rsidR="00E45711" w:rsidRPr="002E24C9" w:rsidRDefault="00E45711" w:rsidP="00E45711">
            <w:pPr>
              <w:rPr>
                <w:sz w:val="24"/>
                <w:szCs w:val="24"/>
              </w:rPr>
            </w:pPr>
            <w:r w:rsidRPr="002E24C9">
              <w:rPr>
                <w:sz w:val="24"/>
                <w:szCs w:val="24"/>
              </w:rPr>
              <w:t>100</w:t>
            </w:r>
          </w:p>
        </w:tc>
        <w:tc>
          <w:tcPr>
            <w:tcW w:w="851" w:type="dxa"/>
          </w:tcPr>
          <w:p w:rsidR="00E45711" w:rsidRPr="002E24C9" w:rsidRDefault="00E45711" w:rsidP="00E45711">
            <w:pPr>
              <w:rPr>
                <w:sz w:val="24"/>
                <w:szCs w:val="24"/>
              </w:rPr>
            </w:pPr>
            <w:r w:rsidRPr="002E24C9">
              <w:rPr>
                <w:sz w:val="24"/>
                <w:szCs w:val="24"/>
              </w:rPr>
              <w:t>25</w:t>
            </w:r>
          </w:p>
        </w:tc>
        <w:tc>
          <w:tcPr>
            <w:tcW w:w="850" w:type="dxa"/>
          </w:tcPr>
          <w:p w:rsidR="00E45711" w:rsidRPr="002E24C9" w:rsidRDefault="00E45711" w:rsidP="00E45711">
            <w:pPr>
              <w:rPr>
                <w:sz w:val="24"/>
                <w:szCs w:val="24"/>
              </w:rPr>
            </w:pPr>
            <w:r w:rsidRPr="002E24C9">
              <w:rPr>
                <w:sz w:val="24"/>
                <w:szCs w:val="24"/>
              </w:rPr>
              <w:t>100</w:t>
            </w:r>
          </w:p>
        </w:tc>
        <w:tc>
          <w:tcPr>
            <w:tcW w:w="851" w:type="dxa"/>
          </w:tcPr>
          <w:p w:rsidR="00E45711" w:rsidRPr="002E24C9" w:rsidRDefault="00E45711" w:rsidP="00E45711">
            <w:pPr>
              <w:rPr>
                <w:sz w:val="24"/>
                <w:szCs w:val="24"/>
              </w:rPr>
            </w:pPr>
            <w:r w:rsidRPr="002E24C9">
              <w:rPr>
                <w:sz w:val="24"/>
                <w:szCs w:val="24"/>
              </w:rPr>
              <w:t>50</w:t>
            </w:r>
          </w:p>
        </w:tc>
      </w:tr>
      <w:tr w:rsidR="00E45711" w:rsidRPr="0095172B" w:rsidTr="00E45711">
        <w:trPr>
          <w:trHeight w:val="279"/>
        </w:trPr>
        <w:tc>
          <w:tcPr>
            <w:tcW w:w="993" w:type="dxa"/>
          </w:tcPr>
          <w:p w:rsidR="00E45711" w:rsidRPr="0095172B" w:rsidRDefault="00E45711" w:rsidP="00E45711">
            <w:pPr>
              <w:rPr>
                <w:sz w:val="24"/>
                <w:szCs w:val="24"/>
              </w:rPr>
            </w:pPr>
            <w:r>
              <w:rPr>
                <w:sz w:val="24"/>
                <w:szCs w:val="24"/>
              </w:rPr>
              <w:t>3</w:t>
            </w:r>
          </w:p>
        </w:tc>
        <w:tc>
          <w:tcPr>
            <w:tcW w:w="1697" w:type="dxa"/>
          </w:tcPr>
          <w:p w:rsidR="00E45711" w:rsidRPr="0095172B" w:rsidRDefault="00E45711" w:rsidP="00E45711">
            <w:pPr>
              <w:rPr>
                <w:sz w:val="24"/>
                <w:szCs w:val="24"/>
              </w:rPr>
            </w:pPr>
            <w:r>
              <w:rPr>
                <w:sz w:val="24"/>
                <w:szCs w:val="24"/>
              </w:rPr>
              <w:t>Понамарёва О.А.</w:t>
            </w:r>
          </w:p>
        </w:tc>
        <w:tc>
          <w:tcPr>
            <w:tcW w:w="1417" w:type="dxa"/>
          </w:tcPr>
          <w:p w:rsidR="00E45711" w:rsidRPr="0095172B" w:rsidRDefault="00E45711" w:rsidP="00E45711">
            <w:pPr>
              <w:rPr>
                <w:sz w:val="24"/>
                <w:szCs w:val="24"/>
              </w:rPr>
            </w:pPr>
            <w:r>
              <w:rPr>
                <w:sz w:val="24"/>
                <w:szCs w:val="24"/>
              </w:rPr>
              <w:t>Нем.яз</w:t>
            </w:r>
          </w:p>
        </w:tc>
        <w:tc>
          <w:tcPr>
            <w:tcW w:w="997" w:type="dxa"/>
          </w:tcPr>
          <w:p w:rsidR="00E45711" w:rsidRPr="002E24C9" w:rsidRDefault="00E45711" w:rsidP="00E45711">
            <w:pPr>
              <w:rPr>
                <w:sz w:val="24"/>
                <w:szCs w:val="24"/>
              </w:rPr>
            </w:pPr>
            <w:r w:rsidRPr="002E24C9">
              <w:rPr>
                <w:sz w:val="24"/>
                <w:szCs w:val="24"/>
              </w:rPr>
              <w:t>80</w:t>
            </w:r>
          </w:p>
        </w:tc>
        <w:tc>
          <w:tcPr>
            <w:tcW w:w="992" w:type="dxa"/>
          </w:tcPr>
          <w:p w:rsidR="00E45711" w:rsidRPr="002E24C9" w:rsidRDefault="00E45711" w:rsidP="00E45711">
            <w:pPr>
              <w:rPr>
                <w:sz w:val="24"/>
                <w:szCs w:val="24"/>
              </w:rPr>
            </w:pPr>
            <w:r w:rsidRPr="002E24C9">
              <w:rPr>
                <w:sz w:val="24"/>
                <w:szCs w:val="24"/>
              </w:rPr>
              <w:t>40</w:t>
            </w:r>
          </w:p>
        </w:tc>
        <w:tc>
          <w:tcPr>
            <w:tcW w:w="850" w:type="dxa"/>
          </w:tcPr>
          <w:p w:rsidR="00E45711" w:rsidRPr="002E24C9" w:rsidRDefault="00E45711" w:rsidP="00E45711">
            <w:pPr>
              <w:rPr>
                <w:sz w:val="24"/>
                <w:szCs w:val="24"/>
              </w:rPr>
            </w:pPr>
            <w:r w:rsidRPr="002E24C9">
              <w:rPr>
                <w:sz w:val="24"/>
                <w:szCs w:val="24"/>
              </w:rPr>
              <w:t>100</w:t>
            </w:r>
          </w:p>
        </w:tc>
        <w:tc>
          <w:tcPr>
            <w:tcW w:w="851" w:type="dxa"/>
          </w:tcPr>
          <w:p w:rsidR="00E45711" w:rsidRPr="002E24C9" w:rsidRDefault="00E45711" w:rsidP="00E45711">
            <w:pPr>
              <w:rPr>
                <w:sz w:val="24"/>
                <w:szCs w:val="24"/>
              </w:rPr>
            </w:pPr>
            <w:r w:rsidRPr="002E24C9">
              <w:rPr>
                <w:sz w:val="24"/>
                <w:szCs w:val="24"/>
              </w:rPr>
              <w:t>0</w:t>
            </w:r>
          </w:p>
        </w:tc>
        <w:tc>
          <w:tcPr>
            <w:tcW w:w="850" w:type="dxa"/>
          </w:tcPr>
          <w:p w:rsidR="00E45711" w:rsidRPr="002E24C9" w:rsidRDefault="00E45711" w:rsidP="00E45711">
            <w:pPr>
              <w:rPr>
                <w:sz w:val="24"/>
                <w:szCs w:val="24"/>
              </w:rPr>
            </w:pPr>
            <w:r w:rsidRPr="002E24C9">
              <w:rPr>
                <w:sz w:val="24"/>
                <w:szCs w:val="24"/>
              </w:rPr>
              <w:t>71</w:t>
            </w:r>
          </w:p>
        </w:tc>
        <w:tc>
          <w:tcPr>
            <w:tcW w:w="851" w:type="dxa"/>
          </w:tcPr>
          <w:p w:rsidR="00E45711" w:rsidRPr="002E24C9" w:rsidRDefault="00E45711" w:rsidP="00E45711">
            <w:pPr>
              <w:rPr>
                <w:sz w:val="24"/>
                <w:szCs w:val="24"/>
              </w:rPr>
            </w:pPr>
            <w:r w:rsidRPr="002E24C9">
              <w:rPr>
                <w:sz w:val="24"/>
                <w:szCs w:val="24"/>
              </w:rPr>
              <w:t>60</w:t>
            </w:r>
          </w:p>
        </w:tc>
      </w:tr>
      <w:tr w:rsidR="00E45711" w:rsidRPr="0095172B" w:rsidTr="00E45711">
        <w:trPr>
          <w:trHeight w:val="279"/>
        </w:trPr>
        <w:tc>
          <w:tcPr>
            <w:tcW w:w="993" w:type="dxa"/>
          </w:tcPr>
          <w:p w:rsidR="00E45711" w:rsidRDefault="00E45711" w:rsidP="00E45711">
            <w:pPr>
              <w:rPr>
                <w:sz w:val="24"/>
                <w:szCs w:val="24"/>
              </w:rPr>
            </w:pPr>
          </w:p>
        </w:tc>
        <w:tc>
          <w:tcPr>
            <w:tcW w:w="1697" w:type="dxa"/>
          </w:tcPr>
          <w:p w:rsidR="00E45711" w:rsidRDefault="00E45711" w:rsidP="00E45711">
            <w:pPr>
              <w:rPr>
                <w:sz w:val="24"/>
                <w:szCs w:val="24"/>
              </w:rPr>
            </w:pPr>
          </w:p>
        </w:tc>
        <w:tc>
          <w:tcPr>
            <w:tcW w:w="1417" w:type="dxa"/>
          </w:tcPr>
          <w:p w:rsidR="00E45711" w:rsidRDefault="00E45711" w:rsidP="00E45711">
            <w:pPr>
              <w:rPr>
                <w:sz w:val="24"/>
                <w:szCs w:val="24"/>
              </w:rPr>
            </w:pPr>
          </w:p>
        </w:tc>
        <w:tc>
          <w:tcPr>
            <w:tcW w:w="997" w:type="dxa"/>
          </w:tcPr>
          <w:p w:rsidR="00E45711" w:rsidRDefault="00E45711" w:rsidP="00E45711">
            <w:pPr>
              <w:rPr>
                <w:sz w:val="24"/>
                <w:szCs w:val="24"/>
              </w:rPr>
            </w:pPr>
          </w:p>
        </w:tc>
        <w:tc>
          <w:tcPr>
            <w:tcW w:w="992" w:type="dxa"/>
          </w:tcPr>
          <w:p w:rsidR="00E45711" w:rsidRPr="00206B5D" w:rsidRDefault="00E45711" w:rsidP="00E45711">
            <w:pPr>
              <w:rPr>
                <w:b/>
                <w:sz w:val="24"/>
                <w:szCs w:val="24"/>
              </w:rPr>
            </w:pPr>
            <w:r w:rsidRPr="00206B5D">
              <w:rPr>
                <w:b/>
                <w:sz w:val="24"/>
                <w:szCs w:val="24"/>
              </w:rPr>
              <w:t>38,6</w:t>
            </w:r>
            <w:r>
              <w:rPr>
                <w:b/>
                <w:sz w:val="24"/>
                <w:szCs w:val="24"/>
              </w:rPr>
              <w:t>%</w:t>
            </w:r>
          </w:p>
        </w:tc>
        <w:tc>
          <w:tcPr>
            <w:tcW w:w="850" w:type="dxa"/>
          </w:tcPr>
          <w:p w:rsidR="00E45711" w:rsidRPr="00206B5D" w:rsidRDefault="00E45711" w:rsidP="00E45711">
            <w:pPr>
              <w:rPr>
                <w:b/>
                <w:sz w:val="24"/>
                <w:szCs w:val="24"/>
              </w:rPr>
            </w:pPr>
          </w:p>
        </w:tc>
        <w:tc>
          <w:tcPr>
            <w:tcW w:w="851" w:type="dxa"/>
          </w:tcPr>
          <w:p w:rsidR="00E45711" w:rsidRPr="00206B5D" w:rsidRDefault="00E45711" w:rsidP="00E45711">
            <w:pPr>
              <w:rPr>
                <w:b/>
                <w:sz w:val="24"/>
                <w:szCs w:val="24"/>
              </w:rPr>
            </w:pPr>
            <w:r w:rsidRPr="00206B5D">
              <w:rPr>
                <w:b/>
                <w:sz w:val="24"/>
                <w:szCs w:val="24"/>
              </w:rPr>
              <w:t>43</w:t>
            </w:r>
            <w:r>
              <w:rPr>
                <w:b/>
                <w:sz w:val="24"/>
                <w:szCs w:val="24"/>
              </w:rPr>
              <w:t>%</w:t>
            </w:r>
          </w:p>
        </w:tc>
        <w:tc>
          <w:tcPr>
            <w:tcW w:w="850" w:type="dxa"/>
          </w:tcPr>
          <w:p w:rsidR="00E45711" w:rsidRPr="00206B5D" w:rsidRDefault="00E45711" w:rsidP="00E45711">
            <w:pPr>
              <w:rPr>
                <w:b/>
                <w:sz w:val="24"/>
                <w:szCs w:val="24"/>
              </w:rPr>
            </w:pPr>
          </w:p>
        </w:tc>
        <w:tc>
          <w:tcPr>
            <w:tcW w:w="851" w:type="dxa"/>
          </w:tcPr>
          <w:p w:rsidR="00E45711" w:rsidRPr="00206B5D" w:rsidRDefault="00E45711" w:rsidP="00E45711">
            <w:pPr>
              <w:rPr>
                <w:b/>
                <w:sz w:val="24"/>
                <w:szCs w:val="24"/>
              </w:rPr>
            </w:pPr>
            <w:r w:rsidRPr="00206B5D">
              <w:rPr>
                <w:b/>
                <w:sz w:val="24"/>
                <w:szCs w:val="24"/>
              </w:rPr>
              <w:t>53</w:t>
            </w:r>
            <w:r>
              <w:rPr>
                <w:b/>
                <w:sz w:val="24"/>
                <w:szCs w:val="24"/>
              </w:rPr>
              <w:t>%</w:t>
            </w:r>
          </w:p>
        </w:tc>
      </w:tr>
      <w:tr w:rsidR="00E45711" w:rsidRPr="0095172B" w:rsidTr="00E45711">
        <w:trPr>
          <w:trHeight w:val="279"/>
        </w:trPr>
        <w:tc>
          <w:tcPr>
            <w:tcW w:w="993" w:type="dxa"/>
          </w:tcPr>
          <w:p w:rsidR="00E45711" w:rsidRDefault="00E45711" w:rsidP="00E45711">
            <w:pPr>
              <w:rPr>
                <w:sz w:val="24"/>
                <w:szCs w:val="24"/>
              </w:rPr>
            </w:pPr>
            <w:r>
              <w:rPr>
                <w:b/>
                <w:sz w:val="24"/>
                <w:szCs w:val="24"/>
              </w:rPr>
              <w:t>В</w:t>
            </w:r>
            <w:r w:rsidRPr="00206B5D">
              <w:rPr>
                <w:b/>
                <w:sz w:val="24"/>
                <w:szCs w:val="24"/>
              </w:rPr>
              <w:t>ывод</w:t>
            </w:r>
          </w:p>
        </w:tc>
        <w:tc>
          <w:tcPr>
            <w:tcW w:w="8505" w:type="dxa"/>
            <w:gridSpan w:val="8"/>
          </w:tcPr>
          <w:p w:rsidR="00E45711" w:rsidRPr="00206B5D" w:rsidRDefault="00E45711" w:rsidP="00E45711">
            <w:pPr>
              <w:rPr>
                <w:b/>
                <w:sz w:val="24"/>
                <w:szCs w:val="24"/>
              </w:rPr>
            </w:pPr>
            <w:r>
              <w:rPr>
                <w:b/>
                <w:sz w:val="24"/>
                <w:szCs w:val="24"/>
              </w:rPr>
              <w:t>В 3 –м классе идет снижение качества обучения от входящих до итоговых работ. ПО результатам входных работ класс находился на оптимальном уровне, рубежных и итоговых на допустимом. Тревожность вызывают знания по математике., не стабильность в знаниях по немецкому языку.</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4</w:t>
            </w:r>
          </w:p>
        </w:tc>
        <w:tc>
          <w:tcPr>
            <w:tcW w:w="1697" w:type="dxa"/>
          </w:tcPr>
          <w:p w:rsidR="00E45711" w:rsidRPr="0095172B" w:rsidRDefault="00E45711" w:rsidP="00E45711">
            <w:pPr>
              <w:rPr>
                <w:sz w:val="24"/>
                <w:szCs w:val="24"/>
              </w:rPr>
            </w:pPr>
            <w:r w:rsidRPr="0095172B">
              <w:rPr>
                <w:sz w:val="24"/>
                <w:szCs w:val="24"/>
              </w:rPr>
              <w:t>Зимовец Л.М.</w:t>
            </w:r>
          </w:p>
        </w:tc>
        <w:tc>
          <w:tcPr>
            <w:tcW w:w="1417" w:type="dxa"/>
          </w:tcPr>
          <w:p w:rsidR="00E45711" w:rsidRPr="00365A8B" w:rsidRDefault="00E45711" w:rsidP="00E45711">
            <w:pPr>
              <w:rPr>
                <w:sz w:val="24"/>
                <w:szCs w:val="24"/>
              </w:rPr>
            </w:pPr>
            <w:r w:rsidRPr="00365A8B">
              <w:rPr>
                <w:sz w:val="24"/>
                <w:szCs w:val="24"/>
              </w:rPr>
              <w:t>Рус.яз</w:t>
            </w:r>
          </w:p>
        </w:tc>
        <w:tc>
          <w:tcPr>
            <w:tcW w:w="997" w:type="dxa"/>
          </w:tcPr>
          <w:p w:rsidR="00E45711" w:rsidRPr="00365A8B" w:rsidRDefault="00E45711" w:rsidP="00E45711">
            <w:pPr>
              <w:rPr>
                <w:sz w:val="24"/>
                <w:szCs w:val="24"/>
              </w:rPr>
            </w:pPr>
            <w:r w:rsidRPr="00365A8B">
              <w:rPr>
                <w:sz w:val="24"/>
                <w:szCs w:val="24"/>
              </w:rPr>
              <w:t>100</w:t>
            </w:r>
          </w:p>
        </w:tc>
        <w:tc>
          <w:tcPr>
            <w:tcW w:w="992" w:type="dxa"/>
          </w:tcPr>
          <w:p w:rsidR="00E45711" w:rsidRPr="00365A8B" w:rsidRDefault="00E45711" w:rsidP="00E45711">
            <w:pPr>
              <w:rPr>
                <w:sz w:val="24"/>
                <w:szCs w:val="24"/>
              </w:rPr>
            </w:pPr>
            <w:r w:rsidRPr="00365A8B">
              <w:rPr>
                <w:sz w:val="24"/>
                <w:szCs w:val="24"/>
              </w:rPr>
              <w:t>80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80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50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4</w:t>
            </w:r>
          </w:p>
        </w:tc>
        <w:tc>
          <w:tcPr>
            <w:tcW w:w="1697" w:type="dxa"/>
          </w:tcPr>
          <w:p w:rsidR="00E45711" w:rsidRPr="0095172B" w:rsidRDefault="00E45711" w:rsidP="00E45711">
            <w:pPr>
              <w:rPr>
                <w:sz w:val="24"/>
                <w:szCs w:val="24"/>
              </w:rPr>
            </w:pPr>
            <w:r w:rsidRPr="0095172B">
              <w:rPr>
                <w:sz w:val="24"/>
                <w:szCs w:val="24"/>
              </w:rPr>
              <w:t>Зимовец Л.М.</w:t>
            </w:r>
          </w:p>
        </w:tc>
        <w:tc>
          <w:tcPr>
            <w:tcW w:w="1417" w:type="dxa"/>
          </w:tcPr>
          <w:p w:rsidR="00E45711" w:rsidRPr="00365A8B" w:rsidRDefault="00E45711" w:rsidP="00E45711">
            <w:pPr>
              <w:rPr>
                <w:sz w:val="24"/>
                <w:szCs w:val="24"/>
              </w:rPr>
            </w:pPr>
            <w:r w:rsidRPr="00365A8B">
              <w:rPr>
                <w:sz w:val="24"/>
                <w:szCs w:val="24"/>
              </w:rPr>
              <w:t>Лит. чт</w:t>
            </w:r>
          </w:p>
        </w:tc>
        <w:tc>
          <w:tcPr>
            <w:tcW w:w="997" w:type="dxa"/>
          </w:tcPr>
          <w:p w:rsidR="00E45711" w:rsidRPr="00365A8B" w:rsidRDefault="00E45711" w:rsidP="00E45711">
            <w:pPr>
              <w:rPr>
                <w:sz w:val="24"/>
                <w:szCs w:val="24"/>
              </w:rPr>
            </w:pPr>
            <w:r w:rsidRPr="00365A8B">
              <w:rPr>
                <w:sz w:val="24"/>
                <w:szCs w:val="24"/>
              </w:rPr>
              <w:t>100</w:t>
            </w:r>
          </w:p>
        </w:tc>
        <w:tc>
          <w:tcPr>
            <w:tcW w:w="992" w:type="dxa"/>
          </w:tcPr>
          <w:p w:rsidR="00E45711" w:rsidRPr="00365A8B" w:rsidRDefault="00E45711" w:rsidP="00E45711">
            <w:pPr>
              <w:rPr>
                <w:sz w:val="24"/>
                <w:szCs w:val="24"/>
              </w:rPr>
            </w:pPr>
            <w:r w:rsidRPr="00365A8B">
              <w:rPr>
                <w:sz w:val="24"/>
                <w:szCs w:val="24"/>
              </w:rPr>
              <w:t>80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80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50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4</w:t>
            </w:r>
          </w:p>
        </w:tc>
        <w:tc>
          <w:tcPr>
            <w:tcW w:w="1697" w:type="dxa"/>
          </w:tcPr>
          <w:p w:rsidR="00E45711" w:rsidRPr="0095172B" w:rsidRDefault="00E45711" w:rsidP="00E45711">
            <w:pPr>
              <w:rPr>
                <w:sz w:val="24"/>
                <w:szCs w:val="24"/>
              </w:rPr>
            </w:pPr>
            <w:r w:rsidRPr="0095172B">
              <w:rPr>
                <w:sz w:val="24"/>
                <w:szCs w:val="24"/>
              </w:rPr>
              <w:t>Зимовец Л.М.</w:t>
            </w:r>
          </w:p>
        </w:tc>
        <w:tc>
          <w:tcPr>
            <w:tcW w:w="1417" w:type="dxa"/>
          </w:tcPr>
          <w:p w:rsidR="00E45711" w:rsidRPr="00365A8B" w:rsidRDefault="00E45711" w:rsidP="00E45711">
            <w:pPr>
              <w:rPr>
                <w:sz w:val="24"/>
                <w:szCs w:val="24"/>
              </w:rPr>
            </w:pPr>
            <w:r w:rsidRPr="00365A8B">
              <w:rPr>
                <w:sz w:val="24"/>
                <w:szCs w:val="24"/>
              </w:rPr>
              <w:t>Матем</w:t>
            </w:r>
          </w:p>
        </w:tc>
        <w:tc>
          <w:tcPr>
            <w:tcW w:w="997" w:type="dxa"/>
          </w:tcPr>
          <w:p w:rsidR="00E45711" w:rsidRPr="00365A8B" w:rsidRDefault="00E45711" w:rsidP="00E45711">
            <w:pPr>
              <w:rPr>
                <w:sz w:val="24"/>
                <w:szCs w:val="24"/>
              </w:rPr>
            </w:pPr>
            <w:r w:rsidRPr="00365A8B">
              <w:rPr>
                <w:sz w:val="24"/>
                <w:szCs w:val="24"/>
              </w:rPr>
              <w:t>100</w:t>
            </w:r>
          </w:p>
        </w:tc>
        <w:tc>
          <w:tcPr>
            <w:tcW w:w="992" w:type="dxa"/>
          </w:tcPr>
          <w:p w:rsidR="00E45711" w:rsidRPr="00365A8B" w:rsidRDefault="00E45711" w:rsidP="00E45711">
            <w:pPr>
              <w:rPr>
                <w:sz w:val="24"/>
                <w:szCs w:val="24"/>
              </w:rPr>
            </w:pPr>
            <w:r w:rsidRPr="00365A8B">
              <w:rPr>
                <w:sz w:val="24"/>
                <w:szCs w:val="24"/>
              </w:rPr>
              <w:t>60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40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33</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4</w:t>
            </w:r>
          </w:p>
        </w:tc>
        <w:tc>
          <w:tcPr>
            <w:tcW w:w="1697" w:type="dxa"/>
          </w:tcPr>
          <w:p w:rsidR="00E45711" w:rsidRPr="0095172B" w:rsidRDefault="00E45711" w:rsidP="00E45711">
            <w:pPr>
              <w:rPr>
                <w:sz w:val="24"/>
                <w:szCs w:val="24"/>
              </w:rPr>
            </w:pPr>
            <w:r w:rsidRPr="0095172B">
              <w:rPr>
                <w:sz w:val="24"/>
                <w:szCs w:val="24"/>
              </w:rPr>
              <w:t>Зимовец Л.М.</w:t>
            </w:r>
          </w:p>
        </w:tc>
        <w:tc>
          <w:tcPr>
            <w:tcW w:w="1417" w:type="dxa"/>
          </w:tcPr>
          <w:p w:rsidR="00E45711" w:rsidRPr="00365A8B" w:rsidRDefault="00E45711" w:rsidP="00E45711">
            <w:pPr>
              <w:rPr>
                <w:sz w:val="24"/>
                <w:szCs w:val="24"/>
              </w:rPr>
            </w:pPr>
            <w:r w:rsidRPr="00365A8B">
              <w:rPr>
                <w:sz w:val="24"/>
                <w:szCs w:val="24"/>
              </w:rPr>
              <w:t xml:space="preserve">Окр.мир </w:t>
            </w:r>
          </w:p>
        </w:tc>
        <w:tc>
          <w:tcPr>
            <w:tcW w:w="997" w:type="dxa"/>
          </w:tcPr>
          <w:p w:rsidR="00E45711" w:rsidRPr="00365A8B" w:rsidRDefault="00E45711" w:rsidP="00E45711">
            <w:pPr>
              <w:rPr>
                <w:sz w:val="24"/>
                <w:szCs w:val="24"/>
              </w:rPr>
            </w:pPr>
            <w:r w:rsidRPr="00365A8B">
              <w:rPr>
                <w:sz w:val="24"/>
                <w:szCs w:val="24"/>
              </w:rPr>
              <w:t>100</w:t>
            </w:r>
          </w:p>
        </w:tc>
        <w:tc>
          <w:tcPr>
            <w:tcW w:w="992" w:type="dxa"/>
          </w:tcPr>
          <w:p w:rsidR="00E45711" w:rsidRPr="00365A8B" w:rsidRDefault="00E45711" w:rsidP="00E45711">
            <w:pPr>
              <w:rPr>
                <w:sz w:val="24"/>
                <w:szCs w:val="24"/>
              </w:rPr>
            </w:pPr>
            <w:r w:rsidRPr="00365A8B">
              <w:rPr>
                <w:sz w:val="24"/>
                <w:szCs w:val="24"/>
              </w:rPr>
              <w:t>100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100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83</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lastRenderedPageBreak/>
              <w:t>4</w:t>
            </w:r>
          </w:p>
        </w:tc>
        <w:tc>
          <w:tcPr>
            <w:tcW w:w="1697" w:type="dxa"/>
          </w:tcPr>
          <w:p w:rsidR="00E45711" w:rsidRPr="0095172B" w:rsidRDefault="00E45711" w:rsidP="00E45711">
            <w:pPr>
              <w:rPr>
                <w:sz w:val="24"/>
                <w:szCs w:val="24"/>
              </w:rPr>
            </w:pPr>
            <w:r w:rsidRPr="0095172B">
              <w:rPr>
                <w:sz w:val="24"/>
                <w:szCs w:val="24"/>
              </w:rPr>
              <w:t>Зимовец Н.П.</w:t>
            </w:r>
          </w:p>
        </w:tc>
        <w:tc>
          <w:tcPr>
            <w:tcW w:w="1417" w:type="dxa"/>
          </w:tcPr>
          <w:p w:rsidR="00E45711" w:rsidRPr="00365A8B" w:rsidRDefault="00E45711" w:rsidP="00E45711">
            <w:pPr>
              <w:rPr>
                <w:sz w:val="24"/>
                <w:szCs w:val="24"/>
              </w:rPr>
            </w:pPr>
            <w:r w:rsidRPr="00365A8B">
              <w:rPr>
                <w:sz w:val="24"/>
                <w:szCs w:val="24"/>
              </w:rPr>
              <w:t>музыка</w:t>
            </w:r>
          </w:p>
        </w:tc>
        <w:tc>
          <w:tcPr>
            <w:tcW w:w="997" w:type="dxa"/>
          </w:tcPr>
          <w:p w:rsidR="00E45711" w:rsidRPr="00365A8B" w:rsidRDefault="00E45711" w:rsidP="00E45711">
            <w:pPr>
              <w:rPr>
                <w:sz w:val="24"/>
                <w:szCs w:val="24"/>
              </w:rPr>
            </w:pPr>
            <w:r w:rsidRPr="00365A8B">
              <w:rPr>
                <w:sz w:val="24"/>
                <w:szCs w:val="24"/>
              </w:rPr>
              <w:t>100</w:t>
            </w:r>
          </w:p>
        </w:tc>
        <w:tc>
          <w:tcPr>
            <w:tcW w:w="992" w:type="dxa"/>
          </w:tcPr>
          <w:p w:rsidR="00E45711" w:rsidRPr="00365A8B" w:rsidRDefault="00E45711" w:rsidP="00E45711">
            <w:pPr>
              <w:rPr>
                <w:sz w:val="24"/>
                <w:szCs w:val="24"/>
              </w:rPr>
            </w:pPr>
            <w:r w:rsidRPr="00365A8B">
              <w:rPr>
                <w:sz w:val="24"/>
                <w:szCs w:val="24"/>
              </w:rPr>
              <w:t>100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100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100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4</w:t>
            </w:r>
          </w:p>
        </w:tc>
        <w:tc>
          <w:tcPr>
            <w:tcW w:w="1697" w:type="dxa"/>
          </w:tcPr>
          <w:p w:rsidR="00E45711" w:rsidRPr="0095172B" w:rsidRDefault="00E45711" w:rsidP="00E45711">
            <w:pPr>
              <w:rPr>
                <w:sz w:val="24"/>
                <w:szCs w:val="24"/>
              </w:rPr>
            </w:pPr>
            <w:r w:rsidRPr="0095172B">
              <w:rPr>
                <w:sz w:val="24"/>
                <w:szCs w:val="24"/>
              </w:rPr>
              <w:t>Понамарёва О.А.</w:t>
            </w:r>
          </w:p>
        </w:tc>
        <w:tc>
          <w:tcPr>
            <w:tcW w:w="1417" w:type="dxa"/>
          </w:tcPr>
          <w:p w:rsidR="00E45711" w:rsidRPr="00365A8B" w:rsidRDefault="00E45711" w:rsidP="00E45711">
            <w:pPr>
              <w:rPr>
                <w:sz w:val="24"/>
                <w:szCs w:val="24"/>
              </w:rPr>
            </w:pPr>
            <w:r w:rsidRPr="00365A8B">
              <w:rPr>
                <w:sz w:val="24"/>
                <w:szCs w:val="24"/>
              </w:rPr>
              <w:t>Нем.яз</w:t>
            </w:r>
          </w:p>
        </w:tc>
        <w:tc>
          <w:tcPr>
            <w:tcW w:w="997" w:type="dxa"/>
          </w:tcPr>
          <w:p w:rsidR="00E45711" w:rsidRPr="00365A8B" w:rsidRDefault="00E45711" w:rsidP="00E45711">
            <w:pPr>
              <w:rPr>
                <w:sz w:val="24"/>
                <w:szCs w:val="24"/>
              </w:rPr>
            </w:pPr>
            <w:r w:rsidRPr="00365A8B">
              <w:rPr>
                <w:sz w:val="24"/>
                <w:szCs w:val="24"/>
              </w:rPr>
              <w:t>100</w:t>
            </w:r>
          </w:p>
        </w:tc>
        <w:tc>
          <w:tcPr>
            <w:tcW w:w="992" w:type="dxa"/>
          </w:tcPr>
          <w:p w:rsidR="00E45711" w:rsidRPr="00365A8B" w:rsidRDefault="00E45711" w:rsidP="00E45711">
            <w:pPr>
              <w:rPr>
                <w:sz w:val="24"/>
                <w:szCs w:val="24"/>
              </w:rPr>
            </w:pPr>
            <w:r w:rsidRPr="00365A8B">
              <w:rPr>
                <w:sz w:val="24"/>
                <w:szCs w:val="24"/>
              </w:rPr>
              <w:t>60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66</w:t>
            </w:r>
          </w:p>
        </w:tc>
        <w:tc>
          <w:tcPr>
            <w:tcW w:w="850" w:type="dxa"/>
          </w:tcPr>
          <w:p w:rsidR="00E45711" w:rsidRPr="00365A8B" w:rsidRDefault="00E45711" w:rsidP="00E45711">
            <w:pPr>
              <w:rPr>
                <w:sz w:val="24"/>
                <w:szCs w:val="24"/>
              </w:rPr>
            </w:pPr>
            <w:r w:rsidRPr="00365A8B">
              <w:rPr>
                <w:sz w:val="24"/>
                <w:szCs w:val="24"/>
              </w:rPr>
              <w:t>67</w:t>
            </w:r>
          </w:p>
        </w:tc>
        <w:tc>
          <w:tcPr>
            <w:tcW w:w="851" w:type="dxa"/>
          </w:tcPr>
          <w:p w:rsidR="00E45711" w:rsidRPr="00365A8B" w:rsidRDefault="00E45711" w:rsidP="00E45711">
            <w:pPr>
              <w:rPr>
                <w:sz w:val="24"/>
                <w:szCs w:val="24"/>
              </w:rPr>
            </w:pPr>
            <w:r w:rsidRPr="00365A8B">
              <w:rPr>
                <w:sz w:val="24"/>
                <w:szCs w:val="24"/>
              </w:rPr>
              <w:t>33</w:t>
            </w:r>
          </w:p>
        </w:tc>
      </w:tr>
      <w:tr w:rsidR="00E45711" w:rsidRPr="0095172B" w:rsidTr="00E45711">
        <w:trPr>
          <w:trHeight w:val="279"/>
        </w:trPr>
        <w:tc>
          <w:tcPr>
            <w:tcW w:w="993" w:type="dxa"/>
          </w:tcPr>
          <w:p w:rsidR="00E45711" w:rsidRPr="0095172B" w:rsidRDefault="00E45711" w:rsidP="00E45711">
            <w:pPr>
              <w:rPr>
                <w:sz w:val="24"/>
                <w:szCs w:val="24"/>
              </w:rPr>
            </w:pPr>
          </w:p>
        </w:tc>
        <w:tc>
          <w:tcPr>
            <w:tcW w:w="1697" w:type="dxa"/>
          </w:tcPr>
          <w:p w:rsidR="00E45711" w:rsidRPr="0095172B" w:rsidRDefault="00E45711" w:rsidP="00E45711">
            <w:pPr>
              <w:rPr>
                <w:sz w:val="24"/>
                <w:szCs w:val="24"/>
              </w:rPr>
            </w:pPr>
          </w:p>
        </w:tc>
        <w:tc>
          <w:tcPr>
            <w:tcW w:w="1417" w:type="dxa"/>
          </w:tcPr>
          <w:p w:rsidR="00E45711" w:rsidRPr="0095172B" w:rsidRDefault="00E45711" w:rsidP="00E45711">
            <w:pPr>
              <w:rPr>
                <w:sz w:val="24"/>
                <w:szCs w:val="24"/>
              </w:rPr>
            </w:pPr>
          </w:p>
        </w:tc>
        <w:tc>
          <w:tcPr>
            <w:tcW w:w="997" w:type="dxa"/>
          </w:tcPr>
          <w:p w:rsidR="00E45711" w:rsidRPr="00E47C7E" w:rsidRDefault="00E45711" w:rsidP="00E45711">
            <w:pPr>
              <w:rPr>
                <w:color w:val="C00000"/>
                <w:sz w:val="24"/>
                <w:szCs w:val="24"/>
              </w:rPr>
            </w:pPr>
          </w:p>
        </w:tc>
        <w:tc>
          <w:tcPr>
            <w:tcW w:w="992" w:type="dxa"/>
          </w:tcPr>
          <w:p w:rsidR="00E45711" w:rsidRPr="002E24C9" w:rsidRDefault="00E45711" w:rsidP="00E45711">
            <w:pPr>
              <w:rPr>
                <w:b/>
                <w:sz w:val="24"/>
                <w:szCs w:val="24"/>
              </w:rPr>
            </w:pPr>
            <w:r w:rsidRPr="002E24C9">
              <w:rPr>
                <w:b/>
                <w:sz w:val="24"/>
                <w:szCs w:val="24"/>
              </w:rPr>
              <w:t>80%</w:t>
            </w:r>
          </w:p>
        </w:tc>
        <w:tc>
          <w:tcPr>
            <w:tcW w:w="850" w:type="dxa"/>
          </w:tcPr>
          <w:p w:rsidR="00E45711" w:rsidRPr="002E24C9" w:rsidRDefault="00E45711" w:rsidP="00E45711">
            <w:pPr>
              <w:rPr>
                <w:b/>
                <w:color w:val="C00000"/>
                <w:sz w:val="24"/>
                <w:szCs w:val="24"/>
              </w:rPr>
            </w:pPr>
          </w:p>
        </w:tc>
        <w:tc>
          <w:tcPr>
            <w:tcW w:w="851" w:type="dxa"/>
          </w:tcPr>
          <w:p w:rsidR="00E45711" w:rsidRPr="002E24C9" w:rsidRDefault="00E45711" w:rsidP="00E45711">
            <w:pPr>
              <w:rPr>
                <w:b/>
                <w:sz w:val="24"/>
                <w:szCs w:val="24"/>
              </w:rPr>
            </w:pPr>
            <w:r w:rsidRPr="002E24C9">
              <w:rPr>
                <w:b/>
                <w:sz w:val="24"/>
                <w:szCs w:val="24"/>
              </w:rPr>
              <w:t>78%</w:t>
            </w:r>
          </w:p>
        </w:tc>
        <w:tc>
          <w:tcPr>
            <w:tcW w:w="850" w:type="dxa"/>
          </w:tcPr>
          <w:p w:rsidR="00E45711" w:rsidRPr="002E24C9" w:rsidRDefault="00E45711" w:rsidP="00E45711">
            <w:pPr>
              <w:rPr>
                <w:b/>
                <w:sz w:val="24"/>
                <w:szCs w:val="24"/>
              </w:rPr>
            </w:pPr>
          </w:p>
        </w:tc>
        <w:tc>
          <w:tcPr>
            <w:tcW w:w="851" w:type="dxa"/>
          </w:tcPr>
          <w:p w:rsidR="00E45711" w:rsidRPr="002E24C9" w:rsidRDefault="00E45711" w:rsidP="00E45711">
            <w:pPr>
              <w:rPr>
                <w:b/>
                <w:sz w:val="24"/>
                <w:szCs w:val="24"/>
              </w:rPr>
            </w:pPr>
            <w:r w:rsidRPr="002E24C9">
              <w:rPr>
                <w:b/>
                <w:sz w:val="24"/>
                <w:szCs w:val="24"/>
              </w:rPr>
              <w:t>58</w:t>
            </w:r>
            <w:r>
              <w:rPr>
                <w:b/>
                <w:sz w:val="24"/>
                <w:szCs w:val="24"/>
              </w:rPr>
              <w:t>%</w:t>
            </w:r>
          </w:p>
        </w:tc>
      </w:tr>
      <w:tr w:rsidR="00E45711" w:rsidRPr="0095172B" w:rsidTr="00E45711">
        <w:trPr>
          <w:trHeight w:val="279"/>
        </w:trPr>
        <w:tc>
          <w:tcPr>
            <w:tcW w:w="993" w:type="dxa"/>
          </w:tcPr>
          <w:p w:rsidR="00E45711" w:rsidRPr="0095172B" w:rsidRDefault="00E45711" w:rsidP="00E45711">
            <w:pPr>
              <w:rPr>
                <w:sz w:val="24"/>
                <w:szCs w:val="24"/>
              </w:rPr>
            </w:pPr>
            <w:r>
              <w:rPr>
                <w:b/>
                <w:sz w:val="24"/>
                <w:szCs w:val="24"/>
              </w:rPr>
              <w:t>В</w:t>
            </w:r>
            <w:r w:rsidRPr="00206B5D">
              <w:rPr>
                <w:b/>
                <w:sz w:val="24"/>
                <w:szCs w:val="24"/>
              </w:rPr>
              <w:t>ывод</w:t>
            </w:r>
          </w:p>
        </w:tc>
        <w:tc>
          <w:tcPr>
            <w:tcW w:w="8505" w:type="dxa"/>
            <w:gridSpan w:val="8"/>
          </w:tcPr>
          <w:p w:rsidR="00E45711" w:rsidRPr="002E24C9" w:rsidRDefault="00E45711" w:rsidP="00E45711">
            <w:pPr>
              <w:rPr>
                <w:b/>
                <w:sz w:val="24"/>
                <w:szCs w:val="24"/>
              </w:rPr>
            </w:pPr>
            <w:r w:rsidRPr="002E24C9">
              <w:rPr>
                <w:b/>
                <w:sz w:val="24"/>
                <w:szCs w:val="24"/>
              </w:rPr>
              <w:t>В течение всего года результаты работ в 4 классе  на оптимальном уровне, наблюдается увеличение от входных работ до итоговых. Положительные сдвиги по результатам по</w:t>
            </w:r>
            <w:r>
              <w:rPr>
                <w:b/>
                <w:sz w:val="24"/>
                <w:szCs w:val="24"/>
              </w:rPr>
              <w:t xml:space="preserve"> предмету </w:t>
            </w:r>
            <w:r w:rsidRPr="002E24C9">
              <w:rPr>
                <w:b/>
                <w:sz w:val="24"/>
                <w:szCs w:val="24"/>
              </w:rPr>
              <w:t xml:space="preserve"> </w:t>
            </w:r>
            <w:r>
              <w:rPr>
                <w:b/>
                <w:sz w:val="24"/>
                <w:szCs w:val="24"/>
              </w:rPr>
              <w:t xml:space="preserve">«математика» </w:t>
            </w:r>
            <w:r w:rsidRPr="002E24C9">
              <w:rPr>
                <w:b/>
                <w:sz w:val="24"/>
                <w:szCs w:val="24"/>
              </w:rPr>
              <w:t xml:space="preserve"> от </w:t>
            </w:r>
            <w:r>
              <w:rPr>
                <w:b/>
                <w:sz w:val="24"/>
                <w:szCs w:val="24"/>
              </w:rPr>
              <w:t xml:space="preserve"> </w:t>
            </w:r>
            <w:r w:rsidRPr="002E24C9">
              <w:rPr>
                <w:b/>
                <w:sz w:val="24"/>
                <w:szCs w:val="24"/>
              </w:rPr>
              <w:t xml:space="preserve">допустимого до оптимального уровня. </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5</w:t>
            </w:r>
          </w:p>
        </w:tc>
        <w:tc>
          <w:tcPr>
            <w:tcW w:w="1697" w:type="dxa"/>
          </w:tcPr>
          <w:p w:rsidR="00E45711" w:rsidRPr="0095172B" w:rsidRDefault="00E45711" w:rsidP="00E45711">
            <w:pPr>
              <w:rPr>
                <w:sz w:val="24"/>
                <w:szCs w:val="24"/>
              </w:rPr>
            </w:pPr>
            <w:r w:rsidRPr="0095172B">
              <w:rPr>
                <w:sz w:val="24"/>
                <w:szCs w:val="24"/>
              </w:rPr>
              <w:t>Ярош Е.С.</w:t>
            </w:r>
          </w:p>
        </w:tc>
        <w:tc>
          <w:tcPr>
            <w:tcW w:w="1417" w:type="dxa"/>
          </w:tcPr>
          <w:p w:rsidR="00E45711" w:rsidRPr="0095172B" w:rsidRDefault="00E45711" w:rsidP="00E45711">
            <w:pPr>
              <w:rPr>
                <w:sz w:val="24"/>
                <w:szCs w:val="24"/>
              </w:rPr>
            </w:pPr>
            <w:r w:rsidRPr="0095172B">
              <w:rPr>
                <w:sz w:val="24"/>
                <w:szCs w:val="24"/>
              </w:rPr>
              <w:t>Рус.яз</w:t>
            </w:r>
          </w:p>
        </w:tc>
        <w:tc>
          <w:tcPr>
            <w:tcW w:w="997" w:type="dxa"/>
          </w:tcPr>
          <w:p w:rsidR="00E45711" w:rsidRPr="00B73477" w:rsidRDefault="00E45711" w:rsidP="00E45711">
            <w:pPr>
              <w:rPr>
                <w:sz w:val="24"/>
                <w:szCs w:val="24"/>
              </w:rPr>
            </w:pPr>
            <w:r w:rsidRPr="00B73477">
              <w:rPr>
                <w:sz w:val="24"/>
                <w:szCs w:val="24"/>
              </w:rPr>
              <w:t>100</w:t>
            </w:r>
          </w:p>
        </w:tc>
        <w:tc>
          <w:tcPr>
            <w:tcW w:w="992" w:type="dxa"/>
          </w:tcPr>
          <w:p w:rsidR="00E45711" w:rsidRPr="002E24C9" w:rsidRDefault="00E45711" w:rsidP="00E45711">
            <w:pPr>
              <w:rPr>
                <w:sz w:val="24"/>
                <w:szCs w:val="24"/>
              </w:rPr>
            </w:pPr>
            <w:r w:rsidRPr="002E24C9">
              <w:rPr>
                <w:sz w:val="24"/>
                <w:szCs w:val="24"/>
              </w:rPr>
              <w:t>37,5</w:t>
            </w:r>
          </w:p>
        </w:tc>
        <w:tc>
          <w:tcPr>
            <w:tcW w:w="850" w:type="dxa"/>
          </w:tcPr>
          <w:p w:rsidR="00E45711" w:rsidRPr="00B73477" w:rsidRDefault="00E45711" w:rsidP="00E45711">
            <w:pPr>
              <w:rPr>
                <w:sz w:val="24"/>
                <w:szCs w:val="24"/>
              </w:rPr>
            </w:pPr>
            <w:r w:rsidRPr="00B73477">
              <w:rPr>
                <w:sz w:val="24"/>
                <w:szCs w:val="24"/>
              </w:rPr>
              <w:t>100</w:t>
            </w:r>
          </w:p>
        </w:tc>
        <w:tc>
          <w:tcPr>
            <w:tcW w:w="851" w:type="dxa"/>
          </w:tcPr>
          <w:p w:rsidR="00E45711" w:rsidRPr="0095172B" w:rsidRDefault="00E45711" w:rsidP="00E45711">
            <w:pPr>
              <w:rPr>
                <w:sz w:val="24"/>
                <w:szCs w:val="24"/>
              </w:rPr>
            </w:pPr>
            <w:r w:rsidRPr="0095172B">
              <w:rPr>
                <w:sz w:val="24"/>
                <w:szCs w:val="24"/>
              </w:rPr>
              <w:t>40</w:t>
            </w:r>
          </w:p>
        </w:tc>
        <w:tc>
          <w:tcPr>
            <w:tcW w:w="850" w:type="dxa"/>
          </w:tcPr>
          <w:p w:rsidR="00E45711" w:rsidRPr="0095172B" w:rsidRDefault="00E45711" w:rsidP="00E45711">
            <w:pPr>
              <w:rPr>
                <w:sz w:val="24"/>
                <w:szCs w:val="24"/>
              </w:rPr>
            </w:pPr>
            <w:r w:rsidRPr="0095172B">
              <w:rPr>
                <w:sz w:val="24"/>
                <w:szCs w:val="24"/>
              </w:rPr>
              <w:t>86</w:t>
            </w:r>
          </w:p>
        </w:tc>
        <w:tc>
          <w:tcPr>
            <w:tcW w:w="851" w:type="dxa"/>
          </w:tcPr>
          <w:p w:rsidR="00E45711" w:rsidRPr="0095172B" w:rsidRDefault="00E45711" w:rsidP="00E45711">
            <w:pPr>
              <w:rPr>
                <w:sz w:val="24"/>
                <w:szCs w:val="24"/>
              </w:rPr>
            </w:pPr>
            <w:r w:rsidRPr="0095172B">
              <w:rPr>
                <w:sz w:val="24"/>
                <w:szCs w:val="24"/>
              </w:rPr>
              <w:t>29</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5</w:t>
            </w:r>
          </w:p>
        </w:tc>
        <w:tc>
          <w:tcPr>
            <w:tcW w:w="1697" w:type="dxa"/>
          </w:tcPr>
          <w:p w:rsidR="00E45711" w:rsidRPr="0095172B" w:rsidRDefault="00E45711" w:rsidP="00E45711">
            <w:pPr>
              <w:rPr>
                <w:sz w:val="24"/>
                <w:szCs w:val="24"/>
              </w:rPr>
            </w:pPr>
            <w:r w:rsidRPr="0095172B">
              <w:rPr>
                <w:sz w:val="24"/>
                <w:szCs w:val="24"/>
              </w:rPr>
              <w:t>Ярош Е.С.</w:t>
            </w:r>
          </w:p>
        </w:tc>
        <w:tc>
          <w:tcPr>
            <w:tcW w:w="1417" w:type="dxa"/>
          </w:tcPr>
          <w:p w:rsidR="00E45711" w:rsidRPr="0095172B" w:rsidRDefault="00E45711" w:rsidP="00E45711">
            <w:pPr>
              <w:rPr>
                <w:sz w:val="24"/>
                <w:szCs w:val="24"/>
              </w:rPr>
            </w:pPr>
            <w:r w:rsidRPr="0095172B">
              <w:rPr>
                <w:sz w:val="24"/>
                <w:szCs w:val="24"/>
              </w:rPr>
              <w:t>Литерат</w:t>
            </w:r>
          </w:p>
        </w:tc>
        <w:tc>
          <w:tcPr>
            <w:tcW w:w="997" w:type="dxa"/>
          </w:tcPr>
          <w:p w:rsidR="00E45711" w:rsidRPr="00B73477" w:rsidRDefault="00E45711" w:rsidP="00E45711">
            <w:pPr>
              <w:rPr>
                <w:sz w:val="24"/>
                <w:szCs w:val="24"/>
              </w:rPr>
            </w:pPr>
            <w:r w:rsidRPr="00B73477">
              <w:rPr>
                <w:sz w:val="24"/>
                <w:szCs w:val="24"/>
              </w:rPr>
              <w:t>100</w:t>
            </w:r>
          </w:p>
        </w:tc>
        <w:tc>
          <w:tcPr>
            <w:tcW w:w="992" w:type="dxa"/>
          </w:tcPr>
          <w:p w:rsidR="00E45711" w:rsidRPr="0095172B" w:rsidRDefault="00E45711" w:rsidP="00E45711">
            <w:pPr>
              <w:rPr>
                <w:sz w:val="24"/>
                <w:szCs w:val="24"/>
              </w:rPr>
            </w:pPr>
            <w:r>
              <w:rPr>
                <w:sz w:val="24"/>
                <w:szCs w:val="24"/>
              </w:rPr>
              <w:t>85,7</w:t>
            </w:r>
          </w:p>
        </w:tc>
        <w:tc>
          <w:tcPr>
            <w:tcW w:w="850" w:type="dxa"/>
          </w:tcPr>
          <w:p w:rsidR="00E45711" w:rsidRPr="0095172B" w:rsidRDefault="00E45711" w:rsidP="00E45711">
            <w:pPr>
              <w:rPr>
                <w:sz w:val="24"/>
                <w:szCs w:val="24"/>
              </w:rPr>
            </w:pPr>
            <w:r w:rsidRPr="0095172B">
              <w:rPr>
                <w:sz w:val="24"/>
                <w:szCs w:val="24"/>
              </w:rPr>
              <w:t>83</w:t>
            </w:r>
          </w:p>
        </w:tc>
        <w:tc>
          <w:tcPr>
            <w:tcW w:w="851" w:type="dxa"/>
          </w:tcPr>
          <w:p w:rsidR="00E45711" w:rsidRPr="0095172B" w:rsidRDefault="00E45711" w:rsidP="00E45711">
            <w:pPr>
              <w:rPr>
                <w:sz w:val="24"/>
                <w:szCs w:val="24"/>
              </w:rPr>
            </w:pPr>
            <w:r w:rsidRPr="0095172B">
              <w:rPr>
                <w:sz w:val="24"/>
                <w:szCs w:val="24"/>
              </w:rPr>
              <w:t>83</w:t>
            </w:r>
          </w:p>
        </w:tc>
        <w:tc>
          <w:tcPr>
            <w:tcW w:w="850" w:type="dxa"/>
          </w:tcPr>
          <w:p w:rsidR="00E45711" w:rsidRPr="0095172B" w:rsidRDefault="00E45711" w:rsidP="00E45711">
            <w:pPr>
              <w:rPr>
                <w:sz w:val="24"/>
                <w:szCs w:val="24"/>
              </w:rPr>
            </w:pPr>
            <w:r w:rsidRPr="0095172B">
              <w:rPr>
                <w:sz w:val="24"/>
                <w:szCs w:val="24"/>
              </w:rPr>
              <w:t>87</w:t>
            </w:r>
          </w:p>
        </w:tc>
        <w:tc>
          <w:tcPr>
            <w:tcW w:w="851" w:type="dxa"/>
          </w:tcPr>
          <w:p w:rsidR="00E45711" w:rsidRPr="0095172B" w:rsidRDefault="00E45711" w:rsidP="00E45711">
            <w:pPr>
              <w:rPr>
                <w:sz w:val="24"/>
                <w:szCs w:val="24"/>
              </w:rPr>
            </w:pPr>
            <w:r w:rsidRPr="0095172B">
              <w:rPr>
                <w:sz w:val="24"/>
                <w:szCs w:val="24"/>
              </w:rPr>
              <w:t>11</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5</w:t>
            </w:r>
          </w:p>
        </w:tc>
        <w:tc>
          <w:tcPr>
            <w:tcW w:w="1697" w:type="dxa"/>
          </w:tcPr>
          <w:p w:rsidR="00E45711" w:rsidRPr="0095172B" w:rsidRDefault="00E45711" w:rsidP="00E45711">
            <w:pPr>
              <w:rPr>
                <w:sz w:val="24"/>
                <w:szCs w:val="24"/>
              </w:rPr>
            </w:pPr>
            <w:r w:rsidRPr="0095172B">
              <w:rPr>
                <w:sz w:val="24"/>
                <w:szCs w:val="24"/>
              </w:rPr>
              <w:t>Понамарёва О.А.</w:t>
            </w:r>
          </w:p>
        </w:tc>
        <w:tc>
          <w:tcPr>
            <w:tcW w:w="1417" w:type="dxa"/>
          </w:tcPr>
          <w:p w:rsidR="00E45711" w:rsidRPr="0095172B" w:rsidRDefault="00E45711" w:rsidP="00E45711">
            <w:pPr>
              <w:rPr>
                <w:sz w:val="24"/>
                <w:szCs w:val="24"/>
              </w:rPr>
            </w:pPr>
            <w:r w:rsidRPr="0095172B">
              <w:rPr>
                <w:sz w:val="24"/>
                <w:szCs w:val="24"/>
              </w:rPr>
              <w:t>Нем.яз</w:t>
            </w:r>
          </w:p>
        </w:tc>
        <w:tc>
          <w:tcPr>
            <w:tcW w:w="997" w:type="dxa"/>
          </w:tcPr>
          <w:p w:rsidR="00E45711" w:rsidRPr="00B73477" w:rsidRDefault="00E45711" w:rsidP="00E45711">
            <w:pPr>
              <w:rPr>
                <w:sz w:val="24"/>
                <w:szCs w:val="24"/>
              </w:rPr>
            </w:pPr>
            <w:r w:rsidRPr="00B73477">
              <w:rPr>
                <w:sz w:val="24"/>
                <w:szCs w:val="24"/>
              </w:rPr>
              <w:t>100</w:t>
            </w:r>
          </w:p>
        </w:tc>
        <w:tc>
          <w:tcPr>
            <w:tcW w:w="992" w:type="dxa"/>
          </w:tcPr>
          <w:p w:rsidR="00E45711" w:rsidRPr="0095172B" w:rsidRDefault="00E45711" w:rsidP="00E45711">
            <w:pPr>
              <w:rPr>
                <w:sz w:val="24"/>
                <w:szCs w:val="24"/>
              </w:rPr>
            </w:pPr>
            <w:r>
              <w:rPr>
                <w:sz w:val="24"/>
                <w:szCs w:val="24"/>
              </w:rPr>
              <w:t>50</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37,5</w:t>
            </w:r>
          </w:p>
        </w:tc>
        <w:tc>
          <w:tcPr>
            <w:tcW w:w="850" w:type="dxa"/>
          </w:tcPr>
          <w:p w:rsidR="00E45711" w:rsidRPr="0095172B" w:rsidRDefault="00E45711" w:rsidP="00E45711">
            <w:pPr>
              <w:rPr>
                <w:sz w:val="24"/>
                <w:szCs w:val="24"/>
              </w:rPr>
            </w:pPr>
            <w:r w:rsidRPr="0095172B">
              <w:rPr>
                <w:sz w:val="24"/>
                <w:szCs w:val="24"/>
              </w:rPr>
              <w:t>71</w:t>
            </w:r>
          </w:p>
        </w:tc>
        <w:tc>
          <w:tcPr>
            <w:tcW w:w="851" w:type="dxa"/>
          </w:tcPr>
          <w:p w:rsidR="00E45711" w:rsidRPr="0095172B" w:rsidRDefault="00E45711" w:rsidP="00E45711">
            <w:pPr>
              <w:rPr>
                <w:sz w:val="24"/>
                <w:szCs w:val="24"/>
              </w:rPr>
            </w:pPr>
            <w:r w:rsidRPr="0095172B">
              <w:rPr>
                <w:sz w:val="24"/>
                <w:szCs w:val="24"/>
              </w:rPr>
              <w:t>43</w:t>
            </w:r>
          </w:p>
        </w:tc>
      </w:tr>
      <w:tr w:rsidR="00E45711" w:rsidRPr="0095172B" w:rsidTr="00E45711">
        <w:trPr>
          <w:trHeight w:val="353"/>
        </w:trPr>
        <w:tc>
          <w:tcPr>
            <w:tcW w:w="993" w:type="dxa"/>
          </w:tcPr>
          <w:p w:rsidR="00E45711" w:rsidRPr="0095172B" w:rsidRDefault="00E45711" w:rsidP="00E45711">
            <w:pPr>
              <w:rPr>
                <w:sz w:val="24"/>
                <w:szCs w:val="24"/>
              </w:rPr>
            </w:pPr>
            <w:r w:rsidRPr="0095172B">
              <w:rPr>
                <w:sz w:val="24"/>
                <w:szCs w:val="24"/>
              </w:rPr>
              <w:t>5</w:t>
            </w:r>
          </w:p>
        </w:tc>
        <w:tc>
          <w:tcPr>
            <w:tcW w:w="1697" w:type="dxa"/>
          </w:tcPr>
          <w:p w:rsidR="00E45711" w:rsidRPr="0095172B" w:rsidRDefault="00E45711" w:rsidP="00E45711">
            <w:pPr>
              <w:rPr>
                <w:sz w:val="24"/>
                <w:szCs w:val="24"/>
              </w:rPr>
            </w:pPr>
            <w:r w:rsidRPr="0095172B">
              <w:rPr>
                <w:sz w:val="24"/>
                <w:szCs w:val="24"/>
              </w:rPr>
              <w:t>Юсупова И.В.</w:t>
            </w:r>
          </w:p>
        </w:tc>
        <w:tc>
          <w:tcPr>
            <w:tcW w:w="1417" w:type="dxa"/>
          </w:tcPr>
          <w:p w:rsidR="00E45711" w:rsidRPr="0095172B" w:rsidRDefault="00E45711" w:rsidP="00E45711">
            <w:pPr>
              <w:rPr>
                <w:sz w:val="24"/>
                <w:szCs w:val="24"/>
              </w:rPr>
            </w:pPr>
            <w:r w:rsidRPr="0095172B">
              <w:rPr>
                <w:sz w:val="24"/>
                <w:szCs w:val="24"/>
              </w:rPr>
              <w:t>Математ.</w:t>
            </w:r>
          </w:p>
        </w:tc>
        <w:tc>
          <w:tcPr>
            <w:tcW w:w="997" w:type="dxa"/>
          </w:tcPr>
          <w:p w:rsidR="00E45711" w:rsidRPr="0095172B" w:rsidRDefault="00E45711" w:rsidP="00E45711">
            <w:pPr>
              <w:rPr>
                <w:sz w:val="24"/>
                <w:szCs w:val="24"/>
              </w:rPr>
            </w:pPr>
            <w:r>
              <w:rPr>
                <w:sz w:val="24"/>
                <w:szCs w:val="24"/>
              </w:rPr>
              <w:t>71,4</w:t>
            </w:r>
          </w:p>
        </w:tc>
        <w:tc>
          <w:tcPr>
            <w:tcW w:w="992" w:type="dxa"/>
          </w:tcPr>
          <w:p w:rsidR="00E45711" w:rsidRPr="0095172B" w:rsidRDefault="00E45711" w:rsidP="00E45711">
            <w:pPr>
              <w:rPr>
                <w:sz w:val="24"/>
                <w:szCs w:val="24"/>
              </w:rPr>
            </w:pPr>
            <w:r>
              <w:rPr>
                <w:sz w:val="24"/>
                <w:szCs w:val="24"/>
              </w:rPr>
              <w:t>43</w:t>
            </w:r>
          </w:p>
        </w:tc>
        <w:tc>
          <w:tcPr>
            <w:tcW w:w="850" w:type="dxa"/>
          </w:tcPr>
          <w:p w:rsidR="00E45711" w:rsidRPr="0095172B" w:rsidRDefault="00E45711" w:rsidP="00E45711">
            <w:pPr>
              <w:rPr>
                <w:sz w:val="24"/>
                <w:szCs w:val="24"/>
              </w:rPr>
            </w:pPr>
            <w:r w:rsidRPr="0095172B">
              <w:rPr>
                <w:sz w:val="24"/>
                <w:szCs w:val="24"/>
              </w:rPr>
              <w:t>78</w:t>
            </w:r>
          </w:p>
        </w:tc>
        <w:tc>
          <w:tcPr>
            <w:tcW w:w="851" w:type="dxa"/>
          </w:tcPr>
          <w:p w:rsidR="00E45711" w:rsidRPr="0095172B" w:rsidRDefault="00E45711" w:rsidP="00E45711">
            <w:pPr>
              <w:rPr>
                <w:sz w:val="24"/>
                <w:szCs w:val="24"/>
              </w:rPr>
            </w:pPr>
            <w:r w:rsidRPr="0095172B">
              <w:rPr>
                <w:sz w:val="24"/>
                <w:szCs w:val="24"/>
              </w:rPr>
              <w:t>37</w:t>
            </w:r>
          </w:p>
        </w:tc>
        <w:tc>
          <w:tcPr>
            <w:tcW w:w="850" w:type="dxa"/>
          </w:tcPr>
          <w:p w:rsidR="00E45711" w:rsidRPr="0095172B" w:rsidRDefault="00E45711" w:rsidP="00E45711">
            <w:pPr>
              <w:rPr>
                <w:sz w:val="24"/>
                <w:szCs w:val="24"/>
              </w:rPr>
            </w:pPr>
            <w:r w:rsidRPr="0095172B">
              <w:rPr>
                <w:sz w:val="24"/>
                <w:szCs w:val="24"/>
              </w:rPr>
              <w:t>63</w:t>
            </w:r>
          </w:p>
        </w:tc>
        <w:tc>
          <w:tcPr>
            <w:tcW w:w="851" w:type="dxa"/>
          </w:tcPr>
          <w:p w:rsidR="00E45711" w:rsidRPr="0095172B" w:rsidRDefault="00E45711" w:rsidP="00E45711">
            <w:pPr>
              <w:rPr>
                <w:sz w:val="24"/>
                <w:szCs w:val="24"/>
              </w:rPr>
            </w:pPr>
            <w:r w:rsidRPr="0095172B">
              <w:rPr>
                <w:sz w:val="24"/>
                <w:szCs w:val="24"/>
              </w:rPr>
              <w:t>25</w:t>
            </w:r>
          </w:p>
        </w:tc>
      </w:tr>
      <w:tr w:rsidR="00E45711" w:rsidRPr="0095172B" w:rsidTr="00E45711">
        <w:trPr>
          <w:trHeight w:val="353"/>
        </w:trPr>
        <w:tc>
          <w:tcPr>
            <w:tcW w:w="993" w:type="dxa"/>
          </w:tcPr>
          <w:p w:rsidR="00E45711" w:rsidRPr="0095172B" w:rsidRDefault="00E45711" w:rsidP="00E45711">
            <w:pPr>
              <w:rPr>
                <w:sz w:val="24"/>
                <w:szCs w:val="24"/>
              </w:rPr>
            </w:pPr>
            <w:r>
              <w:rPr>
                <w:sz w:val="24"/>
                <w:szCs w:val="24"/>
              </w:rPr>
              <w:t>5</w:t>
            </w:r>
          </w:p>
        </w:tc>
        <w:tc>
          <w:tcPr>
            <w:tcW w:w="1697" w:type="dxa"/>
          </w:tcPr>
          <w:p w:rsidR="00E45711" w:rsidRPr="0095172B" w:rsidRDefault="00E45711" w:rsidP="00E45711">
            <w:pPr>
              <w:rPr>
                <w:sz w:val="24"/>
                <w:szCs w:val="24"/>
              </w:rPr>
            </w:pPr>
            <w:r w:rsidRPr="0095172B">
              <w:rPr>
                <w:sz w:val="24"/>
                <w:szCs w:val="24"/>
              </w:rPr>
              <w:t>Березовская О.Ю.</w:t>
            </w:r>
          </w:p>
        </w:tc>
        <w:tc>
          <w:tcPr>
            <w:tcW w:w="1417" w:type="dxa"/>
          </w:tcPr>
          <w:p w:rsidR="00E45711" w:rsidRPr="0095172B" w:rsidRDefault="00E45711" w:rsidP="00E45711">
            <w:pPr>
              <w:rPr>
                <w:sz w:val="24"/>
                <w:szCs w:val="24"/>
              </w:rPr>
            </w:pPr>
            <w:r>
              <w:rPr>
                <w:sz w:val="24"/>
                <w:szCs w:val="24"/>
              </w:rPr>
              <w:t>история</w:t>
            </w:r>
          </w:p>
        </w:tc>
        <w:tc>
          <w:tcPr>
            <w:tcW w:w="997" w:type="dxa"/>
          </w:tcPr>
          <w:p w:rsidR="00E45711" w:rsidRDefault="00E45711" w:rsidP="00E45711">
            <w:pPr>
              <w:rPr>
                <w:sz w:val="24"/>
                <w:szCs w:val="24"/>
              </w:rPr>
            </w:pPr>
            <w:r>
              <w:rPr>
                <w:sz w:val="24"/>
                <w:szCs w:val="24"/>
              </w:rPr>
              <w:t>87,5</w:t>
            </w:r>
          </w:p>
        </w:tc>
        <w:tc>
          <w:tcPr>
            <w:tcW w:w="992" w:type="dxa"/>
          </w:tcPr>
          <w:p w:rsidR="00E45711" w:rsidRDefault="00E45711" w:rsidP="00E45711">
            <w:pPr>
              <w:rPr>
                <w:sz w:val="24"/>
                <w:szCs w:val="24"/>
              </w:rPr>
            </w:pPr>
            <w:r>
              <w:rPr>
                <w:sz w:val="24"/>
                <w:szCs w:val="24"/>
              </w:rPr>
              <w:t>62,5</w:t>
            </w:r>
          </w:p>
        </w:tc>
        <w:tc>
          <w:tcPr>
            <w:tcW w:w="850" w:type="dxa"/>
          </w:tcPr>
          <w:p w:rsidR="00E45711" w:rsidRPr="0095172B" w:rsidRDefault="00E45711" w:rsidP="00E45711">
            <w:pPr>
              <w:rPr>
                <w:sz w:val="24"/>
                <w:szCs w:val="24"/>
              </w:rPr>
            </w:pPr>
            <w:r>
              <w:rPr>
                <w:sz w:val="24"/>
                <w:szCs w:val="24"/>
              </w:rPr>
              <w:t>57,1</w:t>
            </w:r>
          </w:p>
        </w:tc>
        <w:tc>
          <w:tcPr>
            <w:tcW w:w="851" w:type="dxa"/>
          </w:tcPr>
          <w:p w:rsidR="00E45711" w:rsidRPr="0095172B" w:rsidRDefault="00E45711" w:rsidP="00E45711">
            <w:pPr>
              <w:rPr>
                <w:sz w:val="24"/>
                <w:szCs w:val="24"/>
              </w:rPr>
            </w:pPr>
            <w:r>
              <w:rPr>
                <w:sz w:val="24"/>
                <w:szCs w:val="24"/>
              </w:rPr>
              <w:t>43</w:t>
            </w:r>
          </w:p>
        </w:tc>
        <w:tc>
          <w:tcPr>
            <w:tcW w:w="850" w:type="dxa"/>
          </w:tcPr>
          <w:p w:rsidR="00E45711" w:rsidRPr="0095172B" w:rsidRDefault="00E45711" w:rsidP="00E45711">
            <w:pPr>
              <w:rPr>
                <w:sz w:val="24"/>
                <w:szCs w:val="24"/>
              </w:rPr>
            </w:pPr>
            <w:r>
              <w:rPr>
                <w:sz w:val="24"/>
                <w:szCs w:val="24"/>
              </w:rPr>
              <w:t>89</w:t>
            </w:r>
          </w:p>
        </w:tc>
        <w:tc>
          <w:tcPr>
            <w:tcW w:w="851" w:type="dxa"/>
          </w:tcPr>
          <w:p w:rsidR="00E45711" w:rsidRPr="0095172B" w:rsidRDefault="00E45711" w:rsidP="00E45711">
            <w:pPr>
              <w:rPr>
                <w:sz w:val="24"/>
                <w:szCs w:val="24"/>
              </w:rPr>
            </w:pPr>
            <w:r>
              <w:rPr>
                <w:sz w:val="24"/>
                <w:szCs w:val="24"/>
              </w:rPr>
              <w:t>50</w:t>
            </w:r>
          </w:p>
        </w:tc>
      </w:tr>
      <w:tr w:rsidR="00E45711" w:rsidRPr="0095172B" w:rsidTr="00E45711">
        <w:trPr>
          <w:trHeight w:val="353"/>
        </w:trPr>
        <w:tc>
          <w:tcPr>
            <w:tcW w:w="993" w:type="dxa"/>
          </w:tcPr>
          <w:p w:rsidR="00E45711" w:rsidRPr="0095172B" w:rsidRDefault="00E45711" w:rsidP="00E45711">
            <w:pPr>
              <w:rPr>
                <w:sz w:val="24"/>
                <w:szCs w:val="24"/>
              </w:rPr>
            </w:pPr>
            <w:r>
              <w:rPr>
                <w:sz w:val="24"/>
                <w:szCs w:val="24"/>
              </w:rPr>
              <w:t>5</w:t>
            </w:r>
          </w:p>
        </w:tc>
        <w:tc>
          <w:tcPr>
            <w:tcW w:w="1697" w:type="dxa"/>
          </w:tcPr>
          <w:p w:rsidR="00E45711" w:rsidRPr="0095172B" w:rsidRDefault="00E45711" w:rsidP="00E45711">
            <w:pPr>
              <w:rPr>
                <w:sz w:val="24"/>
                <w:szCs w:val="24"/>
              </w:rPr>
            </w:pPr>
            <w:r w:rsidRPr="0095172B">
              <w:rPr>
                <w:sz w:val="24"/>
                <w:szCs w:val="24"/>
              </w:rPr>
              <w:t>Березовская О.Ю.</w:t>
            </w:r>
          </w:p>
        </w:tc>
        <w:tc>
          <w:tcPr>
            <w:tcW w:w="1417" w:type="dxa"/>
          </w:tcPr>
          <w:p w:rsidR="00E45711" w:rsidRDefault="00E45711" w:rsidP="00E45711">
            <w:pPr>
              <w:rPr>
                <w:sz w:val="24"/>
                <w:szCs w:val="24"/>
              </w:rPr>
            </w:pPr>
            <w:r>
              <w:rPr>
                <w:sz w:val="24"/>
                <w:szCs w:val="24"/>
              </w:rPr>
              <w:t>общество</w:t>
            </w:r>
          </w:p>
        </w:tc>
        <w:tc>
          <w:tcPr>
            <w:tcW w:w="997" w:type="dxa"/>
          </w:tcPr>
          <w:p w:rsidR="00E45711" w:rsidRPr="00B73477" w:rsidRDefault="00E45711" w:rsidP="00E45711">
            <w:pPr>
              <w:rPr>
                <w:sz w:val="24"/>
                <w:szCs w:val="24"/>
              </w:rPr>
            </w:pPr>
            <w:r w:rsidRPr="00B73477">
              <w:rPr>
                <w:sz w:val="24"/>
                <w:szCs w:val="24"/>
              </w:rPr>
              <w:t>100</w:t>
            </w:r>
          </w:p>
        </w:tc>
        <w:tc>
          <w:tcPr>
            <w:tcW w:w="992" w:type="dxa"/>
          </w:tcPr>
          <w:p w:rsidR="00E45711" w:rsidRDefault="00E45711" w:rsidP="00E45711">
            <w:pPr>
              <w:rPr>
                <w:sz w:val="24"/>
                <w:szCs w:val="24"/>
              </w:rPr>
            </w:pPr>
            <w:r>
              <w:rPr>
                <w:sz w:val="24"/>
                <w:szCs w:val="24"/>
              </w:rPr>
              <w:t>50</w:t>
            </w:r>
          </w:p>
        </w:tc>
        <w:tc>
          <w:tcPr>
            <w:tcW w:w="850" w:type="dxa"/>
          </w:tcPr>
          <w:p w:rsidR="00E45711" w:rsidRDefault="00E45711" w:rsidP="00E45711">
            <w:pPr>
              <w:rPr>
                <w:sz w:val="24"/>
                <w:szCs w:val="24"/>
              </w:rPr>
            </w:pPr>
            <w:r>
              <w:rPr>
                <w:sz w:val="24"/>
                <w:szCs w:val="24"/>
              </w:rPr>
              <w:t>55</w:t>
            </w:r>
          </w:p>
        </w:tc>
        <w:tc>
          <w:tcPr>
            <w:tcW w:w="851" w:type="dxa"/>
          </w:tcPr>
          <w:p w:rsidR="00E45711" w:rsidRDefault="00E45711" w:rsidP="00E45711">
            <w:pPr>
              <w:rPr>
                <w:sz w:val="24"/>
                <w:szCs w:val="24"/>
              </w:rPr>
            </w:pPr>
            <w:r>
              <w:rPr>
                <w:sz w:val="24"/>
                <w:szCs w:val="24"/>
              </w:rPr>
              <w:t>33</w:t>
            </w:r>
          </w:p>
        </w:tc>
        <w:tc>
          <w:tcPr>
            <w:tcW w:w="850" w:type="dxa"/>
          </w:tcPr>
          <w:p w:rsidR="00E45711" w:rsidRDefault="00E45711" w:rsidP="00E45711">
            <w:pPr>
              <w:rPr>
                <w:sz w:val="24"/>
                <w:szCs w:val="24"/>
              </w:rPr>
            </w:pPr>
            <w:r>
              <w:rPr>
                <w:sz w:val="24"/>
                <w:szCs w:val="24"/>
              </w:rPr>
              <w:t>89</w:t>
            </w:r>
          </w:p>
        </w:tc>
        <w:tc>
          <w:tcPr>
            <w:tcW w:w="851" w:type="dxa"/>
          </w:tcPr>
          <w:p w:rsidR="00E45711" w:rsidRDefault="00E45711" w:rsidP="00E45711">
            <w:pPr>
              <w:rPr>
                <w:sz w:val="24"/>
                <w:szCs w:val="24"/>
              </w:rPr>
            </w:pPr>
            <w:r>
              <w:rPr>
                <w:sz w:val="24"/>
                <w:szCs w:val="24"/>
              </w:rPr>
              <w:t>55</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5</w:t>
            </w:r>
          </w:p>
        </w:tc>
        <w:tc>
          <w:tcPr>
            <w:tcW w:w="1697" w:type="dxa"/>
          </w:tcPr>
          <w:p w:rsidR="00E45711" w:rsidRPr="0095172B" w:rsidRDefault="00E45711" w:rsidP="00E45711">
            <w:pPr>
              <w:rPr>
                <w:sz w:val="24"/>
                <w:szCs w:val="24"/>
              </w:rPr>
            </w:pPr>
            <w:r w:rsidRPr="0095172B">
              <w:rPr>
                <w:sz w:val="24"/>
                <w:szCs w:val="24"/>
              </w:rPr>
              <w:t>Калмыкова Л.И.</w:t>
            </w:r>
          </w:p>
        </w:tc>
        <w:tc>
          <w:tcPr>
            <w:tcW w:w="1417" w:type="dxa"/>
          </w:tcPr>
          <w:p w:rsidR="00E45711" w:rsidRPr="0095172B" w:rsidRDefault="00E45711" w:rsidP="00E45711">
            <w:pPr>
              <w:rPr>
                <w:sz w:val="24"/>
                <w:szCs w:val="24"/>
              </w:rPr>
            </w:pPr>
            <w:r w:rsidRPr="0095172B">
              <w:rPr>
                <w:sz w:val="24"/>
                <w:szCs w:val="24"/>
              </w:rPr>
              <w:t>география</w:t>
            </w:r>
          </w:p>
        </w:tc>
        <w:tc>
          <w:tcPr>
            <w:tcW w:w="997" w:type="dxa"/>
          </w:tcPr>
          <w:p w:rsidR="00E45711" w:rsidRPr="0095172B" w:rsidRDefault="00E45711" w:rsidP="00E45711">
            <w:pPr>
              <w:rPr>
                <w:sz w:val="24"/>
                <w:szCs w:val="24"/>
              </w:rPr>
            </w:pPr>
            <w:r>
              <w:rPr>
                <w:sz w:val="24"/>
                <w:szCs w:val="24"/>
              </w:rPr>
              <w:t>75</w:t>
            </w:r>
          </w:p>
        </w:tc>
        <w:tc>
          <w:tcPr>
            <w:tcW w:w="992" w:type="dxa"/>
          </w:tcPr>
          <w:p w:rsidR="00E45711" w:rsidRPr="0095172B" w:rsidRDefault="00E45711" w:rsidP="00E45711">
            <w:pPr>
              <w:rPr>
                <w:sz w:val="24"/>
                <w:szCs w:val="24"/>
              </w:rPr>
            </w:pPr>
            <w:r>
              <w:rPr>
                <w:sz w:val="24"/>
                <w:szCs w:val="24"/>
              </w:rPr>
              <w:t>37,5</w:t>
            </w:r>
          </w:p>
        </w:tc>
        <w:tc>
          <w:tcPr>
            <w:tcW w:w="850" w:type="dxa"/>
          </w:tcPr>
          <w:p w:rsidR="00E45711" w:rsidRPr="0095172B" w:rsidRDefault="00E45711" w:rsidP="00E45711">
            <w:pPr>
              <w:rPr>
                <w:sz w:val="24"/>
                <w:szCs w:val="24"/>
              </w:rPr>
            </w:pPr>
            <w:r w:rsidRPr="0095172B">
              <w:rPr>
                <w:sz w:val="24"/>
                <w:szCs w:val="24"/>
              </w:rPr>
              <w:t>83</w:t>
            </w:r>
          </w:p>
        </w:tc>
        <w:tc>
          <w:tcPr>
            <w:tcW w:w="851" w:type="dxa"/>
          </w:tcPr>
          <w:p w:rsidR="00E45711" w:rsidRPr="0095172B" w:rsidRDefault="00E45711" w:rsidP="00E45711">
            <w:pPr>
              <w:rPr>
                <w:sz w:val="24"/>
                <w:szCs w:val="24"/>
              </w:rPr>
            </w:pPr>
            <w:r w:rsidRPr="0095172B">
              <w:rPr>
                <w:sz w:val="24"/>
                <w:szCs w:val="24"/>
              </w:rPr>
              <w:t>60</w:t>
            </w:r>
          </w:p>
        </w:tc>
        <w:tc>
          <w:tcPr>
            <w:tcW w:w="850" w:type="dxa"/>
          </w:tcPr>
          <w:p w:rsidR="00E45711" w:rsidRPr="0095172B" w:rsidRDefault="00E45711" w:rsidP="00E45711">
            <w:pPr>
              <w:rPr>
                <w:sz w:val="24"/>
                <w:szCs w:val="24"/>
              </w:rPr>
            </w:pPr>
            <w:r w:rsidRPr="0095172B">
              <w:rPr>
                <w:sz w:val="24"/>
                <w:szCs w:val="24"/>
              </w:rPr>
              <w:t>88</w:t>
            </w:r>
          </w:p>
        </w:tc>
        <w:tc>
          <w:tcPr>
            <w:tcW w:w="851" w:type="dxa"/>
          </w:tcPr>
          <w:p w:rsidR="00E45711" w:rsidRPr="0095172B" w:rsidRDefault="00E45711" w:rsidP="00E45711">
            <w:pPr>
              <w:rPr>
                <w:sz w:val="24"/>
                <w:szCs w:val="24"/>
              </w:rPr>
            </w:pPr>
            <w:r w:rsidRPr="0095172B">
              <w:rPr>
                <w:sz w:val="24"/>
                <w:szCs w:val="24"/>
              </w:rPr>
              <w:t>38</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5</w:t>
            </w:r>
          </w:p>
        </w:tc>
        <w:tc>
          <w:tcPr>
            <w:tcW w:w="1697" w:type="dxa"/>
          </w:tcPr>
          <w:p w:rsidR="00E45711" w:rsidRPr="0095172B" w:rsidRDefault="00E45711" w:rsidP="00E45711">
            <w:pPr>
              <w:rPr>
                <w:sz w:val="24"/>
                <w:szCs w:val="24"/>
              </w:rPr>
            </w:pPr>
            <w:r w:rsidRPr="0095172B">
              <w:rPr>
                <w:sz w:val="24"/>
                <w:szCs w:val="24"/>
              </w:rPr>
              <w:t>Кубло Т.Н.</w:t>
            </w:r>
          </w:p>
        </w:tc>
        <w:tc>
          <w:tcPr>
            <w:tcW w:w="1417" w:type="dxa"/>
          </w:tcPr>
          <w:p w:rsidR="00E45711" w:rsidRPr="0095172B" w:rsidRDefault="00E45711" w:rsidP="00E45711">
            <w:pPr>
              <w:rPr>
                <w:sz w:val="24"/>
                <w:szCs w:val="24"/>
              </w:rPr>
            </w:pPr>
            <w:r w:rsidRPr="0095172B">
              <w:rPr>
                <w:sz w:val="24"/>
                <w:szCs w:val="24"/>
              </w:rPr>
              <w:t>биология</w:t>
            </w:r>
          </w:p>
        </w:tc>
        <w:tc>
          <w:tcPr>
            <w:tcW w:w="997" w:type="dxa"/>
          </w:tcPr>
          <w:p w:rsidR="00E45711" w:rsidRPr="0095172B" w:rsidRDefault="00E45711" w:rsidP="00E45711">
            <w:pPr>
              <w:rPr>
                <w:sz w:val="24"/>
                <w:szCs w:val="24"/>
              </w:rPr>
            </w:pPr>
            <w:r>
              <w:rPr>
                <w:sz w:val="24"/>
                <w:szCs w:val="24"/>
              </w:rPr>
              <w:t>71</w:t>
            </w:r>
          </w:p>
        </w:tc>
        <w:tc>
          <w:tcPr>
            <w:tcW w:w="992" w:type="dxa"/>
          </w:tcPr>
          <w:p w:rsidR="00E45711" w:rsidRPr="0095172B" w:rsidRDefault="00E45711" w:rsidP="00E45711">
            <w:pPr>
              <w:rPr>
                <w:sz w:val="24"/>
                <w:szCs w:val="24"/>
              </w:rPr>
            </w:pPr>
            <w:r>
              <w:rPr>
                <w:sz w:val="24"/>
                <w:szCs w:val="24"/>
              </w:rPr>
              <w:t>57</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50</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67</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5</w:t>
            </w:r>
          </w:p>
        </w:tc>
        <w:tc>
          <w:tcPr>
            <w:tcW w:w="1697" w:type="dxa"/>
          </w:tcPr>
          <w:p w:rsidR="00E45711" w:rsidRPr="0095172B" w:rsidRDefault="00E45711" w:rsidP="00E45711">
            <w:pPr>
              <w:rPr>
                <w:sz w:val="24"/>
                <w:szCs w:val="24"/>
              </w:rPr>
            </w:pPr>
            <w:r w:rsidRPr="0095172B">
              <w:rPr>
                <w:sz w:val="24"/>
                <w:szCs w:val="24"/>
              </w:rPr>
              <w:t>Зимовец Н.П.</w:t>
            </w:r>
          </w:p>
        </w:tc>
        <w:tc>
          <w:tcPr>
            <w:tcW w:w="1417" w:type="dxa"/>
          </w:tcPr>
          <w:p w:rsidR="00E45711" w:rsidRPr="0095172B" w:rsidRDefault="00E45711" w:rsidP="00E45711">
            <w:pPr>
              <w:rPr>
                <w:sz w:val="24"/>
                <w:szCs w:val="24"/>
              </w:rPr>
            </w:pPr>
            <w:r w:rsidRPr="0095172B">
              <w:rPr>
                <w:sz w:val="24"/>
                <w:szCs w:val="24"/>
              </w:rPr>
              <w:t>музыка</w:t>
            </w:r>
          </w:p>
        </w:tc>
        <w:tc>
          <w:tcPr>
            <w:tcW w:w="997" w:type="dxa"/>
          </w:tcPr>
          <w:p w:rsidR="00E45711" w:rsidRPr="0095172B" w:rsidRDefault="00E45711" w:rsidP="00E45711">
            <w:pPr>
              <w:rPr>
                <w:sz w:val="24"/>
                <w:szCs w:val="24"/>
              </w:rPr>
            </w:pPr>
            <w:r>
              <w:rPr>
                <w:sz w:val="24"/>
                <w:szCs w:val="24"/>
              </w:rPr>
              <w:t>87,5</w:t>
            </w:r>
          </w:p>
        </w:tc>
        <w:tc>
          <w:tcPr>
            <w:tcW w:w="992" w:type="dxa"/>
          </w:tcPr>
          <w:p w:rsidR="00E45711" w:rsidRPr="0095172B" w:rsidRDefault="00E45711" w:rsidP="00E45711">
            <w:pPr>
              <w:rPr>
                <w:sz w:val="24"/>
                <w:szCs w:val="24"/>
              </w:rPr>
            </w:pPr>
            <w:r>
              <w:rPr>
                <w:sz w:val="24"/>
                <w:szCs w:val="24"/>
              </w:rPr>
              <w:t>25</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100</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71</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5</w:t>
            </w:r>
          </w:p>
        </w:tc>
        <w:tc>
          <w:tcPr>
            <w:tcW w:w="1697" w:type="dxa"/>
          </w:tcPr>
          <w:p w:rsidR="00E45711" w:rsidRPr="0095172B" w:rsidRDefault="00E45711" w:rsidP="00E45711">
            <w:pPr>
              <w:rPr>
                <w:sz w:val="24"/>
                <w:szCs w:val="24"/>
              </w:rPr>
            </w:pPr>
            <w:r w:rsidRPr="0095172B">
              <w:rPr>
                <w:sz w:val="24"/>
                <w:szCs w:val="24"/>
              </w:rPr>
              <w:t>Токарь Г.А.</w:t>
            </w:r>
          </w:p>
        </w:tc>
        <w:tc>
          <w:tcPr>
            <w:tcW w:w="1417" w:type="dxa"/>
          </w:tcPr>
          <w:p w:rsidR="00E45711" w:rsidRPr="0095172B" w:rsidRDefault="00E45711" w:rsidP="00E45711">
            <w:pPr>
              <w:rPr>
                <w:sz w:val="24"/>
                <w:szCs w:val="24"/>
              </w:rPr>
            </w:pPr>
            <w:r w:rsidRPr="0095172B">
              <w:rPr>
                <w:sz w:val="24"/>
                <w:szCs w:val="24"/>
              </w:rPr>
              <w:t>ИЗО</w:t>
            </w:r>
          </w:p>
        </w:tc>
        <w:tc>
          <w:tcPr>
            <w:tcW w:w="997" w:type="dxa"/>
          </w:tcPr>
          <w:p w:rsidR="00E45711" w:rsidRPr="00B73477" w:rsidRDefault="00E45711" w:rsidP="00E45711">
            <w:pPr>
              <w:rPr>
                <w:sz w:val="24"/>
                <w:szCs w:val="24"/>
              </w:rPr>
            </w:pPr>
            <w:r w:rsidRPr="00B73477">
              <w:rPr>
                <w:sz w:val="24"/>
                <w:szCs w:val="24"/>
              </w:rPr>
              <w:t>100</w:t>
            </w:r>
          </w:p>
        </w:tc>
        <w:tc>
          <w:tcPr>
            <w:tcW w:w="992" w:type="dxa"/>
          </w:tcPr>
          <w:p w:rsidR="00E45711" w:rsidRPr="00B73477" w:rsidRDefault="00E45711" w:rsidP="00E45711">
            <w:pPr>
              <w:rPr>
                <w:sz w:val="24"/>
                <w:szCs w:val="24"/>
              </w:rPr>
            </w:pPr>
            <w:r w:rsidRPr="00B73477">
              <w:rPr>
                <w:sz w:val="24"/>
                <w:szCs w:val="24"/>
              </w:rPr>
              <w:t>78</w:t>
            </w:r>
          </w:p>
        </w:tc>
        <w:tc>
          <w:tcPr>
            <w:tcW w:w="850" w:type="dxa"/>
          </w:tcPr>
          <w:p w:rsidR="00E45711" w:rsidRPr="00B73477" w:rsidRDefault="00E45711" w:rsidP="00E45711">
            <w:pPr>
              <w:rPr>
                <w:sz w:val="24"/>
                <w:szCs w:val="24"/>
              </w:rPr>
            </w:pPr>
            <w:r w:rsidRPr="00B73477">
              <w:rPr>
                <w:sz w:val="24"/>
                <w:szCs w:val="24"/>
              </w:rPr>
              <w:t>100</w:t>
            </w:r>
          </w:p>
        </w:tc>
        <w:tc>
          <w:tcPr>
            <w:tcW w:w="851" w:type="dxa"/>
          </w:tcPr>
          <w:p w:rsidR="00E45711" w:rsidRPr="00B73477" w:rsidRDefault="00E45711" w:rsidP="00E45711">
            <w:pPr>
              <w:rPr>
                <w:sz w:val="24"/>
                <w:szCs w:val="24"/>
              </w:rPr>
            </w:pPr>
            <w:r w:rsidRPr="00B73477">
              <w:rPr>
                <w:sz w:val="24"/>
                <w:szCs w:val="24"/>
              </w:rPr>
              <w:t>83</w:t>
            </w:r>
          </w:p>
        </w:tc>
        <w:tc>
          <w:tcPr>
            <w:tcW w:w="850" w:type="dxa"/>
          </w:tcPr>
          <w:p w:rsidR="00E45711" w:rsidRPr="00B73477" w:rsidRDefault="00E45711" w:rsidP="00E45711">
            <w:pPr>
              <w:rPr>
                <w:sz w:val="24"/>
                <w:szCs w:val="24"/>
              </w:rPr>
            </w:pPr>
            <w:r w:rsidRPr="00B73477">
              <w:rPr>
                <w:sz w:val="24"/>
                <w:szCs w:val="24"/>
              </w:rPr>
              <w:t xml:space="preserve"> 83</w:t>
            </w:r>
          </w:p>
        </w:tc>
        <w:tc>
          <w:tcPr>
            <w:tcW w:w="851" w:type="dxa"/>
          </w:tcPr>
          <w:p w:rsidR="00E45711" w:rsidRPr="0095172B" w:rsidRDefault="00E45711" w:rsidP="00E45711">
            <w:pPr>
              <w:rPr>
                <w:sz w:val="24"/>
                <w:szCs w:val="24"/>
              </w:rPr>
            </w:pPr>
            <w:r w:rsidRPr="0095172B">
              <w:rPr>
                <w:sz w:val="24"/>
                <w:szCs w:val="24"/>
              </w:rPr>
              <w:t>60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5</w:t>
            </w:r>
          </w:p>
        </w:tc>
        <w:tc>
          <w:tcPr>
            <w:tcW w:w="1697" w:type="dxa"/>
          </w:tcPr>
          <w:p w:rsidR="00E45711" w:rsidRPr="0095172B" w:rsidRDefault="00E45711" w:rsidP="00E45711">
            <w:pPr>
              <w:rPr>
                <w:sz w:val="24"/>
                <w:szCs w:val="24"/>
              </w:rPr>
            </w:pPr>
            <w:r w:rsidRPr="0095172B">
              <w:rPr>
                <w:sz w:val="24"/>
                <w:szCs w:val="24"/>
              </w:rPr>
              <w:t>Кубло В.В.</w:t>
            </w:r>
          </w:p>
        </w:tc>
        <w:tc>
          <w:tcPr>
            <w:tcW w:w="1417" w:type="dxa"/>
          </w:tcPr>
          <w:p w:rsidR="00E45711" w:rsidRPr="0095172B" w:rsidRDefault="00E45711" w:rsidP="00E45711">
            <w:pPr>
              <w:rPr>
                <w:sz w:val="24"/>
                <w:szCs w:val="24"/>
              </w:rPr>
            </w:pPr>
            <w:r w:rsidRPr="0095172B">
              <w:rPr>
                <w:sz w:val="24"/>
                <w:szCs w:val="24"/>
              </w:rPr>
              <w:t>Физ-ра</w:t>
            </w:r>
          </w:p>
        </w:tc>
        <w:tc>
          <w:tcPr>
            <w:tcW w:w="997" w:type="dxa"/>
          </w:tcPr>
          <w:p w:rsidR="00E45711" w:rsidRPr="00B73477" w:rsidRDefault="00E45711" w:rsidP="00E45711">
            <w:pPr>
              <w:rPr>
                <w:sz w:val="24"/>
                <w:szCs w:val="24"/>
              </w:rPr>
            </w:pPr>
            <w:r w:rsidRPr="00B73477">
              <w:rPr>
                <w:sz w:val="24"/>
                <w:szCs w:val="24"/>
              </w:rPr>
              <w:t>100</w:t>
            </w:r>
          </w:p>
        </w:tc>
        <w:tc>
          <w:tcPr>
            <w:tcW w:w="992" w:type="dxa"/>
          </w:tcPr>
          <w:p w:rsidR="00E45711" w:rsidRPr="00B73477" w:rsidRDefault="00E45711" w:rsidP="00E45711">
            <w:pPr>
              <w:rPr>
                <w:sz w:val="24"/>
                <w:szCs w:val="24"/>
              </w:rPr>
            </w:pPr>
            <w:r w:rsidRPr="00B73477">
              <w:rPr>
                <w:sz w:val="24"/>
                <w:szCs w:val="24"/>
              </w:rPr>
              <w:t>100</w:t>
            </w:r>
          </w:p>
        </w:tc>
        <w:tc>
          <w:tcPr>
            <w:tcW w:w="850" w:type="dxa"/>
          </w:tcPr>
          <w:p w:rsidR="00E45711" w:rsidRPr="00B73477" w:rsidRDefault="00E45711" w:rsidP="00E45711">
            <w:pPr>
              <w:rPr>
                <w:sz w:val="24"/>
                <w:szCs w:val="24"/>
              </w:rPr>
            </w:pPr>
            <w:r w:rsidRPr="00B73477">
              <w:rPr>
                <w:sz w:val="24"/>
                <w:szCs w:val="24"/>
              </w:rPr>
              <w:t>100</w:t>
            </w:r>
          </w:p>
        </w:tc>
        <w:tc>
          <w:tcPr>
            <w:tcW w:w="851" w:type="dxa"/>
          </w:tcPr>
          <w:p w:rsidR="00E45711" w:rsidRPr="00B73477" w:rsidRDefault="00E45711" w:rsidP="00E45711">
            <w:pPr>
              <w:rPr>
                <w:sz w:val="24"/>
                <w:szCs w:val="24"/>
              </w:rPr>
            </w:pPr>
            <w:r w:rsidRPr="00B73477">
              <w:rPr>
                <w:sz w:val="24"/>
                <w:szCs w:val="24"/>
              </w:rPr>
              <w:t>100</w:t>
            </w:r>
          </w:p>
        </w:tc>
        <w:tc>
          <w:tcPr>
            <w:tcW w:w="850" w:type="dxa"/>
          </w:tcPr>
          <w:p w:rsidR="00E45711" w:rsidRPr="00B73477" w:rsidRDefault="00E45711" w:rsidP="00E45711">
            <w:pPr>
              <w:rPr>
                <w:sz w:val="24"/>
                <w:szCs w:val="24"/>
              </w:rPr>
            </w:pPr>
            <w:r w:rsidRPr="00B73477">
              <w:rPr>
                <w:sz w:val="24"/>
                <w:szCs w:val="24"/>
              </w:rPr>
              <w:t>100</w:t>
            </w:r>
          </w:p>
        </w:tc>
        <w:tc>
          <w:tcPr>
            <w:tcW w:w="851" w:type="dxa"/>
          </w:tcPr>
          <w:p w:rsidR="00E45711" w:rsidRPr="002E24C9" w:rsidRDefault="00E45711" w:rsidP="00E45711">
            <w:pPr>
              <w:rPr>
                <w:sz w:val="24"/>
                <w:szCs w:val="24"/>
              </w:rPr>
            </w:pPr>
            <w:r w:rsidRPr="002E24C9">
              <w:rPr>
                <w:sz w:val="24"/>
                <w:szCs w:val="24"/>
              </w:rPr>
              <w:t>100</w:t>
            </w:r>
          </w:p>
        </w:tc>
      </w:tr>
      <w:tr w:rsidR="00E45711" w:rsidRPr="0095172B" w:rsidTr="00E45711">
        <w:trPr>
          <w:trHeight w:val="279"/>
        </w:trPr>
        <w:tc>
          <w:tcPr>
            <w:tcW w:w="993" w:type="dxa"/>
          </w:tcPr>
          <w:p w:rsidR="00E45711" w:rsidRPr="0095172B" w:rsidRDefault="00E45711" w:rsidP="00E45711">
            <w:pPr>
              <w:rPr>
                <w:sz w:val="24"/>
                <w:szCs w:val="24"/>
              </w:rPr>
            </w:pPr>
          </w:p>
        </w:tc>
        <w:tc>
          <w:tcPr>
            <w:tcW w:w="1697" w:type="dxa"/>
          </w:tcPr>
          <w:p w:rsidR="00E45711" w:rsidRPr="0095172B" w:rsidRDefault="00E45711" w:rsidP="00E45711">
            <w:pPr>
              <w:rPr>
                <w:sz w:val="24"/>
                <w:szCs w:val="24"/>
              </w:rPr>
            </w:pPr>
          </w:p>
        </w:tc>
        <w:tc>
          <w:tcPr>
            <w:tcW w:w="1417" w:type="dxa"/>
          </w:tcPr>
          <w:p w:rsidR="00E45711" w:rsidRPr="0095172B" w:rsidRDefault="00E45711" w:rsidP="00E45711">
            <w:pPr>
              <w:rPr>
                <w:sz w:val="24"/>
                <w:szCs w:val="24"/>
              </w:rPr>
            </w:pPr>
          </w:p>
        </w:tc>
        <w:tc>
          <w:tcPr>
            <w:tcW w:w="997" w:type="dxa"/>
          </w:tcPr>
          <w:p w:rsidR="00E45711" w:rsidRPr="0095172B" w:rsidRDefault="00E45711" w:rsidP="00E45711">
            <w:pPr>
              <w:rPr>
                <w:sz w:val="24"/>
                <w:szCs w:val="24"/>
              </w:rPr>
            </w:pPr>
          </w:p>
        </w:tc>
        <w:tc>
          <w:tcPr>
            <w:tcW w:w="992" w:type="dxa"/>
          </w:tcPr>
          <w:p w:rsidR="00E45711" w:rsidRPr="00B73477" w:rsidRDefault="00E45711" w:rsidP="00E45711">
            <w:pPr>
              <w:rPr>
                <w:b/>
                <w:sz w:val="24"/>
                <w:szCs w:val="24"/>
              </w:rPr>
            </w:pPr>
            <w:r w:rsidRPr="00B73477">
              <w:rPr>
                <w:b/>
                <w:sz w:val="24"/>
                <w:szCs w:val="24"/>
              </w:rPr>
              <w:t>57%</w:t>
            </w:r>
          </w:p>
        </w:tc>
        <w:tc>
          <w:tcPr>
            <w:tcW w:w="850" w:type="dxa"/>
          </w:tcPr>
          <w:p w:rsidR="00E45711" w:rsidRPr="0095172B" w:rsidRDefault="00E45711" w:rsidP="00E45711">
            <w:pPr>
              <w:rPr>
                <w:sz w:val="24"/>
                <w:szCs w:val="24"/>
              </w:rPr>
            </w:pPr>
          </w:p>
        </w:tc>
        <w:tc>
          <w:tcPr>
            <w:tcW w:w="851" w:type="dxa"/>
          </w:tcPr>
          <w:p w:rsidR="00E45711" w:rsidRPr="00B73477" w:rsidRDefault="00E45711" w:rsidP="00E45711">
            <w:pPr>
              <w:rPr>
                <w:b/>
                <w:sz w:val="24"/>
                <w:szCs w:val="24"/>
              </w:rPr>
            </w:pPr>
            <w:r w:rsidRPr="00B73477">
              <w:rPr>
                <w:b/>
                <w:sz w:val="24"/>
                <w:szCs w:val="24"/>
              </w:rPr>
              <w:t>61%</w:t>
            </w:r>
          </w:p>
        </w:tc>
        <w:tc>
          <w:tcPr>
            <w:tcW w:w="850" w:type="dxa"/>
          </w:tcPr>
          <w:p w:rsidR="00E45711" w:rsidRPr="0095172B" w:rsidRDefault="00E45711" w:rsidP="00E45711">
            <w:pPr>
              <w:rPr>
                <w:sz w:val="24"/>
                <w:szCs w:val="24"/>
              </w:rPr>
            </w:pPr>
          </w:p>
        </w:tc>
        <w:tc>
          <w:tcPr>
            <w:tcW w:w="851" w:type="dxa"/>
          </w:tcPr>
          <w:p w:rsidR="00E45711" w:rsidRPr="00B73477" w:rsidRDefault="00E45711" w:rsidP="00E45711">
            <w:pPr>
              <w:rPr>
                <w:b/>
                <w:sz w:val="24"/>
                <w:szCs w:val="24"/>
              </w:rPr>
            </w:pPr>
            <w:r w:rsidRPr="00B73477">
              <w:rPr>
                <w:b/>
                <w:sz w:val="24"/>
                <w:szCs w:val="24"/>
              </w:rPr>
              <w:t>50</w:t>
            </w:r>
            <w:r>
              <w:rPr>
                <w:b/>
                <w:sz w:val="24"/>
                <w:szCs w:val="24"/>
              </w:rPr>
              <w:t>%</w:t>
            </w:r>
          </w:p>
        </w:tc>
      </w:tr>
      <w:tr w:rsidR="00E45711" w:rsidRPr="0095172B" w:rsidTr="00E45711">
        <w:trPr>
          <w:trHeight w:val="279"/>
        </w:trPr>
        <w:tc>
          <w:tcPr>
            <w:tcW w:w="993" w:type="dxa"/>
          </w:tcPr>
          <w:p w:rsidR="00E45711" w:rsidRPr="002E24C9" w:rsidRDefault="00E45711" w:rsidP="00E45711">
            <w:pPr>
              <w:rPr>
                <w:b/>
                <w:sz w:val="24"/>
                <w:szCs w:val="24"/>
              </w:rPr>
            </w:pPr>
            <w:r w:rsidRPr="002E24C9">
              <w:rPr>
                <w:b/>
                <w:sz w:val="24"/>
                <w:szCs w:val="24"/>
              </w:rPr>
              <w:t xml:space="preserve">Вывод </w:t>
            </w:r>
          </w:p>
        </w:tc>
        <w:tc>
          <w:tcPr>
            <w:tcW w:w="8505" w:type="dxa"/>
            <w:gridSpan w:val="8"/>
          </w:tcPr>
          <w:p w:rsidR="00E45711" w:rsidRPr="0095172B" w:rsidRDefault="00E45711" w:rsidP="00E45711">
            <w:pPr>
              <w:rPr>
                <w:sz w:val="24"/>
                <w:szCs w:val="24"/>
              </w:rPr>
            </w:pPr>
            <w:r w:rsidRPr="002E24C9">
              <w:rPr>
                <w:b/>
                <w:sz w:val="24"/>
                <w:szCs w:val="24"/>
              </w:rPr>
              <w:t>В течение всего года результаты работ</w:t>
            </w:r>
            <w:r>
              <w:rPr>
                <w:b/>
                <w:sz w:val="24"/>
                <w:szCs w:val="24"/>
              </w:rPr>
              <w:t xml:space="preserve"> в 5</w:t>
            </w:r>
            <w:r w:rsidRPr="002E24C9">
              <w:rPr>
                <w:b/>
                <w:sz w:val="24"/>
                <w:szCs w:val="24"/>
              </w:rPr>
              <w:t xml:space="preserve"> классе  на оптимальном уровне, наб</w:t>
            </w:r>
            <w:r>
              <w:rPr>
                <w:b/>
                <w:sz w:val="24"/>
                <w:szCs w:val="24"/>
              </w:rPr>
              <w:t xml:space="preserve">людается не стабильность </w:t>
            </w:r>
            <w:r w:rsidRPr="002E24C9">
              <w:rPr>
                <w:b/>
                <w:sz w:val="24"/>
                <w:szCs w:val="24"/>
              </w:rPr>
              <w:t xml:space="preserve"> от входных работ до итоговых.</w:t>
            </w:r>
            <w:r>
              <w:rPr>
                <w:b/>
                <w:sz w:val="24"/>
                <w:szCs w:val="24"/>
              </w:rPr>
              <w:t xml:space="preserve"> В течении года неудовлетворительные результаты успеваемости по предметам: математика, история, география. С критического до оптимального уровня изменилось качество знаний по литературе.</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6</w:t>
            </w:r>
          </w:p>
        </w:tc>
        <w:tc>
          <w:tcPr>
            <w:tcW w:w="1697" w:type="dxa"/>
          </w:tcPr>
          <w:p w:rsidR="00E45711" w:rsidRPr="0095172B" w:rsidRDefault="00E45711" w:rsidP="00E45711">
            <w:pPr>
              <w:rPr>
                <w:sz w:val="24"/>
                <w:szCs w:val="24"/>
              </w:rPr>
            </w:pPr>
            <w:r w:rsidRPr="0095172B">
              <w:rPr>
                <w:sz w:val="24"/>
                <w:szCs w:val="24"/>
              </w:rPr>
              <w:t>Олейник Т.В.</w:t>
            </w:r>
          </w:p>
        </w:tc>
        <w:tc>
          <w:tcPr>
            <w:tcW w:w="1417" w:type="dxa"/>
          </w:tcPr>
          <w:p w:rsidR="00E45711" w:rsidRPr="0095172B" w:rsidRDefault="00E45711" w:rsidP="00E45711">
            <w:pPr>
              <w:rPr>
                <w:sz w:val="24"/>
                <w:szCs w:val="24"/>
              </w:rPr>
            </w:pPr>
            <w:r w:rsidRPr="0095172B">
              <w:rPr>
                <w:sz w:val="24"/>
                <w:szCs w:val="24"/>
              </w:rPr>
              <w:t>Рус.яз</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95172B" w:rsidRDefault="00E45711" w:rsidP="00E45711">
            <w:pPr>
              <w:rPr>
                <w:sz w:val="24"/>
                <w:szCs w:val="24"/>
              </w:rPr>
            </w:pPr>
            <w:r>
              <w:rPr>
                <w:sz w:val="24"/>
                <w:szCs w:val="24"/>
              </w:rPr>
              <w:t>17</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0</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17</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6</w:t>
            </w:r>
          </w:p>
        </w:tc>
        <w:tc>
          <w:tcPr>
            <w:tcW w:w="1697" w:type="dxa"/>
          </w:tcPr>
          <w:p w:rsidR="00E45711" w:rsidRPr="0095172B" w:rsidRDefault="00E45711" w:rsidP="00E45711">
            <w:pPr>
              <w:rPr>
                <w:sz w:val="24"/>
                <w:szCs w:val="24"/>
              </w:rPr>
            </w:pPr>
            <w:r w:rsidRPr="0095172B">
              <w:rPr>
                <w:sz w:val="24"/>
                <w:szCs w:val="24"/>
              </w:rPr>
              <w:t>Олейник Т.В.</w:t>
            </w:r>
          </w:p>
        </w:tc>
        <w:tc>
          <w:tcPr>
            <w:tcW w:w="1417" w:type="dxa"/>
          </w:tcPr>
          <w:p w:rsidR="00E45711" w:rsidRPr="0095172B" w:rsidRDefault="00E45711" w:rsidP="00E45711">
            <w:pPr>
              <w:rPr>
                <w:sz w:val="24"/>
                <w:szCs w:val="24"/>
              </w:rPr>
            </w:pPr>
            <w:r w:rsidRPr="0095172B">
              <w:rPr>
                <w:sz w:val="24"/>
                <w:szCs w:val="24"/>
              </w:rPr>
              <w:t>Лит-ра</w:t>
            </w:r>
          </w:p>
        </w:tc>
        <w:tc>
          <w:tcPr>
            <w:tcW w:w="997" w:type="dxa"/>
          </w:tcPr>
          <w:p w:rsidR="00E45711" w:rsidRPr="0095172B" w:rsidRDefault="00E45711" w:rsidP="00E45711">
            <w:pPr>
              <w:rPr>
                <w:sz w:val="24"/>
                <w:szCs w:val="24"/>
              </w:rPr>
            </w:pPr>
            <w:r>
              <w:rPr>
                <w:sz w:val="24"/>
                <w:szCs w:val="24"/>
              </w:rPr>
              <w:t>83</w:t>
            </w:r>
          </w:p>
        </w:tc>
        <w:tc>
          <w:tcPr>
            <w:tcW w:w="992" w:type="dxa"/>
          </w:tcPr>
          <w:p w:rsidR="00E45711" w:rsidRPr="0095172B" w:rsidRDefault="00E45711" w:rsidP="00E45711">
            <w:pPr>
              <w:rPr>
                <w:sz w:val="24"/>
                <w:szCs w:val="24"/>
              </w:rPr>
            </w:pPr>
            <w:r>
              <w:rPr>
                <w:sz w:val="24"/>
                <w:szCs w:val="24"/>
              </w:rPr>
              <w:t>67</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0</w:t>
            </w:r>
          </w:p>
        </w:tc>
        <w:tc>
          <w:tcPr>
            <w:tcW w:w="850" w:type="dxa"/>
          </w:tcPr>
          <w:p w:rsidR="00E45711" w:rsidRPr="0095172B" w:rsidRDefault="00E45711" w:rsidP="00E45711">
            <w:pPr>
              <w:rPr>
                <w:sz w:val="24"/>
                <w:szCs w:val="24"/>
              </w:rPr>
            </w:pPr>
            <w:r w:rsidRPr="0095172B">
              <w:rPr>
                <w:sz w:val="24"/>
                <w:szCs w:val="24"/>
              </w:rPr>
              <w:t>33</w:t>
            </w:r>
          </w:p>
        </w:tc>
        <w:tc>
          <w:tcPr>
            <w:tcW w:w="851" w:type="dxa"/>
          </w:tcPr>
          <w:p w:rsidR="00E45711" w:rsidRPr="0095172B" w:rsidRDefault="00E45711" w:rsidP="00E45711">
            <w:pPr>
              <w:rPr>
                <w:sz w:val="24"/>
                <w:szCs w:val="24"/>
              </w:rPr>
            </w:pPr>
            <w:r w:rsidRPr="0095172B">
              <w:rPr>
                <w:sz w:val="24"/>
                <w:szCs w:val="24"/>
              </w:rPr>
              <w:t>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6</w:t>
            </w:r>
          </w:p>
        </w:tc>
        <w:tc>
          <w:tcPr>
            <w:tcW w:w="1697" w:type="dxa"/>
          </w:tcPr>
          <w:p w:rsidR="00E45711" w:rsidRPr="0095172B" w:rsidRDefault="00E45711" w:rsidP="00E45711">
            <w:pPr>
              <w:rPr>
                <w:sz w:val="24"/>
                <w:szCs w:val="24"/>
              </w:rPr>
            </w:pPr>
            <w:r w:rsidRPr="0095172B">
              <w:rPr>
                <w:sz w:val="24"/>
                <w:szCs w:val="24"/>
              </w:rPr>
              <w:t>Понамарёва О.А.</w:t>
            </w:r>
          </w:p>
        </w:tc>
        <w:tc>
          <w:tcPr>
            <w:tcW w:w="1417" w:type="dxa"/>
          </w:tcPr>
          <w:p w:rsidR="00E45711" w:rsidRPr="0095172B" w:rsidRDefault="00E45711" w:rsidP="00E45711">
            <w:pPr>
              <w:rPr>
                <w:sz w:val="24"/>
                <w:szCs w:val="24"/>
              </w:rPr>
            </w:pPr>
            <w:r w:rsidRPr="0095172B">
              <w:rPr>
                <w:sz w:val="24"/>
                <w:szCs w:val="24"/>
              </w:rPr>
              <w:t>Нем.яз</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95172B" w:rsidRDefault="00E45711" w:rsidP="00E45711">
            <w:pPr>
              <w:rPr>
                <w:sz w:val="24"/>
                <w:szCs w:val="24"/>
              </w:rPr>
            </w:pPr>
            <w:r>
              <w:rPr>
                <w:sz w:val="24"/>
                <w:szCs w:val="24"/>
              </w:rPr>
              <w:t>0</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60</w:t>
            </w:r>
          </w:p>
        </w:tc>
        <w:tc>
          <w:tcPr>
            <w:tcW w:w="850" w:type="dxa"/>
          </w:tcPr>
          <w:p w:rsidR="00E45711" w:rsidRPr="0095172B" w:rsidRDefault="00E45711" w:rsidP="00E45711">
            <w:pPr>
              <w:rPr>
                <w:sz w:val="24"/>
                <w:szCs w:val="24"/>
              </w:rPr>
            </w:pPr>
            <w:r w:rsidRPr="0095172B">
              <w:rPr>
                <w:sz w:val="24"/>
                <w:szCs w:val="24"/>
              </w:rPr>
              <w:t>60</w:t>
            </w:r>
          </w:p>
        </w:tc>
        <w:tc>
          <w:tcPr>
            <w:tcW w:w="851" w:type="dxa"/>
          </w:tcPr>
          <w:p w:rsidR="00E45711" w:rsidRPr="0095172B" w:rsidRDefault="00E45711" w:rsidP="00E45711">
            <w:pPr>
              <w:rPr>
                <w:sz w:val="24"/>
                <w:szCs w:val="24"/>
              </w:rPr>
            </w:pPr>
            <w:r w:rsidRPr="0095172B">
              <w:rPr>
                <w:sz w:val="24"/>
                <w:szCs w:val="24"/>
              </w:rPr>
              <w:t>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6</w:t>
            </w:r>
          </w:p>
        </w:tc>
        <w:tc>
          <w:tcPr>
            <w:tcW w:w="1697" w:type="dxa"/>
          </w:tcPr>
          <w:p w:rsidR="00E45711" w:rsidRPr="0095172B" w:rsidRDefault="00E45711" w:rsidP="00E45711">
            <w:pPr>
              <w:rPr>
                <w:sz w:val="24"/>
                <w:szCs w:val="24"/>
              </w:rPr>
            </w:pPr>
            <w:r w:rsidRPr="0095172B">
              <w:rPr>
                <w:sz w:val="24"/>
                <w:szCs w:val="24"/>
              </w:rPr>
              <w:t>Юсупова И.В.</w:t>
            </w:r>
          </w:p>
        </w:tc>
        <w:tc>
          <w:tcPr>
            <w:tcW w:w="1417" w:type="dxa"/>
          </w:tcPr>
          <w:p w:rsidR="00E45711" w:rsidRPr="0095172B" w:rsidRDefault="00E45711" w:rsidP="00E45711">
            <w:pPr>
              <w:rPr>
                <w:sz w:val="24"/>
                <w:szCs w:val="24"/>
              </w:rPr>
            </w:pPr>
            <w:r w:rsidRPr="0095172B">
              <w:rPr>
                <w:sz w:val="24"/>
                <w:szCs w:val="24"/>
              </w:rPr>
              <w:t>Матем.</w:t>
            </w:r>
          </w:p>
        </w:tc>
        <w:tc>
          <w:tcPr>
            <w:tcW w:w="997" w:type="dxa"/>
          </w:tcPr>
          <w:p w:rsidR="00E45711" w:rsidRPr="0095172B" w:rsidRDefault="00E45711" w:rsidP="00E45711">
            <w:pPr>
              <w:rPr>
                <w:sz w:val="24"/>
                <w:szCs w:val="24"/>
              </w:rPr>
            </w:pPr>
            <w:r>
              <w:rPr>
                <w:sz w:val="24"/>
                <w:szCs w:val="24"/>
              </w:rPr>
              <w:t>83</w:t>
            </w:r>
          </w:p>
        </w:tc>
        <w:tc>
          <w:tcPr>
            <w:tcW w:w="992" w:type="dxa"/>
          </w:tcPr>
          <w:p w:rsidR="00E45711" w:rsidRPr="0095172B" w:rsidRDefault="00E45711" w:rsidP="00E45711">
            <w:pPr>
              <w:rPr>
                <w:sz w:val="24"/>
                <w:szCs w:val="24"/>
              </w:rPr>
            </w:pPr>
            <w:r>
              <w:rPr>
                <w:sz w:val="24"/>
                <w:szCs w:val="24"/>
              </w:rPr>
              <w:t>0</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20</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6</w:t>
            </w:r>
          </w:p>
        </w:tc>
        <w:tc>
          <w:tcPr>
            <w:tcW w:w="1697" w:type="dxa"/>
          </w:tcPr>
          <w:p w:rsidR="00E45711" w:rsidRPr="0095172B" w:rsidRDefault="00E45711" w:rsidP="00E45711">
            <w:pPr>
              <w:rPr>
                <w:sz w:val="24"/>
                <w:szCs w:val="24"/>
              </w:rPr>
            </w:pPr>
            <w:r w:rsidRPr="0095172B">
              <w:rPr>
                <w:sz w:val="24"/>
                <w:szCs w:val="24"/>
              </w:rPr>
              <w:t>Березовская О.Ю.</w:t>
            </w:r>
          </w:p>
        </w:tc>
        <w:tc>
          <w:tcPr>
            <w:tcW w:w="1417" w:type="dxa"/>
          </w:tcPr>
          <w:p w:rsidR="00E45711" w:rsidRPr="0095172B" w:rsidRDefault="00E45711" w:rsidP="00E45711">
            <w:pPr>
              <w:rPr>
                <w:sz w:val="24"/>
                <w:szCs w:val="24"/>
              </w:rPr>
            </w:pPr>
            <w:r w:rsidRPr="0095172B">
              <w:rPr>
                <w:sz w:val="24"/>
                <w:szCs w:val="24"/>
              </w:rPr>
              <w:t>история</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95172B" w:rsidRDefault="00E45711" w:rsidP="00E45711">
            <w:pPr>
              <w:rPr>
                <w:sz w:val="24"/>
                <w:szCs w:val="24"/>
              </w:rPr>
            </w:pPr>
            <w:r>
              <w:rPr>
                <w:sz w:val="24"/>
                <w:szCs w:val="24"/>
              </w:rPr>
              <w:t>0</w:t>
            </w:r>
          </w:p>
        </w:tc>
        <w:tc>
          <w:tcPr>
            <w:tcW w:w="850" w:type="dxa"/>
          </w:tcPr>
          <w:p w:rsidR="00E45711" w:rsidRPr="0095172B" w:rsidRDefault="00E45711" w:rsidP="00E45711">
            <w:pPr>
              <w:rPr>
                <w:sz w:val="24"/>
                <w:szCs w:val="24"/>
              </w:rPr>
            </w:pPr>
            <w:r w:rsidRPr="0095172B">
              <w:rPr>
                <w:sz w:val="24"/>
                <w:szCs w:val="24"/>
              </w:rPr>
              <w:t>83</w:t>
            </w:r>
          </w:p>
        </w:tc>
        <w:tc>
          <w:tcPr>
            <w:tcW w:w="851" w:type="dxa"/>
          </w:tcPr>
          <w:p w:rsidR="00E45711" w:rsidRPr="0095172B" w:rsidRDefault="00E45711" w:rsidP="00E45711">
            <w:pPr>
              <w:rPr>
                <w:sz w:val="24"/>
                <w:szCs w:val="24"/>
              </w:rPr>
            </w:pPr>
            <w:r w:rsidRPr="0095172B">
              <w:rPr>
                <w:sz w:val="24"/>
                <w:szCs w:val="24"/>
              </w:rPr>
              <w:t>0</w:t>
            </w:r>
          </w:p>
        </w:tc>
        <w:tc>
          <w:tcPr>
            <w:tcW w:w="850" w:type="dxa"/>
          </w:tcPr>
          <w:p w:rsidR="00E45711" w:rsidRPr="0095172B" w:rsidRDefault="00E45711" w:rsidP="00E45711">
            <w:pPr>
              <w:rPr>
                <w:sz w:val="24"/>
                <w:szCs w:val="24"/>
              </w:rPr>
            </w:pPr>
            <w:r w:rsidRPr="0095172B">
              <w:rPr>
                <w:sz w:val="24"/>
                <w:szCs w:val="24"/>
              </w:rPr>
              <w:t>50</w:t>
            </w:r>
          </w:p>
        </w:tc>
        <w:tc>
          <w:tcPr>
            <w:tcW w:w="851" w:type="dxa"/>
          </w:tcPr>
          <w:p w:rsidR="00E45711" w:rsidRPr="0095172B" w:rsidRDefault="00E45711" w:rsidP="00E45711">
            <w:pPr>
              <w:rPr>
                <w:sz w:val="24"/>
                <w:szCs w:val="24"/>
              </w:rPr>
            </w:pPr>
            <w:r w:rsidRPr="0095172B">
              <w:rPr>
                <w:sz w:val="24"/>
                <w:szCs w:val="24"/>
              </w:rPr>
              <w:t>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6</w:t>
            </w:r>
          </w:p>
        </w:tc>
        <w:tc>
          <w:tcPr>
            <w:tcW w:w="1697" w:type="dxa"/>
          </w:tcPr>
          <w:p w:rsidR="00E45711" w:rsidRPr="0095172B" w:rsidRDefault="00E45711" w:rsidP="00E45711">
            <w:pPr>
              <w:rPr>
                <w:sz w:val="24"/>
                <w:szCs w:val="24"/>
              </w:rPr>
            </w:pPr>
            <w:r w:rsidRPr="0095172B">
              <w:rPr>
                <w:sz w:val="24"/>
                <w:szCs w:val="24"/>
              </w:rPr>
              <w:t>Березовская О.Ю.</w:t>
            </w:r>
          </w:p>
        </w:tc>
        <w:tc>
          <w:tcPr>
            <w:tcW w:w="1417" w:type="dxa"/>
          </w:tcPr>
          <w:p w:rsidR="00E45711" w:rsidRPr="0095172B" w:rsidRDefault="00E45711" w:rsidP="00E45711">
            <w:pPr>
              <w:rPr>
                <w:sz w:val="24"/>
                <w:szCs w:val="24"/>
              </w:rPr>
            </w:pPr>
            <w:r w:rsidRPr="0095172B">
              <w:rPr>
                <w:sz w:val="24"/>
                <w:szCs w:val="24"/>
              </w:rPr>
              <w:t>общество</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95172B" w:rsidRDefault="00E45711" w:rsidP="00E45711">
            <w:pPr>
              <w:rPr>
                <w:sz w:val="24"/>
                <w:szCs w:val="24"/>
              </w:rPr>
            </w:pPr>
            <w:r>
              <w:rPr>
                <w:sz w:val="24"/>
                <w:szCs w:val="24"/>
              </w:rPr>
              <w:t>17</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0</w:t>
            </w:r>
          </w:p>
        </w:tc>
        <w:tc>
          <w:tcPr>
            <w:tcW w:w="850" w:type="dxa"/>
          </w:tcPr>
          <w:p w:rsidR="00E45711" w:rsidRPr="0095172B" w:rsidRDefault="00E45711" w:rsidP="00E45711">
            <w:pPr>
              <w:rPr>
                <w:sz w:val="24"/>
                <w:szCs w:val="24"/>
              </w:rPr>
            </w:pPr>
            <w:r w:rsidRPr="0095172B">
              <w:rPr>
                <w:sz w:val="24"/>
                <w:szCs w:val="24"/>
              </w:rPr>
              <w:t>67</w:t>
            </w:r>
          </w:p>
        </w:tc>
        <w:tc>
          <w:tcPr>
            <w:tcW w:w="851" w:type="dxa"/>
          </w:tcPr>
          <w:p w:rsidR="00E45711" w:rsidRPr="0095172B" w:rsidRDefault="00E45711" w:rsidP="00E45711">
            <w:pPr>
              <w:rPr>
                <w:sz w:val="24"/>
                <w:szCs w:val="24"/>
              </w:rPr>
            </w:pPr>
            <w:r w:rsidRPr="0095172B">
              <w:rPr>
                <w:sz w:val="24"/>
                <w:szCs w:val="24"/>
              </w:rPr>
              <w:t>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6</w:t>
            </w:r>
          </w:p>
        </w:tc>
        <w:tc>
          <w:tcPr>
            <w:tcW w:w="1697" w:type="dxa"/>
          </w:tcPr>
          <w:p w:rsidR="00E45711" w:rsidRPr="0095172B" w:rsidRDefault="00E45711" w:rsidP="00E45711">
            <w:pPr>
              <w:rPr>
                <w:sz w:val="24"/>
                <w:szCs w:val="24"/>
              </w:rPr>
            </w:pPr>
            <w:r w:rsidRPr="0095172B">
              <w:rPr>
                <w:sz w:val="24"/>
                <w:szCs w:val="24"/>
              </w:rPr>
              <w:t>Калмыкова Л.И.</w:t>
            </w:r>
          </w:p>
        </w:tc>
        <w:tc>
          <w:tcPr>
            <w:tcW w:w="1417" w:type="dxa"/>
          </w:tcPr>
          <w:p w:rsidR="00E45711" w:rsidRPr="0095172B" w:rsidRDefault="00E45711" w:rsidP="00E45711">
            <w:pPr>
              <w:rPr>
                <w:sz w:val="24"/>
                <w:szCs w:val="24"/>
              </w:rPr>
            </w:pPr>
            <w:r w:rsidRPr="0095172B">
              <w:rPr>
                <w:sz w:val="24"/>
                <w:szCs w:val="24"/>
              </w:rPr>
              <w:t>география</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95172B" w:rsidRDefault="00E45711" w:rsidP="00E45711">
            <w:pPr>
              <w:rPr>
                <w:sz w:val="24"/>
                <w:szCs w:val="24"/>
              </w:rPr>
            </w:pPr>
            <w:r>
              <w:rPr>
                <w:sz w:val="24"/>
                <w:szCs w:val="24"/>
              </w:rPr>
              <w:t>17</w:t>
            </w:r>
          </w:p>
        </w:tc>
        <w:tc>
          <w:tcPr>
            <w:tcW w:w="850" w:type="dxa"/>
          </w:tcPr>
          <w:p w:rsidR="00E45711" w:rsidRPr="0095172B" w:rsidRDefault="00E45711" w:rsidP="00E45711">
            <w:pPr>
              <w:rPr>
                <w:sz w:val="24"/>
                <w:szCs w:val="24"/>
              </w:rPr>
            </w:pPr>
            <w:r w:rsidRPr="0095172B">
              <w:rPr>
                <w:sz w:val="24"/>
                <w:szCs w:val="24"/>
              </w:rPr>
              <w:t>83</w:t>
            </w:r>
          </w:p>
        </w:tc>
        <w:tc>
          <w:tcPr>
            <w:tcW w:w="851" w:type="dxa"/>
          </w:tcPr>
          <w:p w:rsidR="00E45711" w:rsidRPr="0095172B" w:rsidRDefault="00E45711" w:rsidP="00E45711">
            <w:pPr>
              <w:rPr>
                <w:sz w:val="24"/>
                <w:szCs w:val="24"/>
              </w:rPr>
            </w:pPr>
            <w:r w:rsidRPr="0095172B">
              <w:rPr>
                <w:sz w:val="24"/>
                <w:szCs w:val="24"/>
              </w:rPr>
              <w:t>40</w:t>
            </w:r>
          </w:p>
        </w:tc>
        <w:tc>
          <w:tcPr>
            <w:tcW w:w="850" w:type="dxa"/>
          </w:tcPr>
          <w:p w:rsidR="00E45711" w:rsidRPr="0095172B" w:rsidRDefault="00E45711" w:rsidP="00E45711">
            <w:pPr>
              <w:rPr>
                <w:sz w:val="24"/>
                <w:szCs w:val="24"/>
              </w:rPr>
            </w:pPr>
            <w:r w:rsidRPr="0095172B">
              <w:rPr>
                <w:sz w:val="24"/>
                <w:szCs w:val="24"/>
              </w:rPr>
              <w:t>50</w:t>
            </w:r>
          </w:p>
        </w:tc>
        <w:tc>
          <w:tcPr>
            <w:tcW w:w="851" w:type="dxa"/>
          </w:tcPr>
          <w:p w:rsidR="00E45711" w:rsidRPr="0095172B" w:rsidRDefault="00E45711" w:rsidP="00E45711">
            <w:pPr>
              <w:rPr>
                <w:sz w:val="24"/>
                <w:szCs w:val="24"/>
              </w:rPr>
            </w:pPr>
            <w:r w:rsidRPr="0095172B">
              <w:rPr>
                <w:sz w:val="24"/>
                <w:szCs w:val="24"/>
              </w:rPr>
              <w:t>33</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6</w:t>
            </w:r>
          </w:p>
        </w:tc>
        <w:tc>
          <w:tcPr>
            <w:tcW w:w="1697" w:type="dxa"/>
          </w:tcPr>
          <w:p w:rsidR="00E45711" w:rsidRPr="0095172B" w:rsidRDefault="00E45711" w:rsidP="00E45711">
            <w:pPr>
              <w:rPr>
                <w:sz w:val="24"/>
                <w:szCs w:val="24"/>
              </w:rPr>
            </w:pPr>
            <w:r w:rsidRPr="0095172B">
              <w:rPr>
                <w:sz w:val="24"/>
                <w:szCs w:val="24"/>
              </w:rPr>
              <w:t>Кубло Т.Н.</w:t>
            </w:r>
          </w:p>
        </w:tc>
        <w:tc>
          <w:tcPr>
            <w:tcW w:w="1417" w:type="dxa"/>
          </w:tcPr>
          <w:p w:rsidR="00E45711" w:rsidRPr="0095172B" w:rsidRDefault="00E45711" w:rsidP="00E45711">
            <w:pPr>
              <w:rPr>
                <w:sz w:val="24"/>
                <w:szCs w:val="24"/>
              </w:rPr>
            </w:pPr>
            <w:r w:rsidRPr="0095172B">
              <w:rPr>
                <w:sz w:val="24"/>
                <w:szCs w:val="24"/>
              </w:rPr>
              <w:t>биология</w:t>
            </w:r>
          </w:p>
        </w:tc>
        <w:tc>
          <w:tcPr>
            <w:tcW w:w="997" w:type="dxa"/>
          </w:tcPr>
          <w:p w:rsidR="00E45711" w:rsidRPr="0095172B" w:rsidRDefault="00E45711" w:rsidP="00E45711">
            <w:pPr>
              <w:rPr>
                <w:sz w:val="24"/>
                <w:szCs w:val="24"/>
              </w:rPr>
            </w:pPr>
            <w:r>
              <w:rPr>
                <w:sz w:val="24"/>
                <w:szCs w:val="24"/>
              </w:rPr>
              <w:t>83</w:t>
            </w:r>
          </w:p>
        </w:tc>
        <w:tc>
          <w:tcPr>
            <w:tcW w:w="992" w:type="dxa"/>
          </w:tcPr>
          <w:p w:rsidR="00E45711" w:rsidRPr="0095172B" w:rsidRDefault="00E45711" w:rsidP="00E45711">
            <w:pPr>
              <w:rPr>
                <w:sz w:val="24"/>
                <w:szCs w:val="24"/>
              </w:rPr>
            </w:pPr>
            <w:r>
              <w:rPr>
                <w:sz w:val="24"/>
                <w:szCs w:val="24"/>
              </w:rPr>
              <w:t>0</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0</w:t>
            </w:r>
          </w:p>
        </w:tc>
        <w:tc>
          <w:tcPr>
            <w:tcW w:w="850" w:type="dxa"/>
          </w:tcPr>
          <w:p w:rsidR="00E45711" w:rsidRPr="0095172B" w:rsidRDefault="00E45711" w:rsidP="00E45711">
            <w:pPr>
              <w:rPr>
                <w:sz w:val="24"/>
                <w:szCs w:val="24"/>
              </w:rPr>
            </w:pPr>
            <w:r w:rsidRPr="0095172B">
              <w:rPr>
                <w:sz w:val="24"/>
                <w:szCs w:val="24"/>
              </w:rPr>
              <w:t>67</w:t>
            </w:r>
          </w:p>
        </w:tc>
        <w:tc>
          <w:tcPr>
            <w:tcW w:w="851" w:type="dxa"/>
          </w:tcPr>
          <w:p w:rsidR="00E45711" w:rsidRPr="0095172B" w:rsidRDefault="00E45711" w:rsidP="00E45711">
            <w:pPr>
              <w:rPr>
                <w:sz w:val="24"/>
                <w:szCs w:val="24"/>
              </w:rPr>
            </w:pPr>
            <w:r w:rsidRPr="0095172B">
              <w:rPr>
                <w:sz w:val="24"/>
                <w:szCs w:val="24"/>
              </w:rPr>
              <w:t>33</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6</w:t>
            </w:r>
          </w:p>
        </w:tc>
        <w:tc>
          <w:tcPr>
            <w:tcW w:w="1697" w:type="dxa"/>
          </w:tcPr>
          <w:p w:rsidR="00E45711" w:rsidRPr="0095172B" w:rsidRDefault="00E45711" w:rsidP="00E45711">
            <w:pPr>
              <w:rPr>
                <w:sz w:val="24"/>
                <w:szCs w:val="24"/>
              </w:rPr>
            </w:pPr>
            <w:r w:rsidRPr="0095172B">
              <w:rPr>
                <w:sz w:val="24"/>
                <w:szCs w:val="24"/>
              </w:rPr>
              <w:t>Зимовец Н.П.</w:t>
            </w:r>
          </w:p>
        </w:tc>
        <w:tc>
          <w:tcPr>
            <w:tcW w:w="1417" w:type="dxa"/>
          </w:tcPr>
          <w:p w:rsidR="00E45711" w:rsidRPr="0095172B" w:rsidRDefault="00E45711" w:rsidP="00E45711">
            <w:pPr>
              <w:rPr>
                <w:sz w:val="24"/>
                <w:szCs w:val="24"/>
              </w:rPr>
            </w:pPr>
            <w:r w:rsidRPr="0095172B">
              <w:rPr>
                <w:sz w:val="24"/>
                <w:szCs w:val="24"/>
              </w:rPr>
              <w:t>музыка</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95172B" w:rsidRDefault="00E45711" w:rsidP="00E45711">
            <w:pPr>
              <w:rPr>
                <w:sz w:val="24"/>
                <w:szCs w:val="24"/>
              </w:rPr>
            </w:pPr>
            <w:r>
              <w:rPr>
                <w:sz w:val="24"/>
                <w:szCs w:val="24"/>
              </w:rPr>
              <w:t>50</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100</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100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6</w:t>
            </w:r>
          </w:p>
        </w:tc>
        <w:tc>
          <w:tcPr>
            <w:tcW w:w="1697" w:type="dxa"/>
          </w:tcPr>
          <w:p w:rsidR="00E45711" w:rsidRPr="0095172B" w:rsidRDefault="00E45711" w:rsidP="00E45711">
            <w:pPr>
              <w:rPr>
                <w:sz w:val="24"/>
                <w:szCs w:val="24"/>
              </w:rPr>
            </w:pPr>
            <w:r w:rsidRPr="0095172B">
              <w:rPr>
                <w:sz w:val="24"/>
                <w:szCs w:val="24"/>
              </w:rPr>
              <w:t>Токарь Г.А.</w:t>
            </w:r>
          </w:p>
        </w:tc>
        <w:tc>
          <w:tcPr>
            <w:tcW w:w="1417" w:type="dxa"/>
          </w:tcPr>
          <w:p w:rsidR="00E45711" w:rsidRPr="0095172B" w:rsidRDefault="00E45711" w:rsidP="00E45711">
            <w:pPr>
              <w:rPr>
                <w:sz w:val="24"/>
                <w:szCs w:val="24"/>
              </w:rPr>
            </w:pPr>
            <w:r w:rsidRPr="0095172B">
              <w:rPr>
                <w:sz w:val="24"/>
                <w:szCs w:val="24"/>
              </w:rPr>
              <w:t>ИЗО</w:t>
            </w:r>
          </w:p>
        </w:tc>
        <w:tc>
          <w:tcPr>
            <w:tcW w:w="997" w:type="dxa"/>
          </w:tcPr>
          <w:p w:rsidR="00E45711" w:rsidRPr="0095172B" w:rsidRDefault="00E45711" w:rsidP="00E45711">
            <w:pPr>
              <w:rPr>
                <w:sz w:val="24"/>
                <w:szCs w:val="24"/>
              </w:rPr>
            </w:pPr>
            <w:r>
              <w:rPr>
                <w:sz w:val="24"/>
                <w:szCs w:val="24"/>
              </w:rPr>
              <w:t>83</w:t>
            </w:r>
          </w:p>
        </w:tc>
        <w:tc>
          <w:tcPr>
            <w:tcW w:w="992" w:type="dxa"/>
          </w:tcPr>
          <w:p w:rsidR="00E45711" w:rsidRPr="0095172B" w:rsidRDefault="00E45711" w:rsidP="00E45711">
            <w:pPr>
              <w:rPr>
                <w:sz w:val="24"/>
                <w:szCs w:val="24"/>
              </w:rPr>
            </w:pPr>
            <w:r>
              <w:rPr>
                <w:sz w:val="24"/>
                <w:szCs w:val="24"/>
              </w:rPr>
              <w:t>33</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40</w:t>
            </w:r>
          </w:p>
        </w:tc>
        <w:tc>
          <w:tcPr>
            <w:tcW w:w="850" w:type="dxa"/>
          </w:tcPr>
          <w:p w:rsidR="00E45711" w:rsidRPr="0095172B" w:rsidRDefault="00E45711" w:rsidP="00E45711">
            <w:pPr>
              <w:rPr>
                <w:sz w:val="24"/>
                <w:szCs w:val="24"/>
              </w:rPr>
            </w:pPr>
            <w:r w:rsidRPr="0095172B">
              <w:rPr>
                <w:sz w:val="24"/>
                <w:szCs w:val="24"/>
              </w:rPr>
              <w:t>75</w:t>
            </w:r>
          </w:p>
        </w:tc>
        <w:tc>
          <w:tcPr>
            <w:tcW w:w="851" w:type="dxa"/>
          </w:tcPr>
          <w:p w:rsidR="00E45711" w:rsidRPr="0095172B" w:rsidRDefault="00E45711" w:rsidP="00E45711">
            <w:pPr>
              <w:rPr>
                <w:sz w:val="24"/>
                <w:szCs w:val="24"/>
              </w:rPr>
            </w:pPr>
            <w:r w:rsidRPr="0095172B">
              <w:rPr>
                <w:sz w:val="24"/>
                <w:szCs w:val="24"/>
              </w:rPr>
              <w:t>25</w:t>
            </w:r>
          </w:p>
        </w:tc>
      </w:tr>
      <w:tr w:rsidR="00E45711" w:rsidRPr="0095172B" w:rsidTr="00E45711">
        <w:trPr>
          <w:trHeight w:val="279"/>
        </w:trPr>
        <w:tc>
          <w:tcPr>
            <w:tcW w:w="993" w:type="dxa"/>
          </w:tcPr>
          <w:p w:rsidR="00E45711" w:rsidRPr="0095172B" w:rsidRDefault="00E45711" w:rsidP="00E45711">
            <w:pPr>
              <w:rPr>
                <w:sz w:val="24"/>
                <w:szCs w:val="24"/>
              </w:rPr>
            </w:pPr>
          </w:p>
        </w:tc>
        <w:tc>
          <w:tcPr>
            <w:tcW w:w="1697" w:type="dxa"/>
          </w:tcPr>
          <w:p w:rsidR="00E45711" w:rsidRPr="0095172B" w:rsidRDefault="00E45711" w:rsidP="00E45711">
            <w:pPr>
              <w:rPr>
                <w:sz w:val="24"/>
                <w:szCs w:val="24"/>
              </w:rPr>
            </w:pPr>
          </w:p>
        </w:tc>
        <w:tc>
          <w:tcPr>
            <w:tcW w:w="1417" w:type="dxa"/>
          </w:tcPr>
          <w:p w:rsidR="00E45711" w:rsidRPr="0095172B" w:rsidRDefault="00E45711" w:rsidP="00E45711">
            <w:pPr>
              <w:rPr>
                <w:sz w:val="24"/>
                <w:szCs w:val="24"/>
              </w:rPr>
            </w:pPr>
          </w:p>
        </w:tc>
        <w:tc>
          <w:tcPr>
            <w:tcW w:w="997" w:type="dxa"/>
          </w:tcPr>
          <w:p w:rsidR="00E45711" w:rsidRDefault="00E45711" w:rsidP="00E45711">
            <w:pPr>
              <w:rPr>
                <w:sz w:val="24"/>
                <w:szCs w:val="24"/>
              </w:rPr>
            </w:pPr>
          </w:p>
        </w:tc>
        <w:tc>
          <w:tcPr>
            <w:tcW w:w="992" w:type="dxa"/>
          </w:tcPr>
          <w:p w:rsidR="00E45711" w:rsidRPr="00592D6A" w:rsidRDefault="00E45711" w:rsidP="00E45711">
            <w:pPr>
              <w:rPr>
                <w:b/>
                <w:sz w:val="24"/>
                <w:szCs w:val="24"/>
              </w:rPr>
            </w:pPr>
            <w:r w:rsidRPr="00592D6A">
              <w:rPr>
                <w:b/>
                <w:sz w:val="24"/>
                <w:szCs w:val="24"/>
              </w:rPr>
              <w:t>20%</w:t>
            </w:r>
          </w:p>
        </w:tc>
        <w:tc>
          <w:tcPr>
            <w:tcW w:w="850" w:type="dxa"/>
          </w:tcPr>
          <w:p w:rsidR="00E45711" w:rsidRPr="0095172B" w:rsidRDefault="00E45711" w:rsidP="00E45711">
            <w:pPr>
              <w:rPr>
                <w:sz w:val="24"/>
                <w:szCs w:val="24"/>
              </w:rPr>
            </w:pPr>
          </w:p>
        </w:tc>
        <w:tc>
          <w:tcPr>
            <w:tcW w:w="851" w:type="dxa"/>
          </w:tcPr>
          <w:p w:rsidR="00E45711" w:rsidRPr="00592D6A" w:rsidRDefault="00E45711" w:rsidP="00E45711">
            <w:pPr>
              <w:rPr>
                <w:b/>
                <w:sz w:val="24"/>
                <w:szCs w:val="24"/>
              </w:rPr>
            </w:pPr>
            <w:r w:rsidRPr="00592D6A">
              <w:rPr>
                <w:b/>
                <w:sz w:val="24"/>
                <w:szCs w:val="24"/>
              </w:rPr>
              <w:t>26%</w:t>
            </w:r>
          </w:p>
        </w:tc>
        <w:tc>
          <w:tcPr>
            <w:tcW w:w="850" w:type="dxa"/>
          </w:tcPr>
          <w:p w:rsidR="00E45711" w:rsidRPr="0095172B" w:rsidRDefault="00E45711" w:rsidP="00E45711">
            <w:pPr>
              <w:rPr>
                <w:sz w:val="24"/>
                <w:szCs w:val="24"/>
              </w:rPr>
            </w:pPr>
          </w:p>
        </w:tc>
        <w:tc>
          <w:tcPr>
            <w:tcW w:w="851" w:type="dxa"/>
          </w:tcPr>
          <w:p w:rsidR="00E45711" w:rsidRPr="00592D6A" w:rsidRDefault="00E45711" w:rsidP="00E45711">
            <w:pPr>
              <w:rPr>
                <w:b/>
                <w:sz w:val="24"/>
                <w:szCs w:val="24"/>
              </w:rPr>
            </w:pPr>
            <w:r w:rsidRPr="00592D6A">
              <w:rPr>
                <w:b/>
                <w:sz w:val="24"/>
                <w:szCs w:val="24"/>
              </w:rPr>
              <w:t>19</w:t>
            </w:r>
            <w:r>
              <w:rPr>
                <w:b/>
                <w:sz w:val="24"/>
                <w:szCs w:val="24"/>
              </w:rPr>
              <w:t>%</w:t>
            </w:r>
          </w:p>
        </w:tc>
      </w:tr>
      <w:tr w:rsidR="00E45711" w:rsidRPr="0095172B" w:rsidTr="00E45711">
        <w:trPr>
          <w:trHeight w:val="279"/>
        </w:trPr>
        <w:tc>
          <w:tcPr>
            <w:tcW w:w="993" w:type="dxa"/>
          </w:tcPr>
          <w:p w:rsidR="00E45711" w:rsidRPr="00592D6A" w:rsidRDefault="00E45711" w:rsidP="00E45711">
            <w:pPr>
              <w:rPr>
                <w:b/>
                <w:sz w:val="24"/>
                <w:szCs w:val="24"/>
              </w:rPr>
            </w:pPr>
            <w:r w:rsidRPr="00592D6A">
              <w:rPr>
                <w:b/>
                <w:sz w:val="24"/>
                <w:szCs w:val="24"/>
              </w:rPr>
              <w:t xml:space="preserve">Вывод </w:t>
            </w:r>
          </w:p>
        </w:tc>
        <w:tc>
          <w:tcPr>
            <w:tcW w:w="4111" w:type="dxa"/>
            <w:gridSpan w:val="3"/>
          </w:tcPr>
          <w:p w:rsidR="00E45711" w:rsidRPr="00DC2E9F" w:rsidRDefault="00E45711" w:rsidP="00E45711">
            <w:pPr>
              <w:rPr>
                <w:b/>
                <w:sz w:val="24"/>
                <w:szCs w:val="24"/>
              </w:rPr>
            </w:pPr>
            <w:r w:rsidRPr="00DC2E9F">
              <w:rPr>
                <w:b/>
                <w:sz w:val="24"/>
                <w:szCs w:val="24"/>
              </w:rPr>
              <w:t>В ходе мониторинга выявлено , что класс практически по всем предметам находиться на критическом уровне 0% КЗ</w:t>
            </w:r>
          </w:p>
        </w:tc>
        <w:tc>
          <w:tcPr>
            <w:tcW w:w="992" w:type="dxa"/>
          </w:tcPr>
          <w:p w:rsidR="00E45711" w:rsidRPr="00592D6A" w:rsidRDefault="00E45711" w:rsidP="00E45711">
            <w:pPr>
              <w:rPr>
                <w:b/>
                <w:sz w:val="24"/>
                <w:szCs w:val="24"/>
              </w:rPr>
            </w:pPr>
            <w:r w:rsidRPr="00592D6A">
              <w:rPr>
                <w:b/>
                <w:sz w:val="24"/>
                <w:szCs w:val="24"/>
              </w:rPr>
              <w:t>тревожный</w:t>
            </w:r>
          </w:p>
        </w:tc>
        <w:tc>
          <w:tcPr>
            <w:tcW w:w="850" w:type="dxa"/>
          </w:tcPr>
          <w:p w:rsidR="00E45711" w:rsidRPr="00592D6A" w:rsidRDefault="00E45711" w:rsidP="00E45711">
            <w:pPr>
              <w:rPr>
                <w:b/>
                <w:sz w:val="24"/>
                <w:szCs w:val="24"/>
              </w:rPr>
            </w:pPr>
          </w:p>
        </w:tc>
        <w:tc>
          <w:tcPr>
            <w:tcW w:w="851" w:type="dxa"/>
          </w:tcPr>
          <w:p w:rsidR="00E45711" w:rsidRPr="00592D6A" w:rsidRDefault="00E45711" w:rsidP="00E45711">
            <w:pPr>
              <w:rPr>
                <w:b/>
                <w:sz w:val="24"/>
                <w:szCs w:val="24"/>
              </w:rPr>
            </w:pPr>
            <w:r w:rsidRPr="00592D6A">
              <w:rPr>
                <w:b/>
                <w:sz w:val="24"/>
                <w:szCs w:val="24"/>
              </w:rPr>
              <w:t>удовлетворительный</w:t>
            </w:r>
          </w:p>
        </w:tc>
        <w:tc>
          <w:tcPr>
            <w:tcW w:w="850" w:type="dxa"/>
          </w:tcPr>
          <w:p w:rsidR="00E45711" w:rsidRPr="00592D6A" w:rsidRDefault="00E45711" w:rsidP="00E45711">
            <w:pPr>
              <w:rPr>
                <w:b/>
                <w:sz w:val="24"/>
                <w:szCs w:val="24"/>
              </w:rPr>
            </w:pPr>
          </w:p>
        </w:tc>
        <w:tc>
          <w:tcPr>
            <w:tcW w:w="851" w:type="dxa"/>
          </w:tcPr>
          <w:p w:rsidR="00E45711" w:rsidRPr="00592D6A" w:rsidRDefault="00E45711" w:rsidP="00E45711">
            <w:pPr>
              <w:rPr>
                <w:b/>
                <w:sz w:val="24"/>
                <w:szCs w:val="24"/>
              </w:rPr>
            </w:pPr>
            <w:r w:rsidRPr="00592D6A">
              <w:rPr>
                <w:b/>
                <w:sz w:val="24"/>
                <w:szCs w:val="24"/>
              </w:rPr>
              <w:t>тревожный</w:t>
            </w:r>
          </w:p>
        </w:tc>
      </w:tr>
      <w:tr w:rsidR="00E45711" w:rsidRPr="0095172B" w:rsidTr="00E45711">
        <w:trPr>
          <w:trHeight w:val="279"/>
        </w:trPr>
        <w:tc>
          <w:tcPr>
            <w:tcW w:w="993" w:type="dxa"/>
          </w:tcPr>
          <w:p w:rsidR="00E45711" w:rsidRPr="0095172B" w:rsidRDefault="00E45711" w:rsidP="00E45711">
            <w:pPr>
              <w:rPr>
                <w:sz w:val="24"/>
                <w:szCs w:val="24"/>
              </w:rPr>
            </w:pPr>
          </w:p>
        </w:tc>
        <w:tc>
          <w:tcPr>
            <w:tcW w:w="1697" w:type="dxa"/>
          </w:tcPr>
          <w:p w:rsidR="00E45711" w:rsidRPr="0095172B" w:rsidRDefault="00E45711" w:rsidP="00E45711">
            <w:pPr>
              <w:rPr>
                <w:sz w:val="24"/>
                <w:szCs w:val="24"/>
              </w:rPr>
            </w:pPr>
          </w:p>
        </w:tc>
        <w:tc>
          <w:tcPr>
            <w:tcW w:w="1417" w:type="dxa"/>
          </w:tcPr>
          <w:p w:rsidR="00E45711" w:rsidRPr="0095172B" w:rsidRDefault="00E45711" w:rsidP="00E45711">
            <w:pPr>
              <w:rPr>
                <w:sz w:val="24"/>
                <w:szCs w:val="24"/>
              </w:rPr>
            </w:pPr>
          </w:p>
        </w:tc>
        <w:tc>
          <w:tcPr>
            <w:tcW w:w="997" w:type="dxa"/>
          </w:tcPr>
          <w:p w:rsidR="00E45711" w:rsidRDefault="00E45711" w:rsidP="00E45711">
            <w:pPr>
              <w:rPr>
                <w:sz w:val="24"/>
                <w:szCs w:val="24"/>
              </w:rPr>
            </w:pPr>
          </w:p>
        </w:tc>
        <w:tc>
          <w:tcPr>
            <w:tcW w:w="992" w:type="dxa"/>
          </w:tcPr>
          <w:p w:rsidR="00E45711" w:rsidRPr="00592D6A" w:rsidRDefault="00E45711" w:rsidP="00E45711">
            <w:pPr>
              <w:rPr>
                <w:b/>
                <w:sz w:val="24"/>
                <w:szCs w:val="24"/>
              </w:rPr>
            </w:pPr>
          </w:p>
        </w:tc>
        <w:tc>
          <w:tcPr>
            <w:tcW w:w="850" w:type="dxa"/>
          </w:tcPr>
          <w:p w:rsidR="00E45711" w:rsidRPr="00592D6A" w:rsidRDefault="00E45711" w:rsidP="00E45711">
            <w:pPr>
              <w:rPr>
                <w:b/>
                <w:sz w:val="24"/>
                <w:szCs w:val="24"/>
              </w:rPr>
            </w:pPr>
          </w:p>
        </w:tc>
        <w:tc>
          <w:tcPr>
            <w:tcW w:w="851" w:type="dxa"/>
          </w:tcPr>
          <w:p w:rsidR="00E45711" w:rsidRPr="00592D6A" w:rsidRDefault="00E45711" w:rsidP="00E45711">
            <w:pPr>
              <w:rPr>
                <w:b/>
                <w:sz w:val="24"/>
                <w:szCs w:val="24"/>
              </w:rPr>
            </w:pPr>
          </w:p>
        </w:tc>
        <w:tc>
          <w:tcPr>
            <w:tcW w:w="850" w:type="dxa"/>
          </w:tcPr>
          <w:p w:rsidR="00E45711" w:rsidRPr="00592D6A" w:rsidRDefault="00E45711" w:rsidP="00E45711">
            <w:pPr>
              <w:rPr>
                <w:b/>
                <w:sz w:val="24"/>
                <w:szCs w:val="24"/>
              </w:rPr>
            </w:pPr>
          </w:p>
        </w:tc>
        <w:tc>
          <w:tcPr>
            <w:tcW w:w="851" w:type="dxa"/>
          </w:tcPr>
          <w:p w:rsidR="00E45711" w:rsidRPr="00592D6A" w:rsidRDefault="00E45711" w:rsidP="00E45711">
            <w:pPr>
              <w:rPr>
                <w:b/>
                <w:sz w:val="24"/>
                <w:szCs w:val="24"/>
              </w:rPr>
            </w:pP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lastRenderedPageBreak/>
              <w:t>7</w:t>
            </w:r>
          </w:p>
        </w:tc>
        <w:tc>
          <w:tcPr>
            <w:tcW w:w="1697" w:type="dxa"/>
          </w:tcPr>
          <w:p w:rsidR="00E45711" w:rsidRPr="0095172B" w:rsidRDefault="00E45711" w:rsidP="00E45711">
            <w:pPr>
              <w:rPr>
                <w:sz w:val="24"/>
                <w:szCs w:val="24"/>
              </w:rPr>
            </w:pPr>
            <w:r w:rsidRPr="0095172B">
              <w:rPr>
                <w:sz w:val="24"/>
                <w:szCs w:val="24"/>
              </w:rPr>
              <w:t>Ярош Е.С.</w:t>
            </w:r>
          </w:p>
        </w:tc>
        <w:tc>
          <w:tcPr>
            <w:tcW w:w="1417" w:type="dxa"/>
          </w:tcPr>
          <w:p w:rsidR="00E45711" w:rsidRPr="0095172B" w:rsidRDefault="00E45711" w:rsidP="00E45711">
            <w:pPr>
              <w:rPr>
                <w:sz w:val="24"/>
                <w:szCs w:val="24"/>
              </w:rPr>
            </w:pPr>
            <w:r w:rsidRPr="0095172B">
              <w:rPr>
                <w:sz w:val="24"/>
                <w:szCs w:val="24"/>
              </w:rPr>
              <w:t xml:space="preserve">Рус.яз </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592D6A" w:rsidRDefault="00E45711" w:rsidP="00E45711">
            <w:pPr>
              <w:rPr>
                <w:b/>
                <w:sz w:val="24"/>
                <w:szCs w:val="24"/>
              </w:rPr>
            </w:pPr>
            <w:r w:rsidRPr="00592D6A">
              <w:rPr>
                <w:b/>
                <w:sz w:val="24"/>
                <w:szCs w:val="24"/>
              </w:rPr>
              <w:t>33</w:t>
            </w:r>
          </w:p>
        </w:tc>
        <w:tc>
          <w:tcPr>
            <w:tcW w:w="850" w:type="dxa"/>
          </w:tcPr>
          <w:p w:rsidR="00E45711" w:rsidRPr="0095172B" w:rsidRDefault="00E45711" w:rsidP="00E45711">
            <w:pPr>
              <w:rPr>
                <w:sz w:val="24"/>
                <w:szCs w:val="24"/>
              </w:rPr>
            </w:pPr>
            <w:r w:rsidRPr="0095172B">
              <w:rPr>
                <w:sz w:val="24"/>
                <w:szCs w:val="24"/>
              </w:rPr>
              <w:t>75</w:t>
            </w:r>
          </w:p>
        </w:tc>
        <w:tc>
          <w:tcPr>
            <w:tcW w:w="851" w:type="dxa"/>
          </w:tcPr>
          <w:p w:rsidR="00E45711" w:rsidRPr="00592D6A" w:rsidRDefault="00E45711" w:rsidP="00E45711">
            <w:pPr>
              <w:rPr>
                <w:b/>
                <w:sz w:val="24"/>
                <w:szCs w:val="24"/>
              </w:rPr>
            </w:pPr>
            <w:r w:rsidRPr="00592D6A">
              <w:rPr>
                <w:b/>
                <w:sz w:val="24"/>
                <w:szCs w:val="24"/>
              </w:rPr>
              <w:t>33</w:t>
            </w:r>
          </w:p>
        </w:tc>
        <w:tc>
          <w:tcPr>
            <w:tcW w:w="850" w:type="dxa"/>
          </w:tcPr>
          <w:p w:rsidR="00E45711" w:rsidRPr="0095172B" w:rsidRDefault="00E45711" w:rsidP="00E45711">
            <w:pPr>
              <w:rPr>
                <w:sz w:val="24"/>
                <w:szCs w:val="24"/>
              </w:rPr>
            </w:pPr>
            <w:r w:rsidRPr="0095172B">
              <w:rPr>
                <w:sz w:val="24"/>
                <w:szCs w:val="24"/>
              </w:rPr>
              <w:t>73</w:t>
            </w:r>
          </w:p>
        </w:tc>
        <w:tc>
          <w:tcPr>
            <w:tcW w:w="851" w:type="dxa"/>
          </w:tcPr>
          <w:p w:rsidR="00E45711" w:rsidRPr="00DC2E9F" w:rsidRDefault="00E45711" w:rsidP="00E45711">
            <w:pPr>
              <w:rPr>
                <w:b/>
                <w:sz w:val="24"/>
                <w:szCs w:val="24"/>
              </w:rPr>
            </w:pPr>
            <w:r w:rsidRPr="00DC2E9F">
              <w:rPr>
                <w:b/>
                <w:sz w:val="24"/>
                <w:szCs w:val="24"/>
              </w:rPr>
              <w:t>53</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7</w:t>
            </w:r>
          </w:p>
        </w:tc>
        <w:tc>
          <w:tcPr>
            <w:tcW w:w="1697" w:type="dxa"/>
          </w:tcPr>
          <w:p w:rsidR="00E45711" w:rsidRPr="0095172B" w:rsidRDefault="00E45711" w:rsidP="00E45711">
            <w:pPr>
              <w:rPr>
                <w:sz w:val="24"/>
                <w:szCs w:val="24"/>
              </w:rPr>
            </w:pPr>
            <w:r w:rsidRPr="0095172B">
              <w:rPr>
                <w:sz w:val="24"/>
                <w:szCs w:val="24"/>
              </w:rPr>
              <w:t>Олейник Т.В.</w:t>
            </w:r>
          </w:p>
        </w:tc>
        <w:tc>
          <w:tcPr>
            <w:tcW w:w="1417" w:type="dxa"/>
          </w:tcPr>
          <w:p w:rsidR="00E45711" w:rsidRPr="0095172B" w:rsidRDefault="00E45711" w:rsidP="00E45711">
            <w:pPr>
              <w:rPr>
                <w:sz w:val="24"/>
                <w:szCs w:val="24"/>
              </w:rPr>
            </w:pPr>
            <w:r w:rsidRPr="0095172B">
              <w:rPr>
                <w:sz w:val="24"/>
                <w:szCs w:val="24"/>
              </w:rPr>
              <w:t>Лит-ра</w:t>
            </w:r>
          </w:p>
        </w:tc>
        <w:tc>
          <w:tcPr>
            <w:tcW w:w="997" w:type="dxa"/>
          </w:tcPr>
          <w:p w:rsidR="00E45711" w:rsidRPr="0095172B" w:rsidRDefault="00E45711" w:rsidP="00E45711">
            <w:pPr>
              <w:rPr>
                <w:sz w:val="24"/>
                <w:szCs w:val="24"/>
              </w:rPr>
            </w:pPr>
            <w:r>
              <w:rPr>
                <w:sz w:val="24"/>
                <w:szCs w:val="24"/>
              </w:rPr>
              <w:t>73</w:t>
            </w:r>
          </w:p>
        </w:tc>
        <w:tc>
          <w:tcPr>
            <w:tcW w:w="992" w:type="dxa"/>
          </w:tcPr>
          <w:p w:rsidR="00E45711" w:rsidRPr="0095172B" w:rsidRDefault="00E45711" w:rsidP="00E45711">
            <w:pPr>
              <w:rPr>
                <w:sz w:val="24"/>
                <w:szCs w:val="24"/>
              </w:rPr>
            </w:pPr>
            <w:r>
              <w:rPr>
                <w:sz w:val="24"/>
                <w:szCs w:val="24"/>
              </w:rPr>
              <w:t>47</w:t>
            </w:r>
          </w:p>
        </w:tc>
        <w:tc>
          <w:tcPr>
            <w:tcW w:w="850" w:type="dxa"/>
          </w:tcPr>
          <w:p w:rsidR="00E45711" w:rsidRPr="0095172B" w:rsidRDefault="00E45711" w:rsidP="00E45711">
            <w:pPr>
              <w:rPr>
                <w:sz w:val="24"/>
                <w:szCs w:val="24"/>
              </w:rPr>
            </w:pPr>
            <w:r w:rsidRPr="0095172B">
              <w:rPr>
                <w:sz w:val="24"/>
                <w:szCs w:val="24"/>
              </w:rPr>
              <w:t>92</w:t>
            </w:r>
          </w:p>
        </w:tc>
        <w:tc>
          <w:tcPr>
            <w:tcW w:w="851" w:type="dxa"/>
          </w:tcPr>
          <w:p w:rsidR="00E45711" w:rsidRPr="0095172B" w:rsidRDefault="00E45711" w:rsidP="00E45711">
            <w:pPr>
              <w:rPr>
                <w:sz w:val="24"/>
                <w:szCs w:val="24"/>
              </w:rPr>
            </w:pPr>
            <w:r w:rsidRPr="0095172B">
              <w:rPr>
                <w:sz w:val="24"/>
                <w:szCs w:val="24"/>
              </w:rPr>
              <w:t>25</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7</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7</w:t>
            </w:r>
          </w:p>
        </w:tc>
        <w:tc>
          <w:tcPr>
            <w:tcW w:w="1697" w:type="dxa"/>
          </w:tcPr>
          <w:p w:rsidR="00E45711" w:rsidRPr="0095172B" w:rsidRDefault="00E45711" w:rsidP="00E45711">
            <w:pPr>
              <w:rPr>
                <w:sz w:val="24"/>
                <w:szCs w:val="24"/>
              </w:rPr>
            </w:pPr>
            <w:r w:rsidRPr="0095172B">
              <w:rPr>
                <w:sz w:val="24"/>
                <w:szCs w:val="24"/>
              </w:rPr>
              <w:t>Понамарёва О.А.</w:t>
            </w:r>
          </w:p>
        </w:tc>
        <w:tc>
          <w:tcPr>
            <w:tcW w:w="1417" w:type="dxa"/>
          </w:tcPr>
          <w:p w:rsidR="00E45711" w:rsidRPr="0095172B" w:rsidRDefault="00E45711" w:rsidP="00E45711">
            <w:pPr>
              <w:rPr>
                <w:sz w:val="24"/>
                <w:szCs w:val="24"/>
              </w:rPr>
            </w:pPr>
            <w:r w:rsidRPr="0095172B">
              <w:rPr>
                <w:sz w:val="24"/>
                <w:szCs w:val="24"/>
              </w:rPr>
              <w:t>Нем.яз</w:t>
            </w:r>
          </w:p>
        </w:tc>
        <w:tc>
          <w:tcPr>
            <w:tcW w:w="997" w:type="dxa"/>
          </w:tcPr>
          <w:p w:rsidR="00E45711" w:rsidRPr="0095172B" w:rsidRDefault="00E45711" w:rsidP="00E45711">
            <w:pPr>
              <w:rPr>
                <w:sz w:val="24"/>
                <w:szCs w:val="24"/>
              </w:rPr>
            </w:pPr>
            <w:r>
              <w:rPr>
                <w:sz w:val="24"/>
                <w:szCs w:val="24"/>
              </w:rPr>
              <w:t>93</w:t>
            </w:r>
          </w:p>
        </w:tc>
        <w:tc>
          <w:tcPr>
            <w:tcW w:w="992" w:type="dxa"/>
          </w:tcPr>
          <w:p w:rsidR="00E45711" w:rsidRPr="00592D6A" w:rsidRDefault="00E45711" w:rsidP="00E45711">
            <w:pPr>
              <w:rPr>
                <w:b/>
                <w:sz w:val="24"/>
                <w:szCs w:val="24"/>
              </w:rPr>
            </w:pPr>
            <w:r w:rsidRPr="00592D6A">
              <w:rPr>
                <w:b/>
                <w:sz w:val="24"/>
                <w:szCs w:val="24"/>
              </w:rPr>
              <w:t>27</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3</w:t>
            </w:r>
            <w:r w:rsidRPr="00592D6A">
              <w:rPr>
                <w:b/>
                <w:sz w:val="24"/>
                <w:szCs w:val="24"/>
              </w:rPr>
              <w:t>1</w:t>
            </w:r>
          </w:p>
        </w:tc>
        <w:tc>
          <w:tcPr>
            <w:tcW w:w="850" w:type="dxa"/>
          </w:tcPr>
          <w:p w:rsidR="00E45711" w:rsidRPr="0095172B" w:rsidRDefault="00E45711" w:rsidP="00E45711">
            <w:pPr>
              <w:rPr>
                <w:sz w:val="24"/>
                <w:szCs w:val="24"/>
              </w:rPr>
            </w:pPr>
            <w:r w:rsidRPr="0095172B">
              <w:rPr>
                <w:sz w:val="24"/>
                <w:szCs w:val="24"/>
              </w:rPr>
              <w:t>50</w:t>
            </w:r>
          </w:p>
        </w:tc>
        <w:tc>
          <w:tcPr>
            <w:tcW w:w="851" w:type="dxa"/>
          </w:tcPr>
          <w:p w:rsidR="00E45711" w:rsidRPr="00592D6A" w:rsidRDefault="00E45711" w:rsidP="00E45711">
            <w:pPr>
              <w:rPr>
                <w:b/>
                <w:sz w:val="24"/>
                <w:szCs w:val="24"/>
              </w:rPr>
            </w:pPr>
            <w:r w:rsidRPr="00592D6A">
              <w:rPr>
                <w:b/>
                <w:sz w:val="24"/>
                <w:szCs w:val="24"/>
              </w:rPr>
              <w:t>40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7</w:t>
            </w:r>
          </w:p>
        </w:tc>
        <w:tc>
          <w:tcPr>
            <w:tcW w:w="1697" w:type="dxa"/>
          </w:tcPr>
          <w:p w:rsidR="00E45711" w:rsidRPr="0095172B" w:rsidRDefault="00E45711" w:rsidP="00E45711">
            <w:pPr>
              <w:rPr>
                <w:sz w:val="24"/>
                <w:szCs w:val="24"/>
              </w:rPr>
            </w:pPr>
            <w:r w:rsidRPr="0095172B">
              <w:rPr>
                <w:sz w:val="24"/>
                <w:szCs w:val="24"/>
              </w:rPr>
              <w:t>Романькова Н.И.</w:t>
            </w:r>
          </w:p>
        </w:tc>
        <w:tc>
          <w:tcPr>
            <w:tcW w:w="1417" w:type="dxa"/>
          </w:tcPr>
          <w:p w:rsidR="00E45711" w:rsidRPr="0095172B" w:rsidRDefault="00E45711" w:rsidP="00E45711">
            <w:pPr>
              <w:rPr>
                <w:sz w:val="24"/>
                <w:szCs w:val="24"/>
              </w:rPr>
            </w:pPr>
            <w:r w:rsidRPr="0095172B">
              <w:rPr>
                <w:sz w:val="24"/>
                <w:szCs w:val="24"/>
              </w:rPr>
              <w:t>математика</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592D6A" w:rsidRDefault="00E45711" w:rsidP="00E45711">
            <w:pPr>
              <w:rPr>
                <w:b/>
                <w:sz w:val="24"/>
                <w:szCs w:val="24"/>
              </w:rPr>
            </w:pPr>
            <w:r w:rsidRPr="00592D6A">
              <w:rPr>
                <w:b/>
                <w:sz w:val="24"/>
                <w:szCs w:val="24"/>
              </w:rPr>
              <w:t>28,5</w:t>
            </w:r>
          </w:p>
        </w:tc>
        <w:tc>
          <w:tcPr>
            <w:tcW w:w="850" w:type="dxa"/>
          </w:tcPr>
          <w:p w:rsidR="00E45711" w:rsidRPr="0095172B" w:rsidRDefault="00E45711" w:rsidP="00E45711">
            <w:pPr>
              <w:rPr>
                <w:sz w:val="24"/>
                <w:szCs w:val="24"/>
              </w:rPr>
            </w:pPr>
            <w:r w:rsidRPr="0095172B">
              <w:rPr>
                <w:sz w:val="24"/>
                <w:szCs w:val="24"/>
              </w:rPr>
              <w:t>90</w:t>
            </w:r>
          </w:p>
        </w:tc>
        <w:tc>
          <w:tcPr>
            <w:tcW w:w="851" w:type="dxa"/>
          </w:tcPr>
          <w:p w:rsidR="00E45711" w:rsidRPr="00592D6A" w:rsidRDefault="00E45711" w:rsidP="00E45711">
            <w:pPr>
              <w:rPr>
                <w:b/>
                <w:sz w:val="24"/>
                <w:szCs w:val="24"/>
              </w:rPr>
            </w:pPr>
            <w:r w:rsidRPr="00592D6A">
              <w:rPr>
                <w:b/>
                <w:sz w:val="24"/>
                <w:szCs w:val="24"/>
              </w:rPr>
              <w:t>30</w:t>
            </w:r>
          </w:p>
        </w:tc>
        <w:tc>
          <w:tcPr>
            <w:tcW w:w="850" w:type="dxa"/>
          </w:tcPr>
          <w:p w:rsidR="00E45711" w:rsidRPr="0095172B" w:rsidRDefault="00E45711" w:rsidP="00E45711">
            <w:pPr>
              <w:rPr>
                <w:sz w:val="24"/>
                <w:szCs w:val="24"/>
              </w:rPr>
            </w:pPr>
            <w:r w:rsidRPr="0095172B">
              <w:rPr>
                <w:sz w:val="24"/>
                <w:szCs w:val="24"/>
              </w:rPr>
              <w:t>46</w:t>
            </w:r>
          </w:p>
        </w:tc>
        <w:tc>
          <w:tcPr>
            <w:tcW w:w="851" w:type="dxa"/>
          </w:tcPr>
          <w:p w:rsidR="00E45711" w:rsidRPr="00592D6A" w:rsidRDefault="00E45711" w:rsidP="00E45711">
            <w:pPr>
              <w:rPr>
                <w:b/>
                <w:sz w:val="24"/>
                <w:szCs w:val="24"/>
              </w:rPr>
            </w:pPr>
            <w:r w:rsidRPr="00592D6A">
              <w:rPr>
                <w:b/>
                <w:sz w:val="24"/>
                <w:szCs w:val="24"/>
              </w:rPr>
              <w:t>31</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7</w:t>
            </w:r>
          </w:p>
        </w:tc>
        <w:tc>
          <w:tcPr>
            <w:tcW w:w="1697" w:type="dxa"/>
          </w:tcPr>
          <w:p w:rsidR="00E45711" w:rsidRPr="0095172B" w:rsidRDefault="00E45711" w:rsidP="00E45711">
            <w:pPr>
              <w:rPr>
                <w:sz w:val="24"/>
                <w:szCs w:val="24"/>
              </w:rPr>
            </w:pPr>
            <w:r w:rsidRPr="0095172B">
              <w:rPr>
                <w:sz w:val="24"/>
                <w:szCs w:val="24"/>
              </w:rPr>
              <w:t>Токарь Г.А.</w:t>
            </w:r>
          </w:p>
        </w:tc>
        <w:tc>
          <w:tcPr>
            <w:tcW w:w="1417" w:type="dxa"/>
          </w:tcPr>
          <w:p w:rsidR="00E45711" w:rsidRPr="0095172B" w:rsidRDefault="00E45711" w:rsidP="00E45711">
            <w:pPr>
              <w:rPr>
                <w:sz w:val="24"/>
                <w:szCs w:val="24"/>
              </w:rPr>
            </w:pPr>
            <w:r w:rsidRPr="0095172B">
              <w:rPr>
                <w:sz w:val="24"/>
                <w:szCs w:val="24"/>
              </w:rPr>
              <w:t>ИВТ</w:t>
            </w:r>
          </w:p>
        </w:tc>
        <w:tc>
          <w:tcPr>
            <w:tcW w:w="997" w:type="dxa"/>
          </w:tcPr>
          <w:p w:rsidR="00E45711" w:rsidRPr="0095172B" w:rsidRDefault="00E45711" w:rsidP="00E45711">
            <w:pPr>
              <w:rPr>
                <w:sz w:val="24"/>
                <w:szCs w:val="24"/>
              </w:rPr>
            </w:pPr>
            <w:r>
              <w:rPr>
                <w:sz w:val="24"/>
                <w:szCs w:val="24"/>
              </w:rPr>
              <w:t>85,7</w:t>
            </w:r>
          </w:p>
        </w:tc>
        <w:tc>
          <w:tcPr>
            <w:tcW w:w="992" w:type="dxa"/>
          </w:tcPr>
          <w:p w:rsidR="00E45711" w:rsidRPr="00DC2E9F" w:rsidRDefault="00E45711" w:rsidP="00E45711">
            <w:pPr>
              <w:rPr>
                <w:b/>
                <w:sz w:val="24"/>
                <w:szCs w:val="24"/>
              </w:rPr>
            </w:pPr>
            <w:r w:rsidRPr="00DC2E9F">
              <w:rPr>
                <w:b/>
                <w:sz w:val="24"/>
                <w:szCs w:val="24"/>
              </w:rPr>
              <w:t>28,5</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25</w:t>
            </w:r>
          </w:p>
        </w:tc>
        <w:tc>
          <w:tcPr>
            <w:tcW w:w="850" w:type="dxa"/>
          </w:tcPr>
          <w:p w:rsidR="00E45711" w:rsidRPr="0095172B" w:rsidRDefault="00E45711" w:rsidP="00E45711">
            <w:pPr>
              <w:rPr>
                <w:sz w:val="24"/>
                <w:szCs w:val="24"/>
              </w:rPr>
            </w:pPr>
            <w:r w:rsidRPr="0095172B">
              <w:rPr>
                <w:sz w:val="24"/>
                <w:szCs w:val="24"/>
              </w:rPr>
              <w:t>69</w:t>
            </w:r>
          </w:p>
        </w:tc>
        <w:tc>
          <w:tcPr>
            <w:tcW w:w="851" w:type="dxa"/>
          </w:tcPr>
          <w:p w:rsidR="00E45711" w:rsidRPr="0095172B" w:rsidRDefault="00E45711" w:rsidP="00E45711">
            <w:pPr>
              <w:rPr>
                <w:sz w:val="24"/>
                <w:szCs w:val="24"/>
              </w:rPr>
            </w:pPr>
            <w:r w:rsidRPr="0095172B">
              <w:rPr>
                <w:sz w:val="24"/>
                <w:szCs w:val="24"/>
              </w:rPr>
              <w:t>46</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7</w:t>
            </w:r>
          </w:p>
        </w:tc>
        <w:tc>
          <w:tcPr>
            <w:tcW w:w="1697" w:type="dxa"/>
          </w:tcPr>
          <w:p w:rsidR="00E45711" w:rsidRPr="0095172B" w:rsidRDefault="00E45711" w:rsidP="00E45711">
            <w:pPr>
              <w:rPr>
                <w:sz w:val="24"/>
                <w:szCs w:val="24"/>
              </w:rPr>
            </w:pPr>
            <w:r w:rsidRPr="0095172B">
              <w:rPr>
                <w:sz w:val="24"/>
                <w:szCs w:val="24"/>
              </w:rPr>
              <w:t>Березовская О.Ю.</w:t>
            </w:r>
          </w:p>
        </w:tc>
        <w:tc>
          <w:tcPr>
            <w:tcW w:w="1417" w:type="dxa"/>
          </w:tcPr>
          <w:p w:rsidR="00E45711" w:rsidRPr="0095172B" w:rsidRDefault="00E45711" w:rsidP="00E45711">
            <w:pPr>
              <w:rPr>
                <w:sz w:val="24"/>
                <w:szCs w:val="24"/>
              </w:rPr>
            </w:pPr>
            <w:r w:rsidRPr="0095172B">
              <w:rPr>
                <w:sz w:val="24"/>
                <w:szCs w:val="24"/>
              </w:rPr>
              <w:t>история</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95172B" w:rsidRDefault="00E45711" w:rsidP="00E45711">
            <w:pPr>
              <w:rPr>
                <w:sz w:val="24"/>
                <w:szCs w:val="24"/>
              </w:rPr>
            </w:pPr>
            <w:r>
              <w:rPr>
                <w:sz w:val="24"/>
                <w:szCs w:val="24"/>
              </w:rPr>
              <w:t>47</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60</w:t>
            </w:r>
          </w:p>
        </w:tc>
        <w:tc>
          <w:tcPr>
            <w:tcW w:w="850" w:type="dxa"/>
          </w:tcPr>
          <w:p w:rsidR="00E45711" w:rsidRPr="0095172B" w:rsidRDefault="00E45711" w:rsidP="00E45711">
            <w:pPr>
              <w:rPr>
                <w:sz w:val="24"/>
                <w:szCs w:val="24"/>
              </w:rPr>
            </w:pPr>
            <w:r w:rsidRPr="0095172B">
              <w:rPr>
                <w:sz w:val="24"/>
                <w:szCs w:val="24"/>
              </w:rPr>
              <w:t>46</w:t>
            </w:r>
          </w:p>
        </w:tc>
        <w:tc>
          <w:tcPr>
            <w:tcW w:w="851" w:type="dxa"/>
          </w:tcPr>
          <w:p w:rsidR="00E45711" w:rsidRPr="0095172B" w:rsidRDefault="00E45711" w:rsidP="00E45711">
            <w:pPr>
              <w:rPr>
                <w:sz w:val="24"/>
                <w:szCs w:val="24"/>
              </w:rPr>
            </w:pPr>
            <w:r w:rsidRPr="0095172B">
              <w:rPr>
                <w:sz w:val="24"/>
                <w:szCs w:val="24"/>
              </w:rPr>
              <w:t>23</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7</w:t>
            </w:r>
          </w:p>
        </w:tc>
        <w:tc>
          <w:tcPr>
            <w:tcW w:w="1697" w:type="dxa"/>
          </w:tcPr>
          <w:p w:rsidR="00E45711" w:rsidRPr="0095172B" w:rsidRDefault="00E45711" w:rsidP="00E45711">
            <w:pPr>
              <w:rPr>
                <w:sz w:val="24"/>
                <w:szCs w:val="24"/>
              </w:rPr>
            </w:pPr>
            <w:r w:rsidRPr="0095172B">
              <w:rPr>
                <w:sz w:val="24"/>
                <w:szCs w:val="24"/>
              </w:rPr>
              <w:t>Березовская О.Ю.</w:t>
            </w:r>
          </w:p>
        </w:tc>
        <w:tc>
          <w:tcPr>
            <w:tcW w:w="1417" w:type="dxa"/>
          </w:tcPr>
          <w:p w:rsidR="00E45711" w:rsidRPr="0095172B" w:rsidRDefault="00E45711" w:rsidP="00E45711">
            <w:pPr>
              <w:rPr>
                <w:sz w:val="24"/>
                <w:szCs w:val="24"/>
              </w:rPr>
            </w:pPr>
            <w:r w:rsidRPr="0095172B">
              <w:rPr>
                <w:sz w:val="24"/>
                <w:szCs w:val="24"/>
              </w:rPr>
              <w:t>общество</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592D6A" w:rsidRDefault="00E45711" w:rsidP="00E45711">
            <w:pPr>
              <w:rPr>
                <w:b/>
                <w:sz w:val="24"/>
                <w:szCs w:val="24"/>
              </w:rPr>
            </w:pPr>
            <w:r w:rsidRPr="00592D6A">
              <w:rPr>
                <w:b/>
                <w:sz w:val="24"/>
                <w:szCs w:val="24"/>
              </w:rPr>
              <w:t>33</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592D6A" w:rsidRDefault="00E45711" w:rsidP="00E45711">
            <w:pPr>
              <w:rPr>
                <w:b/>
                <w:sz w:val="24"/>
                <w:szCs w:val="24"/>
              </w:rPr>
            </w:pPr>
            <w:r w:rsidRPr="00592D6A">
              <w:rPr>
                <w:b/>
                <w:sz w:val="24"/>
                <w:szCs w:val="24"/>
              </w:rPr>
              <w:t>42</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592D6A" w:rsidRDefault="00E45711" w:rsidP="00E45711">
            <w:pPr>
              <w:rPr>
                <w:b/>
                <w:sz w:val="24"/>
                <w:szCs w:val="24"/>
              </w:rPr>
            </w:pPr>
            <w:r w:rsidRPr="00592D6A">
              <w:rPr>
                <w:b/>
                <w:sz w:val="24"/>
                <w:szCs w:val="24"/>
              </w:rPr>
              <w:t>73</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7</w:t>
            </w:r>
          </w:p>
        </w:tc>
        <w:tc>
          <w:tcPr>
            <w:tcW w:w="1697" w:type="dxa"/>
          </w:tcPr>
          <w:p w:rsidR="00E45711" w:rsidRPr="0095172B" w:rsidRDefault="00E45711" w:rsidP="00E45711">
            <w:pPr>
              <w:rPr>
                <w:sz w:val="24"/>
                <w:szCs w:val="24"/>
              </w:rPr>
            </w:pPr>
            <w:r w:rsidRPr="0095172B">
              <w:rPr>
                <w:sz w:val="24"/>
                <w:szCs w:val="24"/>
              </w:rPr>
              <w:t>Кубло Т.Н.</w:t>
            </w:r>
          </w:p>
        </w:tc>
        <w:tc>
          <w:tcPr>
            <w:tcW w:w="1417" w:type="dxa"/>
          </w:tcPr>
          <w:p w:rsidR="00E45711" w:rsidRPr="0095172B" w:rsidRDefault="00E45711" w:rsidP="00E45711">
            <w:pPr>
              <w:rPr>
                <w:sz w:val="24"/>
                <w:szCs w:val="24"/>
              </w:rPr>
            </w:pPr>
            <w:r w:rsidRPr="0095172B">
              <w:rPr>
                <w:sz w:val="24"/>
                <w:szCs w:val="24"/>
              </w:rPr>
              <w:t>биология</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95172B" w:rsidRDefault="00E45711" w:rsidP="00E45711">
            <w:pPr>
              <w:rPr>
                <w:sz w:val="24"/>
                <w:szCs w:val="24"/>
              </w:rPr>
            </w:pPr>
            <w:r>
              <w:rPr>
                <w:sz w:val="24"/>
                <w:szCs w:val="24"/>
              </w:rPr>
              <w:t>73</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86</w:t>
            </w:r>
          </w:p>
        </w:tc>
        <w:tc>
          <w:tcPr>
            <w:tcW w:w="850" w:type="dxa"/>
          </w:tcPr>
          <w:p w:rsidR="00E45711" w:rsidRPr="0095172B" w:rsidRDefault="00E45711" w:rsidP="00E45711">
            <w:pPr>
              <w:rPr>
                <w:sz w:val="24"/>
                <w:szCs w:val="24"/>
              </w:rPr>
            </w:pPr>
            <w:r w:rsidRPr="0095172B">
              <w:rPr>
                <w:sz w:val="24"/>
                <w:szCs w:val="24"/>
              </w:rPr>
              <w:t>46</w:t>
            </w:r>
          </w:p>
        </w:tc>
        <w:tc>
          <w:tcPr>
            <w:tcW w:w="851" w:type="dxa"/>
          </w:tcPr>
          <w:p w:rsidR="00E45711" w:rsidRPr="0095172B" w:rsidRDefault="00E45711" w:rsidP="00E45711">
            <w:pPr>
              <w:rPr>
                <w:sz w:val="24"/>
                <w:szCs w:val="24"/>
              </w:rPr>
            </w:pPr>
            <w:r w:rsidRPr="0095172B">
              <w:rPr>
                <w:sz w:val="24"/>
                <w:szCs w:val="24"/>
              </w:rPr>
              <w:t>23</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7</w:t>
            </w:r>
          </w:p>
        </w:tc>
        <w:tc>
          <w:tcPr>
            <w:tcW w:w="1697" w:type="dxa"/>
          </w:tcPr>
          <w:p w:rsidR="00E45711" w:rsidRPr="0095172B" w:rsidRDefault="00E45711" w:rsidP="00E45711">
            <w:pPr>
              <w:rPr>
                <w:sz w:val="24"/>
                <w:szCs w:val="24"/>
              </w:rPr>
            </w:pPr>
            <w:r w:rsidRPr="0095172B">
              <w:rPr>
                <w:sz w:val="24"/>
                <w:szCs w:val="24"/>
              </w:rPr>
              <w:t>Токарь Г.А.</w:t>
            </w:r>
          </w:p>
        </w:tc>
        <w:tc>
          <w:tcPr>
            <w:tcW w:w="1417" w:type="dxa"/>
          </w:tcPr>
          <w:p w:rsidR="00E45711" w:rsidRPr="0095172B" w:rsidRDefault="00E45711" w:rsidP="00E45711">
            <w:pPr>
              <w:rPr>
                <w:sz w:val="24"/>
                <w:szCs w:val="24"/>
              </w:rPr>
            </w:pPr>
            <w:r w:rsidRPr="0095172B">
              <w:rPr>
                <w:sz w:val="24"/>
                <w:szCs w:val="24"/>
              </w:rPr>
              <w:t>ИЗО</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95172B" w:rsidRDefault="00E45711" w:rsidP="00E45711">
            <w:pPr>
              <w:rPr>
                <w:sz w:val="24"/>
                <w:szCs w:val="24"/>
              </w:rPr>
            </w:pPr>
            <w:r>
              <w:rPr>
                <w:sz w:val="24"/>
                <w:szCs w:val="24"/>
              </w:rPr>
              <w:t>71,4</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87</w:t>
            </w:r>
          </w:p>
        </w:tc>
        <w:tc>
          <w:tcPr>
            <w:tcW w:w="850" w:type="dxa"/>
          </w:tcPr>
          <w:p w:rsidR="00E45711" w:rsidRPr="0095172B" w:rsidRDefault="00E45711" w:rsidP="00E45711">
            <w:pPr>
              <w:rPr>
                <w:sz w:val="24"/>
                <w:szCs w:val="24"/>
              </w:rPr>
            </w:pPr>
            <w:r w:rsidRPr="0095172B">
              <w:rPr>
                <w:sz w:val="24"/>
                <w:szCs w:val="24"/>
              </w:rPr>
              <w:t>77</w:t>
            </w:r>
          </w:p>
        </w:tc>
        <w:tc>
          <w:tcPr>
            <w:tcW w:w="851" w:type="dxa"/>
          </w:tcPr>
          <w:p w:rsidR="00E45711" w:rsidRPr="0095172B" w:rsidRDefault="00E45711" w:rsidP="00E45711">
            <w:pPr>
              <w:rPr>
                <w:sz w:val="24"/>
                <w:szCs w:val="24"/>
              </w:rPr>
            </w:pPr>
            <w:r w:rsidRPr="0095172B">
              <w:rPr>
                <w:sz w:val="24"/>
                <w:szCs w:val="24"/>
              </w:rPr>
              <w:t>8</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7</w:t>
            </w:r>
          </w:p>
        </w:tc>
        <w:tc>
          <w:tcPr>
            <w:tcW w:w="1697" w:type="dxa"/>
          </w:tcPr>
          <w:p w:rsidR="00E45711" w:rsidRPr="0095172B" w:rsidRDefault="00E45711" w:rsidP="00E45711">
            <w:pPr>
              <w:rPr>
                <w:sz w:val="24"/>
                <w:szCs w:val="24"/>
              </w:rPr>
            </w:pPr>
            <w:r w:rsidRPr="0095172B">
              <w:rPr>
                <w:sz w:val="24"/>
                <w:szCs w:val="24"/>
              </w:rPr>
              <w:t>Токарь Г.А.</w:t>
            </w:r>
          </w:p>
        </w:tc>
        <w:tc>
          <w:tcPr>
            <w:tcW w:w="1417" w:type="dxa"/>
          </w:tcPr>
          <w:p w:rsidR="00E45711" w:rsidRPr="0095172B" w:rsidRDefault="00E45711" w:rsidP="00E45711">
            <w:pPr>
              <w:rPr>
                <w:sz w:val="24"/>
                <w:szCs w:val="24"/>
              </w:rPr>
            </w:pPr>
            <w:r w:rsidRPr="0095172B">
              <w:rPr>
                <w:sz w:val="24"/>
                <w:szCs w:val="24"/>
              </w:rPr>
              <w:t>технология</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95172B" w:rsidRDefault="00E45711" w:rsidP="00E45711">
            <w:pPr>
              <w:rPr>
                <w:sz w:val="24"/>
                <w:szCs w:val="24"/>
              </w:rPr>
            </w:pPr>
            <w:r>
              <w:rPr>
                <w:sz w:val="24"/>
                <w:szCs w:val="24"/>
              </w:rPr>
              <w:t>93</w:t>
            </w:r>
          </w:p>
        </w:tc>
        <w:tc>
          <w:tcPr>
            <w:tcW w:w="850" w:type="dxa"/>
          </w:tcPr>
          <w:p w:rsidR="00E45711" w:rsidRPr="0095172B" w:rsidRDefault="00E45711" w:rsidP="00E45711">
            <w:pPr>
              <w:rPr>
                <w:sz w:val="24"/>
                <w:szCs w:val="24"/>
              </w:rPr>
            </w:pPr>
            <w:r w:rsidRPr="0095172B">
              <w:rPr>
                <w:sz w:val="24"/>
                <w:szCs w:val="24"/>
              </w:rPr>
              <w:t>75</w:t>
            </w:r>
          </w:p>
        </w:tc>
        <w:tc>
          <w:tcPr>
            <w:tcW w:w="851" w:type="dxa"/>
          </w:tcPr>
          <w:p w:rsidR="00E45711" w:rsidRPr="0095172B" w:rsidRDefault="00E45711" w:rsidP="00E45711">
            <w:pPr>
              <w:rPr>
                <w:sz w:val="24"/>
                <w:szCs w:val="24"/>
              </w:rPr>
            </w:pPr>
            <w:r w:rsidRPr="0095172B">
              <w:rPr>
                <w:sz w:val="24"/>
                <w:szCs w:val="24"/>
              </w:rPr>
              <w:t>25</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60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7</w:t>
            </w:r>
          </w:p>
        </w:tc>
        <w:tc>
          <w:tcPr>
            <w:tcW w:w="1697" w:type="dxa"/>
          </w:tcPr>
          <w:p w:rsidR="00E45711" w:rsidRPr="0095172B" w:rsidRDefault="00E45711" w:rsidP="00E45711">
            <w:pPr>
              <w:rPr>
                <w:sz w:val="24"/>
                <w:szCs w:val="24"/>
              </w:rPr>
            </w:pPr>
            <w:r w:rsidRPr="0095172B">
              <w:rPr>
                <w:sz w:val="24"/>
                <w:szCs w:val="24"/>
              </w:rPr>
              <w:t>Кубло В.В.</w:t>
            </w:r>
          </w:p>
        </w:tc>
        <w:tc>
          <w:tcPr>
            <w:tcW w:w="1417" w:type="dxa"/>
          </w:tcPr>
          <w:p w:rsidR="00E45711" w:rsidRPr="0095172B" w:rsidRDefault="00E45711" w:rsidP="00E45711">
            <w:pPr>
              <w:rPr>
                <w:sz w:val="24"/>
                <w:szCs w:val="24"/>
              </w:rPr>
            </w:pPr>
            <w:r w:rsidRPr="0095172B">
              <w:rPr>
                <w:sz w:val="24"/>
                <w:szCs w:val="24"/>
              </w:rPr>
              <w:t>Физ-ра</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95172B" w:rsidRDefault="00E45711" w:rsidP="00E45711">
            <w:pPr>
              <w:rPr>
                <w:sz w:val="24"/>
                <w:szCs w:val="24"/>
              </w:rPr>
            </w:pPr>
            <w:r>
              <w:rPr>
                <w:sz w:val="24"/>
                <w:szCs w:val="24"/>
              </w:rPr>
              <w:t>100</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100</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100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7</w:t>
            </w:r>
          </w:p>
        </w:tc>
        <w:tc>
          <w:tcPr>
            <w:tcW w:w="1697" w:type="dxa"/>
          </w:tcPr>
          <w:p w:rsidR="00E45711" w:rsidRPr="0095172B" w:rsidRDefault="00E45711" w:rsidP="00E45711">
            <w:pPr>
              <w:rPr>
                <w:sz w:val="24"/>
                <w:szCs w:val="24"/>
              </w:rPr>
            </w:pPr>
            <w:r w:rsidRPr="0095172B">
              <w:rPr>
                <w:sz w:val="24"/>
                <w:szCs w:val="24"/>
              </w:rPr>
              <w:t>Калмыкова Л.И.</w:t>
            </w:r>
          </w:p>
        </w:tc>
        <w:tc>
          <w:tcPr>
            <w:tcW w:w="1417" w:type="dxa"/>
          </w:tcPr>
          <w:p w:rsidR="00E45711" w:rsidRPr="0095172B" w:rsidRDefault="00E45711" w:rsidP="00E45711">
            <w:pPr>
              <w:rPr>
                <w:sz w:val="24"/>
                <w:szCs w:val="24"/>
              </w:rPr>
            </w:pPr>
            <w:r w:rsidRPr="0095172B">
              <w:rPr>
                <w:sz w:val="24"/>
                <w:szCs w:val="24"/>
              </w:rPr>
              <w:t>география</w:t>
            </w:r>
          </w:p>
        </w:tc>
        <w:tc>
          <w:tcPr>
            <w:tcW w:w="997" w:type="dxa"/>
          </w:tcPr>
          <w:p w:rsidR="00E45711" w:rsidRPr="0095172B" w:rsidRDefault="00E45711" w:rsidP="00E45711">
            <w:pPr>
              <w:rPr>
                <w:sz w:val="24"/>
                <w:szCs w:val="24"/>
              </w:rPr>
            </w:pPr>
            <w:r>
              <w:rPr>
                <w:sz w:val="24"/>
                <w:szCs w:val="24"/>
              </w:rPr>
              <w:t>71</w:t>
            </w:r>
          </w:p>
        </w:tc>
        <w:tc>
          <w:tcPr>
            <w:tcW w:w="992" w:type="dxa"/>
          </w:tcPr>
          <w:p w:rsidR="00E45711" w:rsidRPr="001105F3" w:rsidRDefault="00E45711" w:rsidP="00E45711">
            <w:pPr>
              <w:rPr>
                <w:b/>
                <w:sz w:val="24"/>
                <w:szCs w:val="24"/>
              </w:rPr>
            </w:pPr>
            <w:r w:rsidRPr="001105F3">
              <w:rPr>
                <w:b/>
                <w:sz w:val="24"/>
                <w:szCs w:val="24"/>
              </w:rPr>
              <w:t>14,3</w:t>
            </w:r>
          </w:p>
        </w:tc>
        <w:tc>
          <w:tcPr>
            <w:tcW w:w="850" w:type="dxa"/>
          </w:tcPr>
          <w:p w:rsidR="00E45711" w:rsidRPr="0095172B" w:rsidRDefault="00E45711" w:rsidP="00E45711">
            <w:pPr>
              <w:rPr>
                <w:sz w:val="24"/>
                <w:szCs w:val="24"/>
              </w:rPr>
            </w:pPr>
            <w:r w:rsidRPr="0095172B">
              <w:rPr>
                <w:sz w:val="24"/>
                <w:szCs w:val="24"/>
              </w:rPr>
              <w:t>75</w:t>
            </w:r>
          </w:p>
        </w:tc>
        <w:tc>
          <w:tcPr>
            <w:tcW w:w="851" w:type="dxa"/>
          </w:tcPr>
          <w:p w:rsidR="00E45711" w:rsidRPr="001105F3" w:rsidRDefault="00E45711" w:rsidP="00E45711">
            <w:pPr>
              <w:rPr>
                <w:b/>
                <w:sz w:val="24"/>
                <w:szCs w:val="24"/>
              </w:rPr>
            </w:pPr>
            <w:r w:rsidRPr="001105F3">
              <w:rPr>
                <w:b/>
                <w:sz w:val="24"/>
                <w:szCs w:val="24"/>
              </w:rPr>
              <w:t>37,5</w:t>
            </w:r>
          </w:p>
        </w:tc>
        <w:tc>
          <w:tcPr>
            <w:tcW w:w="850" w:type="dxa"/>
          </w:tcPr>
          <w:p w:rsidR="00E45711" w:rsidRPr="0095172B" w:rsidRDefault="00E45711" w:rsidP="00E45711">
            <w:pPr>
              <w:rPr>
                <w:sz w:val="24"/>
                <w:szCs w:val="24"/>
              </w:rPr>
            </w:pPr>
            <w:r w:rsidRPr="0095172B">
              <w:rPr>
                <w:sz w:val="24"/>
                <w:szCs w:val="24"/>
              </w:rPr>
              <w:t>71</w:t>
            </w:r>
          </w:p>
        </w:tc>
        <w:tc>
          <w:tcPr>
            <w:tcW w:w="851" w:type="dxa"/>
          </w:tcPr>
          <w:p w:rsidR="00E45711" w:rsidRPr="001105F3" w:rsidRDefault="00E45711" w:rsidP="00E45711">
            <w:pPr>
              <w:rPr>
                <w:b/>
                <w:sz w:val="24"/>
                <w:szCs w:val="24"/>
              </w:rPr>
            </w:pPr>
            <w:r w:rsidRPr="001105F3">
              <w:rPr>
                <w:b/>
                <w:sz w:val="24"/>
                <w:szCs w:val="24"/>
              </w:rPr>
              <w:t>26</w:t>
            </w:r>
          </w:p>
        </w:tc>
      </w:tr>
      <w:tr w:rsidR="00E45711" w:rsidRPr="0095172B" w:rsidTr="00E45711">
        <w:trPr>
          <w:trHeight w:val="279"/>
        </w:trPr>
        <w:tc>
          <w:tcPr>
            <w:tcW w:w="993" w:type="dxa"/>
          </w:tcPr>
          <w:p w:rsidR="00E45711" w:rsidRPr="0095172B" w:rsidRDefault="00E45711" w:rsidP="00E45711">
            <w:pPr>
              <w:rPr>
                <w:sz w:val="24"/>
                <w:szCs w:val="24"/>
              </w:rPr>
            </w:pPr>
            <w:r>
              <w:rPr>
                <w:sz w:val="24"/>
                <w:szCs w:val="24"/>
              </w:rPr>
              <w:t>7</w:t>
            </w:r>
          </w:p>
        </w:tc>
        <w:tc>
          <w:tcPr>
            <w:tcW w:w="1697" w:type="dxa"/>
          </w:tcPr>
          <w:p w:rsidR="00E45711" w:rsidRPr="0095172B" w:rsidRDefault="00E45711" w:rsidP="00E45711">
            <w:pPr>
              <w:rPr>
                <w:sz w:val="24"/>
                <w:szCs w:val="24"/>
              </w:rPr>
            </w:pPr>
            <w:r>
              <w:rPr>
                <w:sz w:val="24"/>
                <w:szCs w:val="24"/>
              </w:rPr>
              <w:t>Юсупова И.В.</w:t>
            </w:r>
          </w:p>
        </w:tc>
        <w:tc>
          <w:tcPr>
            <w:tcW w:w="1417" w:type="dxa"/>
          </w:tcPr>
          <w:p w:rsidR="00E45711" w:rsidRPr="0095172B" w:rsidRDefault="00E45711" w:rsidP="00E45711">
            <w:pPr>
              <w:rPr>
                <w:sz w:val="24"/>
                <w:szCs w:val="24"/>
              </w:rPr>
            </w:pPr>
            <w:r>
              <w:rPr>
                <w:sz w:val="24"/>
                <w:szCs w:val="24"/>
              </w:rPr>
              <w:t xml:space="preserve">Физика </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95172B" w:rsidRDefault="00E45711" w:rsidP="00E45711">
            <w:pPr>
              <w:rPr>
                <w:sz w:val="24"/>
                <w:szCs w:val="24"/>
              </w:rPr>
            </w:pPr>
            <w:r>
              <w:rPr>
                <w:sz w:val="24"/>
                <w:szCs w:val="24"/>
              </w:rPr>
              <w:t>78,6</w:t>
            </w:r>
          </w:p>
        </w:tc>
        <w:tc>
          <w:tcPr>
            <w:tcW w:w="850" w:type="dxa"/>
          </w:tcPr>
          <w:p w:rsidR="00E45711" w:rsidRPr="0095172B" w:rsidRDefault="00E45711" w:rsidP="00E45711">
            <w:pPr>
              <w:rPr>
                <w:sz w:val="24"/>
                <w:szCs w:val="24"/>
              </w:rPr>
            </w:pPr>
            <w:r>
              <w:rPr>
                <w:sz w:val="24"/>
                <w:szCs w:val="24"/>
              </w:rPr>
              <w:t>90</w:t>
            </w:r>
          </w:p>
        </w:tc>
        <w:tc>
          <w:tcPr>
            <w:tcW w:w="851" w:type="dxa"/>
          </w:tcPr>
          <w:p w:rsidR="00E45711" w:rsidRPr="0095172B" w:rsidRDefault="00E45711" w:rsidP="00E45711">
            <w:pPr>
              <w:rPr>
                <w:sz w:val="24"/>
                <w:szCs w:val="24"/>
              </w:rPr>
            </w:pPr>
            <w:r>
              <w:rPr>
                <w:sz w:val="24"/>
                <w:szCs w:val="24"/>
              </w:rPr>
              <w:t>50</w:t>
            </w:r>
          </w:p>
        </w:tc>
        <w:tc>
          <w:tcPr>
            <w:tcW w:w="850" w:type="dxa"/>
          </w:tcPr>
          <w:p w:rsidR="00E45711" w:rsidRPr="0095172B" w:rsidRDefault="00E45711" w:rsidP="00E45711">
            <w:pPr>
              <w:rPr>
                <w:sz w:val="24"/>
                <w:szCs w:val="24"/>
              </w:rPr>
            </w:pPr>
          </w:p>
        </w:tc>
        <w:tc>
          <w:tcPr>
            <w:tcW w:w="851" w:type="dxa"/>
          </w:tcPr>
          <w:p w:rsidR="00E45711" w:rsidRPr="0095172B" w:rsidRDefault="00E45711" w:rsidP="00E45711">
            <w:pPr>
              <w:rPr>
                <w:sz w:val="24"/>
                <w:szCs w:val="24"/>
              </w:rPr>
            </w:pPr>
          </w:p>
        </w:tc>
      </w:tr>
      <w:tr w:rsidR="00E45711" w:rsidRPr="0095172B" w:rsidTr="00E45711">
        <w:trPr>
          <w:trHeight w:val="279"/>
        </w:trPr>
        <w:tc>
          <w:tcPr>
            <w:tcW w:w="993" w:type="dxa"/>
          </w:tcPr>
          <w:p w:rsidR="00E45711" w:rsidRDefault="00E45711" w:rsidP="00E45711">
            <w:pPr>
              <w:rPr>
                <w:sz w:val="24"/>
                <w:szCs w:val="24"/>
              </w:rPr>
            </w:pPr>
            <w:r>
              <w:rPr>
                <w:sz w:val="24"/>
                <w:szCs w:val="24"/>
              </w:rPr>
              <w:t>7</w:t>
            </w:r>
          </w:p>
        </w:tc>
        <w:tc>
          <w:tcPr>
            <w:tcW w:w="1697" w:type="dxa"/>
          </w:tcPr>
          <w:p w:rsidR="00E45711" w:rsidRDefault="00E45711" w:rsidP="00E45711">
            <w:pPr>
              <w:rPr>
                <w:sz w:val="24"/>
                <w:szCs w:val="24"/>
              </w:rPr>
            </w:pPr>
            <w:r>
              <w:rPr>
                <w:sz w:val="24"/>
                <w:szCs w:val="24"/>
              </w:rPr>
              <w:t>Зимовец Н.П.</w:t>
            </w:r>
          </w:p>
        </w:tc>
        <w:tc>
          <w:tcPr>
            <w:tcW w:w="1417" w:type="dxa"/>
          </w:tcPr>
          <w:p w:rsidR="00E45711" w:rsidRDefault="00E45711" w:rsidP="00E45711">
            <w:pPr>
              <w:rPr>
                <w:sz w:val="24"/>
                <w:szCs w:val="24"/>
              </w:rPr>
            </w:pPr>
            <w:r>
              <w:rPr>
                <w:sz w:val="24"/>
                <w:szCs w:val="24"/>
              </w:rPr>
              <w:t>музыка</w:t>
            </w:r>
          </w:p>
        </w:tc>
        <w:tc>
          <w:tcPr>
            <w:tcW w:w="997" w:type="dxa"/>
          </w:tcPr>
          <w:p w:rsidR="00E45711" w:rsidRDefault="00E45711" w:rsidP="00E45711">
            <w:pPr>
              <w:rPr>
                <w:sz w:val="24"/>
                <w:szCs w:val="24"/>
              </w:rPr>
            </w:pPr>
            <w:r>
              <w:rPr>
                <w:sz w:val="24"/>
                <w:szCs w:val="24"/>
              </w:rPr>
              <w:t>100</w:t>
            </w:r>
          </w:p>
        </w:tc>
        <w:tc>
          <w:tcPr>
            <w:tcW w:w="992" w:type="dxa"/>
          </w:tcPr>
          <w:p w:rsidR="00E45711" w:rsidRDefault="00E45711" w:rsidP="00E45711">
            <w:pPr>
              <w:rPr>
                <w:sz w:val="24"/>
                <w:szCs w:val="24"/>
              </w:rPr>
            </w:pPr>
            <w:r>
              <w:rPr>
                <w:sz w:val="24"/>
                <w:szCs w:val="24"/>
              </w:rPr>
              <w:t>38,5</w:t>
            </w:r>
          </w:p>
        </w:tc>
        <w:tc>
          <w:tcPr>
            <w:tcW w:w="850" w:type="dxa"/>
          </w:tcPr>
          <w:p w:rsidR="00E45711" w:rsidRDefault="00E45711" w:rsidP="00E45711">
            <w:pPr>
              <w:rPr>
                <w:sz w:val="24"/>
                <w:szCs w:val="24"/>
              </w:rPr>
            </w:pPr>
            <w:r>
              <w:rPr>
                <w:sz w:val="24"/>
                <w:szCs w:val="24"/>
              </w:rPr>
              <w:t>100</w:t>
            </w:r>
          </w:p>
        </w:tc>
        <w:tc>
          <w:tcPr>
            <w:tcW w:w="851" w:type="dxa"/>
          </w:tcPr>
          <w:p w:rsidR="00E45711" w:rsidRDefault="00E45711" w:rsidP="00E45711">
            <w:pPr>
              <w:rPr>
                <w:sz w:val="24"/>
                <w:szCs w:val="24"/>
              </w:rPr>
            </w:pPr>
            <w:r>
              <w:rPr>
                <w:sz w:val="24"/>
                <w:szCs w:val="24"/>
              </w:rPr>
              <w:t>93</w:t>
            </w:r>
          </w:p>
        </w:tc>
        <w:tc>
          <w:tcPr>
            <w:tcW w:w="850" w:type="dxa"/>
          </w:tcPr>
          <w:p w:rsidR="00E45711" w:rsidRPr="0095172B" w:rsidRDefault="00E45711" w:rsidP="00E45711">
            <w:pPr>
              <w:rPr>
                <w:sz w:val="24"/>
                <w:szCs w:val="24"/>
              </w:rPr>
            </w:pPr>
            <w:r>
              <w:rPr>
                <w:sz w:val="24"/>
                <w:szCs w:val="24"/>
              </w:rPr>
              <w:t>100</w:t>
            </w:r>
          </w:p>
        </w:tc>
        <w:tc>
          <w:tcPr>
            <w:tcW w:w="851" w:type="dxa"/>
          </w:tcPr>
          <w:p w:rsidR="00E45711" w:rsidRPr="0095172B" w:rsidRDefault="00E45711" w:rsidP="00E45711">
            <w:pPr>
              <w:rPr>
                <w:sz w:val="24"/>
                <w:szCs w:val="24"/>
              </w:rPr>
            </w:pPr>
            <w:r>
              <w:rPr>
                <w:sz w:val="24"/>
                <w:szCs w:val="24"/>
              </w:rPr>
              <w:t>61,5</w:t>
            </w:r>
          </w:p>
        </w:tc>
      </w:tr>
      <w:tr w:rsidR="00E45711" w:rsidRPr="0095172B" w:rsidTr="00E45711">
        <w:trPr>
          <w:trHeight w:val="279"/>
        </w:trPr>
        <w:tc>
          <w:tcPr>
            <w:tcW w:w="993" w:type="dxa"/>
          </w:tcPr>
          <w:p w:rsidR="00E45711" w:rsidRDefault="00E45711" w:rsidP="00E45711">
            <w:pPr>
              <w:rPr>
                <w:sz w:val="24"/>
                <w:szCs w:val="24"/>
              </w:rPr>
            </w:pPr>
          </w:p>
        </w:tc>
        <w:tc>
          <w:tcPr>
            <w:tcW w:w="1697" w:type="dxa"/>
          </w:tcPr>
          <w:p w:rsidR="00E45711" w:rsidRDefault="00E45711" w:rsidP="00E45711">
            <w:pPr>
              <w:rPr>
                <w:sz w:val="24"/>
                <w:szCs w:val="24"/>
              </w:rPr>
            </w:pPr>
          </w:p>
        </w:tc>
        <w:tc>
          <w:tcPr>
            <w:tcW w:w="1417" w:type="dxa"/>
          </w:tcPr>
          <w:p w:rsidR="00E45711" w:rsidRDefault="00E45711" w:rsidP="00E45711">
            <w:pPr>
              <w:rPr>
                <w:sz w:val="24"/>
                <w:szCs w:val="24"/>
              </w:rPr>
            </w:pPr>
          </w:p>
        </w:tc>
        <w:tc>
          <w:tcPr>
            <w:tcW w:w="997" w:type="dxa"/>
          </w:tcPr>
          <w:p w:rsidR="00E45711" w:rsidRDefault="00E45711" w:rsidP="00E45711">
            <w:pPr>
              <w:rPr>
                <w:sz w:val="24"/>
                <w:szCs w:val="24"/>
              </w:rPr>
            </w:pPr>
          </w:p>
        </w:tc>
        <w:tc>
          <w:tcPr>
            <w:tcW w:w="992" w:type="dxa"/>
          </w:tcPr>
          <w:p w:rsidR="00E45711" w:rsidRDefault="00E45711" w:rsidP="00E45711">
            <w:pPr>
              <w:rPr>
                <w:b/>
                <w:sz w:val="24"/>
                <w:szCs w:val="24"/>
              </w:rPr>
            </w:pPr>
            <w:r w:rsidRPr="001105F3">
              <w:rPr>
                <w:b/>
                <w:sz w:val="24"/>
                <w:szCs w:val="24"/>
              </w:rPr>
              <w:t>47</w:t>
            </w:r>
            <w:r>
              <w:rPr>
                <w:b/>
                <w:sz w:val="24"/>
                <w:szCs w:val="24"/>
              </w:rPr>
              <w:t xml:space="preserve"> %</w:t>
            </w:r>
          </w:p>
          <w:p w:rsidR="00E45711" w:rsidRPr="001105F3" w:rsidRDefault="00E45711" w:rsidP="00E45711">
            <w:pPr>
              <w:rPr>
                <w:b/>
                <w:sz w:val="24"/>
                <w:szCs w:val="24"/>
              </w:rPr>
            </w:pPr>
            <w:r>
              <w:rPr>
                <w:b/>
                <w:sz w:val="24"/>
                <w:szCs w:val="24"/>
              </w:rPr>
              <w:t>допустимый</w:t>
            </w:r>
          </w:p>
        </w:tc>
        <w:tc>
          <w:tcPr>
            <w:tcW w:w="850" w:type="dxa"/>
          </w:tcPr>
          <w:p w:rsidR="00E45711" w:rsidRDefault="00E45711" w:rsidP="00E45711">
            <w:pPr>
              <w:rPr>
                <w:sz w:val="24"/>
                <w:szCs w:val="24"/>
              </w:rPr>
            </w:pPr>
          </w:p>
        </w:tc>
        <w:tc>
          <w:tcPr>
            <w:tcW w:w="851" w:type="dxa"/>
          </w:tcPr>
          <w:p w:rsidR="00E45711" w:rsidRDefault="00E45711" w:rsidP="00E45711">
            <w:pPr>
              <w:rPr>
                <w:b/>
                <w:sz w:val="24"/>
                <w:szCs w:val="24"/>
              </w:rPr>
            </w:pPr>
            <w:r w:rsidRPr="001105F3">
              <w:rPr>
                <w:b/>
                <w:sz w:val="24"/>
                <w:szCs w:val="24"/>
              </w:rPr>
              <w:t>51</w:t>
            </w:r>
            <w:r>
              <w:rPr>
                <w:b/>
                <w:sz w:val="24"/>
                <w:szCs w:val="24"/>
              </w:rPr>
              <w:t>%</w:t>
            </w:r>
          </w:p>
          <w:p w:rsidR="00E45711" w:rsidRPr="001105F3" w:rsidRDefault="00E45711" w:rsidP="00E45711">
            <w:pPr>
              <w:rPr>
                <w:b/>
                <w:sz w:val="24"/>
                <w:szCs w:val="24"/>
              </w:rPr>
            </w:pPr>
            <w:r>
              <w:rPr>
                <w:b/>
                <w:sz w:val="24"/>
                <w:szCs w:val="24"/>
              </w:rPr>
              <w:t xml:space="preserve">Оптимальный </w:t>
            </w:r>
          </w:p>
        </w:tc>
        <w:tc>
          <w:tcPr>
            <w:tcW w:w="850" w:type="dxa"/>
          </w:tcPr>
          <w:p w:rsidR="00E45711" w:rsidRPr="001105F3" w:rsidRDefault="00E45711" w:rsidP="00E45711">
            <w:pPr>
              <w:rPr>
                <w:b/>
                <w:sz w:val="24"/>
                <w:szCs w:val="24"/>
              </w:rPr>
            </w:pPr>
          </w:p>
        </w:tc>
        <w:tc>
          <w:tcPr>
            <w:tcW w:w="851" w:type="dxa"/>
          </w:tcPr>
          <w:p w:rsidR="00E45711" w:rsidRDefault="00E45711" w:rsidP="00E45711">
            <w:pPr>
              <w:rPr>
                <w:b/>
                <w:sz w:val="24"/>
                <w:szCs w:val="24"/>
              </w:rPr>
            </w:pPr>
            <w:r w:rsidRPr="001105F3">
              <w:rPr>
                <w:b/>
                <w:sz w:val="24"/>
                <w:szCs w:val="24"/>
              </w:rPr>
              <w:t>35</w:t>
            </w:r>
            <w:r>
              <w:rPr>
                <w:b/>
                <w:sz w:val="24"/>
                <w:szCs w:val="24"/>
              </w:rPr>
              <w:t>%</w:t>
            </w:r>
          </w:p>
          <w:p w:rsidR="00E45711" w:rsidRPr="001105F3" w:rsidRDefault="00E45711" w:rsidP="00E45711">
            <w:pPr>
              <w:rPr>
                <w:b/>
                <w:sz w:val="24"/>
                <w:szCs w:val="24"/>
              </w:rPr>
            </w:pPr>
            <w:r>
              <w:rPr>
                <w:b/>
                <w:sz w:val="24"/>
                <w:szCs w:val="24"/>
              </w:rPr>
              <w:t>допустимый</w:t>
            </w:r>
          </w:p>
        </w:tc>
      </w:tr>
      <w:tr w:rsidR="00E45711" w:rsidRPr="0095172B" w:rsidTr="00E45711">
        <w:trPr>
          <w:trHeight w:val="279"/>
        </w:trPr>
        <w:tc>
          <w:tcPr>
            <w:tcW w:w="993" w:type="dxa"/>
          </w:tcPr>
          <w:p w:rsidR="00E45711" w:rsidRPr="00DC2E9F" w:rsidRDefault="00E45711" w:rsidP="00E45711">
            <w:pPr>
              <w:rPr>
                <w:b/>
                <w:sz w:val="24"/>
                <w:szCs w:val="24"/>
              </w:rPr>
            </w:pPr>
            <w:r w:rsidRPr="00DC2E9F">
              <w:rPr>
                <w:b/>
                <w:sz w:val="24"/>
                <w:szCs w:val="24"/>
              </w:rPr>
              <w:t xml:space="preserve">Вывод </w:t>
            </w:r>
          </w:p>
        </w:tc>
        <w:tc>
          <w:tcPr>
            <w:tcW w:w="8505" w:type="dxa"/>
            <w:gridSpan w:val="8"/>
          </w:tcPr>
          <w:p w:rsidR="00E45711" w:rsidRPr="00DC2E9F" w:rsidRDefault="00E45711" w:rsidP="00E45711">
            <w:pPr>
              <w:rPr>
                <w:b/>
                <w:sz w:val="24"/>
                <w:szCs w:val="24"/>
              </w:rPr>
            </w:pPr>
            <w:r w:rsidRPr="00DC2E9F">
              <w:rPr>
                <w:b/>
                <w:sz w:val="24"/>
                <w:szCs w:val="24"/>
              </w:rPr>
              <w:t>В 7 классе по результатам контрольных работ не наблюдается стабильности качества знаний. Снижение по предметам от входного до итогового контроля по предметам: математика, русский язык, немецкий язык, обществознание , география. На критическом уровне находится предмет «география», на удовлетворительном уровне – немецкий язык, математика, информатика.</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8</w:t>
            </w:r>
          </w:p>
        </w:tc>
        <w:tc>
          <w:tcPr>
            <w:tcW w:w="1697" w:type="dxa"/>
          </w:tcPr>
          <w:p w:rsidR="00E45711" w:rsidRPr="0095172B" w:rsidRDefault="00E45711" w:rsidP="00E45711">
            <w:pPr>
              <w:rPr>
                <w:sz w:val="24"/>
                <w:szCs w:val="24"/>
              </w:rPr>
            </w:pPr>
            <w:r w:rsidRPr="0095172B">
              <w:rPr>
                <w:sz w:val="24"/>
                <w:szCs w:val="24"/>
              </w:rPr>
              <w:t>Ярош Е.С.</w:t>
            </w:r>
          </w:p>
        </w:tc>
        <w:tc>
          <w:tcPr>
            <w:tcW w:w="1417" w:type="dxa"/>
          </w:tcPr>
          <w:p w:rsidR="00E45711" w:rsidRPr="0095172B" w:rsidRDefault="00E45711" w:rsidP="00E45711">
            <w:pPr>
              <w:rPr>
                <w:sz w:val="24"/>
                <w:szCs w:val="24"/>
              </w:rPr>
            </w:pPr>
            <w:r w:rsidRPr="0095172B">
              <w:rPr>
                <w:sz w:val="24"/>
                <w:szCs w:val="24"/>
              </w:rPr>
              <w:t xml:space="preserve">Рус.яз </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DC2E9F" w:rsidRDefault="00E45711" w:rsidP="00E45711">
            <w:pPr>
              <w:rPr>
                <w:b/>
                <w:sz w:val="24"/>
                <w:szCs w:val="24"/>
              </w:rPr>
            </w:pPr>
            <w:r w:rsidRPr="00DC2E9F">
              <w:rPr>
                <w:b/>
                <w:sz w:val="24"/>
                <w:szCs w:val="24"/>
              </w:rPr>
              <w:t>28</w:t>
            </w:r>
          </w:p>
        </w:tc>
        <w:tc>
          <w:tcPr>
            <w:tcW w:w="850" w:type="dxa"/>
          </w:tcPr>
          <w:p w:rsidR="00E45711" w:rsidRPr="00DC2E9F" w:rsidRDefault="00E45711" w:rsidP="00E45711">
            <w:pPr>
              <w:rPr>
                <w:b/>
                <w:sz w:val="24"/>
                <w:szCs w:val="24"/>
              </w:rPr>
            </w:pPr>
            <w:r w:rsidRPr="00DC2E9F">
              <w:rPr>
                <w:b/>
                <w:sz w:val="24"/>
                <w:szCs w:val="24"/>
              </w:rPr>
              <w:t>86</w:t>
            </w:r>
          </w:p>
        </w:tc>
        <w:tc>
          <w:tcPr>
            <w:tcW w:w="851" w:type="dxa"/>
          </w:tcPr>
          <w:p w:rsidR="00E45711" w:rsidRPr="00DC2E9F" w:rsidRDefault="00E45711" w:rsidP="00E45711">
            <w:pPr>
              <w:rPr>
                <w:b/>
                <w:sz w:val="24"/>
                <w:szCs w:val="24"/>
              </w:rPr>
            </w:pPr>
            <w:r w:rsidRPr="00DC2E9F">
              <w:rPr>
                <w:b/>
                <w:sz w:val="24"/>
                <w:szCs w:val="24"/>
              </w:rPr>
              <w:t>14,3</w:t>
            </w:r>
          </w:p>
        </w:tc>
        <w:tc>
          <w:tcPr>
            <w:tcW w:w="850" w:type="dxa"/>
          </w:tcPr>
          <w:p w:rsidR="00E45711" w:rsidRPr="00DC2E9F" w:rsidRDefault="00E45711" w:rsidP="00E45711">
            <w:pPr>
              <w:rPr>
                <w:b/>
                <w:sz w:val="24"/>
                <w:szCs w:val="24"/>
              </w:rPr>
            </w:pPr>
            <w:r w:rsidRPr="00DC2E9F">
              <w:rPr>
                <w:b/>
                <w:sz w:val="24"/>
                <w:szCs w:val="24"/>
              </w:rPr>
              <w:t>100</w:t>
            </w:r>
          </w:p>
        </w:tc>
        <w:tc>
          <w:tcPr>
            <w:tcW w:w="851" w:type="dxa"/>
          </w:tcPr>
          <w:p w:rsidR="00E45711" w:rsidRPr="00DC2E9F" w:rsidRDefault="00E45711" w:rsidP="00E45711">
            <w:pPr>
              <w:rPr>
                <w:b/>
                <w:sz w:val="24"/>
                <w:szCs w:val="24"/>
              </w:rPr>
            </w:pPr>
            <w:r w:rsidRPr="00DC2E9F">
              <w:rPr>
                <w:b/>
                <w:sz w:val="24"/>
                <w:szCs w:val="24"/>
              </w:rPr>
              <w:t>33</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8</w:t>
            </w:r>
          </w:p>
        </w:tc>
        <w:tc>
          <w:tcPr>
            <w:tcW w:w="1697" w:type="dxa"/>
          </w:tcPr>
          <w:p w:rsidR="00E45711" w:rsidRPr="0095172B" w:rsidRDefault="00E45711" w:rsidP="00E45711">
            <w:pPr>
              <w:rPr>
                <w:sz w:val="24"/>
                <w:szCs w:val="24"/>
              </w:rPr>
            </w:pPr>
            <w:r w:rsidRPr="0095172B">
              <w:rPr>
                <w:sz w:val="24"/>
                <w:szCs w:val="24"/>
              </w:rPr>
              <w:t>Ярош Е.С.</w:t>
            </w:r>
          </w:p>
        </w:tc>
        <w:tc>
          <w:tcPr>
            <w:tcW w:w="1417" w:type="dxa"/>
          </w:tcPr>
          <w:p w:rsidR="00E45711" w:rsidRPr="0095172B" w:rsidRDefault="00E45711" w:rsidP="00E45711">
            <w:pPr>
              <w:rPr>
                <w:sz w:val="24"/>
                <w:szCs w:val="24"/>
              </w:rPr>
            </w:pPr>
            <w:r w:rsidRPr="0095172B">
              <w:rPr>
                <w:sz w:val="24"/>
                <w:szCs w:val="24"/>
              </w:rPr>
              <w:t>Лит-ра</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DC2E9F" w:rsidRDefault="00E45711" w:rsidP="00E45711">
            <w:pPr>
              <w:rPr>
                <w:b/>
                <w:sz w:val="24"/>
                <w:szCs w:val="24"/>
              </w:rPr>
            </w:pPr>
            <w:r w:rsidRPr="00DC2E9F">
              <w:rPr>
                <w:b/>
                <w:sz w:val="24"/>
                <w:szCs w:val="24"/>
              </w:rPr>
              <w:t>14</w:t>
            </w:r>
          </w:p>
        </w:tc>
        <w:tc>
          <w:tcPr>
            <w:tcW w:w="850" w:type="dxa"/>
          </w:tcPr>
          <w:p w:rsidR="00E45711" w:rsidRPr="00DC2E9F" w:rsidRDefault="00E45711" w:rsidP="00E45711">
            <w:pPr>
              <w:rPr>
                <w:b/>
                <w:sz w:val="24"/>
                <w:szCs w:val="24"/>
              </w:rPr>
            </w:pPr>
            <w:r w:rsidRPr="00DC2E9F">
              <w:rPr>
                <w:b/>
                <w:sz w:val="24"/>
                <w:szCs w:val="24"/>
              </w:rPr>
              <w:t>71,4</w:t>
            </w:r>
          </w:p>
        </w:tc>
        <w:tc>
          <w:tcPr>
            <w:tcW w:w="851" w:type="dxa"/>
          </w:tcPr>
          <w:p w:rsidR="00E45711" w:rsidRPr="00DC2E9F" w:rsidRDefault="00E45711" w:rsidP="00E45711">
            <w:pPr>
              <w:rPr>
                <w:b/>
                <w:sz w:val="24"/>
                <w:szCs w:val="24"/>
              </w:rPr>
            </w:pPr>
            <w:r w:rsidRPr="00DC2E9F">
              <w:rPr>
                <w:b/>
                <w:sz w:val="24"/>
                <w:szCs w:val="24"/>
              </w:rPr>
              <w:t>14,3</w:t>
            </w:r>
          </w:p>
        </w:tc>
        <w:tc>
          <w:tcPr>
            <w:tcW w:w="850" w:type="dxa"/>
          </w:tcPr>
          <w:p w:rsidR="00E45711" w:rsidRPr="00DC2E9F" w:rsidRDefault="00E45711" w:rsidP="00E45711">
            <w:pPr>
              <w:rPr>
                <w:b/>
                <w:sz w:val="24"/>
                <w:szCs w:val="24"/>
              </w:rPr>
            </w:pPr>
            <w:r w:rsidRPr="00DC2E9F">
              <w:rPr>
                <w:b/>
                <w:sz w:val="24"/>
                <w:szCs w:val="24"/>
              </w:rPr>
              <w:t>100</w:t>
            </w:r>
          </w:p>
        </w:tc>
        <w:tc>
          <w:tcPr>
            <w:tcW w:w="851" w:type="dxa"/>
          </w:tcPr>
          <w:p w:rsidR="00E45711" w:rsidRPr="00DC2E9F" w:rsidRDefault="00E45711" w:rsidP="00E45711">
            <w:pPr>
              <w:rPr>
                <w:b/>
                <w:sz w:val="24"/>
                <w:szCs w:val="24"/>
              </w:rPr>
            </w:pPr>
            <w:r w:rsidRPr="00DC2E9F">
              <w:rPr>
                <w:b/>
                <w:sz w:val="24"/>
                <w:szCs w:val="24"/>
              </w:rPr>
              <w:t>33</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8</w:t>
            </w:r>
          </w:p>
        </w:tc>
        <w:tc>
          <w:tcPr>
            <w:tcW w:w="1697" w:type="dxa"/>
          </w:tcPr>
          <w:p w:rsidR="00E45711" w:rsidRPr="0095172B" w:rsidRDefault="00E45711" w:rsidP="00E45711">
            <w:pPr>
              <w:rPr>
                <w:sz w:val="24"/>
                <w:szCs w:val="24"/>
              </w:rPr>
            </w:pPr>
            <w:r w:rsidRPr="0095172B">
              <w:rPr>
                <w:sz w:val="24"/>
                <w:szCs w:val="24"/>
              </w:rPr>
              <w:t>Понамарёва О.А.</w:t>
            </w:r>
          </w:p>
        </w:tc>
        <w:tc>
          <w:tcPr>
            <w:tcW w:w="1417" w:type="dxa"/>
          </w:tcPr>
          <w:p w:rsidR="00E45711" w:rsidRPr="0095172B" w:rsidRDefault="00E45711" w:rsidP="00E45711">
            <w:pPr>
              <w:rPr>
                <w:sz w:val="24"/>
                <w:szCs w:val="24"/>
              </w:rPr>
            </w:pPr>
            <w:r w:rsidRPr="0095172B">
              <w:rPr>
                <w:sz w:val="24"/>
                <w:szCs w:val="24"/>
              </w:rPr>
              <w:t>Нем.яз</w:t>
            </w:r>
          </w:p>
        </w:tc>
        <w:tc>
          <w:tcPr>
            <w:tcW w:w="997" w:type="dxa"/>
          </w:tcPr>
          <w:p w:rsidR="00E45711" w:rsidRPr="00365A8B" w:rsidRDefault="00E45711" w:rsidP="00E45711">
            <w:pPr>
              <w:rPr>
                <w:sz w:val="24"/>
                <w:szCs w:val="24"/>
              </w:rPr>
            </w:pPr>
            <w:r w:rsidRPr="00365A8B">
              <w:rPr>
                <w:sz w:val="24"/>
                <w:szCs w:val="24"/>
              </w:rPr>
              <w:t>86</w:t>
            </w:r>
          </w:p>
        </w:tc>
        <w:tc>
          <w:tcPr>
            <w:tcW w:w="992" w:type="dxa"/>
          </w:tcPr>
          <w:p w:rsidR="00E45711" w:rsidRPr="00365A8B" w:rsidRDefault="00E45711" w:rsidP="00E45711">
            <w:pPr>
              <w:rPr>
                <w:sz w:val="24"/>
                <w:szCs w:val="24"/>
              </w:rPr>
            </w:pPr>
            <w:r w:rsidRPr="00365A8B">
              <w:rPr>
                <w:sz w:val="24"/>
                <w:szCs w:val="24"/>
              </w:rPr>
              <w:t>28</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16,7</w:t>
            </w:r>
          </w:p>
        </w:tc>
        <w:tc>
          <w:tcPr>
            <w:tcW w:w="850" w:type="dxa"/>
          </w:tcPr>
          <w:p w:rsidR="00E45711" w:rsidRPr="00365A8B" w:rsidRDefault="00E45711" w:rsidP="00E45711">
            <w:pPr>
              <w:rPr>
                <w:sz w:val="24"/>
                <w:szCs w:val="24"/>
              </w:rPr>
            </w:pPr>
            <w:r w:rsidRPr="00365A8B">
              <w:rPr>
                <w:sz w:val="24"/>
                <w:szCs w:val="24"/>
              </w:rPr>
              <w:t>50</w:t>
            </w:r>
          </w:p>
        </w:tc>
        <w:tc>
          <w:tcPr>
            <w:tcW w:w="851" w:type="dxa"/>
          </w:tcPr>
          <w:p w:rsidR="00E45711" w:rsidRPr="00365A8B" w:rsidRDefault="00E45711" w:rsidP="00E45711">
            <w:pPr>
              <w:rPr>
                <w:sz w:val="24"/>
                <w:szCs w:val="24"/>
              </w:rPr>
            </w:pPr>
            <w:r w:rsidRPr="00365A8B">
              <w:rPr>
                <w:sz w:val="24"/>
                <w:szCs w:val="24"/>
              </w:rPr>
              <w:t>0</w:t>
            </w:r>
          </w:p>
        </w:tc>
      </w:tr>
      <w:tr w:rsidR="00E45711" w:rsidRPr="0095172B" w:rsidTr="00E45711">
        <w:trPr>
          <w:trHeight w:val="279"/>
        </w:trPr>
        <w:tc>
          <w:tcPr>
            <w:tcW w:w="993" w:type="dxa"/>
          </w:tcPr>
          <w:p w:rsidR="00E45711" w:rsidRPr="0095172B" w:rsidRDefault="00E45711" w:rsidP="00E45711">
            <w:pPr>
              <w:ind w:hanging="106"/>
              <w:rPr>
                <w:sz w:val="24"/>
                <w:szCs w:val="24"/>
              </w:rPr>
            </w:pPr>
            <w:r>
              <w:rPr>
                <w:sz w:val="24"/>
                <w:szCs w:val="24"/>
              </w:rPr>
              <w:t xml:space="preserve">  8</w:t>
            </w:r>
            <w:r w:rsidRPr="0095172B">
              <w:rPr>
                <w:sz w:val="24"/>
                <w:szCs w:val="24"/>
              </w:rPr>
              <w:t xml:space="preserve">                                                                                                                                                                                                                                                                             </w:t>
            </w:r>
            <w:r>
              <w:rPr>
                <w:sz w:val="24"/>
                <w:szCs w:val="24"/>
              </w:rPr>
              <w:t xml:space="preserve">                               </w:t>
            </w:r>
          </w:p>
        </w:tc>
        <w:tc>
          <w:tcPr>
            <w:tcW w:w="1697" w:type="dxa"/>
          </w:tcPr>
          <w:p w:rsidR="00E45711" w:rsidRPr="0095172B" w:rsidRDefault="00E45711" w:rsidP="00E45711">
            <w:pPr>
              <w:rPr>
                <w:sz w:val="24"/>
                <w:szCs w:val="24"/>
              </w:rPr>
            </w:pPr>
            <w:r w:rsidRPr="0095172B">
              <w:rPr>
                <w:sz w:val="24"/>
                <w:szCs w:val="24"/>
              </w:rPr>
              <w:t>Романькова Н.И.</w:t>
            </w:r>
          </w:p>
        </w:tc>
        <w:tc>
          <w:tcPr>
            <w:tcW w:w="1417" w:type="dxa"/>
          </w:tcPr>
          <w:p w:rsidR="00E45711" w:rsidRPr="0095172B" w:rsidRDefault="00E45711" w:rsidP="00E45711">
            <w:pPr>
              <w:rPr>
                <w:sz w:val="24"/>
                <w:szCs w:val="24"/>
              </w:rPr>
            </w:pPr>
            <w:r w:rsidRPr="0095172B">
              <w:rPr>
                <w:sz w:val="24"/>
                <w:szCs w:val="24"/>
              </w:rPr>
              <w:t>математика</w:t>
            </w:r>
          </w:p>
        </w:tc>
        <w:tc>
          <w:tcPr>
            <w:tcW w:w="997" w:type="dxa"/>
          </w:tcPr>
          <w:p w:rsidR="00E45711" w:rsidRPr="00365A8B" w:rsidRDefault="00E45711" w:rsidP="00E45711">
            <w:pPr>
              <w:rPr>
                <w:sz w:val="24"/>
                <w:szCs w:val="24"/>
              </w:rPr>
            </w:pPr>
            <w:r w:rsidRPr="00365A8B">
              <w:rPr>
                <w:sz w:val="24"/>
                <w:szCs w:val="24"/>
              </w:rPr>
              <w:t>100</w:t>
            </w:r>
          </w:p>
        </w:tc>
        <w:tc>
          <w:tcPr>
            <w:tcW w:w="992" w:type="dxa"/>
          </w:tcPr>
          <w:p w:rsidR="00E45711" w:rsidRPr="00365A8B" w:rsidRDefault="00E45711" w:rsidP="00E45711">
            <w:pPr>
              <w:rPr>
                <w:sz w:val="24"/>
                <w:szCs w:val="24"/>
              </w:rPr>
            </w:pPr>
            <w:r w:rsidRPr="00365A8B">
              <w:rPr>
                <w:sz w:val="24"/>
                <w:szCs w:val="24"/>
              </w:rPr>
              <w:t>14</w:t>
            </w:r>
          </w:p>
        </w:tc>
        <w:tc>
          <w:tcPr>
            <w:tcW w:w="850" w:type="dxa"/>
          </w:tcPr>
          <w:p w:rsidR="00E45711" w:rsidRPr="00365A8B" w:rsidRDefault="00E45711" w:rsidP="00E45711">
            <w:pPr>
              <w:rPr>
                <w:sz w:val="24"/>
                <w:szCs w:val="24"/>
              </w:rPr>
            </w:pPr>
            <w:r w:rsidRPr="00365A8B">
              <w:rPr>
                <w:sz w:val="24"/>
                <w:szCs w:val="24"/>
              </w:rPr>
              <w:t>71</w:t>
            </w:r>
          </w:p>
        </w:tc>
        <w:tc>
          <w:tcPr>
            <w:tcW w:w="851" w:type="dxa"/>
          </w:tcPr>
          <w:p w:rsidR="00E45711" w:rsidRPr="00365A8B" w:rsidRDefault="00E45711" w:rsidP="00E45711">
            <w:pPr>
              <w:rPr>
                <w:sz w:val="24"/>
                <w:szCs w:val="24"/>
              </w:rPr>
            </w:pPr>
            <w:r w:rsidRPr="00365A8B">
              <w:rPr>
                <w:sz w:val="24"/>
                <w:szCs w:val="24"/>
              </w:rPr>
              <w:t>11</w:t>
            </w:r>
          </w:p>
        </w:tc>
        <w:tc>
          <w:tcPr>
            <w:tcW w:w="850" w:type="dxa"/>
          </w:tcPr>
          <w:p w:rsidR="00E45711" w:rsidRPr="00365A8B" w:rsidRDefault="00E45711" w:rsidP="00E45711">
            <w:pPr>
              <w:rPr>
                <w:sz w:val="24"/>
                <w:szCs w:val="24"/>
              </w:rPr>
            </w:pPr>
            <w:r w:rsidRPr="00365A8B">
              <w:rPr>
                <w:sz w:val="24"/>
                <w:szCs w:val="24"/>
              </w:rPr>
              <w:t>33</w:t>
            </w:r>
          </w:p>
        </w:tc>
        <w:tc>
          <w:tcPr>
            <w:tcW w:w="851" w:type="dxa"/>
          </w:tcPr>
          <w:p w:rsidR="00E45711" w:rsidRPr="00365A8B" w:rsidRDefault="00E45711" w:rsidP="00E45711">
            <w:pPr>
              <w:rPr>
                <w:sz w:val="24"/>
                <w:szCs w:val="24"/>
              </w:rPr>
            </w:pPr>
            <w:r w:rsidRPr="00365A8B">
              <w:rPr>
                <w:sz w:val="24"/>
                <w:szCs w:val="24"/>
              </w:rPr>
              <w:t>17</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8</w:t>
            </w:r>
          </w:p>
        </w:tc>
        <w:tc>
          <w:tcPr>
            <w:tcW w:w="1697" w:type="dxa"/>
          </w:tcPr>
          <w:p w:rsidR="00E45711" w:rsidRPr="0095172B" w:rsidRDefault="00E45711" w:rsidP="00E45711">
            <w:pPr>
              <w:rPr>
                <w:sz w:val="24"/>
                <w:szCs w:val="24"/>
              </w:rPr>
            </w:pPr>
            <w:r w:rsidRPr="0095172B">
              <w:rPr>
                <w:sz w:val="24"/>
                <w:szCs w:val="24"/>
              </w:rPr>
              <w:t>Токарь Г.А.</w:t>
            </w:r>
          </w:p>
        </w:tc>
        <w:tc>
          <w:tcPr>
            <w:tcW w:w="1417" w:type="dxa"/>
          </w:tcPr>
          <w:p w:rsidR="00E45711" w:rsidRPr="0095172B" w:rsidRDefault="00E45711" w:rsidP="00E45711">
            <w:pPr>
              <w:rPr>
                <w:sz w:val="24"/>
                <w:szCs w:val="24"/>
              </w:rPr>
            </w:pPr>
            <w:r w:rsidRPr="0095172B">
              <w:rPr>
                <w:sz w:val="24"/>
                <w:szCs w:val="24"/>
              </w:rPr>
              <w:t>ИВТ</w:t>
            </w:r>
          </w:p>
        </w:tc>
        <w:tc>
          <w:tcPr>
            <w:tcW w:w="997" w:type="dxa"/>
          </w:tcPr>
          <w:p w:rsidR="00E45711" w:rsidRPr="00365A8B" w:rsidRDefault="00E45711" w:rsidP="00E45711">
            <w:pPr>
              <w:rPr>
                <w:sz w:val="24"/>
                <w:szCs w:val="24"/>
              </w:rPr>
            </w:pPr>
            <w:r w:rsidRPr="00365A8B">
              <w:rPr>
                <w:sz w:val="24"/>
                <w:szCs w:val="24"/>
              </w:rPr>
              <w:t>67</w:t>
            </w:r>
          </w:p>
        </w:tc>
        <w:tc>
          <w:tcPr>
            <w:tcW w:w="992" w:type="dxa"/>
          </w:tcPr>
          <w:p w:rsidR="00E45711" w:rsidRPr="00365A8B" w:rsidRDefault="00E45711" w:rsidP="00E45711">
            <w:pPr>
              <w:rPr>
                <w:sz w:val="24"/>
                <w:szCs w:val="24"/>
              </w:rPr>
            </w:pPr>
            <w:r w:rsidRPr="00365A8B">
              <w:rPr>
                <w:sz w:val="24"/>
                <w:szCs w:val="24"/>
              </w:rPr>
              <w:t>17</w:t>
            </w:r>
          </w:p>
        </w:tc>
        <w:tc>
          <w:tcPr>
            <w:tcW w:w="850" w:type="dxa"/>
          </w:tcPr>
          <w:p w:rsidR="00E45711" w:rsidRPr="00365A8B" w:rsidRDefault="00E45711" w:rsidP="00E45711">
            <w:pPr>
              <w:rPr>
                <w:sz w:val="24"/>
                <w:szCs w:val="24"/>
              </w:rPr>
            </w:pPr>
            <w:r w:rsidRPr="00365A8B">
              <w:rPr>
                <w:sz w:val="24"/>
                <w:szCs w:val="24"/>
              </w:rPr>
              <w:t>90</w:t>
            </w:r>
          </w:p>
        </w:tc>
        <w:tc>
          <w:tcPr>
            <w:tcW w:w="851" w:type="dxa"/>
          </w:tcPr>
          <w:p w:rsidR="00E45711" w:rsidRPr="00365A8B" w:rsidRDefault="00E45711" w:rsidP="00E45711">
            <w:pPr>
              <w:rPr>
                <w:sz w:val="24"/>
                <w:szCs w:val="24"/>
              </w:rPr>
            </w:pPr>
            <w:r w:rsidRPr="00365A8B">
              <w:rPr>
                <w:sz w:val="24"/>
                <w:szCs w:val="24"/>
              </w:rPr>
              <w:t>20</w:t>
            </w:r>
          </w:p>
        </w:tc>
        <w:tc>
          <w:tcPr>
            <w:tcW w:w="850" w:type="dxa"/>
          </w:tcPr>
          <w:p w:rsidR="00E45711" w:rsidRPr="00365A8B" w:rsidRDefault="00E45711" w:rsidP="00E45711">
            <w:pPr>
              <w:rPr>
                <w:sz w:val="24"/>
                <w:szCs w:val="24"/>
              </w:rPr>
            </w:pPr>
            <w:r w:rsidRPr="00365A8B">
              <w:rPr>
                <w:sz w:val="24"/>
                <w:szCs w:val="24"/>
              </w:rPr>
              <w:t>40</w:t>
            </w:r>
          </w:p>
        </w:tc>
        <w:tc>
          <w:tcPr>
            <w:tcW w:w="851" w:type="dxa"/>
          </w:tcPr>
          <w:p w:rsidR="00E45711" w:rsidRPr="00365A8B" w:rsidRDefault="00E45711" w:rsidP="00E45711">
            <w:pPr>
              <w:rPr>
                <w:sz w:val="24"/>
                <w:szCs w:val="24"/>
              </w:rPr>
            </w:pPr>
            <w:r w:rsidRPr="00365A8B">
              <w:rPr>
                <w:sz w:val="24"/>
                <w:szCs w:val="24"/>
              </w:rPr>
              <w:t>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8</w:t>
            </w:r>
          </w:p>
        </w:tc>
        <w:tc>
          <w:tcPr>
            <w:tcW w:w="1697" w:type="dxa"/>
          </w:tcPr>
          <w:p w:rsidR="00E45711" w:rsidRPr="0095172B" w:rsidRDefault="00E45711" w:rsidP="00E45711">
            <w:pPr>
              <w:rPr>
                <w:sz w:val="24"/>
                <w:szCs w:val="24"/>
              </w:rPr>
            </w:pPr>
            <w:r w:rsidRPr="0095172B">
              <w:rPr>
                <w:sz w:val="24"/>
                <w:szCs w:val="24"/>
              </w:rPr>
              <w:t>Березовская О.Ю.</w:t>
            </w:r>
          </w:p>
        </w:tc>
        <w:tc>
          <w:tcPr>
            <w:tcW w:w="1417" w:type="dxa"/>
          </w:tcPr>
          <w:p w:rsidR="00E45711" w:rsidRPr="0095172B" w:rsidRDefault="00E45711" w:rsidP="00E45711">
            <w:pPr>
              <w:rPr>
                <w:sz w:val="24"/>
                <w:szCs w:val="24"/>
              </w:rPr>
            </w:pPr>
            <w:r w:rsidRPr="0095172B">
              <w:rPr>
                <w:sz w:val="24"/>
                <w:szCs w:val="24"/>
              </w:rPr>
              <w:t>история</w:t>
            </w:r>
          </w:p>
        </w:tc>
        <w:tc>
          <w:tcPr>
            <w:tcW w:w="997" w:type="dxa"/>
          </w:tcPr>
          <w:p w:rsidR="00E45711" w:rsidRPr="00365A8B" w:rsidRDefault="00E45711" w:rsidP="00E45711">
            <w:pPr>
              <w:rPr>
                <w:sz w:val="24"/>
                <w:szCs w:val="24"/>
              </w:rPr>
            </w:pPr>
            <w:r w:rsidRPr="00365A8B">
              <w:rPr>
                <w:sz w:val="24"/>
                <w:szCs w:val="24"/>
              </w:rPr>
              <w:t>100</w:t>
            </w:r>
          </w:p>
        </w:tc>
        <w:tc>
          <w:tcPr>
            <w:tcW w:w="992" w:type="dxa"/>
          </w:tcPr>
          <w:p w:rsidR="00E45711" w:rsidRPr="00365A8B" w:rsidRDefault="00E45711" w:rsidP="00E45711">
            <w:pPr>
              <w:rPr>
                <w:sz w:val="24"/>
                <w:szCs w:val="24"/>
              </w:rPr>
            </w:pPr>
            <w:r w:rsidRPr="00365A8B">
              <w:rPr>
                <w:sz w:val="24"/>
                <w:szCs w:val="24"/>
              </w:rPr>
              <w:t>28</w:t>
            </w:r>
          </w:p>
        </w:tc>
        <w:tc>
          <w:tcPr>
            <w:tcW w:w="850" w:type="dxa"/>
          </w:tcPr>
          <w:p w:rsidR="00E45711" w:rsidRPr="00365A8B" w:rsidRDefault="00E45711" w:rsidP="00E45711">
            <w:pPr>
              <w:rPr>
                <w:sz w:val="24"/>
                <w:szCs w:val="24"/>
              </w:rPr>
            </w:pPr>
            <w:r w:rsidRPr="00365A8B">
              <w:rPr>
                <w:sz w:val="24"/>
                <w:szCs w:val="24"/>
              </w:rPr>
              <w:t>83</w:t>
            </w:r>
          </w:p>
        </w:tc>
        <w:tc>
          <w:tcPr>
            <w:tcW w:w="851" w:type="dxa"/>
          </w:tcPr>
          <w:p w:rsidR="00E45711" w:rsidRPr="00365A8B" w:rsidRDefault="00E45711" w:rsidP="00E45711">
            <w:pPr>
              <w:rPr>
                <w:sz w:val="24"/>
                <w:szCs w:val="24"/>
              </w:rPr>
            </w:pPr>
            <w:r w:rsidRPr="00365A8B">
              <w:rPr>
                <w:sz w:val="24"/>
                <w:szCs w:val="24"/>
              </w:rPr>
              <w:t>33</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20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8</w:t>
            </w:r>
          </w:p>
        </w:tc>
        <w:tc>
          <w:tcPr>
            <w:tcW w:w="1697" w:type="dxa"/>
          </w:tcPr>
          <w:p w:rsidR="00E45711" w:rsidRPr="0095172B" w:rsidRDefault="00E45711" w:rsidP="00E45711">
            <w:pPr>
              <w:rPr>
                <w:sz w:val="24"/>
                <w:szCs w:val="24"/>
              </w:rPr>
            </w:pPr>
            <w:r w:rsidRPr="0095172B">
              <w:rPr>
                <w:sz w:val="24"/>
                <w:szCs w:val="24"/>
              </w:rPr>
              <w:t>Березовская О.Ю.</w:t>
            </w:r>
          </w:p>
        </w:tc>
        <w:tc>
          <w:tcPr>
            <w:tcW w:w="1417" w:type="dxa"/>
          </w:tcPr>
          <w:p w:rsidR="00E45711" w:rsidRPr="0095172B" w:rsidRDefault="00E45711" w:rsidP="00E45711">
            <w:pPr>
              <w:rPr>
                <w:sz w:val="24"/>
                <w:szCs w:val="24"/>
              </w:rPr>
            </w:pPr>
            <w:r w:rsidRPr="0095172B">
              <w:rPr>
                <w:sz w:val="24"/>
                <w:szCs w:val="24"/>
              </w:rPr>
              <w:t>общество</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95172B" w:rsidRDefault="00E45711" w:rsidP="00E45711">
            <w:pPr>
              <w:rPr>
                <w:sz w:val="24"/>
                <w:szCs w:val="24"/>
              </w:rPr>
            </w:pPr>
            <w:r>
              <w:rPr>
                <w:sz w:val="24"/>
                <w:szCs w:val="24"/>
              </w:rPr>
              <w:t>42</w:t>
            </w:r>
          </w:p>
        </w:tc>
        <w:tc>
          <w:tcPr>
            <w:tcW w:w="850" w:type="dxa"/>
          </w:tcPr>
          <w:p w:rsidR="00E45711" w:rsidRPr="0095172B" w:rsidRDefault="00E45711" w:rsidP="00E45711">
            <w:pPr>
              <w:rPr>
                <w:sz w:val="24"/>
                <w:szCs w:val="24"/>
              </w:rPr>
            </w:pPr>
            <w:r w:rsidRPr="0095172B">
              <w:rPr>
                <w:sz w:val="24"/>
                <w:szCs w:val="24"/>
              </w:rPr>
              <w:t>71,4</w:t>
            </w:r>
          </w:p>
        </w:tc>
        <w:tc>
          <w:tcPr>
            <w:tcW w:w="851" w:type="dxa"/>
          </w:tcPr>
          <w:p w:rsidR="00E45711" w:rsidRPr="0095172B" w:rsidRDefault="00E45711" w:rsidP="00E45711">
            <w:pPr>
              <w:rPr>
                <w:sz w:val="24"/>
                <w:szCs w:val="24"/>
              </w:rPr>
            </w:pPr>
            <w:r w:rsidRPr="0095172B">
              <w:rPr>
                <w:sz w:val="24"/>
                <w:szCs w:val="24"/>
              </w:rPr>
              <w:t>14,3</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33</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8</w:t>
            </w:r>
          </w:p>
        </w:tc>
        <w:tc>
          <w:tcPr>
            <w:tcW w:w="1697" w:type="dxa"/>
          </w:tcPr>
          <w:p w:rsidR="00E45711" w:rsidRPr="0095172B" w:rsidRDefault="00E45711" w:rsidP="00E45711">
            <w:pPr>
              <w:rPr>
                <w:sz w:val="24"/>
                <w:szCs w:val="24"/>
              </w:rPr>
            </w:pPr>
            <w:r w:rsidRPr="0095172B">
              <w:rPr>
                <w:sz w:val="24"/>
                <w:szCs w:val="24"/>
              </w:rPr>
              <w:t>Калмыкова Л.И.</w:t>
            </w:r>
          </w:p>
        </w:tc>
        <w:tc>
          <w:tcPr>
            <w:tcW w:w="1417" w:type="dxa"/>
          </w:tcPr>
          <w:p w:rsidR="00E45711" w:rsidRPr="0095172B" w:rsidRDefault="00E45711" w:rsidP="00E45711">
            <w:pPr>
              <w:rPr>
                <w:sz w:val="24"/>
                <w:szCs w:val="24"/>
              </w:rPr>
            </w:pPr>
            <w:r w:rsidRPr="0095172B">
              <w:rPr>
                <w:sz w:val="24"/>
                <w:szCs w:val="24"/>
              </w:rPr>
              <w:t>география</w:t>
            </w:r>
          </w:p>
        </w:tc>
        <w:tc>
          <w:tcPr>
            <w:tcW w:w="997" w:type="dxa"/>
          </w:tcPr>
          <w:p w:rsidR="00E45711" w:rsidRPr="0095172B" w:rsidRDefault="00E45711" w:rsidP="00E45711">
            <w:pPr>
              <w:rPr>
                <w:sz w:val="24"/>
                <w:szCs w:val="24"/>
              </w:rPr>
            </w:pPr>
            <w:r>
              <w:rPr>
                <w:sz w:val="24"/>
                <w:szCs w:val="24"/>
              </w:rPr>
              <w:t>100</w:t>
            </w:r>
          </w:p>
        </w:tc>
        <w:tc>
          <w:tcPr>
            <w:tcW w:w="992" w:type="dxa"/>
          </w:tcPr>
          <w:p w:rsidR="00E45711" w:rsidRPr="0095172B" w:rsidRDefault="00E45711" w:rsidP="00E45711">
            <w:pPr>
              <w:rPr>
                <w:sz w:val="24"/>
                <w:szCs w:val="24"/>
              </w:rPr>
            </w:pPr>
            <w:r>
              <w:rPr>
                <w:sz w:val="24"/>
                <w:szCs w:val="24"/>
              </w:rPr>
              <w:t>14</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60</w:t>
            </w:r>
          </w:p>
        </w:tc>
        <w:tc>
          <w:tcPr>
            <w:tcW w:w="850" w:type="dxa"/>
          </w:tcPr>
          <w:p w:rsidR="00E45711" w:rsidRPr="0095172B" w:rsidRDefault="00E45711" w:rsidP="00E45711">
            <w:pPr>
              <w:rPr>
                <w:sz w:val="24"/>
                <w:szCs w:val="24"/>
              </w:rPr>
            </w:pPr>
            <w:r w:rsidRPr="0095172B">
              <w:rPr>
                <w:sz w:val="24"/>
                <w:szCs w:val="24"/>
              </w:rPr>
              <w:t>100</w:t>
            </w:r>
          </w:p>
        </w:tc>
        <w:tc>
          <w:tcPr>
            <w:tcW w:w="851" w:type="dxa"/>
          </w:tcPr>
          <w:p w:rsidR="00E45711" w:rsidRPr="0095172B" w:rsidRDefault="00E45711" w:rsidP="00E45711">
            <w:pPr>
              <w:rPr>
                <w:sz w:val="24"/>
                <w:szCs w:val="24"/>
              </w:rPr>
            </w:pPr>
            <w:r w:rsidRPr="0095172B">
              <w:rPr>
                <w:sz w:val="24"/>
                <w:szCs w:val="24"/>
              </w:rPr>
              <w:t>17</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8</w:t>
            </w:r>
          </w:p>
        </w:tc>
        <w:tc>
          <w:tcPr>
            <w:tcW w:w="1697" w:type="dxa"/>
          </w:tcPr>
          <w:p w:rsidR="00E45711" w:rsidRPr="0095172B" w:rsidRDefault="00E45711" w:rsidP="00E45711">
            <w:pPr>
              <w:rPr>
                <w:sz w:val="24"/>
                <w:szCs w:val="24"/>
              </w:rPr>
            </w:pPr>
            <w:r w:rsidRPr="0095172B">
              <w:rPr>
                <w:sz w:val="24"/>
                <w:szCs w:val="24"/>
              </w:rPr>
              <w:t>Кубло Т.Н.</w:t>
            </w:r>
          </w:p>
        </w:tc>
        <w:tc>
          <w:tcPr>
            <w:tcW w:w="1417" w:type="dxa"/>
          </w:tcPr>
          <w:p w:rsidR="00E45711" w:rsidRPr="0095172B" w:rsidRDefault="00E45711" w:rsidP="00E45711">
            <w:pPr>
              <w:rPr>
                <w:sz w:val="24"/>
                <w:szCs w:val="24"/>
              </w:rPr>
            </w:pPr>
            <w:r w:rsidRPr="0095172B">
              <w:rPr>
                <w:sz w:val="24"/>
                <w:szCs w:val="24"/>
              </w:rPr>
              <w:t>биология</w:t>
            </w:r>
          </w:p>
        </w:tc>
        <w:tc>
          <w:tcPr>
            <w:tcW w:w="997" w:type="dxa"/>
          </w:tcPr>
          <w:p w:rsidR="00E45711" w:rsidRPr="00365A8B" w:rsidRDefault="00E45711" w:rsidP="00E45711">
            <w:pPr>
              <w:rPr>
                <w:sz w:val="24"/>
                <w:szCs w:val="24"/>
              </w:rPr>
            </w:pPr>
            <w:r w:rsidRPr="00365A8B">
              <w:rPr>
                <w:sz w:val="24"/>
                <w:szCs w:val="24"/>
              </w:rPr>
              <w:t>100</w:t>
            </w:r>
          </w:p>
        </w:tc>
        <w:tc>
          <w:tcPr>
            <w:tcW w:w="992" w:type="dxa"/>
          </w:tcPr>
          <w:p w:rsidR="00E45711" w:rsidRPr="00365A8B" w:rsidRDefault="00E45711" w:rsidP="00E45711">
            <w:pPr>
              <w:rPr>
                <w:sz w:val="24"/>
                <w:szCs w:val="24"/>
              </w:rPr>
            </w:pPr>
            <w:r w:rsidRPr="00365A8B">
              <w:rPr>
                <w:sz w:val="24"/>
                <w:szCs w:val="24"/>
              </w:rPr>
              <w:t>60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33</w:t>
            </w:r>
          </w:p>
        </w:tc>
      </w:tr>
      <w:tr w:rsidR="00E45711" w:rsidRPr="0095172B" w:rsidTr="00E45711">
        <w:trPr>
          <w:trHeight w:val="279"/>
        </w:trPr>
        <w:tc>
          <w:tcPr>
            <w:tcW w:w="993" w:type="dxa"/>
          </w:tcPr>
          <w:p w:rsidR="00E45711" w:rsidRPr="0095172B" w:rsidRDefault="00E45711" w:rsidP="00E45711">
            <w:pPr>
              <w:rPr>
                <w:sz w:val="24"/>
                <w:szCs w:val="24"/>
              </w:rPr>
            </w:pPr>
            <w:r>
              <w:rPr>
                <w:sz w:val="24"/>
                <w:szCs w:val="24"/>
              </w:rPr>
              <w:t>8</w:t>
            </w:r>
          </w:p>
        </w:tc>
        <w:tc>
          <w:tcPr>
            <w:tcW w:w="1697" w:type="dxa"/>
          </w:tcPr>
          <w:p w:rsidR="00E45711" w:rsidRPr="0095172B" w:rsidRDefault="00E45711" w:rsidP="00E45711">
            <w:pPr>
              <w:rPr>
                <w:sz w:val="24"/>
                <w:szCs w:val="24"/>
              </w:rPr>
            </w:pPr>
            <w:r>
              <w:rPr>
                <w:sz w:val="24"/>
                <w:szCs w:val="24"/>
              </w:rPr>
              <w:t>Бутра О.Г.</w:t>
            </w:r>
          </w:p>
        </w:tc>
        <w:tc>
          <w:tcPr>
            <w:tcW w:w="1417" w:type="dxa"/>
          </w:tcPr>
          <w:p w:rsidR="00E45711" w:rsidRPr="0095172B" w:rsidRDefault="00E45711" w:rsidP="00E45711">
            <w:pPr>
              <w:rPr>
                <w:sz w:val="24"/>
                <w:szCs w:val="24"/>
              </w:rPr>
            </w:pPr>
            <w:r>
              <w:rPr>
                <w:sz w:val="24"/>
                <w:szCs w:val="24"/>
              </w:rPr>
              <w:t>химия</w:t>
            </w:r>
          </w:p>
        </w:tc>
        <w:tc>
          <w:tcPr>
            <w:tcW w:w="997" w:type="dxa"/>
          </w:tcPr>
          <w:p w:rsidR="00E45711" w:rsidRPr="00365A8B" w:rsidRDefault="00E45711" w:rsidP="00E45711">
            <w:pPr>
              <w:rPr>
                <w:sz w:val="24"/>
                <w:szCs w:val="24"/>
              </w:rPr>
            </w:pPr>
            <w:r w:rsidRPr="00365A8B">
              <w:rPr>
                <w:sz w:val="24"/>
                <w:szCs w:val="24"/>
              </w:rPr>
              <w:t>100</w:t>
            </w:r>
          </w:p>
        </w:tc>
        <w:tc>
          <w:tcPr>
            <w:tcW w:w="992" w:type="dxa"/>
          </w:tcPr>
          <w:p w:rsidR="00E45711" w:rsidRPr="00365A8B" w:rsidRDefault="00E45711" w:rsidP="00E45711">
            <w:pPr>
              <w:rPr>
                <w:sz w:val="24"/>
                <w:szCs w:val="24"/>
              </w:rPr>
            </w:pPr>
            <w:r w:rsidRPr="00365A8B">
              <w:rPr>
                <w:sz w:val="24"/>
                <w:szCs w:val="24"/>
              </w:rPr>
              <w:t>40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0</w:t>
            </w:r>
          </w:p>
        </w:tc>
        <w:tc>
          <w:tcPr>
            <w:tcW w:w="850" w:type="dxa"/>
          </w:tcPr>
          <w:p w:rsidR="00E45711" w:rsidRPr="00365A8B" w:rsidRDefault="00E45711" w:rsidP="00E45711">
            <w:pPr>
              <w:rPr>
                <w:sz w:val="24"/>
                <w:szCs w:val="24"/>
              </w:rPr>
            </w:pPr>
          </w:p>
        </w:tc>
        <w:tc>
          <w:tcPr>
            <w:tcW w:w="851" w:type="dxa"/>
          </w:tcPr>
          <w:p w:rsidR="00E45711" w:rsidRPr="00365A8B" w:rsidRDefault="00E45711" w:rsidP="00E45711">
            <w:pPr>
              <w:rPr>
                <w:sz w:val="24"/>
                <w:szCs w:val="24"/>
              </w:rPr>
            </w:pP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8</w:t>
            </w:r>
          </w:p>
        </w:tc>
        <w:tc>
          <w:tcPr>
            <w:tcW w:w="1697" w:type="dxa"/>
          </w:tcPr>
          <w:p w:rsidR="00E45711" w:rsidRPr="0095172B" w:rsidRDefault="00E45711" w:rsidP="00E45711">
            <w:pPr>
              <w:rPr>
                <w:sz w:val="24"/>
                <w:szCs w:val="24"/>
              </w:rPr>
            </w:pPr>
            <w:r w:rsidRPr="0095172B">
              <w:rPr>
                <w:sz w:val="24"/>
                <w:szCs w:val="24"/>
              </w:rPr>
              <w:t>Юсупова И.В.</w:t>
            </w:r>
          </w:p>
        </w:tc>
        <w:tc>
          <w:tcPr>
            <w:tcW w:w="1417" w:type="dxa"/>
          </w:tcPr>
          <w:p w:rsidR="00E45711" w:rsidRPr="0095172B" w:rsidRDefault="00E45711" w:rsidP="00E45711">
            <w:pPr>
              <w:rPr>
                <w:sz w:val="24"/>
                <w:szCs w:val="24"/>
              </w:rPr>
            </w:pPr>
            <w:r w:rsidRPr="0095172B">
              <w:rPr>
                <w:sz w:val="24"/>
                <w:szCs w:val="24"/>
              </w:rPr>
              <w:t>Физика</w:t>
            </w:r>
          </w:p>
        </w:tc>
        <w:tc>
          <w:tcPr>
            <w:tcW w:w="997" w:type="dxa"/>
          </w:tcPr>
          <w:p w:rsidR="00E45711" w:rsidRPr="00365A8B" w:rsidRDefault="00E45711" w:rsidP="00E45711">
            <w:pPr>
              <w:rPr>
                <w:sz w:val="24"/>
                <w:szCs w:val="24"/>
              </w:rPr>
            </w:pPr>
            <w:r w:rsidRPr="00365A8B">
              <w:rPr>
                <w:sz w:val="24"/>
                <w:szCs w:val="24"/>
              </w:rPr>
              <w:t>100</w:t>
            </w:r>
          </w:p>
        </w:tc>
        <w:tc>
          <w:tcPr>
            <w:tcW w:w="992" w:type="dxa"/>
          </w:tcPr>
          <w:p w:rsidR="00E45711" w:rsidRPr="00365A8B" w:rsidRDefault="00E45711" w:rsidP="00E45711">
            <w:pPr>
              <w:rPr>
                <w:sz w:val="24"/>
                <w:szCs w:val="24"/>
              </w:rPr>
            </w:pPr>
            <w:r w:rsidRPr="00365A8B">
              <w:rPr>
                <w:sz w:val="24"/>
                <w:szCs w:val="24"/>
              </w:rPr>
              <w:t>14</w:t>
            </w:r>
          </w:p>
        </w:tc>
        <w:tc>
          <w:tcPr>
            <w:tcW w:w="850" w:type="dxa"/>
          </w:tcPr>
          <w:p w:rsidR="00E45711" w:rsidRPr="00365A8B" w:rsidRDefault="00E45711" w:rsidP="00E45711">
            <w:pPr>
              <w:rPr>
                <w:sz w:val="24"/>
                <w:szCs w:val="24"/>
              </w:rPr>
            </w:pPr>
            <w:r w:rsidRPr="00365A8B">
              <w:rPr>
                <w:sz w:val="24"/>
                <w:szCs w:val="24"/>
              </w:rPr>
              <w:t>83</w:t>
            </w:r>
          </w:p>
        </w:tc>
        <w:tc>
          <w:tcPr>
            <w:tcW w:w="851" w:type="dxa"/>
          </w:tcPr>
          <w:p w:rsidR="00E45711" w:rsidRPr="00365A8B" w:rsidRDefault="00E45711" w:rsidP="00E45711">
            <w:pPr>
              <w:rPr>
                <w:sz w:val="24"/>
                <w:szCs w:val="24"/>
              </w:rPr>
            </w:pPr>
            <w:r w:rsidRPr="00365A8B">
              <w:rPr>
                <w:sz w:val="24"/>
                <w:szCs w:val="24"/>
              </w:rPr>
              <w:t>17</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33</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8</w:t>
            </w:r>
          </w:p>
        </w:tc>
        <w:tc>
          <w:tcPr>
            <w:tcW w:w="1697" w:type="dxa"/>
          </w:tcPr>
          <w:p w:rsidR="00E45711" w:rsidRPr="0095172B" w:rsidRDefault="00E45711" w:rsidP="00E45711">
            <w:pPr>
              <w:rPr>
                <w:sz w:val="24"/>
                <w:szCs w:val="24"/>
              </w:rPr>
            </w:pPr>
            <w:r w:rsidRPr="0095172B">
              <w:rPr>
                <w:sz w:val="24"/>
                <w:szCs w:val="24"/>
              </w:rPr>
              <w:t>Зимовец Н.П.</w:t>
            </w:r>
          </w:p>
        </w:tc>
        <w:tc>
          <w:tcPr>
            <w:tcW w:w="1417" w:type="dxa"/>
          </w:tcPr>
          <w:p w:rsidR="00E45711" w:rsidRPr="0095172B" w:rsidRDefault="00E45711" w:rsidP="00E45711">
            <w:pPr>
              <w:rPr>
                <w:sz w:val="24"/>
                <w:szCs w:val="24"/>
              </w:rPr>
            </w:pPr>
            <w:r w:rsidRPr="0095172B">
              <w:rPr>
                <w:sz w:val="24"/>
                <w:szCs w:val="24"/>
              </w:rPr>
              <w:t>музыка</w:t>
            </w:r>
          </w:p>
        </w:tc>
        <w:tc>
          <w:tcPr>
            <w:tcW w:w="997" w:type="dxa"/>
          </w:tcPr>
          <w:p w:rsidR="00E45711" w:rsidRPr="00365A8B" w:rsidRDefault="00E45711" w:rsidP="00E45711">
            <w:pPr>
              <w:rPr>
                <w:sz w:val="24"/>
                <w:szCs w:val="24"/>
              </w:rPr>
            </w:pPr>
            <w:r w:rsidRPr="00365A8B">
              <w:rPr>
                <w:sz w:val="24"/>
                <w:szCs w:val="24"/>
              </w:rPr>
              <w:t>100</w:t>
            </w:r>
          </w:p>
        </w:tc>
        <w:tc>
          <w:tcPr>
            <w:tcW w:w="992" w:type="dxa"/>
          </w:tcPr>
          <w:p w:rsidR="00E45711" w:rsidRPr="00365A8B" w:rsidRDefault="00E45711" w:rsidP="00E45711">
            <w:pPr>
              <w:rPr>
                <w:sz w:val="24"/>
                <w:szCs w:val="24"/>
              </w:rPr>
            </w:pPr>
            <w:r w:rsidRPr="00365A8B">
              <w:rPr>
                <w:sz w:val="24"/>
                <w:szCs w:val="24"/>
              </w:rPr>
              <w:t>42</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100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100</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8</w:t>
            </w:r>
          </w:p>
        </w:tc>
        <w:tc>
          <w:tcPr>
            <w:tcW w:w="1697" w:type="dxa"/>
          </w:tcPr>
          <w:p w:rsidR="00E45711" w:rsidRPr="0095172B" w:rsidRDefault="00E45711" w:rsidP="00E45711">
            <w:pPr>
              <w:rPr>
                <w:sz w:val="24"/>
                <w:szCs w:val="24"/>
              </w:rPr>
            </w:pPr>
            <w:r w:rsidRPr="0095172B">
              <w:rPr>
                <w:sz w:val="24"/>
                <w:szCs w:val="24"/>
              </w:rPr>
              <w:t>Токарь Г.А.</w:t>
            </w:r>
          </w:p>
        </w:tc>
        <w:tc>
          <w:tcPr>
            <w:tcW w:w="1417" w:type="dxa"/>
          </w:tcPr>
          <w:p w:rsidR="00E45711" w:rsidRPr="0095172B" w:rsidRDefault="00E45711" w:rsidP="00E45711">
            <w:pPr>
              <w:rPr>
                <w:sz w:val="24"/>
                <w:szCs w:val="24"/>
              </w:rPr>
            </w:pPr>
            <w:r w:rsidRPr="0095172B">
              <w:rPr>
                <w:sz w:val="24"/>
                <w:szCs w:val="24"/>
              </w:rPr>
              <w:t>ИЗО</w:t>
            </w:r>
          </w:p>
        </w:tc>
        <w:tc>
          <w:tcPr>
            <w:tcW w:w="997" w:type="dxa"/>
          </w:tcPr>
          <w:p w:rsidR="00E45711" w:rsidRPr="00365A8B" w:rsidRDefault="00E45711" w:rsidP="00E45711">
            <w:pPr>
              <w:rPr>
                <w:sz w:val="24"/>
                <w:szCs w:val="24"/>
              </w:rPr>
            </w:pPr>
            <w:r w:rsidRPr="00365A8B">
              <w:rPr>
                <w:sz w:val="24"/>
                <w:szCs w:val="24"/>
              </w:rPr>
              <w:t>100</w:t>
            </w:r>
          </w:p>
        </w:tc>
        <w:tc>
          <w:tcPr>
            <w:tcW w:w="992" w:type="dxa"/>
          </w:tcPr>
          <w:p w:rsidR="00E45711" w:rsidRPr="00365A8B" w:rsidRDefault="00E45711" w:rsidP="00E45711">
            <w:pPr>
              <w:rPr>
                <w:sz w:val="24"/>
                <w:szCs w:val="24"/>
              </w:rPr>
            </w:pPr>
            <w:r w:rsidRPr="00365A8B">
              <w:rPr>
                <w:sz w:val="24"/>
                <w:szCs w:val="24"/>
              </w:rPr>
              <w:t>83</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20</w:t>
            </w:r>
          </w:p>
        </w:tc>
        <w:tc>
          <w:tcPr>
            <w:tcW w:w="850" w:type="dxa"/>
          </w:tcPr>
          <w:p w:rsidR="00E45711" w:rsidRPr="00365A8B" w:rsidRDefault="00E45711" w:rsidP="00E45711">
            <w:pPr>
              <w:rPr>
                <w:sz w:val="24"/>
                <w:szCs w:val="24"/>
              </w:rPr>
            </w:pPr>
            <w:r w:rsidRPr="00365A8B">
              <w:rPr>
                <w:sz w:val="24"/>
                <w:szCs w:val="24"/>
              </w:rPr>
              <w:t>67</w:t>
            </w:r>
          </w:p>
        </w:tc>
        <w:tc>
          <w:tcPr>
            <w:tcW w:w="851" w:type="dxa"/>
          </w:tcPr>
          <w:p w:rsidR="00E45711" w:rsidRPr="00365A8B" w:rsidRDefault="00E45711" w:rsidP="00E45711">
            <w:pPr>
              <w:rPr>
                <w:sz w:val="24"/>
                <w:szCs w:val="24"/>
              </w:rPr>
            </w:pPr>
            <w:r w:rsidRPr="00365A8B">
              <w:rPr>
                <w:sz w:val="24"/>
                <w:szCs w:val="24"/>
              </w:rPr>
              <w:t>33</w:t>
            </w:r>
          </w:p>
        </w:tc>
      </w:tr>
      <w:tr w:rsidR="00E45711" w:rsidRPr="0095172B" w:rsidTr="00E45711">
        <w:trPr>
          <w:trHeight w:val="279"/>
        </w:trPr>
        <w:tc>
          <w:tcPr>
            <w:tcW w:w="993" w:type="dxa"/>
          </w:tcPr>
          <w:p w:rsidR="00E45711" w:rsidRPr="0095172B" w:rsidRDefault="00E45711" w:rsidP="00E45711">
            <w:pPr>
              <w:rPr>
                <w:sz w:val="24"/>
                <w:szCs w:val="24"/>
              </w:rPr>
            </w:pPr>
            <w:r w:rsidRPr="0095172B">
              <w:rPr>
                <w:sz w:val="24"/>
                <w:szCs w:val="24"/>
              </w:rPr>
              <w:t>8</w:t>
            </w:r>
          </w:p>
        </w:tc>
        <w:tc>
          <w:tcPr>
            <w:tcW w:w="1697" w:type="dxa"/>
          </w:tcPr>
          <w:p w:rsidR="00E45711" w:rsidRPr="0095172B" w:rsidRDefault="00E45711" w:rsidP="00E45711">
            <w:pPr>
              <w:rPr>
                <w:sz w:val="24"/>
                <w:szCs w:val="24"/>
              </w:rPr>
            </w:pPr>
            <w:r w:rsidRPr="0095172B">
              <w:rPr>
                <w:sz w:val="24"/>
                <w:szCs w:val="24"/>
              </w:rPr>
              <w:t>Кубло В.В.</w:t>
            </w:r>
          </w:p>
        </w:tc>
        <w:tc>
          <w:tcPr>
            <w:tcW w:w="1417" w:type="dxa"/>
          </w:tcPr>
          <w:p w:rsidR="00E45711" w:rsidRPr="0095172B" w:rsidRDefault="00E45711" w:rsidP="00E45711">
            <w:pPr>
              <w:rPr>
                <w:sz w:val="24"/>
                <w:szCs w:val="24"/>
              </w:rPr>
            </w:pPr>
            <w:r w:rsidRPr="0095172B">
              <w:rPr>
                <w:sz w:val="24"/>
                <w:szCs w:val="24"/>
              </w:rPr>
              <w:t>Физ-ра</w:t>
            </w:r>
          </w:p>
        </w:tc>
        <w:tc>
          <w:tcPr>
            <w:tcW w:w="997" w:type="dxa"/>
          </w:tcPr>
          <w:p w:rsidR="00E45711" w:rsidRPr="00365A8B" w:rsidRDefault="00E45711" w:rsidP="00E45711">
            <w:pPr>
              <w:rPr>
                <w:sz w:val="24"/>
                <w:szCs w:val="24"/>
              </w:rPr>
            </w:pPr>
            <w:r w:rsidRPr="00365A8B">
              <w:rPr>
                <w:sz w:val="24"/>
                <w:szCs w:val="24"/>
              </w:rPr>
              <w:t>100</w:t>
            </w:r>
          </w:p>
        </w:tc>
        <w:tc>
          <w:tcPr>
            <w:tcW w:w="992" w:type="dxa"/>
          </w:tcPr>
          <w:p w:rsidR="00E45711" w:rsidRPr="00365A8B" w:rsidRDefault="00E45711" w:rsidP="00E45711">
            <w:pPr>
              <w:rPr>
                <w:sz w:val="24"/>
                <w:szCs w:val="24"/>
              </w:rPr>
            </w:pPr>
            <w:r w:rsidRPr="00365A8B">
              <w:rPr>
                <w:sz w:val="24"/>
                <w:szCs w:val="24"/>
              </w:rPr>
              <w:t>100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100</w:t>
            </w:r>
          </w:p>
        </w:tc>
        <w:tc>
          <w:tcPr>
            <w:tcW w:w="850" w:type="dxa"/>
          </w:tcPr>
          <w:p w:rsidR="00E45711" w:rsidRPr="00365A8B" w:rsidRDefault="00E45711" w:rsidP="00E45711">
            <w:pPr>
              <w:rPr>
                <w:sz w:val="24"/>
                <w:szCs w:val="24"/>
              </w:rPr>
            </w:pPr>
            <w:r w:rsidRPr="00365A8B">
              <w:rPr>
                <w:sz w:val="24"/>
                <w:szCs w:val="24"/>
              </w:rPr>
              <w:t>100</w:t>
            </w:r>
          </w:p>
        </w:tc>
        <w:tc>
          <w:tcPr>
            <w:tcW w:w="851" w:type="dxa"/>
          </w:tcPr>
          <w:p w:rsidR="00E45711" w:rsidRPr="00365A8B" w:rsidRDefault="00E45711" w:rsidP="00E45711">
            <w:pPr>
              <w:rPr>
                <w:sz w:val="24"/>
                <w:szCs w:val="24"/>
              </w:rPr>
            </w:pPr>
            <w:r w:rsidRPr="00365A8B">
              <w:rPr>
                <w:sz w:val="24"/>
                <w:szCs w:val="24"/>
              </w:rPr>
              <w:t>100</w:t>
            </w:r>
          </w:p>
        </w:tc>
      </w:tr>
      <w:tr w:rsidR="00E45711" w:rsidRPr="0095172B" w:rsidTr="00E45711">
        <w:trPr>
          <w:trHeight w:val="279"/>
        </w:trPr>
        <w:tc>
          <w:tcPr>
            <w:tcW w:w="993" w:type="dxa"/>
          </w:tcPr>
          <w:p w:rsidR="00E45711" w:rsidRPr="0095172B" w:rsidRDefault="00E45711" w:rsidP="00E45711">
            <w:pPr>
              <w:rPr>
                <w:sz w:val="24"/>
                <w:szCs w:val="24"/>
              </w:rPr>
            </w:pPr>
          </w:p>
        </w:tc>
        <w:tc>
          <w:tcPr>
            <w:tcW w:w="1697" w:type="dxa"/>
          </w:tcPr>
          <w:p w:rsidR="00E45711" w:rsidRPr="0095172B" w:rsidRDefault="00E45711" w:rsidP="00E45711">
            <w:pPr>
              <w:rPr>
                <w:sz w:val="24"/>
                <w:szCs w:val="24"/>
              </w:rPr>
            </w:pPr>
          </w:p>
        </w:tc>
        <w:tc>
          <w:tcPr>
            <w:tcW w:w="1417" w:type="dxa"/>
          </w:tcPr>
          <w:p w:rsidR="00E45711" w:rsidRPr="0095172B" w:rsidRDefault="00E45711" w:rsidP="00E45711">
            <w:pPr>
              <w:rPr>
                <w:sz w:val="24"/>
                <w:szCs w:val="24"/>
              </w:rPr>
            </w:pPr>
          </w:p>
        </w:tc>
        <w:tc>
          <w:tcPr>
            <w:tcW w:w="997" w:type="dxa"/>
          </w:tcPr>
          <w:p w:rsidR="00E45711" w:rsidRPr="00365A8B" w:rsidRDefault="00E45711" w:rsidP="00E45711">
            <w:pPr>
              <w:rPr>
                <w:sz w:val="24"/>
                <w:szCs w:val="24"/>
              </w:rPr>
            </w:pPr>
          </w:p>
        </w:tc>
        <w:tc>
          <w:tcPr>
            <w:tcW w:w="992" w:type="dxa"/>
          </w:tcPr>
          <w:p w:rsidR="00E45711" w:rsidRPr="00365A8B" w:rsidRDefault="00E45711" w:rsidP="00E45711">
            <w:pPr>
              <w:rPr>
                <w:b/>
                <w:sz w:val="24"/>
                <w:szCs w:val="24"/>
              </w:rPr>
            </w:pPr>
            <w:r w:rsidRPr="00365A8B">
              <w:rPr>
                <w:b/>
                <w:sz w:val="24"/>
                <w:szCs w:val="24"/>
              </w:rPr>
              <w:t>37%</w:t>
            </w:r>
          </w:p>
        </w:tc>
        <w:tc>
          <w:tcPr>
            <w:tcW w:w="850" w:type="dxa"/>
          </w:tcPr>
          <w:p w:rsidR="00E45711" w:rsidRPr="00365A8B" w:rsidRDefault="00E45711" w:rsidP="00E45711">
            <w:pPr>
              <w:rPr>
                <w:b/>
                <w:sz w:val="24"/>
                <w:szCs w:val="24"/>
              </w:rPr>
            </w:pPr>
          </w:p>
        </w:tc>
        <w:tc>
          <w:tcPr>
            <w:tcW w:w="851" w:type="dxa"/>
          </w:tcPr>
          <w:p w:rsidR="00E45711" w:rsidRPr="00365A8B" w:rsidRDefault="00E45711" w:rsidP="00E45711">
            <w:pPr>
              <w:rPr>
                <w:b/>
                <w:sz w:val="24"/>
                <w:szCs w:val="24"/>
              </w:rPr>
            </w:pPr>
            <w:r w:rsidRPr="00365A8B">
              <w:rPr>
                <w:b/>
                <w:sz w:val="24"/>
                <w:szCs w:val="24"/>
              </w:rPr>
              <w:t>30%</w:t>
            </w:r>
          </w:p>
        </w:tc>
        <w:tc>
          <w:tcPr>
            <w:tcW w:w="850" w:type="dxa"/>
          </w:tcPr>
          <w:p w:rsidR="00E45711" w:rsidRPr="00365A8B" w:rsidRDefault="00E45711" w:rsidP="00E45711">
            <w:pPr>
              <w:rPr>
                <w:b/>
                <w:sz w:val="24"/>
                <w:szCs w:val="24"/>
              </w:rPr>
            </w:pPr>
          </w:p>
        </w:tc>
        <w:tc>
          <w:tcPr>
            <w:tcW w:w="851" w:type="dxa"/>
          </w:tcPr>
          <w:p w:rsidR="00E45711" w:rsidRPr="00365A8B" w:rsidRDefault="00E45711" w:rsidP="00E45711">
            <w:pPr>
              <w:rPr>
                <w:b/>
                <w:sz w:val="24"/>
                <w:szCs w:val="24"/>
              </w:rPr>
            </w:pPr>
            <w:r w:rsidRPr="00365A8B">
              <w:rPr>
                <w:b/>
                <w:sz w:val="24"/>
                <w:szCs w:val="24"/>
              </w:rPr>
              <w:t>27%</w:t>
            </w:r>
          </w:p>
        </w:tc>
      </w:tr>
      <w:tr w:rsidR="00E45711" w:rsidRPr="0095172B" w:rsidTr="00E45711">
        <w:trPr>
          <w:trHeight w:val="279"/>
        </w:trPr>
        <w:tc>
          <w:tcPr>
            <w:tcW w:w="993" w:type="dxa"/>
          </w:tcPr>
          <w:p w:rsidR="00E45711" w:rsidRPr="00C90894" w:rsidRDefault="00E45711" w:rsidP="00E45711">
            <w:pPr>
              <w:rPr>
                <w:b/>
                <w:sz w:val="24"/>
                <w:szCs w:val="24"/>
              </w:rPr>
            </w:pPr>
            <w:r w:rsidRPr="00C90894">
              <w:rPr>
                <w:b/>
                <w:sz w:val="24"/>
                <w:szCs w:val="24"/>
              </w:rPr>
              <w:t>Вывод</w:t>
            </w:r>
          </w:p>
        </w:tc>
        <w:tc>
          <w:tcPr>
            <w:tcW w:w="8505" w:type="dxa"/>
            <w:gridSpan w:val="8"/>
          </w:tcPr>
          <w:p w:rsidR="00E45711" w:rsidRPr="00C90894" w:rsidRDefault="00E45711" w:rsidP="00E45711">
            <w:pPr>
              <w:rPr>
                <w:b/>
                <w:sz w:val="24"/>
                <w:szCs w:val="24"/>
              </w:rPr>
            </w:pPr>
            <w:r w:rsidRPr="00C90894">
              <w:rPr>
                <w:b/>
                <w:sz w:val="24"/>
                <w:szCs w:val="24"/>
              </w:rPr>
              <w:t xml:space="preserve">В течение года 8 класс  улучшил показатели КЗ с удовлетворительного до </w:t>
            </w:r>
            <w:r w:rsidRPr="00C90894">
              <w:rPr>
                <w:b/>
                <w:sz w:val="24"/>
                <w:szCs w:val="24"/>
              </w:rPr>
              <w:lastRenderedPageBreak/>
              <w:t xml:space="preserve">допустимого уровня качества знаний. Наблюдается улучшение по результатам контрольных работ по предметам: информатика, немецкий язык, биология, химия, ИЗО. На критическом уровне результаты итоговых работ по предметам: физика, география, математика , литература . На оптимальном уровне: ИЗО, биология, физическая культура. </w:t>
            </w:r>
          </w:p>
        </w:tc>
      </w:tr>
      <w:tr w:rsidR="00E45711" w:rsidRPr="006974FD" w:rsidTr="00E45711">
        <w:trPr>
          <w:trHeight w:val="279"/>
        </w:trPr>
        <w:tc>
          <w:tcPr>
            <w:tcW w:w="993" w:type="dxa"/>
          </w:tcPr>
          <w:p w:rsidR="00E45711" w:rsidRPr="006974FD" w:rsidRDefault="00E45711" w:rsidP="00E45711">
            <w:pPr>
              <w:rPr>
                <w:sz w:val="24"/>
                <w:szCs w:val="24"/>
              </w:rPr>
            </w:pPr>
            <w:r w:rsidRPr="006974FD">
              <w:rPr>
                <w:sz w:val="24"/>
                <w:szCs w:val="24"/>
              </w:rPr>
              <w:lastRenderedPageBreak/>
              <w:t>9</w:t>
            </w:r>
          </w:p>
        </w:tc>
        <w:tc>
          <w:tcPr>
            <w:tcW w:w="1697" w:type="dxa"/>
          </w:tcPr>
          <w:p w:rsidR="00E45711" w:rsidRPr="006974FD" w:rsidRDefault="00E45711" w:rsidP="00E45711">
            <w:pPr>
              <w:rPr>
                <w:sz w:val="24"/>
                <w:szCs w:val="24"/>
              </w:rPr>
            </w:pPr>
            <w:r w:rsidRPr="006974FD">
              <w:rPr>
                <w:sz w:val="24"/>
                <w:szCs w:val="24"/>
              </w:rPr>
              <w:t>Олейник Т.В.</w:t>
            </w:r>
          </w:p>
        </w:tc>
        <w:tc>
          <w:tcPr>
            <w:tcW w:w="1417" w:type="dxa"/>
          </w:tcPr>
          <w:p w:rsidR="00E45711" w:rsidRPr="006974FD" w:rsidRDefault="00E45711" w:rsidP="00E45711">
            <w:pPr>
              <w:rPr>
                <w:sz w:val="24"/>
                <w:szCs w:val="24"/>
              </w:rPr>
            </w:pPr>
            <w:r w:rsidRPr="006974FD">
              <w:rPr>
                <w:sz w:val="24"/>
                <w:szCs w:val="24"/>
              </w:rPr>
              <w:t>Рус.яз</w:t>
            </w:r>
          </w:p>
        </w:tc>
        <w:tc>
          <w:tcPr>
            <w:tcW w:w="997" w:type="dxa"/>
          </w:tcPr>
          <w:p w:rsidR="00E45711" w:rsidRPr="006974FD" w:rsidRDefault="00E45711" w:rsidP="00E45711">
            <w:pPr>
              <w:rPr>
                <w:sz w:val="24"/>
                <w:szCs w:val="24"/>
              </w:rPr>
            </w:pPr>
            <w:r w:rsidRPr="006974FD">
              <w:rPr>
                <w:sz w:val="24"/>
                <w:szCs w:val="24"/>
              </w:rPr>
              <w:t>82</w:t>
            </w:r>
          </w:p>
        </w:tc>
        <w:tc>
          <w:tcPr>
            <w:tcW w:w="992" w:type="dxa"/>
          </w:tcPr>
          <w:p w:rsidR="00E45711" w:rsidRPr="006974FD" w:rsidRDefault="00E45711" w:rsidP="00E45711">
            <w:pPr>
              <w:rPr>
                <w:sz w:val="24"/>
                <w:szCs w:val="24"/>
              </w:rPr>
            </w:pPr>
            <w:r w:rsidRPr="006974FD">
              <w:rPr>
                <w:sz w:val="24"/>
                <w:szCs w:val="24"/>
              </w:rPr>
              <w:t>54,5</w:t>
            </w:r>
          </w:p>
        </w:tc>
        <w:tc>
          <w:tcPr>
            <w:tcW w:w="850" w:type="dxa"/>
          </w:tcPr>
          <w:p w:rsidR="00E45711" w:rsidRPr="006974FD" w:rsidRDefault="00E45711" w:rsidP="00E45711">
            <w:pPr>
              <w:rPr>
                <w:sz w:val="24"/>
                <w:szCs w:val="24"/>
              </w:rPr>
            </w:pPr>
            <w:r w:rsidRPr="006974FD">
              <w:rPr>
                <w:sz w:val="24"/>
                <w:szCs w:val="24"/>
              </w:rPr>
              <w:t>100</w:t>
            </w:r>
          </w:p>
        </w:tc>
        <w:tc>
          <w:tcPr>
            <w:tcW w:w="851" w:type="dxa"/>
          </w:tcPr>
          <w:p w:rsidR="00E45711" w:rsidRPr="006974FD" w:rsidRDefault="00E45711" w:rsidP="00E45711">
            <w:pPr>
              <w:rPr>
                <w:sz w:val="24"/>
                <w:szCs w:val="24"/>
              </w:rPr>
            </w:pPr>
            <w:r w:rsidRPr="006974FD">
              <w:rPr>
                <w:sz w:val="24"/>
                <w:szCs w:val="24"/>
              </w:rPr>
              <w:t>37,5</w:t>
            </w:r>
          </w:p>
        </w:tc>
        <w:tc>
          <w:tcPr>
            <w:tcW w:w="850" w:type="dxa"/>
          </w:tcPr>
          <w:p w:rsidR="00E45711" w:rsidRPr="006974FD" w:rsidRDefault="00E45711" w:rsidP="00E45711">
            <w:pPr>
              <w:rPr>
                <w:sz w:val="24"/>
                <w:szCs w:val="24"/>
              </w:rPr>
            </w:pPr>
            <w:r w:rsidRPr="006974FD">
              <w:rPr>
                <w:sz w:val="24"/>
                <w:szCs w:val="24"/>
              </w:rPr>
              <w:t>75</w:t>
            </w:r>
          </w:p>
        </w:tc>
        <w:tc>
          <w:tcPr>
            <w:tcW w:w="851" w:type="dxa"/>
          </w:tcPr>
          <w:p w:rsidR="00E45711" w:rsidRPr="006974FD" w:rsidRDefault="00E45711" w:rsidP="00E45711">
            <w:pPr>
              <w:rPr>
                <w:sz w:val="24"/>
                <w:szCs w:val="24"/>
              </w:rPr>
            </w:pPr>
            <w:r w:rsidRPr="006974FD">
              <w:rPr>
                <w:sz w:val="24"/>
                <w:szCs w:val="24"/>
              </w:rPr>
              <w:t>50</w:t>
            </w:r>
          </w:p>
        </w:tc>
      </w:tr>
      <w:tr w:rsidR="00E45711" w:rsidRPr="006974FD" w:rsidTr="00E45711">
        <w:trPr>
          <w:trHeight w:val="279"/>
        </w:trPr>
        <w:tc>
          <w:tcPr>
            <w:tcW w:w="993" w:type="dxa"/>
          </w:tcPr>
          <w:p w:rsidR="00E45711" w:rsidRPr="006974FD" w:rsidRDefault="00E45711" w:rsidP="00E45711">
            <w:pPr>
              <w:rPr>
                <w:sz w:val="24"/>
                <w:szCs w:val="24"/>
              </w:rPr>
            </w:pPr>
            <w:r w:rsidRPr="006974FD">
              <w:rPr>
                <w:sz w:val="24"/>
                <w:szCs w:val="24"/>
              </w:rPr>
              <w:t>9</w:t>
            </w:r>
          </w:p>
        </w:tc>
        <w:tc>
          <w:tcPr>
            <w:tcW w:w="1697" w:type="dxa"/>
          </w:tcPr>
          <w:p w:rsidR="00E45711" w:rsidRPr="006974FD" w:rsidRDefault="00E45711" w:rsidP="00E45711">
            <w:pPr>
              <w:rPr>
                <w:sz w:val="24"/>
                <w:szCs w:val="24"/>
              </w:rPr>
            </w:pPr>
            <w:r w:rsidRPr="006974FD">
              <w:rPr>
                <w:sz w:val="24"/>
                <w:szCs w:val="24"/>
              </w:rPr>
              <w:t>Олейник Т.В.</w:t>
            </w:r>
          </w:p>
        </w:tc>
        <w:tc>
          <w:tcPr>
            <w:tcW w:w="1417" w:type="dxa"/>
          </w:tcPr>
          <w:p w:rsidR="00E45711" w:rsidRPr="006974FD" w:rsidRDefault="00E45711" w:rsidP="00E45711">
            <w:pPr>
              <w:rPr>
                <w:sz w:val="24"/>
                <w:szCs w:val="24"/>
              </w:rPr>
            </w:pPr>
            <w:r w:rsidRPr="006974FD">
              <w:rPr>
                <w:sz w:val="24"/>
                <w:szCs w:val="24"/>
              </w:rPr>
              <w:t xml:space="preserve">Лит-ра </w:t>
            </w:r>
          </w:p>
        </w:tc>
        <w:tc>
          <w:tcPr>
            <w:tcW w:w="997" w:type="dxa"/>
          </w:tcPr>
          <w:p w:rsidR="00E45711" w:rsidRPr="006974FD" w:rsidRDefault="00E45711" w:rsidP="00E45711">
            <w:pPr>
              <w:rPr>
                <w:sz w:val="24"/>
                <w:szCs w:val="24"/>
              </w:rPr>
            </w:pPr>
            <w:r w:rsidRPr="006974FD">
              <w:rPr>
                <w:sz w:val="24"/>
                <w:szCs w:val="24"/>
              </w:rPr>
              <w:t>80</w:t>
            </w:r>
          </w:p>
        </w:tc>
        <w:tc>
          <w:tcPr>
            <w:tcW w:w="992" w:type="dxa"/>
          </w:tcPr>
          <w:p w:rsidR="00E45711" w:rsidRPr="006974FD" w:rsidRDefault="00E45711" w:rsidP="00E45711">
            <w:pPr>
              <w:rPr>
                <w:sz w:val="24"/>
                <w:szCs w:val="24"/>
              </w:rPr>
            </w:pPr>
            <w:r w:rsidRPr="006974FD">
              <w:rPr>
                <w:sz w:val="24"/>
                <w:szCs w:val="24"/>
              </w:rPr>
              <w:t>60</w:t>
            </w:r>
          </w:p>
        </w:tc>
        <w:tc>
          <w:tcPr>
            <w:tcW w:w="850" w:type="dxa"/>
          </w:tcPr>
          <w:p w:rsidR="00E45711" w:rsidRPr="006974FD" w:rsidRDefault="00E45711" w:rsidP="00E45711">
            <w:pPr>
              <w:rPr>
                <w:sz w:val="24"/>
                <w:szCs w:val="24"/>
              </w:rPr>
            </w:pPr>
            <w:r w:rsidRPr="006974FD">
              <w:rPr>
                <w:sz w:val="24"/>
                <w:szCs w:val="24"/>
              </w:rPr>
              <w:t>100</w:t>
            </w:r>
          </w:p>
        </w:tc>
        <w:tc>
          <w:tcPr>
            <w:tcW w:w="851" w:type="dxa"/>
          </w:tcPr>
          <w:p w:rsidR="00E45711" w:rsidRPr="006974FD" w:rsidRDefault="00E45711" w:rsidP="00E45711">
            <w:pPr>
              <w:rPr>
                <w:sz w:val="24"/>
                <w:szCs w:val="24"/>
              </w:rPr>
            </w:pPr>
            <w:r w:rsidRPr="006974FD">
              <w:rPr>
                <w:sz w:val="24"/>
                <w:szCs w:val="24"/>
              </w:rPr>
              <w:t>40</w:t>
            </w:r>
          </w:p>
        </w:tc>
        <w:tc>
          <w:tcPr>
            <w:tcW w:w="850" w:type="dxa"/>
          </w:tcPr>
          <w:p w:rsidR="00E45711" w:rsidRPr="006974FD" w:rsidRDefault="00E45711" w:rsidP="00E45711">
            <w:pPr>
              <w:rPr>
                <w:sz w:val="24"/>
                <w:szCs w:val="24"/>
              </w:rPr>
            </w:pPr>
            <w:r w:rsidRPr="006974FD">
              <w:rPr>
                <w:sz w:val="24"/>
                <w:szCs w:val="24"/>
              </w:rPr>
              <w:t>100</w:t>
            </w:r>
          </w:p>
        </w:tc>
        <w:tc>
          <w:tcPr>
            <w:tcW w:w="851" w:type="dxa"/>
          </w:tcPr>
          <w:p w:rsidR="00E45711" w:rsidRPr="006974FD" w:rsidRDefault="00E45711" w:rsidP="00E45711">
            <w:pPr>
              <w:rPr>
                <w:sz w:val="24"/>
                <w:szCs w:val="24"/>
              </w:rPr>
            </w:pPr>
            <w:r w:rsidRPr="006974FD">
              <w:rPr>
                <w:sz w:val="24"/>
                <w:szCs w:val="24"/>
              </w:rPr>
              <w:t>45</w:t>
            </w:r>
          </w:p>
        </w:tc>
      </w:tr>
      <w:tr w:rsidR="00E45711" w:rsidRPr="006974FD" w:rsidTr="00E45711">
        <w:trPr>
          <w:trHeight w:val="279"/>
        </w:trPr>
        <w:tc>
          <w:tcPr>
            <w:tcW w:w="993" w:type="dxa"/>
          </w:tcPr>
          <w:p w:rsidR="00E45711" w:rsidRPr="006974FD" w:rsidRDefault="00E45711" w:rsidP="00E45711">
            <w:pPr>
              <w:rPr>
                <w:sz w:val="24"/>
                <w:szCs w:val="24"/>
              </w:rPr>
            </w:pPr>
            <w:r w:rsidRPr="006974FD">
              <w:rPr>
                <w:sz w:val="24"/>
                <w:szCs w:val="24"/>
              </w:rPr>
              <w:t>9</w:t>
            </w:r>
          </w:p>
        </w:tc>
        <w:tc>
          <w:tcPr>
            <w:tcW w:w="1697" w:type="dxa"/>
          </w:tcPr>
          <w:p w:rsidR="00E45711" w:rsidRPr="006974FD" w:rsidRDefault="00E45711" w:rsidP="00E45711">
            <w:pPr>
              <w:rPr>
                <w:sz w:val="24"/>
                <w:szCs w:val="24"/>
              </w:rPr>
            </w:pPr>
            <w:r w:rsidRPr="006974FD">
              <w:rPr>
                <w:sz w:val="24"/>
                <w:szCs w:val="24"/>
              </w:rPr>
              <w:t>Романькова Н.И.</w:t>
            </w:r>
          </w:p>
        </w:tc>
        <w:tc>
          <w:tcPr>
            <w:tcW w:w="1417" w:type="dxa"/>
          </w:tcPr>
          <w:p w:rsidR="00E45711" w:rsidRPr="006974FD" w:rsidRDefault="00E45711" w:rsidP="00E45711">
            <w:pPr>
              <w:rPr>
                <w:sz w:val="24"/>
                <w:szCs w:val="24"/>
              </w:rPr>
            </w:pPr>
            <w:r w:rsidRPr="006974FD">
              <w:rPr>
                <w:sz w:val="24"/>
                <w:szCs w:val="24"/>
              </w:rPr>
              <w:t>математика</w:t>
            </w:r>
          </w:p>
        </w:tc>
        <w:tc>
          <w:tcPr>
            <w:tcW w:w="997" w:type="dxa"/>
          </w:tcPr>
          <w:p w:rsidR="00E45711" w:rsidRPr="006974FD" w:rsidRDefault="00E45711" w:rsidP="00E45711">
            <w:pPr>
              <w:rPr>
                <w:sz w:val="24"/>
                <w:szCs w:val="24"/>
              </w:rPr>
            </w:pPr>
            <w:r w:rsidRPr="006974FD">
              <w:rPr>
                <w:sz w:val="24"/>
                <w:szCs w:val="24"/>
              </w:rPr>
              <w:t>100</w:t>
            </w:r>
          </w:p>
        </w:tc>
        <w:tc>
          <w:tcPr>
            <w:tcW w:w="992" w:type="dxa"/>
          </w:tcPr>
          <w:p w:rsidR="00E45711" w:rsidRPr="00C90894" w:rsidRDefault="00E45711" w:rsidP="00E45711">
            <w:pPr>
              <w:rPr>
                <w:b/>
                <w:sz w:val="24"/>
                <w:szCs w:val="24"/>
              </w:rPr>
            </w:pPr>
            <w:r w:rsidRPr="00C90894">
              <w:rPr>
                <w:b/>
                <w:sz w:val="24"/>
                <w:szCs w:val="24"/>
              </w:rPr>
              <w:t>36,3</w:t>
            </w:r>
          </w:p>
        </w:tc>
        <w:tc>
          <w:tcPr>
            <w:tcW w:w="850" w:type="dxa"/>
          </w:tcPr>
          <w:p w:rsidR="00E45711" w:rsidRPr="00C90894" w:rsidRDefault="00E45711" w:rsidP="00E45711">
            <w:pPr>
              <w:rPr>
                <w:b/>
                <w:sz w:val="24"/>
                <w:szCs w:val="24"/>
              </w:rPr>
            </w:pPr>
            <w:r w:rsidRPr="00C90894">
              <w:rPr>
                <w:b/>
                <w:sz w:val="24"/>
                <w:szCs w:val="24"/>
              </w:rPr>
              <w:t>67</w:t>
            </w:r>
          </w:p>
        </w:tc>
        <w:tc>
          <w:tcPr>
            <w:tcW w:w="851" w:type="dxa"/>
          </w:tcPr>
          <w:p w:rsidR="00E45711" w:rsidRPr="00C90894" w:rsidRDefault="00E45711" w:rsidP="00E45711">
            <w:pPr>
              <w:rPr>
                <w:b/>
                <w:sz w:val="24"/>
                <w:szCs w:val="24"/>
              </w:rPr>
            </w:pPr>
            <w:r w:rsidRPr="00C90894">
              <w:rPr>
                <w:b/>
                <w:sz w:val="24"/>
                <w:szCs w:val="24"/>
              </w:rPr>
              <w:t>44</w:t>
            </w:r>
          </w:p>
        </w:tc>
        <w:tc>
          <w:tcPr>
            <w:tcW w:w="850" w:type="dxa"/>
          </w:tcPr>
          <w:p w:rsidR="00E45711" w:rsidRPr="00C90894" w:rsidRDefault="00E45711" w:rsidP="00E45711">
            <w:pPr>
              <w:rPr>
                <w:b/>
                <w:sz w:val="24"/>
                <w:szCs w:val="24"/>
              </w:rPr>
            </w:pPr>
            <w:r w:rsidRPr="00C90894">
              <w:rPr>
                <w:b/>
                <w:sz w:val="24"/>
                <w:szCs w:val="24"/>
              </w:rPr>
              <w:t>80</w:t>
            </w:r>
          </w:p>
        </w:tc>
        <w:tc>
          <w:tcPr>
            <w:tcW w:w="851" w:type="dxa"/>
          </w:tcPr>
          <w:p w:rsidR="00E45711" w:rsidRPr="00C90894" w:rsidRDefault="00E45711" w:rsidP="00E45711">
            <w:pPr>
              <w:rPr>
                <w:b/>
                <w:sz w:val="24"/>
                <w:szCs w:val="24"/>
              </w:rPr>
            </w:pPr>
            <w:r w:rsidRPr="00C90894">
              <w:rPr>
                <w:b/>
                <w:sz w:val="24"/>
                <w:szCs w:val="24"/>
              </w:rPr>
              <w:t>40</w:t>
            </w:r>
          </w:p>
        </w:tc>
      </w:tr>
      <w:tr w:rsidR="00E45711" w:rsidRPr="006974FD" w:rsidTr="00E45711">
        <w:trPr>
          <w:trHeight w:val="279"/>
        </w:trPr>
        <w:tc>
          <w:tcPr>
            <w:tcW w:w="993" w:type="dxa"/>
          </w:tcPr>
          <w:p w:rsidR="00E45711" w:rsidRPr="006974FD" w:rsidRDefault="00E45711" w:rsidP="00E45711">
            <w:pPr>
              <w:rPr>
                <w:sz w:val="24"/>
                <w:szCs w:val="24"/>
              </w:rPr>
            </w:pPr>
            <w:r w:rsidRPr="006974FD">
              <w:rPr>
                <w:sz w:val="24"/>
                <w:szCs w:val="24"/>
              </w:rPr>
              <w:t>9</w:t>
            </w:r>
          </w:p>
        </w:tc>
        <w:tc>
          <w:tcPr>
            <w:tcW w:w="1697" w:type="dxa"/>
          </w:tcPr>
          <w:p w:rsidR="00E45711" w:rsidRPr="006974FD" w:rsidRDefault="00E45711" w:rsidP="00E45711">
            <w:pPr>
              <w:rPr>
                <w:sz w:val="24"/>
                <w:szCs w:val="24"/>
              </w:rPr>
            </w:pPr>
            <w:r w:rsidRPr="006974FD">
              <w:rPr>
                <w:sz w:val="24"/>
                <w:szCs w:val="24"/>
              </w:rPr>
              <w:t>Понамарёва О.А.</w:t>
            </w:r>
          </w:p>
        </w:tc>
        <w:tc>
          <w:tcPr>
            <w:tcW w:w="1417" w:type="dxa"/>
          </w:tcPr>
          <w:p w:rsidR="00E45711" w:rsidRPr="006974FD" w:rsidRDefault="00E45711" w:rsidP="00E45711">
            <w:pPr>
              <w:rPr>
                <w:sz w:val="24"/>
                <w:szCs w:val="24"/>
              </w:rPr>
            </w:pPr>
            <w:r w:rsidRPr="006974FD">
              <w:rPr>
                <w:sz w:val="24"/>
                <w:szCs w:val="24"/>
              </w:rPr>
              <w:t>Нем.яз</w:t>
            </w:r>
          </w:p>
        </w:tc>
        <w:tc>
          <w:tcPr>
            <w:tcW w:w="997" w:type="dxa"/>
          </w:tcPr>
          <w:p w:rsidR="00E45711" w:rsidRPr="006974FD" w:rsidRDefault="00E45711" w:rsidP="00E45711">
            <w:pPr>
              <w:rPr>
                <w:sz w:val="24"/>
                <w:szCs w:val="24"/>
              </w:rPr>
            </w:pPr>
            <w:r w:rsidRPr="006974FD">
              <w:rPr>
                <w:sz w:val="24"/>
                <w:szCs w:val="24"/>
              </w:rPr>
              <w:t>100</w:t>
            </w:r>
          </w:p>
        </w:tc>
        <w:tc>
          <w:tcPr>
            <w:tcW w:w="992" w:type="dxa"/>
          </w:tcPr>
          <w:p w:rsidR="00E45711" w:rsidRPr="00C90894" w:rsidRDefault="00E45711" w:rsidP="00E45711">
            <w:pPr>
              <w:rPr>
                <w:b/>
                <w:sz w:val="24"/>
                <w:szCs w:val="24"/>
              </w:rPr>
            </w:pPr>
            <w:r w:rsidRPr="00C90894">
              <w:rPr>
                <w:b/>
                <w:sz w:val="24"/>
                <w:szCs w:val="24"/>
              </w:rPr>
              <w:t>18</w:t>
            </w:r>
          </w:p>
        </w:tc>
        <w:tc>
          <w:tcPr>
            <w:tcW w:w="850" w:type="dxa"/>
          </w:tcPr>
          <w:p w:rsidR="00E45711" w:rsidRPr="00C90894" w:rsidRDefault="00E45711" w:rsidP="00E45711">
            <w:pPr>
              <w:rPr>
                <w:b/>
                <w:sz w:val="24"/>
                <w:szCs w:val="24"/>
              </w:rPr>
            </w:pPr>
            <w:r w:rsidRPr="00C90894">
              <w:rPr>
                <w:b/>
                <w:sz w:val="24"/>
                <w:szCs w:val="24"/>
              </w:rPr>
              <w:t>100</w:t>
            </w:r>
          </w:p>
        </w:tc>
        <w:tc>
          <w:tcPr>
            <w:tcW w:w="851" w:type="dxa"/>
          </w:tcPr>
          <w:p w:rsidR="00E45711" w:rsidRPr="00C90894" w:rsidRDefault="00E45711" w:rsidP="00E45711">
            <w:pPr>
              <w:rPr>
                <w:b/>
                <w:sz w:val="24"/>
                <w:szCs w:val="24"/>
              </w:rPr>
            </w:pPr>
            <w:r w:rsidRPr="00C90894">
              <w:rPr>
                <w:b/>
                <w:sz w:val="24"/>
                <w:szCs w:val="24"/>
              </w:rPr>
              <w:t>45,4</w:t>
            </w:r>
          </w:p>
        </w:tc>
        <w:tc>
          <w:tcPr>
            <w:tcW w:w="850" w:type="dxa"/>
          </w:tcPr>
          <w:p w:rsidR="00E45711" w:rsidRPr="00C90894" w:rsidRDefault="00E45711" w:rsidP="00E45711">
            <w:pPr>
              <w:rPr>
                <w:b/>
                <w:sz w:val="24"/>
                <w:szCs w:val="24"/>
              </w:rPr>
            </w:pPr>
            <w:r w:rsidRPr="00C90894">
              <w:rPr>
                <w:b/>
                <w:sz w:val="24"/>
                <w:szCs w:val="24"/>
              </w:rPr>
              <w:t>100</w:t>
            </w:r>
          </w:p>
        </w:tc>
        <w:tc>
          <w:tcPr>
            <w:tcW w:w="851" w:type="dxa"/>
          </w:tcPr>
          <w:p w:rsidR="00E45711" w:rsidRPr="00C90894" w:rsidRDefault="00E45711" w:rsidP="00E45711">
            <w:pPr>
              <w:rPr>
                <w:b/>
                <w:sz w:val="24"/>
                <w:szCs w:val="24"/>
              </w:rPr>
            </w:pPr>
            <w:r w:rsidRPr="00C90894">
              <w:rPr>
                <w:b/>
                <w:sz w:val="24"/>
                <w:szCs w:val="24"/>
              </w:rPr>
              <w:t>45,5</w:t>
            </w:r>
          </w:p>
        </w:tc>
      </w:tr>
      <w:tr w:rsidR="00E45711" w:rsidRPr="006974FD" w:rsidTr="00E45711">
        <w:trPr>
          <w:trHeight w:val="279"/>
        </w:trPr>
        <w:tc>
          <w:tcPr>
            <w:tcW w:w="993" w:type="dxa"/>
          </w:tcPr>
          <w:p w:rsidR="00E45711" w:rsidRPr="006974FD" w:rsidRDefault="00E45711" w:rsidP="00E45711">
            <w:pPr>
              <w:rPr>
                <w:sz w:val="24"/>
                <w:szCs w:val="24"/>
              </w:rPr>
            </w:pPr>
            <w:r w:rsidRPr="006974FD">
              <w:rPr>
                <w:sz w:val="24"/>
                <w:szCs w:val="24"/>
              </w:rPr>
              <w:t>9</w:t>
            </w:r>
          </w:p>
        </w:tc>
        <w:tc>
          <w:tcPr>
            <w:tcW w:w="1697" w:type="dxa"/>
          </w:tcPr>
          <w:p w:rsidR="00E45711" w:rsidRPr="006974FD" w:rsidRDefault="00E45711" w:rsidP="00E45711">
            <w:pPr>
              <w:rPr>
                <w:sz w:val="24"/>
                <w:szCs w:val="24"/>
              </w:rPr>
            </w:pPr>
            <w:r w:rsidRPr="006974FD">
              <w:rPr>
                <w:sz w:val="24"/>
                <w:szCs w:val="24"/>
              </w:rPr>
              <w:t>Токарь Г.А.</w:t>
            </w:r>
          </w:p>
        </w:tc>
        <w:tc>
          <w:tcPr>
            <w:tcW w:w="1417" w:type="dxa"/>
          </w:tcPr>
          <w:p w:rsidR="00E45711" w:rsidRPr="006974FD" w:rsidRDefault="00E45711" w:rsidP="00E45711">
            <w:pPr>
              <w:rPr>
                <w:sz w:val="24"/>
                <w:szCs w:val="24"/>
              </w:rPr>
            </w:pPr>
            <w:r w:rsidRPr="006974FD">
              <w:rPr>
                <w:sz w:val="24"/>
                <w:szCs w:val="24"/>
              </w:rPr>
              <w:t>ИВТ</w:t>
            </w:r>
          </w:p>
        </w:tc>
        <w:tc>
          <w:tcPr>
            <w:tcW w:w="997" w:type="dxa"/>
          </w:tcPr>
          <w:p w:rsidR="00E45711" w:rsidRPr="006974FD" w:rsidRDefault="00E45711" w:rsidP="00E45711">
            <w:pPr>
              <w:rPr>
                <w:sz w:val="24"/>
                <w:szCs w:val="24"/>
              </w:rPr>
            </w:pPr>
            <w:r w:rsidRPr="006974FD">
              <w:rPr>
                <w:sz w:val="24"/>
                <w:szCs w:val="24"/>
              </w:rPr>
              <w:t>90</w:t>
            </w:r>
          </w:p>
        </w:tc>
        <w:tc>
          <w:tcPr>
            <w:tcW w:w="992" w:type="dxa"/>
          </w:tcPr>
          <w:p w:rsidR="00E45711" w:rsidRPr="00C90894" w:rsidRDefault="00E45711" w:rsidP="00E45711">
            <w:pPr>
              <w:rPr>
                <w:sz w:val="24"/>
                <w:szCs w:val="24"/>
              </w:rPr>
            </w:pPr>
            <w:r w:rsidRPr="00C90894">
              <w:rPr>
                <w:sz w:val="24"/>
                <w:szCs w:val="24"/>
              </w:rPr>
              <w:t>60</w:t>
            </w:r>
          </w:p>
        </w:tc>
        <w:tc>
          <w:tcPr>
            <w:tcW w:w="850" w:type="dxa"/>
          </w:tcPr>
          <w:p w:rsidR="00E45711" w:rsidRPr="00C90894" w:rsidRDefault="00E45711" w:rsidP="00E45711">
            <w:pPr>
              <w:rPr>
                <w:sz w:val="24"/>
                <w:szCs w:val="24"/>
              </w:rPr>
            </w:pPr>
            <w:r w:rsidRPr="00C90894">
              <w:rPr>
                <w:sz w:val="24"/>
                <w:szCs w:val="24"/>
              </w:rPr>
              <w:t>87,5</w:t>
            </w:r>
          </w:p>
        </w:tc>
        <w:tc>
          <w:tcPr>
            <w:tcW w:w="851" w:type="dxa"/>
          </w:tcPr>
          <w:p w:rsidR="00E45711" w:rsidRPr="00C90894" w:rsidRDefault="00E45711" w:rsidP="00E45711">
            <w:pPr>
              <w:rPr>
                <w:sz w:val="24"/>
                <w:szCs w:val="24"/>
              </w:rPr>
            </w:pPr>
            <w:r w:rsidRPr="00C90894">
              <w:rPr>
                <w:sz w:val="24"/>
                <w:szCs w:val="24"/>
              </w:rPr>
              <w:t>62,5</w:t>
            </w:r>
          </w:p>
        </w:tc>
        <w:tc>
          <w:tcPr>
            <w:tcW w:w="850" w:type="dxa"/>
          </w:tcPr>
          <w:p w:rsidR="00E45711" w:rsidRPr="00C90894" w:rsidRDefault="00E45711" w:rsidP="00E45711">
            <w:pPr>
              <w:rPr>
                <w:sz w:val="24"/>
                <w:szCs w:val="24"/>
              </w:rPr>
            </w:pPr>
            <w:r w:rsidRPr="00C90894">
              <w:rPr>
                <w:sz w:val="24"/>
                <w:szCs w:val="24"/>
              </w:rPr>
              <w:t>100</w:t>
            </w:r>
          </w:p>
        </w:tc>
        <w:tc>
          <w:tcPr>
            <w:tcW w:w="851" w:type="dxa"/>
          </w:tcPr>
          <w:p w:rsidR="00E45711" w:rsidRPr="00C90894" w:rsidRDefault="00E45711" w:rsidP="00E45711">
            <w:pPr>
              <w:rPr>
                <w:sz w:val="24"/>
                <w:szCs w:val="24"/>
              </w:rPr>
            </w:pPr>
            <w:r w:rsidRPr="00C90894">
              <w:rPr>
                <w:sz w:val="24"/>
                <w:szCs w:val="24"/>
              </w:rPr>
              <w:t>70</w:t>
            </w:r>
          </w:p>
        </w:tc>
      </w:tr>
      <w:tr w:rsidR="00E45711" w:rsidRPr="006974FD" w:rsidTr="00E45711">
        <w:trPr>
          <w:trHeight w:val="279"/>
        </w:trPr>
        <w:tc>
          <w:tcPr>
            <w:tcW w:w="993" w:type="dxa"/>
          </w:tcPr>
          <w:p w:rsidR="00E45711" w:rsidRPr="006974FD" w:rsidRDefault="00E45711" w:rsidP="00E45711">
            <w:pPr>
              <w:rPr>
                <w:sz w:val="24"/>
                <w:szCs w:val="24"/>
              </w:rPr>
            </w:pPr>
            <w:r w:rsidRPr="006974FD">
              <w:rPr>
                <w:sz w:val="24"/>
                <w:szCs w:val="24"/>
              </w:rPr>
              <w:t>9</w:t>
            </w:r>
          </w:p>
        </w:tc>
        <w:tc>
          <w:tcPr>
            <w:tcW w:w="1697" w:type="dxa"/>
          </w:tcPr>
          <w:p w:rsidR="00E45711" w:rsidRPr="006974FD" w:rsidRDefault="00E45711" w:rsidP="00E45711">
            <w:pPr>
              <w:rPr>
                <w:sz w:val="24"/>
                <w:szCs w:val="24"/>
              </w:rPr>
            </w:pPr>
            <w:r w:rsidRPr="006974FD">
              <w:rPr>
                <w:sz w:val="24"/>
                <w:szCs w:val="24"/>
              </w:rPr>
              <w:t>Березовская О.Ю.</w:t>
            </w:r>
          </w:p>
        </w:tc>
        <w:tc>
          <w:tcPr>
            <w:tcW w:w="1417" w:type="dxa"/>
          </w:tcPr>
          <w:p w:rsidR="00E45711" w:rsidRPr="006974FD" w:rsidRDefault="00E45711" w:rsidP="00E45711">
            <w:pPr>
              <w:rPr>
                <w:sz w:val="24"/>
                <w:szCs w:val="24"/>
              </w:rPr>
            </w:pPr>
            <w:r w:rsidRPr="006974FD">
              <w:rPr>
                <w:sz w:val="24"/>
                <w:szCs w:val="24"/>
              </w:rPr>
              <w:t>история</w:t>
            </w:r>
          </w:p>
        </w:tc>
        <w:tc>
          <w:tcPr>
            <w:tcW w:w="997" w:type="dxa"/>
          </w:tcPr>
          <w:p w:rsidR="00E45711" w:rsidRPr="006974FD" w:rsidRDefault="00E45711" w:rsidP="00E45711">
            <w:pPr>
              <w:rPr>
                <w:sz w:val="24"/>
                <w:szCs w:val="24"/>
              </w:rPr>
            </w:pPr>
            <w:r w:rsidRPr="006974FD">
              <w:rPr>
                <w:sz w:val="24"/>
                <w:szCs w:val="24"/>
              </w:rPr>
              <w:t>100</w:t>
            </w:r>
          </w:p>
        </w:tc>
        <w:tc>
          <w:tcPr>
            <w:tcW w:w="992" w:type="dxa"/>
          </w:tcPr>
          <w:p w:rsidR="00E45711" w:rsidRPr="006974FD" w:rsidRDefault="00E45711" w:rsidP="00E45711">
            <w:pPr>
              <w:rPr>
                <w:sz w:val="24"/>
                <w:szCs w:val="24"/>
              </w:rPr>
            </w:pPr>
            <w:r w:rsidRPr="006974FD">
              <w:rPr>
                <w:sz w:val="24"/>
                <w:szCs w:val="24"/>
              </w:rPr>
              <w:t>56</w:t>
            </w:r>
          </w:p>
        </w:tc>
        <w:tc>
          <w:tcPr>
            <w:tcW w:w="850" w:type="dxa"/>
          </w:tcPr>
          <w:p w:rsidR="00E45711" w:rsidRPr="006974FD" w:rsidRDefault="00E45711" w:rsidP="00E45711">
            <w:pPr>
              <w:rPr>
                <w:sz w:val="24"/>
                <w:szCs w:val="24"/>
              </w:rPr>
            </w:pPr>
            <w:r w:rsidRPr="006974FD">
              <w:rPr>
                <w:sz w:val="24"/>
                <w:szCs w:val="24"/>
              </w:rPr>
              <w:t>100</w:t>
            </w:r>
          </w:p>
        </w:tc>
        <w:tc>
          <w:tcPr>
            <w:tcW w:w="851" w:type="dxa"/>
          </w:tcPr>
          <w:p w:rsidR="00E45711" w:rsidRPr="006974FD" w:rsidRDefault="00E45711" w:rsidP="00E45711">
            <w:pPr>
              <w:rPr>
                <w:sz w:val="24"/>
                <w:szCs w:val="24"/>
              </w:rPr>
            </w:pPr>
            <w:r w:rsidRPr="006974FD">
              <w:rPr>
                <w:sz w:val="24"/>
                <w:szCs w:val="24"/>
              </w:rPr>
              <w:t>87</w:t>
            </w:r>
          </w:p>
        </w:tc>
        <w:tc>
          <w:tcPr>
            <w:tcW w:w="850" w:type="dxa"/>
          </w:tcPr>
          <w:p w:rsidR="00E45711" w:rsidRPr="006974FD" w:rsidRDefault="00E45711" w:rsidP="00E45711">
            <w:pPr>
              <w:rPr>
                <w:sz w:val="24"/>
                <w:szCs w:val="24"/>
              </w:rPr>
            </w:pPr>
            <w:r w:rsidRPr="006974FD">
              <w:rPr>
                <w:sz w:val="24"/>
                <w:szCs w:val="24"/>
              </w:rPr>
              <w:t>100</w:t>
            </w:r>
          </w:p>
        </w:tc>
        <w:tc>
          <w:tcPr>
            <w:tcW w:w="851" w:type="dxa"/>
          </w:tcPr>
          <w:p w:rsidR="00E45711" w:rsidRPr="006974FD" w:rsidRDefault="00E45711" w:rsidP="00E45711">
            <w:pPr>
              <w:rPr>
                <w:sz w:val="24"/>
                <w:szCs w:val="24"/>
              </w:rPr>
            </w:pPr>
            <w:r w:rsidRPr="006974FD">
              <w:rPr>
                <w:sz w:val="24"/>
                <w:szCs w:val="24"/>
              </w:rPr>
              <w:t>67</w:t>
            </w:r>
          </w:p>
        </w:tc>
      </w:tr>
      <w:tr w:rsidR="00E45711" w:rsidRPr="006974FD" w:rsidTr="00E45711">
        <w:trPr>
          <w:trHeight w:val="279"/>
        </w:trPr>
        <w:tc>
          <w:tcPr>
            <w:tcW w:w="993" w:type="dxa"/>
          </w:tcPr>
          <w:p w:rsidR="00E45711" w:rsidRPr="006974FD" w:rsidRDefault="00E45711" w:rsidP="00E45711">
            <w:pPr>
              <w:rPr>
                <w:sz w:val="24"/>
                <w:szCs w:val="24"/>
              </w:rPr>
            </w:pPr>
            <w:r>
              <w:rPr>
                <w:sz w:val="24"/>
                <w:szCs w:val="24"/>
              </w:rPr>
              <w:t>9</w:t>
            </w:r>
          </w:p>
        </w:tc>
        <w:tc>
          <w:tcPr>
            <w:tcW w:w="1697" w:type="dxa"/>
          </w:tcPr>
          <w:p w:rsidR="00E45711" w:rsidRPr="006974FD" w:rsidRDefault="00E45711" w:rsidP="00E45711">
            <w:pPr>
              <w:rPr>
                <w:sz w:val="24"/>
                <w:szCs w:val="24"/>
              </w:rPr>
            </w:pPr>
            <w:r w:rsidRPr="006974FD">
              <w:rPr>
                <w:sz w:val="24"/>
                <w:szCs w:val="24"/>
              </w:rPr>
              <w:t>Березовская О.Ю.</w:t>
            </w:r>
          </w:p>
        </w:tc>
        <w:tc>
          <w:tcPr>
            <w:tcW w:w="1417" w:type="dxa"/>
          </w:tcPr>
          <w:p w:rsidR="00E45711" w:rsidRPr="006974FD" w:rsidRDefault="00E45711" w:rsidP="00E45711">
            <w:pPr>
              <w:rPr>
                <w:sz w:val="24"/>
                <w:szCs w:val="24"/>
              </w:rPr>
            </w:pPr>
            <w:r w:rsidRPr="006974FD">
              <w:rPr>
                <w:sz w:val="24"/>
                <w:szCs w:val="24"/>
              </w:rPr>
              <w:t>Обществ</w:t>
            </w:r>
            <w:r>
              <w:rPr>
                <w:sz w:val="24"/>
                <w:szCs w:val="24"/>
              </w:rPr>
              <w:t>о</w:t>
            </w:r>
          </w:p>
        </w:tc>
        <w:tc>
          <w:tcPr>
            <w:tcW w:w="997" w:type="dxa"/>
          </w:tcPr>
          <w:p w:rsidR="00E45711" w:rsidRPr="006974FD" w:rsidRDefault="00E45711" w:rsidP="00E45711">
            <w:pPr>
              <w:rPr>
                <w:sz w:val="24"/>
                <w:szCs w:val="24"/>
              </w:rPr>
            </w:pPr>
            <w:r w:rsidRPr="006974FD">
              <w:rPr>
                <w:sz w:val="24"/>
                <w:szCs w:val="24"/>
              </w:rPr>
              <w:t>100</w:t>
            </w:r>
          </w:p>
        </w:tc>
        <w:tc>
          <w:tcPr>
            <w:tcW w:w="992" w:type="dxa"/>
          </w:tcPr>
          <w:p w:rsidR="00E45711" w:rsidRPr="00C90894" w:rsidRDefault="00E45711" w:rsidP="00E45711">
            <w:pPr>
              <w:rPr>
                <w:b/>
                <w:sz w:val="24"/>
                <w:szCs w:val="24"/>
              </w:rPr>
            </w:pPr>
            <w:r w:rsidRPr="00C90894">
              <w:rPr>
                <w:b/>
                <w:sz w:val="24"/>
                <w:szCs w:val="24"/>
              </w:rPr>
              <w:t>60</w:t>
            </w:r>
          </w:p>
        </w:tc>
        <w:tc>
          <w:tcPr>
            <w:tcW w:w="850" w:type="dxa"/>
          </w:tcPr>
          <w:p w:rsidR="00E45711" w:rsidRPr="00C90894" w:rsidRDefault="00E45711" w:rsidP="00E45711">
            <w:pPr>
              <w:rPr>
                <w:b/>
                <w:sz w:val="24"/>
                <w:szCs w:val="24"/>
              </w:rPr>
            </w:pPr>
          </w:p>
        </w:tc>
        <w:tc>
          <w:tcPr>
            <w:tcW w:w="851" w:type="dxa"/>
          </w:tcPr>
          <w:p w:rsidR="00E45711" w:rsidRPr="00C90894" w:rsidRDefault="00E45711" w:rsidP="00E45711">
            <w:pPr>
              <w:rPr>
                <w:b/>
                <w:sz w:val="24"/>
                <w:szCs w:val="24"/>
              </w:rPr>
            </w:pPr>
          </w:p>
        </w:tc>
        <w:tc>
          <w:tcPr>
            <w:tcW w:w="850" w:type="dxa"/>
          </w:tcPr>
          <w:p w:rsidR="00E45711" w:rsidRPr="00C90894" w:rsidRDefault="00E45711" w:rsidP="00E45711">
            <w:pPr>
              <w:rPr>
                <w:b/>
                <w:sz w:val="24"/>
                <w:szCs w:val="24"/>
              </w:rPr>
            </w:pPr>
            <w:r w:rsidRPr="00C90894">
              <w:rPr>
                <w:b/>
                <w:sz w:val="24"/>
                <w:szCs w:val="24"/>
              </w:rPr>
              <w:t>100</w:t>
            </w:r>
          </w:p>
        </w:tc>
        <w:tc>
          <w:tcPr>
            <w:tcW w:w="851" w:type="dxa"/>
          </w:tcPr>
          <w:p w:rsidR="00E45711" w:rsidRPr="00C90894" w:rsidRDefault="00E45711" w:rsidP="00E45711">
            <w:pPr>
              <w:rPr>
                <w:b/>
                <w:sz w:val="24"/>
                <w:szCs w:val="24"/>
              </w:rPr>
            </w:pPr>
            <w:r w:rsidRPr="00C90894">
              <w:rPr>
                <w:b/>
                <w:sz w:val="24"/>
                <w:szCs w:val="24"/>
              </w:rPr>
              <w:t>89</w:t>
            </w:r>
          </w:p>
        </w:tc>
      </w:tr>
      <w:tr w:rsidR="00E45711" w:rsidRPr="006974FD" w:rsidTr="00E45711">
        <w:trPr>
          <w:trHeight w:val="279"/>
        </w:trPr>
        <w:tc>
          <w:tcPr>
            <w:tcW w:w="993" w:type="dxa"/>
          </w:tcPr>
          <w:p w:rsidR="00E45711" w:rsidRPr="006974FD" w:rsidRDefault="00E45711" w:rsidP="00E45711">
            <w:pPr>
              <w:rPr>
                <w:sz w:val="24"/>
                <w:szCs w:val="24"/>
              </w:rPr>
            </w:pPr>
            <w:r w:rsidRPr="006974FD">
              <w:rPr>
                <w:sz w:val="24"/>
                <w:szCs w:val="24"/>
              </w:rPr>
              <w:t>9</w:t>
            </w:r>
          </w:p>
        </w:tc>
        <w:tc>
          <w:tcPr>
            <w:tcW w:w="1697" w:type="dxa"/>
          </w:tcPr>
          <w:p w:rsidR="00E45711" w:rsidRPr="006974FD" w:rsidRDefault="00E45711" w:rsidP="00E45711">
            <w:pPr>
              <w:rPr>
                <w:sz w:val="24"/>
                <w:szCs w:val="24"/>
              </w:rPr>
            </w:pPr>
            <w:r w:rsidRPr="006974FD">
              <w:rPr>
                <w:sz w:val="24"/>
                <w:szCs w:val="24"/>
              </w:rPr>
              <w:t>Калмыкова Л.И.</w:t>
            </w:r>
          </w:p>
        </w:tc>
        <w:tc>
          <w:tcPr>
            <w:tcW w:w="1417" w:type="dxa"/>
          </w:tcPr>
          <w:p w:rsidR="00E45711" w:rsidRPr="006974FD" w:rsidRDefault="00E45711" w:rsidP="00E45711">
            <w:pPr>
              <w:rPr>
                <w:sz w:val="24"/>
                <w:szCs w:val="24"/>
              </w:rPr>
            </w:pPr>
            <w:r w:rsidRPr="006974FD">
              <w:rPr>
                <w:sz w:val="24"/>
                <w:szCs w:val="24"/>
              </w:rPr>
              <w:t>география</w:t>
            </w:r>
          </w:p>
        </w:tc>
        <w:tc>
          <w:tcPr>
            <w:tcW w:w="997" w:type="dxa"/>
          </w:tcPr>
          <w:p w:rsidR="00E45711" w:rsidRPr="006974FD" w:rsidRDefault="00E45711" w:rsidP="00E45711">
            <w:pPr>
              <w:rPr>
                <w:sz w:val="24"/>
                <w:szCs w:val="24"/>
              </w:rPr>
            </w:pPr>
            <w:r w:rsidRPr="006974FD">
              <w:rPr>
                <w:sz w:val="24"/>
                <w:szCs w:val="24"/>
              </w:rPr>
              <w:t>100</w:t>
            </w:r>
          </w:p>
        </w:tc>
        <w:tc>
          <w:tcPr>
            <w:tcW w:w="992" w:type="dxa"/>
          </w:tcPr>
          <w:p w:rsidR="00E45711" w:rsidRPr="00973243" w:rsidRDefault="00E45711" w:rsidP="00E45711">
            <w:pPr>
              <w:rPr>
                <w:b/>
                <w:sz w:val="24"/>
                <w:szCs w:val="24"/>
              </w:rPr>
            </w:pPr>
            <w:r w:rsidRPr="00973243">
              <w:rPr>
                <w:b/>
                <w:sz w:val="24"/>
                <w:szCs w:val="24"/>
              </w:rPr>
              <w:t>54,5</w:t>
            </w:r>
          </w:p>
        </w:tc>
        <w:tc>
          <w:tcPr>
            <w:tcW w:w="850" w:type="dxa"/>
          </w:tcPr>
          <w:p w:rsidR="00E45711" w:rsidRPr="00973243" w:rsidRDefault="00E45711" w:rsidP="00E45711">
            <w:pPr>
              <w:rPr>
                <w:b/>
                <w:sz w:val="24"/>
                <w:szCs w:val="24"/>
              </w:rPr>
            </w:pPr>
            <w:r w:rsidRPr="00973243">
              <w:rPr>
                <w:b/>
                <w:sz w:val="24"/>
                <w:szCs w:val="24"/>
              </w:rPr>
              <w:t>70</w:t>
            </w:r>
          </w:p>
        </w:tc>
        <w:tc>
          <w:tcPr>
            <w:tcW w:w="851" w:type="dxa"/>
          </w:tcPr>
          <w:p w:rsidR="00E45711" w:rsidRPr="00973243" w:rsidRDefault="00E45711" w:rsidP="00E45711">
            <w:pPr>
              <w:rPr>
                <w:b/>
                <w:sz w:val="24"/>
                <w:szCs w:val="24"/>
              </w:rPr>
            </w:pPr>
            <w:r w:rsidRPr="00973243">
              <w:rPr>
                <w:b/>
                <w:sz w:val="24"/>
                <w:szCs w:val="24"/>
              </w:rPr>
              <w:t>40</w:t>
            </w:r>
          </w:p>
        </w:tc>
        <w:tc>
          <w:tcPr>
            <w:tcW w:w="850" w:type="dxa"/>
          </w:tcPr>
          <w:p w:rsidR="00E45711" w:rsidRPr="00973243" w:rsidRDefault="00E45711" w:rsidP="00E45711">
            <w:pPr>
              <w:rPr>
                <w:b/>
                <w:sz w:val="24"/>
                <w:szCs w:val="24"/>
              </w:rPr>
            </w:pPr>
            <w:r w:rsidRPr="00973243">
              <w:rPr>
                <w:b/>
                <w:sz w:val="24"/>
                <w:szCs w:val="24"/>
              </w:rPr>
              <w:t>73</w:t>
            </w:r>
          </w:p>
        </w:tc>
        <w:tc>
          <w:tcPr>
            <w:tcW w:w="851" w:type="dxa"/>
          </w:tcPr>
          <w:p w:rsidR="00E45711" w:rsidRPr="00973243" w:rsidRDefault="00E45711" w:rsidP="00E45711">
            <w:pPr>
              <w:rPr>
                <w:b/>
                <w:sz w:val="24"/>
                <w:szCs w:val="24"/>
              </w:rPr>
            </w:pPr>
            <w:r w:rsidRPr="00973243">
              <w:rPr>
                <w:b/>
                <w:sz w:val="24"/>
                <w:szCs w:val="24"/>
              </w:rPr>
              <w:t>27</w:t>
            </w:r>
          </w:p>
        </w:tc>
      </w:tr>
      <w:tr w:rsidR="00E45711" w:rsidRPr="006974FD" w:rsidTr="00E45711">
        <w:trPr>
          <w:trHeight w:val="279"/>
        </w:trPr>
        <w:tc>
          <w:tcPr>
            <w:tcW w:w="993" w:type="dxa"/>
          </w:tcPr>
          <w:p w:rsidR="00E45711" w:rsidRPr="006974FD" w:rsidRDefault="00E45711" w:rsidP="00E45711">
            <w:pPr>
              <w:rPr>
                <w:sz w:val="24"/>
                <w:szCs w:val="24"/>
              </w:rPr>
            </w:pPr>
            <w:r w:rsidRPr="006974FD">
              <w:rPr>
                <w:sz w:val="24"/>
                <w:szCs w:val="24"/>
              </w:rPr>
              <w:t>9</w:t>
            </w:r>
          </w:p>
        </w:tc>
        <w:tc>
          <w:tcPr>
            <w:tcW w:w="1697" w:type="dxa"/>
          </w:tcPr>
          <w:p w:rsidR="00E45711" w:rsidRPr="006974FD" w:rsidRDefault="00E45711" w:rsidP="00E45711">
            <w:pPr>
              <w:rPr>
                <w:sz w:val="24"/>
                <w:szCs w:val="24"/>
              </w:rPr>
            </w:pPr>
            <w:r w:rsidRPr="006974FD">
              <w:rPr>
                <w:sz w:val="24"/>
                <w:szCs w:val="24"/>
              </w:rPr>
              <w:t>Кубло  Т.Н.</w:t>
            </w:r>
          </w:p>
        </w:tc>
        <w:tc>
          <w:tcPr>
            <w:tcW w:w="1417" w:type="dxa"/>
          </w:tcPr>
          <w:p w:rsidR="00E45711" w:rsidRPr="006974FD" w:rsidRDefault="00E45711" w:rsidP="00E45711">
            <w:pPr>
              <w:rPr>
                <w:sz w:val="24"/>
                <w:szCs w:val="24"/>
              </w:rPr>
            </w:pPr>
            <w:r w:rsidRPr="006974FD">
              <w:rPr>
                <w:sz w:val="24"/>
                <w:szCs w:val="24"/>
              </w:rPr>
              <w:t xml:space="preserve">Биология </w:t>
            </w:r>
          </w:p>
        </w:tc>
        <w:tc>
          <w:tcPr>
            <w:tcW w:w="997" w:type="dxa"/>
          </w:tcPr>
          <w:p w:rsidR="00E45711" w:rsidRPr="006974FD" w:rsidRDefault="00E45711" w:rsidP="00E45711">
            <w:pPr>
              <w:rPr>
                <w:sz w:val="24"/>
                <w:szCs w:val="24"/>
              </w:rPr>
            </w:pPr>
            <w:r w:rsidRPr="006974FD">
              <w:rPr>
                <w:sz w:val="24"/>
                <w:szCs w:val="24"/>
              </w:rPr>
              <w:t>70</w:t>
            </w:r>
          </w:p>
        </w:tc>
        <w:tc>
          <w:tcPr>
            <w:tcW w:w="992" w:type="dxa"/>
          </w:tcPr>
          <w:p w:rsidR="00E45711" w:rsidRPr="00973243" w:rsidRDefault="00E45711" w:rsidP="00E45711">
            <w:pPr>
              <w:rPr>
                <w:sz w:val="24"/>
                <w:szCs w:val="24"/>
              </w:rPr>
            </w:pPr>
            <w:r w:rsidRPr="00973243">
              <w:rPr>
                <w:sz w:val="24"/>
                <w:szCs w:val="24"/>
              </w:rPr>
              <w:t>60</w:t>
            </w:r>
          </w:p>
        </w:tc>
        <w:tc>
          <w:tcPr>
            <w:tcW w:w="850" w:type="dxa"/>
          </w:tcPr>
          <w:p w:rsidR="00E45711" w:rsidRPr="00973243" w:rsidRDefault="00E45711" w:rsidP="00E45711">
            <w:pPr>
              <w:rPr>
                <w:sz w:val="24"/>
                <w:szCs w:val="24"/>
              </w:rPr>
            </w:pPr>
            <w:r w:rsidRPr="00973243">
              <w:rPr>
                <w:sz w:val="24"/>
                <w:szCs w:val="24"/>
              </w:rPr>
              <w:t>57</w:t>
            </w:r>
          </w:p>
        </w:tc>
        <w:tc>
          <w:tcPr>
            <w:tcW w:w="851" w:type="dxa"/>
          </w:tcPr>
          <w:p w:rsidR="00E45711" w:rsidRPr="00973243" w:rsidRDefault="00E45711" w:rsidP="00E45711">
            <w:pPr>
              <w:rPr>
                <w:sz w:val="24"/>
                <w:szCs w:val="24"/>
              </w:rPr>
            </w:pPr>
            <w:r w:rsidRPr="00973243">
              <w:rPr>
                <w:sz w:val="24"/>
                <w:szCs w:val="24"/>
              </w:rPr>
              <w:t>57</w:t>
            </w:r>
          </w:p>
        </w:tc>
        <w:tc>
          <w:tcPr>
            <w:tcW w:w="850" w:type="dxa"/>
          </w:tcPr>
          <w:p w:rsidR="00E45711" w:rsidRPr="00973243" w:rsidRDefault="00E45711" w:rsidP="00E45711">
            <w:pPr>
              <w:rPr>
                <w:sz w:val="24"/>
                <w:szCs w:val="24"/>
              </w:rPr>
            </w:pPr>
            <w:r w:rsidRPr="00973243">
              <w:rPr>
                <w:sz w:val="24"/>
                <w:szCs w:val="24"/>
              </w:rPr>
              <w:t>100</w:t>
            </w:r>
          </w:p>
        </w:tc>
        <w:tc>
          <w:tcPr>
            <w:tcW w:w="851" w:type="dxa"/>
          </w:tcPr>
          <w:p w:rsidR="00E45711" w:rsidRPr="00973243" w:rsidRDefault="00E45711" w:rsidP="00E45711">
            <w:pPr>
              <w:rPr>
                <w:sz w:val="24"/>
                <w:szCs w:val="24"/>
              </w:rPr>
            </w:pPr>
            <w:r w:rsidRPr="00973243">
              <w:rPr>
                <w:sz w:val="24"/>
                <w:szCs w:val="24"/>
              </w:rPr>
              <w:t>54</w:t>
            </w:r>
          </w:p>
        </w:tc>
      </w:tr>
      <w:tr w:rsidR="00E45711" w:rsidRPr="006974FD" w:rsidTr="00E45711">
        <w:trPr>
          <w:trHeight w:val="279"/>
        </w:trPr>
        <w:tc>
          <w:tcPr>
            <w:tcW w:w="993" w:type="dxa"/>
          </w:tcPr>
          <w:p w:rsidR="00E45711" w:rsidRPr="006974FD" w:rsidRDefault="00E45711" w:rsidP="00E45711">
            <w:pPr>
              <w:rPr>
                <w:sz w:val="24"/>
                <w:szCs w:val="24"/>
              </w:rPr>
            </w:pPr>
            <w:r w:rsidRPr="006974FD">
              <w:rPr>
                <w:sz w:val="24"/>
                <w:szCs w:val="24"/>
              </w:rPr>
              <w:t>9</w:t>
            </w:r>
          </w:p>
        </w:tc>
        <w:tc>
          <w:tcPr>
            <w:tcW w:w="1697" w:type="dxa"/>
          </w:tcPr>
          <w:p w:rsidR="00E45711" w:rsidRPr="006974FD" w:rsidRDefault="00E45711" w:rsidP="00E45711">
            <w:pPr>
              <w:rPr>
                <w:sz w:val="24"/>
                <w:szCs w:val="24"/>
              </w:rPr>
            </w:pPr>
            <w:r w:rsidRPr="006974FD">
              <w:rPr>
                <w:sz w:val="24"/>
                <w:szCs w:val="24"/>
              </w:rPr>
              <w:t>Юсупова И.В.</w:t>
            </w:r>
          </w:p>
        </w:tc>
        <w:tc>
          <w:tcPr>
            <w:tcW w:w="1417" w:type="dxa"/>
          </w:tcPr>
          <w:p w:rsidR="00E45711" w:rsidRPr="006974FD" w:rsidRDefault="00E45711" w:rsidP="00E45711">
            <w:pPr>
              <w:rPr>
                <w:sz w:val="24"/>
                <w:szCs w:val="24"/>
              </w:rPr>
            </w:pPr>
            <w:r w:rsidRPr="006974FD">
              <w:rPr>
                <w:sz w:val="24"/>
                <w:szCs w:val="24"/>
              </w:rPr>
              <w:t>Физика</w:t>
            </w:r>
          </w:p>
        </w:tc>
        <w:tc>
          <w:tcPr>
            <w:tcW w:w="997" w:type="dxa"/>
          </w:tcPr>
          <w:p w:rsidR="00E45711" w:rsidRPr="006974FD" w:rsidRDefault="00E45711" w:rsidP="00E45711">
            <w:pPr>
              <w:rPr>
                <w:sz w:val="24"/>
                <w:szCs w:val="24"/>
              </w:rPr>
            </w:pPr>
            <w:r w:rsidRPr="006974FD">
              <w:rPr>
                <w:sz w:val="24"/>
                <w:szCs w:val="24"/>
              </w:rPr>
              <w:t>100</w:t>
            </w:r>
          </w:p>
        </w:tc>
        <w:tc>
          <w:tcPr>
            <w:tcW w:w="992" w:type="dxa"/>
          </w:tcPr>
          <w:p w:rsidR="00E45711" w:rsidRPr="00973243" w:rsidRDefault="00E45711" w:rsidP="00E45711">
            <w:pPr>
              <w:rPr>
                <w:sz w:val="24"/>
                <w:szCs w:val="24"/>
              </w:rPr>
            </w:pPr>
            <w:r w:rsidRPr="00973243">
              <w:rPr>
                <w:sz w:val="24"/>
                <w:szCs w:val="24"/>
              </w:rPr>
              <w:t>33</w:t>
            </w:r>
          </w:p>
        </w:tc>
        <w:tc>
          <w:tcPr>
            <w:tcW w:w="850" w:type="dxa"/>
          </w:tcPr>
          <w:p w:rsidR="00E45711" w:rsidRPr="00973243" w:rsidRDefault="00E45711" w:rsidP="00E45711">
            <w:pPr>
              <w:rPr>
                <w:sz w:val="24"/>
                <w:szCs w:val="24"/>
              </w:rPr>
            </w:pPr>
            <w:r w:rsidRPr="00973243">
              <w:rPr>
                <w:sz w:val="24"/>
                <w:szCs w:val="24"/>
              </w:rPr>
              <w:t>100</w:t>
            </w:r>
          </w:p>
        </w:tc>
        <w:tc>
          <w:tcPr>
            <w:tcW w:w="851" w:type="dxa"/>
          </w:tcPr>
          <w:p w:rsidR="00E45711" w:rsidRPr="00973243" w:rsidRDefault="00E45711" w:rsidP="00E45711">
            <w:pPr>
              <w:rPr>
                <w:sz w:val="24"/>
                <w:szCs w:val="24"/>
              </w:rPr>
            </w:pPr>
            <w:r w:rsidRPr="00973243">
              <w:rPr>
                <w:sz w:val="24"/>
                <w:szCs w:val="24"/>
              </w:rPr>
              <w:t>50</w:t>
            </w:r>
          </w:p>
        </w:tc>
        <w:tc>
          <w:tcPr>
            <w:tcW w:w="850" w:type="dxa"/>
          </w:tcPr>
          <w:p w:rsidR="00E45711" w:rsidRPr="00973243" w:rsidRDefault="00E45711" w:rsidP="00E45711">
            <w:pPr>
              <w:rPr>
                <w:sz w:val="24"/>
                <w:szCs w:val="24"/>
              </w:rPr>
            </w:pPr>
            <w:r w:rsidRPr="00973243">
              <w:rPr>
                <w:sz w:val="24"/>
                <w:szCs w:val="24"/>
              </w:rPr>
              <w:t>100</w:t>
            </w:r>
          </w:p>
        </w:tc>
        <w:tc>
          <w:tcPr>
            <w:tcW w:w="851" w:type="dxa"/>
          </w:tcPr>
          <w:p w:rsidR="00E45711" w:rsidRPr="00973243" w:rsidRDefault="00E45711" w:rsidP="00E45711">
            <w:pPr>
              <w:rPr>
                <w:sz w:val="24"/>
                <w:szCs w:val="24"/>
              </w:rPr>
            </w:pPr>
            <w:r w:rsidRPr="00973243">
              <w:rPr>
                <w:sz w:val="24"/>
                <w:szCs w:val="24"/>
              </w:rPr>
              <w:t>73</w:t>
            </w:r>
          </w:p>
        </w:tc>
      </w:tr>
      <w:tr w:rsidR="00E45711" w:rsidRPr="006974FD" w:rsidTr="00E45711">
        <w:trPr>
          <w:trHeight w:val="279"/>
        </w:trPr>
        <w:tc>
          <w:tcPr>
            <w:tcW w:w="993" w:type="dxa"/>
          </w:tcPr>
          <w:p w:rsidR="00E45711" w:rsidRPr="006974FD" w:rsidRDefault="00E45711" w:rsidP="00E45711">
            <w:pPr>
              <w:rPr>
                <w:sz w:val="24"/>
                <w:szCs w:val="24"/>
              </w:rPr>
            </w:pPr>
            <w:r w:rsidRPr="006974FD">
              <w:rPr>
                <w:sz w:val="24"/>
                <w:szCs w:val="24"/>
              </w:rPr>
              <w:t>9</w:t>
            </w:r>
          </w:p>
        </w:tc>
        <w:tc>
          <w:tcPr>
            <w:tcW w:w="1697" w:type="dxa"/>
          </w:tcPr>
          <w:p w:rsidR="00E45711" w:rsidRPr="006974FD" w:rsidRDefault="00E45711" w:rsidP="00E45711">
            <w:pPr>
              <w:rPr>
                <w:sz w:val="24"/>
                <w:szCs w:val="24"/>
              </w:rPr>
            </w:pPr>
            <w:r w:rsidRPr="006974FD">
              <w:rPr>
                <w:sz w:val="24"/>
                <w:szCs w:val="24"/>
              </w:rPr>
              <w:t>Бутра О.Г.</w:t>
            </w:r>
          </w:p>
        </w:tc>
        <w:tc>
          <w:tcPr>
            <w:tcW w:w="1417" w:type="dxa"/>
          </w:tcPr>
          <w:p w:rsidR="00E45711" w:rsidRPr="006974FD" w:rsidRDefault="00E45711" w:rsidP="00E45711">
            <w:pPr>
              <w:rPr>
                <w:sz w:val="24"/>
                <w:szCs w:val="24"/>
              </w:rPr>
            </w:pPr>
            <w:r w:rsidRPr="006974FD">
              <w:rPr>
                <w:sz w:val="24"/>
                <w:szCs w:val="24"/>
              </w:rPr>
              <w:t xml:space="preserve">Химия </w:t>
            </w:r>
          </w:p>
        </w:tc>
        <w:tc>
          <w:tcPr>
            <w:tcW w:w="997" w:type="dxa"/>
          </w:tcPr>
          <w:p w:rsidR="00E45711" w:rsidRPr="00973243" w:rsidRDefault="00E45711" w:rsidP="00E45711">
            <w:pPr>
              <w:rPr>
                <w:b/>
                <w:sz w:val="24"/>
                <w:szCs w:val="24"/>
              </w:rPr>
            </w:pPr>
            <w:r w:rsidRPr="00973243">
              <w:rPr>
                <w:b/>
                <w:sz w:val="24"/>
                <w:szCs w:val="24"/>
              </w:rPr>
              <w:t>78</w:t>
            </w:r>
          </w:p>
        </w:tc>
        <w:tc>
          <w:tcPr>
            <w:tcW w:w="992" w:type="dxa"/>
          </w:tcPr>
          <w:p w:rsidR="00E45711" w:rsidRPr="00973243" w:rsidRDefault="00E45711" w:rsidP="00E45711">
            <w:pPr>
              <w:rPr>
                <w:b/>
                <w:sz w:val="24"/>
                <w:szCs w:val="24"/>
              </w:rPr>
            </w:pPr>
            <w:r w:rsidRPr="00973243">
              <w:rPr>
                <w:b/>
                <w:sz w:val="24"/>
                <w:szCs w:val="24"/>
              </w:rPr>
              <w:t>56</w:t>
            </w:r>
          </w:p>
        </w:tc>
        <w:tc>
          <w:tcPr>
            <w:tcW w:w="850" w:type="dxa"/>
          </w:tcPr>
          <w:p w:rsidR="00E45711" w:rsidRPr="00973243" w:rsidRDefault="00E45711" w:rsidP="00E45711">
            <w:pPr>
              <w:rPr>
                <w:b/>
                <w:sz w:val="24"/>
                <w:szCs w:val="24"/>
              </w:rPr>
            </w:pPr>
            <w:r w:rsidRPr="00973243">
              <w:rPr>
                <w:b/>
                <w:sz w:val="24"/>
                <w:szCs w:val="24"/>
              </w:rPr>
              <w:t>91</w:t>
            </w:r>
          </w:p>
        </w:tc>
        <w:tc>
          <w:tcPr>
            <w:tcW w:w="851" w:type="dxa"/>
          </w:tcPr>
          <w:p w:rsidR="00E45711" w:rsidRPr="00973243" w:rsidRDefault="00E45711" w:rsidP="00E45711">
            <w:pPr>
              <w:rPr>
                <w:b/>
                <w:sz w:val="24"/>
                <w:szCs w:val="24"/>
              </w:rPr>
            </w:pPr>
            <w:r w:rsidRPr="00973243">
              <w:rPr>
                <w:b/>
                <w:sz w:val="24"/>
                <w:szCs w:val="24"/>
              </w:rPr>
              <w:t>45,4</w:t>
            </w:r>
          </w:p>
        </w:tc>
        <w:tc>
          <w:tcPr>
            <w:tcW w:w="850" w:type="dxa"/>
          </w:tcPr>
          <w:p w:rsidR="00E45711" w:rsidRPr="00973243" w:rsidRDefault="00E45711" w:rsidP="00E45711">
            <w:pPr>
              <w:rPr>
                <w:b/>
                <w:sz w:val="24"/>
                <w:szCs w:val="24"/>
              </w:rPr>
            </w:pPr>
            <w:r w:rsidRPr="00973243">
              <w:rPr>
                <w:b/>
                <w:sz w:val="24"/>
                <w:szCs w:val="24"/>
              </w:rPr>
              <w:t>80</w:t>
            </w:r>
          </w:p>
        </w:tc>
        <w:tc>
          <w:tcPr>
            <w:tcW w:w="851" w:type="dxa"/>
          </w:tcPr>
          <w:p w:rsidR="00E45711" w:rsidRPr="00973243" w:rsidRDefault="00E45711" w:rsidP="00E45711">
            <w:pPr>
              <w:rPr>
                <w:b/>
                <w:sz w:val="24"/>
                <w:szCs w:val="24"/>
              </w:rPr>
            </w:pPr>
            <w:r w:rsidRPr="00973243">
              <w:rPr>
                <w:b/>
                <w:sz w:val="24"/>
                <w:szCs w:val="24"/>
              </w:rPr>
              <w:t>40</w:t>
            </w:r>
          </w:p>
        </w:tc>
      </w:tr>
      <w:tr w:rsidR="00E45711" w:rsidRPr="006974FD" w:rsidTr="00E45711">
        <w:trPr>
          <w:trHeight w:val="279"/>
        </w:trPr>
        <w:tc>
          <w:tcPr>
            <w:tcW w:w="993" w:type="dxa"/>
          </w:tcPr>
          <w:p w:rsidR="00E45711" w:rsidRPr="006974FD" w:rsidRDefault="00E45711" w:rsidP="00E45711">
            <w:pPr>
              <w:rPr>
                <w:sz w:val="24"/>
                <w:szCs w:val="24"/>
              </w:rPr>
            </w:pPr>
            <w:r w:rsidRPr="006974FD">
              <w:rPr>
                <w:sz w:val="24"/>
                <w:szCs w:val="24"/>
              </w:rPr>
              <w:t>9</w:t>
            </w:r>
          </w:p>
        </w:tc>
        <w:tc>
          <w:tcPr>
            <w:tcW w:w="1697" w:type="dxa"/>
          </w:tcPr>
          <w:p w:rsidR="00E45711" w:rsidRPr="006974FD" w:rsidRDefault="00E45711" w:rsidP="00E45711">
            <w:pPr>
              <w:rPr>
                <w:sz w:val="24"/>
                <w:szCs w:val="24"/>
              </w:rPr>
            </w:pPr>
            <w:r w:rsidRPr="006974FD">
              <w:rPr>
                <w:sz w:val="24"/>
                <w:szCs w:val="24"/>
              </w:rPr>
              <w:t>Кубло В.В.</w:t>
            </w:r>
          </w:p>
        </w:tc>
        <w:tc>
          <w:tcPr>
            <w:tcW w:w="1417" w:type="dxa"/>
          </w:tcPr>
          <w:p w:rsidR="00E45711" w:rsidRPr="006974FD" w:rsidRDefault="00E45711" w:rsidP="00E45711">
            <w:pPr>
              <w:rPr>
                <w:sz w:val="24"/>
                <w:szCs w:val="24"/>
              </w:rPr>
            </w:pPr>
            <w:r w:rsidRPr="006974FD">
              <w:rPr>
                <w:sz w:val="24"/>
                <w:szCs w:val="24"/>
              </w:rPr>
              <w:t>Физ-ра</w:t>
            </w:r>
          </w:p>
        </w:tc>
        <w:tc>
          <w:tcPr>
            <w:tcW w:w="997" w:type="dxa"/>
          </w:tcPr>
          <w:p w:rsidR="00E45711" w:rsidRPr="006974FD" w:rsidRDefault="00E45711" w:rsidP="00E45711">
            <w:pPr>
              <w:rPr>
                <w:sz w:val="24"/>
                <w:szCs w:val="24"/>
              </w:rPr>
            </w:pPr>
            <w:r w:rsidRPr="006974FD">
              <w:rPr>
                <w:sz w:val="24"/>
                <w:szCs w:val="24"/>
              </w:rPr>
              <w:t>100</w:t>
            </w:r>
          </w:p>
        </w:tc>
        <w:tc>
          <w:tcPr>
            <w:tcW w:w="992" w:type="dxa"/>
          </w:tcPr>
          <w:p w:rsidR="00E45711" w:rsidRPr="006974FD" w:rsidRDefault="00E45711" w:rsidP="00E45711">
            <w:pPr>
              <w:rPr>
                <w:sz w:val="24"/>
                <w:szCs w:val="24"/>
              </w:rPr>
            </w:pPr>
            <w:r w:rsidRPr="006974FD">
              <w:rPr>
                <w:sz w:val="24"/>
                <w:szCs w:val="24"/>
              </w:rPr>
              <w:t>100</w:t>
            </w:r>
          </w:p>
        </w:tc>
        <w:tc>
          <w:tcPr>
            <w:tcW w:w="850" w:type="dxa"/>
          </w:tcPr>
          <w:p w:rsidR="00E45711" w:rsidRPr="006974FD" w:rsidRDefault="00E45711" w:rsidP="00E45711">
            <w:pPr>
              <w:rPr>
                <w:sz w:val="24"/>
                <w:szCs w:val="24"/>
              </w:rPr>
            </w:pPr>
            <w:r w:rsidRPr="006974FD">
              <w:rPr>
                <w:sz w:val="24"/>
                <w:szCs w:val="24"/>
              </w:rPr>
              <w:t>100</w:t>
            </w:r>
          </w:p>
        </w:tc>
        <w:tc>
          <w:tcPr>
            <w:tcW w:w="851" w:type="dxa"/>
          </w:tcPr>
          <w:p w:rsidR="00E45711" w:rsidRPr="006974FD" w:rsidRDefault="00E45711" w:rsidP="00E45711">
            <w:pPr>
              <w:rPr>
                <w:sz w:val="24"/>
                <w:szCs w:val="24"/>
              </w:rPr>
            </w:pPr>
            <w:r w:rsidRPr="006974FD">
              <w:rPr>
                <w:sz w:val="24"/>
                <w:szCs w:val="24"/>
              </w:rPr>
              <w:t>100</w:t>
            </w:r>
          </w:p>
        </w:tc>
        <w:tc>
          <w:tcPr>
            <w:tcW w:w="850" w:type="dxa"/>
          </w:tcPr>
          <w:p w:rsidR="00E45711" w:rsidRPr="006974FD" w:rsidRDefault="00E45711" w:rsidP="00E45711">
            <w:pPr>
              <w:rPr>
                <w:sz w:val="24"/>
                <w:szCs w:val="24"/>
              </w:rPr>
            </w:pPr>
            <w:r w:rsidRPr="006974FD">
              <w:rPr>
                <w:sz w:val="24"/>
                <w:szCs w:val="24"/>
              </w:rPr>
              <w:t>100</w:t>
            </w:r>
          </w:p>
        </w:tc>
        <w:tc>
          <w:tcPr>
            <w:tcW w:w="851" w:type="dxa"/>
          </w:tcPr>
          <w:p w:rsidR="00E45711" w:rsidRPr="006974FD" w:rsidRDefault="00E45711" w:rsidP="00E45711">
            <w:pPr>
              <w:rPr>
                <w:sz w:val="24"/>
                <w:szCs w:val="24"/>
              </w:rPr>
            </w:pPr>
            <w:r w:rsidRPr="006974FD">
              <w:rPr>
                <w:sz w:val="24"/>
                <w:szCs w:val="24"/>
              </w:rPr>
              <w:t>100</w:t>
            </w:r>
          </w:p>
        </w:tc>
      </w:tr>
      <w:tr w:rsidR="00E45711" w:rsidRPr="006974FD" w:rsidTr="00E45711">
        <w:trPr>
          <w:trHeight w:val="279"/>
        </w:trPr>
        <w:tc>
          <w:tcPr>
            <w:tcW w:w="993" w:type="dxa"/>
          </w:tcPr>
          <w:p w:rsidR="00E45711" w:rsidRPr="006974FD" w:rsidRDefault="00E45711" w:rsidP="00E45711">
            <w:pPr>
              <w:rPr>
                <w:sz w:val="24"/>
                <w:szCs w:val="24"/>
              </w:rPr>
            </w:pPr>
          </w:p>
        </w:tc>
        <w:tc>
          <w:tcPr>
            <w:tcW w:w="1697" w:type="dxa"/>
          </w:tcPr>
          <w:p w:rsidR="00E45711" w:rsidRPr="006974FD" w:rsidRDefault="00E45711" w:rsidP="00E45711">
            <w:pPr>
              <w:rPr>
                <w:sz w:val="24"/>
                <w:szCs w:val="24"/>
              </w:rPr>
            </w:pPr>
          </w:p>
        </w:tc>
        <w:tc>
          <w:tcPr>
            <w:tcW w:w="1417" w:type="dxa"/>
          </w:tcPr>
          <w:p w:rsidR="00E45711" w:rsidRPr="006974FD" w:rsidRDefault="00E45711" w:rsidP="00E45711">
            <w:pPr>
              <w:rPr>
                <w:sz w:val="24"/>
                <w:szCs w:val="24"/>
              </w:rPr>
            </w:pPr>
          </w:p>
        </w:tc>
        <w:tc>
          <w:tcPr>
            <w:tcW w:w="997" w:type="dxa"/>
          </w:tcPr>
          <w:p w:rsidR="00E45711" w:rsidRPr="006974FD" w:rsidRDefault="00E45711" w:rsidP="00E45711">
            <w:pPr>
              <w:rPr>
                <w:sz w:val="24"/>
                <w:szCs w:val="24"/>
              </w:rPr>
            </w:pPr>
          </w:p>
        </w:tc>
        <w:tc>
          <w:tcPr>
            <w:tcW w:w="992" w:type="dxa"/>
          </w:tcPr>
          <w:p w:rsidR="00E45711" w:rsidRPr="00365A8B" w:rsidRDefault="00E45711" w:rsidP="00E45711">
            <w:pPr>
              <w:rPr>
                <w:b/>
                <w:sz w:val="24"/>
                <w:szCs w:val="24"/>
              </w:rPr>
            </w:pPr>
            <w:r w:rsidRPr="00365A8B">
              <w:rPr>
                <w:b/>
                <w:sz w:val="24"/>
                <w:szCs w:val="24"/>
              </w:rPr>
              <w:t>54%</w:t>
            </w:r>
          </w:p>
        </w:tc>
        <w:tc>
          <w:tcPr>
            <w:tcW w:w="850" w:type="dxa"/>
          </w:tcPr>
          <w:p w:rsidR="00E45711" w:rsidRPr="006974FD" w:rsidRDefault="00E45711" w:rsidP="00E45711">
            <w:pPr>
              <w:rPr>
                <w:sz w:val="24"/>
                <w:szCs w:val="24"/>
              </w:rPr>
            </w:pPr>
          </w:p>
        </w:tc>
        <w:tc>
          <w:tcPr>
            <w:tcW w:w="851" w:type="dxa"/>
          </w:tcPr>
          <w:p w:rsidR="00E45711" w:rsidRPr="00365A8B" w:rsidRDefault="00E45711" w:rsidP="00E45711">
            <w:pPr>
              <w:rPr>
                <w:b/>
                <w:sz w:val="24"/>
                <w:szCs w:val="24"/>
              </w:rPr>
            </w:pPr>
            <w:r w:rsidRPr="00365A8B">
              <w:rPr>
                <w:b/>
                <w:sz w:val="24"/>
                <w:szCs w:val="24"/>
              </w:rPr>
              <w:t>50%</w:t>
            </w:r>
          </w:p>
        </w:tc>
        <w:tc>
          <w:tcPr>
            <w:tcW w:w="850" w:type="dxa"/>
          </w:tcPr>
          <w:p w:rsidR="00E45711" w:rsidRPr="006974FD" w:rsidRDefault="00E45711" w:rsidP="00E45711">
            <w:pPr>
              <w:rPr>
                <w:sz w:val="24"/>
                <w:szCs w:val="24"/>
              </w:rPr>
            </w:pPr>
          </w:p>
        </w:tc>
        <w:tc>
          <w:tcPr>
            <w:tcW w:w="851" w:type="dxa"/>
          </w:tcPr>
          <w:p w:rsidR="00E45711" w:rsidRPr="00365A8B" w:rsidRDefault="00E45711" w:rsidP="00E45711">
            <w:pPr>
              <w:rPr>
                <w:b/>
                <w:sz w:val="24"/>
                <w:szCs w:val="24"/>
              </w:rPr>
            </w:pPr>
            <w:r w:rsidRPr="00365A8B">
              <w:rPr>
                <w:b/>
                <w:sz w:val="24"/>
                <w:szCs w:val="24"/>
              </w:rPr>
              <w:t>58%</w:t>
            </w:r>
          </w:p>
        </w:tc>
      </w:tr>
      <w:tr w:rsidR="00E45711" w:rsidRPr="006974FD" w:rsidTr="00E45711">
        <w:trPr>
          <w:trHeight w:val="279"/>
        </w:trPr>
        <w:tc>
          <w:tcPr>
            <w:tcW w:w="993" w:type="dxa"/>
          </w:tcPr>
          <w:p w:rsidR="00E45711" w:rsidRPr="00955926" w:rsidRDefault="00E45711" w:rsidP="00E45711">
            <w:pPr>
              <w:rPr>
                <w:b/>
                <w:sz w:val="24"/>
                <w:szCs w:val="24"/>
              </w:rPr>
            </w:pPr>
            <w:r w:rsidRPr="00955926">
              <w:rPr>
                <w:b/>
                <w:sz w:val="24"/>
                <w:szCs w:val="24"/>
              </w:rPr>
              <w:t xml:space="preserve">Вывод </w:t>
            </w:r>
          </w:p>
        </w:tc>
        <w:tc>
          <w:tcPr>
            <w:tcW w:w="8505" w:type="dxa"/>
            <w:gridSpan w:val="8"/>
          </w:tcPr>
          <w:p w:rsidR="00E45711" w:rsidRPr="00365A8B" w:rsidRDefault="00E45711" w:rsidP="00E45711">
            <w:pPr>
              <w:rPr>
                <w:b/>
                <w:sz w:val="24"/>
                <w:szCs w:val="24"/>
              </w:rPr>
            </w:pPr>
            <w:r>
              <w:rPr>
                <w:b/>
                <w:sz w:val="24"/>
                <w:szCs w:val="24"/>
              </w:rPr>
              <w:t xml:space="preserve">В течение года 9 </w:t>
            </w:r>
            <w:r w:rsidRPr="00C90894">
              <w:rPr>
                <w:b/>
                <w:sz w:val="24"/>
                <w:szCs w:val="24"/>
              </w:rPr>
              <w:t xml:space="preserve">класс </w:t>
            </w:r>
            <w:r>
              <w:rPr>
                <w:b/>
                <w:sz w:val="24"/>
                <w:szCs w:val="24"/>
              </w:rPr>
              <w:t xml:space="preserve"> находиться на оптимальном уровне. Улучшили результаты по географии с удовлетворительного до оптимального уровня, по химии с допустимого до оптимального.</w:t>
            </w:r>
            <w:r w:rsidRPr="00C90894">
              <w:rPr>
                <w:b/>
                <w:sz w:val="24"/>
                <w:szCs w:val="24"/>
              </w:rPr>
              <w:t xml:space="preserve"> </w:t>
            </w:r>
            <w:r>
              <w:rPr>
                <w:b/>
                <w:sz w:val="24"/>
                <w:szCs w:val="24"/>
              </w:rPr>
              <w:t>Снизились результаты по предметам : немецкий язык, математика, обществознание. На тревожном уровне – немецкий язык.</w:t>
            </w:r>
          </w:p>
        </w:tc>
      </w:tr>
      <w:tr w:rsidR="00E45711" w:rsidRPr="0095172B" w:rsidTr="00E45711">
        <w:trPr>
          <w:trHeight w:val="279"/>
        </w:trPr>
        <w:tc>
          <w:tcPr>
            <w:tcW w:w="993" w:type="dxa"/>
          </w:tcPr>
          <w:p w:rsidR="00E45711" w:rsidRPr="006D5547" w:rsidRDefault="00E45711" w:rsidP="00E45711">
            <w:pPr>
              <w:rPr>
                <w:sz w:val="24"/>
                <w:szCs w:val="24"/>
              </w:rPr>
            </w:pPr>
            <w:r w:rsidRPr="006D5547">
              <w:rPr>
                <w:sz w:val="24"/>
                <w:szCs w:val="24"/>
              </w:rPr>
              <w:t>10</w:t>
            </w:r>
          </w:p>
        </w:tc>
        <w:tc>
          <w:tcPr>
            <w:tcW w:w="1697" w:type="dxa"/>
          </w:tcPr>
          <w:p w:rsidR="00E45711" w:rsidRPr="006D5547" w:rsidRDefault="00E45711" w:rsidP="00E45711">
            <w:pPr>
              <w:rPr>
                <w:sz w:val="24"/>
                <w:szCs w:val="24"/>
              </w:rPr>
            </w:pPr>
            <w:r w:rsidRPr="006D5547">
              <w:rPr>
                <w:sz w:val="24"/>
                <w:szCs w:val="24"/>
              </w:rPr>
              <w:t>Олейник Т.В.</w:t>
            </w:r>
          </w:p>
        </w:tc>
        <w:tc>
          <w:tcPr>
            <w:tcW w:w="1417" w:type="dxa"/>
          </w:tcPr>
          <w:p w:rsidR="00E45711" w:rsidRPr="006D5547" w:rsidRDefault="00E45711" w:rsidP="00E45711">
            <w:pPr>
              <w:rPr>
                <w:sz w:val="24"/>
                <w:szCs w:val="24"/>
              </w:rPr>
            </w:pPr>
            <w:r w:rsidRPr="006D5547">
              <w:rPr>
                <w:sz w:val="24"/>
                <w:szCs w:val="24"/>
              </w:rPr>
              <w:t>Русский яз</w:t>
            </w:r>
          </w:p>
        </w:tc>
        <w:tc>
          <w:tcPr>
            <w:tcW w:w="997" w:type="dxa"/>
          </w:tcPr>
          <w:p w:rsidR="00E45711" w:rsidRPr="006D5547" w:rsidRDefault="00E45711" w:rsidP="00E45711">
            <w:pPr>
              <w:rPr>
                <w:sz w:val="24"/>
                <w:szCs w:val="24"/>
              </w:rPr>
            </w:pPr>
            <w:r w:rsidRPr="006D5547">
              <w:rPr>
                <w:sz w:val="24"/>
                <w:szCs w:val="24"/>
              </w:rPr>
              <w:t>100</w:t>
            </w:r>
          </w:p>
        </w:tc>
        <w:tc>
          <w:tcPr>
            <w:tcW w:w="992" w:type="dxa"/>
          </w:tcPr>
          <w:p w:rsidR="00E45711" w:rsidRPr="00955926" w:rsidRDefault="00E45711" w:rsidP="00E45711">
            <w:pPr>
              <w:rPr>
                <w:sz w:val="24"/>
                <w:szCs w:val="24"/>
              </w:rPr>
            </w:pPr>
            <w:r w:rsidRPr="00955926">
              <w:rPr>
                <w:sz w:val="24"/>
                <w:szCs w:val="24"/>
              </w:rPr>
              <w:t>33</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33</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20</w:t>
            </w:r>
          </w:p>
        </w:tc>
      </w:tr>
      <w:tr w:rsidR="00E45711" w:rsidRPr="0095172B" w:rsidTr="00E45711">
        <w:trPr>
          <w:trHeight w:val="279"/>
        </w:trPr>
        <w:tc>
          <w:tcPr>
            <w:tcW w:w="993" w:type="dxa"/>
          </w:tcPr>
          <w:p w:rsidR="00E45711" w:rsidRPr="006D5547" w:rsidRDefault="00E45711" w:rsidP="00E45711">
            <w:pPr>
              <w:rPr>
                <w:sz w:val="24"/>
                <w:szCs w:val="24"/>
              </w:rPr>
            </w:pPr>
            <w:r w:rsidRPr="006D5547">
              <w:rPr>
                <w:sz w:val="24"/>
                <w:szCs w:val="24"/>
              </w:rPr>
              <w:t>10</w:t>
            </w:r>
          </w:p>
        </w:tc>
        <w:tc>
          <w:tcPr>
            <w:tcW w:w="1697" w:type="dxa"/>
          </w:tcPr>
          <w:p w:rsidR="00E45711" w:rsidRPr="006D5547" w:rsidRDefault="00E45711" w:rsidP="00E45711">
            <w:pPr>
              <w:rPr>
                <w:sz w:val="24"/>
                <w:szCs w:val="24"/>
              </w:rPr>
            </w:pPr>
            <w:r w:rsidRPr="006D5547">
              <w:rPr>
                <w:sz w:val="24"/>
                <w:szCs w:val="24"/>
              </w:rPr>
              <w:t>Олейник Т.В.</w:t>
            </w:r>
          </w:p>
        </w:tc>
        <w:tc>
          <w:tcPr>
            <w:tcW w:w="1417" w:type="dxa"/>
          </w:tcPr>
          <w:p w:rsidR="00E45711" w:rsidRPr="006D5547" w:rsidRDefault="00E45711" w:rsidP="00E45711">
            <w:pPr>
              <w:rPr>
                <w:sz w:val="24"/>
                <w:szCs w:val="24"/>
              </w:rPr>
            </w:pPr>
            <w:r w:rsidRPr="006D5547">
              <w:rPr>
                <w:sz w:val="24"/>
                <w:szCs w:val="24"/>
              </w:rPr>
              <w:t>Лит-ра</w:t>
            </w:r>
          </w:p>
        </w:tc>
        <w:tc>
          <w:tcPr>
            <w:tcW w:w="997" w:type="dxa"/>
          </w:tcPr>
          <w:p w:rsidR="00E45711" w:rsidRPr="006D5547" w:rsidRDefault="00E45711" w:rsidP="00E45711">
            <w:pPr>
              <w:rPr>
                <w:sz w:val="24"/>
                <w:szCs w:val="24"/>
              </w:rPr>
            </w:pPr>
            <w:r w:rsidRPr="006D5547">
              <w:rPr>
                <w:sz w:val="24"/>
                <w:szCs w:val="24"/>
              </w:rPr>
              <w:t>100</w:t>
            </w:r>
          </w:p>
        </w:tc>
        <w:tc>
          <w:tcPr>
            <w:tcW w:w="992" w:type="dxa"/>
          </w:tcPr>
          <w:p w:rsidR="00E45711" w:rsidRPr="00955926" w:rsidRDefault="00E45711" w:rsidP="00E45711">
            <w:pPr>
              <w:rPr>
                <w:sz w:val="24"/>
                <w:szCs w:val="24"/>
              </w:rPr>
            </w:pPr>
            <w:r w:rsidRPr="00955926">
              <w:rPr>
                <w:sz w:val="24"/>
                <w:szCs w:val="24"/>
              </w:rPr>
              <w:t>50</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40</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40</w:t>
            </w:r>
          </w:p>
        </w:tc>
      </w:tr>
      <w:tr w:rsidR="00E45711" w:rsidRPr="0095172B" w:rsidTr="00E45711">
        <w:trPr>
          <w:trHeight w:val="279"/>
        </w:trPr>
        <w:tc>
          <w:tcPr>
            <w:tcW w:w="993" w:type="dxa"/>
          </w:tcPr>
          <w:p w:rsidR="00E45711" w:rsidRPr="006D5547" w:rsidRDefault="00E45711" w:rsidP="00E45711">
            <w:pPr>
              <w:rPr>
                <w:sz w:val="24"/>
                <w:szCs w:val="24"/>
              </w:rPr>
            </w:pPr>
            <w:r w:rsidRPr="006D5547">
              <w:rPr>
                <w:sz w:val="24"/>
                <w:szCs w:val="24"/>
              </w:rPr>
              <w:t>10</w:t>
            </w:r>
          </w:p>
        </w:tc>
        <w:tc>
          <w:tcPr>
            <w:tcW w:w="1697" w:type="dxa"/>
          </w:tcPr>
          <w:p w:rsidR="00E45711" w:rsidRPr="006D5547" w:rsidRDefault="00E45711" w:rsidP="00E45711">
            <w:pPr>
              <w:rPr>
                <w:sz w:val="24"/>
                <w:szCs w:val="24"/>
              </w:rPr>
            </w:pPr>
            <w:r w:rsidRPr="006D5547">
              <w:rPr>
                <w:sz w:val="24"/>
                <w:szCs w:val="24"/>
              </w:rPr>
              <w:t>Понамарёва О.А.</w:t>
            </w:r>
          </w:p>
        </w:tc>
        <w:tc>
          <w:tcPr>
            <w:tcW w:w="1417" w:type="dxa"/>
          </w:tcPr>
          <w:p w:rsidR="00E45711" w:rsidRPr="006D5547" w:rsidRDefault="00E45711" w:rsidP="00E45711">
            <w:pPr>
              <w:rPr>
                <w:sz w:val="24"/>
                <w:szCs w:val="24"/>
              </w:rPr>
            </w:pPr>
            <w:r w:rsidRPr="006D5547">
              <w:rPr>
                <w:sz w:val="24"/>
                <w:szCs w:val="24"/>
              </w:rPr>
              <w:t>Нем.яз</w:t>
            </w:r>
          </w:p>
        </w:tc>
        <w:tc>
          <w:tcPr>
            <w:tcW w:w="997" w:type="dxa"/>
          </w:tcPr>
          <w:p w:rsidR="00E45711" w:rsidRPr="00C129BE" w:rsidRDefault="00E45711" w:rsidP="00E45711">
            <w:pPr>
              <w:rPr>
                <w:sz w:val="24"/>
                <w:szCs w:val="24"/>
              </w:rPr>
            </w:pPr>
            <w:r w:rsidRPr="00C129BE">
              <w:rPr>
                <w:sz w:val="24"/>
                <w:szCs w:val="24"/>
              </w:rPr>
              <w:t>100</w:t>
            </w:r>
          </w:p>
        </w:tc>
        <w:tc>
          <w:tcPr>
            <w:tcW w:w="992" w:type="dxa"/>
          </w:tcPr>
          <w:p w:rsidR="00E45711" w:rsidRPr="00955926" w:rsidRDefault="00E45711" w:rsidP="00E45711">
            <w:pPr>
              <w:rPr>
                <w:b/>
                <w:sz w:val="24"/>
                <w:szCs w:val="24"/>
              </w:rPr>
            </w:pPr>
            <w:r w:rsidRPr="00955926">
              <w:rPr>
                <w:b/>
                <w:sz w:val="24"/>
                <w:szCs w:val="24"/>
              </w:rPr>
              <w:t>0</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25</w:t>
            </w:r>
          </w:p>
        </w:tc>
        <w:tc>
          <w:tcPr>
            <w:tcW w:w="850" w:type="dxa"/>
          </w:tcPr>
          <w:p w:rsidR="00E45711" w:rsidRPr="00955926" w:rsidRDefault="00E45711" w:rsidP="00E45711">
            <w:pPr>
              <w:rPr>
                <w:sz w:val="24"/>
                <w:szCs w:val="24"/>
              </w:rPr>
            </w:pPr>
            <w:r w:rsidRPr="00955926">
              <w:rPr>
                <w:sz w:val="24"/>
                <w:szCs w:val="24"/>
              </w:rPr>
              <w:t>50</w:t>
            </w:r>
          </w:p>
        </w:tc>
        <w:tc>
          <w:tcPr>
            <w:tcW w:w="851" w:type="dxa"/>
          </w:tcPr>
          <w:p w:rsidR="00E45711" w:rsidRPr="00955926" w:rsidRDefault="00E45711" w:rsidP="00E45711">
            <w:pPr>
              <w:rPr>
                <w:sz w:val="24"/>
                <w:szCs w:val="24"/>
              </w:rPr>
            </w:pPr>
            <w:r w:rsidRPr="00955926">
              <w:rPr>
                <w:sz w:val="24"/>
                <w:szCs w:val="24"/>
              </w:rPr>
              <w:t>0</w:t>
            </w:r>
          </w:p>
        </w:tc>
      </w:tr>
      <w:tr w:rsidR="00E45711" w:rsidRPr="0095172B" w:rsidTr="00E45711">
        <w:trPr>
          <w:trHeight w:val="279"/>
        </w:trPr>
        <w:tc>
          <w:tcPr>
            <w:tcW w:w="993" w:type="dxa"/>
          </w:tcPr>
          <w:p w:rsidR="00E45711" w:rsidRPr="006D5547" w:rsidRDefault="00E45711" w:rsidP="00E45711">
            <w:pPr>
              <w:rPr>
                <w:sz w:val="24"/>
                <w:szCs w:val="24"/>
              </w:rPr>
            </w:pPr>
            <w:r w:rsidRPr="006D5547">
              <w:rPr>
                <w:sz w:val="24"/>
                <w:szCs w:val="24"/>
              </w:rPr>
              <w:t>10</w:t>
            </w:r>
          </w:p>
        </w:tc>
        <w:tc>
          <w:tcPr>
            <w:tcW w:w="1697" w:type="dxa"/>
          </w:tcPr>
          <w:p w:rsidR="00E45711" w:rsidRPr="006D5547" w:rsidRDefault="00E45711" w:rsidP="00E45711">
            <w:pPr>
              <w:rPr>
                <w:sz w:val="24"/>
                <w:szCs w:val="24"/>
              </w:rPr>
            </w:pPr>
            <w:r w:rsidRPr="006D5547">
              <w:rPr>
                <w:sz w:val="24"/>
                <w:szCs w:val="24"/>
              </w:rPr>
              <w:t>Романькова Н.И.</w:t>
            </w:r>
          </w:p>
        </w:tc>
        <w:tc>
          <w:tcPr>
            <w:tcW w:w="1417" w:type="dxa"/>
          </w:tcPr>
          <w:p w:rsidR="00E45711" w:rsidRPr="006D5547" w:rsidRDefault="00E45711" w:rsidP="00E45711">
            <w:pPr>
              <w:rPr>
                <w:sz w:val="24"/>
                <w:szCs w:val="24"/>
              </w:rPr>
            </w:pPr>
            <w:r w:rsidRPr="006D5547">
              <w:rPr>
                <w:sz w:val="24"/>
                <w:szCs w:val="24"/>
              </w:rPr>
              <w:t>математика</w:t>
            </w:r>
          </w:p>
        </w:tc>
        <w:tc>
          <w:tcPr>
            <w:tcW w:w="997" w:type="dxa"/>
          </w:tcPr>
          <w:p w:rsidR="00E45711" w:rsidRPr="006D5547" w:rsidRDefault="00E45711" w:rsidP="00E45711">
            <w:pPr>
              <w:rPr>
                <w:sz w:val="24"/>
                <w:szCs w:val="24"/>
              </w:rPr>
            </w:pPr>
            <w:r w:rsidRPr="006D5547">
              <w:rPr>
                <w:sz w:val="24"/>
                <w:szCs w:val="24"/>
              </w:rPr>
              <w:t>100</w:t>
            </w:r>
          </w:p>
        </w:tc>
        <w:tc>
          <w:tcPr>
            <w:tcW w:w="992" w:type="dxa"/>
          </w:tcPr>
          <w:p w:rsidR="00E45711" w:rsidRPr="00955926" w:rsidRDefault="00E45711" w:rsidP="00E45711">
            <w:pPr>
              <w:rPr>
                <w:b/>
                <w:sz w:val="24"/>
                <w:szCs w:val="24"/>
              </w:rPr>
            </w:pPr>
            <w:r w:rsidRPr="00955926">
              <w:rPr>
                <w:b/>
                <w:sz w:val="24"/>
                <w:szCs w:val="24"/>
              </w:rPr>
              <w:t>17</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25</w:t>
            </w:r>
          </w:p>
        </w:tc>
        <w:tc>
          <w:tcPr>
            <w:tcW w:w="850" w:type="dxa"/>
          </w:tcPr>
          <w:p w:rsidR="00E45711" w:rsidRPr="00955926" w:rsidRDefault="00E45711" w:rsidP="00E45711">
            <w:pPr>
              <w:rPr>
                <w:sz w:val="24"/>
                <w:szCs w:val="24"/>
              </w:rPr>
            </w:pPr>
            <w:r w:rsidRPr="00955926">
              <w:rPr>
                <w:sz w:val="24"/>
                <w:szCs w:val="24"/>
              </w:rPr>
              <w:t>50</w:t>
            </w:r>
          </w:p>
        </w:tc>
        <w:tc>
          <w:tcPr>
            <w:tcW w:w="851" w:type="dxa"/>
          </w:tcPr>
          <w:p w:rsidR="00E45711" w:rsidRPr="00955926" w:rsidRDefault="00E45711" w:rsidP="00E45711">
            <w:pPr>
              <w:rPr>
                <w:sz w:val="24"/>
                <w:szCs w:val="24"/>
              </w:rPr>
            </w:pPr>
            <w:r w:rsidRPr="00955926">
              <w:rPr>
                <w:sz w:val="24"/>
                <w:szCs w:val="24"/>
              </w:rPr>
              <w:t>25</w:t>
            </w:r>
          </w:p>
        </w:tc>
      </w:tr>
      <w:tr w:rsidR="00E45711" w:rsidRPr="0095172B" w:rsidTr="00E45711">
        <w:trPr>
          <w:trHeight w:val="279"/>
        </w:trPr>
        <w:tc>
          <w:tcPr>
            <w:tcW w:w="993" w:type="dxa"/>
          </w:tcPr>
          <w:p w:rsidR="00E45711" w:rsidRPr="006D5547" w:rsidRDefault="00E45711" w:rsidP="00E45711">
            <w:pPr>
              <w:rPr>
                <w:sz w:val="24"/>
                <w:szCs w:val="24"/>
              </w:rPr>
            </w:pPr>
            <w:r w:rsidRPr="006D5547">
              <w:rPr>
                <w:sz w:val="24"/>
                <w:szCs w:val="24"/>
              </w:rPr>
              <w:t>10</w:t>
            </w:r>
          </w:p>
        </w:tc>
        <w:tc>
          <w:tcPr>
            <w:tcW w:w="1697" w:type="dxa"/>
          </w:tcPr>
          <w:p w:rsidR="00E45711" w:rsidRPr="006D5547" w:rsidRDefault="00E45711" w:rsidP="00E45711">
            <w:pPr>
              <w:rPr>
                <w:sz w:val="24"/>
                <w:szCs w:val="24"/>
              </w:rPr>
            </w:pPr>
            <w:r w:rsidRPr="006D5547">
              <w:rPr>
                <w:sz w:val="24"/>
                <w:szCs w:val="24"/>
              </w:rPr>
              <w:t>Токарь Г.А.</w:t>
            </w:r>
          </w:p>
        </w:tc>
        <w:tc>
          <w:tcPr>
            <w:tcW w:w="1417" w:type="dxa"/>
          </w:tcPr>
          <w:p w:rsidR="00E45711" w:rsidRPr="006D5547" w:rsidRDefault="00E45711" w:rsidP="00E45711">
            <w:pPr>
              <w:rPr>
                <w:sz w:val="24"/>
                <w:szCs w:val="24"/>
              </w:rPr>
            </w:pPr>
            <w:r w:rsidRPr="006D5547">
              <w:rPr>
                <w:sz w:val="24"/>
                <w:szCs w:val="24"/>
              </w:rPr>
              <w:t>ИВТ</w:t>
            </w:r>
          </w:p>
        </w:tc>
        <w:tc>
          <w:tcPr>
            <w:tcW w:w="997" w:type="dxa"/>
          </w:tcPr>
          <w:p w:rsidR="00E45711" w:rsidRPr="006D5547" w:rsidRDefault="00E45711" w:rsidP="00E45711">
            <w:pPr>
              <w:rPr>
                <w:sz w:val="24"/>
                <w:szCs w:val="24"/>
              </w:rPr>
            </w:pPr>
            <w:r w:rsidRPr="006D5547">
              <w:rPr>
                <w:sz w:val="24"/>
                <w:szCs w:val="24"/>
              </w:rPr>
              <w:t>100</w:t>
            </w:r>
          </w:p>
        </w:tc>
        <w:tc>
          <w:tcPr>
            <w:tcW w:w="992" w:type="dxa"/>
          </w:tcPr>
          <w:p w:rsidR="00E45711" w:rsidRPr="00955926" w:rsidRDefault="00E45711" w:rsidP="00E45711">
            <w:pPr>
              <w:rPr>
                <w:b/>
                <w:sz w:val="24"/>
                <w:szCs w:val="24"/>
              </w:rPr>
            </w:pPr>
            <w:r w:rsidRPr="00955926">
              <w:rPr>
                <w:b/>
                <w:sz w:val="24"/>
                <w:szCs w:val="24"/>
              </w:rPr>
              <w:t>20</w:t>
            </w:r>
          </w:p>
        </w:tc>
        <w:tc>
          <w:tcPr>
            <w:tcW w:w="850" w:type="dxa"/>
          </w:tcPr>
          <w:p w:rsidR="00E45711" w:rsidRPr="00955926" w:rsidRDefault="00E45711" w:rsidP="00E45711">
            <w:pPr>
              <w:rPr>
                <w:sz w:val="24"/>
                <w:szCs w:val="24"/>
              </w:rPr>
            </w:pPr>
            <w:r w:rsidRPr="00955926">
              <w:rPr>
                <w:sz w:val="24"/>
                <w:szCs w:val="24"/>
              </w:rPr>
              <w:t>83</w:t>
            </w:r>
          </w:p>
        </w:tc>
        <w:tc>
          <w:tcPr>
            <w:tcW w:w="851" w:type="dxa"/>
          </w:tcPr>
          <w:p w:rsidR="00E45711" w:rsidRPr="00955926" w:rsidRDefault="00E45711" w:rsidP="00E45711">
            <w:pPr>
              <w:rPr>
                <w:sz w:val="24"/>
                <w:szCs w:val="24"/>
              </w:rPr>
            </w:pPr>
            <w:r w:rsidRPr="00955926">
              <w:rPr>
                <w:sz w:val="24"/>
                <w:szCs w:val="24"/>
              </w:rPr>
              <w:t>17</w:t>
            </w:r>
          </w:p>
        </w:tc>
        <w:tc>
          <w:tcPr>
            <w:tcW w:w="850" w:type="dxa"/>
          </w:tcPr>
          <w:p w:rsidR="00E45711" w:rsidRPr="00955926" w:rsidRDefault="00E45711" w:rsidP="00E45711">
            <w:pPr>
              <w:rPr>
                <w:sz w:val="24"/>
                <w:szCs w:val="24"/>
              </w:rPr>
            </w:pPr>
            <w:r w:rsidRPr="00955926">
              <w:rPr>
                <w:sz w:val="24"/>
                <w:szCs w:val="24"/>
              </w:rPr>
              <w:t>50</w:t>
            </w:r>
          </w:p>
        </w:tc>
        <w:tc>
          <w:tcPr>
            <w:tcW w:w="851" w:type="dxa"/>
          </w:tcPr>
          <w:p w:rsidR="00E45711" w:rsidRPr="00955926" w:rsidRDefault="00E45711" w:rsidP="00E45711">
            <w:pPr>
              <w:rPr>
                <w:sz w:val="24"/>
                <w:szCs w:val="24"/>
              </w:rPr>
            </w:pPr>
            <w:r w:rsidRPr="00955926">
              <w:rPr>
                <w:sz w:val="24"/>
                <w:szCs w:val="24"/>
              </w:rPr>
              <w:t>50</w:t>
            </w:r>
          </w:p>
        </w:tc>
      </w:tr>
      <w:tr w:rsidR="00E45711" w:rsidRPr="0095172B" w:rsidTr="00E45711">
        <w:trPr>
          <w:trHeight w:val="279"/>
        </w:trPr>
        <w:tc>
          <w:tcPr>
            <w:tcW w:w="993" w:type="dxa"/>
          </w:tcPr>
          <w:p w:rsidR="00E45711" w:rsidRPr="006D5547" w:rsidRDefault="00E45711" w:rsidP="00E45711">
            <w:pPr>
              <w:rPr>
                <w:sz w:val="24"/>
                <w:szCs w:val="24"/>
              </w:rPr>
            </w:pPr>
            <w:r w:rsidRPr="006D5547">
              <w:rPr>
                <w:sz w:val="24"/>
                <w:szCs w:val="24"/>
              </w:rPr>
              <w:t>10</w:t>
            </w:r>
          </w:p>
        </w:tc>
        <w:tc>
          <w:tcPr>
            <w:tcW w:w="1697" w:type="dxa"/>
          </w:tcPr>
          <w:p w:rsidR="00E45711" w:rsidRPr="006D5547" w:rsidRDefault="00E45711" w:rsidP="00E45711">
            <w:pPr>
              <w:rPr>
                <w:sz w:val="24"/>
                <w:szCs w:val="24"/>
              </w:rPr>
            </w:pPr>
            <w:r w:rsidRPr="006D5547">
              <w:rPr>
                <w:sz w:val="24"/>
                <w:szCs w:val="24"/>
              </w:rPr>
              <w:t>Березовская О.Ю.</w:t>
            </w:r>
          </w:p>
        </w:tc>
        <w:tc>
          <w:tcPr>
            <w:tcW w:w="1417" w:type="dxa"/>
          </w:tcPr>
          <w:p w:rsidR="00E45711" w:rsidRPr="006D5547" w:rsidRDefault="00E45711" w:rsidP="00E45711">
            <w:pPr>
              <w:rPr>
                <w:sz w:val="24"/>
                <w:szCs w:val="24"/>
              </w:rPr>
            </w:pPr>
            <w:r w:rsidRPr="006D5547">
              <w:rPr>
                <w:sz w:val="24"/>
                <w:szCs w:val="24"/>
              </w:rPr>
              <w:t>история</w:t>
            </w:r>
          </w:p>
        </w:tc>
        <w:tc>
          <w:tcPr>
            <w:tcW w:w="997" w:type="dxa"/>
          </w:tcPr>
          <w:p w:rsidR="00E45711" w:rsidRPr="006D5547" w:rsidRDefault="00E45711" w:rsidP="00E45711">
            <w:pPr>
              <w:rPr>
                <w:sz w:val="24"/>
                <w:szCs w:val="24"/>
              </w:rPr>
            </w:pPr>
            <w:r w:rsidRPr="006D5547">
              <w:rPr>
                <w:sz w:val="24"/>
                <w:szCs w:val="24"/>
              </w:rPr>
              <w:t>100</w:t>
            </w:r>
          </w:p>
        </w:tc>
        <w:tc>
          <w:tcPr>
            <w:tcW w:w="992" w:type="dxa"/>
          </w:tcPr>
          <w:p w:rsidR="00E45711" w:rsidRPr="00955926" w:rsidRDefault="00E45711" w:rsidP="00E45711">
            <w:pPr>
              <w:rPr>
                <w:b/>
                <w:sz w:val="24"/>
                <w:szCs w:val="24"/>
              </w:rPr>
            </w:pPr>
            <w:r w:rsidRPr="00955926">
              <w:rPr>
                <w:b/>
                <w:sz w:val="24"/>
                <w:szCs w:val="24"/>
              </w:rPr>
              <w:t>33</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17</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80</w:t>
            </w:r>
          </w:p>
        </w:tc>
      </w:tr>
      <w:tr w:rsidR="00E45711" w:rsidRPr="0095172B" w:rsidTr="00E45711">
        <w:trPr>
          <w:trHeight w:val="279"/>
        </w:trPr>
        <w:tc>
          <w:tcPr>
            <w:tcW w:w="993" w:type="dxa"/>
          </w:tcPr>
          <w:p w:rsidR="00E45711" w:rsidRPr="006D5547" w:rsidRDefault="00E45711" w:rsidP="00E45711">
            <w:pPr>
              <w:rPr>
                <w:sz w:val="24"/>
                <w:szCs w:val="24"/>
              </w:rPr>
            </w:pPr>
            <w:r w:rsidRPr="006D5547">
              <w:rPr>
                <w:sz w:val="24"/>
                <w:szCs w:val="24"/>
              </w:rPr>
              <w:t>10</w:t>
            </w:r>
          </w:p>
        </w:tc>
        <w:tc>
          <w:tcPr>
            <w:tcW w:w="1697" w:type="dxa"/>
          </w:tcPr>
          <w:p w:rsidR="00E45711" w:rsidRPr="006D5547" w:rsidRDefault="00E45711" w:rsidP="00E45711">
            <w:pPr>
              <w:rPr>
                <w:sz w:val="24"/>
                <w:szCs w:val="24"/>
              </w:rPr>
            </w:pPr>
            <w:r w:rsidRPr="006D5547">
              <w:rPr>
                <w:sz w:val="24"/>
                <w:szCs w:val="24"/>
              </w:rPr>
              <w:t>Березовская О.Ю.</w:t>
            </w:r>
          </w:p>
        </w:tc>
        <w:tc>
          <w:tcPr>
            <w:tcW w:w="1417" w:type="dxa"/>
          </w:tcPr>
          <w:p w:rsidR="00E45711" w:rsidRPr="006D5547" w:rsidRDefault="00E45711" w:rsidP="00E45711">
            <w:pPr>
              <w:rPr>
                <w:sz w:val="24"/>
                <w:szCs w:val="24"/>
              </w:rPr>
            </w:pPr>
            <w:r w:rsidRPr="006D5547">
              <w:rPr>
                <w:sz w:val="24"/>
                <w:szCs w:val="24"/>
              </w:rPr>
              <w:t>общество</w:t>
            </w:r>
          </w:p>
        </w:tc>
        <w:tc>
          <w:tcPr>
            <w:tcW w:w="997" w:type="dxa"/>
          </w:tcPr>
          <w:p w:rsidR="00E45711" w:rsidRPr="006D5547" w:rsidRDefault="00E45711" w:rsidP="00E45711">
            <w:pPr>
              <w:rPr>
                <w:sz w:val="24"/>
                <w:szCs w:val="24"/>
              </w:rPr>
            </w:pPr>
            <w:r w:rsidRPr="006D5547">
              <w:rPr>
                <w:sz w:val="24"/>
                <w:szCs w:val="24"/>
              </w:rPr>
              <w:t>100</w:t>
            </w:r>
          </w:p>
        </w:tc>
        <w:tc>
          <w:tcPr>
            <w:tcW w:w="992" w:type="dxa"/>
          </w:tcPr>
          <w:p w:rsidR="00E45711" w:rsidRPr="00955926" w:rsidRDefault="00E45711" w:rsidP="00E45711">
            <w:pPr>
              <w:rPr>
                <w:sz w:val="24"/>
                <w:szCs w:val="24"/>
              </w:rPr>
            </w:pPr>
            <w:r w:rsidRPr="00955926">
              <w:rPr>
                <w:sz w:val="24"/>
                <w:szCs w:val="24"/>
              </w:rPr>
              <w:t>80</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67</w:t>
            </w:r>
          </w:p>
        </w:tc>
        <w:tc>
          <w:tcPr>
            <w:tcW w:w="850" w:type="dxa"/>
          </w:tcPr>
          <w:p w:rsidR="00E45711" w:rsidRPr="00955926" w:rsidRDefault="00E45711" w:rsidP="00E45711">
            <w:pPr>
              <w:rPr>
                <w:sz w:val="24"/>
                <w:szCs w:val="24"/>
              </w:rPr>
            </w:pPr>
            <w:r w:rsidRPr="00955926">
              <w:rPr>
                <w:sz w:val="24"/>
                <w:szCs w:val="24"/>
              </w:rPr>
              <w:t>75</w:t>
            </w:r>
          </w:p>
        </w:tc>
        <w:tc>
          <w:tcPr>
            <w:tcW w:w="851" w:type="dxa"/>
          </w:tcPr>
          <w:p w:rsidR="00E45711" w:rsidRPr="00955926" w:rsidRDefault="00E45711" w:rsidP="00E45711">
            <w:pPr>
              <w:rPr>
                <w:sz w:val="24"/>
                <w:szCs w:val="24"/>
              </w:rPr>
            </w:pPr>
            <w:r w:rsidRPr="00955926">
              <w:rPr>
                <w:sz w:val="24"/>
                <w:szCs w:val="24"/>
              </w:rPr>
              <w:t>75</w:t>
            </w:r>
          </w:p>
        </w:tc>
      </w:tr>
      <w:tr w:rsidR="00E45711" w:rsidRPr="0095172B" w:rsidTr="00E45711">
        <w:trPr>
          <w:trHeight w:val="279"/>
        </w:trPr>
        <w:tc>
          <w:tcPr>
            <w:tcW w:w="993" w:type="dxa"/>
          </w:tcPr>
          <w:p w:rsidR="00E45711" w:rsidRPr="006D5547" w:rsidRDefault="00E45711" w:rsidP="00E45711">
            <w:pPr>
              <w:rPr>
                <w:sz w:val="24"/>
                <w:szCs w:val="24"/>
              </w:rPr>
            </w:pPr>
            <w:r w:rsidRPr="006D5547">
              <w:rPr>
                <w:sz w:val="24"/>
                <w:szCs w:val="24"/>
              </w:rPr>
              <w:t>10</w:t>
            </w:r>
          </w:p>
        </w:tc>
        <w:tc>
          <w:tcPr>
            <w:tcW w:w="1697" w:type="dxa"/>
          </w:tcPr>
          <w:p w:rsidR="00E45711" w:rsidRPr="006D5547" w:rsidRDefault="00E45711" w:rsidP="00E45711">
            <w:pPr>
              <w:rPr>
                <w:sz w:val="24"/>
                <w:szCs w:val="24"/>
              </w:rPr>
            </w:pPr>
            <w:r w:rsidRPr="006D5547">
              <w:rPr>
                <w:sz w:val="24"/>
                <w:szCs w:val="24"/>
              </w:rPr>
              <w:t>Зимовец Н.П.</w:t>
            </w:r>
          </w:p>
        </w:tc>
        <w:tc>
          <w:tcPr>
            <w:tcW w:w="1417" w:type="dxa"/>
          </w:tcPr>
          <w:p w:rsidR="00E45711" w:rsidRPr="006D5547" w:rsidRDefault="00E45711" w:rsidP="00E45711">
            <w:pPr>
              <w:rPr>
                <w:sz w:val="24"/>
                <w:szCs w:val="24"/>
              </w:rPr>
            </w:pPr>
            <w:r w:rsidRPr="006D5547">
              <w:rPr>
                <w:sz w:val="24"/>
                <w:szCs w:val="24"/>
              </w:rPr>
              <w:t>МХК</w:t>
            </w:r>
          </w:p>
        </w:tc>
        <w:tc>
          <w:tcPr>
            <w:tcW w:w="997" w:type="dxa"/>
          </w:tcPr>
          <w:p w:rsidR="00E45711" w:rsidRPr="006D5547" w:rsidRDefault="00E45711" w:rsidP="00E45711">
            <w:pPr>
              <w:rPr>
                <w:sz w:val="24"/>
                <w:szCs w:val="24"/>
              </w:rPr>
            </w:pPr>
            <w:r w:rsidRPr="006D5547">
              <w:rPr>
                <w:sz w:val="24"/>
                <w:szCs w:val="24"/>
              </w:rPr>
              <w:t>100</w:t>
            </w:r>
          </w:p>
        </w:tc>
        <w:tc>
          <w:tcPr>
            <w:tcW w:w="992" w:type="dxa"/>
          </w:tcPr>
          <w:p w:rsidR="00E45711" w:rsidRPr="00955926" w:rsidRDefault="00E45711" w:rsidP="00E45711">
            <w:pPr>
              <w:rPr>
                <w:sz w:val="24"/>
                <w:szCs w:val="24"/>
              </w:rPr>
            </w:pPr>
            <w:r w:rsidRPr="00955926">
              <w:rPr>
                <w:sz w:val="24"/>
                <w:szCs w:val="24"/>
              </w:rPr>
              <w:t>67</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100</w:t>
            </w:r>
          </w:p>
        </w:tc>
        <w:tc>
          <w:tcPr>
            <w:tcW w:w="850" w:type="dxa"/>
          </w:tcPr>
          <w:p w:rsidR="00E45711" w:rsidRPr="00955926" w:rsidRDefault="00E45711" w:rsidP="00E45711">
            <w:pPr>
              <w:rPr>
                <w:sz w:val="24"/>
                <w:szCs w:val="24"/>
              </w:rPr>
            </w:pPr>
          </w:p>
        </w:tc>
        <w:tc>
          <w:tcPr>
            <w:tcW w:w="851" w:type="dxa"/>
          </w:tcPr>
          <w:p w:rsidR="00E45711" w:rsidRPr="00955926" w:rsidRDefault="00E45711" w:rsidP="00E45711">
            <w:pPr>
              <w:rPr>
                <w:sz w:val="24"/>
                <w:szCs w:val="24"/>
              </w:rPr>
            </w:pPr>
          </w:p>
        </w:tc>
      </w:tr>
      <w:tr w:rsidR="00E45711" w:rsidRPr="0095172B" w:rsidTr="00E45711">
        <w:trPr>
          <w:trHeight w:val="279"/>
        </w:trPr>
        <w:tc>
          <w:tcPr>
            <w:tcW w:w="993" w:type="dxa"/>
          </w:tcPr>
          <w:p w:rsidR="00E45711" w:rsidRPr="006D5547" w:rsidRDefault="00E45711" w:rsidP="00E45711">
            <w:pPr>
              <w:rPr>
                <w:sz w:val="24"/>
                <w:szCs w:val="24"/>
              </w:rPr>
            </w:pPr>
            <w:r w:rsidRPr="006D5547">
              <w:rPr>
                <w:sz w:val="24"/>
                <w:szCs w:val="24"/>
              </w:rPr>
              <w:t>10</w:t>
            </w:r>
          </w:p>
        </w:tc>
        <w:tc>
          <w:tcPr>
            <w:tcW w:w="1697" w:type="dxa"/>
          </w:tcPr>
          <w:p w:rsidR="00E45711" w:rsidRPr="006D5547" w:rsidRDefault="00E45711" w:rsidP="00E45711">
            <w:pPr>
              <w:rPr>
                <w:sz w:val="24"/>
                <w:szCs w:val="24"/>
              </w:rPr>
            </w:pPr>
            <w:r w:rsidRPr="006D5547">
              <w:rPr>
                <w:sz w:val="24"/>
                <w:szCs w:val="24"/>
              </w:rPr>
              <w:t>Калмыкова Л.И.</w:t>
            </w:r>
          </w:p>
        </w:tc>
        <w:tc>
          <w:tcPr>
            <w:tcW w:w="1417" w:type="dxa"/>
          </w:tcPr>
          <w:p w:rsidR="00E45711" w:rsidRPr="006D5547" w:rsidRDefault="00E45711" w:rsidP="00E45711">
            <w:pPr>
              <w:rPr>
                <w:sz w:val="24"/>
                <w:szCs w:val="24"/>
              </w:rPr>
            </w:pPr>
            <w:r w:rsidRPr="006D5547">
              <w:rPr>
                <w:sz w:val="24"/>
                <w:szCs w:val="24"/>
              </w:rPr>
              <w:t>география</w:t>
            </w:r>
          </w:p>
        </w:tc>
        <w:tc>
          <w:tcPr>
            <w:tcW w:w="997" w:type="dxa"/>
          </w:tcPr>
          <w:p w:rsidR="00E45711" w:rsidRPr="006D5547" w:rsidRDefault="00E45711" w:rsidP="00E45711">
            <w:pPr>
              <w:rPr>
                <w:sz w:val="24"/>
                <w:szCs w:val="24"/>
              </w:rPr>
            </w:pPr>
            <w:r w:rsidRPr="006D5547">
              <w:rPr>
                <w:sz w:val="24"/>
                <w:szCs w:val="24"/>
              </w:rPr>
              <w:t>67</w:t>
            </w:r>
          </w:p>
        </w:tc>
        <w:tc>
          <w:tcPr>
            <w:tcW w:w="992" w:type="dxa"/>
          </w:tcPr>
          <w:p w:rsidR="00E45711" w:rsidRPr="00955926" w:rsidRDefault="00E45711" w:rsidP="00E45711">
            <w:pPr>
              <w:rPr>
                <w:b/>
                <w:sz w:val="24"/>
                <w:szCs w:val="24"/>
              </w:rPr>
            </w:pPr>
            <w:r w:rsidRPr="00955926">
              <w:rPr>
                <w:b/>
                <w:sz w:val="24"/>
                <w:szCs w:val="24"/>
              </w:rPr>
              <w:t>33</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20</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100</w:t>
            </w:r>
          </w:p>
        </w:tc>
      </w:tr>
      <w:tr w:rsidR="00E45711" w:rsidRPr="0095172B" w:rsidTr="00E45711">
        <w:trPr>
          <w:trHeight w:val="297"/>
        </w:trPr>
        <w:tc>
          <w:tcPr>
            <w:tcW w:w="993" w:type="dxa"/>
          </w:tcPr>
          <w:p w:rsidR="00E45711" w:rsidRPr="006D5547" w:rsidRDefault="00E45711" w:rsidP="00E45711">
            <w:pPr>
              <w:rPr>
                <w:sz w:val="24"/>
                <w:szCs w:val="24"/>
              </w:rPr>
            </w:pPr>
            <w:r w:rsidRPr="006D5547">
              <w:rPr>
                <w:sz w:val="24"/>
                <w:szCs w:val="24"/>
              </w:rPr>
              <w:t>10</w:t>
            </w:r>
          </w:p>
        </w:tc>
        <w:tc>
          <w:tcPr>
            <w:tcW w:w="1697" w:type="dxa"/>
          </w:tcPr>
          <w:p w:rsidR="00E45711" w:rsidRPr="006D5547" w:rsidRDefault="00E45711" w:rsidP="00E45711">
            <w:pPr>
              <w:rPr>
                <w:sz w:val="24"/>
                <w:szCs w:val="24"/>
              </w:rPr>
            </w:pPr>
            <w:r w:rsidRPr="006D5547">
              <w:rPr>
                <w:sz w:val="24"/>
                <w:szCs w:val="24"/>
              </w:rPr>
              <w:t>Юсупова И.В.</w:t>
            </w:r>
          </w:p>
        </w:tc>
        <w:tc>
          <w:tcPr>
            <w:tcW w:w="1417" w:type="dxa"/>
          </w:tcPr>
          <w:p w:rsidR="00E45711" w:rsidRPr="006D5547" w:rsidRDefault="00E45711" w:rsidP="00E45711">
            <w:pPr>
              <w:rPr>
                <w:sz w:val="24"/>
                <w:szCs w:val="24"/>
              </w:rPr>
            </w:pPr>
            <w:r w:rsidRPr="006D5547">
              <w:rPr>
                <w:sz w:val="24"/>
                <w:szCs w:val="24"/>
              </w:rPr>
              <w:t>физика</w:t>
            </w:r>
          </w:p>
        </w:tc>
        <w:tc>
          <w:tcPr>
            <w:tcW w:w="997" w:type="dxa"/>
          </w:tcPr>
          <w:p w:rsidR="00E45711" w:rsidRPr="006D5547" w:rsidRDefault="00E45711" w:rsidP="00E45711">
            <w:pPr>
              <w:rPr>
                <w:sz w:val="24"/>
                <w:szCs w:val="24"/>
              </w:rPr>
            </w:pPr>
            <w:r w:rsidRPr="006D5547">
              <w:rPr>
                <w:sz w:val="24"/>
                <w:szCs w:val="24"/>
              </w:rPr>
              <w:t>100</w:t>
            </w:r>
          </w:p>
        </w:tc>
        <w:tc>
          <w:tcPr>
            <w:tcW w:w="992" w:type="dxa"/>
          </w:tcPr>
          <w:p w:rsidR="00E45711" w:rsidRPr="00955926" w:rsidRDefault="00E45711" w:rsidP="00E45711">
            <w:pPr>
              <w:rPr>
                <w:sz w:val="24"/>
                <w:szCs w:val="24"/>
              </w:rPr>
            </w:pPr>
            <w:r w:rsidRPr="00955926">
              <w:rPr>
                <w:sz w:val="24"/>
                <w:szCs w:val="24"/>
              </w:rPr>
              <w:t>40</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25</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0</w:t>
            </w:r>
          </w:p>
        </w:tc>
      </w:tr>
      <w:tr w:rsidR="00E45711" w:rsidRPr="0095172B" w:rsidTr="00E45711">
        <w:trPr>
          <w:trHeight w:val="279"/>
        </w:trPr>
        <w:tc>
          <w:tcPr>
            <w:tcW w:w="993" w:type="dxa"/>
          </w:tcPr>
          <w:p w:rsidR="00E45711" w:rsidRPr="006D5547" w:rsidRDefault="00E45711" w:rsidP="00E45711">
            <w:pPr>
              <w:rPr>
                <w:sz w:val="24"/>
                <w:szCs w:val="24"/>
              </w:rPr>
            </w:pPr>
            <w:r w:rsidRPr="006D5547">
              <w:rPr>
                <w:sz w:val="24"/>
                <w:szCs w:val="24"/>
              </w:rPr>
              <w:t>10</w:t>
            </w:r>
          </w:p>
        </w:tc>
        <w:tc>
          <w:tcPr>
            <w:tcW w:w="1697" w:type="dxa"/>
          </w:tcPr>
          <w:p w:rsidR="00E45711" w:rsidRPr="006D5547" w:rsidRDefault="00E45711" w:rsidP="00E45711">
            <w:pPr>
              <w:rPr>
                <w:sz w:val="24"/>
                <w:szCs w:val="24"/>
              </w:rPr>
            </w:pPr>
            <w:r w:rsidRPr="006D5547">
              <w:rPr>
                <w:sz w:val="24"/>
                <w:szCs w:val="24"/>
              </w:rPr>
              <w:t>Кубло Т.Н.</w:t>
            </w:r>
          </w:p>
        </w:tc>
        <w:tc>
          <w:tcPr>
            <w:tcW w:w="1417" w:type="dxa"/>
          </w:tcPr>
          <w:p w:rsidR="00E45711" w:rsidRPr="006D5547" w:rsidRDefault="00E45711" w:rsidP="00E45711">
            <w:pPr>
              <w:rPr>
                <w:sz w:val="24"/>
                <w:szCs w:val="24"/>
              </w:rPr>
            </w:pPr>
            <w:r w:rsidRPr="006D5547">
              <w:rPr>
                <w:sz w:val="24"/>
                <w:szCs w:val="24"/>
              </w:rPr>
              <w:t>биология</w:t>
            </w:r>
          </w:p>
        </w:tc>
        <w:tc>
          <w:tcPr>
            <w:tcW w:w="997" w:type="dxa"/>
          </w:tcPr>
          <w:p w:rsidR="00E45711" w:rsidRPr="006D5547" w:rsidRDefault="00E45711" w:rsidP="00E45711">
            <w:pPr>
              <w:rPr>
                <w:sz w:val="24"/>
                <w:szCs w:val="24"/>
              </w:rPr>
            </w:pPr>
            <w:r w:rsidRPr="006D5547">
              <w:rPr>
                <w:sz w:val="24"/>
                <w:szCs w:val="24"/>
              </w:rPr>
              <w:t>100</w:t>
            </w:r>
          </w:p>
        </w:tc>
        <w:tc>
          <w:tcPr>
            <w:tcW w:w="992" w:type="dxa"/>
          </w:tcPr>
          <w:p w:rsidR="00E45711" w:rsidRPr="00955926" w:rsidRDefault="00E45711" w:rsidP="00E45711">
            <w:pPr>
              <w:rPr>
                <w:sz w:val="24"/>
                <w:szCs w:val="24"/>
              </w:rPr>
            </w:pPr>
            <w:r w:rsidRPr="00955926">
              <w:rPr>
                <w:sz w:val="24"/>
                <w:szCs w:val="24"/>
              </w:rPr>
              <w:t>60</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0</w:t>
            </w:r>
          </w:p>
        </w:tc>
        <w:tc>
          <w:tcPr>
            <w:tcW w:w="850" w:type="dxa"/>
          </w:tcPr>
          <w:p w:rsidR="00E45711" w:rsidRPr="00955926" w:rsidRDefault="00E45711" w:rsidP="00E45711">
            <w:pPr>
              <w:rPr>
                <w:sz w:val="24"/>
                <w:szCs w:val="24"/>
              </w:rPr>
            </w:pPr>
            <w:r w:rsidRPr="00955926">
              <w:rPr>
                <w:sz w:val="24"/>
                <w:szCs w:val="24"/>
              </w:rPr>
              <w:t>100</w:t>
            </w:r>
          </w:p>
        </w:tc>
        <w:tc>
          <w:tcPr>
            <w:tcW w:w="851" w:type="dxa"/>
          </w:tcPr>
          <w:p w:rsidR="00E45711" w:rsidRPr="00955926" w:rsidRDefault="00E45711" w:rsidP="00E45711">
            <w:pPr>
              <w:rPr>
                <w:sz w:val="24"/>
                <w:szCs w:val="24"/>
              </w:rPr>
            </w:pPr>
            <w:r w:rsidRPr="00955926">
              <w:rPr>
                <w:sz w:val="24"/>
                <w:szCs w:val="24"/>
              </w:rPr>
              <w:t>0</w:t>
            </w:r>
          </w:p>
        </w:tc>
      </w:tr>
      <w:tr w:rsidR="00E45711" w:rsidRPr="0095172B" w:rsidTr="00E45711">
        <w:trPr>
          <w:trHeight w:val="279"/>
        </w:trPr>
        <w:tc>
          <w:tcPr>
            <w:tcW w:w="993" w:type="dxa"/>
          </w:tcPr>
          <w:p w:rsidR="00E45711" w:rsidRPr="006D5547" w:rsidRDefault="00E45711" w:rsidP="00E45711">
            <w:pPr>
              <w:rPr>
                <w:sz w:val="24"/>
                <w:szCs w:val="24"/>
              </w:rPr>
            </w:pPr>
            <w:r w:rsidRPr="006D5547">
              <w:rPr>
                <w:sz w:val="24"/>
                <w:szCs w:val="24"/>
              </w:rPr>
              <w:t>10</w:t>
            </w:r>
          </w:p>
        </w:tc>
        <w:tc>
          <w:tcPr>
            <w:tcW w:w="1697" w:type="dxa"/>
          </w:tcPr>
          <w:p w:rsidR="00E45711" w:rsidRPr="006D5547" w:rsidRDefault="00E45711" w:rsidP="00E45711">
            <w:pPr>
              <w:rPr>
                <w:sz w:val="24"/>
                <w:szCs w:val="24"/>
              </w:rPr>
            </w:pPr>
            <w:r w:rsidRPr="006D5547">
              <w:rPr>
                <w:sz w:val="24"/>
                <w:szCs w:val="24"/>
              </w:rPr>
              <w:t>Бутра О.Г.</w:t>
            </w:r>
          </w:p>
        </w:tc>
        <w:tc>
          <w:tcPr>
            <w:tcW w:w="1417" w:type="dxa"/>
          </w:tcPr>
          <w:p w:rsidR="00E45711" w:rsidRPr="006D5547" w:rsidRDefault="00E45711" w:rsidP="00E45711">
            <w:pPr>
              <w:rPr>
                <w:sz w:val="24"/>
                <w:szCs w:val="24"/>
              </w:rPr>
            </w:pPr>
            <w:r w:rsidRPr="006D5547">
              <w:rPr>
                <w:sz w:val="24"/>
                <w:szCs w:val="24"/>
              </w:rPr>
              <w:t>химия</w:t>
            </w:r>
          </w:p>
        </w:tc>
        <w:tc>
          <w:tcPr>
            <w:tcW w:w="997" w:type="dxa"/>
          </w:tcPr>
          <w:p w:rsidR="00E45711" w:rsidRPr="006D5547" w:rsidRDefault="00E45711" w:rsidP="00E45711">
            <w:pPr>
              <w:rPr>
                <w:sz w:val="24"/>
                <w:szCs w:val="24"/>
              </w:rPr>
            </w:pPr>
            <w:r w:rsidRPr="006D5547">
              <w:rPr>
                <w:sz w:val="24"/>
                <w:szCs w:val="24"/>
              </w:rPr>
              <w:t>100</w:t>
            </w:r>
          </w:p>
        </w:tc>
        <w:tc>
          <w:tcPr>
            <w:tcW w:w="992" w:type="dxa"/>
          </w:tcPr>
          <w:p w:rsidR="00E45711" w:rsidRPr="006D5547" w:rsidRDefault="00E45711" w:rsidP="00E45711">
            <w:pPr>
              <w:rPr>
                <w:sz w:val="24"/>
                <w:szCs w:val="24"/>
              </w:rPr>
            </w:pPr>
            <w:r w:rsidRPr="006D5547">
              <w:rPr>
                <w:sz w:val="24"/>
                <w:szCs w:val="24"/>
              </w:rPr>
              <w:t>20</w:t>
            </w:r>
          </w:p>
        </w:tc>
        <w:tc>
          <w:tcPr>
            <w:tcW w:w="850" w:type="dxa"/>
          </w:tcPr>
          <w:p w:rsidR="00E45711" w:rsidRPr="006D5547" w:rsidRDefault="00E45711" w:rsidP="00E45711">
            <w:pPr>
              <w:rPr>
                <w:sz w:val="24"/>
                <w:szCs w:val="24"/>
              </w:rPr>
            </w:pPr>
            <w:r w:rsidRPr="006D5547">
              <w:rPr>
                <w:sz w:val="24"/>
                <w:szCs w:val="24"/>
              </w:rPr>
              <w:t>100</w:t>
            </w:r>
          </w:p>
        </w:tc>
        <w:tc>
          <w:tcPr>
            <w:tcW w:w="851" w:type="dxa"/>
          </w:tcPr>
          <w:p w:rsidR="00E45711" w:rsidRPr="006D5547" w:rsidRDefault="00E45711" w:rsidP="00E45711">
            <w:pPr>
              <w:rPr>
                <w:sz w:val="24"/>
                <w:szCs w:val="24"/>
              </w:rPr>
            </w:pPr>
            <w:r w:rsidRPr="006D5547">
              <w:rPr>
                <w:sz w:val="24"/>
                <w:szCs w:val="24"/>
              </w:rPr>
              <w:t>20</w:t>
            </w:r>
          </w:p>
        </w:tc>
        <w:tc>
          <w:tcPr>
            <w:tcW w:w="850" w:type="dxa"/>
          </w:tcPr>
          <w:p w:rsidR="00E45711" w:rsidRPr="006D5547" w:rsidRDefault="00E45711" w:rsidP="00E45711">
            <w:pPr>
              <w:rPr>
                <w:sz w:val="24"/>
                <w:szCs w:val="24"/>
              </w:rPr>
            </w:pPr>
            <w:r w:rsidRPr="006D5547">
              <w:rPr>
                <w:sz w:val="24"/>
                <w:szCs w:val="24"/>
              </w:rPr>
              <w:t>100</w:t>
            </w:r>
          </w:p>
        </w:tc>
        <w:tc>
          <w:tcPr>
            <w:tcW w:w="851" w:type="dxa"/>
          </w:tcPr>
          <w:p w:rsidR="00E45711" w:rsidRPr="006D5547" w:rsidRDefault="00E45711" w:rsidP="00E45711">
            <w:pPr>
              <w:rPr>
                <w:sz w:val="24"/>
                <w:szCs w:val="24"/>
              </w:rPr>
            </w:pPr>
            <w:r w:rsidRPr="006D5547">
              <w:rPr>
                <w:sz w:val="24"/>
                <w:szCs w:val="24"/>
              </w:rPr>
              <w:t>20</w:t>
            </w:r>
          </w:p>
        </w:tc>
      </w:tr>
      <w:tr w:rsidR="00E45711" w:rsidRPr="0095172B" w:rsidTr="00E45711">
        <w:trPr>
          <w:trHeight w:val="279"/>
        </w:trPr>
        <w:tc>
          <w:tcPr>
            <w:tcW w:w="993" w:type="dxa"/>
          </w:tcPr>
          <w:p w:rsidR="00E45711" w:rsidRPr="006D5547" w:rsidRDefault="00E45711" w:rsidP="00E45711">
            <w:pPr>
              <w:rPr>
                <w:sz w:val="24"/>
                <w:szCs w:val="24"/>
              </w:rPr>
            </w:pPr>
          </w:p>
        </w:tc>
        <w:tc>
          <w:tcPr>
            <w:tcW w:w="1697" w:type="dxa"/>
          </w:tcPr>
          <w:p w:rsidR="00E45711" w:rsidRPr="006D5547" w:rsidRDefault="00E45711" w:rsidP="00E45711">
            <w:pPr>
              <w:rPr>
                <w:sz w:val="24"/>
                <w:szCs w:val="24"/>
              </w:rPr>
            </w:pPr>
          </w:p>
        </w:tc>
        <w:tc>
          <w:tcPr>
            <w:tcW w:w="1417" w:type="dxa"/>
          </w:tcPr>
          <w:p w:rsidR="00E45711" w:rsidRPr="006D5547" w:rsidRDefault="00E45711" w:rsidP="00E45711">
            <w:pPr>
              <w:rPr>
                <w:sz w:val="24"/>
                <w:szCs w:val="24"/>
              </w:rPr>
            </w:pPr>
          </w:p>
        </w:tc>
        <w:tc>
          <w:tcPr>
            <w:tcW w:w="997" w:type="dxa"/>
          </w:tcPr>
          <w:p w:rsidR="00E45711" w:rsidRPr="006D5547" w:rsidRDefault="00E45711" w:rsidP="00E45711">
            <w:pPr>
              <w:rPr>
                <w:sz w:val="24"/>
                <w:szCs w:val="24"/>
              </w:rPr>
            </w:pPr>
          </w:p>
        </w:tc>
        <w:tc>
          <w:tcPr>
            <w:tcW w:w="992" w:type="dxa"/>
          </w:tcPr>
          <w:p w:rsidR="00E45711" w:rsidRPr="00C129BE" w:rsidRDefault="00E45711" w:rsidP="00E45711">
            <w:pPr>
              <w:rPr>
                <w:b/>
                <w:sz w:val="24"/>
                <w:szCs w:val="24"/>
              </w:rPr>
            </w:pPr>
            <w:r w:rsidRPr="00C129BE">
              <w:rPr>
                <w:b/>
                <w:sz w:val="24"/>
                <w:szCs w:val="24"/>
              </w:rPr>
              <w:t>38%</w:t>
            </w:r>
          </w:p>
        </w:tc>
        <w:tc>
          <w:tcPr>
            <w:tcW w:w="850" w:type="dxa"/>
          </w:tcPr>
          <w:p w:rsidR="00E45711" w:rsidRPr="006D5547" w:rsidRDefault="00E45711" w:rsidP="00E45711">
            <w:pPr>
              <w:rPr>
                <w:sz w:val="24"/>
                <w:szCs w:val="24"/>
              </w:rPr>
            </w:pPr>
          </w:p>
        </w:tc>
        <w:tc>
          <w:tcPr>
            <w:tcW w:w="851" w:type="dxa"/>
          </w:tcPr>
          <w:p w:rsidR="00E45711" w:rsidRPr="00C129BE" w:rsidRDefault="00E45711" w:rsidP="00E45711">
            <w:pPr>
              <w:rPr>
                <w:b/>
                <w:sz w:val="24"/>
                <w:szCs w:val="24"/>
              </w:rPr>
            </w:pPr>
            <w:r w:rsidRPr="00C129BE">
              <w:rPr>
                <w:b/>
                <w:sz w:val="24"/>
                <w:szCs w:val="24"/>
              </w:rPr>
              <w:t>32%</w:t>
            </w:r>
          </w:p>
        </w:tc>
        <w:tc>
          <w:tcPr>
            <w:tcW w:w="850" w:type="dxa"/>
          </w:tcPr>
          <w:p w:rsidR="00E45711" w:rsidRPr="00C129BE" w:rsidRDefault="00E45711" w:rsidP="00E45711">
            <w:pPr>
              <w:rPr>
                <w:b/>
                <w:sz w:val="24"/>
                <w:szCs w:val="24"/>
              </w:rPr>
            </w:pPr>
          </w:p>
        </w:tc>
        <w:tc>
          <w:tcPr>
            <w:tcW w:w="851" w:type="dxa"/>
          </w:tcPr>
          <w:p w:rsidR="00E45711" w:rsidRPr="00C129BE" w:rsidRDefault="00E45711" w:rsidP="00E45711">
            <w:pPr>
              <w:rPr>
                <w:b/>
                <w:sz w:val="24"/>
                <w:szCs w:val="24"/>
              </w:rPr>
            </w:pPr>
            <w:r w:rsidRPr="00C129BE">
              <w:rPr>
                <w:b/>
                <w:sz w:val="24"/>
                <w:szCs w:val="24"/>
              </w:rPr>
              <w:t>34%</w:t>
            </w:r>
          </w:p>
        </w:tc>
      </w:tr>
      <w:tr w:rsidR="00E45711" w:rsidRPr="0095172B" w:rsidTr="00E45711">
        <w:trPr>
          <w:trHeight w:val="279"/>
        </w:trPr>
        <w:tc>
          <w:tcPr>
            <w:tcW w:w="993" w:type="dxa"/>
          </w:tcPr>
          <w:p w:rsidR="00E45711" w:rsidRPr="00C129BE" w:rsidRDefault="00E45711" w:rsidP="00E45711">
            <w:pPr>
              <w:rPr>
                <w:b/>
                <w:sz w:val="24"/>
                <w:szCs w:val="24"/>
              </w:rPr>
            </w:pPr>
            <w:r w:rsidRPr="00C129BE">
              <w:rPr>
                <w:b/>
                <w:sz w:val="24"/>
                <w:szCs w:val="24"/>
              </w:rPr>
              <w:t>Вывод</w:t>
            </w:r>
            <w:r>
              <w:rPr>
                <w:b/>
                <w:sz w:val="24"/>
                <w:szCs w:val="24"/>
              </w:rPr>
              <w:t xml:space="preserve"> </w:t>
            </w:r>
          </w:p>
        </w:tc>
        <w:tc>
          <w:tcPr>
            <w:tcW w:w="8505" w:type="dxa"/>
            <w:gridSpan w:val="8"/>
          </w:tcPr>
          <w:p w:rsidR="00E45711" w:rsidRPr="00C129BE" w:rsidRDefault="00E45711" w:rsidP="00E45711">
            <w:pPr>
              <w:rPr>
                <w:b/>
                <w:sz w:val="24"/>
                <w:szCs w:val="24"/>
              </w:rPr>
            </w:pPr>
            <w:r w:rsidRPr="00C129BE">
              <w:rPr>
                <w:b/>
                <w:sz w:val="24"/>
                <w:szCs w:val="24"/>
              </w:rPr>
              <w:t xml:space="preserve">В течение года 10 класс имеет низкие не стабильные результаты. В среднем значении находится на допустимом уровне. Предметы на критическом уровне –немецкий язык, на тревожном – математика , информатика, химия. Улучшили результаты  по предметам: биология, физика, </w:t>
            </w:r>
            <w:r w:rsidRPr="00C129BE">
              <w:rPr>
                <w:b/>
                <w:sz w:val="24"/>
                <w:szCs w:val="24"/>
              </w:rPr>
              <w:lastRenderedPageBreak/>
              <w:t>литература, русский язык</w:t>
            </w:r>
            <w:r>
              <w:rPr>
                <w:b/>
                <w:sz w:val="24"/>
                <w:szCs w:val="24"/>
              </w:rPr>
              <w:t>. Оптимальный уровень: литература , МХК, обществознание , биология.</w:t>
            </w:r>
          </w:p>
        </w:tc>
      </w:tr>
      <w:tr w:rsidR="00E45711" w:rsidRPr="0095172B" w:rsidTr="00E45711">
        <w:trPr>
          <w:trHeight w:val="279"/>
        </w:trPr>
        <w:tc>
          <w:tcPr>
            <w:tcW w:w="993" w:type="dxa"/>
          </w:tcPr>
          <w:p w:rsidR="00E45711" w:rsidRPr="00E47C7E" w:rsidRDefault="00E45711" w:rsidP="00E45711">
            <w:pPr>
              <w:rPr>
                <w:sz w:val="24"/>
                <w:szCs w:val="24"/>
              </w:rPr>
            </w:pPr>
            <w:r w:rsidRPr="00E47C7E">
              <w:rPr>
                <w:sz w:val="24"/>
                <w:szCs w:val="24"/>
              </w:rPr>
              <w:lastRenderedPageBreak/>
              <w:t>11</w:t>
            </w:r>
          </w:p>
        </w:tc>
        <w:tc>
          <w:tcPr>
            <w:tcW w:w="1697" w:type="dxa"/>
          </w:tcPr>
          <w:p w:rsidR="00E45711" w:rsidRPr="00E47C7E" w:rsidRDefault="00E45711" w:rsidP="00E45711">
            <w:pPr>
              <w:rPr>
                <w:sz w:val="24"/>
                <w:szCs w:val="24"/>
              </w:rPr>
            </w:pPr>
            <w:r w:rsidRPr="00E47C7E">
              <w:rPr>
                <w:sz w:val="24"/>
                <w:szCs w:val="24"/>
              </w:rPr>
              <w:t>Олейник Т.В.</w:t>
            </w:r>
          </w:p>
        </w:tc>
        <w:tc>
          <w:tcPr>
            <w:tcW w:w="1417" w:type="dxa"/>
          </w:tcPr>
          <w:p w:rsidR="00E45711" w:rsidRPr="00E47C7E" w:rsidRDefault="00E45711" w:rsidP="00E45711">
            <w:pPr>
              <w:rPr>
                <w:sz w:val="24"/>
                <w:szCs w:val="24"/>
              </w:rPr>
            </w:pPr>
            <w:r w:rsidRPr="00E47C7E">
              <w:rPr>
                <w:sz w:val="24"/>
                <w:szCs w:val="24"/>
              </w:rPr>
              <w:t>Русский яз</w:t>
            </w:r>
          </w:p>
        </w:tc>
        <w:tc>
          <w:tcPr>
            <w:tcW w:w="997" w:type="dxa"/>
          </w:tcPr>
          <w:p w:rsidR="00E45711" w:rsidRPr="00E47C7E" w:rsidRDefault="00E45711" w:rsidP="00E45711">
            <w:pPr>
              <w:rPr>
                <w:sz w:val="24"/>
                <w:szCs w:val="24"/>
              </w:rPr>
            </w:pPr>
            <w:r w:rsidRPr="00E47C7E">
              <w:rPr>
                <w:sz w:val="24"/>
                <w:szCs w:val="24"/>
              </w:rPr>
              <w:t>100</w:t>
            </w:r>
          </w:p>
        </w:tc>
        <w:tc>
          <w:tcPr>
            <w:tcW w:w="992" w:type="dxa"/>
          </w:tcPr>
          <w:p w:rsidR="00E45711" w:rsidRPr="00E47C7E" w:rsidRDefault="00E45711" w:rsidP="00E45711">
            <w:pPr>
              <w:rPr>
                <w:sz w:val="24"/>
                <w:szCs w:val="24"/>
              </w:rPr>
            </w:pPr>
            <w:r w:rsidRPr="00E47C7E">
              <w:rPr>
                <w:sz w:val="24"/>
                <w:szCs w:val="24"/>
              </w:rPr>
              <w:t>60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40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50</w:t>
            </w:r>
          </w:p>
        </w:tc>
      </w:tr>
      <w:tr w:rsidR="00E45711" w:rsidRPr="0095172B" w:rsidTr="00E45711">
        <w:trPr>
          <w:trHeight w:val="279"/>
        </w:trPr>
        <w:tc>
          <w:tcPr>
            <w:tcW w:w="993" w:type="dxa"/>
          </w:tcPr>
          <w:p w:rsidR="00E45711" w:rsidRPr="00E47C7E" w:rsidRDefault="00E45711" w:rsidP="00E45711">
            <w:pPr>
              <w:rPr>
                <w:sz w:val="24"/>
                <w:szCs w:val="24"/>
              </w:rPr>
            </w:pPr>
            <w:r w:rsidRPr="00E47C7E">
              <w:rPr>
                <w:sz w:val="24"/>
                <w:szCs w:val="24"/>
              </w:rPr>
              <w:t>11</w:t>
            </w:r>
          </w:p>
        </w:tc>
        <w:tc>
          <w:tcPr>
            <w:tcW w:w="1697" w:type="dxa"/>
          </w:tcPr>
          <w:p w:rsidR="00E45711" w:rsidRPr="00E47C7E" w:rsidRDefault="00E45711" w:rsidP="00E45711">
            <w:pPr>
              <w:rPr>
                <w:sz w:val="24"/>
                <w:szCs w:val="24"/>
              </w:rPr>
            </w:pPr>
            <w:r w:rsidRPr="00E47C7E">
              <w:rPr>
                <w:sz w:val="24"/>
                <w:szCs w:val="24"/>
              </w:rPr>
              <w:t>Олейник Т.В.</w:t>
            </w:r>
          </w:p>
        </w:tc>
        <w:tc>
          <w:tcPr>
            <w:tcW w:w="1417" w:type="dxa"/>
          </w:tcPr>
          <w:p w:rsidR="00E45711" w:rsidRPr="00E47C7E" w:rsidRDefault="00E45711" w:rsidP="00E45711">
            <w:pPr>
              <w:rPr>
                <w:sz w:val="24"/>
                <w:szCs w:val="24"/>
              </w:rPr>
            </w:pPr>
            <w:r w:rsidRPr="00E47C7E">
              <w:rPr>
                <w:sz w:val="24"/>
                <w:szCs w:val="24"/>
              </w:rPr>
              <w:t>Лит-ра</w:t>
            </w:r>
          </w:p>
        </w:tc>
        <w:tc>
          <w:tcPr>
            <w:tcW w:w="997" w:type="dxa"/>
          </w:tcPr>
          <w:p w:rsidR="00E45711" w:rsidRPr="00E47C7E" w:rsidRDefault="00E45711" w:rsidP="00E45711">
            <w:pPr>
              <w:rPr>
                <w:sz w:val="24"/>
                <w:szCs w:val="24"/>
              </w:rPr>
            </w:pPr>
            <w:r w:rsidRPr="00E47C7E">
              <w:rPr>
                <w:sz w:val="24"/>
                <w:szCs w:val="24"/>
              </w:rPr>
              <w:t>100</w:t>
            </w:r>
          </w:p>
        </w:tc>
        <w:tc>
          <w:tcPr>
            <w:tcW w:w="992" w:type="dxa"/>
          </w:tcPr>
          <w:p w:rsidR="00E45711" w:rsidRPr="00E47C7E" w:rsidRDefault="00E45711" w:rsidP="00E45711">
            <w:pPr>
              <w:rPr>
                <w:sz w:val="24"/>
                <w:szCs w:val="24"/>
              </w:rPr>
            </w:pPr>
            <w:r w:rsidRPr="00E47C7E">
              <w:rPr>
                <w:sz w:val="24"/>
                <w:szCs w:val="24"/>
              </w:rPr>
              <w:t>60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60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80</w:t>
            </w:r>
          </w:p>
        </w:tc>
      </w:tr>
      <w:tr w:rsidR="00E45711" w:rsidRPr="0095172B" w:rsidTr="00E45711">
        <w:trPr>
          <w:trHeight w:val="279"/>
        </w:trPr>
        <w:tc>
          <w:tcPr>
            <w:tcW w:w="993" w:type="dxa"/>
          </w:tcPr>
          <w:p w:rsidR="00E45711" w:rsidRPr="00E47C7E" w:rsidRDefault="00E45711" w:rsidP="00E45711">
            <w:pPr>
              <w:rPr>
                <w:sz w:val="24"/>
                <w:szCs w:val="24"/>
              </w:rPr>
            </w:pPr>
            <w:r w:rsidRPr="00E47C7E">
              <w:rPr>
                <w:sz w:val="24"/>
                <w:szCs w:val="24"/>
              </w:rPr>
              <w:t>11</w:t>
            </w:r>
          </w:p>
        </w:tc>
        <w:tc>
          <w:tcPr>
            <w:tcW w:w="1697" w:type="dxa"/>
          </w:tcPr>
          <w:p w:rsidR="00E45711" w:rsidRPr="00E47C7E" w:rsidRDefault="00E45711" w:rsidP="00E45711">
            <w:pPr>
              <w:rPr>
                <w:sz w:val="24"/>
                <w:szCs w:val="24"/>
              </w:rPr>
            </w:pPr>
            <w:r w:rsidRPr="00E47C7E">
              <w:rPr>
                <w:sz w:val="24"/>
                <w:szCs w:val="24"/>
              </w:rPr>
              <w:t>Понамарёва О.А.</w:t>
            </w:r>
          </w:p>
        </w:tc>
        <w:tc>
          <w:tcPr>
            <w:tcW w:w="1417" w:type="dxa"/>
          </w:tcPr>
          <w:p w:rsidR="00E45711" w:rsidRPr="00E47C7E" w:rsidRDefault="00E45711" w:rsidP="00E45711">
            <w:pPr>
              <w:rPr>
                <w:sz w:val="24"/>
                <w:szCs w:val="24"/>
              </w:rPr>
            </w:pPr>
            <w:r w:rsidRPr="00E47C7E">
              <w:rPr>
                <w:sz w:val="24"/>
                <w:szCs w:val="24"/>
              </w:rPr>
              <w:t>Нем.яз</w:t>
            </w:r>
          </w:p>
        </w:tc>
        <w:tc>
          <w:tcPr>
            <w:tcW w:w="997" w:type="dxa"/>
          </w:tcPr>
          <w:p w:rsidR="00E45711" w:rsidRPr="00E47C7E" w:rsidRDefault="00E45711" w:rsidP="00E45711">
            <w:pPr>
              <w:rPr>
                <w:sz w:val="24"/>
                <w:szCs w:val="24"/>
              </w:rPr>
            </w:pPr>
            <w:r w:rsidRPr="00E47C7E">
              <w:rPr>
                <w:sz w:val="24"/>
                <w:szCs w:val="24"/>
              </w:rPr>
              <w:t>100</w:t>
            </w:r>
          </w:p>
        </w:tc>
        <w:tc>
          <w:tcPr>
            <w:tcW w:w="992" w:type="dxa"/>
          </w:tcPr>
          <w:p w:rsidR="00E45711" w:rsidRPr="00E47C7E" w:rsidRDefault="00E45711" w:rsidP="00E45711">
            <w:pPr>
              <w:rPr>
                <w:sz w:val="24"/>
                <w:szCs w:val="24"/>
              </w:rPr>
            </w:pPr>
            <w:r w:rsidRPr="00E47C7E">
              <w:rPr>
                <w:sz w:val="24"/>
                <w:szCs w:val="24"/>
              </w:rPr>
              <w:t>50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40</w:t>
            </w:r>
          </w:p>
        </w:tc>
        <w:tc>
          <w:tcPr>
            <w:tcW w:w="850" w:type="dxa"/>
          </w:tcPr>
          <w:p w:rsidR="00E45711" w:rsidRPr="00E47C7E" w:rsidRDefault="00E45711" w:rsidP="00E45711">
            <w:pPr>
              <w:rPr>
                <w:sz w:val="24"/>
                <w:szCs w:val="24"/>
              </w:rPr>
            </w:pPr>
            <w:r w:rsidRPr="00E47C7E">
              <w:rPr>
                <w:sz w:val="24"/>
                <w:szCs w:val="24"/>
              </w:rPr>
              <w:t>80</w:t>
            </w:r>
          </w:p>
        </w:tc>
        <w:tc>
          <w:tcPr>
            <w:tcW w:w="851" w:type="dxa"/>
          </w:tcPr>
          <w:p w:rsidR="00E45711" w:rsidRPr="00E47C7E" w:rsidRDefault="00E45711" w:rsidP="00E45711">
            <w:pPr>
              <w:rPr>
                <w:sz w:val="24"/>
                <w:szCs w:val="24"/>
              </w:rPr>
            </w:pPr>
            <w:r w:rsidRPr="00E47C7E">
              <w:rPr>
                <w:sz w:val="24"/>
                <w:szCs w:val="24"/>
              </w:rPr>
              <w:t>20</w:t>
            </w:r>
          </w:p>
        </w:tc>
      </w:tr>
      <w:tr w:rsidR="00E45711" w:rsidRPr="0095172B" w:rsidTr="00E45711">
        <w:trPr>
          <w:trHeight w:val="279"/>
        </w:trPr>
        <w:tc>
          <w:tcPr>
            <w:tcW w:w="993" w:type="dxa"/>
          </w:tcPr>
          <w:p w:rsidR="00E45711" w:rsidRPr="00E47C7E" w:rsidRDefault="00E45711" w:rsidP="00E45711">
            <w:pPr>
              <w:rPr>
                <w:sz w:val="24"/>
                <w:szCs w:val="24"/>
              </w:rPr>
            </w:pPr>
            <w:r w:rsidRPr="00E47C7E">
              <w:rPr>
                <w:sz w:val="24"/>
                <w:szCs w:val="24"/>
              </w:rPr>
              <w:t>11</w:t>
            </w:r>
          </w:p>
        </w:tc>
        <w:tc>
          <w:tcPr>
            <w:tcW w:w="1697" w:type="dxa"/>
          </w:tcPr>
          <w:p w:rsidR="00E45711" w:rsidRPr="00E47C7E" w:rsidRDefault="00E45711" w:rsidP="00E45711">
            <w:pPr>
              <w:rPr>
                <w:sz w:val="24"/>
                <w:szCs w:val="24"/>
              </w:rPr>
            </w:pPr>
            <w:r w:rsidRPr="00E47C7E">
              <w:rPr>
                <w:sz w:val="24"/>
                <w:szCs w:val="24"/>
              </w:rPr>
              <w:t>Романькова Н.И.</w:t>
            </w:r>
          </w:p>
        </w:tc>
        <w:tc>
          <w:tcPr>
            <w:tcW w:w="1417" w:type="dxa"/>
          </w:tcPr>
          <w:p w:rsidR="00E45711" w:rsidRPr="00E47C7E" w:rsidRDefault="00E45711" w:rsidP="00E45711">
            <w:pPr>
              <w:rPr>
                <w:sz w:val="24"/>
                <w:szCs w:val="24"/>
              </w:rPr>
            </w:pPr>
            <w:r w:rsidRPr="00E47C7E">
              <w:rPr>
                <w:sz w:val="24"/>
                <w:szCs w:val="24"/>
              </w:rPr>
              <w:t>математика</w:t>
            </w:r>
          </w:p>
        </w:tc>
        <w:tc>
          <w:tcPr>
            <w:tcW w:w="997" w:type="dxa"/>
          </w:tcPr>
          <w:p w:rsidR="00E45711" w:rsidRPr="00E47C7E" w:rsidRDefault="00E45711" w:rsidP="00E45711">
            <w:pPr>
              <w:rPr>
                <w:sz w:val="24"/>
                <w:szCs w:val="24"/>
              </w:rPr>
            </w:pPr>
            <w:r w:rsidRPr="00E47C7E">
              <w:rPr>
                <w:sz w:val="24"/>
                <w:szCs w:val="24"/>
              </w:rPr>
              <w:t>100</w:t>
            </w:r>
          </w:p>
        </w:tc>
        <w:tc>
          <w:tcPr>
            <w:tcW w:w="992" w:type="dxa"/>
          </w:tcPr>
          <w:p w:rsidR="00E45711" w:rsidRPr="00E47C7E" w:rsidRDefault="00E45711" w:rsidP="00E45711">
            <w:pPr>
              <w:rPr>
                <w:sz w:val="24"/>
                <w:szCs w:val="24"/>
              </w:rPr>
            </w:pPr>
            <w:r w:rsidRPr="00E47C7E">
              <w:rPr>
                <w:sz w:val="24"/>
                <w:szCs w:val="24"/>
              </w:rPr>
              <w:t>40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25</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40</w:t>
            </w:r>
          </w:p>
        </w:tc>
      </w:tr>
      <w:tr w:rsidR="00E45711" w:rsidRPr="0095172B" w:rsidTr="00E45711">
        <w:trPr>
          <w:trHeight w:val="279"/>
        </w:trPr>
        <w:tc>
          <w:tcPr>
            <w:tcW w:w="993" w:type="dxa"/>
          </w:tcPr>
          <w:p w:rsidR="00E45711" w:rsidRPr="00E47C7E" w:rsidRDefault="00E45711" w:rsidP="00E45711">
            <w:pPr>
              <w:rPr>
                <w:sz w:val="24"/>
                <w:szCs w:val="24"/>
              </w:rPr>
            </w:pPr>
            <w:r w:rsidRPr="00E47C7E">
              <w:rPr>
                <w:sz w:val="24"/>
                <w:szCs w:val="24"/>
              </w:rPr>
              <w:t>11</w:t>
            </w:r>
          </w:p>
        </w:tc>
        <w:tc>
          <w:tcPr>
            <w:tcW w:w="1697" w:type="dxa"/>
          </w:tcPr>
          <w:p w:rsidR="00E45711" w:rsidRPr="00E47C7E" w:rsidRDefault="00E45711" w:rsidP="00E45711">
            <w:pPr>
              <w:rPr>
                <w:sz w:val="24"/>
                <w:szCs w:val="24"/>
              </w:rPr>
            </w:pPr>
            <w:r w:rsidRPr="00E47C7E">
              <w:rPr>
                <w:sz w:val="24"/>
                <w:szCs w:val="24"/>
              </w:rPr>
              <w:t>Березовская О.Ю.</w:t>
            </w:r>
          </w:p>
        </w:tc>
        <w:tc>
          <w:tcPr>
            <w:tcW w:w="1417" w:type="dxa"/>
          </w:tcPr>
          <w:p w:rsidR="00E45711" w:rsidRPr="00E47C7E" w:rsidRDefault="00E45711" w:rsidP="00E45711">
            <w:pPr>
              <w:rPr>
                <w:sz w:val="24"/>
                <w:szCs w:val="24"/>
              </w:rPr>
            </w:pPr>
            <w:r w:rsidRPr="00E47C7E">
              <w:rPr>
                <w:sz w:val="24"/>
                <w:szCs w:val="24"/>
              </w:rPr>
              <w:t>история</w:t>
            </w:r>
          </w:p>
        </w:tc>
        <w:tc>
          <w:tcPr>
            <w:tcW w:w="997" w:type="dxa"/>
          </w:tcPr>
          <w:p w:rsidR="00E45711" w:rsidRPr="00E47C7E" w:rsidRDefault="00E45711" w:rsidP="00E45711">
            <w:pPr>
              <w:rPr>
                <w:sz w:val="24"/>
                <w:szCs w:val="24"/>
              </w:rPr>
            </w:pPr>
            <w:r w:rsidRPr="00E47C7E">
              <w:rPr>
                <w:sz w:val="24"/>
                <w:szCs w:val="24"/>
              </w:rPr>
              <w:t>100</w:t>
            </w:r>
          </w:p>
        </w:tc>
        <w:tc>
          <w:tcPr>
            <w:tcW w:w="992" w:type="dxa"/>
          </w:tcPr>
          <w:p w:rsidR="00E45711" w:rsidRPr="00E47C7E" w:rsidRDefault="00E45711" w:rsidP="00E45711">
            <w:pPr>
              <w:rPr>
                <w:sz w:val="24"/>
                <w:szCs w:val="24"/>
              </w:rPr>
            </w:pPr>
            <w:r w:rsidRPr="00E47C7E">
              <w:rPr>
                <w:sz w:val="24"/>
                <w:szCs w:val="24"/>
              </w:rPr>
              <w:t>100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40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40</w:t>
            </w:r>
          </w:p>
        </w:tc>
      </w:tr>
      <w:tr w:rsidR="00E45711" w:rsidRPr="0095172B" w:rsidTr="00E45711">
        <w:trPr>
          <w:trHeight w:val="279"/>
        </w:trPr>
        <w:tc>
          <w:tcPr>
            <w:tcW w:w="993" w:type="dxa"/>
          </w:tcPr>
          <w:p w:rsidR="00E45711" w:rsidRPr="00E47C7E" w:rsidRDefault="00E45711" w:rsidP="00E45711">
            <w:pPr>
              <w:rPr>
                <w:sz w:val="24"/>
                <w:szCs w:val="24"/>
              </w:rPr>
            </w:pPr>
            <w:r w:rsidRPr="00E47C7E">
              <w:rPr>
                <w:sz w:val="24"/>
                <w:szCs w:val="24"/>
              </w:rPr>
              <w:t>11</w:t>
            </w:r>
          </w:p>
        </w:tc>
        <w:tc>
          <w:tcPr>
            <w:tcW w:w="1697" w:type="dxa"/>
          </w:tcPr>
          <w:p w:rsidR="00E45711" w:rsidRPr="00E47C7E" w:rsidRDefault="00E45711" w:rsidP="00E45711">
            <w:pPr>
              <w:rPr>
                <w:sz w:val="24"/>
                <w:szCs w:val="24"/>
              </w:rPr>
            </w:pPr>
            <w:r w:rsidRPr="00E47C7E">
              <w:rPr>
                <w:sz w:val="24"/>
                <w:szCs w:val="24"/>
              </w:rPr>
              <w:t>Березовская О.Ю.</w:t>
            </w:r>
          </w:p>
        </w:tc>
        <w:tc>
          <w:tcPr>
            <w:tcW w:w="1417" w:type="dxa"/>
          </w:tcPr>
          <w:p w:rsidR="00E45711" w:rsidRPr="00E47C7E" w:rsidRDefault="00E45711" w:rsidP="00E45711">
            <w:pPr>
              <w:rPr>
                <w:sz w:val="24"/>
                <w:szCs w:val="24"/>
              </w:rPr>
            </w:pPr>
            <w:r w:rsidRPr="00E47C7E">
              <w:rPr>
                <w:sz w:val="24"/>
                <w:szCs w:val="24"/>
              </w:rPr>
              <w:t>общество</w:t>
            </w:r>
          </w:p>
        </w:tc>
        <w:tc>
          <w:tcPr>
            <w:tcW w:w="997" w:type="dxa"/>
          </w:tcPr>
          <w:p w:rsidR="00E45711" w:rsidRPr="00E47C7E" w:rsidRDefault="00E45711" w:rsidP="00E45711">
            <w:pPr>
              <w:rPr>
                <w:sz w:val="24"/>
                <w:szCs w:val="24"/>
              </w:rPr>
            </w:pPr>
            <w:r w:rsidRPr="00E47C7E">
              <w:rPr>
                <w:sz w:val="24"/>
                <w:szCs w:val="24"/>
              </w:rPr>
              <w:t>100</w:t>
            </w:r>
          </w:p>
        </w:tc>
        <w:tc>
          <w:tcPr>
            <w:tcW w:w="992" w:type="dxa"/>
          </w:tcPr>
          <w:p w:rsidR="00E45711" w:rsidRPr="00E47C7E" w:rsidRDefault="00E45711" w:rsidP="00E45711">
            <w:pPr>
              <w:rPr>
                <w:sz w:val="24"/>
                <w:szCs w:val="24"/>
              </w:rPr>
            </w:pPr>
            <w:r w:rsidRPr="00E47C7E">
              <w:rPr>
                <w:sz w:val="24"/>
                <w:szCs w:val="24"/>
              </w:rPr>
              <w:t>100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33</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100</w:t>
            </w:r>
          </w:p>
        </w:tc>
      </w:tr>
      <w:tr w:rsidR="00E45711" w:rsidRPr="0095172B" w:rsidTr="00E45711">
        <w:trPr>
          <w:trHeight w:val="279"/>
        </w:trPr>
        <w:tc>
          <w:tcPr>
            <w:tcW w:w="993" w:type="dxa"/>
          </w:tcPr>
          <w:p w:rsidR="00E45711" w:rsidRPr="00E47C7E" w:rsidRDefault="00E45711" w:rsidP="00E45711">
            <w:pPr>
              <w:rPr>
                <w:sz w:val="24"/>
                <w:szCs w:val="24"/>
              </w:rPr>
            </w:pPr>
            <w:r w:rsidRPr="00E47C7E">
              <w:rPr>
                <w:sz w:val="24"/>
                <w:szCs w:val="24"/>
              </w:rPr>
              <w:t>11</w:t>
            </w:r>
          </w:p>
        </w:tc>
        <w:tc>
          <w:tcPr>
            <w:tcW w:w="1697" w:type="dxa"/>
          </w:tcPr>
          <w:p w:rsidR="00E45711" w:rsidRPr="00E47C7E" w:rsidRDefault="00E45711" w:rsidP="00E45711">
            <w:pPr>
              <w:rPr>
                <w:sz w:val="24"/>
                <w:szCs w:val="24"/>
              </w:rPr>
            </w:pPr>
            <w:r w:rsidRPr="00E47C7E">
              <w:rPr>
                <w:sz w:val="24"/>
                <w:szCs w:val="24"/>
              </w:rPr>
              <w:t>Калмыкова Л.И.</w:t>
            </w:r>
          </w:p>
        </w:tc>
        <w:tc>
          <w:tcPr>
            <w:tcW w:w="1417" w:type="dxa"/>
          </w:tcPr>
          <w:p w:rsidR="00E45711" w:rsidRPr="00E47C7E" w:rsidRDefault="00E45711" w:rsidP="00E45711">
            <w:pPr>
              <w:rPr>
                <w:sz w:val="24"/>
                <w:szCs w:val="24"/>
              </w:rPr>
            </w:pPr>
            <w:r w:rsidRPr="00E47C7E">
              <w:rPr>
                <w:sz w:val="24"/>
                <w:szCs w:val="24"/>
              </w:rPr>
              <w:t>география</w:t>
            </w:r>
          </w:p>
        </w:tc>
        <w:tc>
          <w:tcPr>
            <w:tcW w:w="997" w:type="dxa"/>
          </w:tcPr>
          <w:p w:rsidR="00E45711" w:rsidRPr="00E47C7E" w:rsidRDefault="00E45711" w:rsidP="00E45711">
            <w:pPr>
              <w:rPr>
                <w:sz w:val="24"/>
                <w:szCs w:val="24"/>
              </w:rPr>
            </w:pPr>
            <w:r w:rsidRPr="00E47C7E">
              <w:rPr>
                <w:sz w:val="24"/>
                <w:szCs w:val="24"/>
              </w:rPr>
              <w:t>100</w:t>
            </w:r>
          </w:p>
        </w:tc>
        <w:tc>
          <w:tcPr>
            <w:tcW w:w="992" w:type="dxa"/>
          </w:tcPr>
          <w:p w:rsidR="00E45711" w:rsidRPr="00E47C7E" w:rsidRDefault="00E45711" w:rsidP="00E45711">
            <w:pPr>
              <w:rPr>
                <w:sz w:val="24"/>
                <w:szCs w:val="24"/>
              </w:rPr>
            </w:pPr>
            <w:r w:rsidRPr="00E47C7E">
              <w:rPr>
                <w:sz w:val="24"/>
                <w:szCs w:val="24"/>
              </w:rPr>
              <w:t>60</w:t>
            </w:r>
          </w:p>
        </w:tc>
        <w:tc>
          <w:tcPr>
            <w:tcW w:w="850" w:type="dxa"/>
          </w:tcPr>
          <w:p w:rsidR="00E45711" w:rsidRPr="00E47C7E" w:rsidRDefault="00E45711" w:rsidP="00E45711">
            <w:pPr>
              <w:rPr>
                <w:sz w:val="24"/>
                <w:szCs w:val="24"/>
              </w:rPr>
            </w:pPr>
            <w:r w:rsidRPr="00E47C7E">
              <w:rPr>
                <w:sz w:val="24"/>
                <w:szCs w:val="24"/>
              </w:rPr>
              <w:t>90</w:t>
            </w:r>
          </w:p>
        </w:tc>
        <w:tc>
          <w:tcPr>
            <w:tcW w:w="851" w:type="dxa"/>
          </w:tcPr>
          <w:p w:rsidR="00E45711" w:rsidRPr="00E47C7E" w:rsidRDefault="00E45711" w:rsidP="00E45711">
            <w:pPr>
              <w:rPr>
                <w:sz w:val="24"/>
                <w:szCs w:val="24"/>
              </w:rPr>
            </w:pPr>
            <w:r w:rsidRPr="00E47C7E">
              <w:rPr>
                <w:sz w:val="24"/>
                <w:szCs w:val="24"/>
              </w:rPr>
              <w:t>40</w:t>
            </w:r>
          </w:p>
        </w:tc>
        <w:tc>
          <w:tcPr>
            <w:tcW w:w="850" w:type="dxa"/>
          </w:tcPr>
          <w:p w:rsidR="00E45711" w:rsidRPr="00E47C7E" w:rsidRDefault="00E45711" w:rsidP="00E45711">
            <w:pPr>
              <w:rPr>
                <w:sz w:val="24"/>
                <w:szCs w:val="24"/>
              </w:rPr>
            </w:pPr>
            <w:r w:rsidRPr="00E47C7E">
              <w:rPr>
                <w:sz w:val="24"/>
                <w:szCs w:val="24"/>
              </w:rPr>
              <w:t>80</w:t>
            </w:r>
          </w:p>
        </w:tc>
        <w:tc>
          <w:tcPr>
            <w:tcW w:w="851" w:type="dxa"/>
          </w:tcPr>
          <w:p w:rsidR="00E45711" w:rsidRPr="00E47C7E" w:rsidRDefault="00E45711" w:rsidP="00E45711">
            <w:pPr>
              <w:rPr>
                <w:sz w:val="24"/>
                <w:szCs w:val="24"/>
              </w:rPr>
            </w:pPr>
            <w:r w:rsidRPr="00E47C7E">
              <w:rPr>
                <w:sz w:val="24"/>
                <w:szCs w:val="24"/>
              </w:rPr>
              <w:t>60</w:t>
            </w:r>
          </w:p>
        </w:tc>
      </w:tr>
      <w:tr w:rsidR="00E45711" w:rsidRPr="0095172B" w:rsidTr="00E45711">
        <w:trPr>
          <w:trHeight w:val="279"/>
        </w:trPr>
        <w:tc>
          <w:tcPr>
            <w:tcW w:w="993" w:type="dxa"/>
          </w:tcPr>
          <w:p w:rsidR="00E45711" w:rsidRPr="00E47C7E" w:rsidRDefault="00E45711" w:rsidP="00E45711">
            <w:pPr>
              <w:rPr>
                <w:sz w:val="24"/>
                <w:szCs w:val="24"/>
              </w:rPr>
            </w:pPr>
            <w:r w:rsidRPr="00E47C7E">
              <w:rPr>
                <w:sz w:val="24"/>
                <w:szCs w:val="24"/>
              </w:rPr>
              <w:t>11</w:t>
            </w:r>
          </w:p>
        </w:tc>
        <w:tc>
          <w:tcPr>
            <w:tcW w:w="1697" w:type="dxa"/>
          </w:tcPr>
          <w:p w:rsidR="00E45711" w:rsidRPr="00E47C7E" w:rsidRDefault="00E45711" w:rsidP="00E45711">
            <w:pPr>
              <w:rPr>
                <w:sz w:val="24"/>
                <w:szCs w:val="24"/>
              </w:rPr>
            </w:pPr>
            <w:r w:rsidRPr="00E47C7E">
              <w:rPr>
                <w:sz w:val="24"/>
                <w:szCs w:val="24"/>
              </w:rPr>
              <w:t>Юсупова И.В.</w:t>
            </w:r>
          </w:p>
        </w:tc>
        <w:tc>
          <w:tcPr>
            <w:tcW w:w="1417" w:type="dxa"/>
          </w:tcPr>
          <w:p w:rsidR="00E45711" w:rsidRPr="00E47C7E" w:rsidRDefault="00E45711" w:rsidP="00E45711">
            <w:pPr>
              <w:rPr>
                <w:sz w:val="24"/>
                <w:szCs w:val="24"/>
              </w:rPr>
            </w:pPr>
            <w:r w:rsidRPr="00E47C7E">
              <w:rPr>
                <w:sz w:val="24"/>
                <w:szCs w:val="24"/>
              </w:rPr>
              <w:t>физика</w:t>
            </w:r>
          </w:p>
        </w:tc>
        <w:tc>
          <w:tcPr>
            <w:tcW w:w="997" w:type="dxa"/>
          </w:tcPr>
          <w:p w:rsidR="00E45711" w:rsidRPr="00E47C7E" w:rsidRDefault="00E45711" w:rsidP="00E45711">
            <w:pPr>
              <w:rPr>
                <w:sz w:val="24"/>
                <w:szCs w:val="24"/>
              </w:rPr>
            </w:pPr>
            <w:r w:rsidRPr="00E47C7E">
              <w:rPr>
                <w:sz w:val="24"/>
                <w:szCs w:val="24"/>
              </w:rPr>
              <w:t>75</w:t>
            </w:r>
          </w:p>
        </w:tc>
        <w:tc>
          <w:tcPr>
            <w:tcW w:w="992" w:type="dxa"/>
          </w:tcPr>
          <w:p w:rsidR="00E45711" w:rsidRPr="00E47C7E" w:rsidRDefault="00E45711" w:rsidP="00E45711">
            <w:pPr>
              <w:rPr>
                <w:sz w:val="24"/>
                <w:szCs w:val="24"/>
              </w:rPr>
            </w:pPr>
            <w:r w:rsidRPr="00E47C7E">
              <w:rPr>
                <w:sz w:val="24"/>
                <w:szCs w:val="24"/>
              </w:rPr>
              <w:t>50</w:t>
            </w:r>
          </w:p>
        </w:tc>
        <w:tc>
          <w:tcPr>
            <w:tcW w:w="850" w:type="dxa"/>
          </w:tcPr>
          <w:p w:rsidR="00E45711" w:rsidRPr="00E47C7E" w:rsidRDefault="00E45711" w:rsidP="00E45711">
            <w:pPr>
              <w:rPr>
                <w:sz w:val="24"/>
                <w:szCs w:val="24"/>
              </w:rPr>
            </w:pPr>
            <w:r w:rsidRPr="00E47C7E">
              <w:rPr>
                <w:sz w:val="24"/>
                <w:szCs w:val="24"/>
              </w:rPr>
              <w:t>80</w:t>
            </w:r>
          </w:p>
        </w:tc>
        <w:tc>
          <w:tcPr>
            <w:tcW w:w="851" w:type="dxa"/>
          </w:tcPr>
          <w:p w:rsidR="00E45711" w:rsidRPr="00E47C7E" w:rsidRDefault="00E45711" w:rsidP="00E45711">
            <w:pPr>
              <w:rPr>
                <w:sz w:val="24"/>
                <w:szCs w:val="24"/>
              </w:rPr>
            </w:pPr>
            <w:r w:rsidRPr="00E47C7E">
              <w:rPr>
                <w:sz w:val="24"/>
                <w:szCs w:val="24"/>
              </w:rPr>
              <w:t>40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0</w:t>
            </w:r>
          </w:p>
        </w:tc>
      </w:tr>
      <w:tr w:rsidR="00E45711" w:rsidRPr="0095172B" w:rsidTr="00E45711">
        <w:trPr>
          <w:trHeight w:val="279"/>
        </w:trPr>
        <w:tc>
          <w:tcPr>
            <w:tcW w:w="993" w:type="dxa"/>
          </w:tcPr>
          <w:p w:rsidR="00E45711" w:rsidRPr="00E47C7E" w:rsidRDefault="00E45711" w:rsidP="00E45711">
            <w:pPr>
              <w:rPr>
                <w:sz w:val="24"/>
                <w:szCs w:val="24"/>
              </w:rPr>
            </w:pPr>
            <w:r w:rsidRPr="00E47C7E">
              <w:rPr>
                <w:sz w:val="24"/>
                <w:szCs w:val="24"/>
              </w:rPr>
              <w:t>11</w:t>
            </w:r>
          </w:p>
        </w:tc>
        <w:tc>
          <w:tcPr>
            <w:tcW w:w="1697" w:type="dxa"/>
          </w:tcPr>
          <w:p w:rsidR="00E45711" w:rsidRPr="00E47C7E" w:rsidRDefault="00E45711" w:rsidP="00E45711">
            <w:pPr>
              <w:rPr>
                <w:sz w:val="24"/>
                <w:szCs w:val="24"/>
              </w:rPr>
            </w:pPr>
            <w:r w:rsidRPr="00E47C7E">
              <w:rPr>
                <w:sz w:val="24"/>
                <w:szCs w:val="24"/>
              </w:rPr>
              <w:t>Кубло Т.Н.</w:t>
            </w:r>
          </w:p>
        </w:tc>
        <w:tc>
          <w:tcPr>
            <w:tcW w:w="1417" w:type="dxa"/>
          </w:tcPr>
          <w:p w:rsidR="00E45711" w:rsidRPr="00E47C7E" w:rsidRDefault="00E45711" w:rsidP="00E45711">
            <w:pPr>
              <w:rPr>
                <w:sz w:val="24"/>
                <w:szCs w:val="24"/>
              </w:rPr>
            </w:pPr>
            <w:r w:rsidRPr="00E47C7E">
              <w:rPr>
                <w:sz w:val="24"/>
                <w:szCs w:val="24"/>
              </w:rPr>
              <w:t>химия</w:t>
            </w:r>
          </w:p>
        </w:tc>
        <w:tc>
          <w:tcPr>
            <w:tcW w:w="997" w:type="dxa"/>
          </w:tcPr>
          <w:p w:rsidR="00E45711" w:rsidRPr="00E47C7E" w:rsidRDefault="00E45711" w:rsidP="00E45711">
            <w:pPr>
              <w:rPr>
                <w:sz w:val="24"/>
                <w:szCs w:val="24"/>
              </w:rPr>
            </w:pPr>
            <w:r w:rsidRPr="00E47C7E">
              <w:rPr>
                <w:sz w:val="24"/>
                <w:szCs w:val="24"/>
              </w:rPr>
              <w:t>100</w:t>
            </w:r>
          </w:p>
        </w:tc>
        <w:tc>
          <w:tcPr>
            <w:tcW w:w="992" w:type="dxa"/>
          </w:tcPr>
          <w:p w:rsidR="00E45711" w:rsidRPr="00E47C7E" w:rsidRDefault="00E45711" w:rsidP="00E45711">
            <w:pPr>
              <w:rPr>
                <w:sz w:val="24"/>
                <w:szCs w:val="24"/>
              </w:rPr>
            </w:pPr>
            <w:r w:rsidRPr="00E47C7E">
              <w:rPr>
                <w:sz w:val="24"/>
                <w:szCs w:val="24"/>
              </w:rPr>
              <w:t>60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40</w:t>
            </w:r>
          </w:p>
        </w:tc>
        <w:tc>
          <w:tcPr>
            <w:tcW w:w="850" w:type="dxa"/>
          </w:tcPr>
          <w:p w:rsidR="00E45711" w:rsidRPr="00E47C7E" w:rsidRDefault="00E45711" w:rsidP="00E45711">
            <w:pPr>
              <w:rPr>
                <w:sz w:val="24"/>
                <w:szCs w:val="24"/>
              </w:rPr>
            </w:pPr>
            <w:r w:rsidRPr="00E47C7E">
              <w:rPr>
                <w:sz w:val="24"/>
                <w:szCs w:val="24"/>
              </w:rPr>
              <w:t>80</w:t>
            </w:r>
          </w:p>
        </w:tc>
        <w:tc>
          <w:tcPr>
            <w:tcW w:w="851" w:type="dxa"/>
          </w:tcPr>
          <w:p w:rsidR="00E45711" w:rsidRPr="00E47C7E" w:rsidRDefault="00E45711" w:rsidP="00E45711">
            <w:pPr>
              <w:rPr>
                <w:sz w:val="24"/>
                <w:szCs w:val="24"/>
              </w:rPr>
            </w:pPr>
            <w:r w:rsidRPr="00E47C7E">
              <w:rPr>
                <w:sz w:val="24"/>
                <w:szCs w:val="24"/>
              </w:rPr>
              <w:t>20</w:t>
            </w:r>
          </w:p>
        </w:tc>
      </w:tr>
      <w:tr w:rsidR="00E45711" w:rsidRPr="0095172B" w:rsidTr="00E45711">
        <w:trPr>
          <w:trHeight w:val="279"/>
        </w:trPr>
        <w:tc>
          <w:tcPr>
            <w:tcW w:w="993" w:type="dxa"/>
          </w:tcPr>
          <w:p w:rsidR="00E45711" w:rsidRPr="00E47C7E" w:rsidRDefault="00E45711" w:rsidP="00E45711">
            <w:pPr>
              <w:rPr>
                <w:sz w:val="24"/>
                <w:szCs w:val="24"/>
              </w:rPr>
            </w:pPr>
            <w:r w:rsidRPr="00E47C7E">
              <w:rPr>
                <w:sz w:val="24"/>
                <w:szCs w:val="24"/>
              </w:rPr>
              <w:t>11</w:t>
            </w:r>
          </w:p>
        </w:tc>
        <w:tc>
          <w:tcPr>
            <w:tcW w:w="1697" w:type="dxa"/>
          </w:tcPr>
          <w:p w:rsidR="00E45711" w:rsidRPr="00E47C7E" w:rsidRDefault="00E45711" w:rsidP="00E45711">
            <w:pPr>
              <w:rPr>
                <w:sz w:val="24"/>
                <w:szCs w:val="24"/>
              </w:rPr>
            </w:pPr>
            <w:r w:rsidRPr="00E47C7E">
              <w:rPr>
                <w:sz w:val="24"/>
                <w:szCs w:val="24"/>
              </w:rPr>
              <w:t>Кубло Т.Н.</w:t>
            </w:r>
          </w:p>
        </w:tc>
        <w:tc>
          <w:tcPr>
            <w:tcW w:w="1417" w:type="dxa"/>
          </w:tcPr>
          <w:p w:rsidR="00E45711" w:rsidRPr="00E47C7E" w:rsidRDefault="00E45711" w:rsidP="00E45711">
            <w:pPr>
              <w:rPr>
                <w:sz w:val="24"/>
                <w:szCs w:val="24"/>
              </w:rPr>
            </w:pPr>
            <w:r w:rsidRPr="00E47C7E">
              <w:rPr>
                <w:sz w:val="24"/>
                <w:szCs w:val="24"/>
              </w:rPr>
              <w:t>биология</w:t>
            </w:r>
          </w:p>
        </w:tc>
        <w:tc>
          <w:tcPr>
            <w:tcW w:w="997" w:type="dxa"/>
          </w:tcPr>
          <w:p w:rsidR="00E45711" w:rsidRPr="00E47C7E" w:rsidRDefault="00E45711" w:rsidP="00E45711">
            <w:pPr>
              <w:rPr>
                <w:sz w:val="24"/>
                <w:szCs w:val="24"/>
              </w:rPr>
            </w:pPr>
            <w:r w:rsidRPr="00E47C7E">
              <w:rPr>
                <w:sz w:val="24"/>
                <w:szCs w:val="24"/>
              </w:rPr>
              <w:t>100</w:t>
            </w:r>
          </w:p>
        </w:tc>
        <w:tc>
          <w:tcPr>
            <w:tcW w:w="992" w:type="dxa"/>
          </w:tcPr>
          <w:p w:rsidR="00E45711" w:rsidRPr="00E47C7E" w:rsidRDefault="00E45711" w:rsidP="00E45711">
            <w:pPr>
              <w:rPr>
                <w:sz w:val="24"/>
                <w:szCs w:val="24"/>
              </w:rPr>
            </w:pPr>
            <w:r w:rsidRPr="00E47C7E">
              <w:rPr>
                <w:sz w:val="24"/>
                <w:szCs w:val="24"/>
              </w:rPr>
              <w:t>75</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100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20</w:t>
            </w:r>
          </w:p>
        </w:tc>
      </w:tr>
      <w:tr w:rsidR="00E45711" w:rsidRPr="0095172B" w:rsidTr="00E45711">
        <w:trPr>
          <w:trHeight w:val="279"/>
        </w:trPr>
        <w:tc>
          <w:tcPr>
            <w:tcW w:w="993" w:type="dxa"/>
          </w:tcPr>
          <w:p w:rsidR="00E45711" w:rsidRPr="00E47C7E" w:rsidRDefault="00E45711" w:rsidP="00E45711">
            <w:pPr>
              <w:rPr>
                <w:sz w:val="24"/>
                <w:szCs w:val="24"/>
              </w:rPr>
            </w:pPr>
            <w:r w:rsidRPr="00E47C7E">
              <w:rPr>
                <w:sz w:val="24"/>
                <w:szCs w:val="24"/>
              </w:rPr>
              <w:t>11</w:t>
            </w:r>
          </w:p>
        </w:tc>
        <w:tc>
          <w:tcPr>
            <w:tcW w:w="1697" w:type="dxa"/>
          </w:tcPr>
          <w:p w:rsidR="00E45711" w:rsidRPr="00E47C7E" w:rsidRDefault="00E45711" w:rsidP="00E45711">
            <w:pPr>
              <w:rPr>
                <w:sz w:val="24"/>
                <w:szCs w:val="24"/>
              </w:rPr>
            </w:pPr>
            <w:r w:rsidRPr="00E47C7E">
              <w:rPr>
                <w:sz w:val="24"/>
                <w:szCs w:val="24"/>
              </w:rPr>
              <w:t>Токарь Г.А.</w:t>
            </w:r>
          </w:p>
        </w:tc>
        <w:tc>
          <w:tcPr>
            <w:tcW w:w="1417" w:type="dxa"/>
          </w:tcPr>
          <w:p w:rsidR="00E45711" w:rsidRPr="00E47C7E" w:rsidRDefault="00E45711" w:rsidP="00E45711">
            <w:pPr>
              <w:rPr>
                <w:sz w:val="24"/>
                <w:szCs w:val="24"/>
              </w:rPr>
            </w:pPr>
            <w:r w:rsidRPr="00E47C7E">
              <w:rPr>
                <w:sz w:val="24"/>
                <w:szCs w:val="24"/>
              </w:rPr>
              <w:t>ИВТ</w:t>
            </w:r>
          </w:p>
        </w:tc>
        <w:tc>
          <w:tcPr>
            <w:tcW w:w="997" w:type="dxa"/>
          </w:tcPr>
          <w:p w:rsidR="00E45711" w:rsidRPr="00E47C7E" w:rsidRDefault="00E45711" w:rsidP="00E45711">
            <w:pPr>
              <w:rPr>
                <w:sz w:val="24"/>
                <w:szCs w:val="24"/>
              </w:rPr>
            </w:pPr>
            <w:r w:rsidRPr="00E47C7E">
              <w:rPr>
                <w:sz w:val="24"/>
                <w:szCs w:val="24"/>
              </w:rPr>
              <w:t>100</w:t>
            </w:r>
          </w:p>
        </w:tc>
        <w:tc>
          <w:tcPr>
            <w:tcW w:w="992" w:type="dxa"/>
          </w:tcPr>
          <w:p w:rsidR="00E45711" w:rsidRPr="00E47C7E" w:rsidRDefault="00E45711" w:rsidP="00E45711">
            <w:pPr>
              <w:rPr>
                <w:sz w:val="24"/>
                <w:szCs w:val="24"/>
              </w:rPr>
            </w:pPr>
            <w:r w:rsidRPr="00E47C7E">
              <w:rPr>
                <w:sz w:val="24"/>
                <w:szCs w:val="24"/>
              </w:rPr>
              <w:t>40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40</w:t>
            </w:r>
          </w:p>
        </w:tc>
        <w:tc>
          <w:tcPr>
            <w:tcW w:w="850" w:type="dxa"/>
          </w:tcPr>
          <w:p w:rsidR="00E45711" w:rsidRPr="00E47C7E" w:rsidRDefault="00E45711" w:rsidP="00E45711">
            <w:pPr>
              <w:rPr>
                <w:sz w:val="24"/>
                <w:szCs w:val="24"/>
              </w:rPr>
            </w:pPr>
            <w:r w:rsidRPr="00E47C7E">
              <w:rPr>
                <w:sz w:val="24"/>
                <w:szCs w:val="24"/>
              </w:rPr>
              <w:t>75</w:t>
            </w:r>
          </w:p>
        </w:tc>
        <w:tc>
          <w:tcPr>
            <w:tcW w:w="851" w:type="dxa"/>
          </w:tcPr>
          <w:p w:rsidR="00E45711" w:rsidRPr="00E47C7E" w:rsidRDefault="00E45711" w:rsidP="00E45711">
            <w:pPr>
              <w:rPr>
                <w:sz w:val="24"/>
                <w:szCs w:val="24"/>
              </w:rPr>
            </w:pPr>
            <w:r w:rsidRPr="00E47C7E">
              <w:rPr>
                <w:sz w:val="24"/>
                <w:szCs w:val="24"/>
              </w:rPr>
              <w:t>50</w:t>
            </w:r>
          </w:p>
        </w:tc>
      </w:tr>
      <w:tr w:rsidR="00E45711" w:rsidRPr="0095172B" w:rsidTr="00E45711">
        <w:trPr>
          <w:trHeight w:val="279"/>
        </w:trPr>
        <w:tc>
          <w:tcPr>
            <w:tcW w:w="993" w:type="dxa"/>
          </w:tcPr>
          <w:p w:rsidR="00E45711" w:rsidRPr="00E47C7E" w:rsidRDefault="00E45711" w:rsidP="00E45711">
            <w:pPr>
              <w:rPr>
                <w:sz w:val="24"/>
                <w:szCs w:val="24"/>
              </w:rPr>
            </w:pPr>
            <w:r w:rsidRPr="00E47C7E">
              <w:rPr>
                <w:sz w:val="24"/>
                <w:szCs w:val="24"/>
              </w:rPr>
              <w:t>11</w:t>
            </w:r>
          </w:p>
        </w:tc>
        <w:tc>
          <w:tcPr>
            <w:tcW w:w="1697" w:type="dxa"/>
          </w:tcPr>
          <w:p w:rsidR="00E45711" w:rsidRPr="00E47C7E" w:rsidRDefault="00E45711" w:rsidP="00E45711">
            <w:pPr>
              <w:rPr>
                <w:sz w:val="24"/>
                <w:szCs w:val="24"/>
              </w:rPr>
            </w:pPr>
            <w:r w:rsidRPr="00E47C7E">
              <w:rPr>
                <w:sz w:val="24"/>
                <w:szCs w:val="24"/>
              </w:rPr>
              <w:t>Зимовец Н.П.</w:t>
            </w:r>
          </w:p>
        </w:tc>
        <w:tc>
          <w:tcPr>
            <w:tcW w:w="1417" w:type="dxa"/>
          </w:tcPr>
          <w:p w:rsidR="00E45711" w:rsidRPr="00E47C7E" w:rsidRDefault="00E45711" w:rsidP="00E45711">
            <w:pPr>
              <w:rPr>
                <w:sz w:val="24"/>
                <w:szCs w:val="24"/>
              </w:rPr>
            </w:pPr>
            <w:r w:rsidRPr="00E47C7E">
              <w:rPr>
                <w:sz w:val="24"/>
                <w:szCs w:val="24"/>
              </w:rPr>
              <w:t>МХК</w:t>
            </w:r>
          </w:p>
        </w:tc>
        <w:tc>
          <w:tcPr>
            <w:tcW w:w="997" w:type="dxa"/>
          </w:tcPr>
          <w:p w:rsidR="00E45711" w:rsidRPr="00E47C7E" w:rsidRDefault="00E45711" w:rsidP="00E45711">
            <w:pPr>
              <w:rPr>
                <w:sz w:val="24"/>
                <w:szCs w:val="24"/>
              </w:rPr>
            </w:pPr>
            <w:r w:rsidRPr="00E47C7E">
              <w:rPr>
                <w:sz w:val="24"/>
                <w:szCs w:val="24"/>
              </w:rPr>
              <w:t>100</w:t>
            </w:r>
          </w:p>
        </w:tc>
        <w:tc>
          <w:tcPr>
            <w:tcW w:w="992" w:type="dxa"/>
          </w:tcPr>
          <w:p w:rsidR="00E45711" w:rsidRPr="00E47C7E" w:rsidRDefault="00E45711" w:rsidP="00E45711">
            <w:pPr>
              <w:rPr>
                <w:sz w:val="24"/>
                <w:szCs w:val="24"/>
              </w:rPr>
            </w:pPr>
            <w:r w:rsidRPr="00E47C7E">
              <w:rPr>
                <w:sz w:val="24"/>
                <w:szCs w:val="24"/>
              </w:rPr>
              <w:t>100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100</w:t>
            </w:r>
          </w:p>
        </w:tc>
        <w:tc>
          <w:tcPr>
            <w:tcW w:w="850" w:type="dxa"/>
          </w:tcPr>
          <w:p w:rsidR="00E45711" w:rsidRPr="00E47C7E" w:rsidRDefault="00E45711" w:rsidP="00E45711">
            <w:pPr>
              <w:rPr>
                <w:sz w:val="24"/>
                <w:szCs w:val="24"/>
              </w:rPr>
            </w:pPr>
            <w:r w:rsidRPr="00E47C7E">
              <w:rPr>
                <w:sz w:val="24"/>
                <w:szCs w:val="24"/>
              </w:rPr>
              <w:t>100</w:t>
            </w:r>
          </w:p>
        </w:tc>
        <w:tc>
          <w:tcPr>
            <w:tcW w:w="851" w:type="dxa"/>
          </w:tcPr>
          <w:p w:rsidR="00E45711" w:rsidRPr="00E47C7E" w:rsidRDefault="00E45711" w:rsidP="00E45711">
            <w:pPr>
              <w:rPr>
                <w:sz w:val="24"/>
                <w:szCs w:val="24"/>
              </w:rPr>
            </w:pPr>
            <w:r w:rsidRPr="00E47C7E">
              <w:rPr>
                <w:sz w:val="24"/>
                <w:szCs w:val="24"/>
              </w:rPr>
              <w:t>60</w:t>
            </w:r>
          </w:p>
        </w:tc>
      </w:tr>
      <w:tr w:rsidR="00E45711" w:rsidRPr="0095172B" w:rsidTr="00E45711">
        <w:trPr>
          <w:trHeight w:val="279"/>
        </w:trPr>
        <w:tc>
          <w:tcPr>
            <w:tcW w:w="993" w:type="dxa"/>
          </w:tcPr>
          <w:p w:rsidR="00E45711" w:rsidRPr="00E47C7E" w:rsidRDefault="00E45711" w:rsidP="00E45711">
            <w:pPr>
              <w:rPr>
                <w:sz w:val="24"/>
                <w:szCs w:val="24"/>
              </w:rPr>
            </w:pPr>
          </w:p>
        </w:tc>
        <w:tc>
          <w:tcPr>
            <w:tcW w:w="1697" w:type="dxa"/>
          </w:tcPr>
          <w:p w:rsidR="00E45711" w:rsidRPr="00E47C7E" w:rsidRDefault="00E45711" w:rsidP="00E45711">
            <w:pPr>
              <w:rPr>
                <w:sz w:val="24"/>
                <w:szCs w:val="24"/>
              </w:rPr>
            </w:pPr>
          </w:p>
        </w:tc>
        <w:tc>
          <w:tcPr>
            <w:tcW w:w="1417" w:type="dxa"/>
          </w:tcPr>
          <w:p w:rsidR="00E45711" w:rsidRPr="00E47C7E" w:rsidRDefault="00E45711" w:rsidP="00E45711">
            <w:pPr>
              <w:rPr>
                <w:sz w:val="24"/>
                <w:szCs w:val="24"/>
              </w:rPr>
            </w:pPr>
          </w:p>
        </w:tc>
        <w:tc>
          <w:tcPr>
            <w:tcW w:w="997" w:type="dxa"/>
          </w:tcPr>
          <w:p w:rsidR="00E45711" w:rsidRPr="00E47C7E" w:rsidRDefault="00E45711" w:rsidP="00E45711">
            <w:pPr>
              <w:rPr>
                <w:sz w:val="24"/>
                <w:szCs w:val="24"/>
              </w:rPr>
            </w:pPr>
          </w:p>
        </w:tc>
        <w:tc>
          <w:tcPr>
            <w:tcW w:w="992" w:type="dxa"/>
          </w:tcPr>
          <w:p w:rsidR="00E45711" w:rsidRPr="00E47C7E" w:rsidRDefault="00E45711" w:rsidP="00E45711">
            <w:pPr>
              <w:rPr>
                <w:sz w:val="24"/>
                <w:szCs w:val="24"/>
              </w:rPr>
            </w:pPr>
            <w:r>
              <w:rPr>
                <w:sz w:val="24"/>
                <w:szCs w:val="24"/>
              </w:rPr>
              <w:t>66</w:t>
            </w:r>
          </w:p>
        </w:tc>
        <w:tc>
          <w:tcPr>
            <w:tcW w:w="850" w:type="dxa"/>
          </w:tcPr>
          <w:p w:rsidR="00E45711" w:rsidRPr="00E47C7E" w:rsidRDefault="00E45711" w:rsidP="00E45711">
            <w:pPr>
              <w:rPr>
                <w:sz w:val="24"/>
                <w:szCs w:val="24"/>
              </w:rPr>
            </w:pPr>
          </w:p>
        </w:tc>
        <w:tc>
          <w:tcPr>
            <w:tcW w:w="851" w:type="dxa"/>
          </w:tcPr>
          <w:p w:rsidR="00E45711" w:rsidRPr="00E47C7E" w:rsidRDefault="00E45711" w:rsidP="00E45711">
            <w:pPr>
              <w:rPr>
                <w:sz w:val="24"/>
                <w:szCs w:val="24"/>
              </w:rPr>
            </w:pPr>
            <w:r>
              <w:rPr>
                <w:sz w:val="24"/>
                <w:szCs w:val="24"/>
              </w:rPr>
              <w:t>50</w:t>
            </w:r>
          </w:p>
        </w:tc>
        <w:tc>
          <w:tcPr>
            <w:tcW w:w="850" w:type="dxa"/>
          </w:tcPr>
          <w:p w:rsidR="00E45711" w:rsidRPr="00E47C7E" w:rsidRDefault="00E45711" w:rsidP="00E45711">
            <w:pPr>
              <w:rPr>
                <w:sz w:val="24"/>
                <w:szCs w:val="24"/>
              </w:rPr>
            </w:pPr>
          </w:p>
        </w:tc>
        <w:tc>
          <w:tcPr>
            <w:tcW w:w="851" w:type="dxa"/>
          </w:tcPr>
          <w:p w:rsidR="00E45711" w:rsidRPr="00E47C7E" w:rsidRDefault="00E45711" w:rsidP="00E45711">
            <w:pPr>
              <w:rPr>
                <w:sz w:val="24"/>
                <w:szCs w:val="24"/>
              </w:rPr>
            </w:pPr>
            <w:r>
              <w:rPr>
                <w:sz w:val="24"/>
                <w:szCs w:val="24"/>
              </w:rPr>
              <w:t>42</w:t>
            </w:r>
          </w:p>
        </w:tc>
      </w:tr>
      <w:tr w:rsidR="00E45711" w:rsidRPr="0095172B" w:rsidTr="00E45711">
        <w:trPr>
          <w:trHeight w:val="279"/>
        </w:trPr>
        <w:tc>
          <w:tcPr>
            <w:tcW w:w="993" w:type="dxa"/>
          </w:tcPr>
          <w:p w:rsidR="00E45711" w:rsidRPr="00E47C7E" w:rsidRDefault="00E45711" w:rsidP="00E45711">
            <w:pPr>
              <w:rPr>
                <w:sz w:val="24"/>
                <w:szCs w:val="24"/>
              </w:rPr>
            </w:pPr>
          </w:p>
        </w:tc>
        <w:tc>
          <w:tcPr>
            <w:tcW w:w="8505" w:type="dxa"/>
            <w:gridSpan w:val="8"/>
          </w:tcPr>
          <w:p w:rsidR="00E45711" w:rsidRPr="00E47C7E" w:rsidRDefault="00E45711" w:rsidP="00E45711">
            <w:pPr>
              <w:rPr>
                <w:sz w:val="24"/>
                <w:szCs w:val="24"/>
              </w:rPr>
            </w:pPr>
            <w:r>
              <w:rPr>
                <w:sz w:val="24"/>
                <w:szCs w:val="24"/>
              </w:rPr>
              <w:t>Обучающиеся 11 класса улучшили свои результаты с допустимого уровня перешли на оптимальный. По результатам итоговых работ имеется неудовлетворительный результат только по физике.</w:t>
            </w:r>
          </w:p>
        </w:tc>
      </w:tr>
    </w:tbl>
    <w:p w:rsidR="00E45711" w:rsidRPr="0095172B" w:rsidRDefault="00E45711" w:rsidP="00E45711">
      <w:pPr>
        <w:ind w:firstLine="900"/>
        <w:jc w:val="both"/>
        <w:rPr>
          <w:sz w:val="24"/>
          <w:szCs w:val="24"/>
        </w:rPr>
      </w:pPr>
    </w:p>
    <w:p w:rsidR="00E45711" w:rsidRPr="0095172B" w:rsidRDefault="00E45711" w:rsidP="00E45711">
      <w:pPr>
        <w:ind w:firstLine="900"/>
        <w:jc w:val="both"/>
        <w:rPr>
          <w:sz w:val="24"/>
          <w:szCs w:val="24"/>
        </w:rPr>
      </w:pPr>
      <w:r w:rsidRPr="0095172B">
        <w:rPr>
          <w:sz w:val="24"/>
          <w:szCs w:val="24"/>
        </w:rPr>
        <w:t>Анализ результатов таблицы 1  показал:</w:t>
      </w:r>
    </w:p>
    <w:p w:rsidR="00E45711" w:rsidRPr="0095172B" w:rsidRDefault="00E45711" w:rsidP="00E45711">
      <w:pPr>
        <w:ind w:firstLine="900"/>
        <w:jc w:val="both"/>
        <w:rPr>
          <w:sz w:val="24"/>
          <w:szCs w:val="24"/>
        </w:rPr>
      </w:pPr>
      <w:r w:rsidRPr="0095172B">
        <w:rPr>
          <w:sz w:val="24"/>
          <w:szCs w:val="24"/>
        </w:rPr>
        <w:t xml:space="preserve">- </w:t>
      </w:r>
      <w:r>
        <w:rPr>
          <w:sz w:val="24"/>
          <w:szCs w:val="24"/>
        </w:rPr>
        <w:t>проведено контрольных работ – 101</w:t>
      </w:r>
      <w:r w:rsidRPr="0095172B">
        <w:rPr>
          <w:sz w:val="24"/>
          <w:szCs w:val="24"/>
        </w:rPr>
        <w:t xml:space="preserve"> </w:t>
      </w:r>
    </w:p>
    <w:p w:rsidR="00E45711" w:rsidRPr="0095172B" w:rsidRDefault="00E45711" w:rsidP="00E45711">
      <w:pPr>
        <w:ind w:firstLine="900"/>
        <w:jc w:val="both"/>
        <w:rPr>
          <w:sz w:val="24"/>
          <w:szCs w:val="24"/>
        </w:rPr>
      </w:pPr>
      <w:r>
        <w:rPr>
          <w:sz w:val="24"/>
          <w:szCs w:val="24"/>
        </w:rPr>
        <w:t>- успеваемость 100%- 77 предметов (76</w:t>
      </w:r>
      <w:r w:rsidRPr="0095172B">
        <w:rPr>
          <w:sz w:val="24"/>
          <w:szCs w:val="24"/>
        </w:rPr>
        <w:t>% от общего количества</w:t>
      </w:r>
      <w:r w:rsidRPr="00FC17F6">
        <w:rPr>
          <w:b/>
          <w:sz w:val="24"/>
          <w:szCs w:val="24"/>
        </w:rPr>
        <w:t>, что на 2% выше</w:t>
      </w:r>
      <w:r>
        <w:rPr>
          <w:sz w:val="24"/>
          <w:szCs w:val="24"/>
        </w:rPr>
        <w:t xml:space="preserve"> результатов рубежных работ</w:t>
      </w:r>
      <w:r w:rsidRPr="0095172B">
        <w:rPr>
          <w:sz w:val="24"/>
          <w:szCs w:val="24"/>
        </w:rPr>
        <w:t>)</w:t>
      </w:r>
    </w:p>
    <w:p w:rsidR="00E45711" w:rsidRDefault="00E45711" w:rsidP="00E45711">
      <w:pPr>
        <w:ind w:firstLine="900"/>
        <w:jc w:val="both"/>
        <w:rPr>
          <w:sz w:val="24"/>
          <w:szCs w:val="24"/>
        </w:rPr>
      </w:pPr>
      <w:r w:rsidRPr="0095172B">
        <w:rPr>
          <w:sz w:val="24"/>
          <w:szCs w:val="24"/>
        </w:rPr>
        <w:t>-качес</w:t>
      </w:r>
      <w:r>
        <w:rPr>
          <w:sz w:val="24"/>
          <w:szCs w:val="24"/>
        </w:rPr>
        <w:t>тво знаний 100%- 9 предметов ( 9</w:t>
      </w:r>
      <w:r w:rsidRPr="0095172B">
        <w:rPr>
          <w:sz w:val="24"/>
          <w:szCs w:val="24"/>
        </w:rPr>
        <w:t>% от общего количества</w:t>
      </w:r>
      <w:r>
        <w:rPr>
          <w:sz w:val="24"/>
          <w:szCs w:val="24"/>
        </w:rPr>
        <w:t xml:space="preserve">, что на 4 % ниже рубежных работ </w:t>
      </w:r>
      <w:r w:rsidRPr="0095172B">
        <w:rPr>
          <w:sz w:val="24"/>
          <w:szCs w:val="24"/>
        </w:rPr>
        <w:t xml:space="preserve">) </w:t>
      </w:r>
    </w:p>
    <w:p w:rsidR="00E45711" w:rsidRPr="0095172B" w:rsidRDefault="00E45711" w:rsidP="00E45711">
      <w:pPr>
        <w:ind w:firstLine="900"/>
        <w:jc w:val="both"/>
        <w:rPr>
          <w:sz w:val="24"/>
          <w:szCs w:val="24"/>
        </w:rPr>
      </w:pPr>
      <w:r w:rsidRPr="0095172B">
        <w:rPr>
          <w:sz w:val="24"/>
          <w:szCs w:val="24"/>
        </w:rPr>
        <w:t>Классы которые успевают на 100% по всем предметам - 2,4, ( по всем предметам), 3</w:t>
      </w:r>
      <w:r>
        <w:rPr>
          <w:sz w:val="24"/>
          <w:szCs w:val="24"/>
        </w:rPr>
        <w:t>-й по всем , за исключением немецкого языка,</w:t>
      </w:r>
      <w:r w:rsidRPr="0095172B">
        <w:rPr>
          <w:sz w:val="24"/>
          <w:szCs w:val="24"/>
        </w:rPr>
        <w:t xml:space="preserve"> </w:t>
      </w:r>
      <w:r>
        <w:rPr>
          <w:sz w:val="24"/>
          <w:szCs w:val="24"/>
        </w:rPr>
        <w:t xml:space="preserve">10 кл  за искл. географии), 11 кл ( за искл. </w:t>
      </w:r>
      <w:r w:rsidRPr="0095172B">
        <w:rPr>
          <w:sz w:val="24"/>
          <w:szCs w:val="24"/>
        </w:rPr>
        <w:t xml:space="preserve"> физики)</w:t>
      </w:r>
    </w:p>
    <w:p w:rsidR="00E45711" w:rsidRPr="0095172B" w:rsidRDefault="00E45711" w:rsidP="00E45711">
      <w:pPr>
        <w:ind w:firstLine="900"/>
        <w:jc w:val="both"/>
        <w:rPr>
          <w:b/>
          <w:sz w:val="24"/>
          <w:szCs w:val="24"/>
        </w:rPr>
      </w:pPr>
      <w:r w:rsidRPr="0095172B">
        <w:rPr>
          <w:b/>
          <w:sz w:val="24"/>
          <w:szCs w:val="24"/>
        </w:rPr>
        <w:t xml:space="preserve">Среднее значение качества знаний по ступеням образования имеет следующее </w:t>
      </w:r>
    </w:p>
    <w:p w:rsidR="00E45711" w:rsidRPr="0095172B" w:rsidRDefault="00E45711" w:rsidP="00E45711">
      <w:pPr>
        <w:ind w:firstLine="900"/>
        <w:jc w:val="both"/>
        <w:rPr>
          <w:b/>
          <w:sz w:val="24"/>
          <w:szCs w:val="24"/>
        </w:rPr>
      </w:pPr>
      <w:r w:rsidRPr="0095172B">
        <w:rPr>
          <w:b/>
          <w:sz w:val="24"/>
          <w:szCs w:val="24"/>
        </w:rPr>
        <w:t xml:space="preserve">значение : </w:t>
      </w:r>
    </w:p>
    <w:p w:rsidR="00E45711" w:rsidRPr="0095172B" w:rsidRDefault="00E45711" w:rsidP="00E45711">
      <w:pPr>
        <w:ind w:firstLine="900"/>
        <w:jc w:val="both"/>
        <w:rPr>
          <w:b/>
          <w:sz w:val="24"/>
          <w:szCs w:val="24"/>
        </w:rPr>
      </w:pPr>
      <w:r w:rsidRPr="0095172B">
        <w:rPr>
          <w:b/>
          <w:sz w:val="24"/>
          <w:szCs w:val="24"/>
        </w:rPr>
        <w:t xml:space="preserve">                                                                                        </w:t>
      </w:r>
      <w:r w:rsidR="00D91180">
        <w:rPr>
          <w:b/>
          <w:sz w:val="24"/>
          <w:szCs w:val="24"/>
        </w:rPr>
        <w:t xml:space="preserve">                       Таблица 8</w:t>
      </w:r>
      <w:r w:rsidRPr="0095172B">
        <w:rPr>
          <w:b/>
          <w:sz w:val="24"/>
          <w:szCs w:val="24"/>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4"/>
        <w:gridCol w:w="1859"/>
        <w:gridCol w:w="1842"/>
        <w:gridCol w:w="1843"/>
        <w:gridCol w:w="1843"/>
      </w:tblGrid>
      <w:tr w:rsidR="00E45711" w:rsidRPr="0095172B" w:rsidTr="00E45711">
        <w:tc>
          <w:tcPr>
            <w:tcW w:w="2644" w:type="dxa"/>
          </w:tcPr>
          <w:p w:rsidR="00E45711" w:rsidRPr="0095172B" w:rsidRDefault="00E45711" w:rsidP="00E45711">
            <w:pPr>
              <w:jc w:val="both"/>
              <w:rPr>
                <w:sz w:val="24"/>
                <w:szCs w:val="24"/>
              </w:rPr>
            </w:pPr>
            <w:r w:rsidRPr="0095172B">
              <w:rPr>
                <w:sz w:val="24"/>
                <w:szCs w:val="24"/>
              </w:rPr>
              <w:t xml:space="preserve">Предмет </w:t>
            </w:r>
          </w:p>
        </w:tc>
        <w:tc>
          <w:tcPr>
            <w:tcW w:w="1859" w:type="dxa"/>
          </w:tcPr>
          <w:p w:rsidR="00E45711" w:rsidRPr="0095172B" w:rsidRDefault="00E45711" w:rsidP="00E45711">
            <w:pPr>
              <w:jc w:val="both"/>
              <w:rPr>
                <w:sz w:val="24"/>
                <w:szCs w:val="24"/>
              </w:rPr>
            </w:pPr>
            <w:r w:rsidRPr="0095172B">
              <w:rPr>
                <w:sz w:val="24"/>
                <w:szCs w:val="24"/>
              </w:rPr>
              <w:t>Среднее значение качества знаний по рубежным работам</w:t>
            </w:r>
          </w:p>
        </w:tc>
        <w:tc>
          <w:tcPr>
            <w:tcW w:w="1842" w:type="dxa"/>
          </w:tcPr>
          <w:p w:rsidR="00E45711" w:rsidRPr="0095172B" w:rsidRDefault="00E45711" w:rsidP="00E45711">
            <w:pPr>
              <w:jc w:val="both"/>
              <w:rPr>
                <w:sz w:val="24"/>
                <w:szCs w:val="24"/>
              </w:rPr>
            </w:pPr>
            <w:r w:rsidRPr="0095172B">
              <w:rPr>
                <w:sz w:val="24"/>
                <w:szCs w:val="24"/>
              </w:rPr>
              <w:t xml:space="preserve">Среднее значение качества знаний по входным работам </w:t>
            </w:r>
          </w:p>
        </w:tc>
        <w:tc>
          <w:tcPr>
            <w:tcW w:w="1843" w:type="dxa"/>
          </w:tcPr>
          <w:p w:rsidR="00E45711" w:rsidRPr="0095172B" w:rsidRDefault="00E45711" w:rsidP="00E45711">
            <w:pPr>
              <w:jc w:val="both"/>
              <w:rPr>
                <w:sz w:val="24"/>
                <w:szCs w:val="24"/>
              </w:rPr>
            </w:pPr>
            <w:r w:rsidRPr="0095172B">
              <w:rPr>
                <w:sz w:val="24"/>
                <w:szCs w:val="24"/>
              </w:rPr>
              <w:t xml:space="preserve">Среднее значение качества знаний по итоговым работам за год </w:t>
            </w:r>
          </w:p>
        </w:tc>
        <w:tc>
          <w:tcPr>
            <w:tcW w:w="1843" w:type="dxa"/>
          </w:tcPr>
          <w:p w:rsidR="00E45711" w:rsidRPr="0095172B" w:rsidRDefault="00E45711" w:rsidP="00E45711">
            <w:pPr>
              <w:jc w:val="both"/>
              <w:rPr>
                <w:sz w:val="24"/>
                <w:szCs w:val="24"/>
              </w:rPr>
            </w:pPr>
            <w:r w:rsidRPr="0095172B">
              <w:rPr>
                <w:sz w:val="24"/>
                <w:szCs w:val="24"/>
              </w:rPr>
              <w:t>Изменения показателя КЗ</w:t>
            </w:r>
          </w:p>
          <w:p w:rsidR="00E45711" w:rsidRPr="0095172B" w:rsidRDefault="00E45711" w:rsidP="00E45711">
            <w:pPr>
              <w:jc w:val="both"/>
              <w:rPr>
                <w:sz w:val="24"/>
                <w:szCs w:val="24"/>
              </w:rPr>
            </w:pPr>
            <w:r>
              <w:rPr>
                <w:sz w:val="24"/>
                <w:szCs w:val="24"/>
              </w:rPr>
              <w:t>по 3</w:t>
            </w:r>
            <w:r w:rsidRPr="0095172B">
              <w:rPr>
                <w:sz w:val="24"/>
                <w:szCs w:val="24"/>
              </w:rPr>
              <w:t xml:space="preserve"> показателям</w:t>
            </w:r>
          </w:p>
        </w:tc>
      </w:tr>
      <w:tr w:rsidR="00E45711" w:rsidRPr="0095172B" w:rsidTr="00E45711">
        <w:tc>
          <w:tcPr>
            <w:tcW w:w="2644" w:type="dxa"/>
          </w:tcPr>
          <w:p w:rsidR="00E45711" w:rsidRPr="00797BCC" w:rsidRDefault="00E45711" w:rsidP="00E45711">
            <w:pPr>
              <w:rPr>
                <w:b/>
                <w:sz w:val="24"/>
                <w:szCs w:val="24"/>
              </w:rPr>
            </w:pPr>
            <w:r w:rsidRPr="00797BCC">
              <w:rPr>
                <w:b/>
                <w:sz w:val="24"/>
                <w:szCs w:val="24"/>
              </w:rPr>
              <w:t xml:space="preserve">Начальное общее образование  </w:t>
            </w:r>
          </w:p>
        </w:tc>
        <w:tc>
          <w:tcPr>
            <w:tcW w:w="1859" w:type="dxa"/>
          </w:tcPr>
          <w:p w:rsidR="00E45711" w:rsidRPr="0095172B" w:rsidRDefault="00E45711" w:rsidP="00E45711">
            <w:pPr>
              <w:jc w:val="both"/>
              <w:rPr>
                <w:b/>
                <w:sz w:val="24"/>
                <w:szCs w:val="24"/>
              </w:rPr>
            </w:pPr>
            <w:r w:rsidRPr="0095172B">
              <w:rPr>
                <w:b/>
                <w:sz w:val="24"/>
                <w:szCs w:val="24"/>
              </w:rPr>
              <w:t>63,2</w:t>
            </w:r>
          </w:p>
        </w:tc>
        <w:tc>
          <w:tcPr>
            <w:tcW w:w="1842" w:type="dxa"/>
          </w:tcPr>
          <w:p w:rsidR="00E45711" w:rsidRPr="0095172B" w:rsidRDefault="00E45711" w:rsidP="00E45711">
            <w:pPr>
              <w:jc w:val="both"/>
              <w:rPr>
                <w:b/>
                <w:sz w:val="24"/>
                <w:szCs w:val="24"/>
              </w:rPr>
            </w:pPr>
            <w:r w:rsidRPr="0095172B">
              <w:rPr>
                <w:b/>
                <w:sz w:val="24"/>
                <w:szCs w:val="24"/>
              </w:rPr>
              <w:t>47,14</w:t>
            </w:r>
          </w:p>
        </w:tc>
        <w:tc>
          <w:tcPr>
            <w:tcW w:w="1843" w:type="dxa"/>
          </w:tcPr>
          <w:p w:rsidR="00E45711" w:rsidRPr="0095172B" w:rsidRDefault="00E45711" w:rsidP="00E45711">
            <w:pPr>
              <w:jc w:val="both"/>
              <w:rPr>
                <w:b/>
                <w:sz w:val="24"/>
                <w:szCs w:val="24"/>
              </w:rPr>
            </w:pPr>
            <w:r>
              <w:rPr>
                <w:b/>
                <w:sz w:val="24"/>
                <w:szCs w:val="24"/>
              </w:rPr>
              <w:t>52</w:t>
            </w:r>
          </w:p>
        </w:tc>
        <w:tc>
          <w:tcPr>
            <w:tcW w:w="1843" w:type="dxa"/>
          </w:tcPr>
          <w:p w:rsidR="00E45711" w:rsidRPr="0095172B" w:rsidRDefault="00E45711" w:rsidP="00E45711">
            <w:pPr>
              <w:jc w:val="both"/>
              <w:rPr>
                <w:b/>
                <w:sz w:val="24"/>
                <w:szCs w:val="24"/>
              </w:rPr>
            </w:pPr>
            <w:r>
              <w:rPr>
                <w:b/>
                <w:sz w:val="24"/>
                <w:szCs w:val="24"/>
              </w:rPr>
              <w:t>-11,2</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 xml:space="preserve">Русский язык </w:t>
            </w:r>
          </w:p>
        </w:tc>
        <w:tc>
          <w:tcPr>
            <w:tcW w:w="1859" w:type="dxa"/>
          </w:tcPr>
          <w:p w:rsidR="00E45711" w:rsidRPr="0095172B" w:rsidRDefault="00E45711" w:rsidP="00E45711">
            <w:pPr>
              <w:jc w:val="both"/>
              <w:rPr>
                <w:sz w:val="24"/>
                <w:szCs w:val="24"/>
              </w:rPr>
            </w:pPr>
            <w:r w:rsidRPr="0095172B">
              <w:rPr>
                <w:sz w:val="24"/>
                <w:szCs w:val="24"/>
              </w:rPr>
              <w:t>57,7</w:t>
            </w:r>
          </w:p>
        </w:tc>
        <w:tc>
          <w:tcPr>
            <w:tcW w:w="1842" w:type="dxa"/>
          </w:tcPr>
          <w:p w:rsidR="00E45711" w:rsidRPr="0095172B" w:rsidRDefault="00E45711" w:rsidP="00E45711">
            <w:pPr>
              <w:jc w:val="both"/>
              <w:rPr>
                <w:sz w:val="24"/>
                <w:szCs w:val="24"/>
              </w:rPr>
            </w:pPr>
            <w:r w:rsidRPr="0095172B">
              <w:rPr>
                <w:sz w:val="24"/>
                <w:szCs w:val="24"/>
              </w:rPr>
              <w:t>49,6</w:t>
            </w:r>
          </w:p>
        </w:tc>
        <w:tc>
          <w:tcPr>
            <w:tcW w:w="1843" w:type="dxa"/>
          </w:tcPr>
          <w:p w:rsidR="00E45711" w:rsidRPr="0095172B" w:rsidRDefault="00E45711" w:rsidP="00E45711">
            <w:pPr>
              <w:jc w:val="both"/>
              <w:rPr>
                <w:sz w:val="24"/>
                <w:szCs w:val="24"/>
              </w:rPr>
            </w:pPr>
            <w:r>
              <w:rPr>
                <w:sz w:val="24"/>
                <w:szCs w:val="24"/>
              </w:rPr>
              <w:t>59</w:t>
            </w:r>
          </w:p>
        </w:tc>
        <w:tc>
          <w:tcPr>
            <w:tcW w:w="1843" w:type="dxa"/>
          </w:tcPr>
          <w:p w:rsidR="00E45711" w:rsidRPr="0095172B" w:rsidRDefault="00E45711" w:rsidP="00E45711">
            <w:pPr>
              <w:jc w:val="both"/>
              <w:rPr>
                <w:sz w:val="24"/>
                <w:szCs w:val="24"/>
              </w:rPr>
            </w:pPr>
            <w:r>
              <w:rPr>
                <w:sz w:val="24"/>
                <w:szCs w:val="24"/>
              </w:rPr>
              <w:t>+</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Математика</w:t>
            </w:r>
          </w:p>
        </w:tc>
        <w:tc>
          <w:tcPr>
            <w:tcW w:w="1859" w:type="dxa"/>
          </w:tcPr>
          <w:p w:rsidR="00E45711" w:rsidRPr="0095172B" w:rsidRDefault="00E45711" w:rsidP="00E45711">
            <w:pPr>
              <w:jc w:val="both"/>
              <w:rPr>
                <w:sz w:val="24"/>
                <w:szCs w:val="24"/>
              </w:rPr>
            </w:pPr>
            <w:r w:rsidRPr="0095172B">
              <w:rPr>
                <w:sz w:val="24"/>
                <w:szCs w:val="24"/>
              </w:rPr>
              <w:t>43,3</w:t>
            </w:r>
          </w:p>
        </w:tc>
        <w:tc>
          <w:tcPr>
            <w:tcW w:w="1842" w:type="dxa"/>
          </w:tcPr>
          <w:p w:rsidR="00E45711" w:rsidRPr="0095172B" w:rsidRDefault="00E45711" w:rsidP="00E45711">
            <w:pPr>
              <w:jc w:val="both"/>
              <w:rPr>
                <w:sz w:val="24"/>
                <w:szCs w:val="24"/>
              </w:rPr>
            </w:pPr>
            <w:r w:rsidRPr="0095172B">
              <w:rPr>
                <w:sz w:val="24"/>
                <w:szCs w:val="24"/>
              </w:rPr>
              <w:t>34,5</w:t>
            </w:r>
          </w:p>
        </w:tc>
        <w:tc>
          <w:tcPr>
            <w:tcW w:w="1843" w:type="dxa"/>
          </w:tcPr>
          <w:p w:rsidR="00E45711" w:rsidRPr="0095172B" w:rsidRDefault="00E45711" w:rsidP="00E45711">
            <w:pPr>
              <w:jc w:val="both"/>
              <w:rPr>
                <w:sz w:val="24"/>
                <w:szCs w:val="24"/>
              </w:rPr>
            </w:pPr>
            <w:r>
              <w:rPr>
                <w:sz w:val="24"/>
                <w:szCs w:val="24"/>
              </w:rPr>
              <w:t>46</w:t>
            </w:r>
          </w:p>
        </w:tc>
        <w:tc>
          <w:tcPr>
            <w:tcW w:w="1843" w:type="dxa"/>
          </w:tcPr>
          <w:p w:rsidR="00E45711" w:rsidRPr="0095172B" w:rsidRDefault="00E45711" w:rsidP="00E45711">
            <w:pPr>
              <w:jc w:val="both"/>
              <w:rPr>
                <w:sz w:val="24"/>
                <w:szCs w:val="24"/>
              </w:rPr>
            </w:pPr>
            <w:r>
              <w:rPr>
                <w:sz w:val="24"/>
                <w:szCs w:val="24"/>
              </w:rPr>
              <w:t>+</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Литер. чтение</w:t>
            </w:r>
          </w:p>
        </w:tc>
        <w:tc>
          <w:tcPr>
            <w:tcW w:w="1859" w:type="dxa"/>
          </w:tcPr>
          <w:p w:rsidR="00E45711" w:rsidRPr="0095172B" w:rsidRDefault="00E45711" w:rsidP="00E45711">
            <w:pPr>
              <w:jc w:val="both"/>
              <w:rPr>
                <w:sz w:val="24"/>
                <w:szCs w:val="24"/>
              </w:rPr>
            </w:pPr>
            <w:r w:rsidRPr="0095172B">
              <w:rPr>
                <w:sz w:val="24"/>
                <w:szCs w:val="24"/>
              </w:rPr>
              <w:t>80</w:t>
            </w:r>
          </w:p>
        </w:tc>
        <w:tc>
          <w:tcPr>
            <w:tcW w:w="1842" w:type="dxa"/>
          </w:tcPr>
          <w:p w:rsidR="00E45711" w:rsidRPr="0095172B" w:rsidRDefault="00E45711" w:rsidP="00E45711">
            <w:pPr>
              <w:jc w:val="both"/>
              <w:rPr>
                <w:sz w:val="24"/>
                <w:szCs w:val="24"/>
              </w:rPr>
            </w:pPr>
            <w:r w:rsidRPr="0095172B">
              <w:rPr>
                <w:sz w:val="24"/>
                <w:szCs w:val="24"/>
              </w:rPr>
              <w:t>50</w:t>
            </w:r>
          </w:p>
        </w:tc>
        <w:tc>
          <w:tcPr>
            <w:tcW w:w="1843" w:type="dxa"/>
          </w:tcPr>
          <w:p w:rsidR="00E45711" w:rsidRPr="0095172B" w:rsidRDefault="00E45711" w:rsidP="00E45711">
            <w:pPr>
              <w:jc w:val="both"/>
              <w:rPr>
                <w:sz w:val="24"/>
                <w:szCs w:val="24"/>
              </w:rPr>
            </w:pPr>
            <w:r>
              <w:rPr>
                <w:sz w:val="24"/>
                <w:szCs w:val="24"/>
              </w:rPr>
              <w:t>55</w:t>
            </w:r>
          </w:p>
        </w:tc>
        <w:tc>
          <w:tcPr>
            <w:tcW w:w="1843" w:type="dxa"/>
          </w:tcPr>
          <w:p w:rsidR="00E45711" w:rsidRPr="0093768F" w:rsidRDefault="00E45711" w:rsidP="00E45711">
            <w:pPr>
              <w:jc w:val="both"/>
              <w:rPr>
                <w:b/>
                <w:sz w:val="24"/>
                <w:szCs w:val="24"/>
              </w:rPr>
            </w:pPr>
            <w:r w:rsidRPr="0093768F">
              <w:rPr>
                <w:b/>
                <w:sz w:val="24"/>
                <w:szCs w:val="24"/>
              </w:rPr>
              <w:t>-25</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 xml:space="preserve">Немецкий язык </w:t>
            </w:r>
          </w:p>
        </w:tc>
        <w:tc>
          <w:tcPr>
            <w:tcW w:w="1859" w:type="dxa"/>
          </w:tcPr>
          <w:p w:rsidR="00E45711" w:rsidRPr="0095172B" w:rsidRDefault="00E45711" w:rsidP="00E45711">
            <w:pPr>
              <w:jc w:val="both"/>
              <w:rPr>
                <w:sz w:val="24"/>
                <w:szCs w:val="24"/>
              </w:rPr>
            </w:pPr>
            <w:r w:rsidRPr="0095172B">
              <w:rPr>
                <w:sz w:val="24"/>
                <w:szCs w:val="24"/>
              </w:rPr>
              <w:t>66</w:t>
            </w:r>
          </w:p>
        </w:tc>
        <w:tc>
          <w:tcPr>
            <w:tcW w:w="1842" w:type="dxa"/>
          </w:tcPr>
          <w:p w:rsidR="00E45711" w:rsidRPr="0095172B" w:rsidRDefault="00E45711" w:rsidP="00E45711">
            <w:pPr>
              <w:jc w:val="both"/>
              <w:rPr>
                <w:sz w:val="24"/>
                <w:szCs w:val="24"/>
              </w:rPr>
            </w:pPr>
            <w:r w:rsidRPr="0095172B">
              <w:rPr>
                <w:sz w:val="24"/>
                <w:szCs w:val="24"/>
              </w:rPr>
              <w:t>44</w:t>
            </w:r>
          </w:p>
        </w:tc>
        <w:tc>
          <w:tcPr>
            <w:tcW w:w="1843" w:type="dxa"/>
          </w:tcPr>
          <w:p w:rsidR="00E45711" w:rsidRPr="0095172B" w:rsidRDefault="00E45711" w:rsidP="00E45711">
            <w:pPr>
              <w:jc w:val="both"/>
              <w:rPr>
                <w:sz w:val="24"/>
                <w:szCs w:val="24"/>
              </w:rPr>
            </w:pPr>
            <w:r>
              <w:rPr>
                <w:sz w:val="24"/>
                <w:szCs w:val="24"/>
              </w:rPr>
              <w:t>37,7</w:t>
            </w:r>
          </w:p>
        </w:tc>
        <w:tc>
          <w:tcPr>
            <w:tcW w:w="1843" w:type="dxa"/>
          </w:tcPr>
          <w:p w:rsidR="00E45711" w:rsidRPr="0093768F" w:rsidRDefault="00E45711" w:rsidP="00E45711">
            <w:pPr>
              <w:jc w:val="both"/>
              <w:rPr>
                <w:b/>
                <w:sz w:val="24"/>
                <w:szCs w:val="24"/>
              </w:rPr>
            </w:pPr>
            <w:r w:rsidRPr="0093768F">
              <w:rPr>
                <w:b/>
                <w:sz w:val="24"/>
                <w:szCs w:val="24"/>
              </w:rPr>
              <w:t>- 28,5</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Окруж.мир</w:t>
            </w:r>
          </w:p>
        </w:tc>
        <w:tc>
          <w:tcPr>
            <w:tcW w:w="1859" w:type="dxa"/>
          </w:tcPr>
          <w:p w:rsidR="00E45711" w:rsidRPr="0095172B" w:rsidRDefault="00E45711" w:rsidP="00E45711">
            <w:pPr>
              <w:jc w:val="both"/>
              <w:rPr>
                <w:sz w:val="24"/>
                <w:szCs w:val="24"/>
              </w:rPr>
            </w:pPr>
            <w:r w:rsidRPr="0095172B">
              <w:rPr>
                <w:sz w:val="24"/>
                <w:szCs w:val="24"/>
              </w:rPr>
              <w:t>69</w:t>
            </w:r>
          </w:p>
        </w:tc>
        <w:tc>
          <w:tcPr>
            <w:tcW w:w="1842" w:type="dxa"/>
          </w:tcPr>
          <w:p w:rsidR="00E45711" w:rsidRPr="0095172B" w:rsidRDefault="00E45711" w:rsidP="00E45711">
            <w:pPr>
              <w:jc w:val="both"/>
              <w:rPr>
                <w:sz w:val="24"/>
                <w:szCs w:val="24"/>
              </w:rPr>
            </w:pPr>
            <w:r w:rsidRPr="0095172B">
              <w:rPr>
                <w:sz w:val="24"/>
                <w:szCs w:val="24"/>
              </w:rPr>
              <w:t>57,6</w:t>
            </w:r>
          </w:p>
        </w:tc>
        <w:tc>
          <w:tcPr>
            <w:tcW w:w="1843" w:type="dxa"/>
          </w:tcPr>
          <w:p w:rsidR="00E45711" w:rsidRPr="0095172B" w:rsidRDefault="00E45711" w:rsidP="00E45711">
            <w:pPr>
              <w:jc w:val="both"/>
              <w:rPr>
                <w:sz w:val="24"/>
                <w:szCs w:val="24"/>
              </w:rPr>
            </w:pPr>
            <w:r>
              <w:rPr>
                <w:sz w:val="24"/>
                <w:szCs w:val="24"/>
              </w:rPr>
              <w:t>61</w:t>
            </w:r>
          </w:p>
        </w:tc>
        <w:tc>
          <w:tcPr>
            <w:tcW w:w="1843" w:type="dxa"/>
          </w:tcPr>
          <w:p w:rsidR="00E45711" w:rsidRPr="0093768F" w:rsidRDefault="00E45711" w:rsidP="00E45711">
            <w:pPr>
              <w:jc w:val="both"/>
              <w:rPr>
                <w:b/>
                <w:sz w:val="24"/>
                <w:szCs w:val="24"/>
              </w:rPr>
            </w:pPr>
            <w:r w:rsidRPr="0093768F">
              <w:rPr>
                <w:b/>
                <w:sz w:val="24"/>
                <w:szCs w:val="24"/>
              </w:rPr>
              <w:t>-8</w:t>
            </w:r>
          </w:p>
        </w:tc>
      </w:tr>
      <w:tr w:rsidR="00E45711" w:rsidRPr="0095172B" w:rsidTr="00E45711">
        <w:tc>
          <w:tcPr>
            <w:tcW w:w="2644" w:type="dxa"/>
          </w:tcPr>
          <w:p w:rsidR="00E45711" w:rsidRPr="00797BCC" w:rsidRDefault="00E45711" w:rsidP="00E45711">
            <w:pPr>
              <w:jc w:val="both"/>
              <w:rPr>
                <w:b/>
                <w:sz w:val="24"/>
                <w:szCs w:val="24"/>
              </w:rPr>
            </w:pPr>
            <w:r w:rsidRPr="00797BCC">
              <w:rPr>
                <w:b/>
                <w:sz w:val="24"/>
                <w:szCs w:val="24"/>
              </w:rPr>
              <w:t xml:space="preserve">Основное общее образование </w:t>
            </w:r>
          </w:p>
        </w:tc>
        <w:tc>
          <w:tcPr>
            <w:tcW w:w="1859" w:type="dxa"/>
          </w:tcPr>
          <w:p w:rsidR="00E45711" w:rsidRPr="0095172B" w:rsidRDefault="00E45711" w:rsidP="00E45711">
            <w:pPr>
              <w:jc w:val="both"/>
              <w:rPr>
                <w:b/>
                <w:sz w:val="24"/>
                <w:szCs w:val="24"/>
              </w:rPr>
            </w:pPr>
            <w:r w:rsidRPr="0095172B">
              <w:rPr>
                <w:b/>
                <w:sz w:val="24"/>
                <w:szCs w:val="24"/>
              </w:rPr>
              <w:t>48.15</w:t>
            </w:r>
          </w:p>
        </w:tc>
        <w:tc>
          <w:tcPr>
            <w:tcW w:w="1842" w:type="dxa"/>
          </w:tcPr>
          <w:p w:rsidR="00E45711" w:rsidRPr="0095172B" w:rsidRDefault="00E45711" w:rsidP="00E45711">
            <w:pPr>
              <w:jc w:val="both"/>
              <w:rPr>
                <w:b/>
                <w:sz w:val="24"/>
                <w:szCs w:val="24"/>
              </w:rPr>
            </w:pPr>
            <w:r w:rsidRPr="0095172B">
              <w:rPr>
                <w:b/>
                <w:sz w:val="24"/>
                <w:szCs w:val="24"/>
              </w:rPr>
              <w:t>42,5</w:t>
            </w:r>
          </w:p>
        </w:tc>
        <w:tc>
          <w:tcPr>
            <w:tcW w:w="1843" w:type="dxa"/>
          </w:tcPr>
          <w:p w:rsidR="00E45711" w:rsidRPr="0095172B" w:rsidRDefault="00E45711" w:rsidP="00E45711">
            <w:pPr>
              <w:jc w:val="both"/>
              <w:rPr>
                <w:b/>
                <w:sz w:val="24"/>
                <w:szCs w:val="24"/>
              </w:rPr>
            </w:pPr>
            <w:r>
              <w:rPr>
                <w:b/>
                <w:sz w:val="24"/>
                <w:szCs w:val="24"/>
              </w:rPr>
              <w:t>45</w:t>
            </w:r>
          </w:p>
        </w:tc>
        <w:tc>
          <w:tcPr>
            <w:tcW w:w="1843" w:type="dxa"/>
          </w:tcPr>
          <w:p w:rsidR="00E45711" w:rsidRPr="0095172B" w:rsidRDefault="00E45711" w:rsidP="00E45711">
            <w:pPr>
              <w:jc w:val="both"/>
              <w:rPr>
                <w:b/>
                <w:sz w:val="24"/>
                <w:szCs w:val="24"/>
              </w:rPr>
            </w:pPr>
            <w:r>
              <w:rPr>
                <w:b/>
                <w:sz w:val="24"/>
                <w:szCs w:val="24"/>
              </w:rPr>
              <w:t>- 3,2</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lastRenderedPageBreak/>
              <w:t xml:space="preserve">Русский язык </w:t>
            </w:r>
          </w:p>
        </w:tc>
        <w:tc>
          <w:tcPr>
            <w:tcW w:w="1859" w:type="dxa"/>
          </w:tcPr>
          <w:p w:rsidR="00E45711" w:rsidRPr="0095172B" w:rsidRDefault="00E45711" w:rsidP="00E45711">
            <w:pPr>
              <w:jc w:val="both"/>
              <w:rPr>
                <w:sz w:val="24"/>
                <w:szCs w:val="24"/>
              </w:rPr>
            </w:pPr>
            <w:r w:rsidRPr="0095172B">
              <w:rPr>
                <w:sz w:val="24"/>
                <w:szCs w:val="24"/>
              </w:rPr>
              <w:t>25</w:t>
            </w:r>
          </w:p>
        </w:tc>
        <w:tc>
          <w:tcPr>
            <w:tcW w:w="1842" w:type="dxa"/>
          </w:tcPr>
          <w:p w:rsidR="00E45711" w:rsidRPr="0095172B" w:rsidRDefault="00E45711" w:rsidP="00E45711">
            <w:pPr>
              <w:jc w:val="both"/>
              <w:rPr>
                <w:sz w:val="24"/>
                <w:szCs w:val="24"/>
              </w:rPr>
            </w:pPr>
            <w:r w:rsidRPr="0095172B">
              <w:rPr>
                <w:sz w:val="24"/>
                <w:szCs w:val="24"/>
              </w:rPr>
              <w:t>36,4</w:t>
            </w:r>
          </w:p>
        </w:tc>
        <w:tc>
          <w:tcPr>
            <w:tcW w:w="1843" w:type="dxa"/>
          </w:tcPr>
          <w:p w:rsidR="00E45711" w:rsidRPr="0095172B" w:rsidRDefault="00E45711" w:rsidP="00E45711">
            <w:pPr>
              <w:jc w:val="both"/>
              <w:rPr>
                <w:sz w:val="24"/>
                <w:szCs w:val="24"/>
              </w:rPr>
            </w:pPr>
            <w:r>
              <w:rPr>
                <w:sz w:val="24"/>
                <w:szCs w:val="24"/>
              </w:rPr>
              <w:t>34</w:t>
            </w:r>
          </w:p>
        </w:tc>
        <w:tc>
          <w:tcPr>
            <w:tcW w:w="1843" w:type="dxa"/>
          </w:tcPr>
          <w:p w:rsidR="00E45711" w:rsidRPr="0095172B" w:rsidRDefault="00E45711" w:rsidP="00E45711">
            <w:pPr>
              <w:jc w:val="both"/>
              <w:rPr>
                <w:sz w:val="24"/>
                <w:szCs w:val="24"/>
              </w:rPr>
            </w:pPr>
            <w:r>
              <w:rPr>
                <w:sz w:val="24"/>
                <w:szCs w:val="24"/>
              </w:rPr>
              <w:t>+9</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Математика</w:t>
            </w:r>
          </w:p>
        </w:tc>
        <w:tc>
          <w:tcPr>
            <w:tcW w:w="1859" w:type="dxa"/>
          </w:tcPr>
          <w:p w:rsidR="00E45711" w:rsidRPr="0095172B" w:rsidRDefault="00E45711" w:rsidP="00E45711">
            <w:pPr>
              <w:jc w:val="both"/>
              <w:rPr>
                <w:sz w:val="24"/>
                <w:szCs w:val="24"/>
              </w:rPr>
            </w:pPr>
            <w:r w:rsidRPr="0095172B">
              <w:rPr>
                <w:sz w:val="24"/>
                <w:szCs w:val="24"/>
              </w:rPr>
              <w:t>28,4</w:t>
            </w:r>
          </w:p>
        </w:tc>
        <w:tc>
          <w:tcPr>
            <w:tcW w:w="1842" w:type="dxa"/>
          </w:tcPr>
          <w:p w:rsidR="00E45711" w:rsidRPr="0095172B" w:rsidRDefault="00E45711" w:rsidP="00E45711">
            <w:pPr>
              <w:jc w:val="both"/>
              <w:rPr>
                <w:sz w:val="24"/>
                <w:szCs w:val="24"/>
              </w:rPr>
            </w:pPr>
            <w:r w:rsidRPr="0095172B">
              <w:rPr>
                <w:sz w:val="24"/>
                <w:szCs w:val="24"/>
              </w:rPr>
              <w:t>22,6</w:t>
            </w:r>
          </w:p>
        </w:tc>
        <w:tc>
          <w:tcPr>
            <w:tcW w:w="1843" w:type="dxa"/>
          </w:tcPr>
          <w:p w:rsidR="00E45711" w:rsidRPr="0095172B" w:rsidRDefault="00E45711" w:rsidP="00E45711">
            <w:pPr>
              <w:jc w:val="both"/>
              <w:rPr>
                <w:sz w:val="24"/>
                <w:szCs w:val="24"/>
              </w:rPr>
            </w:pPr>
            <w:r>
              <w:rPr>
                <w:sz w:val="24"/>
                <w:szCs w:val="24"/>
              </w:rPr>
              <w:t>24</w:t>
            </w:r>
          </w:p>
        </w:tc>
        <w:tc>
          <w:tcPr>
            <w:tcW w:w="1843" w:type="dxa"/>
          </w:tcPr>
          <w:p w:rsidR="00E45711" w:rsidRPr="0095172B" w:rsidRDefault="00E45711" w:rsidP="00E45711">
            <w:pPr>
              <w:jc w:val="both"/>
              <w:rPr>
                <w:sz w:val="24"/>
                <w:szCs w:val="24"/>
              </w:rPr>
            </w:pPr>
            <w:r>
              <w:rPr>
                <w:sz w:val="24"/>
                <w:szCs w:val="24"/>
              </w:rPr>
              <w:t>-4</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 xml:space="preserve">Немецкий язык </w:t>
            </w:r>
          </w:p>
        </w:tc>
        <w:tc>
          <w:tcPr>
            <w:tcW w:w="1859" w:type="dxa"/>
          </w:tcPr>
          <w:p w:rsidR="00E45711" w:rsidRPr="0095172B" w:rsidRDefault="00E45711" w:rsidP="00E45711">
            <w:pPr>
              <w:jc w:val="both"/>
              <w:rPr>
                <w:sz w:val="24"/>
                <w:szCs w:val="24"/>
              </w:rPr>
            </w:pPr>
            <w:r w:rsidRPr="0095172B">
              <w:rPr>
                <w:sz w:val="24"/>
                <w:szCs w:val="24"/>
              </w:rPr>
              <w:t>38,12</w:t>
            </w:r>
          </w:p>
        </w:tc>
        <w:tc>
          <w:tcPr>
            <w:tcW w:w="1842" w:type="dxa"/>
          </w:tcPr>
          <w:p w:rsidR="00E45711" w:rsidRPr="0095172B" w:rsidRDefault="00E45711" w:rsidP="00E45711">
            <w:pPr>
              <w:jc w:val="both"/>
              <w:rPr>
                <w:sz w:val="24"/>
                <w:szCs w:val="24"/>
              </w:rPr>
            </w:pPr>
            <w:r w:rsidRPr="0095172B">
              <w:rPr>
                <w:sz w:val="24"/>
                <w:szCs w:val="24"/>
              </w:rPr>
              <w:t>25,7</w:t>
            </w:r>
          </w:p>
        </w:tc>
        <w:tc>
          <w:tcPr>
            <w:tcW w:w="1843" w:type="dxa"/>
          </w:tcPr>
          <w:p w:rsidR="00E45711" w:rsidRPr="0095172B" w:rsidRDefault="00E45711" w:rsidP="00E45711">
            <w:pPr>
              <w:jc w:val="both"/>
              <w:rPr>
                <w:sz w:val="24"/>
                <w:szCs w:val="24"/>
              </w:rPr>
            </w:pPr>
            <w:r>
              <w:rPr>
                <w:sz w:val="24"/>
                <w:szCs w:val="24"/>
              </w:rPr>
              <w:t>25</w:t>
            </w:r>
          </w:p>
        </w:tc>
        <w:tc>
          <w:tcPr>
            <w:tcW w:w="1843" w:type="dxa"/>
          </w:tcPr>
          <w:p w:rsidR="00E45711" w:rsidRPr="0095172B" w:rsidRDefault="00E45711" w:rsidP="00E45711">
            <w:pPr>
              <w:jc w:val="both"/>
              <w:rPr>
                <w:sz w:val="24"/>
                <w:szCs w:val="24"/>
              </w:rPr>
            </w:pPr>
            <w:r>
              <w:rPr>
                <w:sz w:val="24"/>
                <w:szCs w:val="24"/>
              </w:rPr>
              <w:t>-13</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 xml:space="preserve">Физика </w:t>
            </w:r>
          </w:p>
        </w:tc>
        <w:tc>
          <w:tcPr>
            <w:tcW w:w="1859" w:type="dxa"/>
          </w:tcPr>
          <w:p w:rsidR="00E45711" w:rsidRPr="0095172B" w:rsidRDefault="00E45711" w:rsidP="00E45711">
            <w:pPr>
              <w:jc w:val="both"/>
              <w:rPr>
                <w:sz w:val="24"/>
                <w:szCs w:val="24"/>
              </w:rPr>
            </w:pPr>
            <w:r w:rsidRPr="0095172B">
              <w:rPr>
                <w:sz w:val="24"/>
                <w:szCs w:val="24"/>
              </w:rPr>
              <w:t>33,5</w:t>
            </w:r>
          </w:p>
        </w:tc>
        <w:tc>
          <w:tcPr>
            <w:tcW w:w="1842" w:type="dxa"/>
          </w:tcPr>
          <w:p w:rsidR="00E45711" w:rsidRPr="0095172B" w:rsidRDefault="00E45711" w:rsidP="00E45711">
            <w:pPr>
              <w:jc w:val="both"/>
              <w:rPr>
                <w:sz w:val="24"/>
                <w:szCs w:val="24"/>
              </w:rPr>
            </w:pPr>
            <w:r w:rsidRPr="0095172B">
              <w:rPr>
                <w:sz w:val="24"/>
                <w:szCs w:val="24"/>
              </w:rPr>
              <w:t>53</w:t>
            </w:r>
          </w:p>
        </w:tc>
        <w:tc>
          <w:tcPr>
            <w:tcW w:w="1843" w:type="dxa"/>
          </w:tcPr>
          <w:p w:rsidR="00E45711" w:rsidRPr="0095172B" w:rsidRDefault="00E45711" w:rsidP="00E45711">
            <w:pPr>
              <w:jc w:val="both"/>
              <w:rPr>
                <w:sz w:val="24"/>
                <w:szCs w:val="24"/>
              </w:rPr>
            </w:pPr>
            <w:r>
              <w:rPr>
                <w:sz w:val="24"/>
                <w:szCs w:val="24"/>
              </w:rPr>
              <w:t>42</w:t>
            </w:r>
          </w:p>
        </w:tc>
        <w:tc>
          <w:tcPr>
            <w:tcW w:w="1843" w:type="dxa"/>
          </w:tcPr>
          <w:p w:rsidR="00E45711" w:rsidRPr="0095172B" w:rsidRDefault="00E45711" w:rsidP="00E45711">
            <w:pPr>
              <w:jc w:val="both"/>
              <w:rPr>
                <w:sz w:val="24"/>
                <w:szCs w:val="24"/>
              </w:rPr>
            </w:pPr>
            <w:r>
              <w:rPr>
                <w:sz w:val="24"/>
                <w:szCs w:val="24"/>
              </w:rPr>
              <w:t>+8,3</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 xml:space="preserve">Химия </w:t>
            </w:r>
          </w:p>
        </w:tc>
        <w:tc>
          <w:tcPr>
            <w:tcW w:w="1859" w:type="dxa"/>
          </w:tcPr>
          <w:p w:rsidR="00E45711" w:rsidRPr="0095172B" w:rsidRDefault="00E45711" w:rsidP="00E45711">
            <w:pPr>
              <w:jc w:val="both"/>
              <w:rPr>
                <w:sz w:val="24"/>
                <w:szCs w:val="24"/>
              </w:rPr>
            </w:pPr>
            <w:r w:rsidRPr="0095172B">
              <w:rPr>
                <w:sz w:val="24"/>
                <w:szCs w:val="24"/>
              </w:rPr>
              <w:t>45,4</w:t>
            </w:r>
          </w:p>
        </w:tc>
        <w:tc>
          <w:tcPr>
            <w:tcW w:w="1842" w:type="dxa"/>
          </w:tcPr>
          <w:p w:rsidR="00E45711" w:rsidRPr="0095172B" w:rsidRDefault="00E45711" w:rsidP="00E45711">
            <w:pPr>
              <w:jc w:val="both"/>
              <w:rPr>
                <w:sz w:val="24"/>
                <w:szCs w:val="24"/>
              </w:rPr>
            </w:pPr>
            <w:r w:rsidRPr="0095172B">
              <w:rPr>
                <w:sz w:val="24"/>
                <w:szCs w:val="24"/>
              </w:rPr>
              <w:t>40</w:t>
            </w:r>
          </w:p>
        </w:tc>
        <w:tc>
          <w:tcPr>
            <w:tcW w:w="1843" w:type="dxa"/>
          </w:tcPr>
          <w:p w:rsidR="00E45711" w:rsidRPr="0095172B" w:rsidRDefault="00E45711" w:rsidP="00E45711">
            <w:pPr>
              <w:jc w:val="both"/>
              <w:rPr>
                <w:sz w:val="24"/>
                <w:szCs w:val="24"/>
              </w:rPr>
            </w:pPr>
            <w:r>
              <w:rPr>
                <w:sz w:val="24"/>
                <w:szCs w:val="24"/>
              </w:rPr>
              <w:t>48</w:t>
            </w:r>
          </w:p>
        </w:tc>
        <w:tc>
          <w:tcPr>
            <w:tcW w:w="1843" w:type="dxa"/>
          </w:tcPr>
          <w:p w:rsidR="00E45711" w:rsidRPr="0095172B" w:rsidRDefault="00E45711" w:rsidP="00E45711">
            <w:pPr>
              <w:jc w:val="both"/>
              <w:rPr>
                <w:sz w:val="24"/>
                <w:szCs w:val="24"/>
              </w:rPr>
            </w:pPr>
            <w:r>
              <w:rPr>
                <w:sz w:val="24"/>
                <w:szCs w:val="24"/>
              </w:rPr>
              <w:t>+2,6</w:t>
            </w:r>
          </w:p>
        </w:tc>
      </w:tr>
      <w:tr w:rsidR="00E45711" w:rsidRPr="0095172B" w:rsidTr="00E45711">
        <w:trPr>
          <w:trHeight w:val="173"/>
        </w:trPr>
        <w:tc>
          <w:tcPr>
            <w:tcW w:w="2644" w:type="dxa"/>
          </w:tcPr>
          <w:p w:rsidR="00E45711" w:rsidRPr="0095172B" w:rsidRDefault="00E45711" w:rsidP="00E45711">
            <w:pPr>
              <w:jc w:val="both"/>
              <w:rPr>
                <w:sz w:val="24"/>
                <w:szCs w:val="24"/>
              </w:rPr>
            </w:pPr>
            <w:r w:rsidRPr="0095172B">
              <w:rPr>
                <w:sz w:val="24"/>
                <w:szCs w:val="24"/>
              </w:rPr>
              <w:t>география</w:t>
            </w:r>
          </w:p>
        </w:tc>
        <w:tc>
          <w:tcPr>
            <w:tcW w:w="1859" w:type="dxa"/>
          </w:tcPr>
          <w:p w:rsidR="00E45711" w:rsidRPr="0095172B" w:rsidRDefault="00E45711" w:rsidP="00E45711">
            <w:pPr>
              <w:jc w:val="both"/>
              <w:rPr>
                <w:sz w:val="24"/>
                <w:szCs w:val="24"/>
              </w:rPr>
            </w:pPr>
            <w:r w:rsidRPr="0095172B">
              <w:rPr>
                <w:sz w:val="24"/>
                <w:szCs w:val="24"/>
              </w:rPr>
              <w:t>47,5</w:t>
            </w:r>
          </w:p>
        </w:tc>
        <w:tc>
          <w:tcPr>
            <w:tcW w:w="1842" w:type="dxa"/>
          </w:tcPr>
          <w:p w:rsidR="00E45711" w:rsidRPr="0095172B" w:rsidRDefault="00E45711" w:rsidP="00E45711">
            <w:pPr>
              <w:jc w:val="both"/>
              <w:rPr>
                <w:sz w:val="24"/>
                <w:szCs w:val="24"/>
              </w:rPr>
            </w:pPr>
            <w:r w:rsidRPr="0095172B">
              <w:rPr>
                <w:sz w:val="24"/>
                <w:szCs w:val="24"/>
              </w:rPr>
              <w:t>26</w:t>
            </w:r>
          </w:p>
        </w:tc>
        <w:tc>
          <w:tcPr>
            <w:tcW w:w="1843" w:type="dxa"/>
          </w:tcPr>
          <w:p w:rsidR="00E45711" w:rsidRPr="0095172B" w:rsidRDefault="00E45711" w:rsidP="00E45711">
            <w:pPr>
              <w:jc w:val="both"/>
              <w:rPr>
                <w:sz w:val="24"/>
                <w:szCs w:val="24"/>
              </w:rPr>
            </w:pPr>
            <w:r>
              <w:rPr>
                <w:sz w:val="24"/>
                <w:szCs w:val="24"/>
              </w:rPr>
              <w:t>27</w:t>
            </w:r>
          </w:p>
        </w:tc>
        <w:tc>
          <w:tcPr>
            <w:tcW w:w="1843" w:type="dxa"/>
          </w:tcPr>
          <w:p w:rsidR="00E45711" w:rsidRPr="0095172B" w:rsidRDefault="00E45711" w:rsidP="00E45711">
            <w:pPr>
              <w:jc w:val="both"/>
              <w:rPr>
                <w:sz w:val="24"/>
                <w:szCs w:val="24"/>
              </w:rPr>
            </w:pPr>
            <w:r>
              <w:rPr>
                <w:sz w:val="24"/>
                <w:szCs w:val="24"/>
              </w:rPr>
              <w:t>-20</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 xml:space="preserve">История </w:t>
            </w:r>
          </w:p>
        </w:tc>
        <w:tc>
          <w:tcPr>
            <w:tcW w:w="1859" w:type="dxa"/>
          </w:tcPr>
          <w:p w:rsidR="00E45711" w:rsidRPr="0095172B" w:rsidRDefault="00E45711" w:rsidP="00E45711">
            <w:pPr>
              <w:jc w:val="both"/>
              <w:rPr>
                <w:sz w:val="24"/>
                <w:szCs w:val="24"/>
              </w:rPr>
            </w:pPr>
            <w:r w:rsidRPr="0095172B">
              <w:rPr>
                <w:sz w:val="24"/>
                <w:szCs w:val="24"/>
              </w:rPr>
              <w:t>45</w:t>
            </w:r>
          </w:p>
        </w:tc>
        <w:tc>
          <w:tcPr>
            <w:tcW w:w="1842" w:type="dxa"/>
          </w:tcPr>
          <w:p w:rsidR="00E45711" w:rsidRPr="0095172B" w:rsidRDefault="00E45711" w:rsidP="00E45711">
            <w:pPr>
              <w:jc w:val="both"/>
              <w:rPr>
                <w:sz w:val="24"/>
                <w:szCs w:val="24"/>
              </w:rPr>
            </w:pPr>
            <w:r w:rsidRPr="0095172B">
              <w:rPr>
                <w:sz w:val="24"/>
                <w:szCs w:val="24"/>
              </w:rPr>
              <w:t>32</w:t>
            </w:r>
          </w:p>
        </w:tc>
        <w:tc>
          <w:tcPr>
            <w:tcW w:w="1843" w:type="dxa"/>
          </w:tcPr>
          <w:p w:rsidR="00E45711" w:rsidRPr="0095172B" w:rsidRDefault="00E45711" w:rsidP="00E45711">
            <w:pPr>
              <w:jc w:val="both"/>
              <w:rPr>
                <w:sz w:val="24"/>
                <w:szCs w:val="24"/>
              </w:rPr>
            </w:pPr>
            <w:r>
              <w:rPr>
                <w:sz w:val="24"/>
                <w:szCs w:val="24"/>
              </w:rPr>
              <w:t>38,7</w:t>
            </w:r>
          </w:p>
        </w:tc>
        <w:tc>
          <w:tcPr>
            <w:tcW w:w="1843" w:type="dxa"/>
          </w:tcPr>
          <w:p w:rsidR="00E45711" w:rsidRPr="0095172B" w:rsidRDefault="00E45711" w:rsidP="00E45711">
            <w:pPr>
              <w:jc w:val="both"/>
              <w:rPr>
                <w:sz w:val="24"/>
                <w:szCs w:val="24"/>
              </w:rPr>
            </w:pPr>
            <w:r>
              <w:rPr>
                <w:sz w:val="24"/>
                <w:szCs w:val="24"/>
              </w:rPr>
              <w:t>-6,3</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литература</w:t>
            </w:r>
          </w:p>
        </w:tc>
        <w:tc>
          <w:tcPr>
            <w:tcW w:w="1859" w:type="dxa"/>
          </w:tcPr>
          <w:p w:rsidR="00E45711" w:rsidRPr="0095172B" w:rsidRDefault="00E45711" w:rsidP="00E45711">
            <w:pPr>
              <w:jc w:val="both"/>
              <w:rPr>
                <w:sz w:val="24"/>
                <w:szCs w:val="24"/>
              </w:rPr>
            </w:pPr>
            <w:r w:rsidRPr="0095172B">
              <w:rPr>
                <w:sz w:val="24"/>
                <w:szCs w:val="24"/>
              </w:rPr>
              <w:t>32,5</w:t>
            </w:r>
          </w:p>
        </w:tc>
        <w:tc>
          <w:tcPr>
            <w:tcW w:w="1842" w:type="dxa"/>
          </w:tcPr>
          <w:p w:rsidR="00E45711" w:rsidRPr="0095172B" w:rsidRDefault="00E45711" w:rsidP="00E45711">
            <w:pPr>
              <w:jc w:val="both"/>
              <w:rPr>
                <w:sz w:val="24"/>
                <w:szCs w:val="24"/>
              </w:rPr>
            </w:pPr>
            <w:r w:rsidRPr="0095172B">
              <w:rPr>
                <w:sz w:val="24"/>
                <w:szCs w:val="24"/>
              </w:rPr>
              <w:t>19</w:t>
            </w:r>
          </w:p>
        </w:tc>
        <w:tc>
          <w:tcPr>
            <w:tcW w:w="1843" w:type="dxa"/>
          </w:tcPr>
          <w:p w:rsidR="00E45711" w:rsidRPr="0095172B" w:rsidRDefault="00E45711" w:rsidP="00E45711">
            <w:pPr>
              <w:jc w:val="both"/>
              <w:rPr>
                <w:sz w:val="24"/>
                <w:szCs w:val="24"/>
              </w:rPr>
            </w:pPr>
            <w:r>
              <w:rPr>
                <w:sz w:val="24"/>
                <w:szCs w:val="24"/>
              </w:rPr>
              <w:t>55</w:t>
            </w:r>
          </w:p>
        </w:tc>
        <w:tc>
          <w:tcPr>
            <w:tcW w:w="1843" w:type="dxa"/>
          </w:tcPr>
          <w:p w:rsidR="00E45711" w:rsidRPr="0095172B" w:rsidRDefault="00E45711" w:rsidP="00E45711">
            <w:pPr>
              <w:jc w:val="both"/>
              <w:rPr>
                <w:sz w:val="24"/>
                <w:szCs w:val="24"/>
              </w:rPr>
            </w:pPr>
            <w:r>
              <w:rPr>
                <w:sz w:val="24"/>
                <w:szCs w:val="24"/>
              </w:rPr>
              <w:t>+22</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биология</w:t>
            </w:r>
          </w:p>
        </w:tc>
        <w:tc>
          <w:tcPr>
            <w:tcW w:w="1859" w:type="dxa"/>
          </w:tcPr>
          <w:p w:rsidR="00E45711" w:rsidRPr="0095172B" w:rsidRDefault="00E45711" w:rsidP="00E45711">
            <w:pPr>
              <w:jc w:val="both"/>
              <w:rPr>
                <w:sz w:val="24"/>
                <w:szCs w:val="24"/>
              </w:rPr>
            </w:pPr>
            <w:r w:rsidRPr="0095172B">
              <w:rPr>
                <w:sz w:val="24"/>
                <w:szCs w:val="24"/>
              </w:rPr>
              <w:t>37,2</w:t>
            </w:r>
          </w:p>
        </w:tc>
        <w:tc>
          <w:tcPr>
            <w:tcW w:w="1842" w:type="dxa"/>
          </w:tcPr>
          <w:p w:rsidR="00E45711" w:rsidRPr="0095172B" w:rsidRDefault="00E45711" w:rsidP="00E45711">
            <w:pPr>
              <w:jc w:val="both"/>
              <w:rPr>
                <w:sz w:val="24"/>
                <w:szCs w:val="24"/>
              </w:rPr>
            </w:pPr>
            <w:r w:rsidRPr="0095172B">
              <w:rPr>
                <w:sz w:val="24"/>
                <w:szCs w:val="24"/>
              </w:rPr>
              <w:t>42</w:t>
            </w:r>
          </w:p>
        </w:tc>
        <w:tc>
          <w:tcPr>
            <w:tcW w:w="1843" w:type="dxa"/>
          </w:tcPr>
          <w:p w:rsidR="00E45711" w:rsidRPr="0095172B" w:rsidRDefault="00E45711" w:rsidP="00E45711">
            <w:pPr>
              <w:jc w:val="both"/>
              <w:rPr>
                <w:sz w:val="24"/>
                <w:szCs w:val="24"/>
              </w:rPr>
            </w:pPr>
            <w:r>
              <w:rPr>
                <w:sz w:val="24"/>
                <w:szCs w:val="24"/>
              </w:rPr>
              <w:t>50</w:t>
            </w:r>
          </w:p>
        </w:tc>
        <w:tc>
          <w:tcPr>
            <w:tcW w:w="1843" w:type="dxa"/>
          </w:tcPr>
          <w:p w:rsidR="00E45711" w:rsidRPr="0095172B" w:rsidRDefault="00E45711" w:rsidP="00E45711">
            <w:pPr>
              <w:jc w:val="both"/>
              <w:rPr>
                <w:sz w:val="24"/>
                <w:szCs w:val="24"/>
              </w:rPr>
            </w:pPr>
            <w:r>
              <w:rPr>
                <w:sz w:val="24"/>
                <w:szCs w:val="24"/>
              </w:rPr>
              <w:t>+12,8</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ИЗО</w:t>
            </w:r>
          </w:p>
        </w:tc>
        <w:tc>
          <w:tcPr>
            <w:tcW w:w="1859" w:type="dxa"/>
          </w:tcPr>
          <w:p w:rsidR="00E45711" w:rsidRPr="0095172B" w:rsidRDefault="00E45711" w:rsidP="00E45711">
            <w:pPr>
              <w:jc w:val="both"/>
              <w:rPr>
                <w:sz w:val="24"/>
                <w:szCs w:val="24"/>
              </w:rPr>
            </w:pPr>
            <w:r w:rsidRPr="0095172B">
              <w:rPr>
                <w:sz w:val="24"/>
                <w:szCs w:val="24"/>
              </w:rPr>
              <w:t>57,5</w:t>
            </w:r>
          </w:p>
        </w:tc>
        <w:tc>
          <w:tcPr>
            <w:tcW w:w="1842" w:type="dxa"/>
          </w:tcPr>
          <w:p w:rsidR="00E45711" w:rsidRPr="0095172B" w:rsidRDefault="00E45711" w:rsidP="00E45711">
            <w:pPr>
              <w:jc w:val="both"/>
              <w:rPr>
                <w:sz w:val="24"/>
                <w:szCs w:val="24"/>
              </w:rPr>
            </w:pPr>
            <w:r w:rsidRPr="0095172B">
              <w:rPr>
                <w:sz w:val="24"/>
                <w:szCs w:val="24"/>
              </w:rPr>
              <w:t>31</w:t>
            </w:r>
          </w:p>
        </w:tc>
        <w:tc>
          <w:tcPr>
            <w:tcW w:w="1843" w:type="dxa"/>
          </w:tcPr>
          <w:p w:rsidR="00E45711" w:rsidRPr="0095172B" w:rsidRDefault="00E45711" w:rsidP="00E45711">
            <w:pPr>
              <w:jc w:val="both"/>
              <w:rPr>
                <w:sz w:val="24"/>
                <w:szCs w:val="24"/>
              </w:rPr>
            </w:pPr>
            <w:r>
              <w:rPr>
                <w:sz w:val="24"/>
                <w:szCs w:val="24"/>
              </w:rPr>
              <w:t>66,35</w:t>
            </w:r>
          </w:p>
        </w:tc>
        <w:tc>
          <w:tcPr>
            <w:tcW w:w="1843" w:type="dxa"/>
          </w:tcPr>
          <w:p w:rsidR="00E45711" w:rsidRPr="0095172B" w:rsidRDefault="00E45711" w:rsidP="00E45711">
            <w:pPr>
              <w:jc w:val="both"/>
              <w:rPr>
                <w:sz w:val="24"/>
                <w:szCs w:val="24"/>
              </w:rPr>
            </w:pPr>
            <w:r>
              <w:rPr>
                <w:sz w:val="24"/>
                <w:szCs w:val="24"/>
              </w:rPr>
              <w:t>+8,85</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музыка</w:t>
            </w:r>
          </w:p>
        </w:tc>
        <w:tc>
          <w:tcPr>
            <w:tcW w:w="1859" w:type="dxa"/>
          </w:tcPr>
          <w:p w:rsidR="00E45711" w:rsidRPr="0095172B" w:rsidRDefault="00E45711" w:rsidP="00E45711">
            <w:pPr>
              <w:jc w:val="both"/>
              <w:rPr>
                <w:sz w:val="24"/>
                <w:szCs w:val="24"/>
              </w:rPr>
            </w:pPr>
            <w:r w:rsidRPr="0095172B">
              <w:rPr>
                <w:sz w:val="24"/>
                <w:szCs w:val="24"/>
              </w:rPr>
              <w:t>100</w:t>
            </w:r>
          </w:p>
        </w:tc>
        <w:tc>
          <w:tcPr>
            <w:tcW w:w="1842" w:type="dxa"/>
          </w:tcPr>
          <w:p w:rsidR="00E45711" w:rsidRPr="0095172B" w:rsidRDefault="00E45711" w:rsidP="00E45711">
            <w:pPr>
              <w:jc w:val="both"/>
              <w:rPr>
                <w:sz w:val="24"/>
                <w:szCs w:val="24"/>
              </w:rPr>
            </w:pPr>
            <w:r w:rsidRPr="0095172B">
              <w:rPr>
                <w:sz w:val="24"/>
                <w:szCs w:val="24"/>
              </w:rPr>
              <w:t>90</w:t>
            </w:r>
          </w:p>
        </w:tc>
        <w:tc>
          <w:tcPr>
            <w:tcW w:w="1843" w:type="dxa"/>
          </w:tcPr>
          <w:p w:rsidR="00E45711" w:rsidRPr="0095172B" w:rsidRDefault="00E45711" w:rsidP="00E45711">
            <w:pPr>
              <w:jc w:val="both"/>
              <w:rPr>
                <w:sz w:val="24"/>
                <w:szCs w:val="24"/>
              </w:rPr>
            </w:pPr>
            <w:r>
              <w:rPr>
                <w:sz w:val="24"/>
                <w:szCs w:val="24"/>
              </w:rPr>
              <w:t>39</w:t>
            </w:r>
          </w:p>
        </w:tc>
        <w:tc>
          <w:tcPr>
            <w:tcW w:w="1843" w:type="dxa"/>
          </w:tcPr>
          <w:p w:rsidR="00E45711" w:rsidRPr="0095172B" w:rsidRDefault="00E45711" w:rsidP="00E45711">
            <w:pPr>
              <w:jc w:val="both"/>
              <w:rPr>
                <w:sz w:val="24"/>
                <w:szCs w:val="24"/>
              </w:rPr>
            </w:pPr>
            <w:r>
              <w:rPr>
                <w:sz w:val="24"/>
                <w:szCs w:val="24"/>
              </w:rPr>
              <w:t>- 61</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физкультура</w:t>
            </w:r>
          </w:p>
        </w:tc>
        <w:tc>
          <w:tcPr>
            <w:tcW w:w="1859" w:type="dxa"/>
          </w:tcPr>
          <w:p w:rsidR="00E45711" w:rsidRPr="0095172B" w:rsidRDefault="00E45711" w:rsidP="00E45711">
            <w:pPr>
              <w:jc w:val="both"/>
              <w:rPr>
                <w:sz w:val="24"/>
                <w:szCs w:val="24"/>
              </w:rPr>
            </w:pPr>
            <w:r w:rsidRPr="0095172B">
              <w:rPr>
                <w:sz w:val="24"/>
                <w:szCs w:val="24"/>
              </w:rPr>
              <w:t>100</w:t>
            </w:r>
          </w:p>
        </w:tc>
        <w:tc>
          <w:tcPr>
            <w:tcW w:w="1842" w:type="dxa"/>
          </w:tcPr>
          <w:p w:rsidR="00E45711" w:rsidRPr="0095172B" w:rsidRDefault="00E45711" w:rsidP="00E45711">
            <w:pPr>
              <w:jc w:val="both"/>
              <w:rPr>
                <w:sz w:val="24"/>
                <w:szCs w:val="24"/>
              </w:rPr>
            </w:pPr>
            <w:r w:rsidRPr="0095172B">
              <w:rPr>
                <w:sz w:val="24"/>
                <w:szCs w:val="24"/>
              </w:rPr>
              <w:t>100</w:t>
            </w:r>
          </w:p>
        </w:tc>
        <w:tc>
          <w:tcPr>
            <w:tcW w:w="1843" w:type="dxa"/>
          </w:tcPr>
          <w:p w:rsidR="00E45711" w:rsidRPr="0095172B" w:rsidRDefault="00E45711" w:rsidP="00E45711">
            <w:pPr>
              <w:jc w:val="both"/>
              <w:rPr>
                <w:sz w:val="24"/>
                <w:szCs w:val="24"/>
              </w:rPr>
            </w:pPr>
            <w:r>
              <w:rPr>
                <w:sz w:val="24"/>
                <w:szCs w:val="24"/>
              </w:rPr>
              <w:t>100</w:t>
            </w:r>
          </w:p>
        </w:tc>
        <w:tc>
          <w:tcPr>
            <w:tcW w:w="1843" w:type="dxa"/>
          </w:tcPr>
          <w:p w:rsidR="00E45711" w:rsidRPr="0095172B" w:rsidRDefault="00E45711" w:rsidP="00E45711">
            <w:pPr>
              <w:jc w:val="both"/>
              <w:rPr>
                <w:sz w:val="24"/>
                <w:szCs w:val="24"/>
              </w:rPr>
            </w:pP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ИВТ</w:t>
            </w:r>
          </w:p>
        </w:tc>
        <w:tc>
          <w:tcPr>
            <w:tcW w:w="1859" w:type="dxa"/>
          </w:tcPr>
          <w:p w:rsidR="00E45711" w:rsidRPr="0095172B" w:rsidRDefault="00E45711" w:rsidP="00E45711">
            <w:pPr>
              <w:jc w:val="both"/>
              <w:rPr>
                <w:sz w:val="24"/>
                <w:szCs w:val="24"/>
              </w:rPr>
            </w:pPr>
            <w:r w:rsidRPr="0095172B">
              <w:rPr>
                <w:sz w:val="24"/>
                <w:szCs w:val="24"/>
              </w:rPr>
              <w:t>35,8</w:t>
            </w:r>
          </w:p>
        </w:tc>
        <w:tc>
          <w:tcPr>
            <w:tcW w:w="1842" w:type="dxa"/>
          </w:tcPr>
          <w:p w:rsidR="00E45711" w:rsidRPr="0095172B" w:rsidRDefault="00E45711" w:rsidP="00E45711">
            <w:pPr>
              <w:jc w:val="both"/>
              <w:rPr>
                <w:sz w:val="24"/>
                <w:szCs w:val="24"/>
              </w:rPr>
            </w:pPr>
            <w:r w:rsidRPr="0095172B">
              <w:rPr>
                <w:sz w:val="24"/>
                <w:szCs w:val="24"/>
              </w:rPr>
              <w:t>35</w:t>
            </w:r>
          </w:p>
        </w:tc>
        <w:tc>
          <w:tcPr>
            <w:tcW w:w="1843" w:type="dxa"/>
          </w:tcPr>
          <w:p w:rsidR="00E45711" w:rsidRPr="0095172B" w:rsidRDefault="00E45711" w:rsidP="00E45711">
            <w:pPr>
              <w:jc w:val="both"/>
              <w:rPr>
                <w:sz w:val="24"/>
                <w:szCs w:val="24"/>
              </w:rPr>
            </w:pPr>
            <w:r>
              <w:rPr>
                <w:sz w:val="24"/>
                <w:szCs w:val="24"/>
              </w:rPr>
              <w:t>35</w:t>
            </w:r>
          </w:p>
        </w:tc>
        <w:tc>
          <w:tcPr>
            <w:tcW w:w="1843" w:type="dxa"/>
          </w:tcPr>
          <w:p w:rsidR="00E45711" w:rsidRPr="0095172B" w:rsidRDefault="00E45711" w:rsidP="00E45711">
            <w:pPr>
              <w:jc w:val="both"/>
              <w:rPr>
                <w:sz w:val="24"/>
                <w:szCs w:val="24"/>
              </w:rPr>
            </w:pPr>
          </w:p>
        </w:tc>
      </w:tr>
      <w:tr w:rsidR="00E45711" w:rsidRPr="0095172B" w:rsidTr="00E45711">
        <w:tc>
          <w:tcPr>
            <w:tcW w:w="2644" w:type="dxa"/>
          </w:tcPr>
          <w:p w:rsidR="00E45711" w:rsidRPr="00797BCC" w:rsidRDefault="00E45711" w:rsidP="00E45711">
            <w:pPr>
              <w:jc w:val="both"/>
              <w:rPr>
                <w:b/>
                <w:sz w:val="24"/>
                <w:szCs w:val="24"/>
              </w:rPr>
            </w:pPr>
            <w:r w:rsidRPr="00797BCC">
              <w:rPr>
                <w:b/>
                <w:sz w:val="24"/>
                <w:szCs w:val="24"/>
              </w:rPr>
              <w:t xml:space="preserve">Среднее общее образование </w:t>
            </w:r>
          </w:p>
        </w:tc>
        <w:tc>
          <w:tcPr>
            <w:tcW w:w="1859" w:type="dxa"/>
          </w:tcPr>
          <w:p w:rsidR="00E45711" w:rsidRPr="0095172B" w:rsidRDefault="00E45711" w:rsidP="00E45711">
            <w:pPr>
              <w:jc w:val="both"/>
              <w:rPr>
                <w:b/>
                <w:sz w:val="24"/>
                <w:szCs w:val="24"/>
              </w:rPr>
            </w:pPr>
            <w:r w:rsidRPr="0095172B">
              <w:rPr>
                <w:b/>
                <w:sz w:val="24"/>
                <w:szCs w:val="24"/>
              </w:rPr>
              <w:t>35,78</w:t>
            </w:r>
          </w:p>
        </w:tc>
        <w:tc>
          <w:tcPr>
            <w:tcW w:w="1842" w:type="dxa"/>
          </w:tcPr>
          <w:p w:rsidR="00E45711" w:rsidRPr="0095172B" w:rsidRDefault="00E45711" w:rsidP="00E45711">
            <w:pPr>
              <w:jc w:val="both"/>
              <w:rPr>
                <w:b/>
                <w:sz w:val="24"/>
                <w:szCs w:val="24"/>
              </w:rPr>
            </w:pPr>
            <w:r w:rsidRPr="0095172B">
              <w:rPr>
                <w:b/>
                <w:sz w:val="24"/>
                <w:szCs w:val="24"/>
              </w:rPr>
              <w:t>41,36</w:t>
            </w:r>
          </w:p>
        </w:tc>
        <w:tc>
          <w:tcPr>
            <w:tcW w:w="1843" w:type="dxa"/>
          </w:tcPr>
          <w:p w:rsidR="00E45711" w:rsidRPr="0095172B" w:rsidRDefault="00E45711" w:rsidP="00E45711">
            <w:pPr>
              <w:jc w:val="both"/>
              <w:rPr>
                <w:b/>
                <w:sz w:val="24"/>
                <w:szCs w:val="24"/>
              </w:rPr>
            </w:pPr>
            <w:r>
              <w:rPr>
                <w:b/>
                <w:sz w:val="24"/>
                <w:szCs w:val="24"/>
              </w:rPr>
              <w:t>52</w:t>
            </w:r>
          </w:p>
        </w:tc>
        <w:tc>
          <w:tcPr>
            <w:tcW w:w="1843" w:type="dxa"/>
          </w:tcPr>
          <w:p w:rsidR="00E45711" w:rsidRPr="0095172B" w:rsidRDefault="00E45711" w:rsidP="00E45711">
            <w:pPr>
              <w:jc w:val="both"/>
              <w:rPr>
                <w:b/>
                <w:sz w:val="24"/>
                <w:szCs w:val="24"/>
              </w:rPr>
            </w:pPr>
            <w:r>
              <w:rPr>
                <w:b/>
                <w:sz w:val="24"/>
                <w:szCs w:val="24"/>
              </w:rPr>
              <w:t>+16,22</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 xml:space="preserve">Русский язык </w:t>
            </w:r>
          </w:p>
        </w:tc>
        <w:tc>
          <w:tcPr>
            <w:tcW w:w="1859" w:type="dxa"/>
          </w:tcPr>
          <w:p w:rsidR="00E45711" w:rsidRPr="0095172B" w:rsidRDefault="00E45711" w:rsidP="00E45711">
            <w:pPr>
              <w:jc w:val="both"/>
              <w:rPr>
                <w:sz w:val="24"/>
                <w:szCs w:val="24"/>
              </w:rPr>
            </w:pPr>
            <w:r w:rsidRPr="0095172B">
              <w:rPr>
                <w:sz w:val="24"/>
                <w:szCs w:val="24"/>
              </w:rPr>
              <w:t>36.5</w:t>
            </w:r>
          </w:p>
        </w:tc>
        <w:tc>
          <w:tcPr>
            <w:tcW w:w="1842" w:type="dxa"/>
          </w:tcPr>
          <w:p w:rsidR="00E45711" w:rsidRPr="0095172B" w:rsidRDefault="00E45711" w:rsidP="00E45711">
            <w:pPr>
              <w:jc w:val="both"/>
              <w:rPr>
                <w:sz w:val="24"/>
                <w:szCs w:val="24"/>
              </w:rPr>
            </w:pPr>
            <w:r w:rsidRPr="0095172B">
              <w:rPr>
                <w:sz w:val="24"/>
                <w:szCs w:val="24"/>
              </w:rPr>
              <w:t>35</w:t>
            </w:r>
          </w:p>
        </w:tc>
        <w:tc>
          <w:tcPr>
            <w:tcW w:w="1843" w:type="dxa"/>
          </w:tcPr>
          <w:p w:rsidR="00E45711" w:rsidRPr="0095172B" w:rsidRDefault="00E45711" w:rsidP="00E45711">
            <w:pPr>
              <w:jc w:val="both"/>
              <w:rPr>
                <w:sz w:val="24"/>
                <w:szCs w:val="24"/>
              </w:rPr>
            </w:pPr>
            <w:r>
              <w:rPr>
                <w:sz w:val="24"/>
                <w:szCs w:val="24"/>
              </w:rPr>
              <w:t>46,5</w:t>
            </w:r>
          </w:p>
        </w:tc>
        <w:tc>
          <w:tcPr>
            <w:tcW w:w="1843" w:type="dxa"/>
          </w:tcPr>
          <w:p w:rsidR="00E45711" w:rsidRPr="0095172B" w:rsidRDefault="00E45711" w:rsidP="00E45711">
            <w:pPr>
              <w:jc w:val="both"/>
              <w:rPr>
                <w:sz w:val="24"/>
                <w:szCs w:val="24"/>
              </w:rPr>
            </w:pPr>
            <w:r>
              <w:rPr>
                <w:sz w:val="24"/>
                <w:szCs w:val="24"/>
              </w:rPr>
              <w:t>+10</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 xml:space="preserve">Математика </w:t>
            </w:r>
          </w:p>
        </w:tc>
        <w:tc>
          <w:tcPr>
            <w:tcW w:w="1859" w:type="dxa"/>
          </w:tcPr>
          <w:p w:rsidR="00E45711" w:rsidRPr="0095172B" w:rsidRDefault="00E45711" w:rsidP="00E45711">
            <w:pPr>
              <w:jc w:val="both"/>
              <w:rPr>
                <w:sz w:val="24"/>
                <w:szCs w:val="24"/>
              </w:rPr>
            </w:pPr>
            <w:r w:rsidRPr="0095172B">
              <w:rPr>
                <w:sz w:val="24"/>
                <w:szCs w:val="24"/>
              </w:rPr>
              <w:t>25</w:t>
            </w:r>
          </w:p>
        </w:tc>
        <w:tc>
          <w:tcPr>
            <w:tcW w:w="1842" w:type="dxa"/>
          </w:tcPr>
          <w:p w:rsidR="00E45711" w:rsidRPr="0095172B" w:rsidRDefault="00E45711" w:rsidP="00E45711">
            <w:pPr>
              <w:jc w:val="both"/>
              <w:rPr>
                <w:sz w:val="24"/>
                <w:szCs w:val="24"/>
              </w:rPr>
            </w:pPr>
            <w:r w:rsidRPr="0095172B">
              <w:rPr>
                <w:sz w:val="24"/>
                <w:szCs w:val="24"/>
              </w:rPr>
              <w:t>22,5</w:t>
            </w:r>
          </w:p>
        </w:tc>
        <w:tc>
          <w:tcPr>
            <w:tcW w:w="1843" w:type="dxa"/>
          </w:tcPr>
          <w:p w:rsidR="00E45711" w:rsidRPr="0095172B" w:rsidRDefault="00E45711" w:rsidP="00E45711">
            <w:pPr>
              <w:jc w:val="both"/>
              <w:rPr>
                <w:sz w:val="24"/>
                <w:szCs w:val="24"/>
              </w:rPr>
            </w:pPr>
            <w:r>
              <w:rPr>
                <w:sz w:val="24"/>
                <w:szCs w:val="24"/>
              </w:rPr>
              <w:t>28,5</w:t>
            </w:r>
          </w:p>
        </w:tc>
        <w:tc>
          <w:tcPr>
            <w:tcW w:w="1843" w:type="dxa"/>
          </w:tcPr>
          <w:p w:rsidR="00E45711" w:rsidRPr="0095172B" w:rsidRDefault="00E45711" w:rsidP="00E45711">
            <w:pPr>
              <w:jc w:val="both"/>
              <w:rPr>
                <w:sz w:val="24"/>
                <w:szCs w:val="24"/>
              </w:rPr>
            </w:pPr>
            <w:r>
              <w:rPr>
                <w:sz w:val="24"/>
                <w:szCs w:val="24"/>
              </w:rPr>
              <w:t>+3,5</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 xml:space="preserve">Немецкий язык </w:t>
            </w:r>
          </w:p>
        </w:tc>
        <w:tc>
          <w:tcPr>
            <w:tcW w:w="1859" w:type="dxa"/>
          </w:tcPr>
          <w:p w:rsidR="00E45711" w:rsidRPr="0095172B" w:rsidRDefault="00E45711" w:rsidP="00E45711">
            <w:pPr>
              <w:jc w:val="both"/>
              <w:rPr>
                <w:sz w:val="24"/>
                <w:szCs w:val="24"/>
              </w:rPr>
            </w:pPr>
            <w:r w:rsidRPr="0095172B">
              <w:rPr>
                <w:sz w:val="24"/>
                <w:szCs w:val="24"/>
              </w:rPr>
              <w:t>32.5</w:t>
            </w:r>
          </w:p>
        </w:tc>
        <w:tc>
          <w:tcPr>
            <w:tcW w:w="1842" w:type="dxa"/>
          </w:tcPr>
          <w:p w:rsidR="00E45711" w:rsidRPr="0095172B" w:rsidRDefault="00E45711" w:rsidP="00E45711">
            <w:pPr>
              <w:jc w:val="both"/>
              <w:rPr>
                <w:sz w:val="24"/>
                <w:szCs w:val="24"/>
              </w:rPr>
            </w:pPr>
            <w:r w:rsidRPr="0095172B">
              <w:rPr>
                <w:sz w:val="24"/>
                <w:szCs w:val="24"/>
              </w:rPr>
              <w:t>20</w:t>
            </w:r>
          </w:p>
        </w:tc>
        <w:tc>
          <w:tcPr>
            <w:tcW w:w="1843" w:type="dxa"/>
          </w:tcPr>
          <w:p w:rsidR="00E45711" w:rsidRPr="0095172B" w:rsidRDefault="00E45711" w:rsidP="00E45711">
            <w:pPr>
              <w:jc w:val="both"/>
              <w:rPr>
                <w:sz w:val="24"/>
                <w:szCs w:val="24"/>
              </w:rPr>
            </w:pPr>
            <w:r>
              <w:rPr>
                <w:sz w:val="24"/>
                <w:szCs w:val="24"/>
              </w:rPr>
              <w:t>25</w:t>
            </w:r>
          </w:p>
        </w:tc>
        <w:tc>
          <w:tcPr>
            <w:tcW w:w="1843" w:type="dxa"/>
          </w:tcPr>
          <w:p w:rsidR="00E45711" w:rsidRPr="00E00E43" w:rsidRDefault="00E45711" w:rsidP="00E45711">
            <w:pPr>
              <w:jc w:val="both"/>
              <w:rPr>
                <w:b/>
                <w:sz w:val="24"/>
                <w:szCs w:val="24"/>
              </w:rPr>
            </w:pPr>
            <w:r w:rsidRPr="00E00E43">
              <w:rPr>
                <w:b/>
                <w:sz w:val="24"/>
                <w:szCs w:val="24"/>
              </w:rPr>
              <w:t>-7,5</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Литература</w:t>
            </w:r>
          </w:p>
        </w:tc>
        <w:tc>
          <w:tcPr>
            <w:tcW w:w="1859" w:type="dxa"/>
          </w:tcPr>
          <w:p w:rsidR="00E45711" w:rsidRPr="0095172B" w:rsidRDefault="00E45711" w:rsidP="00E45711">
            <w:pPr>
              <w:jc w:val="both"/>
              <w:rPr>
                <w:sz w:val="24"/>
                <w:szCs w:val="24"/>
              </w:rPr>
            </w:pPr>
            <w:r w:rsidRPr="0095172B">
              <w:rPr>
                <w:sz w:val="24"/>
                <w:szCs w:val="24"/>
              </w:rPr>
              <w:t>50</w:t>
            </w:r>
          </w:p>
        </w:tc>
        <w:tc>
          <w:tcPr>
            <w:tcW w:w="1842" w:type="dxa"/>
          </w:tcPr>
          <w:p w:rsidR="00E45711" w:rsidRPr="0095172B" w:rsidRDefault="00E45711" w:rsidP="00E45711">
            <w:pPr>
              <w:jc w:val="both"/>
              <w:rPr>
                <w:sz w:val="24"/>
                <w:szCs w:val="24"/>
              </w:rPr>
            </w:pPr>
            <w:r w:rsidRPr="0095172B">
              <w:rPr>
                <w:sz w:val="24"/>
                <w:szCs w:val="24"/>
              </w:rPr>
              <w:t>60</w:t>
            </w:r>
          </w:p>
        </w:tc>
        <w:tc>
          <w:tcPr>
            <w:tcW w:w="1843" w:type="dxa"/>
          </w:tcPr>
          <w:p w:rsidR="00E45711" w:rsidRPr="0095172B" w:rsidRDefault="00E45711" w:rsidP="00E45711">
            <w:pPr>
              <w:jc w:val="both"/>
              <w:rPr>
                <w:sz w:val="24"/>
                <w:szCs w:val="24"/>
              </w:rPr>
            </w:pPr>
            <w:r>
              <w:rPr>
                <w:sz w:val="24"/>
                <w:szCs w:val="24"/>
              </w:rPr>
              <w:t>55</w:t>
            </w:r>
          </w:p>
        </w:tc>
        <w:tc>
          <w:tcPr>
            <w:tcW w:w="1843" w:type="dxa"/>
          </w:tcPr>
          <w:p w:rsidR="00E45711" w:rsidRPr="0095172B" w:rsidRDefault="00E45711" w:rsidP="00E45711">
            <w:pPr>
              <w:jc w:val="both"/>
              <w:rPr>
                <w:sz w:val="24"/>
                <w:szCs w:val="24"/>
              </w:rPr>
            </w:pPr>
            <w:r>
              <w:rPr>
                <w:sz w:val="24"/>
                <w:szCs w:val="24"/>
              </w:rPr>
              <w:t>+5</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 xml:space="preserve">Физика </w:t>
            </w:r>
          </w:p>
        </w:tc>
        <w:tc>
          <w:tcPr>
            <w:tcW w:w="1859" w:type="dxa"/>
          </w:tcPr>
          <w:p w:rsidR="00E45711" w:rsidRPr="0095172B" w:rsidRDefault="00E45711" w:rsidP="00E45711">
            <w:pPr>
              <w:jc w:val="both"/>
              <w:rPr>
                <w:sz w:val="24"/>
                <w:szCs w:val="24"/>
              </w:rPr>
            </w:pPr>
            <w:r w:rsidRPr="0095172B">
              <w:rPr>
                <w:sz w:val="24"/>
                <w:szCs w:val="24"/>
              </w:rPr>
              <w:t>32.5</w:t>
            </w:r>
          </w:p>
        </w:tc>
        <w:tc>
          <w:tcPr>
            <w:tcW w:w="1842" w:type="dxa"/>
          </w:tcPr>
          <w:p w:rsidR="00E45711" w:rsidRPr="0095172B" w:rsidRDefault="00E45711" w:rsidP="00E45711">
            <w:pPr>
              <w:jc w:val="both"/>
              <w:rPr>
                <w:sz w:val="24"/>
                <w:szCs w:val="24"/>
              </w:rPr>
            </w:pPr>
            <w:r w:rsidRPr="0095172B">
              <w:rPr>
                <w:sz w:val="24"/>
                <w:szCs w:val="24"/>
              </w:rPr>
              <w:t>0</w:t>
            </w:r>
          </w:p>
        </w:tc>
        <w:tc>
          <w:tcPr>
            <w:tcW w:w="1843" w:type="dxa"/>
          </w:tcPr>
          <w:p w:rsidR="00E45711" w:rsidRPr="0095172B" w:rsidRDefault="00E45711" w:rsidP="00E45711">
            <w:pPr>
              <w:jc w:val="both"/>
              <w:rPr>
                <w:sz w:val="24"/>
                <w:szCs w:val="24"/>
              </w:rPr>
            </w:pPr>
            <w:r>
              <w:rPr>
                <w:sz w:val="24"/>
                <w:szCs w:val="24"/>
              </w:rPr>
              <w:t>45</w:t>
            </w:r>
          </w:p>
        </w:tc>
        <w:tc>
          <w:tcPr>
            <w:tcW w:w="1843" w:type="dxa"/>
          </w:tcPr>
          <w:p w:rsidR="00E45711" w:rsidRPr="00E00E43" w:rsidRDefault="00E45711" w:rsidP="00E45711">
            <w:pPr>
              <w:jc w:val="both"/>
              <w:rPr>
                <w:b/>
                <w:sz w:val="24"/>
                <w:szCs w:val="24"/>
              </w:rPr>
            </w:pPr>
            <w:r w:rsidRPr="00E00E43">
              <w:rPr>
                <w:b/>
                <w:sz w:val="24"/>
                <w:szCs w:val="24"/>
              </w:rPr>
              <w:t>-12,5</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 xml:space="preserve">Химия </w:t>
            </w:r>
          </w:p>
        </w:tc>
        <w:tc>
          <w:tcPr>
            <w:tcW w:w="1859" w:type="dxa"/>
          </w:tcPr>
          <w:p w:rsidR="00E45711" w:rsidRPr="0095172B" w:rsidRDefault="00E45711" w:rsidP="00E45711">
            <w:pPr>
              <w:jc w:val="both"/>
              <w:rPr>
                <w:sz w:val="24"/>
                <w:szCs w:val="24"/>
              </w:rPr>
            </w:pPr>
            <w:r w:rsidRPr="0095172B">
              <w:rPr>
                <w:sz w:val="24"/>
                <w:szCs w:val="24"/>
              </w:rPr>
              <w:t>30</w:t>
            </w:r>
          </w:p>
        </w:tc>
        <w:tc>
          <w:tcPr>
            <w:tcW w:w="1842" w:type="dxa"/>
          </w:tcPr>
          <w:p w:rsidR="00E45711" w:rsidRPr="0095172B" w:rsidRDefault="00E45711" w:rsidP="00E45711">
            <w:pPr>
              <w:jc w:val="both"/>
              <w:rPr>
                <w:sz w:val="24"/>
                <w:szCs w:val="24"/>
              </w:rPr>
            </w:pPr>
            <w:r w:rsidRPr="0095172B">
              <w:rPr>
                <w:sz w:val="24"/>
                <w:szCs w:val="24"/>
              </w:rPr>
              <w:t>20</w:t>
            </w:r>
          </w:p>
        </w:tc>
        <w:tc>
          <w:tcPr>
            <w:tcW w:w="1843" w:type="dxa"/>
          </w:tcPr>
          <w:p w:rsidR="00E45711" w:rsidRPr="0095172B" w:rsidRDefault="00E45711" w:rsidP="00E45711">
            <w:pPr>
              <w:jc w:val="both"/>
              <w:rPr>
                <w:sz w:val="24"/>
                <w:szCs w:val="24"/>
              </w:rPr>
            </w:pPr>
            <w:r>
              <w:rPr>
                <w:sz w:val="24"/>
                <w:szCs w:val="24"/>
              </w:rPr>
              <w:t>40</w:t>
            </w:r>
          </w:p>
        </w:tc>
        <w:tc>
          <w:tcPr>
            <w:tcW w:w="1843" w:type="dxa"/>
          </w:tcPr>
          <w:p w:rsidR="00E45711" w:rsidRPr="0095172B" w:rsidRDefault="00E45711" w:rsidP="00E45711">
            <w:pPr>
              <w:jc w:val="both"/>
              <w:rPr>
                <w:sz w:val="24"/>
                <w:szCs w:val="24"/>
              </w:rPr>
            </w:pPr>
            <w:r>
              <w:rPr>
                <w:sz w:val="24"/>
                <w:szCs w:val="24"/>
              </w:rPr>
              <w:t>+10</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 xml:space="preserve">Биология </w:t>
            </w:r>
          </w:p>
        </w:tc>
        <w:tc>
          <w:tcPr>
            <w:tcW w:w="1859" w:type="dxa"/>
          </w:tcPr>
          <w:p w:rsidR="00E45711" w:rsidRPr="0095172B" w:rsidRDefault="00E45711" w:rsidP="00E45711">
            <w:pPr>
              <w:jc w:val="both"/>
              <w:rPr>
                <w:sz w:val="24"/>
                <w:szCs w:val="24"/>
              </w:rPr>
            </w:pPr>
            <w:r w:rsidRPr="0095172B">
              <w:rPr>
                <w:sz w:val="24"/>
                <w:szCs w:val="24"/>
              </w:rPr>
              <w:t>50</w:t>
            </w:r>
          </w:p>
        </w:tc>
        <w:tc>
          <w:tcPr>
            <w:tcW w:w="1842" w:type="dxa"/>
          </w:tcPr>
          <w:p w:rsidR="00E45711" w:rsidRPr="0095172B" w:rsidRDefault="00E45711" w:rsidP="00E45711">
            <w:pPr>
              <w:jc w:val="both"/>
              <w:rPr>
                <w:sz w:val="24"/>
                <w:szCs w:val="24"/>
              </w:rPr>
            </w:pPr>
            <w:r w:rsidRPr="0095172B">
              <w:rPr>
                <w:sz w:val="24"/>
                <w:szCs w:val="24"/>
              </w:rPr>
              <w:t>20</w:t>
            </w:r>
          </w:p>
        </w:tc>
        <w:tc>
          <w:tcPr>
            <w:tcW w:w="1843" w:type="dxa"/>
          </w:tcPr>
          <w:p w:rsidR="00E45711" w:rsidRPr="0095172B" w:rsidRDefault="00E45711" w:rsidP="00E45711">
            <w:pPr>
              <w:jc w:val="both"/>
              <w:rPr>
                <w:sz w:val="24"/>
                <w:szCs w:val="24"/>
              </w:rPr>
            </w:pPr>
            <w:r>
              <w:rPr>
                <w:sz w:val="24"/>
                <w:szCs w:val="24"/>
              </w:rPr>
              <w:t>67,5</w:t>
            </w:r>
          </w:p>
        </w:tc>
        <w:tc>
          <w:tcPr>
            <w:tcW w:w="1843" w:type="dxa"/>
          </w:tcPr>
          <w:p w:rsidR="00E45711" w:rsidRPr="0095172B" w:rsidRDefault="00E45711" w:rsidP="00E45711">
            <w:pPr>
              <w:jc w:val="both"/>
              <w:rPr>
                <w:sz w:val="24"/>
                <w:szCs w:val="24"/>
              </w:rPr>
            </w:pPr>
            <w:r>
              <w:rPr>
                <w:sz w:val="24"/>
                <w:szCs w:val="24"/>
              </w:rPr>
              <w:t>+17,5</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 xml:space="preserve">История </w:t>
            </w:r>
          </w:p>
        </w:tc>
        <w:tc>
          <w:tcPr>
            <w:tcW w:w="1859" w:type="dxa"/>
          </w:tcPr>
          <w:p w:rsidR="00E45711" w:rsidRPr="0095172B" w:rsidRDefault="00E45711" w:rsidP="00E45711">
            <w:pPr>
              <w:jc w:val="both"/>
              <w:rPr>
                <w:sz w:val="24"/>
                <w:szCs w:val="24"/>
              </w:rPr>
            </w:pPr>
            <w:r w:rsidRPr="0095172B">
              <w:rPr>
                <w:sz w:val="24"/>
                <w:szCs w:val="24"/>
              </w:rPr>
              <w:t>28,5</w:t>
            </w:r>
          </w:p>
        </w:tc>
        <w:tc>
          <w:tcPr>
            <w:tcW w:w="1842" w:type="dxa"/>
          </w:tcPr>
          <w:p w:rsidR="00E45711" w:rsidRPr="0095172B" w:rsidRDefault="00E45711" w:rsidP="00E45711">
            <w:pPr>
              <w:jc w:val="both"/>
              <w:rPr>
                <w:sz w:val="24"/>
                <w:szCs w:val="24"/>
              </w:rPr>
            </w:pPr>
            <w:r w:rsidRPr="0095172B">
              <w:rPr>
                <w:sz w:val="24"/>
                <w:szCs w:val="24"/>
              </w:rPr>
              <w:t>60</w:t>
            </w:r>
          </w:p>
        </w:tc>
        <w:tc>
          <w:tcPr>
            <w:tcW w:w="1843" w:type="dxa"/>
          </w:tcPr>
          <w:p w:rsidR="00E45711" w:rsidRPr="0095172B" w:rsidRDefault="00E45711" w:rsidP="00E45711">
            <w:pPr>
              <w:jc w:val="both"/>
              <w:rPr>
                <w:sz w:val="24"/>
                <w:szCs w:val="24"/>
              </w:rPr>
            </w:pPr>
            <w:r>
              <w:rPr>
                <w:sz w:val="24"/>
                <w:szCs w:val="24"/>
              </w:rPr>
              <w:t>66,5</w:t>
            </w:r>
          </w:p>
        </w:tc>
        <w:tc>
          <w:tcPr>
            <w:tcW w:w="1843" w:type="dxa"/>
          </w:tcPr>
          <w:p w:rsidR="00E45711" w:rsidRPr="0095172B" w:rsidRDefault="00E45711" w:rsidP="00E45711">
            <w:pPr>
              <w:jc w:val="both"/>
              <w:rPr>
                <w:sz w:val="24"/>
                <w:szCs w:val="24"/>
              </w:rPr>
            </w:pPr>
            <w:r>
              <w:rPr>
                <w:sz w:val="24"/>
                <w:szCs w:val="24"/>
              </w:rPr>
              <w:t>+38</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Обществознание</w:t>
            </w:r>
          </w:p>
        </w:tc>
        <w:tc>
          <w:tcPr>
            <w:tcW w:w="1859" w:type="dxa"/>
          </w:tcPr>
          <w:p w:rsidR="00E45711" w:rsidRPr="0095172B" w:rsidRDefault="00E45711" w:rsidP="00E45711">
            <w:pPr>
              <w:jc w:val="both"/>
              <w:rPr>
                <w:sz w:val="24"/>
                <w:szCs w:val="24"/>
              </w:rPr>
            </w:pPr>
            <w:r w:rsidRPr="0095172B">
              <w:rPr>
                <w:sz w:val="24"/>
                <w:szCs w:val="24"/>
              </w:rPr>
              <w:t>50</w:t>
            </w:r>
          </w:p>
        </w:tc>
        <w:tc>
          <w:tcPr>
            <w:tcW w:w="1842" w:type="dxa"/>
          </w:tcPr>
          <w:p w:rsidR="00E45711" w:rsidRPr="0095172B" w:rsidRDefault="00E45711" w:rsidP="00E45711">
            <w:pPr>
              <w:jc w:val="both"/>
              <w:rPr>
                <w:sz w:val="24"/>
                <w:szCs w:val="24"/>
              </w:rPr>
            </w:pPr>
            <w:r w:rsidRPr="0095172B">
              <w:rPr>
                <w:sz w:val="24"/>
                <w:szCs w:val="24"/>
              </w:rPr>
              <w:t>87,5</w:t>
            </w:r>
          </w:p>
        </w:tc>
        <w:tc>
          <w:tcPr>
            <w:tcW w:w="1843" w:type="dxa"/>
          </w:tcPr>
          <w:p w:rsidR="00E45711" w:rsidRPr="0095172B" w:rsidRDefault="00E45711" w:rsidP="00E45711">
            <w:pPr>
              <w:jc w:val="both"/>
              <w:rPr>
                <w:sz w:val="24"/>
                <w:szCs w:val="24"/>
              </w:rPr>
            </w:pPr>
            <w:r>
              <w:rPr>
                <w:sz w:val="24"/>
                <w:szCs w:val="24"/>
              </w:rPr>
              <w:t>90</w:t>
            </w:r>
          </w:p>
        </w:tc>
        <w:tc>
          <w:tcPr>
            <w:tcW w:w="1843" w:type="dxa"/>
          </w:tcPr>
          <w:p w:rsidR="00E45711" w:rsidRPr="0095172B" w:rsidRDefault="00E45711" w:rsidP="00E45711">
            <w:pPr>
              <w:jc w:val="both"/>
              <w:rPr>
                <w:sz w:val="24"/>
                <w:szCs w:val="24"/>
              </w:rPr>
            </w:pPr>
            <w:r>
              <w:rPr>
                <w:sz w:val="24"/>
                <w:szCs w:val="24"/>
              </w:rPr>
              <w:t>+40</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география</w:t>
            </w:r>
          </w:p>
        </w:tc>
        <w:tc>
          <w:tcPr>
            <w:tcW w:w="1859" w:type="dxa"/>
          </w:tcPr>
          <w:p w:rsidR="00E45711" w:rsidRPr="0095172B" w:rsidRDefault="00E45711" w:rsidP="00E45711">
            <w:pPr>
              <w:jc w:val="both"/>
              <w:rPr>
                <w:sz w:val="24"/>
                <w:szCs w:val="24"/>
              </w:rPr>
            </w:pPr>
            <w:r w:rsidRPr="0095172B">
              <w:rPr>
                <w:sz w:val="24"/>
                <w:szCs w:val="24"/>
              </w:rPr>
              <w:t>30</w:t>
            </w:r>
          </w:p>
        </w:tc>
        <w:tc>
          <w:tcPr>
            <w:tcW w:w="1842" w:type="dxa"/>
          </w:tcPr>
          <w:p w:rsidR="00E45711" w:rsidRPr="0095172B" w:rsidRDefault="00E45711" w:rsidP="00E45711">
            <w:pPr>
              <w:jc w:val="both"/>
              <w:rPr>
                <w:sz w:val="24"/>
                <w:szCs w:val="24"/>
              </w:rPr>
            </w:pPr>
            <w:r w:rsidRPr="0095172B">
              <w:rPr>
                <w:sz w:val="24"/>
                <w:szCs w:val="24"/>
              </w:rPr>
              <w:t>80</w:t>
            </w:r>
          </w:p>
        </w:tc>
        <w:tc>
          <w:tcPr>
            <w:tcW w:w="1843" w:type="dxa"/>
          </w:tcPr>
          <w:p w:rsidR="00E45711" w:rsidRPr="0095172B" w:rsidRDefault="00E45711" w:rsidP="00E45711">
            <w:pPr>
              <w:jc w:val="both"/>
              <w:rPr>
                <w:sz w:val="24"/>
                <w:szCs w:val="24"/>
              </w:rPr>
            </w:pPr>
            <w:r>
              <w:rPr>
                <w:sz w:val="24"/>
                <w:szCs w:val="24"/>
              </w:rPr>
              <w:t>46,5</w:t>
            </w:r>
          </w:p>
        </w:tc>
        <w:tc>
          <w:tcPr>
            <w:tcW w:w="1843" w:type="dxa"/>
          </w:tcPr>
          <w:p w:rsidR="00E45711" w:rsidRPr="0095172B" w:rsidRDefault="00E45711" w:rsidP="00E45711">
            <w:pPr>
              <w:jc w:val="both"/>
              <w:rPr>
                <w:sz w:val="24"/>
                <w:szCs w:val="24"/>
              </w:rPr>
            </w:pPr>
            <w:r>
              <w:rPr>
                <w:sz w:val="24"/>
                <w:szCs w:val="24"/>
              </w:rPr>
              <w:t>+16,5</w:t>
            </w:r>
          </w:p>
        </w:tc>
      </w:tr>
      <w:tr w:rsidR="00E45711" w:rsidRPr="0095172B" w:rsidTr="00E45711">
        <w:tc>
          <w:tcPr>
            <w:tcW w:w="2644" w:type="dxa"/>
          </w:tcPr>
          <w:p w:rsidR="00E45711" w:rsidRPr="0095172B" w:rsidRDefault="00E45711" w:rsidP="00E45711">
            <w:pPr>
              <w:jc w:val="both"/>
              <w:rPr>
                <w:sz w:val="24"/>
                <w:szCs w:val="24"/>
              </w:rPr>
            </w:pPr>
            <w:r w:rsidRPr="0095172B">
              <w:rPr>
                <w:sz w:val="24"/>
                <w:szCs w:val="24"/>
              </w:rPr>
              <w:t>ИВТ</w:t>
            </w:r>
          </w:p>
        </w:tc>
        <w:tc>
          <w:tcPr>
            <w:tcW w:w="1859" w:type="dxa"/>
          </w:tcPr>
          <w:p w:rsidR="00E45711" w:rsidRPr="0095172B" w:rsidRDefault="00E45711" w:rsidP="00E45711">
            <w:pPr>
              <w:jc w:val="both"/>
              <w:rPr>
                <w:sz w:val="24"/>
                <w:szCs w:val="24"/>
              </w:rPr>
            </w:pPr>
            <w:r w:rsidRPr="0095172B">
              <w:rPr>
                <w:sz w:val="24"/>
                <w:szCs w:val="24"/>
              </w:rPr>
              <w:t>28,5</w:t>
            </w:r>
          </w:p>
        </w:tc>
        <w:tc>
          <w:tcPr>
            <w:tcW w:w="1842" w:type="dxa"/>
          </w:tcPr>
          <w:p w:rsidR="00E45711" w:rsidRPr="0095172B" w:rsidRDefault="00E45711" w:rsidP="00E45711">
            <w:pPr>
              <w:jc w:val="both"/>
              <w:rPr>
                <w:sz w:val="24"/>
                <w:szCs w:val="24"/>
              </w:rPr>
            </w:pPr>
            <w:r w:rsidRPr="0095172B">
              <w:rPr>
                <w:sz w:val="24"/>
                <w:szCs w:val="24"/>
              </w:rPr>
              <w:t>50</w:t>
            </w:r>
          </w:p>
        </w:tc>
        <w:tc>
          <w:tcPr>
            <w:tcW w:w="1843" w:type="dxa"/>
          </w:tcPr>
          <w:p w:rsidR="00E45711" w:rsidRPr="0095172B" w:rsidRDefault="00E45711" w:rsidP="00E45711">
            <w:pPr>
              <w:jc w:val="both"/>
              <w:rPr>
                <w:sz w:val="24"/>
                <w:szCs w:val="24"/>
              </w:rPr>
            </w:pPr>
            <w:r>
              <w:rPr>
                <w:sz w:val="24"/>
                <w:szCs w:val="24"/>
              </w:rPr>
              <w:t>30</w:t>
            </w:r>
          </w:p>
        </w:tc>
        <w:tc>
          <w:tcPr>
            <w:tcW w:w="1843" w:type="dxa"/>
          </w:tcPr>
          <w:p w:rsidR="00E45711" w:rsidRPr="0095172B" w:rsidRDefault="00E45711" w:rsidP="00E45711">
            <w:pPr>
              <w:jc w:val="both"/>
              <w:rPr>
                <w:sz w:val="24"/>
                <w:szCs w:val="24"/>
              </w:rPr>
            </w:pPr>
            <w:r>
              <w:rPr>
                <w:sz w:val="24"/>
                <w:szCs w:val="24"/>
              </w:rPr>
              <w:t>+1,5</w:t>
            </w:r>
          </w:p>
        </w:tc>
      </w:tr>
      <w:tr w:rsidR="00E45711" w:rsidRPr="0095172B" w:rsidTr="00E45711">
        <w:tc>
          <w:tcPr>
            <w:tcW w:w="2644" w:type="dxa"/>
          </w:tcPr>
          <w:p w:rsidR="00E45711" w:rsidRPr="0095172B" w:rsidRDefault="00E45711" w:rsidP="00E45711">
            <w:pPr>
              <w:jc w:val="both"/>
              <w:rPr>
                <w:sz w:val="24"/>
                <w:szCs w:val="24"/>
              </w:rPr>
            </w:pPr>
            <w:r>
              <w:rPr>
                <w:sz w:val="24"/>
                <w:szCs w:val="24"/>
              </w:rPr>
              <w:t>МХК</w:t>
            </w:r>
          </w:p>
        </w:tc>
        <w:tc>
          <w:tcPr>
            <w:tcW w:w="1859" w:type="dxa"/>
          </w:tcPr>
          <w:p w:rsidR="00E45711" w:rsidRPr="0095172B" w:rsidRDefault="00E45711" w:rsidP="00E45711">
            <w:pPr>
              <w:jc w:val="both"/>
              <w:rPr>
                <w:sz w:val="24"/>
                <w:szCs w:val="24"/>
              </w:rPr>
            </w:pPr>
            <w:r>
              <w:rPr>
                <w:sz w:val="24"/>
                <w:szCs w:val="24"/>
              </w:rPr>
              <w:t>100</w:t>
            </w:r>
          </w:p>
        </w:tc>
        <w:tc>
          <w:tcPr>
            <w:tcW w:w="1842" w:type="dxa"/>
          </w:tcPr>
          <w:p w:rsidR="00E45711" w:rsidRPr="0095172B" w:rsidRDefault="00E45711" w:rsidP="00E45711">
            <w:pPr>
              <w:jc w:val="both"/>
              <w:rPr>
                <w:sz w:val="24"/>
                <w:szCs w:val="24"/>
              </w:rPr>
            </w:pPr>
            <w:r>
              <w:rPr>
                <w:sz w:val="24"/>
                <w:szCs w:val="24"/>
              </w:rPr>
              <w:t>60</w:t>
            </w:r>
          </w:p>
        </w:tc>
        <w:tc>
          <w:tcPr>
            <w:tcW w:w="1843" w:type="dxa"/>
          </w:tcPr>
          <w:p w:rsidR="00E45711" w:rsidRPr="0095172B" w:rsidRDefault="00E45711" w:rsidP="00E45711">
            <w:pPr>
              <w:jc w:val="both"/>
              <w:rPr>
                <w:sz w:val="24"/>
                <w:szCs w:val="24"/>
              </w:rPr>
            </w:pPr>
            <w:r>
              <w:rPr>
                <w:sz w:val="24"/>
                <w:szCs w:val="24"/>
              </w:rPr>
              <w:t>83,5</w:t>
            </w:r>
          </w:p>
        </w:tc>
        <w:tc>
          <w:tcPr>
            <w:tcW w:w="1843" w:type="dxa"/>
          </w:tcPr>
          <w:p w:rsidR="00E45711" w:rsidRPr="00E00E43" w:rsidRDefault="00E45711" w:rsidP="00E45711">
            <w:pPr>
              <w:jc w:val="both"/>
              <w:rPr>
                <w:b/>
                <w:sz w:val="24"/>
                <w:szCs w:val="24"/>
              </w:rPr>
            </w:pPr>
            <w:r w:rsidRPr="00E00E43">
              <w:rPr>
                <w:b/>
                <w:sz w:val="24"/>
                <w:szCs w:val="24"/>
              </w:rPr>
              <w:t>-16,5</w:t>
            </w:r>
          </w:p>
        </w:tc>
      </w:tr>
    </w:tbl>
    <w:p w:rsidR="00E45711" w:rsidRPr="0095172B" w:rsidRDefault="00E45711" w:rsidP="00E45711">
      <w:pPr>
        <w:ind w:firstLine="900"/>
        <w:jc w:val="both"/>
        <w:rPr>
          <w:sz w:val="24"/>
          <w:szCs w:val="24"/>
        </w:rPr>
      </w:pPr>
    </w:p>
    <w:p w:rsidR="00E45711" w:rsidRDefault="00E45711" w:rsidP="00E45711">
      <w:pPr>
        <w:ind w:firstLine="900"/>
        <w:jc w:val="both"/>
        <w:rPr>
          <w:sz w:val="24"/>
          <w:szCs w:val="24"/>
        </w:rPr>
      </w:pPr>
      <w:r w:rsidRPr="0095172B">
        <w:rPr>
          <w:sz w:val="24"/>
          <w:szCs w:val="24"/>
        </w:rPr>
        <w:t>Из таблицы 2 видно , что повысились рез</w:t>
      </w:r>
      <w:r>
        <w:rPr>
          <w:sz w:val="24"/>
          <w:szCs w:val="24"/>
        </w:rPr>
        <w:t>ультаты по предметам на ступени среднего</w:t>
      </w:r>
      <w:r w:rsidRPr="0095172B">
        <w:rPr>
          <w:sz w:val="24"/>
          <w:szCs w:val="24"/>
        </w:rPr>
        <w:t xml:space="preserve"> общего образования по всем предметам за исключением</w:t>
      </w:r>
      <w:r>
        <w:rPr>
          <w:sz w:val="24"/>
          <w:szCs w:val="24"/>
        </w:rPr>
        <w:t xml:space="preserve"> немецкого языка, физики, МХК,</w:t>
      </w:r>
    </w:p>
    <w:p w:rsidR="00E45711" w:rsidRDefault="00E45711" w:rsidP="00E45711">
      <w:pPr>
        <w:ind w:firstLine="900"/>
        <w:jc w:val="both"/>
        <w:rPr>
          <w:sz w:val="24"/>
          <w:szCs w:val="24"/>
        </w:rPr>
      </w:pPr>
      <w:r w:rsidRPr="0095172B">
        <w:rPr>
          <w:sz w:val="24"/>
          <w:szCs w:val="24"/>
        </w:rPr>
        <w:t xml:space="preserve"> </w:t>
      </w:r>
      <w:r>
        <w:rPr>
          <w:sz w:val="24"/>
          <w:szCs w:val="24"/>
        </w:rPr>
        <w:t>На ступени основного</w:t>
      </w:r>
      <w:r w:rsidRPr="0095172B">
        <w:rPr>
          <w:sz w:val="24"/>
          <w:szCs w:val="24"/>
        </w:rPr>
        <w:t xml:space="preserve">  общего образования результаты стали ниже </w:t>
      </w:r>
      <w:r>
        <w:rPr>
          <w:sz w:val="24"/>
          <w:szCs w:val="24"/>
        </w:rPr>
        <w:t xml:space="preserve"> по математике, немецкому языку, географии, истории, музыке. </w:t>
      </w:r>
    </w:p>
    <w:p w:rsidR="00E45711" w:rsidRDefault="00E45711" w:rsidP="00E45711">
      <w:pPr>
        <w:ind w:firstLine="900"/>
        <w:jc w:val="both"/>
        <w:rPr>
          <w:b/>
          <w:sz w:val="24"/>
          <w:szCs w:val="24"/>
        </w:rPr>
      </w:pPr>
      <w:r w:rsidRPr="0095172B">
        <w:rPr>
          <w:sz w:val="24"/>
          <w:szCs w:val="24"/>
        </w:rPr>
        <w:t xml:space="preserve">На ступени начального общего образования </w:t>
      </w:r>
      <w:r>
        <w:rPr>
          <w:sz w:val="24"/>
          <w:szCs w:val="24"/>
        </w:rPr>
        <w:t>результаты стали ниже по литературному чтению, окружающему миру, немецкому языку.</w:t>
      </w:r>
    </w:p>
    <w:p w:rsidR="00E45711" w:rsidRPr="0095172B" w:rsidRDefault="00E45711" w:rsidP="00E45711">
      <w:pPr>
        <w:ind w:firstLine="900"/>
        <w:jc w:val="both"/>
        <w:rPr>
          <w:b/>
          <w:sz w:val="24"/>
          <w:szCs w:val="24"/>
        </w:rPr>
      </w:pPr>
      <w:r w:rsidRPr="0095172B">
        <w:rPr>
          <w:b/>
          <w:sz w:val="24"/>
          <w:szCs w:val="24"/>
        </w:rPr>
        <w:t>Среднее значение качества знаний всех  п</w:t>
      </w:r>
      <w:r w:rsidR="00D91180">
        <w:rPr>
          <w:b/>
          <w:sz w:val="24"/>
          <w:szCs w:val="24"/>
        </w:rPr>
        <w:t>редметов по классам:  таблица 9</w:t>
      </w:r>
    </w:p>
    <w:tbl>
      <w:tblPr>
        <w:tblW w:w="7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418"/>
        <w:gridCol w:w="1418"/>
        <w:gridCol w:w="1417"/>
        <w:gridCol w:w="2200"/>
      </w:tblGrid>
      <w:tr w:rsidR="00E45711" w:rsidRPr="0095172B" w:rsidTr="00E45711">
        <w:tc>
          <w:tcPr>
            <w:tcW w:w="817" w:type="dxa"/>
          </w:tcPr>
          <w:p w:rsidR="00E45711" w:rsidRPr="0095172B" w:rsidRDefault="00E45711" w:rsidP="00E45711">
            <w:pPr>
              <w:jc w:val="both"/>
              <w:rPr>
                <w:sz w:val="24"/>
                <w:szCs w:val="24"/>
              </w:rPr>
            </w:pPr>
            <w:r w:rsidRPr="0095172B">
              <w:rPr>
                <w:sz w:val="24"/>
                <w:szCs w:val="24"/>
              </w:rPr>
              <w:t>класс</w:t>
            </w:r>
          </w:p>
        </w:tc>
        <w:tc>
          <w:tcPr>
            <w:tcW w:w="1418" w:type="dxa"/>
          </w:tcPr>
          <w:p w:rsidR="00E45711" w:rsidRPr="0095172B" w:rsidRDefault="00E45711" w:rsidP="00E45711">
            <w:pPr>
              <w:jc w:val="both"/>
              <w:rPr>
                <w:sz w:val="24"/>
                <w:szCs w:val="24"/>
              </w:rPr>
            </w:pPr>
            <w:r w:rsidRPr="0095172B">
              <w:rPr>
                <w:sz w:val="24"/>
                <w:szCs w:val="24"/>
              </w:rPr>
              <w:t>Среднее значение КЗ за рубежную работу</w:t>
            </w:r>
          </w:p>
        </w:tc>
        <w:tc>
          <w:tcPr>
            <w:tcW w:w="1418" w:type="dxa"/>
          </w:tcPr>
          <w:p w:rsidR="00E45711" w:rsidRPr="0095172B" w:rsidRDefault="00E45711" w:rsidP="00E45711">
            <w:pPr>
              <w:jc w:val="both"/>
              <w:rPr>
                <w:sz w:val="24"/>
                <w:szCs w:val="24"/>
              </w:rPr>
            </w:pPr>
            <w:r w:rsidRPr="0095172B">
              <w:rPr>
                <w:sz w:val="24"/>
                <w:szCs w:val="24"/>
              </w:rPr>
              <w:t>Среднее значение КЗ за ВХ работу</w:t>
            </w:r>
          </w:p>
        </w:tc>
        <w:tc>
          <w:tcPr>
            <w:tcW w:w="1417" w:type="dxa"/>
          </w:tcPr>
          <w:p w:rsidR="00E45711" w:rsidRPr="0095172B" w:rsidRDefault="00E45711" w:rsidP="00E45711">
            <w:pPr>
              <w:jc w:val="both"/>
              <w:rPr>
                <w:sz w:val="24"/>
                <w:szCs w:val="24"/>
              </w:rPr>
            </w:pPr>
            <w:r w:rsidRPr="0095172B">
              <w:rPr>
                <w:sz w:val="24"/>
                <w:szCs w:val="24"/>
              </w:rPr>
              <w:t xml:space="preserve">Среднее значение КЗ за год </w:t>
            </w:r>
          </w:p>
        </w:tc>
        <w:tc>
          <w:tcPr>
            <w:tcW w:w="2200" w:type="dxa"/>
          </w:tcPr>
          <w:p w:rsidR="00E45711" w:rsidRPr="0095172B" w:rsidRDefault="00E45711" w:rsidP="00E45711">
            <w:pPr>
              <w:jc w:val="both"/>
              <w:rPr>
                <w:sz w:val="24"/>
                <w:szCs w:val="24"/>
              </w:rPr>
            </w:pPr>
            <w:r w:rsidRPr="0095172B">
              <w:rPr>
                <w:sz w:val="24"/>
                <w:szCs w:val="24"/>
              </w:rPr>
              <w:t xml:space="preserve">Изменения показателя КЗ </w:t>
            </w:r>
          </w:p>
        </w:tc>
      </w:tr>
      <w:tr w:rsidR="00E45711" w:rsidRPr="0095172B" w:rsidTr="00E45711">
        <w:tc>
          <w:tcPr>
            <w:tcW w:w="817" w:type="dxa"/>
          </w:tcPr>
          <w:p w:rsidR="00E45711" w:rsidRPr="0095172B" w:rsidRDefault="00E45711" w:rsidP="00E45711">
            <w:pPr>
              <w:jc w:val="both"/>
              <w:rPr>
                <w:sz w:val="24"/>
                <w:szCs w:val="24"/>
              </w:rPr>
            </w:pPr>
            <w:r w:rsidRPr="0095172B">
              <w:rPr>
                <w:sz w:val="24"/>
                <w:szCs w:val="24"/>
              </w:rPr>
              <w:t>2</w:t>
            </w:r>
          </w:p>
        </w:tc>
        <w:tc>
          <w:tcPr>
            <w:tcW w:w="1418" w:type="dxa"/>
          </w:tcPr>
          <w:p w:rsidR="00E45711" w:rsidRPr="0095172B" w:rsidRDefault="00E45711" w:rsidP="00E45711">
            <w:pPr>
              <w:jc w:val="both"/>
              <w:rPr>
                <w:sz w:val="24"/>
                <w:szCs w:val="24"/>
              </w:rPr>
            </w:pPr>
            <w:r w:rsidRPr="0095172B">
              <w:rPr>
                <w:sz w:val="24"/>
                <w:szCs w:val="24"/>
              </w:rPr>
              <w:t>59</w:t>
            </w:r>
          </w:p>
        </w:tc>
        <w:tc>
          <w:tcPr>
            <w:tcW w:w="1418" w:type="dxa"/>
          </w:tcPr>
          <w:p w:rsidR="00E45711" w:rsidRPr="0095172B" w:rsidRDefault="00E45711" w:rsidP="00E45711">
            <w:pPr>
              <w:jc w:val="both"/>
              <w:rPr>
                <w:sz w:val="24"/>
                <w:szCs w:val="24"/>
              </w:rPr>
            </w:pPr>
            <w:r>
              <w:rPr>
                <w:sz w:val="24"/>
                <w:szCs w:val="24"/>
              </w:rPr>
              <w:t>37</w:t>
            </w:r>
          </w:p>
        </w:tc>
        <w:tc>
          <w:tcPr>
            <w:tcW w:w="1417" w:type="dxa"/>
          </w:tcPr>
          <w:p w:rsidR="00E45711" w:rsidRPr="0095172B" w:rsidRDefault="00E45711" w:rsidP="00E45711">
            <w:pPr>
              <w:jc w:val="both"/>
              <w:rPr>
                <w:sz w:val="24"/>
                <w:szCs w:val="24"/>
              </w:rPr>
            </w:pPr>
            <w:r>
              <w:rPr>
                <w:sz w:val="24"/>
                <w:szCs w:val="24"/>
              </w:rPr>
              <w:t>40</w:t>
            </w:r>
          </w:p>
        </w:tc>
        <w:tc>
          <w:tcPr>
            <w:tcW w:w="2200" w:type="dxa"/>
          </w:tcPr>
          <w:p w:rsidR="00E45711" w:rsidRPr="0095172B" w:rsidRDefault="00E45711" w:rsidP="00E45711">
            <w:pPr>
              <w:jc w:val="both"/>
              <w:rPr>
                <w:sz w:val="24"/>
                <w:szCs w:val="24"/>
              </w:rPr>
            </w:pPr>
            <w:r>
              <w:rPr>
                <w:sz w:val="24"/>
                <w:szCs w:val="24"/>
              </w:rPr>
              <w:t>-19</w:t>
            </w:r>
          </w:p>
        </w:tc>
      </w:tr>
      <w:tr w:rsidR="00E45711" w:rsidRPr="0095172B" w:rsidTr="00E45711">
        <w:tc>
          <w:tcPr>
            <w:tcW w:w="817" w:type="dxa"/>
          </w:tcPr>
          <w:p w:rsidR="00E45711" w:rsidRPr="0095172B" w:rsidRDefault="00E45711" w:rsidP="00E45711">
            <w:pPr>
              <w:jc w:val="both"/>
              <w:rPr>
                <w:sz w:val="24"/>
                <w:szCs w:val="24"/>
              </w:rPr>
            </w:pPr>
            <w:r w:rsidRPr="0095172B">
              <w:rPr>
                <w:sz w:val="24"/>
                <w:szCs w:val="24"/>
              </w:rPr>
              <w:t>3</w:t>
            </w:r>
          </w:p>
        </w:tc>
        <w:tc>
          <w:tcPr>
            <w:tcW w:w="1418" w:type="dxa"/>
          </w:tcPr>
          <w:p w:rsidR="00E45711" w:rsidRPr="0095172B" w:rsidRDefault="00E45711" w:rsidP="00E45711">
            <w:pPr>
              <w:jc w:val="both"/>
              <w:rPr>
                <w:sz w:val="24"/>
                <w:szCs w:val="24"/>
              </w:rPr>
            </w:pPr>
            <w:r w:rsidRPr="0095172B">
              <w:rPr>
                <w:sz w:val="24"/>
                <w:szCs w:val="24"/>
              </w:rPr>
              <w:t>53.75</w:t>
            </w:r>
          </w:p>
        </w:tc>
        <w:tc>
          <w:tcPr>
            <w:tcW w:w="1418" w:type="dxa"/>
          </w:tcPr>
          <w:p w:rsidR="00E45711" w:rsidRPr="0095172B" w:rsidRDefault="00E45711" w:rsidP="00E45711">
            <w:pPr>
              <w:jc w:val="both"/>
              <w:rPr>
                <w:sz w:val="24"/>
                <w:szCs w:val="24"/>
              </w:rPr>
            </w:pPr>
            <w:r w:rsidRPr="0095172B">
              <w:rPr>
                <w:sz w:val="24"/>
                <w:szCs w:val="24"/>
              </w:rPr>
              <w:t>60</w:t>
            </w:r>
          </w:p>
        </w:tc>
        <w:tc>
          <w:tcPr>
            <w:tcW w:w="1417" w:type="dxa"/>
          </w:tcPr>
          <w:p w:rsidR="00E45711" w:rsidRPr="0095172B" w:rsidRDefault="00E45711" w:rsidP="00E45711">
            <w:pPr>
              <w:jc w:val="both"/>
              <w:rPr>
                <w:sz w:val="24"/>
                <w:szCs w:val="24"/>
              </w:rPr>
            </w:pPr>
            <w:r>
              <w:rPr>
                <w:sz w:val="24"/>
                <w:szCs w:val="24"/>
              </w:rPr>
              <w:t>38,6</w:t>
            </w:r>
          </w:p>
        </w:tc>
        <w:tc>
          <w:tcPr>
            <w:tcW w:w="2200" w:type="dxa"/>
          </w:tcPr>
          <w:p w:rsidR="00E45711" w:rsidRPr="0095172B" w:rsidRDefault="00E45711" w:rsidP="00E45711">
            <w:pPr>
              <w:jc w:val="both"/>
              <w:rPr>
                <w:sz w:val="24"/>
                <w:szCs w:val="24"/>
              </w:rPr>
            </w:pPr>
            <w:r>
              <w:rPr>
                <w:sz w:val="24"/>
                <w:szCs w:val="24"/>
              </w:rPr>
              <w:t>-15,15</w:t>
            </w:r>
          </w:p>
        </w:tc>
      </w:tr>
      <w:tr w:rsidR="00E45711" w:rsidRPr="0095172B" w:rsidTr="00E45711">
        <w:tc>
          <w:tcPr>
            <w:tcW w:w="817" w:type="dxa"/>
          </w:tcPr>
          <w:p w:rsidR="00E45711" w:rsidRPr="0095172B" w:rsidRDefault="00E45711" w:rsidP="00E45711">
            <w:pPr>
              <w:jc w:val="both"/>
              <w:rPr>
                <w:sz w:val="24"/>
                <w:szCs w:val="24"/>
              </w:rPr>
            </w:pPr>
            <w:r w:rsidRPr="0095172B">
              <w:rPr>
                <w:sz w:val="24"/>
                <w:szCs w:val="24"/>
              </w:rPr>
              <w:t>4</w:t>
            </w:r>
          </w:p>
        </w:tc>
        <w:tc>
          <w:tcPr>
            <w:tcW w:w="1418" w:type="dxa"/>
          </w:tcPr>
          <w:p w:rsidR="00E45711" w:rsidRPr="0095172B" w:rsidRDefault="00E45711" w:rsidP="00E45711">
            <w:pPr>
              <w:jc w:val="both"/>
              <w:rPr>
                <w:sz w:val="24"/>
                <w:szCs w:val="24"/>
              </w:rPr>
            </w:pPr>
            <w:r w:rsidRPr="0095172B">
              <w:rPr>
                <w:sz w:val="24"/>
                <w:szCs w:val="24"/>
              </w:rPr>
              <w:t>60.86</w:t>
            </w:r>
          </w:p>
        </w:tc>
        <w:tc>
          <w:tcPr>
            <w:tcW w:w="1418" w:type="dxa"/>
          </w:tcPr>
          <w:p w:rsidR="00E45711" w:rsidRPr="0095172B" w:rsidRDefault="00E45711" w:rsidP="00E45711">
            <w:pPr>
              <w:jc w:val="both"/>
              <w:rPr>
                <w:sz w:val="24"/>
                <w:szCs w:val="24"/>
              </w:rPr>
            </w:pPr>
            <w:r w:rsidRPr="0095172B">
              <w:rPr>
                <w:sz w:val="24"/>
                <w:szCs w:val="24"/>
              </w:rPr>
              <w:t>58</w:t>
            </w:r>
          </w:p>
        </w:tc>
        <w:tc>
          <w:tcPr>
            <w:tcW w:w="1417" w:type="dxa"/>
          </w:tcPr>
          <w:p w:rsidR="00E45711" w:rsidRPr="0095172B" w:rsidRDefault="00E45711" w:rsidP="00E45711">
            <w:pPr>
              <w:jc w:val="both"/>
              <w:rPr>
                <w:sz w:val="24"/>
                <w:szCs w:val="24"/>
              </w:rPr>
            </w:pPr>
            <w:r>
              <w:rPr>
                <w:sz w:val="24"/>
                <w:szCs w:val="24"/>
              </w:rPr>
              <w:t>80</w:t>
            </w:r>
          </w:p>
        </w:tc>
        <w:tc>
          <w:tcPr>
            <w:tcW w:w="2200" w:type="dxa"/>
          </w:tcPr>
          <w:p w:rsidR="00E45711" w:rsidRPr="0095172B" w:rsidRDefault="00E45711" w:rsidP="00E45711">
            <w:pPr>
              <w:jc w:val="both"/>
              <w:rPr>
                <w:sz w:val="24"/>
                <w:szCs w:val="24"/>
              </w:rPr>
            </w:pPr>
            <w:r>
              <w:rPr>
                <w:sz w:val="24"/>
                <w:szCs w:val="24"/>
              </w:rPr>
              <w:t>+19,14</w:t>
            </w:r>
          </w:p>
        </w:tc>
      </w:tr>
      <w:tr w:rsidR="00E45711" w:rsidRPr="0095172B" w:rsidTr="00E45711">
        <w:tc>
          <w:tcPr>
            <w:tcW w:w="817" w:type="dxa"/>
          </w:tcPr>
          <w:p w:rsidR="00E45711" w:rsidRPr="0095172B" w:rsidRDefault="00E45711" w:rsidP="00E45711">
            <w:pPr>
              <w:jc w:val="both"/>
              <w:rPr>
                <w:sz w:val="24"/>
                <w:szCs w:val="24"/>
              </w:rPr>
            </w:pPr>
            <w:r w:rsidRPr="0095172B">
              <w:rPr>
                <w:sz w:val="24"/>
                <w:szCs w:val="24"/>
              </w:rPr>
              <w:t>5</w:t>
            </w:r>
          </w:p>
        </w:tc>
        <w:tc>
          <w:tcPr>
            <w:tcW w:w="1418" w:type="dxa"/>
          </w:tcPr>
          <w:p w:rsidR="00E45711" w:rsidRPr="0095172B" w:rsidRDefault="00E45711" w:rsidP="00E45711">
            <w:pPr>
              <w:jc w:val="both"/>
              <w:rPr>
                <w:sz w:val="24"/>
                <w:szCs w:val="24"/>
              </w:rPr>
            </w:pPr>
            <w:r>
              <w:rPr>
                <w:sz w:val="24"/>
                <w:szCs w:val="24"/>
              </w:rPr>
              <w:t>61</w:t>
            </w:r>
          </w:p>
        </w:tc>
        <w:tc>
          <w:tcPr>
            <w:tcW w:w="1418" w:type="dxa"/>
          </w:tcPr>
          <w:p w:rsidR="00E45711" w:rsidRPr="0095172B" w:rsidRDefault="00E45711" w:rsidP="00E45711">
            <w:pPr>
              <w:jc w:val="both"/>
              <w:rPr>
                <w:sz w:val="24"/>
                <w:szCs w:val="24"/>
              </w:rPr>
            </w:pPr>
            <w:r>
              <w:rPr>
                <w:sz w:val="24"/>
                <w:szCs w:val="24"/>
              </w:rPr>
              <w:t>50</w:t>
            </w:r>
          </w:p>
        </w:tc>
        <w:tc>
          <w:tcPr>
            <w:tcW w:w="1417" w:type="dxa"/>
          </w:tcPr>
          <w:p w:rsidR="00E45711" w:rsidRPr="0095172B" w:rsidRDefault="00E45711" w:rsidP="00E45711">
            <w:pPr>
              <w:jc w:val="both"/>
              <w:rPr>
                <w:sz w:val="24"/>
                <w:szCs w:val="24"/>
              </w:rPr>
            </w:pPr>
            <w:r>
              <w:rPr>
                <w:sz w:val="24"/>
                <w:szCs w:val="24"/>
              </w:rPr>
              <w:t>57</w:t>
            </w:r>
          </w:p>
        </w:tc>
        <w:tc>
          <w:tcPr>
            <w:tcW w:w="2200" w:type="dxa"/>
          </w:tcPr>
          <w:p w:rsidR="00E45711" w:rsidRPr="0095172B" w:rsidRDefault="00E45711" w:rsidP="00E45711">
            <w:pPr>
              <w:jc w:val="both"/>
              <w:rPr>
                <w:sz w:val="24"/>
                <w:szCs w:val="24"/>
              </w:rPr>
            </w:pPr>
            <w:r>
              <w:rPr>
                <w:sz w:val="24"/>
                <w:szCs w:val="24"/>
              </w:rPr>
              <w:t>-4</w:t>
            </w:r>
          </w:p>
        </w:tc>
      </w:tr>
      <w:tr w:rsidR="00E45711" w:rsidRPr="0095172B" w:rsidTr="00E45711">
        <w:tc>
          <w:tcPr>
            <w:tcW w:w="817" w:type="dxa"/>
          </w:tcPr>
          <w:p w:rsidR="00E45711" w:rsidRPr="0095172B" w:rsidRDefault="00E45711" w:rsidP="00E45711">
            <w:pPr>
              <w:jc w:val="both"/>
              <w:rPr>
                <w:sz w:val="24"/>
                <w:szCs w:val="24"/>
              </w:rPr>
            </w:pPr>
            <w:r w:rsidRPr="0095172B">
              <w:rPr>
                <w:sz w:val="24"/>
                <w:szCs w:val="24"/>
              </w:rPr>
              <w:t>6</w:t>
            </w:r>
          </w:p>
        </w:tc>
        <w:tc>
          <w:tcPr>
            <w:tcW w:w="1418" w:type="dxa"/>
          </w:tcPr>
          <w:p w:rsidR="00E45711" w:rsidRPr="0095172B" w:rsidRDefault="00E45711" w:rsidP="00E45711">
            <w:pPr>
              <w:jc w:val="both"/>
              <w:rPr>
                <w:sz w:val="24"/>
                <w:szCs w:val="24"/>
              </w:rPr>
            </w:pPr>
            <w:r w:rsidRPr="0095172B">
              <w:rPr>
                <w:sz w:val="24"/>
                <w:szCs w:val="24"/>
              </w:rPr>
              <w:t>26</w:t>
            </w:r>
          </w:p>
        </w:tc>
        <w:tc>
          <w:tcPr>
            <w:tcW w:w="1418" w:type="dxa"/>
          </w:tcPr>
          <w:p w:rsidR="00E45711" w:rsidRPr="0095172B" w:rsidRDefault="00E45711" w:rsidP="00E45711">
            <w:pPr>
              <w:jc w:val="both"/>
              <w:rPr>
                <w:sz w:val="24"/>
                <w:szCs w:val="24"/>
              </w:rPr>
            </w:pPr>
            <w:r w:rsidRPr="0095172B">
              <w:rPr>
                <w:sz w:val="24"/>
                <w:szCs w:val="24"/>
              </w:rPr>
              <w:t>20,8</w:t>
            </w:r>
          </w:p>
        </w:tc>
        <w:tc>
          <w:tcPr>
            <w:tcW w:w="1417" w:type="dxa"/>
          </w:tcPr>
          <w:p w:rsidR="00E45711" w:rsidRPr="0095172B" w:rsidRDefault="00E45711" w:rsidP="00E45711">
            <w:pPr>
              <w:jc w:val="both"/>
              <w:rPr>
                <w:sz w:val="24"/>
                <w:szCs w:val="24"/>
              </w:rPr>
            </w:pPr>
            <w:r>
              <w:rPr>
                <w:sz w:val="24"/>
                <w:szCs w:val="24"/>
              </w:rPr>
              <w:t>20</w:t>
            </w:r>
          </w:p>
        </w:tc>
        <w:tc>
          <w:tcPr>
            <w:tcW w:w="2200" w:type="dxa"/>
          </w:tcPr>
          <w:p w:rsidR="00E45711" w:rsidRPr="0095172B" w:rsidRDefault="00E45711" w:rsidP="00E45711">
            <w:pPr>
              <w:jc w:val="both"/>
              <w:rPr>
                <w:sz w:val="24"/>
                <w:szCs w:val="24"/>
              </w:rPr>
            </w:pPr>
            <w:r>
              <w:rPr>
                <w:sz w:val="24"/>
                <w:szCs w:val="24"/>
              </w:rPr>
              <w:t>-6</w:t>
            </w:r>
          </w:p>
        </w:tc>
      </w:tr>
      <w:tr w:rsidR="00E45711" w:rsidRPr="0095172B" w:rsidTr="00E45711">
        <w:tc>
          <w:tcPr>
            <w:tcW w:w="817" w:type="dxa"/>
          </w:tcPr>
          <w:p w:rsidR="00E45711" w:rsidRPr="0095172B" w:rsidRDefault="00E45711" w:rsidP="00E45711">
            <w:pPr>
              <w:jc w:val="both"/>
              <w:rPr>
                <w:sz w:val="24"/>
                <w:szCs w:val="24"/>
              </w:rPr>
            </w:pPr>
            <w:r w:rsidRPr="0095172B">
              <w:rPr>
                <w:sz w:val="24"/>
                <w:szCs w:val="24"/>
              </w:rPr>
              <w:t>7</w:t>
            </w:r>
          </w:p>
        </w:tc>
        <w:tc>
          <w:tcPr>
            <w:tcW w:w="1418" w:type="dxa"/>
          </w:tcPr>
          <w:p w:rsidR="00E45711" w:rsidRPr="0095172B" w:rsidRDefault="00E45711" w:rsidP="00E45711">
            <w:pPr>
              <w:jc w:val="both"/>
              <w:rPr>
                <w:sz w:val="24"/>
                <w:szCs w:val="24"/>
              </w:rPr>
            </w:pPr>
            <w:r>
              <w:rPr>
                <w:sz w:val="24"/>
                <w:szCs w:val="24"/>
              </w:rPr>
              <w:t>51</w:t>
            </w:r>
          </w:p>
        </w:tc>
        <w:tc>
          <w:tcPr>
            <w:tcW w:w="1418" w:type="dxa"/>
          </w:tcPr>
          <w:p w:rsidR="00E45711" w:rsidRPr="0095172B" w:rsidRDefault="00E45711" w:rsidP="00E45711">
            <w:pPr>
              <w:jc w:val="both"/>
              <w:rPr>
                <w:sz w:val="24"/>
                <w:szCs w:val="24"/>
              </w:rPr>
            </w:pPr>
            <w:r>
              <w:rPr>
                <w:sz w:val="24"/>
                <w:szCs w:val="24"/>
              </w:rPr>
              <w:t>35</w:t>
            </w:r>
          </w:p>
        </w:tc>
        <w:tc>
          <w:tcPr>
            <w:tcW w:w="1417" w:type="dxa"/>
          </w:tcPr>
          <w:p w:rsidR="00E45711" w:rsidRPr="0095172B" w:rsidRDefault="00E45711" w:rsidP="00E45711">
            <w:pPr>
              <w:jc w:val="both"/>
              <w:rPr>
                <w:sz w:val="24"/>
                <w:szCs w:val="24"/>
              </w:rPr>
            </w:pPr>
            <w:r>
              <w:rPr>
                <w:sz w:val="24"/>
                <w:szCs w:val="24"/>
              </w:rPr>
              <w:t>47</w:t>
            </w:r>
          </w:p>
        </w:tc>
        <w:tc>
          <w:tcPr>
            <w:tcW w:w="2200" w:type="dxa"/>
          </w:tcPr>
          <w:p w:rsidR="00E45711" w:rsidRPr="0095172B" w:rsidRDefault="00E45711" w:rsidP="00E45711">
            <w:pPr>
              <w:jc w:val="both"/>
              <w:rPr>
                <w:sz w:val="24"/>
                <w:szCs w:val="24"/>
              </w:rPr>
            </w:pPr>
            <w:r>
              <w:rPr>
                <w:sz w:val="24"/>
                <w:szCs w:val="24"/>
              </w:rPr>
              <w:t>-4</w:t>
            </w:r>
          </w:p>
        </w:tc>
      </w:tr>
      <w:tr w:rsidR="00E45711" w:rsidRPr="0095172B" w:rsidTr="00E45711">
        <w:tc>
          <w:tcPr>
            <w:tcW w:w="817" w:type="dxa"/>
          </w:tcPr>
          <w:p w:rsidR="00E45711" w:rsidRPr="0095172B" w:rsidRDefault="00E45711" w:rsidP="00E45711">
            <w:pPr>
              <w:jc w:val="both"/>
              <w:rPr>
                <w:sz w:val="24"/>
                <w:szCs w:val="24"/>
              </w:rPr>
            </w:pPr>
            <w:r w:rsidRPr="0095172B">
              <w:rPr>
                <w:sz w:val="24"/>
                <w:szCs w:val="24"/>
              </w:rPr>
              <w:t>8</w:t>
            </w:r>
          </w:p>
        </w:tc>
        <w:tc>
          <w:tcPr>
            <w:tcW w:w="1418" w:type="dxa"/>
          </w:tcPr>
          <w:p w:rsidR="00E45711" w:rsidRPr="0095172B" w:rsidRDefault="00E45711" w:rsidP="00E45711">
            <w:pPr>
              <w:jc w:val="both"/>
              <w:rPr>
                <w:sz w:val="24"/>
                <w:szCs w:val="24"/>
              </w:rPr>
            </w:pPr>
            <w:r>
              <w:rPr>
                <w:sz w:val="24"/>
                <w:szCs w:val="24"/>
              </w:rPr>
              <w:t>30</w:t>
            </w:r>
          </w:p>
        </w:tc>
        <w:tc>
          <w:tcPr>
            <w:tcW w:w="1418" w:type="dxa"/>
          </w:tcPr>
          <w:p w:rsidR="00E45711" w:rsidRPr="0095172B" w:rsidRDefault="00E45711" w:rsidP="00E45711">
            <w:pPr>
              <w:jc w:val="both"/>
              <w:rPr>
                <w:sz w:val="24"/>
                <w:szCs w:val="24"/>
              </w:rPr>
            </w:pPr>
            <w:r>
              <w:rPr>
                <w:sz w:val="24"/>
                <w:szCs w:val="24"/>
              </w:rPr>
              <w:t>27</w:t>
            </w:r>
          </w:p>
        </w:tc>
        <w:tc>
          <w:tcPr>
            <w:tcW w:w="1417" w:type="dxa"/>
          </w:tcPr>
          <w:p w:rsidR="00E45711" w:rsidRPr="0095172B" w:rsidRDefault="00E45711" w:rsidP="00E45711">
            <w:pPr>
              <w:jc w:val="both"/>
              <w:rPr>
                <w:sz w:val="24"/>
                <w:szCs w:val="24"/>
              </w:rPr>
            </w:pPr>
            <w:r>
              <w:rPr>
                <w:sz w:val="24"/>
                <w:szCs w:val="24"/>
              </w:rPr>
              <w:t>37</w:t>
            </w:r>
          </w:p>
        </w:tc>
        <w:tc>
          <w:tcPr>
            <w:tcW w:w="2200" w:type="dxa"/>
          </w:tcPr>
          <w:p w:rsidR="00E45711" w:rsidRPr="0095172B" w:rsidRDefault="00E45711" w:rsidP="00E45711">
            <w:pPr>
              <w:jc w:val="both"/>
              <w:rPr>
                <w:sz w:val="24"/>
                <w:szCs w:val="24"/>
              </w:rPr>
            </w:pPr>
            <w:r>
              <w:rPr>
                <w:sz w:val="24"/>
                <w:szCs w:val="24"/>
              </w:rPr>
              <w:t>+7</w:t>
            </w:r>
          </w:p>
        </w:tc>
      </w:tr>
      <w:tr w:rsidR="00E45711" w:rsidRPr="0095172B" w:rsidTr="00E45711">
        <w:tc>
          <w:tcPr>
            <w:tcW w:w="817" w:type="dxa"/>
          </w:tcPr>
          <w:p w:rsidR="00E45711" w:rsidRPr="0095172B" w:rsidRDefault="00E45711" w:rsidP="00E45711">
            <w:pPr>
              <w:jc w:val="both"/>
              <w:rPr>
                <w:sz w:val="24"/>
                <w:szCs w:val="24"/>
              </w:rPr>
            </w:pPr>
            <w:r w:rsidRPr="0095172B">
              <w:rPr>
                <w:sz w:val="24"/>
                <w:szCs w:val="24"/>
              </w:rPr>
              <w:t>9</w:t>
            </w:r>
          </w:p>
        </w:tc>
        <w:tc>
          <w:tcPr>
            <w:tcW w:w="1418" w:type="dxa"/>
          </w:tcPr>
          <w:p w:rsidR="00E45711" w:rsidRPr="0095172B" w:rsidRDefault="00E45711" w:rsidP="00E45711">
            <w:pPr>
              <w:jc w:val="both"/>
              <w:rPr>
                <w:sz w:val="24"/>
                <w:szCs w:val="24"/>
              </w:rPr>
            </w:pPr>
            <w:r>
              <w:rPr>
                <w:sz w:val="24"/>
                <w:szCs w:val="24"/>
              </w:rPr>
              <w:t>50</w:t>
            </w:r>
          </w:p>
        </w:tc>
        <w:tc>
          <w:tcPr>
            <w:tcW w:w="1418" w:type="dxa"/>
          </w:tcPr>
          <w:p w:rsidR="00E45711" w:rsidRPr="0095172B" w:rsidRDefault="00E45711" w:rsidP="00E45711">
            <w:pPr>
              <w:jc w:val="both"/>
              <w:rPr>
                <w:sz w:val="24"/>
                <w:szCs w:val="24"/>
              </w:rPr>
            </w:pPr>
            <w:r w:rsidRPr="0095172B">
              <w:rPr>
                <w:sz w:val="24"/>
                <w:szCs w:val="24"/>
              </w:rPr>
              <w:t>5</w:t>
            </w:r>
            <w:r>
              <w:rPr>
                <w:sz w:val="24"/>
                <w:szCs w:val="24"/>
              </w:rPr>
              <w:t>8</w:t>
            </w:r>
          </w:p>
        </w:tc>
        <w:tc>
          <w:tcPr>
            <w:tcW w:w="1417" w:type="dxa"/>
          </w:tcPr>
          <w:p w:rsidR="00E45711" w:rsidRPr="0095172B" w:rsidRDefault="00E45711" w:rsidP="00E45711">
            <w:pPr>
              <w:jc w:val="both"/>
              <w:rPr>
                <w:sz w:val="24"/>
                <w:szCs w:val="24"/>
              </w:rPr>
            </w:pPr>
            <w:r>
              <w:rPr>
                <w:sz w:val="24"/>
                <w:szCs w:val="24"/>
              </w:rPr>
              <w:t>54</w:t>
            </w:r>
          </w:p>
        </w:tc>
        <w:tc>
          <w:tcPr>
            <w:tcW w:w="2200" w:type="dxa"/>
          </w:tcPr>
          <w:p w:rsidR="00E45711" w:rsidRPr="0095172B" w:rsidRDefault="00E45711" w:rsidP="00E45711">
            <w:pPr>
              <w:jc w:val="both"/>
              <w:rPr>
                <w:sz w:val="24"/>
                <w:szCs w:val="24"/>
              </w:rPr>
            </w:pPr>
            <w:r>
              <w:rPr>
                <w:sz w:val="24"/>
                <w:szCs w:val="24"/>
              </w:rPr>
              <w:t>+4</w:t>
            </w:r>
          </w:p>
        </w:tc>
      </w:tr>
      <w:tr w:rsidR="00E45711" w:rsidRPr="0095172B" w:rsidTr="00E45711">
        <w:tc>
          <w:tcPr>
            <w:tcW w:w="817" w:type="dxa"/>
          </w:tcPr>
          <w:p w:rsidR="00E45711" w:rsidRPr="0095172B" w:rsidRDefault="00E45711" w:rsidP="00E45711">
            <w:pPr>
              <w:rPr>
                <w:sz w:val="24"/>
                <w:szCs w:val="24"/>
              </w:rPr>
            </w:pPr>
            <w:r w:rsidRPr="0095172B">
              <w:rPr>
                <w:sz w:val="24"/>
                <w:szCs w:val="24"/>
              </w:rPr>
              <w:t>10</w:t>
            </w:r>
          </w:p>
        </w:tc>
        <w:tc>
          <w:tcPr>
            <w:tcW w:w="1418" w:type="dxa"/>
          </w:tcPr>
          <w:p w:rsidR="00E45711" w:rsidRPr="0095172B" w:rsidRDefault="00E45711" w:rsidP="00E45711">
            <w:pPr>
              <w:jc w:val="both"/>
              <w:rPr>
                <w:sz w:val="24"/>
                <w:szCs w:val="24"/>
              </w:rPr>
            </w:pPr>
            <w:r>
              <w:rPr>
                <w:sz w:val="24"/>
                <w:szCs w:val="24"/>
              </w:rPr>
              <w:t>32</w:t>
            </w:r>
          </w:p>
        </w:tc>
        <w:tc>
          <w:tcPr>
            <w:tcW w:w="1418" w:type="dxa"/>
          </w:tcPr>
          <w:p w:rsidR="00E45711" w:rsidRPr="0095172B" w:rsidRDefault="00E45711" w:rsidP="00E45711">
            <w:pPr>
              <w:jc w:val="both"/>
              <w:rPr>
                <w:sz w:val="24"/>
                <w:szCs w:val="24"/>
              </w:rPr>
            </w:pPr>
            <w:r>
              <w:rPr>
                <w:sz w:val="24"/>
                <w:szCs w:val="24"/>
              </w:rPr>
              <w:t>34</w:t>
            </w:r>
          </w:p>
        </w:tc>
        <w:tc>
          <w:tcPr>
            <w:tcW w:w="1417" w:type="dxa"/>
          </w:tcPr>
          <w:p w:rsidR="00E45711" w:rsidRPr="0095172B" w:rsidRDefault="00E45711" w:rsidP="00E45711">
            <w:pPr>
              <w:jc w:val="both"/>
              <w:rPr>
                <w:sz w:val="24"/>
                <w:szCs w:val="24"/>
              </w:rPr>
            </w:pPr>
            <w:r>
              <w:rPr>
                <w:sz w:val="24"/>
                <w:szCs w:val="24"/>
              </w:rPr>
              <w:t>38</w:t>
            </w:r>
          </w:p>
        </w:tc>
        <w:tc>
          <w:tcPr>
            <w:tcW w:w="2200" w:type="dxa"/>
          </w:tcPr>
          <w:p w:rsidR="00E45711" w:rsidRPr="0095172B" w:rsidRDefault="00E45711" w:rsidP="00E45711">
            <w:pPr>
              <w:jc w:val="both"/>
              <w:rPr>
                <w:sz w:val="24"/>
                <w:szCs w:val="24"/>
              </w:rPr>
            </w:pPr>
            <w:r>
              <w:rPr>
                <w:sz w:val="24"/>
                <w:szCs w:val="24"/>
              </w:rPr>
              <w:t>+6</w:t>
            </w:r>
          </w:p>
        </w:tc>
      </w:tr>
      <w:tr w:rsidR="00E45711" w:rsidRPr="0095172B" w:rsidTr="00E45711">
        <w:tc>
          <w:tcPr>
            <w:tcW w:w="817" w:type="dxa"/>
          </w:tcPr>
          <w:p w:rsidR="00E45711" w:rsidRPr="0095172B" w:rsidRDefault="00E45711" w:rsidP="00E45711">
            <w:pPr>
              <w:jc w:val="both"/>
              <w:rPr>
                <w:sz w:val="24"/>
                <w:szCs w:val="24"/>
              </w:rPr>
            </w:pPr>
            <w:r w:rsidRPr="0095172B">
              <w:rPr>
                <w:sz w:val="24"/>
                <w:szCs w:val="24"/>
              </w:rPr>
              <w:t>11</w:t>
            </w:r>
          </w:p>
        </w:tc>
        <w:tc>
          <w:tcPr>
            <w:tcW w:w="1418" w:type="dxa"/>
          </w:tcPr>
          <w:p w:rsidR="00E45711" w:rsidRPr="0095172B" w:rsidRDefault="00E45711" w:rsidP="00E45711">
            <w:pPr>
              <w:jc w:val="both"/>
              <w:rPr>
                <w:sz w:val="24"/>
                <w:szCs w:val="24"/>
              </w:rPr>
            </w:pPr>
            <w:r>
              <w:rPr>
                <w:sz w:val="24"/>
                <w:szCs w:val="24"/>
              </w:rPr>
              <w:t>50</w:t>
            </w:r>
          </w:p>
        </w:tc>
        <w:tc>
          <w:tcPr>
            <w:tcW w:w="1418" w:type="dxa"/>
          </w:tcPr>
          <w:p w:rsidR="00E45711" w:rsidRPr="0095172B" w:rsidRDefault="00E45711" w:rsidP="00E45711">
            <w:pPr>
              <w:jc w:val="both"/>
              <w:rPr>
                <w:sz w:val="24"/>
                <w:szCs w:val="24"/>
              </w:rPr>
            </w:pPr>
            <w:r>
              <w:rPr>
                <w:sz w:val="24"/>
                <w:szCs w:val="24"/>
              </w:rPr>
              <w:t>42</w:t>
            </w:r>
          </w:p>
        </w:tc>
        <w:tc>
          <w:tcPr>
            <w:tcW w:w="1417" w:type="dxa"/>
          </w:tcPr>
          <w:p w:rsidR="00E45711" w:rsidRPr="0095172B" w:rsidRDefault="00E45711" w:rsidP="00E45711">
            <w:pPr>
              <w:jc w:val="both"/>
              <w:rPr>
                <w:sz w:val="24"/>
                <w:szCs w:val="24"/>
              </w:rPr>
            </w:pPr>
            <w:r>
              <w:rPr>
                <w:sz w:val="24"/>
                <w:szCs w:val="24"/>
              </w:rPr>
              <w:t>66</w:t>
            </w:r>
          </w:p>
        </w:tc>
        <w:tc>
          <w:tcPr>
            <w:tcW w:w="2200" w:type="dxa"/>
          </w:tcPr>
          <w:p w:rsidR="00E45711" w:rsidRPr="0095172B" w:rsidRDefault="00E45711" w:rsidP="00E45711">
            <w:pPr>
              <w:jc w:val="both"/>
              <w:rPr>
                <w:sz w:val="24"/>
                <w:szCs w:val="24"/>
              </w:rPr>
            </w:pPr>
            <w:r>
              <w:rPr>
                <w:sz w:val="24"/>
                <w:szCs w:val="24"/>
              </w:rPr>
              <w:t>+16</w:t>
            </w:r>
          </w:p>
        </w:tc>
      </w:tr>
    </w:tbl>
    <w:p w:rsidR="00E45711" w:rsidRPr="0095172B" w:rsidRDefault="00E45711" w:rsidP="00E45711">
      <w:pPr>
        <w:ind w:firstLine="900"/>
        <w:jc w:val="both"/>
        <w:rPr>
          <w:sz w:val="24"/>
          <w:szCs w:val="24"/>
        </w:rPr>
      </w:pPr>
    </w:p>
    <w:p w:rsidR="00E45711" w:rsidRDefault="00E45711" w:rsidP="00E45711">
      <w:pPr>
        <w:ind w:firstLine="900"/>
        <w:jc w:val="both"/>
        <w:rPr>
          <w:sz w:val="24"/>
          <w:szCs w:val="24"/>
        </w:rPr>
      </w:pPr>
      <w:r w:rsidRPr="0095172B">
        <w:rPr>
          <w:sz w:val="24"/>
          <w:szCs w:val="24"/>
        </w:rPr>
        <w:t>Из таблицы 3 видно</w:t>
      </w:r>
      <w:r>
        <w:rPr>
          <w:sz w:val="24"/>
          <w:szCs w:val="24"/>
        </w:rPr>
        <w:t xml:space="preserve"> , что среднее значение итоговых </w:t>
      </w:r>
      <w:r w:rsidRPr="0095172B">
        <w:rPr>
          <w:sz w:val="24"/>
          <w:szCs w:val="24"/>
        </w:rPr>
        <w:t>контрольных работ наиболее высокое (оптимальное) в 4,</w:t>
      </w:r>
      <w:r>
        <w:rPr>
          <w:sz w:val="24"/>
          <w:szCs w:val="24"/>
        </w:rPr>
        <w:t xml:space="preserve">11, 8, 9,10 </w:t>
      </w:r>
      <w:r w:rsidRPr="0095172B">
        <w:rPr>
          <w:sz w:val="24"/>
          <w:szCs w:val="24"/>
        </w:rPr>
        <w:t xml:space="preserve">  классах. </w:t>
      </w:r>
      <w:r>
        <w:rPr>
          <w:sz w:val="24"/>
          <w:szCs w:val="24"/>
        </w:rPr>
        <w:t xml:space="preserve"> На оптимальном уровне результаты 4,11,5,9 классов.</w:t>
      </w:r>
    </w:p>
    <w:p w:rsidR="00E45711" w:rsidRPr="0095172B" w:rsidRDefault="00E45711" w:rsidP="00E45711">
      <w:pPr>
        <w:ind w:firstLine="900"/>
        <w:jc w:val="both"/>
        <w:rPr>
          <w:sz w:val="24"/>
          <w:szCs w:val="24"/>
        </w:rPr>
      </w:pPr>
      <w:r w:rsidRPr="0095172B">
        <w:rPr>
          <w:sz w:val="24"/>
          <w:szCs w:val="24"/>
        </w:rPr>
        <w:t xml:space="preserve">На основании выше изложенных данных можно вывести рейтинг среднего значения качества обученности по предметам рубежного  контроля: </w:t>
      </w:r>
    </w:p>
    <w:p w:rsidR="00E45711" w:rsidRDefault="00E45711" w:rsidP="00E45711">
      <w:pPr>
        <w:jc w:val="both"/>
        <w:rPr>
          <w:b/>
          <w:sz w:val="24"/>
          <w:szCs w:val="24"/>
        </w:rPr>
      </w:pPr>
    </w:p>
    <w:p w:rsidR="00E45711" w:rsidRPr="0095172B" w:rsidRDefault="00E45711" w:rsidP="00E45711">
      <w:pPr>
        <w:ind w:firstLine="900"/>
        <w:jc w:val="both"/>
        <w:rPr>
          <w:b/>
          <w:sz w:val="24"/>
          <w:szCs w:val="24"/>
        </w:rPr>
      </w:pPr>
      <w:r w:rsidRPr="0095172B">
        <w:rPr>
          <w:b/>
          <w:sz w:val="24"/>
          <w:szCs w:val="24"/>
        </w:rPr>
        <w:t xml:space="preserve">Рейтинг среднего значения входных работ по классам  </w:t>
      </w:r>
      <w:r w:rsidR="00D91180">
        <w:rPr>
          <w:b/>
          <w:sz w:val="24"/>
          <w:szCs w:val="24"/>
        </w:rPr>
        <w:t xml:space="preserve">                      таблица 10</w:t>
      </w:r>
    </w:p>
    <w:p w:rsidR="00E45711" w:rsidRPr="0095172B" w:rsidRDefault="00E45711" w:rsidP="00E45711">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1688"/>
        <w:gridCol w:w="2082"/>
        <w:gridCol w:w="2487"/>
        <w:gridCol w:w="828"/>
      </w:tblGrid>
      <w:tr w:rsidR="00E45711" w:rsidRPr="0095172B" w:rsidTr="00E45711">
        <w:tc>
          <w:tcPr>
            <w:tcW w:w="807" w:type="dxa"/>
          </w:tcPr>
          <w:p w:rsidR="00E45711" w:rsidRPr="0095172B" w:rsidRDefault="00E45711" w:rsidP="00E45711">
            <w:pPr>
              <w:jc w:val="both"/>
              <w:rPr>
                <w:sz w:val="24"/>
                <w:szCs w:val="24"/>
              </w:rPr>
            </w:pPr>
            <w:r w:rsidRPr="0095172B">
              <w:rPr>
                <w:sz w:val="24"/>
                <w:szCs w:val="24"/>
              </w:rPr>
              <w:t>класс</w:t>
            </w:r>
          </w:p>
        </w:tc>
        <w:tc>
          <w:tcPr>
            <w:tcW w:w="1688" w:type="dxa"/>
          </w:tcPr>
          <w:p w:rsidR="00E45711" w:rsidRPr="0095172B" w:rsidRDefault="00E45711" w:rsidP="00E45711">
            <w:pPr>
              <w:jc w:val="both"/>
              <w:rPr>
                <w:sz w:val="24"/>
                <w:szCs w:val="24"/>
              </w:rPr>
            </w:pPr>
            <w:r w:rsidRPr="0095172B">
              <w:rPr>
                <w:sz w:val="24"/>
                <w:szCs w:val="24"/>
              </w:rPr>
              <w:t>Среднее значение получе</w:t>
            </w:r>
            <w:r>
              <w:rPr>
                <w:sz w:val="24"/>
                <w:szCs w:val="24"/>
              </w:rPr>
              <w:t>нных результатов входных</w:t>
            </w:r>
          </w:p>
        </w:tc>
        <w:tc>
          <w:tcPr>
            <w:tcW w:w="2082" w:type="dxa"/>
          </w:tcPr>
          <w:p w:rsidR="00E45711" w:rsidRPr="0095172B" w:rsidRDefault="00E45711" w:rsidP="00E45711">
            <w:pPr>
              <w:jc w:val="both"/>
              <w:rPr>
                <w:sz w:val="24"/>
                <w:szCs w:val="24"/>
              </w:rPr>
            </w:pPr>
            <w:r w:rsidRPr="0095172B">
              <w:rPr>
                <w:sz w:val="24"/>
                <w:szCs w:val="24"/>
              </w:rPr>
              <w:t>Среднее значение полученных результатов</w:t>
            </w:r>
            <w:r>
              <w:rPr>
                <w:sz w:val="24"/>
                <w:szCs w:val="24"/>
              </w:rPr>
              <w:t xml:space="preserve"> рубежных </w:t>
            </w:r>
          </w:p>
        </w:tc>
        <w:tc>
          <w:tcPr>
            <w:tcW w:w="2487" w:type="dxa"/>
          </w:tcPr>
          <w:p w:rsidR="00E45711" w:rsidRPr="0095172B" w:rsidRDefault="00E45711" w:rsidP="00E45711">
            <w:pPr>
              <w:jc w:val="both"/>
              <w:rPr>
                <w:sz w:val="24"/>
                <w:szCs w:val="24"/>
              </w:rPr>
            </w:pPr>
            <w:r w:rsidRPr="0095172B">
              <w:rPr>
                <w:sz w:val="24"/>
                <w:szCs w:val="24"/>
              </w:rPr>
              <w:t>Среднее знач</w:t>
            </w:r>
            <w:r>
              <w:rPr>
                <w:sz w:val="24"/>
                <w:szCs w:val="24"/>
              </w:rPr>
              <w:t xml:space="preserve">ение полученных итоговых </w:t>
            </w:r>
          </w:p>
        </w:tc>
        <w:tc>
          <w:tcPr>
            <w:tcW w:w="828" w:type="dxa"/>
          </w:tcPr>
          <w:p w:rsidR="00E45711" w:rsidRPr="0095172B" w:rsidRDefault="00E45711" w:rsidP="00E45711">
            <w:pPr>
              <w:jc w:val="both"/>
              <w:rPr>
                <w:sz w:val="24"/>
                <w:szCs w:val="24"/>
              </w:rPr>
            </w:pPr>
          </w:p>
        </w:tc>
      </w:tr>
      <w:tr w:rsidR="00E45711" w:rsidRPr="0095172B" w:rsidTr="00E45711">
        <w:tc>
          <w:tcPr>
            <w:tcW w:w="807" w:type="dxa"/>
          </w:tcPr>
          <w:p w:rsidR="00E45711" w:rsidRPr="0095172B" w:rsidRDefault="00E45711" w:rsidP="00E45711">
            <w:pPr>
              <w:jc w:val="both"/>
              <w:rPr>
                <w:sz w:val="24"/>
                <w:szCs w:val="24"/>
              </w:rPr>
            </w:pPr>
            <w:r w:rsidRPr="0095172B">
              <w:rPr>
                <w:sz w:val="24"/>
                <w:szCs w:val="24"/>
              </w:rPr>
              <w:t>4</w:t>
            </w:r>
          </w:p>
        </w:tc>
        <w:tc>
          <w:tcPr>
            <w:tcW w:w="1688" w:type="dxa"/>
          </w:tcPr>
          <w:p w:rsidR="00E45711" w:rsidRPr="0095172B" w:rsidRDefault="00E45711" w:rsidP="00E45711">
            <w:pPr>
              <w:jc w:val="both"/>
              <w:rPr>
                <w:sz w:val="24"/>
                <w:szCs w:val="24"/>
              </w:rPr>
            </w:pPr>
            <w:r w:rsidRPr="0095172B">
              <w:rPr>
                <w:sz w:val="24"/>
                <w:szCs w:val="24"/>
              </w:rPr>
              <w:t>58</w:t>
            </w:r>
          </w:p>
        </w:tc>
        <w:tc>
          <w:tcPr>
            <w:tcW w:w="2082" w:type="dxa"/>
          </w:tcPr>
          <w:p w:rsidR="00E45711" w:rsidRPr="0095172B" w:rsidRDefault="00E45711" w:rsidP="00E45711">
            <w:pPr>
              <w:jc w:val="both"/>
              <w:rPr>
                <w:sz w:val="24"/>
                <w:szCs w:val="24"/>
              </w:rPr>
            </w:pPr>
            <w:r w:rsidRPr="0095172B">
              <w:rPr>
                <w:sz w:val="24"/>
                <w:szCs w:val="24"/>
              </w:rPr>
              <w:t>60,85</w:t>
            </w:r>
          </w:p>
        </w:tc>
        <w:tc>
          <w:tcPr>
            <w:tcW w:w="2487" w:type="dxa"/>
          </w:tcPr>
          <w:p w:rsidR="00E45711" w:rsidRPr="00107967" w:rsidRDefault="00E45711" w:rsidP="00E45711">
            <w:pPr>
              <w:jc w:val="both"/>
              <w:rPr>
                <w:b/>
                <w:sz w:val="24"/>
                <w:szCs w:val="24"/>
              </w:rPr>
            </w:pPr>
            <w:r w:rsidRPr="00107967">
              <w:rPr>
                <w:b/>
                <w:sz w:val="24"/>
                <w:szCs w:val="24"/>
              </w:rPr>
              <w:t>80</w:t>
            </w:r>
          </w:p>
        </w:tc>
        <w:tc>
          <w:tcPr>
            <w:tcW w:w="828" w:type="dxa"/>
          </w:tcPr>
          <w:p w:rsidR="00E45711" w:rsidRPr="0095172B" w:rsidRDefault="00E45711" w:rsidP="00E45711">
            <w:pPr>
              <w:jc w:val="both"/>
              <w:rPr>
                <w:sz w:val="24"/>
                <w:szCs w:val="24"/>
              </w:rPr>
            </w:pPr>
            <w:r>
              <w:rPr>
                <w:sz w:val="24"/>
                <w:szCs w:val="24"/>
              </w:rPr>
              <w:t>+</w:t>
            </w:r>
          </w:p>
        </w:tc>
      </w:tr>
      <w:tr w:rsidR="00E45711" w:rsidRPr="0095172B" w:rsidTr="00E45711">
        <w:tc>
          <w:tcPr>
            <w:tcW w:w="807" w:type="dxa"/>
          </w:tcPr>
          <w:p w:rsidR="00E45711" w:rsidRPr="0095172B" w:rsidRDefault="00E45711" w:rsidP="00E45711">
            <w:pPr>
              <w:jc w:val="both"/>
              <w:rPr>
                <w:sz w:val="24"/>
                <w:szCs w:val="24"/>
              </w:rPr>
            </w:pPr>
            <w:r w:rsidRPr="0095172B">
              <w:rPr>
                <w:sz w:val="24"/>
                <w:szCs w:val="24"/>
              </w:rPr>
              <w:t>11</w:t>
            </w:r>
          </w:p>
        </w:tc>
        <w:tc>
          <w:tcPr>
            <w:tcW w:w="1688" w:type="dxa"/>
          </w:tcPr>
          <w:p w:rsidR="00E45711" w:rsidRPr="0095172B" w:rsidRDefault="00E45711" w:rsidP="00E45711">
            <w:pPr>
              <w:jc w:val="both"/>
              <w:rPr>
                <w:sz w:val="24"/>
                <w:szCs w:val="24"/>
              </w:rPr>
            </w:pPr>
            <w:r>
              <w:rPr>
                <w:sz w:val="24"/>
                <w:szCs w:val="24"/>
              </w:rPr>
              <w:t>42</w:t>
            </w:r>
          </w:p>
        </w:tc>
        <w:tc>
          <w:tcPr>
            <w:tcW w:w="2082" w:type="dxa"/>
          </w:tcPr>
          <w:p w:rsidR="00E45711" w:rsidRPr="0095172B" w:rsidRDefault="00E45711" w:rsidP="00E45711">
            <w:pPr>
              <w:jc w:val="both"/>
              <w:rPr>
                <w:sz w:val="24"/>
                <w:szCs w:val="24"/>
              </w:rPr>
            </w:pPr>
            <w:r>
              <w:rPr>
                <w:sz w:val="24"/>
                <w:szCs w:val="24"/>
              </w:rPr>
              <w:t>50</w:t>
            </w:r>
          </w:p>
        </w:tc>
        <w:tc>
          <w:tcPr>
            <w:tcW w:w="2487" w:type="dxa"/>
          </w:tcPr>
          <w:p w:rsidR="00E45711" w:rsidRPr="00107967" w:rsidRDefault="00E45711" w:rsidP="00E45711">
            <w:pPr>
              <w:jc w:val="both"/>
              <w:rPr>
                <w:b/>
                <w:sz w:val="24"/>
                <w:szCs w:val="24"/>
              </w:rPr>
            </w:pPr>
            <w:r w:rsidRPr="00107967">
              <w:rPr>
                <w:b/>
                <w:sz w:val="24"/>
                <w:szCs w:val="24"/>
              </w:rPr>
              <w:t>66</w:t>
            </w:r>
          </w:p>
        </w:tc>
        <w:tc>
          <w:tcPr>
            <w:tcW w:w="828" w:type="dxa"/>
          </w:tcPr>
          <w:p w:rsidR="00E45711" w:rsidRPr="0095172B" w:rsidRDefault="00E45711" w:rsidP="00E45711">
            <w:pPr>
              <w:jc w:val="both"/>
              <w:rPr>
                <w:sz w:val="24"/>
                <w:szCs w:val="24"/>
              </w:rPr>
            </w:pPr>
            <w:r>
              <w:rPr>
                <w:sz w:val="24"/>
                <w:szCs w:val="24"/>
              </w:rPr>
              <w:t>+</w:t>
            </w:r>
          </w:p>
        </w:tc>
      </w:tr>
      <w:tr w:rsidR="00E45711" w:rsidRPr="0095172B" w:rsidTr="00E45711">
        <w:tc>
          <w:tcPr>
            <w:tcW w:w="807" w:type="dxa"/>
          </w:tcPr>
          <w:p w:rsidR="00E45711" w:rsidRPr="0095172B" w:rsidRDefault="00E45711" w:rsidP="00E45711">
            <w:pPr>
              <w:jc w:val="both"/>
              <w:rPr>
                <w:sz w:val="24"/>
                <w:szCs w:val="24"/>
              </w:rPr>
            </w:pPr>
            <w:r w:rsidRPr="0095172B">
              <w:rPr>
                <w:sz w:val="24"/>
                <w:szCs w:val="24"/>
              </w:rPr>
              <w:t>5</w:t>
            </w:r>
          </w:p>
        </w:tc>
        <w:tc>
          <w:tcPr>
            <w:tcW w:w="1688" w:type="dxa"/>
          </w:tcPr>
          <w:p w:rsidR="00E45711" w:rsidRPr="0095172B" w:rsidRDefault="00E45711" w:rsidP="00E45711">
            <w:pPr>
              <w:jc w:val="both"/>
              <w:rPr>
                <w:sz w:val="24"/>
                <w:szCs w:val="24"/>
              </w:rPr>
            </w:pPr>
            <w:r>
              <w:rPr>
                <w:sz w:val="24"/>
                <w:szCs w:val="24"/>
              </w:rPr>
              <w:t>50</w:t>
            </w:r>
          </w:p>
        </w:tc>
        <w:tc>
          <w:tcPr>
            <w:tcW w:w="2082" w:type="dxa"/>
          </w:tcPr>
          <w:p w:rsidR="00E45711" w:rsidRPr="0095172B" w:rsidRDefault="00E45711" w:rsidP="00E45711">
            <w:pPr>
              <w:jc w:val="both"/>
              <w:rPr>
                <w:sz w:val="24"/>
                <w:szCs w:val="24"/>
              </w:rPr>
            </w:pPr>
            <w:r>
              <w:rPr>
                <w:sz w:val="24"/>
                <w:szCs w:val="24"/>
              </w:rPr>
              <w:t>61</w:t>
            </w:r>
          </w:p>
        </w:tc>
        <w:tc>
          <w:tcPr>
            <w:tcW w:w="2487" w:type="dxa"/>
          </w:tcPr>
          <w:p w:rsidR="00E45711" w:rsidRPr="00107967" w:rsidRDefault="00E45711" w:rsidP="00E45711">
            <w:pPr>
              <w:jc w:val="both"/>
              <w:rPr>
                <w:b/>
                <w:sz w:val="24"/>
                <w:szCs w:val="24"/>
              </w:rPr>
            </w:pPr>
            <w:r w:rsidRPr="00107967">
              <w:rPr>
                <w:b/>
                <w:sz w:val="24"/>
                <w:szCs w:val="24"/>
              </w:rPr>
              <w:t>57</w:t>
            </w:r>
          </w:p>
        </w:tc>
        <w:tc>
          <w:tcPr>
            <w:tcW w:w="828" w:type="dxa"/>
          </w:tcPr>
          <w:p w:rsidR="00E45711" w:rsidRPr="0095172B" w:rsidRDefault="00E45711" w:rsidP="00E45711">
            <w:pPr>
              <w:jc w:val="both"/>
              <w:rPr>
                <w:sz w:val="24"/>
                <w:szCs w:val="24"/>
              </w:rPr>
            </w:pPr>
          </w:p>
        </w:tc>
      </w:tr>
      <w:tr w:rsidR="00E45711" w:rsidRPr="0095172B" w:rsidTr="00E45711">
        <w:tc>
          <w:tcPr>
            <w:tcW w:w="807" w:type="dxa"/>
          </w:tcPr>
          <w:p w:rsidR="00E45711" w:rsidRPr="0095172B" w:rsidRDefault="00E45711" w:rsidP="00E45711">
            <w:pPr>
              <w:jc w:val="both"/>
              <w:rPr>
                <w:sz w:val="24"/>
                <w:szCs w:val="24"/>
              </w:rPr>
            </w:pPr>
            <w:r w:rsidRPr="0095172B">
              <w:rPr>
                <w:sz w:val="24"/>
                <w:szCs w:val="24"/>
              </w:rPr>
              <w:t>9</w:t>
            </w:r>
          </w:p>
        </w:tc>
        <w:tc>
          <w:tcPr>
            <w:tcW w:w="1688" w:type="dxa"/>
          </w:tcPr>
          <w:p w:rsidR="00E45711" w:rsidRPr="0095172B" w:rsidRDefault="00E45711" w:rsidP="00E45711">
            <w:pPr>
              <w:jc w:val="both"/>
              <w:rPr>
                <w:sz w:val="24"/>
                <w:szCs w:val="24"/>
              </w:rPr>
            </w:pPr>
            <w:r w:rsidRPr="0095172B">
              <w:rPr>
                <w:sz w:val="24"/>
                <w:szCs w:val="24"/>
              </w:rPr>
              <w:t>5</w:t>
            </w:r>
            <w:r>
              <w:rPr>
                <w:sz w:val="24"/>
                <w:szCs w:val="24"/>
              </w:rPr>
              <w:t>8</w:t>
            </w:r>
          </w:p>
        </w:tc>
        <w:tc>
          <w:tcPr>
            <w:tcW w:w="2082" w:type="dxa"/>
          </w:tcPr>
          <w:p w:rsidR="00E45711" w:rsidRPr="0095172B" w:rsidRDefault="00E45711" w:rsidP="00E45711">
            <w:pPr>
              <w:jc w:val="both"/>
              <w:rPr>
                <w:sz w:val="24"/>
                <w:szCs w:val="24"/>
              </w:rPr>
            </w:pPr>
            <w:r>
              <w:rPr>
                <w:sz w:val="24"/>
                <w:szCs w:val="24"/>
              </w:rPr>
              <w:t>50</w:t>
            </w:r>
          </w:p>
        </w:tc>
        <w:tc>
          <w:tcPr>
            <w:tcW w:w="2487" w:type="dxa"/>
          </w:tcPr>
          <w:p w:rsidR="00E45711" w:rsidRPr="00107967" w:rsidRDefault="00E45711" w:rsidP="00E45711">
            <w:pPr>
              <w:jc w:val="both"/>
              <w:rPr>
                <w:b/>
                <w:sz w:val="24"/>
                <w:szCs w:val="24"/>
              </w:rPr>
            </w:pPr>
            <w:r w:rsidRPr="00107967">
              <w:rPr>
                <w:b/>
                <w:sz w:val="24"/>
                <w:szCs w:val="24"/>
              </w:rPr>
              <w:t>54</w:t>
            </w:r>
          </w:p>
        </w:tc>
        <w:tc>
          <w:tcPr>
            <w:tcW w:w="828" w:type="dxa"/>
          </w:tcPr>
          <w:p w:rsidR="00E45711" w:rsidRPr="0095172B" w:rsidRDefault="00E45711" w:rsidP="00E45711">
            <w:pPr>
              <w:jc w:val="both"/>
              <w:rPr>
                <w:sz w:val="24"/>
                <w:szCs w:val="24"/>
              </w:rPr>
            </w:pPr>
          </w:p>
        </w:tc>
      </w:tr>
      <w:tr w:rsidR="00E45711" w:rsidRPr="0095172B" w:rsidTr="00E45711">
        <w:tc>
          <w:tcPr>
            <w:tcW w:w="807" w:type="dxa"/>
          </w:tcPr>
          <w:p w:rsidR="00E45711" w:rsidRPr="0095172B" w:rsidRDefault="00E45711" w:rsidP="00E45711">
            <w:pPr>
              <w:jc w:val="both"/>
              <w:rPr>
                <w:sz w:val="24"/>
                <w:szCs w:val="24"/>
              </w:rPr>
            </w:pPr>
            <w:r w:rsidRPr="0095172B">
              <w:rPr>
                <w:sz w:val="24"/>
                <w:szCs w:val="24"/>
              </w:rPr>
              <w:t>7</w:t>
            </w:r>
          </w:p>
        </w:tc>
        <w:tc>
          <w:tcPr>
            <w:tcW w:w="1688" w:type="dxa"/>
          </w:tcPr>
          <w:p w:rsidR="00E45711" w:rsidRPr="0095172B" w:rsidRDefault="00E45711" w:rsidP="00E45711">
            <w:pPr>
              <w:jc w:val="both"/>
              <w:rPr>
                <w:sz w:val="24"/>
                <w:szCs w:val="24"/>
              </w:rPr>
            </w:pPr>
            <w:r>
              <w:rPr>
                <w:sz w:val="24"/>
                <w:szCs w:val="24"/>
              </w:rPr>
              <w:t>35</w:t>
            </w:r>
          </w:p>
        </w:tc>
        <w:tc>
          <w:tcPr>
            <w:tcW w:w="2082" w:type="dxa"/>
          </w:tcPr>
          <w:p w:rsidR="00E45711" w:rsidRPr="0095172B" w:rsidRDefault="00E45711" w:rsidP="00E45711">
            <w:pPr>
              <w:jc w:val="both"/>
              <w:rPr>
                <w:sz w:val="24"/>
                <w:szCs w:val="24"/>
              </w:rPr>
            </w:pPr>
            <w:r>
              <w:rPr>
                <w:sz w:val="24"/>
                <w:szCs w:val="24"/>
              </w:rPr>
              <w:t>51</w:t>
            </w:r>
          </w:p>
        </w:tc>
        <w:tc>
          <w:tcPr>
            <w:tcW w:w="2487" w:type="dxa"/>
          </w:tcPr>
          <w:p w:rsidR="00E45711" w:rsidRPr="002C796C" w:rsidRDefault="00E45711" w:rsidP="00E45711">
            <w:pPr>
              <w:jc w:val="both"/>
              <w:rPr>
                <w:sz w:val="24"/>
                <w:szCs w:val="24"/>
              </w:rPr>
            </w:pPr>
            <w:r w:rsidRPr="002C796C">
              <w:rPr>
                <w:sz w:val="24"/>
                <w:szCs w:val="24"/>
              </w:rPr>
              <w:t>47</w:t>
            </w:r>
          </w:p>
        </w:tc>
        <w:tc>
          <w:tcPr>
            <w:tcW w:w="828" w:type="dxa"/>
          </w:tcPr>
          <w:p w:rsidR="00E45711" w:rsidRPr="0095172B" w:rsidRDefault="00E45711" w:rsidP="00E45711">
            <w:pPr>
              <w:jc w:val="both"/>
              <w:rPr>
                <w:sz w:val="24"/>
                <w:szCs w:val="24"/>
              </w:rPr>
            </w:pPr>
          </w:p>
        </w:tc>
      </w:tr>
      <w:tr w:rsidR="00E45711" w:rsidRPr="0095172B" w:rsidTr="00E45711">
        <w:tc>
          <w:tcPr>
            <w:tcW w:w="807" w:type="dxa"/>
          </w:tcPr>
          <w:p w:rsidR="00E45711" w:rsidRPr="0095172B" w:rsidRDefault="00E45711" w:rsidP="00E45711">
            <w:pPr>
              <w:jc w:val="both"/>
              <w:rPr>
                <w:sz w:val="24"/>
                <w:szCs w:val="24"/>
              </w:rPr>
            </w:pPr>
            <w:r w:rsidRPr="0095172B">
              <w:rPr>
                <w:sz w:val="24"/>
                <w:szCs w:val="24"/>
              </w:rPr>
              <w:t>2</w:t>
            </w:r>
          </w:p>
        </w:tc>
        <w:tc>
          <w:tcPr>
            <w:tcW w:w="1688" w:type="dxa"/>
          </w:tcPr>
          <w:p w:rsidR="00E45711" w:rsidRPr="0095172B" w:rsidRDefault="00E45711" w:rsidP="00E45711">
            <w:pPr>
              <w:jc w:val="both"/>
              <w:rPr>
                <w:sz w:val="24"/>
                <w:szCs w:val="24"/>
              </w:rPr>
            </w:pPr>
            <w:r>
              <w:rPr>
                <w:sz w:val="24"/>
                <w:szCs w:val="24"/>
              </w:rPr>
              <w:t>37</w:t>
            </w:r>
          </w:p>
        </w:tc>
        <w:tc>
          <w:tcPr>
            <w:tcW w:w="2082" w:type="dxa"/>
          </w:tcPr>
          <w:p w:rsidR="00E45711" w:rsidRPr="0095172B" w:rsidRDefault="00E45711" w:rsidP="00E45711">
            <w:pPr>
              <w:jc w:val="both"/>
              <w:rPr>
                <w:sz w:val="24"/>
                <w:szCs w:val="24"/>
              </w:rPr>
            </w:pPr>
            <w:r w:rsidRPr="0095172B">
              <w:rPr>
                <w:sz w:val="24"/>
                <w:szCs w:val="24"/>
              </w:rPr>
              <w:t>59</w:t>
            </w:r>
          </w:p>
        </w:tc>
        <w:tc>
          <w:tcPr>
            <w:tcW w:w="2487" w:type="dxa"/>
          </w:tcPr>
          <w:p w:rsidR="00E45711" w:rsidRPr="002C796C" w:rsidRDefault="00E45711" w:rsidP="00E45711">
            <w:pPr>
              <w:jc w:val="both"/>
              <w:rPr>
                <w:sz w:val="24"/>
                <w:szCs w:val="24"/>
              </w:rPr>
            </w:pPr>
            <w:r w:rsidRPr="002C796C">
              <w:rPr>
                <w:sz w:val="24"/>
                <w:szCs w:val="24"/>
              </w:rPr>
              <w:t>40</w:t>
            </w:r>
          </w:p>
        </w:tc>
        <w:tc>
          <w:tcPr>
            <w:tcW w:w="828" w:type="dxa"/>
          </w:tcPr>
          <w:p w:rsidR="00E45711" w:rsidRPr="0095172B" w:rsidRDefault="00E45711" w:rsidP="00E45711">
            <w:pPr>
              <w:jc w:val="both"/>
              <w:rPr>
                <w:sz w:val="24"/>
                <w:szCs w:val="24"/>
              </w:rPr>
            </w:pPr>
          </w:p>
        </w:tc>
      </w:tr>
      <w:tr w:rsidR="00E45711" w:rsidRPr="0095172B" w:rsidTr="00E45711">
        <w:tc>
          <w:tcPr>
            <w:tcW w:w="807" w:type="dxa"/>
          </w:tcPr>
          <w:p w:rsidR="00E45711" w:rsidRPr="0095172B" w:rsidRDefault="00E45711" w:rsidP="00E45711">
            <w:pPr>
              <w:jc w:val="both"/>
              <w:rPr>
                <w:sz w:val="24"/>
                <w:szCs w:val="24"/>
              </w:rPr>
            </w:pPr>
            <w:r w:rsidRPr="0095172B">
              <w:rPr>
                <w:sz w:val="24"/>
                <w:szCs w:val="24"/>
              </w:rPr>
              <w:t>3</w:t>
            </w:r>
          </w:p>
        </w:tc>
        <w:tc>
          <w:tcPr>
            <w:tcW w:w="1688" w:type="dxa"/>
          </w:tcPr>
          <w:p w:rsidR="00E45711" w:rsidRPr="0095172B" w:rsidRDefault="00E45711" w:rsidP="00E45711">
            <w:pPr>
              <w:jc w:val="both"/>
              <w:rPr>
                <w:sz w:val="24"/>
                <w:szCs w:val="24"/>
              </w:rPr>
            </w:pPr>
            <w:r w:rsidRPr="0095172B">
              <w:rPr>
                <w:sz w:val="24"/>
                <w:szCs w:val="24"/>
              </w:rPr>
              <w:t>60</w:t>
            </w:r>
          </w:p>
        </w:tc>
        <w:tc>
          <w:tcPr>
            <w:tcW w:w="2082" w:type="dxa"/>
          </w:tcPr>
          <w:p w:rsidR="00E45711" w:rsidRPr="0095172B" w:rsidRDefault="00E45711" w:rsidP="00E45711">
            <w:pPr>
              <w:jc w:val="both"/>
              <w:rPr>
                <w:sz w:val="24"/>
                <w:szCs w:val="24"/>
              </w:rPr>
            </w:pPr>
            <w:r w:rsidRPr="0095172B">
              <w:rPr>
                <w:sz w:val="24"/>
                <w:szCs w:val="24"/>
              </w:rPr>
              <w:t>53.75</w:t>
            </w:r>
          </w:p>
        </w:tc>
        <w:tc>
          <w:tcPr>
            <w:tcW w:w="2487" w:type="dxa"/>
          </w:tcPr>
          <w:p w:rsidR="00E45711" w:rsidRPr="002C796C" w:rsidRDefault="00E45711" w:rsidP="00E45711">
            <w:pPr>
              <w:jc w:val="both"/>
              <w:rPr>
                <w:sz w:val="24"/>
                <w:szCs w:val="24"/>
              </w:rPr>
            </w:pPr>
            <w:r w:rsidRPr="002C796C">
              <w:rPr>
                <w:sz w:val="24"/>
                <w:szCs w:val="24"/>
              </w:rPr>
              <w:t>38,6</w:t>
            </w:r>
          </w:p>
        </w:tc>
        <w:tc>
          <w:tcPr>
            <w:tcW w:w="828" w:type="dxa"/>
          </w:tcPr>
          <w:p w:rsidR="00E45711" w:rsidRPr="0095172B" w:rsidRDefault="00E45711" w:rsidP="00E45711">
            <w:pPr>
              <w:jc w:val="both"/>
              <w:rPr>
                <w:sz w:val="24"/>
                <w:szCs w:val="24"/>
              </w:rPr>
            </w:pPr>
            <w:r>
              <w:rPr>
                <w:sz w:val="24"/>
                <w:szCs w:val="24"/>
              </w:rPr>
              <w:t>-</w:t>
            </w:r>
          </w:p>
        </w:tc>
      </w:tr>
      <w:tr w:rsidR="00E45711" w:rsidRPr="0095172B" w:rsidTr="00E45711">
        <w:tc>
          <w:tcPr>
            <w:tcW w:w="807" w:type="dxa"/>
          </w:tcPr>
          <w:p w:rsidR="00E45711" w:rsidRPr="0095172B" w:rsidRDefault="00E45711" w:rsidP="00E45711">
            <w:pPr>
              <w:jc w:val="both"/>
              <w:rPr>
                <w:sz w:val="24"/>
                <w:szCs w:val="24"/>
              </w:rPr>
            </w:pPr>
            <w:r w:rsidRPr="0095172B">
              <w:rPr>
                <w:sz w:val="24"/>
                <w:szCs w:val="24"/>
              </w:rPr>
              <w:t>10</w:t>
            </w:r>
          </w:p>
        </w:tc>
        <w:tc>
          <w:tcPr>
            <w:tcW w:w="1688" w:type="dxa"/>
          </w:tcPr>
          <w:p w:rsidR="00E45711" w:rsidRPr="0095172B" w:rsidRDefault="00E45711" w:rsidP="00E45711">
            <w:pPr>
              <w:jc w:val="both"/>
              <w:rPr>
                <w:sz w:val="24"/>
                <w:szCs w:val="24"/>
              </w:rPr>
            </w:pPr>
            <w:r>
              <w:rPr>
                <w:sz w:val="24"/>
                <w:szCs w:val="24"/>
              </w:rPr>
              <w:t>34</w:t>
            </w:r>
          </w:p>
        </w:tc>
        <w:tc>
          <w:tcPr>
            <w:tcW w:w="2082" w:type="dxa"/>
          </w:tcPr>
          <w:p w:rsidR="00E45711" w:rsidRPr="0095172B" w:rsidRDefault="00E45711" w:rsidP="00E45711">
            <w:pPr>
              <w:jc w:val="both"/>
              <w:rPr>
                <w:sz w:val="24"/>
                <w:szCs w:val="24"/>
              </w:rPr>
            </w:pPr>
            <w:r w:rsidRPr="0095172B">
              <w:rPr>
                <w:sz w:val="24"/>
                <w:szCs w:val="24"/>
              </w:rPr>
              <w:t>3</w:t>
            </w:r>
            <w:r>
              <w:rPr>
                <w:sz w:val="24"/>
                <w:szCs w:val="24"/>
              </w:rPr>
              <w:t>2</w:t>
            </w:r>
          </w:p>
        </w:tc>
        <w:tc>
          <w:tcPr>
            <w:tcW w:w="2487" w:type="dxa"/>
          </w:tcPr>
          <w:p w:rsidR="00E45711" w:rsidRPr="002C796C" w:rsidRDefault="00E45711" w:rsidP="00E45711">
            <w:pPr>
              <w:jc w:val="both"/>
              <w:rPr>
                <w:sz w:val="24"/>
                <w:szCs w:val="24"/>
              </w:rPr>
            </w:pPr>
            <w:r w:rsidRPr="002C796C">
              <w:rPr>
                <w:sz w:val="24"/>
                <w:szCs w:val="24"/>
              </w:rPr>
              <w:t>38</w:t>
            </w:r>
          </w:p>
        </w:tc>
        <w:tc>
          <w:tcPr>
            <w:tcW w:w="828" w:type="dxa"/>
          </w:tcPr>
          <w:p w:rsidR="00E45711" w:rsidRPr="0095172B" w:rsidRDefault="00E45711" w:rsidP="00E45711">
            <w:pPr>
              <w:jc w:val="both"/>
              <w:rPr>
                <w:sz w:val="24"/>
                <w:szCs w:val="24"/>
              </w:rPr>
            </w:pPr>
          </w:p>
        </w:tc>
      </w:tr>
      <w:tr w:rsidR="00E45711" w:rsidRPr="0095172B" w:rsidTr="00E45711">
        <w:tc>
          <w:tcPr>
            <w:tcW w:w="807" w:type="dxa"/>
          </w:tcPr>
          <w:p w:rsidR="00E45711" w:rsidRPr="0095172B" w:rsidRDefault="00E45711" w:rsidP="00E45711">
            <w:pPr>
              <w:jc w:val="both"/>
              <w:rPr>
                <w:sz w:val="24"/>
                <w:szCs w:val="24"/>
              </w:rPr>
            </w:pPr>
            <w:r w:rsidRPr="0095172B">
              <w:rPr>
                <w:sz w:val="24"/>
                <w:szCs w:val="24"/>
              </w:rPr>
              <w:t>8</w:t>
            </w:r>
          </w:p>
        </w:tc>
        <w:tc>
          <w:tcPr>
            <w:tcW w:w="1688" w:type="dxa"/>
          </w:tcPr>
          <w:p w:rsidR="00E45711" w:rsidRPr="0095172B" w:rsidRDefault="00E45711" w:rsidP="00E45711">
            <w:pPr>
              <w:jc w:val="both"/>
              <w:rPr>
                <w:sz w:val="24"/>
                <w:szCs w:val="24"/>
              </w:rPr>
            </w:pPr>
            <w:r>
              <w:rPr>
                <w:sz w:val="24"/>
                <w:szCs w:val="24"/>
              </w:rPr>
              <w:t>27</w:t>
            </w:r>
          </w:p>
        </w:tc>
        <w:tc>
          <w:tcPr>
            <w:tcW w:w="2082" w:type="dxa"/>
          </w:tcPr>
          <w:p w:rsidR="00E45711" w:rsidRPr="0095172B" w:rsidRDefault="00E45711" w:rsidP="00E45711">
            <w:pPr>
              <w:jc w:val="both"/>
              <w:rPr>
                <w:sz w:val="24"/>
                <w:szCs w:val="24"/>
              </w:rPr>
            </w:pPr>
            <w:r>
              <w:rPr>
                <w:sz w:val="24"/>
                <w:szCs w:val="24"/>
              </w:rPr>
              <w:t>30</w:t>
            </w:r>
          </w:p>
        </w:tc>
        <w:tc>
          <w:tcPr>
            <w:tcW w:w="2487" w:type="dxa"/>
          </w:tcPr>
          <w:p w:rsidR="00E45711" w:rsidRPr="002C796C" w:rsidRDefault="00E45711" w:rsidP="00E45711">
            <w:pPr>
              <w:jc w:val="both"/>
              <w:rPr>
                <w:sz w:val="24"/>
                <w:szCs w:val="24"/>
              </w:rPr>
            </w:pPr>
            <w:r w:rsidRPr="002C796C">
              <w:rPr>
                <w:sz w:val="24"/>
                <w:szCs w:val="24"/>
              </w:rPr>
              <w:t>37</w:t>
            </w:r>
          </w:p>
        </w:tc>
        <w:tc>
          <w:tcPr>
            <w:tcW w:w="828" w:type="dxa"/>
          </w:tcPr>
          <w:p w:rsidR="00E45711" w:rsidRPr="0095172B" w:rsidRDefault="00E45711" w:rsidP="00E45711">
            <w:pPr>
              <w:jc w:val="both"/>
              <w:rPr>
                <w:sz w:val="24"/>
                <w:szCs w:val="24"/>
              </w:rPr>
            </w:pPr>
            <w:r>
              <w:rPr>
                <w:sz w:val="24"/>
                <w:szCs w:val="24"/>
              </w:rPr>
              <w:t>+</w:t>
            </w:r>
          </w:p>
        </w:tc>
      </w:tr>
      <w:tr w:rsidR="00E45711" w:rsidRPr="0095172B" w:rsidTr="00E45711">
        <w:tc>
          <w:tcPr>
            <w:tcW w:w="807" w:type="dxa"/>
          </w:tcPr>
          <w:p w:rsidR="00E45711" w:rsidRPr="0095172B" w:rsidRDefault="00E45711" w:rsidP="00E45711">
            <w:pPr>
              <w:jc w:val="both"/>
              <w:rPr>
                <w:sz w:val="24"/>
                <w:szCs w:val="24"/>
              </w:rPr>
            </w:pPr>
            <w:r w:rsidRPr="0095172B">
              <w:rPr>
                <w:sz w:val="24"/>
                <w:szCs w:val="24"/>
              </w:rPr>
              <w:t>6</w:t>
            </w:r>
          </w:p>
        </w:tc>
        <w:tc>
          <w:tcPr>
            <w:tcW w:w="1688" w:type="dxa"/>
          </w:tcPr>
          <w:p w:rsidR="00E45711" w:rsidRPr="0095172B" w:rsidRDefault="00E45711" w:rsidP="00E45711">
            <w:pPr>
              <w:jc w:val="both"/>
              <w:rPr>
                <w:sz w:val="24"/>
                <w:szCs w:val="24"/>
              </w:rPr>
            </w:pPr>
            <w:r w:rsidRPr="0095172B">
              <w:rPr>
                <w:sz w:val="24"/>
                <w:szCs w:val="24"/>
              </w:rPr>
              <w:t>20,8</w:t>
            </w:r>
          </w:p>
        </w:tc>
        <w:tc>
          <w:tcPr>
            <w:tcW w:w="2082" w:type="dxa"/>
          </w:tcPr>
          <w:p w:rsidR="00E45711" w:rsidRPr="0095172B" w:rsidRDefault="00E45711" w:rsidP="00E45711">
            <w:pPr>
              <w:jc w:val="both"/>
              <w:rPr>
                <w:sz w:val="24"/>
                <w:szCs w:val="24"/>
              </w:rPr>
            </w:pPr>
            <w:r w:rsidRPr="0095172B">
              <w:rPr>
                <w:sz w:val="24"/>
                <w:szCs w:val="24"/>
              </w:rPr>
              <w:t>26</w:t>
            </w:r>
          </w:p>
        </w:tc>
        <w:tc>
          <w:tcPr>
            <w:tcW w:w="2487" w:type="dxa"/>
          </w:tcPr>
          <w:p w:rsidR="00E45711" w:rsidRPr="002C796C" w:rsidRDefault="00E45711" w:rsidP="00E45711">
            <w:pPr>
              <w:jc w:val="both"/>
              <w:rPr>
                <w:sz w:val="24"/>
                <w:szCs w:val="24"/>
              </w:rPr>
            </w:pPr>
            <w:r w:rsidRPr="002C796C">
              <w:rPr>
                <w:sz w:val="24"/>
                <w:szCs w:val="24"/>
              </w:rPr>
              <w:t>20</w:t>
            </w:r>
          </w:p>
        </w:tc>
        <w:tc>
          <w:tcPr>
            <w:tcW w:w="828" w:type="dxa"/>
          </w:tcPr>
          <w:p w:rsidR="00E45711" w:rsidRPr="0095172B" w:rsidRDefault="00E45711" w:rsidP="00E45711">
            <w:pPr>
              <w:jc w:val="both"/>
              <w:rPr>
                <w:sz w:val="24"/>
                <w:szCs w:val="24"/>
              </w:rPr>
            </w:pPr>
          </w:p>
        </w:tc>
      </w:tr>
    </w:tbl>
    <w:p w:rsidR="00E45711" w:rsidRPr="0095172B" w:rsidRDefault="00E45711" w:rsidP="00E45711">
      <w:pPr>
        <w:ind w:firstLine="900"/>
        <w:jc w:val="both"/>
        <w:rPr>
          <w:sz w:val="24"/>
          <w:szCs w:val="24"/>
        </w:rPr>
      </w:pPr>
    </w:p>
    <w:p w:rsidR="00E45711" w:rsidRPr="0095172B" w:rsidRDefault="00D91180" w:rsidP="00E45711">
      <w:pPr>
        <w:ind w:firstLine="900"/>
        <w:jc w:val="both"/>
        <w:rPr>
          <w:sz w:val="24"/>
          <w:szCs w:val="24"/>
        </w:rPr>
      </w:pPr>
      <w:r>
        <w:rPr>
          <w:sz w:val="24"/>
          <w:szCs w:val="24"/>
        </w:rPr>
        <w:t>Таблица 10</w:t>
      </w:r>
      <w:r w:rsidR="00E45711" w:rsidRPr="0095172B">
        <w:rPr>
          <w:sz w:val="24"/>
          <w:szCs w:val="24"/>
        </w:rPr>
        <w:t xml:space="preserve"> позволяет сделать вывод , что с наиболее высокой мотивацией к учению обучающиеся 4,</w:t>
      </w:r>
      <w:r w:rsidR="00E45711">
        <w:rPr>
          <w:sz w:val="24"/>
          <w:szCs w:val="24"/>
        </w:rPr>
        <w:t>11,</w:t>
      </w:r>
      <w:r w:rsidR="00E45711" w:rsidRPr="0095172B">
        <w:rPr>
          <w:sz w:val="24"/>
          <w:szCs w:val="24"/>
        </w:rPr>
        <w:t xml:space="preserve">5,9 классов Среднее значение </w:t>
      </w:r>
      <w:r w:rsidR="00E45711">
        <w:rPr>
          <w:sz w:val="24"/>
          <w:szCs w:val="24"/>
        </w:rPr>
        <w:t>мотивации имеют обучающиеся 7,2,3,</w:t>
      </w:r>
      <w:r w:rsidR="00E45711" w:rsidRPr="0095172B">
        <w:rPr>
          <w:sz w:val="24"/>
          <w:szCs w:val="24"/>
        </w:rPr>
        <w:t xml:space="preserve"> 10,</w:t>
      </w:r>
      <w:r w:rsidR="00E45711" w:rsidRPr="00107967">
        <w:rPr>
          <w:sz w:val="24"/>
          <w:szCs w:val="24"/>
        </w:rPr>
        <w:t xml:space="preserve"> </w:t>
      </w:r>
      <w:r w:rsidR="00E45711">
        <w:rPr>
          <w:sz w:val="24"/>
          <w:szCs w:val="24"/>
        </w:rPr>
        <w:t>8</w:t>
      </w:r>
      <w:r w:rsidR="00E45711" w:rsidRPr="0095172B">
        <w:rPr>
          <w:sz w:val="24"/>
          <w:szCs w:val="24"/>
        </w:rPr>
        <w:t xml:space="preserve"> классы.  Низкий уровень мотивации (тревожный) у обучающихся 6 класса. </w:t>
      </w:r>
    </w:p>
    <w:p w:rsidR="00441213" w:rsidRPr="00D91180" w:rsidRDefault="00723363" w:rsidP="00C70A21">
      <w:pPr>
        <w:rPr>
          <w:rFonts w:eastAsia="Times New Roman"/>
          <w:sz w:val="24"/>
          <w:szCs w:val="24"/>
        </w:rPr>
      </w:pPr>
      <w:r w:rsidRPr="00D91180">
        <w:rPr>
          <w:rFonts w:eastAsia="Times New Roman"/>
          <w:sz w:val="24"/>
          <w:szCs w:val="24"/>
        </w:rPr>
        <w:t>Учителям-предметникам были даны соответствующие рекомендации.</w:t>
      </w:r>
    </w:p>
    <w:p w:rsidR="00D91180" w:rsidRPr="00D91180" w:rsidRDefault="00D91180" w:rsidP="00C70A21">
      <w:pPr>
        <w:rPr>
          <w:rFonts w:eastAsia="Times New Roman"/>
          <w:sz w:val="24"/>
          <w:szCs w:val="24"/>
        </w:rPr>
      </w:pPr>
    </w:p>
    <w:p w:rsidR="00DA37C2" w:rsidRPr="00D91180" w:rsidRDefault="00723363" w:rsidP="00214968">
      <w:pPr>
        <w:numPr>
          <w:ilvl w:val="1"/>
          <w:numId w:val="7"/>
        </w:numPr>
        <w:tabs>
          <w:tab w:val="left" w:pos="1004"/>
        </w:tabs>
        <w:ind w:firstLine="362"/>
        <w:jc w:val="both"/>
        <w:rPr>
          <w:rFonts w:eastAsia="Times New Roman"/>
          <w:sz w:val="24"/>
          <w:szCs w:val="24"/>
        </w:rPr>
      </w:pPr>
      <w:r w:rsidRPr="00D91180">
        <w:rPr>
          <w:rFonts w:eastAsia="Times New Roman"/>
          <w:sz w:val="24"/>
          <w:szCs w:val="24"/>
        </w:rPr>
        <w:t>течение учебного года были проведены региональные и муниципальные контрольные работы, пробные экзамены по русскому языку и математике, Всероссийские проверочные работы.</w:t>
      </w:r>
    </w:p>
    <w:p w:rsidR="00E45711" w:rsidRDefault="00E45711" w:rsidP="00E45711">
      <w:pPr>
        <w:tabs>
          <w:tab w:val="left" w:pos="1004"/>
        </w:tabs>
        <w:jc w:val="both"/>
        <w:rPr>
          <w:rFonts w:eastAsia="Times New Roman"/>
          <w:color w:val="C00000"/>
          <w:sz w:val="24"/>
          <w:szCs w:val="24"/>
        </w:rPr>
      </w:pPr>
    </w:p>
    <w:p w:rsidR="00E45711" w:rsidRPr="00777A8A" w:rsidRDefault="00E45711" w:rsidP="00E45711">
      <w:pPr>
        <w:ind w:right="-2" w:firstLine="851"/>
        <w:jc w:val="both"/>
        <w:rPr>
          <w:b/>
          <w:bCs/>
          <w:sz w:val="24"/>
          <w:szCs w:val="24"/>
        </w:rPr>
      </w:pPr>
      <w:r w:rsidRPr="00777A8A">
        <w:rPr>
          <w:sz w:val="24"/>
          <w:szCs w:val="24"/>
        </w:rPr>
        <w:t>В соответствии с приказом Федеральной службы по надзору в сфере образования и науки (Рособрнадзор) от 07 февраля 2019 г. № 104 «О внесении изменений в график проведения Федеральной службой по надзору в сфере образования и науки мониторинга качества подготовки обучающихся общеобразовательных организаций в форме национальных исследований качества образования и всероссийских проверочных работ в 2019 году, утвержденный приказом Федеральной службы по надзору в сфере образования и науки от 29 января 2019 г. № 84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2019 году», с приказом департамента образования от 01 апреля 2019 г. № 965 «О проведении Всероссийских проверочных работ в общеобразовательных организациях Белгородской области в апреле-мае  2019 года»,</w:t>
      </w:r>
      <w:r w:rsidRPr="00777A8A">
        <w:rPr>
          <w:sz w:val="24"/>
          <w:szCs w:val="24"/>
        </w:rPr>
        <w:br/>
        <w:t>с целью участия общеобразовательных учреждений Грайворонского городского округа в проведении Всероссийских проверочных работ (далее – ВПР) в апреле – мае 2019 года в 4-х, 5-х, 6-х,7-х, 10-х и 11-х классах, на основании приказа управления администрации Грайворонского округа № 239 от 28.03.2019 года были проведены ВПР:</w:t>
      </w:r>
    </w:p>
    <w:p w:rsidR="00E45711" w:rsidRPr="00777A8A" w:rsidRDefault="00E45711" w:rsidP="00E45711">
      <w:pPr>
        <w:ind w:right="-2" w:firstLine="709"/>
        <w:jc w:val="both"/>
        <w:rPr>
          <w:b/>
          <w:sz w:val="24"/>
          <w:szCs w:val="24"/>
        </w:rPr>
      </w:pPr>
      <w:r w:rsidRPr="00777A8A">
        <w:rPr>
          <w:b/>
          <w:sz w:val="24"/>
          <w:szCs w:val="24"/>
        </w:rPr>
        <w:t xml:space="preserve"> в 4-х классе  </w:t>
      </w:r>
    </w:p>
    <w:p w:rsidR="00E45711" w:rsidRPr="00777A8A" w:rsidRDefault="00E45711" w:rsidP="00E45711">
      <w:pPr>
        <w:ind w:right="-2" w:firstLine="709"/>
        <w:jc w:val="both"/>
        <w:rPr>
          <w:bCs/>
          <w:sz w:val="24"/>
          <w:szCs w:val="24"/>
        </w:rPr>
      </w:pPr>
      <w:r w:rsidRPr="00777A8A">
        <w:rPr>
          <w:bCs/>
          <w:sz w:val="24"/>
          <w:szCs w:val="24"/>
        </w:rPr>
        <w:t>16.04.2019 года – по учебному предмету «Русский язык» (часть 1);</w:t>
      </w:r>
    </w:p>
    <w:p w:rsidR="00E45711" w:rsidRPr="00777A8A" w:rsidRDefault="00E45711" w:rsidP="00E45711">
      <w:pPr>
        <w:pStyle w:val="a6"/>
        <w:ind w:right="-2"/>
        <w:jc w:val="both"/>
        <w:rPr>
          <w:bCs/>
          <w:sz w:val="24"/>
          <w:szCs w:val="24"/>
        </w:rPr>
      </w:pPr>
      <w:r w:rsidRPr="00777A8A">
        <w:rPr>
          <w:bCs/>
          <w:sz w:val="24"/>
          <w:szCs w:val="24"/>
        </w:rPr>
        <w:t>17.04.2019 года – по учебному предмету «Русский язык» (часть 2);</w:t>
      </w:r>
    </w:p>
    <w:p w:rsidR="00E45711" w:rsidRPr="00777A8A" w:rsidRDefault="00E45711" w:rsidP="00E45711">
      <w:pPr>
        <w:pStyle w:val="a6"/>
        <w:ind w:right="-2"/>
        <w:jc w:val="both"/>
        <w:rPr>
          <w:bCs/>
          <w:sz w:val="24"/>
          <w:szCs w:val="24"/>
        </w:rPr>
      </w:pPr>
      <w:r w:rsidRPr="00777A8A">
        <w:rPr>
          <w:bCs/>
          <w:sz w:val="24"/>
          <w:szCs w:val="24"/>
        </w:rPr>
        <w:t>23.04.2019 года– по учебному предмету «Математика»;</w:t>
      </w:r>
    </w:p>
    <w:p w:rsidR="00E45711" w:rsidRPr="00777A8A" w:rsidRDefault="00E45711" w:rsidP="00E45711">
      <w:pPr>
        <w:pStyle w:val="a6"/>
        <w:ind w:right="-2"/>
        <w:jc w:val="both"/>
        <w:rPr>
          <w:bCs/>
          <w:sz w:val="24"/>
          <w:szCs w:val="24"/>
        </w:rPr>
      </w:pPr>
      <w:r w:rsidRPr="00777A8A">
        <w:rPr>
          <w:bCs/>
          <w:sz w:val="24"/>
          <w:szCs w:val="24"/>
        </w:rPr>
        <w:lastRenderedPageBreak/>
        <w:t>24.04.2019 года– по учебному предмету «Окружающий мир».</w:t>
      </w:r>
    </w:p>
    <w:p w:rsidR="00E45711" w:rsidRPr="00777A8A" w:rsidRDefault="00E45711" w:rsidP="00E45711">
      <w:pPr>
        <w:ind w:right="-2" w:firstLine="709"/>
        <w:jc w:val="both"/>
        <w:rPr>
          <w:b/>
          <w:sz w:val="24"/>
          <w:szCs w:val="24"/>
        </w:rPr>
      </w:pPr>
      <w:r w:rsidRPr="00777A8A">
        <w:rPr>
          <w:sz w:val="24"/>
          <w:szCs w:val="24"/>
        </w:rPr>
        <w:t xml:space="preserve"> </w:t>
      </w:r>
      <w:r w:rsidRPr="00777A8A">
        <w:rPr>
          <w:b/>
          <w:sz w:val="24"/>
          <w:szCs w:val="24"/>
        </w:rPr>
        <w:t xml:space="preserve">в 5-х классе </w:t>
      </w:r>
    </w:p>
    <w:p w:rsidR="00E45711" w:rsidRPr="00777A8A" w:rsidRDefault="00E45711" w:rsidP="00E45711">
      <w:pPr>
        <w:ind w:right="-2" w:firstLine="709"/>
        <w:jc w:val="both"/>
        <w:rPr>
          <w:bCs/>
          <w:sz w:val="24"/>
          <w:szCs w:val="24"/>
        </w:rPr>
      </w:pPr>
      <w:r w:rsidRPr="00777A8A">
        <w:rPr>
          <w:bCs/>
          <w:sz w:val="24"/>
          <w:szCs w:val="24"/>
        </w:rPr>
        <w:t>16.04.2019 года – по учебному предмету «История»;</w:t>
      </w:r>
    </w:p>
    <w:p w:rsidR="00E45711" w:rsidRPr="00777A8A" w:rsidRDefault="00E45711" w:rsidP="00E45711">
      <w:pPr>
        <w:pStyle w:val="a6"/>
        <w:ind w:right="-2"/>
        <w:jc w:val="both"/>
        <w:rPr>
          <w:bCs/>
          <w:sz w:val="24"/>
          <w:szCs w:val="24"/>
        </w:rPr>
      </w:pPr>
      <w:r w:rsidRPr="00777A8A">
        <w:rPr>
          <w:bCs/>
          <w:sz w:val="24"/>
          <w:szCs w:val="24"/>
        </w:rPr>
        <w:t>18.04.2019 года – по учебному предмету «Биология»;</w:t>
      </w:r>
    </w:p>
    <w:p w:rsidR="00E45711" w:rsidRDefault="00E45711" w:rsidP="00E45711">
      <w:pPr>
        <w:pStyle w:val="a6"/>
        <w:ind w:right="-2"/>
        <w:jc w:val="both"/>
        <w:rPr>
          <w:bCs/>
          <w:sz w:val="24"/>
          <w:szCs w:val="24"/>
        </w:rPr>
      </w:pPr>
      <w:r w:rsidRPr="00777A8A">
        <w:rPr>
          <w:bCs/>
          <w:sz w:val="24"/>
          <w:szCs w:val="24"/>
        </w:rPr>
        <w:t>23.04.2019 года – по учебному предмету «Математика»;</w:t>
      </w:r>
    </w:p>
    <w:p w:rsidR="00E45711" w:rsidRPr="00777A8A" w:rsidRDefault="00E45711" w:rsidP="00E45711">
      <w:pPr>
        <w:pStyle w:val="a6"/>
        <w:ind w:right="-2"/>
        <w:jc w:val="both"/>
        <w:rPr>
          <w:bCs/>
          <w:sz w:val="24"/>
          <w:szCs w:val="24"/>
        </w:rPr>
      </w:pPr>
      <w:r>
        <w:rPr>
          <w:bCs/>
          <w:sz w:val="24"/>
          <w:szCs w:val="24"/>
        </w:rPr>
        <w:t xml:space="preserve">25.04.2019 года </w:t>
      </w:r>
      <w:r w:rsidRPr="00777A8A">
        <w:rPr>
          <w:bCs/>
          <w:sz w:val="24"/>
          <w:szCs w:val="24"/>
        </w:rPr>
        <w:t>– по учебному предмету «Русский язык»;</w:t>
      </w:r>
    </w:p>
    <w:p w:rsidR="00E45711" w:rsidRPr="00777A8A" w:rsidRDefault="00E45711" w:rsidP="00E45711">
      <w:pPr>
        <w:ind w:right="-2"/>
        <w:jc w:val="both"/>
        <w:rPr>
          <w:b/>
          <w:sz w:val="24"/>
          <w:szCs w:val="24"/>
        </w:rPr>
      </w:pPr>
      <w:r w:rsidRPr="00777A8A">
        <w:rPr>
          <w:b/>
          <w:bCs/>
          <w:sz w:val="24"/>
          <w:szCs w:val="24"/>
        </w:rPr>
        <w:t xml:space="preserve">         </w:t>
      </w:r>
      <w:r w:rsidRPr="00777A8A">
        <w:rPr>
          <w:b/>
          <w:sz w:val="24"/>
          <w:szCs w:val="24"/>
        </w:rPr>
        <w:t xml:space="preserve"> в 6-х классе </w:t>
      </w:r>
    </w:p>
    <w:p w:rsidR="00E45711" w:rsidRPr="00777A8A" w:rsidRDefault="00E45711" w:rsidP="00E45711">
      <w:pPr>
        <w:ind w:right="-2"/>
        <w:jc w:val="both"/>
        <w:rPr>
          <w:bCs/>
          <w:sz w:val="24"/>
          <w:szCs w:val="24"/>
        </w:rPr>
      </w:pPr>
      <w:r w:rsidRPr="00777A8A">
        <w:rPr>
          <w:sz w:val="24"/>
          <w:szCs w:val="24"/>
        </w:rPr>
        <w:t xml:space="preserve">         </w:t>
      </w:r>
      <w:r>
        <w:rPr>
          <w:sz w:val="24"/>
          <w:szCs w:val="24"/>
        </w:rPr>
        <w:t xml:space="preserve">  </w:t>
      </w:r>
      <w:r w:rsidRPr="00777A8A">
        <w:rPr>
          <w:sz w:val="24"/>
          <w:szCs w:val="24"/>
        </w:rPr>
        <w:t xml:space="preserve"> </w:t>
      </w:r>
      <w:r w:rsidRPr="00777A8A">
        <w:rPr>
          <w:bCs/>
          <w:sz w:val="24"/>
          <w:szCs w:val="24"/>
        </w:rPr>
        <w:t>09.04.2019 года – по учебному предмету «География»;</w:t>
      </w:r>
    </w:p>
    <w:p w:rsidR="00E45711" w:rsidRPr="00777A8A" w:rsidRDefault="00E45711" w:rsidP="00E45711">
      <w:pPr>
        <w:pStyle w:val="a6"/>
        <w:ind w:right="-2"/>
        <w:jc w:val="both"/>
        <w:rPr>
          <w:bCs/>
          <w:sz w:val="24"/>
          <w:szCs w:val="24"/>
        </w:rPr>
      </w:pPr>
      <w:r w:rsidRPr="00777A8A">
        <w:rPr>
          <w:bCs/>
          <w:sz w:val="24"/>
          <w:szCs w:val="24"/>
        </w:rPr>
        <w:t>11.04.2019 года – по учебному предмету «История»;</w:t>
      </w:r>
    </w:p>
    <w:p w:rsidR="00E45711" w:rsidRPr="00777A8A" w:rsidRDefault="00E45711" w:rsidP="00E45711">
      <w:pPr>
        <w:pStyle w:val="a6"/>
        <w:ind w:right="-2"/>
        <w:jc w:val="both"/>
        <w:rPr>
          <w:bCs/>
          <w:sz w:val="24"/>
          <w:szCs w:val="24"/>
        </w:rPr>
      </w:pPr>
      <w:r w:rsidRPr="00777A8A">
        <w:rPr>
          <w:bCs/>
          <w:sz w:val="24"/>
          <w:szCs w:val="24"/>
        </w:rPr>
        <w:t>16.04.2019 года – по учебному предмету «Биология»;</w:t>
      </w:r>
    </w:p>
    <w:p w:rsidR="00E45711" w:rsidRPr="00777A8A" w:rsidRDefault="00E45711" w:rsidP="00E45711">
      <w:pPr>
        <w:pStyle w:val="a6"/>
        <w:ind w:right="-2"/>
        <w:jc w:val="both"/>
        <w:rPr>
          <w:bCs/>
          <w:sz w:val="24"/>
          <w:szCs w:val="24"/>
        </w:rPr>
      </w:pPr>
      <w:r w:rsidRPr="00777A8A">
        <w:rPr>
          <w:bCs/>
          <w:sz w:val="24"/>
          <w:szCs w:val="24"/>
        </w:rPr>
        <w:t>18.04.2019 года – по учебному предмету «Обществознание»;</w:t>
      </w:r>
    </w:p>
    <w:p w:rsidR="00E45711" w:rsidRPr="00777A8A" w:rsidRDefault="00E45711" w:rsidP="00E45711">
      <w:pPr>
        <w:pStyle w:val="a6"/>
        <w:ind w:right="-2"/>
        <w:jc w:val="both"/>
        <w:rPr>
          <w:bCs/>
          <w:sz w:val="24"/>
          <w:szCs w:val="24"/>
        </w:rPr>
      </w:pPr>
      <w:r w:rsidRPr="00777A8A">
        <w:rPr>
          <w:bCs/>
          <w:sz w:val="24"/>
          <w:szCs w:val="24"/>
        </w:rPr>
        <w:t>23.04.2019 года – по учебному предмету «Русский язык»;</w:t>
      </w:r>
    </w:p>
    <w:p w:rsidR="00E45711" w:rsidRPr="00777A8A" w:rsidRDefault="00E45711" w:rsidP="00E45711">
      <w:pPr>
        <w:pStyle w:val="a6"/>
        <w:ind w:right="-2"/>
        <w:jc w:val="both"/>
        <w:rPr>
          <w:bCs/>
          <w:sz w:val="24"/>
          <w:szCs w:val="24"/>
        </w:rPr>
      </w:pPr>
      <w:r w:rsidRPr="00777A8A">
        <w:rPr>
          <w:bCs/>
          <w:sz w:val="24"/>
          <w:szCs w:val="24"/>
        </w:rPr>
        <w:t>25.04.2019 года – по учебному предмету «Математика».</w:t>
      </w:r>
    </w:p>
    <w:p w:rsidR="00E45711" w:rsidRPr="00777A8A" w:rsidRDefault="00E45711" w:rsidP="00E45711">
      <w:pPr>
        <w:jc w:val="both"/>
        <w:rPr>
          <w:sz w:val="24"/>
          <w:szCs w:val="24"/>
        </w:rPr>
      </w:pPr>
      <w:r w:rsidRPr="00777A8A">
        <w:rPr>
          <w:b/>
          <w:bCs/>
          <w:sz w:val="24"/>
          <w:szCs w:val="24"/>
        </w:rPr>
        <w:t xml:space="preserve">         </w:t>
      </w:r>
      <w:r w:rsidRPr="00777A8A">
        <w:rPr>
          <w:b/>
          <w:sz w:val="24"/>
          <w:szCs w:val="24"/>
        </w:rPr>
        <w:t xml:space="preserve"> в 7-х классе</w:t>
      </w:r>
      <w:r w:rsidRPr="00777A8A">
        <w:rPr>
          <w:sz w:val="24"/>
          <w:szCs w:val="24"/>
        </w:rPr>
        <w:t xml:space="preserve"> </w:t>
      </w:r>
    </w:p>
    <w:p w:rsidR="00E45711" w:rsidRPr="00BE28D9" w:rsidRDefault="00E45711" w:rsidP="00AB4594">
      <w:pPr>
        <w:pStyle w:val="a6"/>
        <w:numPr>
          <w:ilvl w:val="2"/>
          <w:numId w:val="37"/>
        </w:numPr>
        <w:tabs>
          <w:tab w:val="left" w:pos="567"/>
        </w:tabs>
        <w:ind w:left="142" w:firstLine="567"/>
        <w:rPr>
          <w:bCs/>
          <w:sz w:val="24"/>
          <w:szCs w:val="24"/>
        </w:rPr>
      </w:pPr>
      <w:r w:rsidRPr="00BE28D9">
        <w:rPr>
          <w:bCs/>
          <w:sz w:val="24"/>
          <w:szCs w:val="24"/>
        </w:rPr>
        <w:t>года - по учебному предмету «Русский язык»;</w:t>
      </w:r>
    </w:p>
    <w:p w:rsidR="00E45711" w:rsidRPr="00BE28D9" w:rsidRDefault="00E45711" w:rsidP="00AB4594">
      <w:pPr>
        <w:pStyle w:val="a6"/>
        <w:numPr>
          <w:ilvl w:val="2"/>
          <w:numId w:val="38"/>
        </w:numPr>
        <w:tabs>
          <w:tab w:val="left" w:pos="567"/>
        </w:tabs>
        <w:ind w:left="0" w:firstLine="709"/>
        <w:rPr>
          <w:bCs/>
          <w:sz w:val="24"/>
          <w:szCs w:val="24"/>
        </w:rPr>
      </w:pPr>
      <w:r w:rsidRPr="00BE28D9">
        <w:rPr>
          <w:bCs/>
          <w:sz w:val="24"/>
          <w:szCs w:val="24"/>
        </w:rPr>
        <w:t>года- по учебному предмету «Биология»;</w:t>
      </w:r>
    </w:p>
    <w:p w:rsidR="00E45711" w:rsidRPr="00BE28D9" w:rsidRDefault="00E45711" w:rsidP="00E45711">
      <w:pPr>
        <w:tabs>
          <w:tab w:val="left" w:pos="709"/>
        </w:tabs>
        <w:jc w:val="both"/>
        <w:rPr>
          <w:bCs/>
          <w:sz w:val="24"/>
          <w:szCs w:val="24"/>
        </w:rPr>
      </w:pPr>
      <w:r w:rsidRPr="00BE28D9">
        <w:rPr>
          <w:bCs/>
          <w:sz w:val="24"/>
          <w:szCs w:val="24"/>
        </w:rPr>
        <w:t xml:space="preserve">           18.04.2019 года- по учебному предмету «Математика»;</w:t>
      </w:r>
    </w:p>
    <w:p w:rsidR="00E45711" w:rsidRPr="00777A8A" w:rsidRDefault="00E45711" w:rsidP="00E45711">
      <w:pPr>
        <w:jc w:val="both"/>
        <w:rPr>
          <w:bCs/>
          <w:sz w:val="24"/>
          <w:szCs w:val="24"/>
        </w:rPr>
      </w:pPr>
      <w:r w:rsidRPr="00BE28D9">
        <w:rPr>
          <w:bCs/>
          <w:sz w:val="24"/>
          <w:szCs w:val="24"/>
        </w:rPr>
        <w:t xml:space="preserve">           25.04.2019 года- по учебному предмету «История».</w:t>
      </w:r>
    </w:p>
    <w:p w:rsidR="00E45711" w:rsidRPr="00777A8A" w:rsidRDefault="00E45711" w:rsidP="00E45711">
      <w:pPr>
        <w:ind w:right="-2"/>
        <w:jc w:val="both"/>
        <w:rPr>
          <w:b/>
          <w:sz w:val="24"/>
          <w:szCs w:val="24"/>
        </w:rPr>
      </w:pPr>
      <w:r w:rsidRPr="00777A8A">
        <w:rPr>
          <w:bCs/>
          <w:sz w:val="24"/>
          <w:szCs w:val="24"/>
        </w:rPr>
        <w:t xml:space="preserve">           </w:t>
      </w:r>
      <w:r w:rsidRPr="00777A8A">
        <w:rPr>
          <w:b/>
          <w:sz w:val="24"/>
          <w:szCs w:val="24"/>
        </w:rPr>
        <w:t>в 11-х классе</w:t>
      </w:r>
    </w:p>
    <w:p w:rsidR="00E45711" w:rsidRPr="00777A8A" w:rsidRDefault="00E45711" w:rsidP="00AB4594">
      <w:pPr>
        <w:pStyle w:val="a6"/>
        <w:numPr>
          <w:ilvl w:val="2"/>
          <w:numId w:val="36"/>
        </w:numPr>
        <w:ind w:left="0" w:firstLine="709"/>
        <w:jc w:val="both"/>
        <w:rPr>
          <w:bCs/>
          <w:sz w:val="24"/>
          <w:szCs w:val="24"/>
        </w:rPr>
      </w:pPr>
      <w:r w:rsidRPr="00777A8A">
        <w:rPr>
          <w:bCs/>
          <w:sz w:val="24"/>
          <w:szCs w:val="24"/>
        </w:rPr>
        <w:t>года – по учебному предмету «Биология»;</w:t>
      </w:r>
    </w:p>
    <w:p w:rsidR="00E45711" w:rsidRPr="00777A8A" w:rsidRDefault="00E45711" w:rsidP="00E45711">
      <w:pPr>
        <w:jc w:val="both"/>
        <w:rPr>
          <w:bCs/>
          <w:sz w:val="24"/>
          <w:szCs w:val="24"/>
        </w:rPr>
      </w:pPr>
      <w:r w:rsidRPr="00777A8A">
        <w:rPr>
          <w:bCs/>
          <w:sz w:val="24"/>
          <w:szCs w:val="24"/>
        </w:rPr>
        <w:t xml:space="preserve">          </w:t>
      </w:r>
      <w:r>
        <w:rPr>
          <w:bCs/>
          <w:sz w:val="24"/>
          <w:szCs w:val="24"/>
        </w:rPr>
        <w:t xml:space="preserve">  </w:t>
      </w:r>
      <w:r w:rsidRPr="00777A8A">
        <w:rPr>
          <w:bCs/>
          <w:sz w:val="24"/>
          <w:szCs w:val="24"/>
        </w:rPr>
        <w:t>11.04.2019 года – по учебному предмету «География»;</w:t>
      </w:r>
    </w:p>
    <w:p w:rsidR="00E45711" w:rsidRDefault="00E45711" w:rsidP="00E45711">
      <w:pPr>
        <w:shd w:val="clear" w:color="auto" w:fill="FFFFFF"/>
        <w:autoSpaceDE w:val="0"/>
        <w:autoSpaceDN w:val="0"/>
        <w:adjustRightInd w:val="0"/>
        <w:ind w:firstLine="709"/>
        <w:jc w:val="both"/>
        <w:rPr>
          <w:bCs/>
          <w:sz w:val="24"/>
          <w:szCs w:val="24"/>
        </w:rPr>
      </w:pPr>
      <w:r w:rsidRPr="00777A8A">
        <w:rPr>
          <w:bCs/>
          <w:sz w:val="24"/>
          <w:szCs w:val="24"/>
        </w:rPr>
        <w:t>В ходе проверки получены следующие результаты</w:t>
      </w:r>
      <w:r>
        <w:rPr>
          <w:bCs/>
          <w:sz w:val="24"/>
          <w:szCs w:val="24"/>
        </w:rPr>
        <w:t>,</w:t>
      </w:r>
      <w:r w:rsidRPr="00777A8A">
        <w:rPr>
          <w:bCs/>
          <w:sz w:val="24"/>
          <w:szCs w:val="24"/>
        </w:rPr>
        <w:t xml:space="preserve"> кото</w:t>
      </w:r>
      <w:r>
        <w:rPr>
          <w:bCs/>
          <w:sz w:val="24"/>
          <w:szCs w:val="24"/>
        </w:rPr>
        <w:t xml:space="preserve">рые отслеживались с итогами </w:t>
      </w:r>
      <w:r w:rsidRPr="00777A8A">
        <w:rPr>
          <w:bCs/>
          <w:sz w:val="24"/>
          <w:szCs w:val="24"/>
        </w:rPr>
        <w:t xml:space="preserve"> 3 </w:t>
      </w:r>
      <w:r>
        <w:rPr>
          <w:bCs/>
          <w:sz w:val="24"/>
          <w:szCs w:val="24"/>
        </w:rPr>
        <w:t xml:space="preserve">   </w:t>
      </w:r>
    </w:p>
    <w:p w:rsidR="00E45711" w:rsidRPr="00777A8A" w:rsidRDefault="00E45711" w:rsidP="00E45711">
      <w:pPr>
        <w:shd w:val="clear" w:color="auto" w:fill="FFFFFF"/>
        <w:autoSpaceDE w:val="0"/>
        <w:autoSpaceDN w:val="0"/>
        <w:adjustRightInd w:val="0"/>
        <w:ind w:firstLine="709"/>
        <w:jc w:val="both"/>
        <w:rPr>
          <w:bCs/>
          <w:sz w:val="24"/>
          <w:szCs w:val="24"/>
        </w:rPr>
      </w:pPr>
      <w:r w:rsidRPr="00777A8A">
        <w:rPr>
          <w:bCs/>
          <w:sz w:val="24"/>
          <w:szCs w:val="24"/>
        </w:rPr>
        <w:t>четверти:</w:t>
      </w:r>
    </w:p>
    <w:tbl>
      <w:tblPr>
        <w:tblStyle w:val="a7"/>
        <w:tblW w:w="11058" w:type="dxa"/>
        <w:tblLayout w:type="fixed"/>
        <w:tblLook w:val="04A0" w:firstRow="1" w:lastRow="0" w:firstColumn="1" w:lastColumn="0" w:noHBand="0" w:noVBand="1"/>
      </w:tblPr>
      <w:tblGrid>
        <w:gridCol w:w="567"/>
        <w:gridCol w:w="1543"/>
        <w:gridCol w:w="1586"/>
        <w:gridCol w:w="700"/>
        <w:gridCol w:w="567"/>
        <w:gridCol w:w="567"/>
        <w:gridCol w:w="567"/>
        <w:gridCol w:w="742"/>
        <w:gridCol w:w="851"/>
        <w:gridCol w:w="567"/>
        <w:gridCol w:w="600"/>
        <w:gridCol w:w="534"/>
        <w:gridCol w:w="600"/>
        <w:gridCol w:w="567"/>
        <w:gridCol w:w="500"/>
      </w:tblGrid>
      <w:tr w:rsidR="00E45711" w:rsidRPr="00777A8A" w:rsidTr="00E45711">
        <w:trPr>
          <w:cantSplit/>
          <w:trHeight w:val="1134"/>
        </w:trPr>
        <w:tc>
          <w:tcPr>
            <w:tcW w:w="567" w:type="dxa"/>
            <w:vMerge w:val="restart"/>
            <w:textDirection w:val="btLr"/>
          </w:tcPr>
          <w:p w:rsidR="00E45711" w:rsidRPr="00777A8A" w:rsidRDefault="00E45711" w:rsidP="00E45711">
            <w:pPr>
              <w:autoSpaceDE w:val="0"/>
              <w:autoSpaceDN w:val="0"/>
              <w:adjustRightInd w:val="0"/>
              <w:ind w:left="113" w:right="113"/>
              <w:jc w:val="both"/>
              <w:rPr>
                <w:bCs/>
              </w:rPr>
            </w:pPr>
            <w:r w:rsidRPr="00777A8A">
              <w:rPr>
                <w:bCs/>
              </w:rPr>
              <w:t>класс</w:t>
            </w:r>
          </w:p>
        </w:tc>
        <w:tc>
          <w:tcPr>
            <w:tcW w:w="1543" w:type="dxa"/>
            <w:vMerge w:val="restart"/>
            <w:textDirection w:val="btLr"/>
          </w:tcPr>
          <w:p w:rsidR="00E45711" w:rsidRPr="00777A8A" w:rsidRDefault="00E45711" w:rsidP="00E45711">
            <w:pPr>
              <w:autoSpaceDE w:val="0"/>
              <w:autoSpaceDN w:val="0"/>
              <w:adjustRightInd w:val="0"/>
              <w:ind w:left="113" w:right="113"/>
              <w:jc w:val="both"/>
              <w:rPr>
                <w:bCs/>
              </w:rPr>
            </w:pPr>
            <w:r w:rsidRPr="00777A8A">
              <w:rPr>
                <w:bCs/>
              </w:rPr>
              <w:t>предмет</w:t>
            </w:r>
          </w:p>
        </w:tc>
        <w:tc>
          <w:tcPr>
            <w:tcW w:w="1586" w:type="dxa"/>
            <w:vMerge w:val="restart"/>
          </w:tcPr>
          <w:p w:rsidR="00E45711" w:rsidRPr="00777A8A" w:rsidRDefault="00E45711" w:rsidP="00E45711">
            <w:pPr>
              <w:autoSpaceDE w:val="0"/>
              <w:autoSpaceDN w:val="0"/>
              <w:adjustRightInd w:val="0"/>
              <w:jc w:val="both"/>
              <w:rPr>
                <w:bCs/>
              </w:rPr>
            </w:pPr>
            <w:r w:rsidRPr="00777A8A">
              <w:rPr>
                <w:bCs/>
              </w:rPr>
              <w:t xml:space="preserve">Кол- во по списку/ кол-во выполняющих </w:t>
            </w:r>
          </w:p>
        </w:tc>
        <w:tc>
          <w:tcPr>
            <w:tcW w:w="3994" w:type="dxa"/>
            <w:gridSpan w:val="6"/>
          </w:tcPr>
          <w:p w:rsidR="00E45711" w:rsidRPr="00777A8A" w:rsidRDefault="00E45711" w:rsidP="00E45711">
            <w:pPr>
              <w:autoSpaceDE w:val="0"/>
              <w:autoSpaceDN w:val="0"/>
              <w:adjustRightInd w:val="0"/>
              <w:jc w:val="both"/>
              <w:rPr>
                <w:bCs/>
              </w:rPr>
            </w:pPr>
            <w:r w:rsidRPr="00777A8A">
              <w:rPr>
                <w:bCs/>
              </w:rPr>
              <w:t>Результаты  ВПР</w:t>
            </w:r>
          </w:p>
        </w:tc>
        <w:tc>
          <w:tcPr>
            <w:tcW w:w="3368" w:type="dxa"/>
            <w:gridSpan w:val="6"/>
          </w:tcPr>
          <w:p w:rsidR="00E45711" w:rsidRDefault="00E45711" w:rsidP="00E45711">
            <w:pPr>
              <w:tabs>
                <w:tab w:val="left" w:pos="1052"/>
              </w:tabs>
              <w:autoSpaceDE w:val="0"/>
              <w:autoSpaceDN w:val="0"/>
              <w:adjustRightInd w:val="0"/>
              <w:jc w:val="both"/>
              <w:rPr>
                <w:bCs/>
              </w:rPr>
            </w:pPr>
            <w:r w:rsidRPr="00777A8A">
              <w:rPr>
                <w:bCs/>
              </w:rPr>
              <w:t xml:space="preserve">Результаты 3 четверти </w:t>
            </w:r>
            <w:r>
              <w:rPr>
                <w:bCs/>
              </w:rPr>
              <w:t>,</w:t>
            </w:r>
          </w:p>
          <w:p w:rsidR="00E45711" w:rsidRPr="00777A8A" w:rsidRDefault="00E45711" w:rsidP="00E45711">
            <w:pPr>
              <w:tabs>
                <w:tab w:val="left" w:pos="1052"/>
              </w:tabs>
              <w:autoSpaceDE w:val="0"/>
              <w:autoSpaceDN w:val="0"/>
              <w:adjustRightInd w:val="0"/>
              <w:jc w:val="both"/>
              <w:rPr>
                <w:bCs/>
              </w:rPr>
            </w:pPr>
            <w:r>
              <w:rPr>
                <w:bCs/>
              </w:rPr>
              <w:t>11 класс- 1 полугодие</w:t>
            </w:r>
          </w:p>
        </w:tc>
      </w:tr>
      <w:tr w:rsidR="00E45711" w:rsidRPr="00777A8A" w:rsidTr="00E45711">
        <w:tc>
          <w:tcPr>
            <w:tcW w:w="567" w:type="dxa"/>
            <w:vMerge/>
          </w:tcPr>
          <w:p w:rsidR="00E45711" w:rsidRPr="00777A8A" w:rsidRDefault="00E45711" w:rsidP="00E45711">
            <w:pPr>
              <w:autoSpaceDE w:val="0"/>
              <w:autoSpaceDN w:val="0"/>
              <w:adjustRightInd w:val="0"/>
              <w:jc w:val="both"/>
              <w:rPr>
                <w:bCs/>
              </w:rPr>
            </w:pPr>
          </w:p>
        </w:tc>
        <w:tc>
          <w:tcPr>
            <w:tcW w:w="1543" w:type="dxa"/>
            <w:vMerge/>
          </w:tcPr>
          <w:p w:rsidR="00E45711" w:rsidRPr="00777A8A" w:rsidRDefault="00E45711" w:rsidP="00E45711">
            <w:pPr>
              <w:autoSpaceDE w:val="0"/>
              <w:autoSpaceDN w:val="0"/>
              <w:adjustRightInd w:val="0"/>
              <w:jc w:val="both"/>
              <w:rPr>
                <w:bCs/>
              </w:rPr>
            </w:pPr>
          </w:p>
        </w:tc>
        <w:tc>
          <w:tcPr>
            <w:tcW w:w="1586" w:type="dxa"/>
            <w:vMerge/>
          </w:tcPr>
          <w:p w:rsidR="00E45711" w:rsidRPr="00777A8A" w:rsidRDefault="00E45711" w:rsidP="00E45711">
            <w:pPr>
              <w:autoSpaceDE w:val="0"/>
              <w:autoSpaceDN w:val="0"/>
              <w:adjustRightInd w:val="0"/>
              <w:jc w:val="both"/>
              <w:rPr>
                <w:bCs/>
              </w:rPr>
            </w:pPr>
          </w:p>
        </w:tc>
        <w:tc>
          <w:tcPr>
            <w:tcW w:w="700" w:type="dxa"/>
          </w:tcPr>
          <w:p w:rsidR="00E45711" w:rsidRPr="00777A8A" w:rsidRDefault="00E45711" w:rsidP="00E45711">
            <w:pPr>
              <w:autoSpaceDE w:val="0"/>
              <w:autoSpaceDN w:val="0"/>
              <w:adjustRightInd w:val="0"/>
              <w:jc w:val="both"/>
              <w:rPr>
                <w:bCs/>
                <w:sz w:val="18"/>
                <w:szCs w:val="18"/>
              </w:rPr>
            </w:pPr>
            <w:r w:rsidRPr="00777A8A">
              <w:rPr>
                <w:bCs/>
                <w:sz w:val="18"/>
                <w:szCs w:val="18"/>
              </w:rPr>
              <w:t>«5»</w:t>
            </w:r>
          </w:p>
        </w:tc>
        <w:tc>
          <w:tcPr>
            <w:tcW w:w="567" w:type="dxa"/>
          </w:tcPr>
          <w:p w:rsidR="00E45711" w:rsidRPr="00777A8A" w:rsidRDefault="00E45711" w:rsidP="00E45711">
            <w:pPr>
              <w:autoSpaceDE w:val="0"/>
              <w:autoSpaceDN w:val="0"/>
              <w:adjustRightInd w:val="0"/>
              <w:jc w:val="both"/>
              <w:rPr>
                <w:bCs/>
                <w:sz w:val="18"/>
                <w:szCs w:val="18"/>
              </w:rPr>
            </w:pPr>
            <w:r w:rsidRPr="00777A8A">
              <w:rPr>
                <w:bCs/>
                <w:sz w:val="18"/>
                <w:szCs w:val="18"/>
              </w:rPr>
              <w:t>«4»</w:t>
            </w:r>
          </w:p>
        </w:tc>
        <w:tc>
          <w:tcPr>
            <w:tcW w:w="567" w:type="dxa"/>
          </w:tcPr>
          <w:p w:rsidR="00E45711" w:rsidRPr="00777A8A" w:rsidRDefault="00E45711" w:rsidP="00E45711">
            <w:pPr>
              <w:autoSpaceDE w:val="0"/>
              <w:autoSpaceDN w:val="0"/>
              <w:adjustRightInd w:val="0"/>
              <w:jc w:val="both"/>
              <w:rPr>
                <w:bCs/>
                <w:sz w:val="18"/>
                <w:szCs w:val="18"/>
              </w:rPr>
            </w:pPr>
            <w:r w:rsidRPr="00777A8A">
              <w:rPr>
                <w:bCs/>
                <w:sz w:val="18"/>
                <w:szCs w:val="18"/>
              </w:rPr>
              <w:t>«3»</w:t>
            </w:r>
          </w:p>
        </w:tc>
        <w:tc>
          <w:tcPr>
            <w:tcW w:w="567" w:type="dxa"/>
          </w:tcPr>
          <w:p w:rsidR="00E45711" w:rsidRPr="00777A8A" w:rsidRDefault="00E45711" w:rsidP="00E45711">
            <w:pPr>
              <w:autoSpaceDE w:val="0"/>
              <w:autoSpaceDN w:val="0"/>
              <w:adjustRightInd w:val="0"/>
              <w:jc w:val="both"/>
              <w:rPr>
                <w:bCs/>
                <w:sz w:val="18"/>
                <w:szCs w:val="18"/>
              </w:rPr>
            </w:pPr>
            <w:r w:rsidRPr="00777A8A">
              <w:rPr>
                <w:bCs/>
                <w:sz w:val="18"/>
                <w:szCs w:val="18"/>
              </w:rPr>
              <w:t>«2»</w:t>
            </w:r>
          </w:p>
        </w:tc>
        <w:tc>
          <w:tcPr>
            <w:tcW w:w="742" w:type="dxa"/>
          </w:tcPr>
          <w:p w:rsidR="00E45711" w:rsidRPr="00777A8A" w:rsidRDefault="00E45711" w:rsidP="00E45711">
            <w:pPr>
              <w:autoSpaceDE w:val="0"/>
              <w:autoSpaceDN w:val="0"/>
              <w:adjustRightInd w:val="0"/>
              <w:jc w:val="both"/>
              <w:rPr>
                <w:bCs/>
                <w:sz w:val="16"/>
                <w:szCs w:val="16"/>
              </w:rPr>
            </w:pPr>
            <w:r w:rsidRPr="00777A8A">
              <w:rPr>
                <w:bCs/>
                <w:sz w:val="16"/>
                <w:szCs w:val="16"/>
              </w:rPr>
              <w:t>УС</w:t>
            </w:r>
          </w:p>
        </w:tc>
        <w:tc>
          <w:tcPr>
            <w:tcW w:w="851" w:type="dxa"/>
          </w:tcPr>
          <w:p w:rsidR="00E45711" w:rsidRPr="00777A8A" w:rsidRDefault="00E45711" w:rsidP="00E45711">
            <w:pPr>
              <w:autoSpaceDE w:val="0"/>
              <w:autoSpaceDN w:val="0"/>
              <w:adjustRightInd w:val="0"/>
              <w:jc w:val="both"/>
              <w:rPr>
                <w:bCs/>
                <w:sz w:val="16"/>
                <w:szCs w:val="16"/>
              </w:rPr>
            </w:pPr>
            <w:r w:rsidRPr="00777A8A">
              <w:rPr>
                <w:bCs/>
                <w:sz w:val="16"/>
                <w:szCs w:val="16"/>
              </w:rPr>
              <w:t>КЗ</w:t>
            </w:r>
          </w:p>
        </w:tc>
        <w:tc>
          <w:tcPr>
            <w:tcW w:w="567" w:type="dxa"/>
          </w:tcPr>
          <w:p w:rsidR="00E45711" w:rsidRPr="00777A8A" w:rsidRDefault="00E45711" w:rsidP="00E45711">
            <w:pPr>
              <w:autoSpaceDE w:val="0"/>
              <w:autoSpaceDN w:val="0"/>
              <w:adjustRightInd w:val="0"/>
              <w:jc w:val="both"/>
              <w:rPr>
                <w:bCs/>
                <w:sz w:val="18"/>
                <w:szCs w:val="18"/>
              </w:rPr>
            </w:pPr>
            <w:r w:rsidRPr="00777A8A">
              <w:rPr>
                <w:bCs/>
                <w:sz w:val="18"/>
                <w:szCs w:val="18"/>
              </w:rPr>
              <w:t>«5»</w:t>
            </w:r>
          </w:p>
        </w:tc>
        <w:tc>
          <w:tcPr>
            <w:tcW w:w="600" w:type="dxa"/>
          </w:tcPr>
          <w:p w:rsidR="00E45711" w:rsidRPr="00777A8A" w:rsidRDefault="00E45711" w:rsidP="00E45711">
            <w:pPr>
              <w:autoSpaceDE w:val="0"/>
              <w:autoSpaceDN w:val="0"/>
              <w:adjustRightInd w:val="0"/>
              <w:jc w:val="both"/>
              <w:rPr>
                <w:bCs/>
                <w:sz w:val="18"/>
                <w:szCs w:val="18"/>
              </w:rPr>
            </w:pPr>
            <w:r w:rsidRPr="00777A8A">
              <w:rPr>
                <w:bCs/>
                <w:sz w:val="18"/>
                <w:szCs w:val="18"/>
              </w:rPr>
              <w:t>«4»</w:t>
            </w:r>
          </w:p>
        </w:tc>
        <w:tc>
          <w:tcPr>
            <w:tcW w:w="534" w:type="dxa"/>
          </w:tcPr>
          <w:p w:rsidR="00E45711" w:rsidRPr="00777A8A" w:rsidRDefault="00E45711" w:rsidP="00E45711">
            <w:pPr>
              <w:autoSpaceDE w:val="0"/>
              <w:autoSpaceDN w:val="0"/>
              <w:adjustRightInd w:val="0"/>
              <w:jc w:val="both"/>
              <w:rPr>
                <w:bCs/>
                <w:sz w:val="18"/>
                <w:szCs w:val="18"/>
              </w:rPr>
            </w:pPr>
            <w:r w:rsidRPr="00777A8A">
              <w:rPr>
                <w:bCs/>
                <w:sz w:val="18"/>
                <w:szCs w:val="18"/>
              </w:rPr>
              <w:t>«3»</w:t>
            </w:r>
          </w:p>
        </w:tc>
        <w:tc>
          <w:tcPr>
            <w:tcW w:w="600" w:type="dxa"/>
          </w:tcPr>
          <w:p w:rsidR="00E45711" w:rsidRPr="00777A8A" w:rsidRDefault="00E45711" w:rsidP="00E45711">
            <w:pPr>
              <w:autoSpaceDE w:val="0"/>
              <w:autoSpaceDN w:val="0"/>
              <w:adjustRightInd w:val="0"/>
              <w:jc w:val="both"/>
              <w:rPr>
                <w:bCs/>
                <w:sz w:val="18"/>
                <w:szCs w:val="18"/>
              </w:rPr>
            </w:pPr>
            <w:r w:rsidRPr="00777A8A">
              <w:rPr>
                <w:bCs/>
                <w:sz w:val="18"/>
                <w:szCs w:val="18"/>
              </w:rPr>
              <w:t>«2»</w:t>
            </w:r>
          </w:p>
        </w:tc>
        <w:tc>
          <w:tcPr>
            <w:tcW w:w="567" w:type="dxa"/>
          </w:tcPr>
          <w:p w:rsidR="00E45711" w:rsidRPr="00777A8A" w:rsidRDefault="00E45711" w:rsidP="00E45711">
            <w:pPr>
              <w:autoSpaceDE w:val="0"/>
              <w:autoSpaceDN w:val="0"/>
              <w:adjustRightInd w:val="0"/>
              <w:jc w:val="both"/>
              <w:rPr>
                <w:bCs/>
                <w:sz w:val="16"/>
                <w:szCs w:val="16"/>
              </w:rPr>
            </w:pPr>
            <w:r w:rsidRPr="00777A8A">
              <w:rPr>
                <w:bCs/>
                <w:sz w:val="16"/>
                <w:szCs w:val="16"/>
              </w:rPr>
              <w:t>УС</w:t>
            </w:r>
          </w:p>
        </w:tc>
        <w:tc>
          <w:tcPr>
            <w:tcW w:w="500" w:type="dxa"/>
          </w:tcPr>
          <w:p w:rsidR="00E45711" w:rsidRPr="00777A8A" w:rsidRDefault="00E45711" w:rsidP="00E45711">
            <w:pPr>
              <w:autoSpaceDE w:val="0"/>
              <w:autoSpaceDN w:val="0"/>
              <w:adjustRightInd w:val="0"/>
              <w:jc w:val="both"/>
              <w:rPr>
                <w:bCs/>
                <w:sz w:val="16"/>
                <w:szCs w:val="16"/>
              </w:rPr>
            </w:pPr>
            <w:r w:rsidRPr="00777A8A">
              <w:rPr>
                <w:bCs/>
                <w:sz w:val="16"/>
                <w:szCs w:val="16"/>
              </w:rPr>
              <w:t>КЗ</w:t>
            </w:r>
          </w:p>
        </w:tc>
      </w:tr>
      <w:tr w:rsidR="00E45711" w:rsidRPr="00777A8A" w:rsidTr="00E45711">
        <w:tc>
          <w:tcPr>
            <w:tcW w:w="567" w:type="dxa"/>
          </w:tcPr>
          <w:p w:rsidR="00E45711" w:rsidRPr="00777A8A" w:rsidRDefault="00E45711" w:rsidP="00E45711">
            <w:pPr>
              <w:autoSpaceDE w:val="0"/>
              <w:autoSpaceDN w:val="0"/>
              <w:adjustRightInd w:val="0"/>
              <w:jc w:val="both"/>
              <w:rPr>
                <w:bCs/>
              </w:rPr>
            </w:pPr>
            <w:r w:rsidRPr="00777A8A">
              <w:rPr>
                <w:bCs/>
              </w:rPr>
              <w:t xml:space="preserve">4 </w:t>
            </w:r>
          </w:p>
        </w:tc>
        <w:tc>
          <w:tcPr>
            <w:tcW w:w="1543" w:type="dxa"/>
          </w:tcPr>
          <w:p w:rsidR="00E45711" w:rsidRPr="00777A8A" w:rsidRDefault="00E45711" w:rsidP="00E45711">
            <w:pPr>
              <w:autoSpaceDE w:val="0"/>
              <w:autoSpaceDN w:val="0"/>
              <w:adjustRightInd w:val="0"/>
              <w:jc w:val="both"/>
              <w:rPr>
                <w:bCs/>
              </w:rPr>
            </w:pPr>
            <w:r w:rsidRPr="00777A8A">
              <w:rPr>
                <w:bCs/>
              </w:rPr>
              <w:t xml:space="preserve">Русский язык </w:t>
            </w:r>
          </w:p>
        </w:tc>
        <w:tc>
          <w:tcPr>
            <w:tcW w:w="1586" w:type="dxa"/>
          </w:tcPr>
          <w:p w:rsidR="00E45711" w:rsidRPr="00777A8A" w:rsidRDefault="00E45711" w:rsidP="00E45711">
            <w:pPr>
              <w:autoSpaceDE w:val="0"/>
              <w:autoSpaceDN w:val="0"/>
              <w:adjustRightInd w:val="0"/>
              <w:jc w:val="both"/>
              <w:rPr>
                <w:bCs/>
              </w:rPr>
            </w:pPr>
            <w:r w:rsidRPr="00777A8A">
              <w:rPr>
                <w:bCs/>
              </w:rPr>
              <w:t>5</w:t>
            </w:r>
            <w:r>
              <w:rPr>
                <w:bCs/>
              </w:rPr>
              <w:t>/4</w:t>
            </w:r>
          </w:p>
        </w:tc>
        <w:tc>
          <w:tcPr>
            <w:tcW w:w="700" w:type="dxa"/>
          </w:tcPr>
          <w:p w:rsidR="00E45711" w:rsidRPr="00EE6DEF" w:rsidRDefault="00E45711" w:rsidP="00E45711">
            <w:pPr>
              <w:autoSpaceDE w:val="0"/>
              <w:autoSpaceDN w:val="0"/>
              <w:adjustRightInd w:val="0"/>
              <w:jc w:val="both"/>
              <w:rPr>
                <w:bCs/>
              </w:rPr>
            </w:pPr>
            <w:r w:rsidRPr="00EE6DEF">
              <w:rPr>
                <w:bCs/>
              </w:rPr>
              <w:t>1</w:t>
            </w:r>
          </w:p>
        </w:tc>
        <w:tc>
          <w:tcPr>
            <w:tcW w:w="567" w:type="dxa"/>
          </w:tcPr>
          <w:p w:rsidR="00E45711" w:rsidRPr="00EE6DEF" w:rsidRDefault="00E45711" w:rsidP="00E45711">
            <w:pPr>
              <w:autoSpaceDE w:val="0"/>
              <w:autoSpaceDN w:val="0"/>
              <w:adjustRightInd w:val="0"/>
              <w:jc w:val="both"/>
              <w:rPr>
                <w:bCs/>
              </w:rPr>
            </w:pPr>
            <w:r w:rsidRPr="00EE6DEF">
              <w:rPr>
                <w:bCs/>
              </w:rPr>
              <w:t>3</w:t>
            </w:r>
          </w:p>
        </w:tc>
        <w:tc>
          <w:tcPr>
            <w:tcW w:w="567" w:type="dxa"/>
          </w:tcPr>
          <w:p w:rsidR="00E45711" w:rsidRPr="00EE6DEF" w:rsidRDefault="00E45711" w:rsidP="00E45711">
            <w:pPr>
              <w:autoSpaceDE w:val="0"/>
              <w:autoSpaceDN w:val="0"/>
              <w:adjustRightInd w:val="0"/>
              <w:jc w:val="both"/>
              <w:rPr>
                <w:bCs/>
              </w:rPr>
            </w:pPr>
            <w:r w:rsidRPr="00EE6DEF">
              <w:rPr>
                <w:bCs/>
              </w:rPr>
              <w:t>0</w:t>
            </w:r>
          </w:p>
        </w:tc>
        <w:tc>
          <w:tcPr>
            <w:tcW w:w="567" w:type="dxa"/>
          </w:tcPr>
          <w:p w:rsidR="00E45711" w:rsidRPr="00EE6DEF" w:rsidRDefault="00E45711" w:rsidP="00E45711">
            <w:pPr>
              <w:autoSpaceDE w:val="0"/>
              <w:autoSpaceDN w:val="0"/>
              <w:adjustRightInd w:val="0"/>
              <w:jc w:val="both"/>
              <w:rPr>
                <w:bCs/>
              </w:rPr>
            </w:pPr>
            <w:r w:rsidRPr="00EE6DEF">
              <w:rPr>
                <w:bCs/>
              </w:rPr>
              <w:t>0</w:t>
            </w:r>
          </w:p>
        </w:tc>
        <w:tc>
          <w:tcPr>
            <w:tcW w:w="742" w:type="dxa"/>
          </w:tcPr>
          <w:p w:rsidR="00E45711" w:rsidRPr="00EE6DEF" w:rsidRDefault="00E45711" w:rsidP="00E45711">
            <w:pPr>
              <w:autoSpaceDE w:val="0"/>
              <w:autoSpaceDN w:val="0"/>
              <w:adjustRightInd w:val="0"/>
              <w:jc w:val="both"/>
              <w:rPr>
                <w:bCs/>
              </w:rPr>
            </w:pPr>
            <w:r w:rsidRPr="00EE6DEF">
              <w:rPr>
                <w:bCs/>
              </w:rPr>
              <w:t>100</w:t>
            </w:r>
          </w:p>
        </w:tc>
        <w:tc>
          <w:tcPr>
            <w:tcW w:w="851" w:type="dxa"/>
          </w:tcPr>
          <w:p w:rsidR="00E45711" w:rsidRPr="00EE6DEF" w:rsidRDefault="00E45711" w:rsidP="00E45711">
            <w:pPr>
              <w:autoSpaceDE w:val="0"/>
              <w:autoSpaceDN w:val="0"/>
              <w:adjustRightInd w:val="0"/>
              <w:jc w:val="both"/>
              <w:rPr>
                <w:bCs/>
              </w:rPr>
            </w:pPr>
            <w:r w:rsidRPr="00EE6DEF">
              <w:rPr>
                <w:bCs/>
              </w:rPr>
              <w:t>100</w:t>
            </w:r>
          </w:p>
        </w:tc>
        <w:tc>
          <w:tcPr>
            <w:tcW w:w="567" w:type="dxa"/>
          </w:tcPr>
          <w:p w:rsidR="00E45711" w:rsidRPr="00EE6DEF" w:rsidRDefault="00E45711" w:rsidP="00E45711">
            <w:pPr>
              <w:autoSpaceDE w:val="0"/>
              <w:autoSpaceDN w:val="0"/>
              <w:adjustRightInd w:val="0"/>
              <w:jc w:val="both"/>
              <w:rPr>
                <w:bCs/>
              </w:rPr>
            </w:pPr>
            <w:r w:rsidRPr="00EE6DEF">
              <w:rPr>
                <w:bCs/>
              </w:rPr>
              <w:t>0</w:t>
            </w:r>
          </w:p>
        </w:tc>
        <w:tc>
          <w:tcPr>
            <w:tcW w:w="600" w:type="dxa"/>
          </w:tcPr>
          <w:p w:rsidR="00E45711" w:rsidRPr="00EE6DEF" w:rsidRDefault="00E45711" w:rsidP="00E45711">
            <w:pPr>
              <w:autoSpaceDE w:val="0"/>
              <w:autoSpaceDN w:val="0"/>
              <w:adjustRightInd w:val="0"/>
              <w:jc w:val="both"/>
              <w:rPr>
                <w:bCs/>
              </w:rPr>
            </w:pPr>
            <w:r w:rsidRPr="00EE6DEF">
              <w:rPr>
                <w:bCs/>
              </w:rPr>
              <w:t>3</w:t>
            </w:r>
          </w:p>
        </w:tc>
        <w:tc>
          <w:tcPr>
            <w:tcW w:w="534" w:type="dxa"/>
          </w:tcPr>
          <w:p w:rsidR="00E45711" w:rsidRPr="00EE6DEF" w:rsidRDefault="00E45711" w:rsidP="00E45711">
            <w:pPr>
              <w:autoSpaceDE w:val="0"/>
              <w:autoSpaceDN w:val="0"/>
              <w:adjustRightInd w:val="0"/>
              <w:jc w:val="both"/>
              <w:rPr>
                <w:bCs/>
              </w:rPr>
            </w:pPr>
            <w:r w:rsidRPr="00EE6DEF">
              <w:rPr>
                <w:bCs/>
              </w:rPr>
              <w:t>2</w:t>
            </w:r>
          </w:p>
        </w:tc>
        <w:tc>
          <w:tcPr>
            <w:tcW w:w="600" w:type="dxa"/>
          </w:tcPr>
          <w:p w:rsidR="00E45711" w:rsidRPr="00EE6DEF" w:rsidRDefault="00E45711" w:rsidP="00E45711">
            <w:pPr>
              <w:autoSpaceDE w:val="0"/>
              <w:autoSpaceDN w:val="0"/>
              <w:adjustRightInd w:val="0"/>
              <w:jc w:val="both"/>
              <w:rPr>
                <w:bCs/>
              </w:rPr>
            </w:pPr>
            <w:r w:rsidRPr="00EE6DEF">
              <w:rPr>
                <w:bCs/>
              </w:rPr>
              <w:t>0</w:t>
            </w:r>
          </w:p>
        </w:tc>
        <w:tc>
          <w:tcPr>
            <w:tcW w:w="567" w:type="dxa"/>
          </w:tcPr>
          <w:p w:rsidR="00E45711" w:rsidRPr="00EE6DEF" w:rsidRDefault="00E45711" w:rsidP="00E45711">
            <w:pPr>
              <w:autoSpaceDE w:val="0"/>
              <w:autoSpaceDN w:val="0"/>
              <w:adjustRightInd w:val="0"/>
              <w:jc w:val="both"/>
              <w:rPr>
                <w:bCs/>
              </w:rPr>
            </w:pPr>
            <w:r w:rsidRPr="00EE6DEF">
              <w:rPr>
                <w:bCs/>
              </w:rPr>
              <w:t>100</w:t>
            </w:r>
          </w:p>
        </w:tc>
        <w:tc>
          <w:tcPr>
            <w:tcW w:w="500" w:type="dxa"/>
          </w:tcPr>
          <w:p w:rsidR="00E45711" w:rsidRPr="00EE6DEF" w:rsidRDefault="00E45711" w:rsidP="00E45711">
            <w:pPr>
              <w:autoSpaceDE w:val="0"/>
              <w:autoSpaceDN w:val="0"/>
              <w:adjustRightInd w:val="0"/>
              <w:jc w:val="both"/>
              <w:rPr>
                <w:bCs/>
              </w:rPr>
            </w:pPr>
            <w:r w:rsidRPr="00EE6DEF">
              <w:rPr>
                <w:bCs/>
              </w:rPr>
              <w:t>60</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777A8A" w:rsidRDefault="00E45711" w:rsidP="00E45711">
            <w:pPr>
              <w:autoSpaceDE w:val="0"/>
              <w:autoSpaceDN w:val="0"/>
              <w:adjustRightInd w:val="0"/>
              <w:jc w:val="both"/>
              <w:rPr>
                <w:bCs/>
              </w:rPr>
            </w:pPr>
            <w:r w:rsidRPr="00777A8A">
              <w:rPr>
                <w:bCs/>
              </w:rPr>
              <w:t>Математика</w:t>
            </w:r>
          </w:p>
        </w:tc>
        <w:tc>
          <w:tcPr>
            <w:tcW w:w="1586" w:type="dxa"/>
          </w:tcPr>
          <w:p w:rsidR="00E45711" w:rsidRPr="00777A8A" w:rsidRDefault="00E45711" w:rsidP="00E45711">
            <w:pPr>
              <w:autoSpaceDE w:val="0"/>
              <w:autoSpaceDN w:val="0"/>
              <w:adjustRightInd w:val="0"/>
              <w:jc w:val="both"/>
              <w:rPr>
                <w:bCs/>
              </w:rPr>
            </w:pPr>
            <w:r w:rsidRPr="00777A8A">
              <w:rPr>
                <w:bCs/>
              </w:rPr>
              <w:t>5</w:t>
            </w:r>
            <w:r>
              <w:rPr>
                <w:bCs/>
              </w:rPr>
              <w:t>/3</w:t>
            </w:r>
          </w:p>
        </w:tc>
        <w:tc>
          <w:tcPr>
            <w:tcW w:w="700" w:type="dxa"/>
          </w:tcPr>
          <w:p w:rsidR="00E45711" w:rsidRPr="00EE6DEF" w:rsidRDefault="00E45711" w:rsidP="00E45711">
            <w:pPr>
              <w:autoSpaceDE w:val="0"/>
              <w:autoSpaceDN w:val="0"/>
              <w:adjustRightInd w:val="0"/>
              <w:jc w:val="both"/>
              <w:rPr>
                <w:bCs/>
              </w:rPr>
            </w:pPr>
            <w:r w:rsidRPr="00EE6DEF">
              <w:rPr>
                <w:bCs/>
              </w:rPr>
              <w:t>2</w:t>
            </w:r>
          </w:p>
        </w:tc>
        <w:tc>
          <w:tcPr>
            <w:tcW w:w="567" w:type="dxa"/>
          </w:tcPr>
          <w:p w:rsidR="00E45711" w:rsidRPr="00EE6DEF" w:rsidRDefault="00E45711" w:rsidP="00E45711">
            <w:pPr>
              <w:autoSpaceDE w:val="0"/>
              <w:autoSpaceDN w:val="0"/>
              <w:adjustRightInd w:val="0"/>
              <w:jc w:val="both"/>
              <w:rPr>
                <w:bCs/>
              </w:rPr>
            </w:pPr>
            <w:r w:rsidRPr="00EE6DEF">
              <w:rPr>
                <w:bCs/>
              </w:rPr>
              <w:t>1</w:t>
            </w:r>
          </w:p>
        </w:tc>
        <w:tc>
          <w:tcPr>
            <w:tcW w:w="567" w:type="dxa"/>
          </w:tcPr>
          <w:p w:rsidR="00E45711" w:rsidRPr="00EE6DEF" w:rsidRDefault="00E45711" w:rsidP="00E45711">
            <w:pPr>
              <w:autoSpaceDE w:val="0"/>
              <w:autoSpaceDN w:val="0"/>
              <w:adjustRightInd w:val="0"/>
              <w:jc w:val="both"/>
              <w:rPr>
                <w:bCs/>
              </w:rPr>
            </w:pPr>
            <w:r w:rsidRPr="00EE6DEF">
              <w:rPr>
                <w:bCs/>
              </w:rPr>
              <w:t>0</w:t>
            </w:r>
          </w:p>
        </w:tc>
        <w:tc>
          <w:tcPr>
            <w:tcW w:w="567" w:type="dxa"/>
          </w:tcPr>
          <w:p w:rsidR="00E45711" w:rsidRPr="00EE6DEF" w:rsidRDefault="00E45711" w:rsidP="00E45711">
            <w:pPr>
              <w:autoSpaceDE w:val="0"/>
              <w:autoSpaceDN w:val="0"/>
              <w:adjustRightInd w:val="0"/>
              <w:jc w:val="both"/>
              <w:rPr>
                <w:bCs/>
              </w:rPr>
            </w:pPr>
            <w:r w:rsidRPr="00EE6DEF">
              <w:rPr>
                <w:bCs/>
              </w:rPr>
              <w:t>0</w:t>
            </w:r>
          </w:p>
        </w:tc>
        <w:tc>
          <w:tcPr>
            <w:tcW w:w="742" w:type="dxa"/>
          </w:tcPr>
          <w:p w:rsidR="00E45711" w:rsidRPr="00EE6DEF" w:rsidRDefault="00E45711" w:rsidP="00E45711">
            <w:pPr>
              <w:autoSpaceDE w:val="0"/>
              <w:autoSpaceDN w:val="0"/>
              <w:adjustRightInd w:val="0"/>
              <w:jc w:val="both"/>
              <w:rPr>
                <w:bCs/>
              </w:rPr>
            </w:pPr>
            <w:r w:rsidRPr="00EE6DEF">
              <w:rPr>
                <w:bCs/>
              </w:rPr>
              <w:t>100</w:t>
            </w:r>
          </w:p>
        </w:tc>
        <w:tc>
          <w:tcPr>
            <w:tcW w:w="851" w:type="dxa"/>
          </w:tcPr>
          <w:p w:rsidR="00E45711" w:rsidRPr="00EE6DEF" w:rsidRDefault="00E45711" w:rsidP="00E45711">
            <w:pPr>
              <w:autoSpaceDE w:val="0"/>
              <w:autoSpaceDN w:val="0"/>
              <w:adjustRightInd w:val="0"/>
              <w:jc w:val="both"/>
              <w:rPr>
                <w:bCs/>
              </w:rPr>
            </w:pPr>
            <w:r w:rsidRPr="00EE6DEF">
              <w:rPr>
                <w:bCs/>
              </w:rPr>
              <w:t>100</w:t>
            </w:r>
          </w:p>
        </w:tc>
        <w:tc>
          <w:tcPr>
            <w:tcW w:w="567" w:type="dxa"/>
          </w:tcPr>
          <w:p w:rsidR="00E45711" w:rsidRPr="00EE6DEF" w:rsidRDefault="00E45711" w:rsidP="00E45711">
            <w:pPr>
              <w:autoSpaceDE w:val="0"/>
              <w:autoSpaceDN w:val="0"/>
              <w:adjustRightInd w:val="0"/>
              <w:jc w:val="both"/>
              <w:rPr>
                <w:bCs/>
              </w:rPr>
            </w:pPr>
            <w:r w:rsidRPr="00EE6DEF">
              <w:rPr>
                <w:bCs/>
              </w:rPr>
              <w:t>1</w:t>
            </w:r>
          </w:p>
        </w:tc>
        <w:tc>
          <w:tcPr>
            <w:tcW w:w="600" w:type="dxa"/>
          </w:tcPr>
          <w:p w:rsidR="00E45711" w:rsidRPr="00EE6DEF" w:rsidRDefault="00E45711" w:rsidP="00E45711">
            <w:pPr>
              <w:autoSpaceDE w:val="0"/>
              <w:autoSpaceDN w:val="0"/>
              <w:adjustRightInd w:val="0"/>
              <w:jc w:val="both"/>
              <w:rPr>
                <w:bCs/>
              </w:rPr>
            </w:pPr>
            <w:r w:rsidRPr="00EE6DEF">
              <w:rPr>
                <w:bCs/>
              </w:rPr>
              <w:t>3</w:t>
            </w:r>
          </w:p>
        </w:tc>
        <w:tc>
          <w:tcPr>
            <w:tcW w:w="534" w:type="dxa"/>
          </w:tcPr>
          <w:p w:rsidR="00E45711" w:rsidRPr="00EE6DEF" w:rsidRDefault="00E45711" w:rsidP="00E45711">
            <w:pPr>
              <w:autoSpaceDE w:val="0"/>
              <w:autoSpaceDN w:val="0"/>
              <w:adjustRightInd w:val="0"/>
              <w:jc w:val="both"/>
              <w:rPr>
                <w:bCs/>
              </w:rPr>
            </w:pPr>
            <w:r w:rsidRPr="00EE6DEF">
              <w:rPr>
                <w:bCs/>
              </w:rPr>
              <w:t>1</w:t>
            </w:r>
          </w:p>
        </w:tc>
        <w:tc>
          <w:tcPr>
            <w:tcW w:w="600" w:type="dxa"/>
          </w:tcPr>
          <w:p w:rsidR="00E45711" w:rsidRPr="00EE6DEF" w:rsidRDefault="00E45711" w:rsidP="00E45711">
            <w:pPr>
              <w:autoSpaceDE w:val="0"/>
              <w:autoSpaceDN w:val="0"/>
              <w:adjustRightInd w:val="0"/>
              <w:jc w:val="both"/>
              <w:rPr>
                <w:bCs/>
              </w:rPr>
            </w:pPr>
            <w:r w:rsidRPr="00EE6DEF">
              <w:rPr>
                <w:bCs/>
              </w:rPr>
              <w:t>0</w:t>
            </w:r>
          </w:p>
        </w:tc>
        <w:tc>
          <w:tcPr>
            <w:tcW w:w="567" w:type="dxa"/>
          </w:tcPr>
          <w:p w:rsidR="00E45711" w:rsidRPr="00EE6DEF" w:rsidRDefault="00E45711" w:rsidP="00E45711">
            <w:pPr>
              <w:autoSpaceDE w:val="0"/>
              <w:autoSpaceDN w:val="0"/>
              <w:adjustRightInd w:val="0"/>
              <w:jc w:val="both"/>
              <w:rPr>
                <w:bCs/>
              </w:rPr>
            </w:pPr>
            <w:r w:rsidRPr="00EE6DEF">
              <w:rPr>
                <w:bCs/>
              </w:rPr>
              <w:t>100</w:t>
            </w:r>
          </w:p>
        </w:tc>
        <w:tc>
          <w:tcPr>
            <w:tcW w:w="500" w:type="dxa"/>
          </w:tcPr>
          <w:p w:rsidR="00E45711" w:rsidRPr="00EE6DEF" w:rsidRDefault="00E45711" w:rsidP="00E45711">
            <w:pPr>
              <w:autoSpaceDE w:val="0"/>
              <w:autoSpaceDN w:val="0"/>
              <w:adjustRightInd w:val="0"/>
              <w:jc w:val="both"/>
              <w:rPr>
                <w:bCs/>
              </w:rPr>
            </w:pPr>
            <w:r w:rsidRPr="00EE6DEF">
              <w:rPr>
                <w:bCs/>
              </w:rPr>
              <w:t>80</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EE6DEF" w:rsidRDefault="00E45711" w:rsidP="00E45711">
            <w:pPr>
              <w:autoSpaceDE w:val="0"/>
              <w:autoSpaceDN w:val="0"/>
              <w:adjustRightInd w:val="0"/>
              <w:jc w:val="both"/>
              <w:rPr>
                <w:bCs/>
              </w:rPr>
            </w:pPr>
            <w:r w:rsidRPr="00EE6DEF">
              <w:rPr>
                <w:bCs/>
              </w:rPr>
              <w:t>Окружающий мир</w:t>
            </w:r>
          </w:p>
        </w:tc>
        <w:tc>
          <w:tcPr>
            <w:tcW w:w="1586" w:type="dxa"/>
          </w:tcPr>
          <w:p w:rsidR="00E45711" w:rsidRPr="00777A8A" w:rsidRDefault="00E45711" w:rsidP="00E45711">
            <w:pPr>
              <w:autoSpaceDE w:val="0"/>
              <w:autoSpaceDN w:val="0"/>
              <w:adjustRightInd w:val="0"/>
              <w:jc w:val="both"/>
              <w:rPr>
                <w:bCs/>
              </w:rPr>
            </w:pPr>
            <w:r w:rsidRPr="00777A8A">
              <w:rPr>
                <w:bCs/>
              </w:rPr>
              <w:t>5</w:t>
            </w:r>
            <w:r>
              <w:rPr>
                <w:bCs/>
              </w:rPr>
              <w:t>/4</w:t>
            </w:r>
          </w:p>
        </w:tc>
        <w:tc>
          <w:tcPr>
            <w:tcW w:w="700" w:type="dxa"/>
          </w:tcPr>
          <w:p w:rsidR="00E45711" w:rsidRPr="00EE6DEF" w:rsidRDefault="00E45711" w:rsidP="00E45711">
            <w:pPr>
              <w:autoSpaceDE w:val="0"/>
              <w:autoSpaceDN w:val="0"/>
              <w:adjustRightInd w:val="0"/>
              <w:jc w:val="both"/>
              <w:rPr>
                <w:bCs/>
              </w:rPr>
            </w:pPr>
            <w:r w:rsidRPr="00EE6DEF">
              <w:rPr>
                <w:bCs/>
              </w:rPr>
              <w:t>1</w:t>
            </w:r>
          </w:p>
        </w:tc>
        <w:tc>
          <w:tcPr>
            <w:tcW w:w="567" w:type="dxa"/>
          </w:tcPr>
          <w:p w:rsidR="00E45711" w:rsidRPr="00EE6DEF" w:rsidRDefault="00E45711" w:rsidP="00E45711">
            <w:pPr>
              <w:autoSpaceDE w:val="0"/>
              <w:autoSpaceDN w:val="0"/>
              <w:adjustRightInd w:val="0"/>
              <w:jc w:val="both"/>
              <w:rPr>
                <w:bCs/>
              </w:rPr>
            </w:pPr>
            <w:r w:rsidRPr="00EE6DEF">
              <w:rPr>
                <w:bCs/>
              </w:rPr>
              <w:t>3</w:t>
            </w:r>
          </w:p>
        </w:tc>
        <w:tc>
          <w:tcPr>
            <w:tcW w:w="567" w:type="dxa"/>
          </w:tcPr>
          <w:p w:rsidR="00E45711" w:rsidRPr="00EE6DEF" w:rsidRDefault="00E45711" w:rsidP="00E45711">
            <w:pPr>
              <w:autoSpaceDE w:val="0"/>
              <w:autoSpaceDN w:val="0"/>
              <w:adjustRightInd w:val="0"/>
              <w:jc w:val="both"/>
              <w:rPr>
                <w:bCs/>
              </w:rPr>
            </w:pPr>
            <w:r w:rsidRPr="00EE6DEF">
              <w:rPr>
                <w:bCs/>
              </w:rPr>
              <w:t>0</w:t>
            </w:r>
          </w:p>
        </w:tc>
        <w:tc>
          <w:tcPr>
            <w:tcW w:w="567" w:type="dxa"/>
          </w:tcPr>
          <w:p w:rsidR="00E45711" w:rsidRPr="00EE6DEF" w:rsidRDefault="00E45711" w:rsidP="00E45711">
            <w:pPr>
              <w:autoSpaceDE w:val="0"/>
              <w:autoSpaceDN w:val="0"/>
              <w:adjustRightInd w:val="0"/>
              <w:jc w:val="both"/>
              <w:rPr>
                <w:bCs/>
              </w:rPr>
            </w:pPr>
            <w:r w:rsidRPr="00EE6DEF">
              <w:rPr>
                <w:bCs/>
              </w:rPr>
              <w:t>0</w:t>
            </w:r>
          </w:p>
        </w:tc>
        <w:tc>
          <w:tcPr>
            <w:tcW w:w="742" w:type="dxa"/>
          </w:tcPr>
          <w:p w:rsidR="00E45711" w:rsidRPr="00EE6DEF" w:rsidRDefault="00E45711" w:rsidP="00E45711">
            <w:pPr>
              <w:autoSpaceDE w:val="0"/>
              <w:autoSpaceDN w:val="0"/>
              <w:adjustRightInd w:val="0"/>
              <w:jc w:val="both"/>
              <w:rPr>
                <w:bCs/>
              </w:rPr>
            </w:pPr>
            <w:r w:rsidRPr="00EE6DEF">
              <w:rPr>
                <w:bCs/>
              </w:rPr>
              <w:t>100</w:t>
            </w:r>
          </w:p>
        </w:tc>
        <w:tc>
          <w:tcPr>
            <w:tcW w:w="851" w:type="dxa"/>
          </w:tcPr>
          <w:p w:rsidR="00E45711" w:rsidRPr="00EE6DEF" w:rsidRDefault="00E45711" w:rsidP="00E45711">
            <w:pPr>
              <w:autoSpaceDE w:val="0"/>
              <w:autoSpaceDN w:val="0"/>
              <w:adjustRightInd w:val="0"/>
              <w:jc w:val="both"/>
              <w:rPr>
                <w:bCs/>
              </w:rPr>
            </w:pPr>
            <w:r w:rsidRPr="00EE6DEF">
              <w:rPr>
                <w:bCs/>
              </w:rPr>
              <w:t>100</w:t>
            </w:r>
          </w:p>
        </w:tc>
        <w:tc>
          <w:tcPr>
            <w:tcW w:w="567" w:type="dxa"/>
          </w:tcPr>
          <w:p w:rsidR="00E45711" w:rsidRPr="00EE6DEF" w:rsidRDefault="00E45711" w:rsidP="00E45711">
            <w:pPr>
              <w:autoSpaceDE w:val="0"/>
              <w:autoSpaceDN w:val="0"/>
              <w:adjustRightInd w:val="0"/>
              <w:jc w:val="both"/>
              <w:rPr>
                <w:bCs/>
              </w:rPr>
            </w:pPr>
            <w:r w:rsidRPr="00EE6DEF">
              <w:rPr>
                <w:bCs/>
              </w:rPr>
              <w:t>2</w:t>
            </w:r>
          </w:p>
        </w:tc>
        <w:tc>
          <w:tcPr>
            <w:tcW w:w="600" w:type="dxa"/>
          </w:tcPr>
          <w:p w:rsidR="00E45711" w:rsidRPr="00EE6DEF" w:rsidRDefault="00E45711" w:rsidP="00E45711">
            <w:pPr>
              <w:autoSpaceDE w:val="0"/>
              <w:autoSpaceDN w:val="0"/>
              <w:adjustRightInd w:val="0"/>
              <w:jc w:val="both"/>
              <w:rPr>
                <w:bCs/>
              </w:rPr>
            </w:pPr>
            <w:r w:rsidRPr="00EE6DEF">
              <w:rPr>
                <w:bCs/>
              </w:rPr>
              <w:t>2</w:t>
            </w:r>
          </w:p>
        </w:tc>
        <w:tc>
          <w:tcPr>
            <w:tcW w:w="534" w:type="dxa"/>
          </w:tcPr>
          <w:p w:rsidR="00E45711" w:rsidRPr="00EE6DEF" w:rsidRDefault="00E45711" w:rsidP="00E45711">
            <w:pPr>
              <w:autoSpaceDE w:val="0"/>
              <w:autoSpaceDN w:val="0"/>
              <w:adjustRightInd w:val="0"/>
              <w:jc w:val="both"/>
              <w:rPr>
                <w:bCs/>
              </w:rPr>
            </w:pPr>
            <w:r w:rsidRPr="00EE6DEF">
              <w:rPr>
                <w:bCs/>
              </w:rPr>
              <w:t>1</w:t>
            </w:r>
          </w:p>
        </w:tc>
        <w:tc>
          <w:tcPr>
            <w:tcW w:w="600" w:type="dxa"/>
          </w:tcPr>
          <w:p w:rsidR="00E45711" w:rsidRPr="00EE6DEF" w:rsidRDefault="00E45711" w:rsidP="00E45711">
            <w:pPr>
              <w:autoSpaceDE w:val="0"/>
              <w:autoSpaceDN w:val="0"/>
              <w:adjustRightInd w:val="0"/>
              <w:jc w:val="both"/>
              <w:rPr>
                <w:bCs/>
              </w:rPr>
            </w:pPr>
            <w:r w:rsidRPr="00EE6DEF">
              <w:rPr>
                <w:bCs/>
              </w:rPr>
              <w:t>0</w:t>
            </w:r>
          </w:p>
        </w:tc>
        <w:tc>
          <w:tcPr>
            <w:tcW w:w="567" w:type="dxa"/>
          </w:tcPr>
          <w:p w:rsidR="00E45711" w:rsidRPr="00EE6DEF" w:rsidRDefault="00E45711" w:rsidP="00E45711">
            <w:pPr>
              <w:autoSpaceDE w:val="0"/>
              <w:autoSpaceDN w:val="0"/>
              <w:adjustRightInd w:val="0"/>
              <w:jc w:val="both"/>
              <w:rPr>
                <w:bCs/>
              </w:rPr>
            </w:pPr>
            <w:r w:rsidRPr="00EE6DEF">
              <w:rPr>
                <w:bCs/>
              </w:rPr>
              <w:t>100</w:t>
            </w:r>
          </w:p>
        </w:tc>
        <w:tc>
          <w:tcPr>
            <w:tcW w:w="500" w:type="dxa"/>
          </w:tcPr>
          <w:p w:rsidR="00E45711" w:rsidRPr="00EE6DEF" w:rsidRDefault="00E45711" w:rsidP="00E45711">
            <w:pPr>
              <w:autoSpaceDE w:val="0"/>
              <w:autoSpaceDN w:val="0"/>
              <w:adjustRightInd w:val="0"/>
              <w:jc w:val="both"/>
              <w:rPr>
                <w:bCs/>
              </w:rPr>
            </w:pPr>
            <w:r w:rsidRPr="00EE6DEF">
              <w:rPr>
                <w:bCs/>
              </w:rPr>
              <w:t>80</w:t>
            </w:r>
          </w:p>
        </w:tc>
      </w:tr>
      <w:tr w:rsidR="00E45711" w:rsidRPr="00777A8A" w:rsidTr="00E45711">
        <w:tc>
          <w:tcPr>
            <w:tcW w:w="567" w:type="dxa"/>
          </w:tcPr>
          <w:p w:rsidR="00E45711" w:rsidRPr="00777A8A" w:rsidRDefault="00E45711" w:rsidP="00E45711">
            <w:pPr>
              <w:autoSpaceDE w:val="0"/>
              <w:autoSpaceDN w:val="0"/>
              <w:adjustRightInd w:val="0"/>
              <w:jc w:val="both"/>
              <w:rPr>
                <w:bCs/>
              </w:rPr>
            </w:pPr>
            <w:r w:rsidRPr="00F63CB7">
              <w:rPr>
                <w:b/>
                <w:bCs/>
              </w:rPr>
              <w:t>5</w:t>
            </w:r>
          </w:p>
        </w:tc>
        <w:tc>
          <w:tcPr>
            <w:tcW w:w="1543" w:type="dxa"/>
          </w:tcPr>
          <w:p w:rsidR="00E45711" w:rsidRPr="00BE3ED0" w:rsidRDefault="00E45711" w:rsidP="00E45711">
            <w:pPr>
              <w:autoSpaceDE w:val="0"/>
              <w:autoSpaceDN w:val="0"/>
              <w:adjustRightInd w:val="0"/>
              <w:jc w:val="both"/>
              <w:rPr>
                <w:bCs/>
              </w:rPr>
            </w:pPr>
            <w:r w:rsidRPr="00BE3ED0">
              <w:rPr>
                <w:bCs/>
              </w:rPr>
              <w:t>Математика</w:t>
            </w:r>
          </w:p>
        </w:tc>
        <w:tc>
          <w:tcPr>
            <w:tcW w:w="1586" w:type="dxa"/>
          </w:tcPr>
          <w:p w:rsidR="00E45711" w:rsidRPr="00777A8A" w:rsidRDefault="00E45711" w:rsidP="00E45711">
            <w:pPr>
              <w:autoSpaceDE w:val="0"/>
              <w:autoSpaceDN w:val="0"/>
              <w:adjustRightInd w:val="0"/>
              <w:jc w:val="both"/>
              <w:rPr>
                <w:bCs/>
              </w:rPr>
            </w:pPr>
            <w:r>
              <w:rPr>
                <w:bCs/>
              </w:rPr>
              <w:t>9/5</w:t>
            </w:r>
          </w:p>
        </w:tc>
        <w:tc>
          <w:tcPr>
            <w:tcW w:w="700" w:type="dxa"/>
          </w:tcPr>
          <w:p w:rsidR="00E45711" w:rsidRPr="00777A8A" w:rsidRDefault="00E45711" w:rsidP="00E45711">
            <w:pPr>
              <w:autoSpaceDE w:val="0"/>
              <w:autoSpaceDN w:val="0"/>
              <w:adjustRightInd w:val="0"/>
              <w:jc w:val="both"/>
              <w:rPr>
                <w:bCs/>
              </w:rPr>
            </w:pPr>
            <w:r>
              <w:rPr>
                <w:bCs/>
              </w:rPr>
              <w:t>1</w:t>
            </w:r>
          </w:p>
        </w:tc>
        <w:tc>
          <w:tcPr>
            <w:tcW w:w="567" w:type="dxa"/>
          </w:tcPr>
          <w:p w:rsidR="00E45711" w:rsidRPr="00777A8A" w:rsidRDefault="00E45711" w:rsidP="00E45711">
            <w:pPr>
              <w:autoSpaceDE w:val="0"/>
              <w:autoSpaceDN w:val="0"/>
              <w:adjustRightInd w:val="0"/>
              <w:jc w:val="both"/>
              <w:rPr>
                <w:bCs/>
              </w:rPr>
            </w:pPr>
            <w:r>
              <w:rPr>
                <w:bCs/>
              </w:rPr>
              <w:t>1</w:t>
            </w:r>
          </w:p>
        </w:tc>
        <w:tc>
          <w:tcPr>
            <w:tcW w:w="567" w:type="dxa"/>
          </w:tcPr>
          <w:p w:rsidR="00E45711" w:rsidRPr="00777A8A" w:rsidRDefault="00E45711" w:rsidP="00E45711">
            <w:pPr>
              <w:autoSpaceDE w:val="0"/>
              <w:autoSpaceDN w:val="0"/>
              <w:adjustRightInd w:val="0"/>
              <w:jc w:val="both"/>
              <w:rPr>
                <w:bCs/>
              </w:rPr>
            </w:pPr>
            <w:r>
              <w:rPr>
                <w:bCs/>
              </w:rPr>
              <w:t>1</w:t>
            </w:r>
          </w:p>
        </w:tc>
        <w:tc>
          <w:tcPr>
            <w:tcW w:w="567" w:type="dxa"/>
          </w:tcPr>
          <w:p w:rsidR="00E45711" w:rsidRPr="00777A8A" w:rsidRDefault="00E45711" w:rsidP="00E45711">
            <w:pPr>
              <w:autoSpaceDE w:val="0"/>
              <w:autoSpaceDN w:val="0"/>
              <w:adjustRightInd w:val="0"/>
              <w:jc w:val="both"/>
              <w:rPr>
                <w:bCs/>
              </w:rPr>
            </w:pPr>
            <w:r>
              <w:rPr>
                <w:bCs/>
              </w:rPr>
              <w:t>2</w:t>
            </w:r>
          </w:p>
        </w:tc>
        <w:tc>
          <w:tcPr>
            <w:tcW w:w="742" w:type="dxa"/>
          </w:tcPr>
          <w:p w:rsidR="00E45711" w:rsidRPr="00777A8A" w:rsidRDefault="00E45711" w:rsidP="00E45711">
            <w:pPr>
              <w:autoSpaceDE w:val="0"/>
              <w:autoSpaceDN w:val="0"/>
              <w:adjustRightInd w:val="0"/>
              <w:jc w:val="both"/>
              <w:rPr>
                <w:bCs/>
              </w:rPr>
            </w:pPr>
            <w:r>
              <w:rPr>
                <w:bCs/>
              </w:rPr>
              <w:t>60</w:t>
            </w:r>
          </w:p>
        </w:tc>
        <w:tc>
          <w:tcPr>
            <w:tcW w:w="851" w:type="dxa"/>
          </w:tcPr>
          <w:p w:rsidR="00E45711" w:rsidRPr="00777A8A" w:rsidRDefault="00E45711" w:rsidP="00E45711">
            <w:pPr>
              <w:autoSpaceDE w:val="0"/>
              <w:autoSpaceDN w:val="0"/>
              <w:adjustRightInd w:val="0"/>
              <w:jc w:val="both"/>
              <w:rPr>
                <w:bCs/>
              </w:rPr>
            </w:pPr>
            <w:r>
              <w:rPr>
                <w:bCs/>
              </w:rPr>
              <w:t>40</w:t>
            </w:r>
          </w:p>
        </w:tc>
        <w:tc>
          <w:tcPr>
            <w:tcW w:w="567" w:type="dxa"/>
          </w:tcPr>
          <w:p w:rsidR="00E45711" w:rsidRPr="00777A8A" w:rsidRDefault="00E45711" w:rsidP="00E45711">
            <w:pPr>
              <w:autoSpaceDE w:val="0"/>
              <w:autoSpaceDN w:val="0"/>
              <w:adjustRightInd w:val="0"/>
              <w:jc w:val="both"/>
              <w:rPr>
                <w:bCs/>
              </w:rPr>
            </w:pPr>
            <w:r>
              <w:rPr>
                <w:bCs/>
              </w:rPr>
              <w:t>1</w:t>
            </w:r>
          </w:p>
        </w:tc>
        <w:tc>
          <w:tcPr>
            <w:tcW w:w="600" w:type="dxa"/>
          </w:tcPr>
          <w:p w:rsidR="00E45711" w:rsidRPr="00777A8A" w:rsidRDefault="00E45711" w:rsidP="00E45711">
            <w:pPr>
              <w:autoSpaceDE w:val="0"/>
              <w:autoSpaceDN w:val="0"/>
              <w:adjustRightInd w:val="0"/>
              <w:jc w:val="both"/>
              <w:rPr>
                <w:bCs/>
              </w:rPr>
            </w:pPr>
            <w:r>
              <w:rPr>
                <w:bCs/>
              </w:rPr>
              <w:t>3</w:t>
            </w:r>
          </w:p>
        </w:tc>
        <w:tc>
          <w:tcPr>
            <w:tcW w:w="534" w:type="dxa"/>
          </w:tcPr>
          <w:p w:rsidR="00E45711" w:rsidRPr="00777A8A" w:rsidRDefault="00E45711" w:rsidP="00E45711">
            <w:pPr>
              <w:autoSpaceDE w:val="0"/>
              <w:autoSpaceDN w:val="0"/>
              <w:adjustRightInd w:val="0"/>
              <w:jc w:val="both"/>
              <w:rPr>
                <w:bCs/>
              </w:rPr>
            </w:pPr>
            <w:r>
              <w:rPr>
                <w:bCs/>
              </w:rPr>
              <w:t>5</w:t>
            </w:r>
          </w:p>
        </w:tc>
        <w:tc>
          <w:tcPr>
            <w:tcW w:w="6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100</w:t>
            </w:r>
          </w:p>
        </w:tc>
        <w:tc>
          <w:tcPr>
            <w:tcW w:w="500" w:type="dxa"/>
          </w:tcPr>
          <w:p w:rsidR="00E45711" w:rsidRPr="00777A8A" w:rsidRDefault="00E45711" w:rsidP="00E45711">
            <w:pPr>
              <w:autoSpaceDE w:val="0"/>
              <w:autoSpaceDN w:val="0"/>
              <w:adjustRightInd w:val="0"/>
              <w:jc w:val="both"/>
              <w:rPr>
                <w:bCs/>
              </w:rPr>
            </w:pPr>
            <w:r>
              <w:rPr>
                <w:bCs/>
              </w:rPr>
              <w:t>44</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777A8A" w:rsidRDefault="00E45711" w:rsidP="00E45711">
            <w:pPr>
              <w:autoSpaceDE w:val="0"/>
              <w:autoSpaceDN w:val="0"/>
              <w:adjustRightInd w:val="0"/>
              <w:jc w:val="both"/>
              <w:rPr>
                <w:bCs/>
              </w:rPr>
            </w:pPr>
            <w:r w:rsidRPr="00777A8A">
              <w:rPr>
                <w:bCs/>
              </w:rPr>
              <w:t xml:space="preserve">Биология </w:t>
            </w:r>
          </w:p>
        </w:tc>
        <w:tc>
          <w:tcPr>
            <w:tcW w:w="1586" w:type="dxa"/>
          </w:tcPr>
          <w:p w:rsidR="00E45711" w:rsidRPr="00777A8A" w:rsidRDefault="00E45711" w:rsidP="00E45711">
            <w:pPr>
              <w:autoSpaceDE w:val="0"/>
              <w:autoSpaceDN w:val="0"/>
              <w:adjustRightInd w:val="0"/>
              <w:jc w:val="both"/>
              <w:rPr>
                <w:bCs/>
              </w:rPr>
            </w:pPr>
            <w:r>
              <w:rPr>
                <w:bCs/>
              </w:rPr>
              <w:t>9/6</w:t>
            </w:r>
          </w:p>
        </w:tc>
        <w:tc>
          <w:tcPr>
            <w:tcW w:w="700" w:type="dxa"/>
          </w:tcPr>
          <w:p w:rsidR="00E45711" w:rsidRPr="00777A8A" w:rsidRDefault="00E45711" w:rsidP="00E45711">
            <w:pPr>
              <w:autoSpaceDE w:val="0"/>
              <w:autoSpaceDN w:val="0"/>
              <w:adjustRightInd w:val="0"/>
              <w:jc w:val="both"/>
              <w:rPr>
                <w:bCs/>
              </w:rPr>
            </w:pPr>
            <w:r>
              <w:rPr>
                <w:bCs/>
              </w:rPr>
              <w:t>1</w:t>
            </w:r>
          </w:p>
        </w:tc>
        <w:tc>
          <w:tcPr>
            <w:tcW w:w="567" w:type="dxa"/>
          </w:tcPr>
          <w:p w:rsidR="00E45711" w:rsidRPr="00777A8A" w:rsidRDefault="00E45711" w:rsidP="00E45711">
            <w:pPr>
              <w:autoSpaceDE w:val="0"/>
              <w:autoSpaceDN w:val="0"/>
              <w:adjustRightInd w:val="0"/>
              <w:jc w:val="both"/>
              <w:rPr>
                <w:bCs/>
              </w:rPr>
            </w:pPr>
            <w:r>
              <w:rPr>
                <w:bCs/>
              </w:rPr>
              <w:t>2</w:t>
            </w:r>
          </w:p>
        </w:tc>
        <w:tc>
          <w:tcPr>
            <w:tcW w:w="567" w:type="dxa"/>
          </w:tcPr>
          <w:p w:rsidR="00E45711" w:rsidRPr="00777A8A" w:rsidRDefault="00E45711" w:rsidP="00E45711">
            <w:pPr>
              <w:autoSpaceDE w:val="0"/>
              <w:autoSpaceDN w:val="0"/>
              <w:adjustRightInd w:val="0"/>
              <w:jc w:val="both"/>
              <w:rPr>
                <w:bCs/>
              </w:rPr>
            </w:pPr>
            <w:r>
              <w:rPr>
                <w:bCs/>
              </w:rPr>
              <w:t>3</w:t>
            </w:r>
          </w:p>
        </w:tc>
        <w:tc>
          <w:tcPr>
            <w:tcW w:w="567" w:type="dxa"/>
          </w:tcPr>
          <w:p w:rsidR="00E45711" w:rsidRPr="00777A8A" w:rsidRDefault="00E45711" w:rsidP="00E45711">
            <w:pPr>
              <w:autoSpaceDE w:val="0"/>
              <w:autoSpaceDN w:val="0"/>
              <w:adjustRightInd w:val="0"/>
              <w:jc w:val="both"/>
              <w:rPr>
                <w:bCs/>
              </w:rPr>
            </w:pPr>
            <w:r>
              <w:rPr>
                <w:bCs/>
              </w:rPr>
              <w:t>0</w:t>
            </w:r>
          </w:p>
        </w:tc>
        <w:tc>
          <w:tcPr>
            <w:tcW w:w="742" w:type="dxa"/>
          </w:tcPr>
          <w:p w:rsidR="00E45711" w:rsidRPr="00777A8A" w:rsidRDefault="00E45711" w:rsidP="00E45711">
            <w:pPr>
              <w:autoSpaceDE w:val="0"/>
              <w:autoSpaceDN w:val="0"/>
              <w:adjustRightInd w:val="0"/>
              <w:jc w:val="both"/>
              <w:rPr>
                <w:bCs/>
              </w:rPr>
            </w:pPr>
            <w:r>
              <w:rPr>
                <w:bCs/>
              </w:rPr>
              <w:t>100</w:t>
            </w:r>
          </w:p>
        </w:tc>
        <w:tc>
          <w:tcPr>
            <w:tcW w:w="851" w:type="dxa"/>
          </w:tcPr>
          <w:p w:rsidR="00E45711" w:rsidRPr="00777A8A" w:rsidRDefault="00E45711" w:rsidP="00E45711">
            <w:pPr>
              <w:autoSpaceDE w:val="0"/>
              <w:autoSpaceDN w:val="0"/>
              <w:adjustRightInd w:val="0"/>
              <w:jc w:val="both"/>
              <w:rPr>
                <w:bCs/>
              </w:rPr>
            </w:pPr>
            <w:r>
              <w:rPr>
                <w:bCs/>
              </w:rPr>
              <w:t>50</w:t>
            </w:r>
          </w:p>
        </w:tc>
        <w:tc>
          <w:tcPr>
            <w:tcW w:w="567" w:type="dxa"/>
          </w:tcPr>
          <w:p w:rsidR="00E45711" w:rsidRPr="00777A8A" w:rsidRDefault="00E45711" w:rsidP="00E45711">
            <w:pPr>
              <w:autoSpaceDE w:val="0"/>
              <w:autoSpaceDN w:val="0"/>
              <w:adjustRightInd w:val="0"/>
              <w:jc w:val="both"/>
              <w:rPr>
                <w:bCs/>
              </w:rPr>
            </w:pPr>
            <w:r>
              <w:rPr>
                <w:bCs/>
              </w:rPr>
              <w:t>2</w:t>
            </w:r>
          </w:p>
        </w:tc>
        <w:tc>
          <w:tcPr>
            <w:tcW w:w="600" w:type="dxa"/>
          </w:tcPr>
          <w:p w:rsidR="00E45711" w:rsidRPr="00777A8A" w:rsidRDefault="00E45711" w:rsidP="00E45711">
            <w:pPr>
              <w:autoSpaceDE w:val="0"/>
              <w:autoSpaceDN w:val="0"/>
              <w:adjustRightInd w:val="0"/>
              <w:jc w:val="both"/>
              <w:rPr>
                <w:bCs/>
              </w:rPr>
            </w:pPr>
            <w:r>
              <w:rPr>
                <w:bCs/>
              </w:rPr>
              <w:t>3</w:t>
            </w:r>
          </w:p>
        </w:tc>
        <w:tc>
          <w:tcPr>
            <w:tcW w:w="534" w:type="dxa"/>
          </w:tcPr>
          <w:p w:rsidR="00E45711" w:rsidRPr="00777A8A" w:rsidRDefault="00E45711" w:rsidP="00E45711">
            <w:pPr>
              <w:autoSpaceDE w:val="0"/>
              <w:autoSpaceDN w:val="0"/>
              <w:adjustRightInd w:val="0"/>
              <w:jc w:val="both"/>
              <w:rPr>
                <w:bCs/>
              </w:rPr>
            </w:pPr>
            <w:r>
              <w:rPr>
                <w:bCs/>
              </w:rPr>
              <w:t>4</w:t>
            </w:r>
          </w:p>
        </w:tc>
        <w:tc>
          <w:tcPr>
            <w:tcW w:w="6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100</w:t>
            </w:r>
          </w:p>
        </w:tc>
        <w:tc>
          <w:tcPr>
            <w:tcW w:w="500" w:type="dxa"/>
          </w:tcPr>
          <w:p w:rsidR="00E45711" w:rsidRPr="00777A8A" w:rsidRDefault="00E45711" w:rsidP="00E45711">
            <w:pPr>
              <w:autoSpaceDE w:val="0"/>
              <w:autoSpaceDN w:val="0"/>
              <w:adjustRightInd w:val="0"/>
              <w:jc w:val="both"/>
              <w:rPr>
                <w:bCs/>
              </w:rPr>
            </w:pPr>
            <w:r>
              <w:rPr>
                <w:bCs/>
              </w:rPr>
              <w:t>56</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777A8A" w:rsidRDefault="00E45711" w:rsidP="00E45711">
            <w:pPr>
              <w:autoSpaceDE w:val="0"/>
              <w:autoSpaceDN w:val="0"/>
              <w:adjustRightInd w:val="0"/>
              <w:jc w:val="both"/>
              <w:rPr>
                <w:bCs/>
              </w:rPr>
            </w:pPr>
            <w:r w:rsidRPr="00777A8A">
              <w:rPr>
                <w:bCs/>
              </w:rPr>
              <w:t xml:space="preserve">История </w:t>
            </w:r>
          </w:p>
        </w:tc>
        <w:tc>
          <w:tcPr>
            <w:tcW w:w="1586" w:type="dxa"/>
          </w:tcPr>
          <w:p w:rsidR="00E45711" w:rsidRPr="00777A8A" w:rsidRDefault="00E45711" w:rsidP="00E45711">
            <w:pPr>
              <w:autoSpaceDE w:val="0"/>
              <w:autoSpaceDN w:val="0"/>
              <w:adjustRightInd w:val="0"/>
              <w:jc w:val="both"/>
              <w:rPr>
                <w:bCs/>
              </w:rPr>
            </w:pPr>
            <w:r>
              <w:rPr>
                <w:bCs/>
              </w:rPr>
              <w:t>9/8</w:t>
            </w:r>
          </w:p>
        </w:tc>
        <w:tc>
          <w:tcPr>
            <w:tcW w:w="700" w:type="dxa"/>
          </w:tcPr>
          <w:p w:rsidR="00E45711" w:rsidRPr="00777A8A" w:rsidRDefault="00E45711" w:rsidP="00E45711">
            <w:pPr>
              <w:autoSpaceDE w:val="0"/>
              <w:autoSpaceDN w:val="0"/>
              <w:adjustRightInd w:val="0"/>
              <w:jc w:val="both"/>
              <w:rPr>
                <w:bCs/>
              </w:rPr>
            </w:pPr>
            <w:r>
              <w:rPr>
                <w:bCs/>
              </w:rPr>
              <w:t>2</w:t>
            </w:r>
          </w:p>
        </w:tc>
        <w:tc>
          <w:tcPr>
            <w:tcW w:w="567" w:type="dxa"/>
          </w:tcPr>
          <w:p w:rsidR="00E45711" w:rsidRPr="00777A8A" w:rsidRDefault="00E45711" w:rsidP="00E45711">
            <w:pPr>
              <w:autoSpaceDE w:val="0"/>
              <w:autoSpaceDN w:val="0"/>
              <w:adjustRightInd w:val="0"/>
              <w:jc w:val="both"/>
              <w:rPr>
                <w:bCs/>
              </w:rPr>
            </w:pPr>
            <w:r>
              <w:rPr>
                <w:bCs/>
              </w:rPr>
              <w:t>3</w:t>
            </w:r>
          </w:p>
        </w:tc>
        <w:tc>
          <w:tcPr>
            <w:tcW w:w="567" w:type="dxa"/>
          </w:tcPr>
          <w:p w:rsidR="00E45711" w:rsidRPr="00777A8A" w:rsidRDefault="00E45711" w:rsidP="00E45711">
            <w:pPr>
              <w:autoSpaceDE w:val="0"/>
              <w:autoSpaceDN w:val="0"/>
              <w:adjustRightInd w:val="0"/>
              <w:jc w:val="both"/>
              <w:rPr>
                <w:bCs/>
              </w:rPr>
            </w:pPr>
            <w:r>
              <w:rPr>
                <w:bCs/>
              </w:rPr>
              <w:t>1</w:t>
            </w:r>
          </w:p>
        </w:tc>
        <w:tc>
          <w:tcPr>
            <w:tcW w:w="567" w:type="dxa"/>
          </w:tcPr>
          <w:p w:rsidR="00E45711" w:rsidRPr="00777A8A" w:rsidRDefault="00E45711" w:rsidP="00E45711">
            <w:pPr>
              <w:autoSpaceDE w:val="0"/>
              <w:autoSpaceDN w:val="0"/>
              <w:adjustRightInd w:val="0"/>
              <w:jc w:val="both"/>
              <w:rPr>
                <w:bCs/>
              </w:rPr>
            </w:pPr>
            <w:r>
              <w:rPr>
                <w:bCs/>
              </w:rPr>
              <w:t>2</w:t>
            </w:r>
          </w:p>
        </w:tc>
        <w:tc>
          <w:tcPr>
            <w:tcW w:w="742" w:type="dxa"/>
          </w:tcPr>
          <w:p w:rsidR="00E45711" w:rsidRPr="00777A8A" w:rsidRDefault="00E45711" w:rsidP="00E45711">
            <w:pPr>
              <w:autoSpaceDE w:val="0"/>
              <w:autoSpaceDN w:val="0"/>
              <w:adjustRightInd w:val="0"/>
              <w:jc w:val="both"/>
              <w:rPr>
                <w:bCs/>
              </w:rPr>
            </w:pPr>
            <w:r>
              <w:rPr>
                <w:bCs/>
              </w:rPr>
              <w:t>75</w:t>
            </w:r>
          </w:p>
        </w:tc>
        <w:tc>
          <w:tcPr>
            <w:tcW w:w="851" w:type="dxa"/>
          </w:tcPr>
          <w:p w:rsidR="00E45711" w:rsidRPr="00777A8A" w:rsidRDefault="00E45711" w:rsidP="00E45711">
            <w:pPr>
              <w:autoSpaceDE w:val="0"/>
              <w:autoSpaceDN w:val="0"/>
              <w:adjustRightInd w:val="0"/>
              <w:jc w:val="both"/>
              <w:rPr>
                <w:bCs/>
              </w:rPr>
            </w:pPr>
            <w:r>
              <w:rPr>
                <w:bCs/>
              </w:rPr>
              <w:t>62,5</w:t>
            </w:r>
          </w:p>
        </w:tc>
        <w:tc>
          <w:tcPr>
            <w:tcW w:w="567" w:type="dxa"/>
          </w:tcPr>
          <w:p w:rsidR="00E45711" w:rsidRPr="00777A8A" w:rsidRDefault="00E45711" w:rsidP="00E45711">
            <w:pPr>
              <w:autoSpaceDE w:val="0"/>
              <w:autoSpaceDN w:val="0"/>
              <w:adjustRightInd w:val="0"/>
              <w:jc w:val="both"/>
              <w:rPr>
                <w:bCs/>
              </w:rPr>
            </w:pPr>
            <w:r>
              <w:rPr>
                <w:bCs/>
              </w:rPr>
              <w:t>4</w:t>
            </w:r>
          </w:p>
        </w:tc>
        <w:tc>
          <w:tcPr>
            <w:tcW w:w="600" w:type="dxa"/>
          </w:tcPr>
          <w:p w:rsidR="00E45711" w:rsidRPr="00777A8A" w:rsidRDefault="00E45711" w:rsidP="00E45711">
            <w:pPr>
              <w:autoSpaceDE w:val="0"/>
              <w:autoSpaceDN w:val="0"/>
              <w:adjustRightInd w:val="0"/>
              <w:jc w:val="both"/>
              <w:rPr>
                <w:bCs/>
              </w:rPr>
            </w:pPr>
            <w:r>
              <w:rPr>
                <w:bCs/>
              </w:rPr>
              <w:t>2</w:t>
            </w:r>
          </w:p>
        </w:tc>
        <w:tc>
          <w:tcPr>
            <w:tcW w:w="534" w:type="dxa"/>
          </w:tcPr>
          <w:p w:rsidR="00E45711" w:rsidRPr="00777A8A" w:rsidRDefault="00E45711" w:rsidP="00E45711">
            <w:pPr>
              <w:autoSpaceDE w:val="0"/>
              <w:autoSpaceDN w:val="0"/>
              <w:adjustRightInd w:val="0"/>
              <w:jc w:val="both"/>
              <w:rPr>
                <w:bCs/>
              </w:rPr>
            </w:pPr>
            <w:r>
              <w:rPr>
                <w:bCs/>
              </w:rPr>
              <w:t>3</w:t>
            </w:r>
          </w:p>
        </w:tc>
        <w:tc>
          <w:tcPr>
            <w:tcW w:w="6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100</w:t>
            </w:r>
          </w:p>
        </w:tc>
        <w:tc>
          <w:tcPr>
            <w:tcW w:w="500" w:type="dxa"/>
          </w:tcPr>
          <w:p w:rsidR="00E45711" w:rsidRPr="00777A8A" w:rsidRDefault="00E45711" w:rsidP="00E45711">
            <w:pPr>
              <w:autoSpaceDE w:val="0"/>
              <w:autoSpaceDN w:val="0"/>
              <w:adjustRightInd w:val="0"/>
              <w:jc w:val="both"/>
              <w:rPr>
                <w:bCs/>
              </w:rPr>
            </w:pPr>
            <w:r>
              <w:rPr>
                <w:bCs/>
              </w:rPr>
              <w:t>67</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777A8A" w:rsidRDefault="00E45711" w:rsidP="00E45711">
            <w:pPr>
              <w:autoSpaceDE w:val="0"/>
              <w:autoSpaceDN w:val="0"/>
              <w:adjustRightInd w:val="0"/>
              <w:jc w:val="both"/>
              <w:rPr>
                <w:bCs/>
              </w:rPr>
            </w:pPr>
            <w:r>
              <w:rPr>
                <w:bCs/>
              </w:rPr>
              <w:t>Русский язык</w:t>
            </w:r>
          </w:p>
        </w:tc>
        <w:tc>
          <w:tcPr>
            <w:tcW w:w="1586" w:type="dxa"/>
          </w:tcPr>
          <w:p w:rsidR="00E45711" w:rsidRDefault="00E45711" w:rsidP="00E45711">
            <w:pPr>
              <w:autoSpaceDE w:val="0"/>
              <w:autoSpaceDN w:val="0"/>
              <w:adjustRightInd w:val="0"/>
              <w:jc w:val="both"/>
              <w:rPr>
                <w:bCs/>
              </w:rPr>
            </w:pPr>
            <w:r>
              <w:rPr>
                <w:bCs/>
              </w:rPr>
              <w:t>9/8</w:t>
            </w:r>
          </w:p>
        </w:tc>
        <w:tc>
          <w:tcPr>
            <w:tcW w:w="700" w:type="dxa"/>
          </w:tcPr>
          <w:p w:rsidR="00E45711" w:rsidRDefault="00E45711" w:rsidP="00E45711">
            <w:pPr>
              <w:autoSpaceDE w:val="0"/>
              <w:autoSpaceDN w:val="0"/>
              <w:adjustRightInd w:val="0"/>
              <w:jc w:val="both"/>
              <w:rPr>
                <w:bCs/>
              </w:rPr>
            </w:pPr>
            <w:r>
              <w:rPr>
                <w:bCs/>
              </w:rPr>
              <w:t>2</w:t>
            </w:r>
          </w:p>
        </w:tc>
        <w:tc>
          <w:tcPr>
            <w:tcW w:w="567" w:type="dxa"/>
          </w:tcPr>
          <w:p w:rsidR="00E45711" w:rsidRDefault="00E45711" w:rsidP="00E45711">
            <w:pPr>
              <w:autoSpaceDE w:val="0"/>
              <w:autoSpaceDN w:val="0"/>
              <w:adjustRightInd w:val="0"/>
              <w:jc w:val="both"/>
              <w:rPr>
                <w:bCs/>
              </w:rPr>
            </w:pPr>
            <w:r>
              <w:rPr>
                <w:bCs/>
              </w:rPr>
              <w:t>2</w:t>
            </w:r>
          </w:p>
        </w:tc>
        <w:tc>
          <w:tcPr>
            <w:tcW w:w="567" w:type="dxa"/>
          </w:tcPr>
          <w:p w:rsidR="00E45711" w:rsidRDefault="00E45711" w:rsidP="00E45711">
            <w:pPr>
              <w:autoSpaceDE w:val="0"/>
              <w:autoSpaceDN w:val="0"/>
              <w:adjustRightInd w:val="0"/>
              <w:jc w:val="both"/>
              <w:rPr>
                <w:bCs/>
              </w:rPr>
            </w:pPr>
            <w:r>
              <w:rPr>
                <w:bCs/>
              </w:rPr>
              <w:t>0</w:t>
            </w:r>
          </w:p>
        </w:tc>
        <w:tc>
          <w:tcPr>
            <w:tcW w:w="567" w:type="dxa"/>
          </w:tcPr>
          <w:p w:rsidR="00E45711" w:rsidRDefault="00E45711" w:rsidP="00E45711">
            <w:pPr>
              <w:autoSpaceDE w:val="0"/>
              <w:autoSpaceDN w:val="0"/>
              <w:adjustRightInd w:val="0"/>
              <w:jc w:val="both"/>
              <w:rPr>
                <w:bCs/>
              </w:rPr>
            </w:pPr>
            <w:r>
              <w:rPr>
                <w:bCs/>
              </w:rPr>
              <w:t>4</w:t>
            </w:r>
          </w:p>
        </w:tc>
        <w:tc>
          <w:tcPr>
            <w:tcW w:w="742" w:type="dxa"/>
          </w:tcPr>
          <w:p w:rsidR="00E45711" w:rsidRDefault="00E45711" w:rsidP="00E45711">
            <w:pPr>
              <w:autoSpaceDE w:val="0"/>
              <w:autoSpaceDN w:val="0"/>
              <w:adjustRightInd w:val="0"/>
              <w:jc w:val="both"/>
              <w:rPr>
                <w:bCs/>
              </w:rPr>
            </w:pPr>
            <w:r>
              <w:rPr>
                <w:bCs/>
              </w:rPr>
              <w:t>50</w:t>
            </w:r>
          </w:p>
        </w:tc>
        <w:tc>
          <w:tcPr>
            <w:tcW w:w="851" w:type="dxa"/>
          </w:tcPr>
          <w:p w:rsidR="00E45711" w:rsidRDefault="00E45711" w:rsidP="00E45711">
            <w:pPr>
              <w:autoSpaceDE w:val="0"/>
              <w:autoSpaceDN w:val="0"/>
              <w:adjustRightInd w:val="0"/>
              <w:jc w:val="both"/>
              <w:rPr>
                <w:bCs/>
              </w:rPr>
            </w:pPr>
            <w:r>
              <w:rPr>
                <w:bCs/>
              </w:rPr>
              <w:t>50</w:t>
            </w:r>
          </w:p>
        </w:tc>
        <w:tc>
          <w:tcPr>
            <w:tcW w:w="567" w:type="dxa"/>
          </w:tcPr>
          <w:p w:rsidR="00E45711" w:rsidRDefault="00E45711" w:rsidP="00E45711">
            <w:pPr>
              <w:autoSpaceDE w:val="0"/>
              <w:autoSpaceDN w:val="0"/>
              <w:adjustRightInd w:val="0"/>
              <w:jc w:val="both"/>
              <w:rPr>
                <w:bCs/>
              </w:rPr>
            </w:pPr>
            <w:r>
              <w:rPr>
                <w:bCs/>
              </w:rPr>
              <w:t>2</w:t>
            </w:r>
          </w:p>
        </w:tc>
        <w:tc>
          <w:tcPr>
            <w:tcW w:w="600" w:type="dxa"/>
          </w:tcPr>
          <w:p w:rsidR="00E45711" w:rsidRDefault="00E45711" w:rsidP="00E45711">
            <w:pPr>
              <w:autoSpaceDE w:val="0"/>
              <w:autoSpaceDN w:val="0"/>
              <w:adjustRightInd w:val="0"/>
              <w:jc w:val="both"/>
              <w:rPr>
                <w:bCs/>
              </w:rPr>
            </w:pPr>
            <w:r>
              <w:rPr>
                <w:bCs/>
              </w:rPr>
              <w:t>3</w:t>
            </w:r>
          </w:p>
        </w:tc>
        <w:tc>
          <w:tcPr>
            <w:tcW w:w="534" w:type="dxa"/>
          </w:tcPr>
          <w:p w:rsidR="00E45711" w:rsidRDefault="00E45711" w:rsidP="00E45711">
            <w:pPr>
              <w:autoSpaceDE w:val="0"/>
              <w:autoSpaceDN w:val="0"/>
              <w:adjustRightInd w:val="0"/>
              <w:jc w:val="both"/>
              <w:rPr>
                <w:bCs/>
              </w:rPr>
            </w:pPr>
            <w:r>
              <w:rPr>
                <w:bCs/>
              </w:rPr>
              <w:t>4</w:t>
            </w:r>
          </w:p>
        </w:tc>
        <w:tc>
          <w:tcPr>
            <w:tcW w:w="600" w:type="dxa"/>
          </w:tcPr>
          <w:p w:rsidR="00E45711" w:rsidRDefault="00E45711" w:rsidP="00E45711">
            <w:pPr>
              <w:autoSpaceDE w:val="0"/>
              <w:autoSpaceDN w:val="0"/>
              <w:adjustRightInd w:val="0"/>
              <w:jc w:val="both"/>
              <w:rPr>
                <w:bCs/>
              </w:rPr>
            </w:pPr>
            <w:r>
              <w:rPr>
                <w:bCs/>
              </w:rPr>
              <w:t>0</w:t>
            </w:r>
          </w:p>
        </w:tc>
        <w:tc>
          <w:tcPr>
            <w:tcW w:w="567" w:type="dxa"/>
          </w:tcPr>
          <w:p w:rsidR="00E45711" w:rsidRDefault="00E45711" w:rsidP="00E45711">
            <w:pPr>
              <w:autoSpaceDE w:val="0"/>
              <w:autoSpaceDN w:val="0"/>
              <w:adjustRightInd w:val="0"/>
              <w:jc w:val="both"/>
              <w:rPr>
                <w:bCs/>
              </w:rPr>
            </w:pPr>
            <w:r>
              <w:rPr>
                <w:bCs/>
              </w:rPr>
              <w:t>100</w:t>
            </w:r>
          </w:p>
        </w:tc>
        <w:tc>
          <w:tcPr>
            <w:tcW w:w="500" w:type="dxa"/>
          </w:tcPr>
          <w:p w:rsidR="00E45711" w:rsidRDefault="00E45711" w:rsidP="00E45711">
            <w:pPr>
              <w:autoSpaceDE w:val="0"/>
              <w:autoSpaceDN w:val="0"/>
              <w:adjustRightInd w:val="0"/>
              <w:jc w:val="both"/>
              <w:rPr>
                <w:bCs/>
              </w:rPr>
            </w:pPr>
            <w:r>
              <w:rPr>
                <w:bCs/>
              </w:rPr>
              <w:t>56</w:t>
            </w:r>
          </w:p>
        </w:tc>
      </w:tr>
      <w:tr w:rsidR="00E45711" w:rsidRPr="00777A8A" w:rsidTr="00E45711">
        <w:tc>
          <w:tcPr>
            <w:tcW w:w="567" w:type="dxa"/>
          </w:tcPr>
          <w:p w:rsidR="00E45711" w:rsidRPr="00F63CB7" w:rsidRDefault="00E45711" w:rsidP="00E45711">
            <w:pPr>
              <w:autoSpaceDE w:val="0"/>
              <w:autoSpaceDN w:val="0"/>
              <w:adjustRightInd w:val="0"/>
              <w:jc w:val="both"/>
              <w:rPr>
                <w:b/>
                <w:bCs/>
              </w:rPr>
            </w:pPr>
            <w:r w:rsidRPr="00F63CB7">
              <w:rPr>
                <w:b/>
                <w:bCs/>
              </w:rPr>
              <w:t xml:space="preserve">6 </w:t>
            </w:r>
          </w:p>
        </w:tc>
        <w:tc>
          <w:tcPr>
            <w:tcW w:w="1543" w:type="dxa"/>
          </w:tcPr>
          <w:p w:rsidR="00E45711" w:rsidRPr="00777A8A" w:rsidRDefault="00E45711" w:rsidP="00E45711">
            <w:pPr>
              <w:autoSpaceDE w:val="0"/>
              <w:autoSpaceDN w:val="0"/>
              <w:adjustRightInd w:val="0"/>
              <w:jc w:val="both"/>
              <w:rPr>
                <w:bCs/>
              </w:rPr>
            </w:pPr>
            <w:r w:rsidRPr="00777A8A">
              <w:rPr>
                <w:bCs/>
              </w:rPr>
              <w:t xml:space="preserve">Русский язык </w:t>
            </w:r>
          </w:p>
        </w:tc>
        <w:tc>
          <w:tcPr>
            <w:tcW w:w="1586" w:type="dxa"/>
          </w:tcPr>
          <w:p w:rsidR="00E45711" w:rsidRPr="00777A8A" w:rsidRDefault="00E45711" w:rsidP="00E45711">
            <w:pPr>
              <w:autoSpaceDE w:val="0"/>
              <w:autoSpaceDN w:val="0"/>
              <w:adjustRightInd w:val="0"/>
              <w:jc w:val="both"/>
              <w:rPr>
                <w:bCs/>
              </w:rPr>
            </w:pPr>
            <w:r>
              <w:rPr>
                <w:bCs/>
              </w:rPr>
              <w:t>6/6</w:t>
            </w:r>
          </w:p>
        </w:tc>
        <w:tc>
          <w:tcPr>
            <w:tcW w:w="7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4</w:t>
            </w:r>
          </w:p>
        </w:tc>
        <w:tc>
          <w:tcPr>
            <w:tcW w:w="567" w:type="dxa"/>
          </w:tcPr>
          <w:p w:rsidR="00E45711" w:rsidRPr="00777A8A" w:rsidRDefault="00E45711" w:rsidP="00E45711">
            <w:pPr>
              <w:autoSpaceDE w:val="0"/>
              <w:autoSpaceDN w:val="0"/>
              <w:adjustRightInd w:val="0"/>
              <w:jc w:val="both"/>
              <w:rPr>
                <w:bCs/>
              </w:rPr>
            </w:pPr>
            <w:r>
              <w:rPr>
                <w:bCs/>
              </w:rPr>
              <w:t>2</w:t>
            </w:r>
          </w:p>
        </w:tc>
        <w:tc>
          <w:tcPr>
            <w:tcW w:w="742" w:type="dxa"/>
          </w:tcPr>
          <w:p w:rsidR="00E45711" w:rsidRPr="00777A8A" w:rsidRDefault="00E45711" w:rsidP="00E45711">
            <w:pPr>
              <w:autoSpaceDE w:val="0"/>
              <w:autoSpaceDN w:val="0"/>
              <w:adjustRightInd w:val="0"/>
              <w:jc w:val="both"/>
              <w:rPr>
                <w:bCs/>
              </w:rPr>
            </w:pPr>
            <w:r>
              <w:rPr>
                <w:bCs/>
              </w:rPr>
              <w:t>67</w:t>
            </w:r>
          </w:p>
        </w:tc>
        <w:tc>
          <w:tcPr>
            <w:tcW w:w="851" w:type="dxa"/>
          </w:tcPr>
          <w:p w:rsidR="00E45711" w:rsidRPr="00C50286" w:rsidRDefault="00E45711" w:rsidP="00E45711">
            <w:pPr>
              <w:autoSpaceDE w:val="0"/>
              <w:autoSpaceDN w:val="0"/>
              <w:adjustRightInd w:val="0"/>
              <w:jc w:val="both"/>
              <w:rPr>
                <w:bCs/>
              </w:rPr>
            </w:pPr>
            <w:r w:rsidRPr="00C50286">
              <w:rPr>
                <w:bCs/>
              </w:rPr>
              <w:t>0</w:t>
            </w:r>
          </w:p>
        </w:tc>
        <w:tc>
          <w:tcPr>
            <w:tcW w:w="567" w:type="dxa"/>
          </w:tcPr>
          <w:p w:rsidR="00E45711" w:rsidRPr="00C50286" w:rsidRDefault="00E45711" w:rsidP="00E45711">
            <w:pPr>
              <w:autoSpaceDE w:val="0"/>
              <w:autoSpaceDN w:val="0"/>
              <w:adjustRightInd w:val="0"/>
              <w:jc w:val="both"/>
              <w:rPr>
                <w:bCs/>
              </w:rPr>
            </w:pPr>
            <w:r w:rsidRPr="00C50286">
              <w:rPr>
                <w:bCs/>
              </w:rPr>
              <w:t>0</w:t>
            </w:r>
          </w:p>
        </w:tc>
        <w:tc>
          <w:tcPr>
            <w:tcW w:w="600" w:type="dxa"/>
          </w:tcPr>
          <w:p w:rsidR="00E45711" w:rsidRPr="00C50286" w:rsidRDefault="00E45711" w:rsidP="00E45711">
            <w:pPr>
              <w:autoSpaceDE w:val="0"/>
              <w:autoSpaceDN w:val="0"/>
              <w:adjustRightInd w:val="0"/>
              <w:jc w:val="both"/>
              <w:rPr>
                <w:bCs/>
              </w:rPr>
            </w:pPr>
            <w:r w:rsidRPr="00C50286">
              <w:rPr>
                <w:bCs/>
              </w:rPr>
              <w:t>0</w:t>
            </w:r>
          </w:p>
        </w:tc>
        <w:tc>
          <w:tcPr>
            <w:tcW w:w="534" w:type="dxa"/>
          </w:tcPr>
          <w:p w:rsidR="00E45711" w:rsidRPr="00C50286" w:rsidRDefault="00E45711" w:rsidP="00E45711">
            <w:pPr>
              <w:autoSpaceDE w:val="0"/>
              <w:autoSpaceDN w:val="0"/>
              <w:adjustRightInd w:val="0"/>
              <w:jc w:val="both"/>
              <w:rPr>
                <w:bCs/>
              </w:rPr>
            </w:pPr>
            <w:r w:rsidRPr="00C50286">
              <w:rPr>
                <w:bCs/>
              </w:rPr>
              <w:t>6</w:t>
            </w:r>
          </w:p>
        </w:tc>
        <w:tc>
          <w:tcPr>
            <w:tcW w:w="600" w:type="dxa"/>
          </w:tcPr>
          <w:p w:rsidR="00E45711" w:rsidRPr="00C50286" w:rsidRDefault="00E45711" w:rsidP="00E45711">
            <w:pPr>
              <w:autoSpaceDE w:val="0"/>
              <w:autoSpaceDN w:val="0"/>
              <w:adjustRightInd w:val="0"/>
              <w:jc w:val="both"/>
              <w:rPr>
                <w:bCs/>
              </w:rPr>
            </w:pPr>
            <w:r w:rsidRPr="00C50286">
              <w:rPr>
                <w:bCs/>
              </w:rPr>
              <w:t>0</w:t>
            </w:r>
          </w:p>
        </w:tc>
        <w:tc>
          <w:tcPr>
            <w:tcW w:w="567" w:type="dxa"/>
          </w:tcPr>
          <w:p w:rsidR="00E45711" w:rsidRPr="00C50286" w:rsidRDefault="00E45711" w:rsidP="00E45711">
            <w:pPr>
              <w:autoSpaceDE w:val="0"/>
              <w:autoSpaceDN w:val="0"/>
              <w:adjustRightInd w:val="0"/>
              <w:jc w:val="both"/>
              <w:rPr>
                <w:bCs/>
              </w:rPr>
            </w:pPr>
            <w:r w:rsidRPr="00C50286">
              <w:rPr>
                <w:bCs/>
              </w:rPr>
              <w:t>100</w:t>
            </w:r>
          </w:p>
        </w:tc>
        <w:tc>
          <w:tcPr>
            <w:tcW w:w="500" w:type="dxa"/>
          </w:tcPr>
          <w:p w:rsidR="00E45711" w:rsidRPr="00C50286" w:rsidRDefault="00E45711" w:rsidP="00E45711">
            <w:pPr>
              <w:autoSpaceDE w:val="0"/>
              <w:autoSpaceDN w:val="0"/>
              <w:adjustRightInd w:val="0"/>
              <w:jc w:val="both"/>
              <w:rPr>
                <w:bCs/>
              </w:rPr>
            </w:pPr>
            <w:r w:rsidRPr="00C50286">
              <w:rPr>
                <w:bCs/>
              </w:rPr>
              <w:t>0</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BE3ED0" w:rsidRDefault="00E45711" w:rsidP="00E45711">
            <w:pPr>
              <w:autoSpaceDE w:val="0"/>
              <w:autoSpaceDN w:val="0"/>
              <w:adjustRightInd w:val="0"/>
              <w:jc w:val="both"/>
              <w:rPr>
                <w:bCs/>
              </w:rPr>
            </w:pPr>
            <w:r w:rsidRPr="00BE3ED0">
              <w:rPr>
                <w:bCs/>
              </w:rPr>
              <w:t>Математика</w:t>
            </w:r>
          </w:p>
        </w:tc>
        <w:tc>
          <w:tcPr>
            <w:tcW w:w="1586" w:type="dxa"/>
          </w:tcPr>
          <w:p w:rsidR="00E45711" w:rsidRPr="00777A8A" w:rsidRDefault="00E45711" w:rsidP="00E45711">
            <w:pPr>
              <w:autoSpaceDE w:val="0"/>
              <w:autoSpaceDN w:val="0"/>
              <w:adjustRightInd w:val="0"/>
              <w:jc w:val="both"/>
              <w:rPr>
                <w:bCs/>
              </w:rPr>
            </w:pPr>
            <w:r>
              <w:rPr>
                <w:bCs/>
              </w:rPr>
              <w:t>6/6</w:t>
            </w:r>
          </w:p>
        </w:tc>
        <w:tc>
          <w:tcPr>
            <w:tcW w:w="7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5</w:t>
            </w:r>
          </w:p>
        </w:tc>
        <w:tc>
          <w:tcPr>
            <w:tcW w:w="567" w:type="dxa"/>
          </w:tcPr>
          <w:p w:rsidR="00E45711" w:rsidRPr="00777A8A" w:rsidRDefault="00E45711" w:rsidP="00E45711">
            <w:pPr>
              <w:autoSpaceDE w:val="0"/>
              <w:autoSpaceDN w:val="0"/>
              <w:adjustRightInd w:val="0"/>
              <w:jc w:val="both"/>
              <w:rPr>
                <w:bCs/>
              </w:rPr>
            </w:pPr>
            <w:r>
              <w:rPr>
                <w:bCs/>
              </w:rPr>
              <w:t>1</w:t>
            </w:r>
          </w:p>
        </w:tc>
        <w:tc>
          <w:tcPr>
            <w:tcW w:w="742" w:type="dxa"/>
          </w:tcPr>
          <w:p w:rsidR="00E45711" w:rsidRPr="00777A8A" w:rsidRDefault="00E45711" w:rsidP="00E45711">
            <w:pPr>
              <w:autoSpaceDE w:val="0"/>
              <w:autoSpaceDN w:val="0"/>
              <w:adjustRightInd w:val="0"/>
              <w:jc w:val="both"/>
              <w:rPr>
                <w:bCs/>
              </w:rPr>
            </w:pPr>
            <w:r>
              <w:rPr>
                <w:bCs/>
              </w:rPr>
              <w:t>83</w:t>
            </w:r>
          </w:p>
        </w:tc>
        <w:tc>
          <w:tcPr>
            <w:tcW w:w="851" w:type="dxa"/>
          </w:tcPr>
          <w:p w:rsidR="00E45711" w:rsidRPr="00C50286" w:rsidRDefault="00E45711" w:rsidP="00E45711">
            <w:pPr>
              <w:autoSpaceDE w:val="0"/>
              <w:autoSpaceDN w:val="0"/>
              <w:adjustRightInd w:val="0"/>
              <w:jc w:val="both"/>
              <w:rPr>
                <w:bCs/>
              </w:rPr>
            </w:pPr>
            <w:r w:rsidRPr="00C50286">
              <w:rPr>
                <w:bCs/>
              </w:rPr>
              <w:t>0</w:t>
            </w:r>
          </w:p>
        </w:tc>
        <w:tc>
          <w:tcPr>
            <w:tcW w:w="567" w:type="dxa"/>
          </w:tcPr>
          <w:p w:rsidR="00E45711" w:rsidRPr="00C50286" w:rsidRDefault="00E45711" w:rsidP="00E45711">
            <w:pPr>
              <w:autoSpaceDE w:val="0"/>
              <w:autoSpaceDN w:val="0"/>
              <w:adjustRightInd w:val="0"/>
              <w:jc w:val="both"/>
              <w:rPr>
                <w:bCs/>
              </w:rPr>
            </w:pPr>
            <w:r w:rsidRPr="00C50286">
              <w:rPr>
                <w:bCs/>
              </w:rPr>
              <w:t>0</w:t>
            </w:r>
          </w:p>
        </w:tc>
        <w:tc>
          <w:tcPr>
            <w:tcW w:w="600" w:type="dxa"/>
          </w:tcPr>
          <w:p w:rsidR="00E45711" w:rsidRPr="00C50286" w:rsidRDefault="00E45711" w:rsidP="00E45711">
            <w:pPr>
              <w:autoSpaceDE w:val="0"/>
              <w:autoSpaceDN w:val="0"/>
              <w:adjustRightInd w:val="0"/>
              <w:jc w:val="both"/>
              <w:rPr>
                <w:bCs/>
              </w:rPr>
            </w:pPr>
            <w:r w:rsidRPr="00C50286">
              <w:rPr>
                <w:bCs/>
              </w:rPr>
              <w:t>0</w:t>
            </w:r>
          </w:p>
        </w:tc>
        <w:tc>
          <w:tcPr>
            <w:tcW w:w="534" w:type="dxa"/>
          </w:tcPr>
          <w:p w:rsidR="00E45711" w:rsidRPr="00C50286" w:rsidRDefault="00E45711" w:rsidP="00E45711">
            <w:pPr>
              <w:autoSpaceDE w:val="0"/>
              <w:autoSpaceDN w:val="0"/>
              <w:adjustRightInd w:val="0"/>
              <w:jc w:val="both"/>
              <w:rPr>
                <w:bCs/>
              </w:rPr>
            </w:pPr>
            <w:r w:rsidRPr="00C50286">
              <w:rPr>
                <w:bCs/>
              </w:rPr>
              <w:t>6</w:t>
            </w:r>
          </w:p>
        </w:tc>
        <w:tc>
          <w:tcPr>
            <w:tcW w:w="600" w:type="dxa"/>
          </w:tcPr>
          <w:p w:rsidR="00E45711" w:rsidRPr="00C50286" w:rsidRDefault="00E45711" w:rsidP="00E45711">
            <w:pPr>
              <w:autoSpaceDE w:val="0"/>
              <w:autoSpaceDN w:val="0"/>
              <w:adjustRightInd w:val="0"/>
              <w:jc w:val="both"/>
              <w:rPr>
                <w:bCs/>
              </w:rPr>
            </w:pPr>
            <w:r w:rsidRPr="00C50286">
              <w:rPr>
                <w:bCs/>
              </w:rPr>
              <w:t>0</w:t>
            </w:r>
          </w:p>
        </w:tc>
        <w:tc>
          <w:tcPr>
            <w:tcW w:w="567" w:type="dxa"/>
          </w:tcPr>
          <w:p w:rsidR="00E45711" w:rsidRPr="00C50286" w:rsidRDefault="00E45711" w:rsidP="00E45711">
            <w:pPr>
              <w:autoSpaceDE w:val="0"/>
              <w:autoSpaceDN w:val="0"/>
              <w:adjustRightInd w:val="0"/>
              <w:jc w:val="both"/>
              <w:rPr>
                <w:bCs/>
              </w:rPr>
            </w:pPr>
            <w:r w:rsidRPr="00C50286">
              <w:rPr>
                <w:bCs/>
              </w:rPr>
              <w:t>100</w:t>
            </w:r>
          </w:p>
        </w:tc>
        <w:tc>
          <w:tcPr>
            <w:tcW w:w="500" w:type="dxa"/>
          </w:tcPr>
          <w:p w:rsidR="00E45711" w:rsidRPr="00C50286" w:rsidRDefault="00E45711" w:rsidP="00E45711">
            <w:pPr>
              <w:autoSpaceDE w:val="0"/>
              <w:autoSpaceDN w:val="0"/>
              <w:adjustRightInd w:val="0"/>
              <w:jc w:val="both"/>
              <w:rPr>
                <w:bCs/>
              </w:rPr>
            </w:pPr>
            <w:r w:rsidRPr="00C50286">
              <w:rPr>
                <w:bCs/>
              </w:rPr>
              <w:t>0</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777A8A" w:rsidRDefault="00E45711" w:rsidP="00E45711">
            <w:pPr>
              <w:autoSpaceDE w:val="0"/>
              <w:autoSpaceDN w:val="0"/>
              <w:adjustRightInd w:val="0"/>
              <w:jc w:val="both"/>
              <w:rPr>
                <w:bCs/>
              </w:rPr>
            </w:pPr>
            <w:r w:rsidRPr="00777A8A">
              <w:rPr>
                <w:bCs/>
              </w:rPr>
              <w:t xml:space="preserve">Биология </w:t>
            </w:r>
          </w:p>
        </w:tc>
        <w:tc>
          <w:tcPr>
            <w:tcW w:w="1586" w:type="dxa"/>
          </w:tcPr>
          <w:p w:rsidR="00E45711" w:rsidRPr="00777A8A" w:rsidRDefault="00E45711" w:rsidP="00E45711">
            <w:pPr>
              <w:autoSpaceDE w:val="0"/>
              <w:autoSpaceDN w:val="0"/>
              <w:adjustRightInd w:val="0"/>
              <w:jc w:val="both"/>
              <w:rPr>
                <w:bCs/>
              </w:rPr>
            </w:pPr>
            <w:r>
              <w:rPr>
                <w:bCs/>
              </w:rPr>
              <w:t>6/5</w:t>
            </w:r>
          </w:p>
        </w:tc>
        <w:tc>
          <w:tcPr>
            <w:tcW w:w="7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2</w:t>
            </w:r>
          </w:p>
        </w:tc>
        <w:tc>
          <w:tcPr>
            <w:tcW w:w="567" w:type="dxa"/>
          </w:tcPr>
          <w:p w:rsidR="00E45711" w:rsidRPr="00777A8A" w:rsidRDefault="00E45711" w:rsidP="00E45711">
            <w:pPr>
              <w:autoSpaceDE w:val="0"/>
              <w:autoSpaceDN w:val="0"/>
              <w:adjustRightInd w:val="0"/>
              <w:jc w:val="both"/>
              <w:rPr>
                <w:bCs/>
              </w:rPr>
            </w:pPr>
            <w:r>
              <w:rPr>
                <w:bCs/>
              </w:rPr>
              <w:t>3</w:t>
            </w:r>
          </w:p>
        </w:tc>
        <w:tc>
          <w:tcPr>
            <w:tcW w:w="567" w:type="dxa"/>
          </w:tcPr>
          <w:p w:rsidR="00E45711" w:rsidRPr="00777A8A" w:rsidRDefault="00E45711" w:rsidP="00E45711">
            <w:pPr>
              <w:autoSpaceDE w:val="0"/>
              <w:autoSpaceDN w:val="0"/>
              <w:adjustRightInd w:val="0"/>
              <w:jc w:val="both"/>
              <w:rPr>
                <w:bCs/>
              </w:rPr>
            </w:pPr>
            <w:r>
              <w:rPr>
                <w:bCs/>
              </w:rPr>
              <w:t>0</w:t>
            </w:r>
          </w:p>
        </w:tc>
        <w:tc>
          <w:tcPr>
            <w:tcW w:w="742" w:type="dxa"/>
          </w:tcPr>
          <w:p w:rsidR="00E45711" w:rsidRPr="00777A8A" w:rsidRDefault="00E45711" w:rsidP="00E45711">
            <w:pPr>
              <w:autoSpaceDE w:val="0"/>
              <w:autoSpaceDN w:val="0"/>
              <w:adjustRightInd w:val="0"/>
              <w:jc w:val="both"/>
              <w:rPr>
                <w:bCs/>
              </w:rPr>
            </w:pPr>
            <w:r>
              <w:rPr>
                <w:bCs/>
              </w:rPr>
              <w:t>100</w:t>
            </w:r>
          </w:p>
        </w:tc>
        <w:tc>
          <w:tcPr>
            <w:tcW w:w="851" w:type="dxa"/>
          </w:tcPr>
          <w:p w:rsidR="00E45711" w:rsidRPr="00777A8A" w:rsidRDefault="00E45711" w:rsidP="00E45711">
            <w:pPr>
              <w:autoSpaceDE w:val="0"/>
              <w:autoSpaceDN w:val="0"/>
              <w:adjustRightInd w:val="0"/>
              <w:jc w:val="both"/>
              <w:rPr>
                <w:bCs/>
              </w:rPr>
            </w:pPr>
            <w:r>
              <w:rPr>
                <w:bCs/>
              </w:rPr>
              <w:t>40</w:t>
            </w:r>
          </w:p>
        </w:tc>
        <w:tc>
          <w:tcPr>
            <w:tcW w:w="567" w:type="dxa"/>
          </w:tcPr>
          <w:p w:rsidR="00E45711" w:rsidRPr="00777A8A" w:rsidRDefault="00E45711" w:rsidP="00E45711">
            <w:pPr>
              <w:autoSpaceDE w:val="0"/>
              <w:autoSpaceDN w:val="0"/>
              <w:adjustRightInd w:val="0"/>
              <w:jc w:val="both"/>
              <w:rPr>
                <w:bCs/>
              </w:rPr>
            </w:pPr>
            <w:r>
              <w:rPr>
                <w:bCs/>
              </w:rPr>
              <w:t>0</w:t>
            </w:r>
          </w:p>
        </w:tc>
        <w:tc>
          <w:tcPr>
            <w:tcW w:w="600" w:type="dxa"/>
          </w:tcPr>
          <w:p w:rsidR="00E45711" w:rsidRPr="00777A8A" w:rsidRDefault="00E45711" w:rsidP="00E45711">
            <w:pPr>
              <w:autoSpaceDE w:val="0"/>
              <w:autoSpaceDN w:val="0"/>
              <w:adjustRightInd w:val="0"/>
              <w:jc w:val="both"/>
              <w:rPr>
                <w:bCs/>
              </w:rPr>
            </w:pPr>
            <w:r>
              <w:rPr>
                <w:bCs/>
              </w:rPr>
              <w:t>2</w:t>
            </w:r>
          </w:p>
        </w:tc>
        <w:tc>
          <w:tcPr>
            <w:tcW w:w="534" w:type="dxa"/>
          </w:tcPr>
          <w:p w:rsidR="00E45711" w:rsidRPr="00777A8A" w:rsidRDefault="00E45711" w:rsidP="00E45711">
            <w:pPr>
              <w:autoSpaceDE w:val="0"/>
              <w:autoSpaceDN w:val="0"/>
              <w:adjustRightInd w:val="0"/>
              <w:jc w:val="both"/>
              <w:rPr>
                <w:bCs/>
              </w:rPr>
            </w:pPr>
            <w:r>
              <w:rPr>
                <w:bCs/>
              </w:rPr>
              <w:t>4</w:t>
            </w:r>
          </w:p>
        </w:tc>
        <w:tc>
          <w:tcPr>
            <w:tcW w:w="6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100</w:t>
            </w:r>
          </w:p>
        </w:tc>
        <w:tc>
          <w:tcPr>
            <w:tcW w:w="500" w:type="dxa"/>
          </w:tcPr>
          <w:p w:rsidR="00E45711" w:rsidRPr="00777A8A" w:rsidRDefault="00E45711" w:rsidP="00E45711">
            <w:pPr>
              <w:autoSpaceDE w:val="0"/>
              <w:autoSpaceDN w:val="0"/>
              <w:adjustRightInd w:val="0"/>
              <w:jc w:val="both"/>
              <w:rPr>
                <w:bCs/>
              </w:rPr>
            </w:pPr>
            <w:r>
              <w:rPr>
                <w:bCs/>
              </w:rPr>
              <w:t>33</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777A8A" w:rsidRDefault="00E45711" w:rsidP="00E45711">
            <w:pPr>
              <w:autoSpaceDE w:val="0"/>
              <w:autoSpaceDN w:val="0"/>
              <w:adjustRightInd w:val="0"/>
              <w:jc w:val="both"/>
              <w:rPr>
                <w:bCs/>
              </w:rPr>
            </w:pPr>
            <w:r w:rsidRPr="00777A8A">
              <w:rPr>
                <w:bCs/>
              </w:rPr>
              <w:t xml:space="preserve">История </w:t>
            </w:r>
          </w:p>
        </w:tc>
        <w:tc>
          <w:tcPr>
            <w:tcW w:w="1586" w:type="dxa"/>
          </w:tcPr>
          <w:p w:rsidR="00E45711" w:rsidRPr="00777A8A" w:rsidRDefault="00E45711" w:rsidP="00E45711">
            <w:pPr>
              <w:autoSpaceDE w:val="0"/>
              <w:autoSpaceDN w:val="0"/>
              <w:adjustRightInd w:val="0"/>
              <w:jc w:val="both"/>
              <w:rPr>
                <w:bCs/>
              </w:rPr>
            </w:pPr>
            <w:r>
              <w:rPr>
                <w:bCs/>
              </w:rPr>
              <w:t>6/6</w:t>
            </w:r>
          </w:p>
        </w:tc>
        <w:tc>
          <w:tcPr>
            <w:tcW w:w="7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6</w:t>
            </w:r>
          </w:p>
        </w:tc>
        <w:tc>
          <w:tcPr>
            <w:tcW w:w="567" w:type="dxa"/>
          </w:tcPr>
          <w:p w:rsidR="00E45711" w:rsidRPr="00777A8A" w:rsidRDefault="00E45711" w:rsidP="00E45711">
            <w:pPr>
              <w:autoSpaceDE w:val="0"/>
              <w:autoSpaceDN w:val="0"/>
              <w:adjustRightInd w:val="0"/>
              <w:jc w:val="both"/>
              <w:rPr>
                <w:bCs/>
              </w:rPr>
            </w:pPr>
            <w:r>
              <w:rPr>
                <w:bCs/>
              </w:rPr>
              <w:t>0</w:t>
            </w:r>
          </w:p>
        </w:tc>
        <w:tc>
          <w:tcPr>
            <w:tcW w:w="742" w:type="dxa"/>
          </w:tcPr>
          <w:p w:rsidR="00E45711" w:rsidRPr="00777A8A" w:rsidRDefault="00E45711" w:rsidP="00E45711">
            <w:pPr>
              <w:autoSpaceDE w:val="0"/>
              <w:autoSpaceDN w:val="0"/>
              <w:adjustRightInd w:val="0"/>
              <w:jc w:val="both"/>
              <w:rPr>
                <w:bCs/>
              </w:rPr>
            </w:pPr>
            <w:r>
              <w:rPr>
                <w:bCs/>
              </w:rPr>
              <w:t>100</w:t>
            </w:r>
          </w:p>
        </w:tc>
        <w:tc>
          <w:tcPr>
            <w:tcW w:w="851"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0</w:t>
            </w:r>
          </w:p>
        </w:tc>
        <w:tc>
          <w:tcPr>
            <w:tcW w:w="600" w:type="dxa"/>
          </w:tcPr>
          <w:p w:rsidR="00E45711" w:rsidRPr="00777A8A" w:rsidRDefault="00E45711" w:rsidP="00E45711">
            <w:pPr>
              <w:autoSpaceDE w:val="0"/>
              <w:autoSpaceDN w:val="0"/>
              <w:adjustRightInd w:val="0"/>
              <w:jc w:val="both"/>
              <w:rPr>
                <w:bCs/>
              </w:rPr>
            </w:pPr>
            <w:r>
              <w:rPr>
                <w:bCs/>
              </w:rPr>
              <w:t>0</w:t>
            </w:r>
          </w:p>
        </w:tc>
        <w:tc>
          <w:tcPr>
            <w:tcW w:w="534" w:type="dxa"/>
          </w:tcPr>
          <w:p w:rsidR="00E45711" w:rsidRPr="00777A8A" w:rsidRDefault="00E45711" w:rsidP="00E45711">
            <w:pPr>
              <w:autoSpaceDE w:val="0"/>
              <w:autoSpaceDN w:val="0"/>
              <w:adjustRightInd w:val="0"/>
              <w:jc w:val="both"/>
              <w:rPr>
                <w:bCs/>
              </w:rPr>
            </w:pPr>
            <w:r>
              <w:rPr>
                <w:bCs/>
              </w:rPr>
              <w:t>6</w:t>
            </w:r>
          </w:p>
        </w:tc>
        <w:tc>
          <w:tcPr>
            <w:tcW w:w="6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100</w:t>
            </w:r>
          </w:p>
        </w:tc>
        <w:tc>
          <w:tcPr>
            <w:tcW w:w="500" w:type="dxa"/>
          </w:tcPr>
          <w:p w:rsidR="00E45711" w:rsidRPr="00777A8A" w:rsidRDefault="00E45711" w:rsidP="00E45711">
            <w:pPr>
              <w:autoSpaceDE w:val="0"/>
              <w:autoSpaceDN w:val="0"/>
              <w:adjustRightInd w:val="0"/>
              <w:jc w:val="both"/>
              <w:rPr>
                <w:bCs/>
              </w:rPr>
            </w:pPr>
            <w:r>
              <w:rPr>
                <w:bCs/>
              </w:rPr>
              <w:t>0</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777A8A" w:rsidRDefault="00E45711" w:rsidP="00E45711">
            <w:pPr>
              <w:autoSpaceDE w:val="0"/>
              <w:autoSpaceDN w:val="0"/>
              <w:adjustRightInd w:val="0"/>
              <w:jc w:val="both"/>
              <w:rPr>
                <w:bCs/>
              </w:rPr>
            </w:pPr>
            <w:r w:rsidRPr="00777A8A">
              <w:rPr>
                <w:bCs/>
              </w:rPr>
              <w:t xml:space="preserve">География </w:t>
            </w:r>
          </w:p>
        </w:tc>
        <w:tc>
          <w:tcPr>
            <w:tcW w:w="1586" w:type="dxa"/>
          </w:tcPr>
          <w:p w:rsidR="00E45711" w:rsidRPr="00777A8A" w:rsidRDefault="00E45711" w:rsidP="00E45711">
            <w:pPr>
              <w:autoSpaceDE w:val="0"/>
              <w:autoSpaceDN w:val="0"/>
              <w:adjustRightInd w:val="0"/>
              <w:jc w:val="both"/>
              <w:rPr>
                <w:bCs/>
              </w:rPr>
            </w:pPr>
            <w:r>
              <w:rPr>
                <w:bCs/>
              </w:rPr>
              <w:t>6/6</w:t>
            </w:r>
          </w:p>
        </w:tc>
        <w:tc>
          <w:tcPr>
            <w:tcW w:w="7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4</w:t>
            </w:r>
          </w:p>
        </w:tc>
        <w:tc>
          <w:tcPr>
            <w:tcW w:w="567" w:type="dxa"/>
          </w:tcPr>
          <w:p w:rsidR="00E45711" w:rsidRPr="00777A8A" w:rsidRDefault="00E45711" w:rsidP="00E45711">
            <w:pPr>
              <w:autoSpaceDE w:val="0"/>
              <w:autoSpaceDN w:val="0"/>
              <w:adjustRightInd w:val="0"/>
              <w:jc w:val="both"/>
              <w:rPr>
                <w:bCs/>
              </w:rPr>
            </w:pPr>
            <w:r>
              <w:rPr>
                <w:bCs/>
              </w:rPr>
              <w:t>2</w:t>
            </w:r>
          </w:p>
        </w:tc>
        <w:tc>
          <w:tcPr>
            <w:tcW w:w="742" w:type="dxa"/>
          </w:tcPr>
          <w:p w:rsidR="00E45711" w:rsidRPr="00777A8A" w:rsidRDefault="00E45711" w:rsidP="00E45711">
            <w:pPr>
              <w:autoSpaceDE w:val="0"/>
              <w:autoSpaceDN w:val="0"/>
              <w:adjustRightInd w:val="0"/>
              <w:jc w:val="both"/>
              <w:rPr>
                <w:bCs/>
              </w:rPr>
            </w:pPr>
            <w:r>
              <w:rPr>
                <w:bCs/>
              </w:rPr>
              <w:t>67</w:t>
            </w:r>
          </w:p>
        </w:tc>
        <w:tc>
          <w:tcPr>
            <w:tcW w:w="851"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0</w:t>
            </w:r>
          </w:p>
        </w:tc>
        <w:tc>
          <w:tcPr>
            <w:tcW w:w="600" w:type="dxa"/>
          </w:tcPr>
          <w:p w:rsidR="00E45711" w:rsidRPr="00777A8A" w:rsidRDefault="00E45711" w:rsidP="00E45711">
            <w:pPr>
              <w:autoSpaceDE w:val="0"/>
              <w:autoSpaceDN w:val="0"/>
              <w:adjustRightInd w:val="0"/>
              <w:jc w:val="both"/>
              <w:rPr>
                <w:bCs/>
              </w:rPr>
            </w:pPr>
            <w:r>
              <w:rPr>
                <w:bCs/>
              </w:rPr>
              <w:t>2</w:t>
            </w:r>
          </w:p>
        </w:tc>
        <w:tc>
          <w:tcPr>
            <w:tcW w:w="534" w:type="dxa"/>
          </w:tcPr>
          <w:p w:rsidR="00E45711" w:rsidRPr="00777A8A" w:rsidRDefault="00E45711" w:rsidP="00E45711">
            <w:pPr>
              <w:autoSpaceDE w:val="0"/>
              <w:autoSpaceDN w:val="0"/>
              <w:adjustRightInd w:val="0"/>
              <w:jc w:val="both"/>
              <w:rPr>
                <w:bCs/>
              </w:rPr>
            </w:pPr>
            <w:r>
              <w:rPr>
                <w:bCs/>
              </w:rPr>
              <w:t>4</w:t>
            </w:r>
          </w:p>
        </w:tc>
        <w:tc>
          <w:tcPr>
            <w:tcW w:w="6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100</w:t>
            </w:r>
          </w:p>
        </w:tc>
        <w:tc>
          <w:tcPr>
            <w:tcW w:w="500" w:type="dxa"/>
          </w:tcPr>
          <w:p w:rsidR="00E45711" w:rsidRPr="00777A8A" w:rsidRDefault="00E45711" w:rsidP="00E45711">
            <w:pPr>
              <w:autoSpaceDE w:val="0"/>
              <w:autoSpaceDN w:val="0"/>
              <w:adjustRightInd w:val="0"/>
              <w:jc w:val="both"/>
              <w:rPr>
                <w:bCs/>
              </w:rPr>
            </w:pPr>
            <w:r>
              <w:rPr>
                <w:bCs/>
              </w:rPr>
              <w:t>33</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777A8A" w:rsidRDefault="00E45711" w:rsidP="00E45711">
            <w:pPr>
              <w:autoSpaceDE w:val="0"/>
              <w:autoSpaceDN w:val="0"/>
              <w:adjustRightInd w:val="0"/>
              <w:jc w:val="both"/>
              <w:rPr>
                <w:bCs/>
              </w:rPr>
            </w:pPr>
            <w:r w:rsidRPr="00777A8A">
              <w:rPr>
                <w:bCs/>
              </w:rPr>
              <w:t xml:space="preserve">Обществознание </w:t>
            </w:r>
          </w:p>
        </w:tc>
        <w:tc>
          <w:tcPr>
            <w:tcW w:w="1586" w:type="dxa"/>
          </w:tcPr>
          <w:p w:rsidR="00E45711" w:rsidRPr="00777A8A" w:rsidRDefault="00E45711" w:rsidP="00E45711">
            <w:pPr>
              <w:autoSpaceDE w:val="0"/>
              <w:autoSpaceDN w:val="0"/>
              <w:adjustRightInd w:val="0"/>
              <w:jc w:val="both"/>
              <w:rPr>
                <w:bCs/>
              </w:rPr>
            </w:pPr>
            <w:r>
              <w:rPr>
                <w:bCs/>
              </w:rPr>
              <w:t>6/6</w:t>
            </w:r>
          </w:p>
        </w:tc>
        <w:tc>
          <w:tcPr>
            <w:tcW w:w="7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3</w:t>
            </w:r>
          </w:p>
        </w:tc>
        <w:tc>
          <w:tcPr>
            <w:tcW w:w="567" w:type="dxa"/>
          </w:tcPr>
          <w:p w:rsidR="00E45711" w:rsidRPr="00777A8A" w:rsidRDefault="00E45711" w:rsidP="00E45711">
            <w:pPr>
              <w:autoSpaceDE w:val="0"/>
              <w:autoSpaceDN w:val="0"/>
              <w:adjustRightInd w:val="0"/>
              <w:jc w:val="both"/>
              <w:rPr>
                <w:bCs/>
              </w:rPr>
            </w:pPr>
            <w:r>
              <w:rPr>
                <w:bCs/>
              </w:rPr>
              <w:t>3</w:t>
            </w:r>
          </w:p>
        </w:tc>
        <w:tc>
          <w:tcPr>
            <w:tcW w:w="742" w:type="dxa"/>
          </w:tcPr>
          <w:p w:rsidR="00E45711" w:rsidRPr="00777A8A" w:rsidRDefault="00E45711" w:rsidP="00E45711">
            <w:pPr>
              <w:autoSpaceDE w:val="0"/>
              <w:autoSpaceDN w:val="0"/>
              <w:adjustRightInd w:val="0"/>
              <w:jc w:val="both"/>
              <w:rPr>
                <w:bCs/>
              </w:rPr>
            </w:pPr>
            <w:r>
              <w:rPr>
                <w:bCs/>
              </w:rPr>
              <w:t>50</w:t>
            </w:r>
          </w:p>
        </w:tc>
        <w:tc>
          <w:tcPr>
            <w:tcW w:w="851"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0</w:t>
            </w:r>
          </w:p>
        </w:tc>
        <w:tc>
          <w:tcPr>
            <w:tcW w:w="600" w:type="dxa"/>
          </w:tcPr>
          <w:p w:rsidR="00E45711" w:rsidRPr="00777A8A" w:rsidRDefault="00E45711" w:rsidP="00E45711">
            <w:pPr>
              <w:autoSpaceDE w:val="0"/>
              <w:autoSpaceDN w:val="0"/>
              <w:adjustRightInd w:val="0"/>
              <w:jc w:val="both"/>
              <w:rPr>
                <w:bCs/>
              </w:rPr>
            </w:pPr>
            <w:r>
              <w:rPr>
                <w:bCs/>
              </w:rPr>
              <w:t>3</w:t>
            </w:r>
          </w:p>
        </w:tc>
        <w:tc>
          <w:tcPr>
            <w:tcW w:w="534" w:type="dxa"/>
          </w:tcPr>
          <w:p w:rsidR="00E45711" w:rsidRPr="00777A8A" w:rsidRDefault="00E45711" w:rsidP="00E45711">
            <w:pPr>
              <w:autoSpaceDE w:val="0"/>
              <w:autoSpaceDN w:val="0"/>
              <w:adjustRightInd w:val="0"/>
              <w:jc w:val="both"/>
              <w:rPr>
                <w:bCs/>
              </w:rPr>
            </w:pPr>
            <w:r>
              <w:rPr>
                <w:bCs/>
              </w:rPr>
              <w:t>3</w:t>
            </w:r>
          </w:p>
        </w:tc>
        <w:tc>
          <w:tcPr>
            <w:tcW w:w="6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100</w:t>
            </w:r>
          </w:p>
        </w:tc>
        <w:tc>
          <w:tcPr>
            <w:tcW w:w="500" w:type="dxa"/>
          </w:tcPr>
          <w:p w:rsidR="00E45711" w:rsidRPr="00777A8A" w:rsidRDefault="00E45711" w:rsidP="00E45711">
            <w:pPr>
              <w:autoSpaceDE w:val="0"/>
              <w:autoSpaceDN w:val="0"/>
              <w:adjustRightInd w:val="0"/>
              <w:jc w:val="both"/>
              <w:rPr>
                <w:bCs/>
              </w:rPr>
            </w:pPr>
            <w:r>
              <w:rPr>
                <w:bCs/>
              </w:rPr>
              <w:t>50</w:t>
            </w:r>
          </w:p>
        </w:tc>
      </w:tr>
      <w:tr w:rsidR="00E45711" w:rsidRPr="00777A8A" w:rsidTr="00E45711">
        <w:tc>
          <w:tcPr>
            <w:tcW w:w="567" w:type="dxa"/>
          </w:tcPr>
          <w:p w:rsidR="00E45711" w:rsidRPr="00777A8A" w:rsidRDefault="00E45711" w:rsidP="00E45711">
            <w:pPr>
              <w:autoSpaceDE w:val="0"/>
              <w:autoSpaceDN w:val="0"/>
              <w:adjustRightInd w:val="0"/>
              <w:jc w:val="both"/>
              <w:rPr>
                <w:bCs/>
              </w:rPr>
            </w:pPr>
            <w:r w:rsidRPr="00777A8A">
              <w:rPr>
                <w:bCs/>
              </w:rPr>
              <w:t xml:space="preserve">7 </w:t>
            </w:r>
          </w:p>
        </w:tc>
        <w:tc>
          <w:tcPr>
            <w:tcW w:w="1543" w:type="dxa"/>
          </w:tcPr>
          <w:p w:rsidR="00E45711" w:rsidRPr="00777A8A" w:rsidRDefault="00E45711" w:rsidP="00E45711">
            <w:pPr>
              <w:autoSpaceDE w:val="0"/>
              <w:autoSpaceDN w:val="0"/>
              <w:adjustRightInd w:val="0"/>
              <w:jc w:val="both"/>
              <w:rPr>
                <w:bCs/>
              </w:rPr>
            </w:pPr>
            <w:r w:rsidRPr="00777A8A">
              <w:rPr>
                <w:bCs/>
              </w:rPr>
              <w:t xml:space="preserve">Русский язык </w:t>
            </w:r>
          </w:p>
        </w:tc>
        <w:tc>
          <w:tcPr>
            <w:tcW w:w="1586" w:type="dxa"/>
          </w:tcPr>
          <w:p w:rsidR="00E45711" w:rsidRPr="00777A8A" w:rsidRDefault="00E45711" w:rsidP="00E45711">
            <w:pPr>
              <w:autoSpaceDE w:val="0"/>
              <w:autoSpaceDN w:val="0"/>
              <w:adjustRightInd w:val="0"/>
              <w:jc w:val="both"/>
              <w:rPr>
                <w:bCs/>
              </w:rPr>
            </w:pPr>
            <w:r>
              <w:rPr>
                <w:bCs/>
              </w:rPr>
              <w:t>15/13</w:t>
            </w:r>
          </w:p>
        </w:tc>
        <w:tc>
          <w:tcPr>
            <w:tcW w:w="7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2</w:t>
            </w:r>
          </w:p>
        </w:tc>
        <w:tc>
          <w:tcPr>
            <w:tcW w:w="567" w:type="dxa"/>
          </w:tcPr>
          <w:p w:rsidR="00E45711" w:rsidRPr="00777A8A" w:rsidRDefault="00E45711" w:rsidP="00E45711">
            <w:pPr>
              <w:autoSpaceDE w:val="0"/>
              <w:autoSpaceDN w:val="0"/>
              <w:adjustRightInd w:val="0"/>
              <w:jc w:val="both"/>
              <w:rPr>
                <w:bCs/>
              </w:rPr>
            </w:pPr>
            <w:r>
              <w:rPr>
                <w:bCs/>
              </w:rPr>
              <w:t>4</w:t>
            </w:r>
          </w:p>
        </w:tc>
        <w:tc>
          <w:tcPr>
            <w:tcW w:w="567" w:type="dxa"/>
          </w:tcPr>
          <w:p w:rsidR="00E45711" w:rsidRPr="00777A8A" w:rsidRDefault="00E45711" w:rsidP="00E45711">
            <w:pPr>
              <w:autoSpaceDE w:val="0"/>
              <w:autoSpaceDN w:val="0"/>
              <w:adjustRightInd w:val="0"/>
              <w:jc w:val="both"/>
              <w:rPr>
                <w:bCs/>
              </w:rPr>
            </w:pPr>
            <w:r>
              <w:rPr>
                <w:bCs/>
              </w:rPr>
              <w:t>7</w:t>
            </w:r>
          </w:p>
        </w:tc>
        <w:tc>
          <w:tcPr>
            <w:tcW w:w="742" w:type="dxa"/>
          </w:tcPr>
          <w:p w:rsidR="00E45711" w:rsidRPr="00777A8A" w:rsidRDefault="00E45711" w:rsidP="00E45711">
            <w:pPr>
              <w:autoSpaceDE w:val="0"/>
              <w:autoSpaceDN w:val="0"/>
              <w:adjustRightInd w:val="0"/>
              <w:jc w:val="both"/>
              <w:rPr>
                <w:bCs/>
              </w:rPr>
            </w:pPr>
            <w:r>
              <w:rPr>
                <w:bCs/>
              </w:rPr>
              <w:t>46,1</w:t>
            </w:r>
          </w:p>
        </w:tc>
        <w:tc>
          <w:tcPr>
            <w:tcW w:w="851" w:type="dxa"/>
          </w:tcPr>
          <w:p w:rsidR="00E45711" w:rsidRPr="00777A8A" w:rsidRDefault="00E45711" w:rsidP="00E45711">
            <w:pPr>
              <w:autoSpaceDE w:val="0"/>
              <w:autoSpaceDN w:val="0"/>
              <w:adjustRightInd w:val="0"/>
              <w:ind w:right="-141"/>
              <w:jc w:val="both"/>
              <w:rPr>
                <w:bCs/>
              </w:rPr>
            </w:pPr>
            <w:r>
              <w:rPr>
                <w:bCs/>
              </w:rPr>
              <w:t>15,3</w:t>
            </w:r>
          </w:p>
        </w:tc>
        <w:tc>
          <w:tcPr>
            <w:tcW w:w="567" w:type="dxa"/>
          </w:tcPr>
          <w:p w:rsidR="00E45711" w:rsidRPr="00777A8A" w:rsidRDefault="00E45711" w:rsidP="00E45711">
            <w:pPr>
              <w:autoSpaceDE w:val="0"/>
              <w:autoSpaceDN w:val="0"/>
              <w:adjustRightInd w:val="0"/>
              <w:jc w:val="both"/>
              <w:rPr>
                <w:bCs/>
              </w:rPr>
            </w:pPr>
            <w:r>
              <w:rPr>
                <w:bCs/>
              </w:rPr>
              <w:t>2</w:t>
            </w:r>
          </w:p>
        </w:tc>
        <w:tc>
          <w:tcPr>
            <w:tcW w:w="600" w:type="dxa"/>
          </w:tcPr>
          <w:p w:rsidR="00E45711" w:rsidRPr="00777A8A" w:rsidRDefault="00E45711" w:rsidP="00E45711">
            <w:pPr>
              <w:autoSpaceDE w:val="0"/>
              <w:autoSpaceDN w:val="0"/>
              <w:adjustRightInd w:val="0"/>
              <w:jc w:val="both"/>
              <w:rPr>
                <w:bCs/>
              </w:rPr>
            </w:pPr>
            <w:r>
              <w:rPr>
                <w:bCs/>
              </w:rPr>
              <w:t>7</w:t>
            </w:r>
          </w:p>
        </w:tc>
        <w:tc>
          <w:tcPr>
            <w:tcW w:w="534" w:type="dxa"/>
          </w:tcPr>
          <w:p w:rsidR="00E45711" w:rsidRPr="00777A8A" w:rsidRDefault="00E45711" w:rsidP="00E45711">
            <w:pPr>
              <w:autoSpaceDE w:val="0"/>
              <w:autoSpaceDN w:val="0"/>
              <w:adjustRightInd w:val="0"/>
              <w:jc w:val="both"/>
              <w:rPr>
                <w:bCs/>
              </w:rPr>
            </w:pPr>
            <w:r>
              <w:rPr>
                <w:bCs/>
              </w:rPr>
              <w:t>6</w:t>
            </w:r>
          </w:p>
        </w:tc>
        <w:tc>
          <w:tcPr>
            <w:tcW w:w="6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100</w:t>
            </w:r>
          </w:p>
        </w:tc>
        <w:tc>
          <w:tcPr>
            <w:tcW w:w="500" w:type="dxa"/>
          </w:tcPr>
          <w:p w:rsidR="00E45711" w:rsidRPr="00777A8A" w:rsidRDefault="00E45711" w:rsidP="00E45711">
            <w:pPr>
              <w:autoSpaceDE w:val="0"/>
              <w:autoSpaceDN w:val="0"/>
              <w:adjustRightInd w:val="0"/>
              <w:jc w:val="both"/>
              <w:rPr>
                <w:bCs/>
              </w:rPr>
            </w:pPr>
            <w:r>
              <w:rPr>
                <w:bCs/>
              </w:rPr>
              <w:t>60</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777A8A" w:rsidRDefault="00E45711" w:rsidP="00E45711">
            <w:pPr>
              <w:autoSpaceDE w:val="0"/>
              <w:autoSpaceDN w:val="0"/>
              <w:adjustRightInd w:val="0"/>
              <w:jc w:val="both"/>
              <w:rPr>
                <w:bCs/>
              </w:rPr>
            </w:pPr>
            <w:r w:rsidRPr="00777A8A">
              <w:rPr>
                <w:bCs/>
              </w:rPr>
              <w:t>Математика</w:t>
            </w:r>
          </w:p>
        </w:tc>
        <w:tc>
          <w:tcPr>
            <w:tcW w:w="1586" w:type="dxa"/>
          </w:tcPr>
          <w:p w:rsidR="00E45711" w:rsidRPr="00777A8A" w:rsidRDefault="00E45711" w:rsidP="00E45711">
            <w:pPr>
              <w:autoSpaceDE w:val="0"/>
              <w:autoSpaceDN w:val="0"/>
              <w:adjustRightInd w:val="0"/>
              <w:jc w:val="both"/>
              <w:rPr>
                <w:bCs/>
              </w:rPr>
            </w:pPr>
            <w:r>
              <w:rPr>
                <w:bCs/>
              </w:rPr>
              <w:t>15/14</w:t>
            </w:r>
          </w:p>
        </w:tc>
        <w:tc>
          <w:tcPr>
            <w:tcW w:w="7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3</w:t>
            </w:r>
          </w:p>
        </w:tc>
        <w:tc>
          <w:tcPr>
            <w:tcW w:w="567" w:type="dxa"/>
          </w:tcPr>
          <w:p w:rsidR="00E45711" w:rsidRPr="00777A8A" w:rsidRDefault="00E45711" w:rsidP="00E45711">
            <w:pPr>
              <w:autoSpaceDE w:val="0"/>
              <w:autoSpaceDN w:val="0"/>
              <w:adjustRightInd w:val="0"/>
              <w:jc w:val="both"/>
              <w:rPr>
                <w:bCs/>
              </w:rPr>
            </w:pPr>
            <w:r>
              <w:rPr>
                <w:bCs/>
              </w:rPr>
              <w:t>6</w:t>
            </w:r>
          </w:p>
        </w:tc>
        <w:tc>
          <w:tcPr>
            <w:tcW w:w="567" w:type="dxa"/>
          </w:tcPr>
          <w:p w:rsidR="00E45711" w:rsidRPr="00777A8A" w:rsidRDefault="00E45711" w:rsidP="00E45711">
            <w:pPr>
              <w:autoSpaceDE w:val="0"/>
              <w:autoSpaceDN w:val="0"/>
              <w:adjustRightInd w:val="0"/>
              <w:jc w:val="both"/>
              <w:rPr>
                <w:bCs/>
              </w:rPr>
            </w:pPr>
            <w:r>
              <w:rPr>
                <w:bCs/>
              </w:rPr>
              <w:t>5</w:t>
            </w:r>
          </w:p>
        </w:tc>
        <w:tc>
          <w:tcPr>
            <w:tcW w:w="742" w:type="dxa"/>
          </w:tcPr>
          <w:p w:rsidR="00E45711" w:rsidRPr="00777A8A" w:rsidRDefault="00E45711" w:rsidP="00E45711">
            <w:pPr>
              <w:autoSpaceDE w:val="0"/>
              <w:autoSpaceDN w:val="0"/>
              <w:adjustRightInd w:val="0"/>
              <w:jc w:val="both"/>
              <w:rPr>
                <w:bCs/>
              </w:rPr>
            </w:pPr>
            <w:r>
              <w:rPr>
                <w:bCs/>
              </w:rPr>
              <w:t>64,28</w:t>
            </w:r>
          </w:p>
        </w:tc>
        <w:tc>
          <w:tcPr>
            <w:tcW w:w="851" w:type="dxa"/>
          </w:tcPr>
          <w:p w:rsidR="00E45711" w:rsidRPr="00777A8A" w:rsidRDefault="00E45711" w:rsidP="00E45711">
            <w:pPr>
              <w:autoSpaceDE w:val="0"/>
              <w:autoSpaceDN w:val="0"/>
              <w:adjustRightInd w:val="0"/>
              <w:jc w:val="both"/>
              <w:rPr>
                <w:bCs/>
              </w:rPr>
            </w:pPr>
            <w:r>
              <w:rPr>
                <w:bCs/>
              </w:rPr>
              <w:t>21,4</w:t>
            </w:r>
          </w:p>
        </w:tc>
        <w:tc>
          <w:tcPr>
            <w:tcW w:w="567" w:type="dxa"/>
          </w:tcPr>
          <w:p w:rsidR="00E45711" w:rsidRPr="00777A8A" w:rsidRDefault="00E45711" w:rsidP="00E45711">
            <w:pPr>
              <w:autoSpaceDE w:val="0"/>
              <w:autoSpaceDN w:val="0"/>
              <w:adjustRightInd w:val="0"/>
              <w:jc w:val="both"/>
              <w:rPr>
                <w:bCs/>
              </w:rPr>
            </w:pPr>
            <w:r>
              <w:rPr>
                <w:bCs/>
              </w:rPr>
              <w:t>1</w:t>
            </w:r>
          </w:p>
        </w:tc>
        <w:tc>
          <w:tcPr>
            <w:tcW w:w="600" w:type="dxa"/>
          </w:tcPr>
          <w:p w:rsidR="00E45711" w:rsidRPr="00777A8A" w:rsidRDefault="00E45711" w:rsidP="00E45711">
            <w:pPr>
              <w:autoSpaceDE w:val="0"/>
              <w:autoSpaceDN w:val="0"/>
              <w:adjustRightInd w:val="0"/>
              <w:jc w:val="both"/>
              <w:rPr>
                <w:bCs/>
              </w:rPr>
            </w:pPr>
            <w:r>
              <w:rPr>
                <w:bCs/>
              </w:rPr>
              <w:t>5</w:t>
            </w:r>
          </w:p>
        </w:tc>
        <w:tc>
          <w:tcPr>
            <w:tcW w:w="534" w:type="dxa"/>
          </w:tcPr>
          <w:p w:rsidR="00E45711" w:rsidRPr="00777A8A" w:rsidRDefault="00E45711" w:rsidP="00E45711">
            <w:pPr>
              <w:autoSpaceDE w:val="0"/>
              <w:autoSpaceDN w:val="0"/>
              <w:adjustRightInd w:val="0"/>
              <w:jc w:val="both"/>
              <w:rPr>
                <w:bCs/>
              </w:rPr>
            </w:pPr>
            <w:r>
              <w:rPr>
                <w:bCs/>
              </w:rPr>
              <w:t>9</w:t>
            </w:r>
          </w:p>
        </w:tc>
        <w:tc>
          <w:tcPr>
            <w:tcW w:w="6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100</w:t>
            </w:r>
          </w:p>
        </w:tc>
        <w:tc>
          <w:tcPr>
            <w:tcW w:w="500" w:type="dxa"/>
          </w:tcPr>
          <w:p w:rsidR="00E45711" w:rsidRPr="00777A8A" w:rsidRDefault="00E45711" w:rsidP="00E45711">
            <w:pPr>
              <w:autoSpaceDE w:val="0"/>
              <w:autoSpaceDN w:val="0"/>
              <w:adjustRightInd w:val="0"/>
              <w:jc w:val="both"/>
              <w:rPr>
                <w:bCs/>
              </w:rPr>
            </w:pPr>
            <w:r>
              <w:rPr>
                <w:bCs/>
              </w:rPr>
              <w:t>40</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777A8A" w:rsidRDefault="00E45711" w:rsidP="00E45711">
            <w:pPr>
              <w:autoSpaceDE w:val="0"/>
              <w:autoSpaceDN w:val="0"/>
              <w:adjustRightInd w:val="0"/>
              <w:jc w:val="both"/>
              <w:rPr>
                <w:bCs/>
              </w:rPr>
            </w:pPr>
            <w:r w:rsidRPr="00777A8A">
              <w:rPr>
                <w:bCs/>
              </w:rPr>
              <w:t xml:space="preserve">Биология </w:t>
            </w:r>
          </w:p>
        </w:tc>
        <w:tc>
          <w:tcPr>
            <w:tcW w:w="1586" w:type="dxa"/>
          </w:tcPr>
          <w:p w:rsidR="00E45711" w:rsidRPr="00777A8A" w:rsidRDefault="00E45711" w:rsidP="00E45711">
            <w:pPr>
              <w:autoSpaceDE w:val="0"/>
              <w:autoSpaceDN w:val="0"/>
              <w:adjustRightInd w:val="0"/>
              <w:jc w:val="both"/>
              <w:rPr>
                <w:bCs/>
              </w:rPr>
            </w:pPr>
            <w:r>
              <w:rPr>
                <w:bCs/>
              </w:rPr>
              <w:t>15/13</w:t>
            </w:r>
          </w:p>
        </w:tc>
        <w:tc>
          <w:tcPr>
            <w:tcW w:w="700" w:type="dxa"/>
          </w:tcPr>
          <w:p w:rsidR="00E45711" w:rsidRPr="00777A8A" w:rsidRDefault="00E45711" w:rsidP="00E45711">
            <w:pPr>
              <w:autoSpaceDE w:val="0"/>
              <w:autoSpaceDN w:val="0"/>
              <w:adjustRightInd w:val="0"/>
              <w:jc w:val="both"/>
              <w:rPr>
                <w:bCs/>
              </w:rPr>
            </w:pPr>
            <w:r>
              <w:rPr>
                <w:bCs/>
              </w:rPr>
              <w:t>5</w:t>
            </w:r>
          </w:p>
        </w:tc>
        <w:tc>
          <w:tcPr>
            <w:tcW w:w="567" w:type="dxa"/>
          </w:tcPr>
          <w:p w:rsidR="00E45711" w:rsidRPr="00777A8A" w:rsidRDefault="00E45711" w:rsidP="00E45711">
            <w:pPr>
              <w:autoSpaceDE w:val="0"/>
              <w:autoSpaceDN w:val="0"/>
              <w:adjustRightInd w:val="0"/>
              <w:jc w:val="both"/>
              <w:rPr>
                <w:bCs/>
              </w:rPr>
            </w:pPr>
            <w:r>
              <w:rPr>
                <w:bCs/>
              </w:rPr>
              <w:t>2</w:t>
            </w:r>
          </w:p>
        </w:tc>
        <w:tc>
          <w:tcPr>
            <w:tcW w:w="567" w:type="dxa"/>
          </w:tcPr>
          <w:p w:rsidR="00E45711" w:rsidRPr="00777A8A" w:rsidRDefault="00E45711" w:rsidP="00E45711">
            <w:pPr>
              <w:autoSpaceDE w:val="0"/>
              <w:autoSpaceDN w:val="0"/>
              <w:adjustRightInd w:val="0"/>
              <w:jc w:val="both"/>
              <w:rPr>
                <w:bCs/>
              </w:rPr>
            </w:pPr>
            <w:r>
              <w:rPr>
                <w:bCs/>
              </w:rPr>
              <w:t>4</w:t>
            </w:r>
          </w:p>
        </w:tc>
        <w:tc>
          <w:tcPr>
            <w:tcW w:w="567" w:type="dxa"/>
          </w:tcPr>
          <w:p w:rsidR="00E45711" w:rsidRPr="00777A8A" w:rsidRDefault="00E45711" w:rsidP="00E45711">
            <w:pPr>
              <w:autoSpaceDE w:val="0"/>
              <w:autoSpaceDN w:val="0"/>
              <w:adjustRightInd w:val="0"/>
              <w:jc w:val="both"/>
              <w:rPr>
                <w:bCs/>
              </w:rPr>
            </w:pPr>
            <w:r>
              <w:rPr>
                <w:bCs/>
              </w:rPr>
              <w:t>2</w:t>
            </w:r>
          </w:p>
        </w:tc>
        <w:tc>
          <w:tcPr>
            <w:tcW w:w="742" w:type="dxa"/>
          </w:tcPr>
          <w:p w:rsidR="00E45711" w:rsidRPr="00777A8A" w:rsidRDefault="00E45711" w:rsidP="00E45711">
            <w:pPr>
              <w:autoSpaceDE w:val="0"/>
              <w:autoSpaceDN w:val="0"/>
              <w:adjustRightInd w:val="0"/>
              <w:jc w:val="both"/>
              <w:rPr>
                <w:bCs/>
              </w:rPr>
            </w:pPr>
            <w:r>
              <w:rPr>
                <w:bCs/>
              </w:rPr>
              <w:t>85</w:t>
            </w:r>
          </w:p>
        </w:tc>
        <w:tc>
          <w:tcPr>
            <w:tcW w:w="851" w:type="dxa"/>
          </w:tcPr>
          <w:p w:rsidR="00E45711" w:rsidRPr="00777A8A" w:rsidRDefault="00E45711" w:rsidP="00E45711">
            <w:pPr>
              <w:autoSpaceDE w:val="0"/>
              <w:autoSpaceDN w:val="0"/>
              <w:adjustRightInd w:val="0"/>
              <w:jc w:val="both"/>
              <w:rPr>
                <w:bCs/>
              </w:rPr>
            </w:pPr>
            <w:r>
              <w:rPr>
                <w:bCs/>
              </w:rPr>
              <w:t>54</w:t>
            </w:r>
          </w:p>
        </w:tc>
        <w:tc>
          <w:tcPr>
            <w:tcW w:w="567" w:type="dxa"/>
          </w:tcPr>
          <w:p w:rsidR="00E45711" w:rsidRPr="00777A8A" w:rsidRDefault="00E45711" w:rsidP="00E45711">
            <w:pPr>
              <w:autoSpaceDE w:val="0"/>
              <w:autoSpaceDN w:val="0"/>
              <w:adjustRightInd w:val="0"/>
              <w:jc w:val="both"/>
              <w:rPr>
                <w:bCs/>
              </w:rPr>
            </w:pPr>
            <w:r>
              <w:rPr>
                <w:bCs/>
              </w:rPr>
              <w:t>3</w:t>
            </w:r>
          </w:p>
        </w:tc>
        <w:tc>
          <w:tcPr>
            <w:tcW w:w="600" w:type="dxa"/>
          </w:tcPr>
          <w:p w:rsidR="00E45711" w:rsidRPr="00777A8A" w:rsidRDefault="00E45711" w:rsidP="00E45711">
            <w:pPr>
              <w:autoSpaceDE w:val="0"/>
              <w:autoSpaceDN w:val="0"/>
              <w:adjustRightInd w:val="0"/>
              <w:jc w:val="both"/>
              <w:rPr>
                <w:bCs/>
              </w:rPr>
            </w:pPr>
            <w:r>
              <w:rPr>
                <w:bCs/>
              </w:rPr>
              <w:t>7</w:t>
            </w:r>
          </w:p>
        </w:tc>
        <w:tc>
          <w:tcPr>
            <w:tcW w:w="534" w:type="dxa"/>
          </w:tcPr>
          <w:p w:rsidR="00E45711" w:rsidRPr="00777A8A" w:rsidRDefault="00E45711" w:rsidP="00E45711">
            <w:pPr>
              <w:autoSpaceDE w:val="0"/>
              <w:autoSpaceDN w:val="0"/>
              <w:adjustRightInd w:val="0"/>
              <w:jc w:val="both"/>
              <w:rPr>
                <w:bCs/>
              </w:rPr>
            </w:pPr>
            <w:r>
              <w:rPr>
                <w:bCs/>
              </w:rPr>
              <w:t>9</w:t>
            </w:r>
          </w:p>
        </w:tc>
        <w:tc>
          <w:tcPr>
            <w:tcW w:w="6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100</w:t>
            </w:r>
          </w:p>
        </w:tc>
        <w:tc>
          <w:tcPr>
            <w:tcW w:w="500" w:type="dxa"/>
          </w:tcPr>
          <w:p w:rsidR="00E45711" w:rsidRPr="00777A8A" w:rsidRDefault="00E45711" w:rsidP="00E45711">
            <w:pPr>
              <w:autoSpaceDE w:val="0"/>
              <w:autoSpaceDN w:val="0"/>
              <w:adjustRightInd w:val="0"/>
              <w:jc w:val="both"/>
              <w:rPr>
                <w:bCs/>
              </w:rPr>
            </w:pPr>
            <w:r>
              <w:rPr>
                <w:bCs/>
              </w:rPr>
              <w:t>67</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BE3ED0" w:rsidRDefault="00E45711" w:rsidP="00E45711">
            <w:pPr>
              <w:autoSpaceDE w:val="0"/>
              <w:autoSpaceDN w:val="0"/>
              <w:adjustRightInd w:val="0"/>
              <w:jc w:val="both"/>
              <w:rPr>
                <w:bCs/>
              </w:rPr>
            </w:pPr>
            <w:r w:rsidRPr="00BE3ED0">
              <w:rPr>
                <w:bCs/>
              </w:rPr>
              <w:t xml:space="preserve">История </w:t>
            </w:r>
          </w:p>
        </w:tc>
        <w:tc>
          <w:tcPr>
            <w:tcW w:w="1586" w:type="dxa"/>
          </w:tcPr>
          <w:p w:rsidR="00E45711" w:rsidRPr="00777A8A" w:rsidRDefault="00E45711" w:rsidP="00E45711">
            <w:pPr>
              <w:autoSpaceDE w:val="0"/>
              <w:autoSpaceDN w:val="0"/>
              <w:adjustRightInd w:val="0"/>
              <w:jc w:val="both"/>
              <w:rPr>
                <w:bCs/>
              </w:rPr>
            </w:pPr>
            <w:r>
              <w:rPr>
                <w:bCs/>
              </w:rPr>
              <w:t>15/14</w:t>
            </w:r>
          </w:p>
        </w:tc>
        <w:tc>
          <w:tcPr>
            <w:tcW w:w="7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2</w:t>
            </w:r>
          </w:p>
        </w:tc>
        <w:tc>
          <w:tcPr>
            <w:tcW w:w="567" w:type="dxa"/>
          </w:tcPr>
          <w:p w:rsidR="00E45711" w:rsidRPr="00777A8A" w:rsidRDefault="00E45711" w:rsidP="00E45711">
            <w:pPr>
              <w:autoSpaceDE w:val="0"/>
              <w:autoSpaceDN w:val="0"/>
              <w:adjustRightInd w:val="0"/>
              <w:jc w:val="both"/>
              <w:rPr>
                <w:bCs/>
              </w:rPr>
            </w:pPr>
            <w:r>
              <w:rPr>
                <w:bCs/>
              </w:rPr>
              <w:t>8</w:t>
            </w:r>
          </w:p>
        </w:tc>
        <w:tc>
          <w:tcPr>
            <w:tcW w:w="567" w:type="dxa"/>
          </w:tcPr>
          <w:p w:rsidR="00E45711" w:rsidRPr="00777A8A" w:rsidRDefault="00E45711" w:rsidP="00E45711">
            <w:pPr>
              <w:autoSpaceDE w:val="0"/>
              <w:autoSpaceDN w:val="0"/>
              <w:adjustRightInd w:val="0"/>
              <w:jc w:val="both"/>
              <w:rPr>
                <w:bCs/>
              </w:rPr>
            </w:pPr>
            <w:r>
              <w:rPr>
                <w:bCs/>
              </w:rPr>
              <w:t>4</w:t>
            </w:r>
          </w:p>
        </w:tc>
        <w:tc>
          <w:tcPr>
            <w:tcW w:w="742" w:type="dxa"/>
          </w:tcPr>
          <w:p w:rsidR="00E45711" w:rsidRPr="00777A8A" w:rsidRDefault="00E45711" w:rsidP="00E45711">
            <w:pPr>
              <w:autoSpaceDE w:val="0"/>
              <w:autoSpaceDN w:val="0"/>
              <w:adjustRightInd w:val="0"/>
              <w:jc w:val="both"/>
              <w:rPr>
                <w:bCs/>
              </w:rPr>
            </w:pPr>
            <w:r>
              <w:rPr>
                <w:bCs/>
              </w:rPr>
              <w:t>71,4</w:t>
            </w:r>
          </w:p>
        </w:tc>
        <w:tc>
          <w:tcPr>
            <w:tcW w:w="851" w:type="dxa"/>
          </w:tcPr>
          <w:p w:rsidR="00E45711" w:rsidRPr="00777A8A" w:rsidRDefault="00E45711" w:rsidP="00E45711">
            <w:pPr>
              <w:autoSpaceDE w:val="0"/>
              <w:autoSpaceDN w:val="0"/>
              <w:adjustRightInd w:val="0"/>
              <w:jc w:val="both"/>
              <w:rPr>
                <w:bCs/>
              </w:rPr>
            </w:pPr>
            <w:r>
              <w:rPr>
                <w:bCs/>
              </w:rPr>
              <w:t>14,3</w:t>
            </w:r>
          </w:p>
        </w:tc>
        <w:tc>
          <w:tcPr>
            <w:tcW w:w="567" w:type="dxa"/>
          </w:tcPr>
          <w:p w:rsidR="00E45711" w:rsidRPr="00777A8A" w:rsidRDefault="00E45711" w:rsidP="00E45711">
            <w:pPr>
              <w:autoSpaceDE w:val="0"/>
              <w:autoSpaceDN w:val="0"/>
              <w:adjustRightInd w:val="0"/>
              <w:jc w:val="both"/>
              <w:rPr>
                <w:bCs/>
              </w:rPr>
            </w:pPr>
            <w:r>
              <w:rPr>
                <w:bCs/>
              </w:rPr>
              <w:t>4</w:t>
            </w:r>
          </w:p>
        </w:tc>
        <w:tc>
          <w:tcPr>
            <w:tcW w:w="600" w:type="dxa"/>
          </w:tcPr>
          <w:p w:rsidR="00E45711" w:rsidRPr="00777A8A" w:rsidRDefault="00E45711" w:rsidP="00E45711">
            <w:pPr>
              <w:autoSpaceDE w:val="0"/>
              <w:autoSpaceDN w:val="0"/>
              <w:adjustRightInd w:val="0"/>
              <w:jc w:val="both"/>
              <w:rPr>
                <w:bCs/>
              </w:rPr>
            </w:pPr>
            <w:r>
              <w:rPr>
                <w:bCs/>
              </w:rPr>
              <w:t>4</w:t>
            </w:r>
          </w:p>
        </w:tc>
        <w:tc>
          <w:tcPr>
            <w:tcW w:w="534" w:type="dxa"/>
          </w:tcPr>
          <w:p w:rsidR="00E45711" w:rsidRPr="00777A8A" w:rsidRDefault="00E45711" w:rsidP="00E45711">
            <w:pPr>
              <w:autoSpaceDE w:val="0"/>
              <w:autoSpaceDN w:val="0"/>
              <w:adjustRightInd w:val="0"/>
              <w:jc w:val="both"/>
              <w:rPr>
                <w:bCs/>
              </w:rPr>
            </w:pPr>
            <w:r>
              <w:rPr>
                <w:bCs/>
              </w:rPr>
              <w:t>7</w:t>
            </w:r>
          </w:p>
        </w:tc>
        <w:tc>
          <w:tcPr>
            <w:tcW w:w="6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100</w:t>
            </w:r>
          </w:p>
        </w:tc>
        <w:tc>
          <w:tcPr>
            <w:tcW w:w="500" w:type="dxa"/>
          </w:tcPr>
          <w:p w:rsidR="00E45711" w:rsidRPr="00777A8A" w:rsidRDefault="00E45711" w:rsidP="00E45711">
            <w:pPr>
              <w:autoSpaceDE w:val="0"/>
              <w:autoSpaceDN w:val="0"/>
              <w:adjustRightInd w:val="0"/>
              <w:jc w:val="both"/>
              <w:rPr>
                <w:bCs/>
              </w:rPr>
            </w:pPr>
            <w:r>
              <w:rPr>
                <w:bCs/>
              </w:rPr>
              <w:t>60</w:t>
            </w:r>
          </w:p>
        </w:tc>
      </w:tr>
      <w:tr w:rsidR="00E45711" w:rsidRPr="00777A8A" w:rsidTr="00E45711">
        <w:tc>
          <w:tcPr>
            <w:tcW w:w="567" w:type="dxa"/>
          </w:tcPr>
          <w:p w:rsidR="00E45711" w:rsidRPr="00777A8A" w:rsidRDefault="00E45711" w:rsidP="00E45711">
            <w:pPr>
              <w:autoSpaceDE w:val="0"/>
              <w:autoSpaceDN w:val="0"/>
              <w:adjustRightInd w:val="0"/>
              <w:jc w:val="both"/>
              <w:rPr>
                <w:bCs/>
              </w:rPr>
            </w:pPr>
            <w:r w:rsidRPr="00777A8A">
              <w:rPr>
                <w:bCs/>
              </w:rPr>
              <w:t>11</w:t>
            </w:r>
          </w:p>
        </w:tc>
        <w:tc>
          <w:tcPr>
            <w:tcW w:w="1543" w:type="dxa"/>
          </w:tcPr>
          <w:p w:rsidR="00E45711" w:rsidRPr="00777A8A" w:rsidRDefault="00E45711" w:rsidP="00E45711">
            <w:pPr>
              <w:autoSpaceDE w:val="0"/>
              <w:autoSpaceDN w:val="0"/>
              <w:adjustRightInd w:val="0"/>
              <w:jc w:val="both"/>
              <w:rPr>
                <w:bCs/>
              </w:rPr>
            </w:pPr>
            <w:r w:rsidRPr="00777A8A">
              <w:rPr>
                <w:bCs/>
              </w:rPr>
              <w:t xml:space="preserve">Биология </w:t>
            </w:r>
          </w:p>
        </w:tc>
        <w:tc>
          <w:tcPr>
            <w:tcW w:w="1586" w:type="dxa"/>
          </w:tcPr>
          <w:p w:rsidR="00E45711" w:rsidRPr="00777A8A" w:rsidRDefault="00E45711" w:rsidP="00E45711">
            <w:pPr>
              <w:autoSpaceDE w:val="0"/>
              <w:autoSpaceDN w:val="0"/>
              <w:adjustRightInd w:val="0"/>
              <w:jc w:val="both"/>
              <w:rPr>
                <w:bCs/>
              </w:rPr>
            </w:pPr>
            <w:r>
              <w:rPr>
                <w:bCs/>
              </w:rPr>
              <w:t>5/5</w:t>
            </w:r>
          </w:p>
        </w:tc>
        <w:tc>
          <w:tcPr>
            <w:tcW w:w="700" w:type="dxa"/>
          </w:tcPr>
          <w:p w:rsidR="00E45711" w:rsidRPr="00777A8A" w:rsidRDefault="00E45711" w:rsidP="00E45711">
            <w:pPr>
              <w:autoSpaceDE w:val="0"/>
              <w:autoSpaceDN w:val="0"/>
              <w:adjustRightInd w:val="0"/>
              <w:jc w:val="both"/>
              <w:rPr>
                <w:bCs/>
              </w:rPr>
            </w:pPr>
            <w:r>
              <w:rPr>
                <w:bCs/>
              </w:rPr>
              <w:t>1</w:t>
            </w:r>
          </w:p>
        </w:tc>
        <w:tc>
          <w:tcPr>
            <w:tcW w:w="567" w:type="dxa"/>
          </w:tcPr>
          <w:p w:rsidR="00E45711" w:rsidRPr="00777A8A" w:rsidRDefault="00E45711" w:rsidP="00E45711">
            <w:pPr>
              <w:autoSpaceDE w:val="0"/>
              <w:autoSpaceDN w:val="0"/>
              <w:adjustRightInd w:val="0"/>
              <w:jc w:val="both"/>
              <w:rPr>
                <w:bCs/>
              </w:rPr>
            </w:pPr>
            <w:r>
              <w:rPr>
                <w:bCs/>
              </w:rPr>
              <w:t>3</w:t>
            </w:r>
          </w:p>
        </w:tc>
        <w:tc>
          <w:tcPr>
            <w:tcW w:w="567" w:type="dxa"/>
          </w:tcPr>
          <w:p w:rsidR="00E45711" w:rsidRPr="00777A8A" w:rsidRDefault="00E45711" w:rsidP="00E45711">
            <w:pPr>
              <w:autoSpaceDE w:val="0"/>
              <w:autoSpaceDN w:val="0"/>
              <w:adjustRightInd w:val="0"/>
              <w:jc w:val="both"/>
              <w:rPr>
                <w:bCs/>
              </w:rPr>
            </w:pPr>
            <w:r>
              <w:rPr>
                <w:bCs/>
              </w:rPr>
              <w:t>1</w:t>
            </w:r>
          </w:p>
        </w:tc>
        <w:tc>
          <w:tcPr>
            <w:tcW w:w="567" w:type="dxa"/>
          </w:tcPr>
          <w:p w:rsidR="00E45711" w:rsidRPr="00777A8A" w:rsidRDefault="00E45711" w:rsidP="00E45711">
            <w:pPr>
              <w:autoSpaceDE w:val="0"/>
              <w:autoSpaceDN w:val="0"/>
              <w:adjustRightInd w:val="0"/>
              <w:jc w:val="both"/>
              <w:rPr>
                <w:bCs/>
              </w:rPr>
            </w:pPr>
            <w:r>
              <w:rPr>
                <w:bCs/>
              </w:rPr>
              <w:t>0</w:t>
            </w:r>
          </w:p>
        </w:tc>
        <w:tc>
          <w:tcPr>
            <w:tcW w:w="742" w:type="dxa"/>
          </w:tcPr>
          <w:p w:rsidR="00E45711" w:rsidRPr="00777A8A" w:rsidRDefault="00E45711" w:rsidP="00E45711">
            <w:pPr>
              <w:autoSpaceDE w:val="0"/>
              <w:autoSpaceDN w:val="0"/>
              <w:adjustRightInd w:val="0"/>
              <w:jc w:val="both"/>
              <w:rPr>
                <w:bCs/>
              </w:rPr>
            </w:pPr>
            <w:r>
              <w:rPr>
                <w:bCs/>
              </w:rPr>
              <w:t>100</w:t>
            </w:r>
          </w:p>
        </w:tc>
        <w:tc>
          <w:tcPr>
            <w:tcW w:w="851" w:type="dxa"/>
          </w:tcPr>
          <w:p w:rsidR="00E45711" w:rsidRPr="00777A8A" w:rsidRDefault="00E45711" w:rsidP="00E45711">
            <w:pPr>
              <w:autoSpaceDE w:val="0"/>
              <w:autoSpaceDN w:val="0"/>
              <w:adjustRightInd w:val="0"/>
              <w:jc w:val="both"/>
              <w:rPr>
                <w:bCs/>
              </w:rPr>
            </w:pPr>
            <w:r>
              <w:rPr>
                <w:bCs/>
              </w:rPr>
              <w:t>80</w:t>
            </w:r>
          </w:p>
        </w:tc>
        <w:tc>
          <w:tcPr>
            <w:tcW w:w="567" w:type="dxa"/>
          </w:tcPr>
          <w:p w:rsidR="00E45711" w:rsidRPr="00777A8A" w:rsidRDefault="00E45711" w:rsidP="00E45711">
            <w:pPr>
              <w:autoSpaceDE w:val="0"/>
              <w:autoSpaceDN w:val="0"/>
              <w:adjustRightInd w:val="0"/>
              <w:jc w:val="both"/>
              <w:rPr>
                <w:bCs/>
              </w:rPr>
            </w:pPr>
            <w:r>
              <w:rPr>
                <w:bCs/>
              </w:rPr>
              <w:t>2</w:t>
            </w:r>
          </w:p>
        </w:tc>
        <w:tc>
          <w:tcPr>
            <w:tcW w:w="600" w:type="dxa"/>
          </w:tcPr>
          <w:p w:rsidR="00E45711" w:rsidRPr="00777A8A" w:rsidRDefault="00E45711" w:rsidP="00E45711">
            <w:pPr>
              <w:autoSpaceDE w:val="0"/>
              <w:autoSpaceDN w:val="0"/>
              <w:adjustRightInd w:val="0"/>
              <w:jc w:val="both"/>
              <w:rPr>
                <w:bCs/>
              </w:rPr>
            </w:pPr>
            <w:r>
              <w:rPr>
                <w:bCs/>
              </w:rPr>
              <w:t>3</w:t>
            </w:r>
          </w:p>
        </w:tc>
        <w:tc>
          <w:tcPr>
            <w:tcW w:w="534" w:type="dxa"/>
          </w:tcPr>
          <w:p w:rsidR="00E45711" w:rsidRPr="00777A8A" w:rsidRDefault="00E45711" w:rsidP="00E45711">
            <w:pPr>
              <w:autoSpaceDE w:val="0"/>
              <w:autoSpaceDN w:val="0"/>
              <w:adjustRightInd w:val="0"/>
              <w:jc w:val="both"/>
              <w:rPr>
                <w:bCs/>
              </w:rPr>
            </w:pPr>
            <w:r>
              <w:rPr>
                <w:bCs/>
              </w:rPr>
              <w:t>0</w:t>
            </w:r>
          </w:p>
        </w:tc>
        <w:tc>
          <w:tcPr>
            <w:tcW w:w="6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100</w:t>
            </w:r>
          </w:p>
        </w:tc>
        <w:tc>
          <w:tcPr>
            <w:tcW w:w="500" w:type="dxa"/>
          </w:tcPr>
          <w:p w:rsidR="00E45711" w:rsidRPr="00777A8A" w:rsidRDefault="00E45711" w:rsidP="00E45711">
            <w:pPr>
              <w:autoSpaceDE w:val="0"/>
              <w:autoSpaceDN w:val="0"/>
              <w:adjustRightInd w:val="0"/>
              <w:jc w:val="both"/>
              <w:rPr>
                <w:bCs/>
              </w:rPr>
            </w:pPr>
            <w:r>
              <w:rPr>
                <w:bCs/>
              </w:rPr>
              <w:t>100</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777A8A" w:rsidRDefault="00E45711" w:rsidP="00E45711">
            <w:pPr>
              <w:autoSpaceDE w:val="0"/>
              <w:autoSpaceDN w:val="0"/>
              <w:adjustRightInd w:val="0"/>
              <w:jc w:val="both"/>
              <w:rPr>
                <w:bCs/>
              </w:rPr>
            </w:pPr>
            <w:r w:rsidRPr="00777A8A">
              <w:rPr>
                <w:bCs/>
              </w:rPr>
              <w:t xml:space="preserve">География </w:t>
            </w:r>
          </w:p>
        </w:tc>
        <w:tc>
          <w:tcPr>
            <w:tcW w:w="1586" w:type="dxa"/>
          </w:tcPr>
          <w:p w:rsidR="00E45711" w:rsidRPr="00777A8A" w:rsidRDefault="00E45711" w:rsidP="00E45711">
            <w:pPr>
              <w:autoSpaceDE w:val="0"/>
              <w:autoSpaceDN w:val="0"/>
              <w:adjustRightInd w:val="0"/>
              <w:jc w:val="both"/>
              <w:rPr>
                <w:bCs/>
              </w:rPr>
            </w:pPr>
            <w:r>
              <w:rPr>
                <w:bCs/>
              </w:rPr>
              <w:t>5/5</w:t>
            </w:r>
          </w:p>
        </w:tc>
        <w:tc>
          <w:tcPr>
            <w:tcW w:w="7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4</w:t>
            </w:r>
          </w:p>
        </w:tc>
        <w:tc>
          <w:tcPr>
            <w:tcW w:w="567" w:type="dxa"/>
          </w:tcPr>
          <w:p w:rsidR="00E45711" w:rsidRPr="00777A8A" w:rsidRDefault="00E45711" w:rsidP="00E45711">
            <w:pPr>
              <w:autoSpaceDE w:val="0"/>
              <w:autoSpaceDN w:val="0"/>
              <w:adjustRightInd w:val="0"/>
              <w:jc w:val="both"/>
              <w:rPr>
                <w:bCs/>
              </w:rPr>
            </w:pPr>
            <w:r>
              <w:rPr>
                <w:bCs/>
              </w:rPr>
              <w:t>1</w:t>
            </w:r>
          </w:p>
        </w:tc>
        <w:tc>
          <w:tcPr>
            <w:tcW w:w="742" w:type="dxa"/>
          </w:tcPr>
          <w:p w:rsidR="00E45711" w:rsidRPr="00777A8A" w:rsidRDefault="00E45711" w:rsidP="00E45711">
            <w:pPr>
              <w:autoSpaceDE w:val="0"/>
              <w:autoSpaceDN w:val="0"/>
              <w:adjustRightInd w:val="0"/>
              <w:jc w:val="both"/>
              <w:rPr>
                <w:bCs/>
              </w:rPr>
            </w:pPr>
            <w:r>
              <w:rPr>
                <w:bCs/>
              </w:rPr>
              <w:t>80</w:t>
            </w:r>
          </w:p>
        </w:tc>
        <w:tc>
          <w:tcPr>
            <w:tcW w:w="851"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0</w:t>
            </w:r>
          </w:p>
        </w:tc>
        <w:tc>
          <w:tcPr>
            <w:tcW w:w="600" w:type="dxa"/>
          </w:tcPr>
          <w:p w:rsidR="00E45711" w:rsidRPr="00777A8A" w:rsidRDefault="00E45711" w:rsidP="00E45711">
            <w:pPr>
              <w:autoSpaceDE w:val="0"/>
              <w:autoSpaceDN w:val="0"/>
              <w:adjustRightInd w:val="0"/>
              <w:jc w:val="both"/>
              <w:rPr>
                <w:bCs/>
              </w:rPr>
            </w:pPr>
            <w:r>
              <w:rPr>
                <w:bCs/>
              </w:rPr>
              <w:t>2</w:t>
            </w:r>
          </w:p>
        </w:tc>
        <w:tc>
          <w:tcPr>
            <w:tcW w:w="534" w:type="dxa"/>
          </w:tcPr>
          <w:p w:rsidR="00E45711" w:rsidRPr="00777A8A" w:rsidRDefault="00E45711" w:rsidP="00E45711">
            <w:pPr>
              <w:autoSpaceDE w:val="0"/>
              <w:autoSpaceDN w:val="0"/>
              <w:adjustRightInd w:val="0"/>
              <w:jc w:val="both"/>
              <w:rPr>
                <w:bCs/>
              </w:rPr>
            </w:pPr>
            <w:r>
              <w:rPr>
                <w:bCs/>
              </w:rPr>
              <w:t>3</w:t>
            </w:r>
          </w:p>
        </w:tc>
        <w:tc>
          <w:tcPr>
            <w:tcW w:w="600" w:type="dxa"/>
          </w:tcPr>
          <w:p w:rsidR="00E45711" w:rsidRPr="00777A8A" w:rsidRDefault="00E45711" w:rsidP="00E45711">
            <w:pPr>
              <w:autoSpaceDE w:val="0"/>
              <w:autoSpaceDN w:val="0"/>
              <w:adjustRightInd w:val="0"/>
              <w:jc w:val="both"/>
              <w:rPr>
                <w:bCs/>
              </w:rPr>
            </w:pPr>
            <w:r>
              <w:rPr>
                <w:bCs/>
              </w:rPr>
              <w:t>0</w:t>
            </w:r>
          </w:p>
        </w:tc>
        <w:tc>
          <w:tcPr>
            <w:tcW w:w="567" w:type="dxa"/>
          </w:tcPr>
          <w:p w:rsidR="00E45711" w:rsidRPr="00777A8A" w:rsidRDefault="00E45711" w:rsidP="00E45711">
            <w:pPr>
              <w:autoSpaceDE w:val="0"/>
              <w:autoSpaceDN w:val="0"/>
              <w:adjustRightInd w:val="0"/>
              <w:jc w:val="both"/>
              <w:rPr>
                <w:bCs/>
              </w:rPr>
            </w:pPr>
            <w:r>
              <w:rPr>
                <w:bCs/>
              </w:rPr>
              <w:t>100</w:t>
            </w:r>
          </w:p>
        </w:tc>
        <w:tc>
          <w:tcPr>
            <w:tcW w:w="500" w:type="dxa"/>
          </w:tcPr>
          <w:p w:rsidR="00E45711" w:rsidRPr="00777A8A" w:rsidRDefault="00E45711" w:rsidP="00E45711">
            <w:pPr>
              <w:autoSpaceDE w:val="0"/>
              <w:autoSpaceDN w:val="0"/>
              <w:adjustRightInd w:val="0"/>
              <w:jc w:val="both"/>
              <w:rPr>
                <w:bCs/>
              </w:rPr>
            </w:pPr>
            <w:r>
              <w:rPr>
                <w:bCs/>
              </w:rPr>
              <w:t>40</w:t>
            </w:r>
          </w:p>
        </w:tc>
      </w:tr>
      <w:tr w:rsidR="00E45711" w:rsidRPr="00777A8A" w:rsidTr="00E45711">
        <w:tc>
          <w:tcPr>
            <w:tcW w:w="567" w:type="dxa"/>
          </w:tcPr>
          <w:p w:rsidR="00E45711" w:rsidRPr="00777A8A" w:rsidRDefault="00E45711" w:rsidP="00E45711">
            <w:pPr>
              <w:autoSpaceDE w:val="0"/>
              <w:autoSpaceDN w:val="0"/>
              <w:adjustRightInd w:val="0"/>
              <w:jc w:val="both"/>
              <w:rPr>
                <w:bCs/>
              </w:rPr>
            </w:pPr>
          </w:p>
        </w:tc>
        <w:tc>
          <w:tcPr>
            <w:tcW w:w="1543" w:type="dxa"/>
          </w:tcPr>
          <w:p w:rsidR="00E45711" w:rsidRPr="00777A8A" w:rsidRDefault="00E45711" w:rsidP="00E45711">
            <w:pPr>
              <w:autoSpaceDE w:val="0"/>
              <w:autoSpaceDN w:val="0"/>
              <w:adjustRightInd w:val="0"/>
              <w:jc w:val="both"/>
              <w:rPr>
                <w:bCs/>
              </w:rPr>
            </w:pPr>
            <w:r>
              <w:rPr>
                <w:bCs/>
              </w:rPr>
              <w:t>Итого</w:t>
            </w:r>
          </w:p>
        </w:tc>
        <w:tc>
          <w:tcPr>
            <w:tcW w:w="1586" w:type="dxa"/>
          </w:tcPr>
          <w:p w:rsidR="00E45711" w:rsidRDefault="00E45711" w:rsidP="00E45711">
            <w:pPr>
              <w:autoSpaceDE w:val="0"/>
              <w:autoSpaceDN w:val="0"/>
              <w:adjustRightInd w:val="0"/>
              <w:jc w:val="both"/>
              <w:rPr>
                <w:bCs/>
              </w:rPr>
            </w:pPr>
            <w:r>
              <w:rPr>
                <w:bCs/>
              </w:rPr>
              <w:t>148/129</w:t>
            </w:r>
          </w:p>
        </w:tc>
        <w:tc>
          <w:tcPr>
            <w:tcW w:w="700" w:type="dxa"/>
          </w:tcPr>
          <w:p w:rsidR="00E45711" w:rsidRPr="00731D38" w:rsidRDefault="00E45711" w:rsidP="00E45711">
            <w:pPr>
              <w:autoSpaceDE w:val="0"/>
              <w:autoSpaceDN w:val="0"/>
              <w:adjustRightInd w:val="0"/>
              <w:jc w:val="both"/>
              <w:rPr>
                <w:b/>
                <w:bCs/>
                <w:sz w:val="24"/>
                <w:szCs w:val="24"/>
              </w:rPr>
            </w:pPr>
            <w:r w:rsidRPr="00731D38">
              <w:rPr>
                <w:b/>
                <w:bCs/>
                <w:sz w:val="24"/>
                <w:szCs w:val="24"/>
              </w:rPr>
              <w:t>14</w:t>
            </w:r>
          </w:p>
          <w:p w:rsidR="00E45711" w:rsidRPr="00731D38" w:rsidRDefault="00E45711" w:rsidP="00E45711">
            <w:pPr>
              <w:autoSpaceDE w:val="0"/>
              <w:autoSpaceDN w:val="0"/>
              <w:adjustRightInd w:val="0"/>
              <w:rPr>
                <w:b/>
                <w:bCs/>
                <w:sz w:val="24"/>
                <w:szCs w:val="24"/>
              </w:rPr>
            </w:pPr>
          </w:p>
        </w:tc>
        <w:tc>
          <w:tcPr>
            <w:tcW w:w="567" w:type="dxa"/>
          </w:tcPr>
          <w:p w:rsidR="00E45711" w:rsidRPr="00731D38" w:rsidRDefault="00E45711" w:rsidP="00E45711">
            <w:pPr>
              <w:autoSpaceDE w:val="0"/>
              <w:autoSpaceDN w:val="0"/>
              <w:adjustRightInd w:val="0"/>
              <w:jc w:val="both"/>
              <w:rPr>
                <w:b/>
                <w:bCs/>
                <w:sz w:val="24"/>
                <w:szCs w:val="24"/>
              </w:rPr>
            </w:pPr>
            <w:r w:rsidRPr="00731D38">
              <w:rPr>
                <w:b/>
                <w:bCs/>
                <w:sz w:val="24"/>
                <w:szCs w:val="24"/>
              </w:rPr>
              <w:t>27</w:t>
            </w:r>
          </w:p>
        </w:tc>
        <w:tc>
          <w:tcPr>
            <w:tcW w:w="567" w:type="dxa"/>
          </w:tcPr>
          <w:p w:rsidR="00E45711" w:rsidRPr="00707BD9" w:rsidRDefault="00E45711" w:rsidP="00E45711">
            <w:pPr>
              <w:autoSpaceDE w:val="0"/>
              <w:autoSpaceDN w:val="0"/>
              <w:adjustRightInd w:val="0"/>
              <w:jc w:val="both"/>
              <w:rPr>
                <w:b/>
                <w:bCs/>
                <w:sz w:val="24"/>
                <w:szCs w:val="24"/>
              </w:rPr>
            </w:pPr>
            <w:r w:rsidRPr="00707BD9">
              <w:rPr>
                <w:b/>
                <w:bCs/>
                <w:sz w:val="24"/>
                <w:szCs w:val="24"/>
              </w:rPr>
              <w:t>57</w:t>
            </w:r>
          </w:p>
        </w:tc>
        <w:tc>
          <w:tcPr>
            <w:tcW w:w="567" w:type="dxa"/>
          </w:tcPr>
          <w:p w:rsidR="00E45711" w:rsidRPr="00707BD9" w:rsidRDefault="00E45711" w:rsidP="00E45711">
            <w:pPr>
              <w:autoSpaceDE w:val="0"/>
              <w:autoSpaceDN w:val="0"/>
              <w:adjustRightInd w:val="0"/>
              <w:jc w:val="both"/>
              <w:rPr>
                <w:b/>
                <w:bCs/>
                <w:sz w:val="24"/>
                <w:szCs w:val="24"/>
              </w:rPr>
            </w:pPr>
            <w:r w:rsidRPr="00707BD9">
              <w:rPr>
                <w:b/>
                <w:bCs/>
                <w:sz w:val="24"/>
                <w:szCs w:val="24"/>
              </w:rPr>
              <w:t>31</w:t>
            </w:r>
          </w:p>
          <w:p w:rsidR="00E45711" w:rsidRPr="00707BD9" w:rsidRDefault="00E45711" w:rsidP="00E45711">
            <w:pPr>
              <w:autoSpaceDE w:val="0"/>
              <w:autoSpaceDN w:val="0"/>
              <w:adjustRightInd w:val="0"/>
              <w:jc w:val="both"/>
              <w:rPr>
                <w:b/>
                <w:bCs/>
                <w:sz w:val="24"/>
                <w:szCs w:val="24"/>
              </w:rPr>
            </w:pPr>
          </w:p>
        </w:tc>
        <w:tc>
          <w:tcPr>
            <w:tcW w:w="742" w:type="dxa"/>
          </w:tcPr>
          <w:p w:rsidR="00E45711" w:rsidRPr="00707BD9" w:rsidRDefault="00E45711" w:rsidP="00E45711">
            <w:pPr>
              <w:autoSpaceDE w:val="0"/>
              <w:autoSpaceDN w:val="0"/>
              <w:adjustRightInd w:val="0"/>
              <w:jc w:val="both"/>
              <w:rPr>
                <w:b/>
                <w:bCs/>
              </w:rPr>
            </w:pPr>
            <w:r w:rsidRPr="00707BD9">
              <w:rPr>
                <w:b/>
                <w:bCs/>
              </w:rPr>
              <w:t>80,5</w:t>
            </w:r>
          </w:p>
        </w:tc>
        <w:tc>
          <w:tcPr>
            <w:tcW w:w="851" w:type="dxa"/>
          </w:tcPr>
          <w:p w:rsidR="00E45711" w:rsidRPr="00707BD9" w:rsidRDefault="00E45711" w:rsidP="00E45711">
            <w:pPr>
              <w:autoSpaceDE w:val="0"/>
              <w:autoSpaceDN w:val="0"/>
              <w:adjustRightInd w:val="0"/>
              <w:jc w:val="both"/>
              <w:rPr>
                <w:b/>
                <w:bCs/>
              </w:rPr>
            </w:pPr>
            <w:r w:rsidRPr="00707BD9">
              <w:rPr>
                <w:b/>
                <w:bCs/>
              </w:rPr>
              <w:t>37,64</w:t>
            </w:r>
          </w:p>
        </w:tc>
        <w:tc>
          <w:tcPr>
            <w:tcW w:w="567" w:type="dxa"/>
          </w:tcPr>
          <w:p w:rsidR="00E45711" w:rsidRDefault="00E45711" w:rsidP="00E45711">
            <w:pPr>
              <w:autoSpaceDE w:val="0"/>
              <w:autoSpaceDN w:val="0"/>
              <w:adjustRightInd w:val="0"/>
              <w:jc w:val="both"/>
              <w:rPr>
                <w:bCs/>
              </w:rPr>
            </w:pPr>
          </w:p>
        </w:tc>
        <w:tc>
          <w:tcPr>
            <w:tcW w:w="600" w:type="dxa"/>
          </w:tcPr>
          <w:p w:rsidR="00E45711" w:rsidRDefault="00E45711" w:rsidP="00E45711">
            <w:pPr>
              <w:autoSpaceDE w:val="0"/>
              <w:autoSpaceDN w:val="0"/>
              <w:adjustRightInd w:val="0"/>
              <w:jc w:val="both"/>
              <w:rPr>
                <w:bCs/>
              </w:rPr>
            </w:pPr>
          </w:p>
        </w:tc>
        <w:tc>
          <w:tcPr>
            <w:tcW w:w="534" w:type="dxa"/>
          </w:tcPr>
          <w:p w:rsidR="00E45711" w:rsidRDefault="00E45711" w:rsidP="00E45711">
            <w:pPr>
              <w:autoSpaceDE w:val="0"/>
              <w:autoSpaceDN w:val="0"/>
              <w:adjustRightInd w:val="0"/>
              <w:jc w:val="both"/>
              <w:rPr>
                <w:bCs/>
              </w:rPr>
            </w:pPr>
          </w:p>
        </w:tc>
        <w:tc>
          <w:tcPr>
            <w:tcW w:w="600" w:type="dxa"/>
          </w:tcPr>
          <w:p w:rsidR="00E45711" w:rsidRDefault="00E45711" w:rsidP="00E45711">
            <w:pPr>
              <w:autoSpaceDE w:val="0"/>
              <w:autoSpaceDN w:val="0"/>
              <w:adjustRightInd w:val="0"/>
              <w:jc w:val="both"/>
              <w:rPr>
                <w:bCs/>
              </w:rPr>
            </w:pPr>
          </w:p>
        </w:tc>
        <w:tc>
          <w:tcPr>
            <w:tcW w:w="567" w:type="dxa"/>
          </w:tcPr>
          <w:p w:rsidR="00E45711" w:rsidRDefault="00E45711" w:rsidP="00E45711">
            <w:pPr>
              <w:autoSpaceDE w:val="0"/>
              <w:autoSpaceDN w:val="0"/>
              <w:adjustRightInd w:val="0"/>
              <w:jc w:val="both"/>
              <w:rPr>
                <w:bCs/>
              </w:rPr>
            </w:pPr>
          </w:p>
        </w:tc>
        <w:tc>
          <w:tcPr>
            <w:tcW w:w="500" w:type="dxa"/>
          </w:tcPr>
          <w:p w:rsidR="00E45711" w:rsidRDefault="00E45711" w:rsidP="00E45711">
            <w:pPr>
              <w:autoSpaceDE w:val="0"/>
              <w:autoSpaceDN w:val="0"/>
              <w:adjustRightInd w:val="0"/>
              <w:jc w:val="both"/>
              <w:rPr>
                <w:bCs/>
              </w:rPr>
            </w:pPr>
          </w:p>
        </w:tc>
      </w:tr>
    </w:tbl>
    <w:p w:rsidR="00E45711" w:rsidRPr="00777A8A" w:rsidRDefault="00E45711" w:rsidP="00E45711">
      <w:pPr>
        <w:shd w:val="clear" w:color="auto" w:fill="FFFFFF"/>
        <w:autoSpaceDE w:val="0"/>
        <w:autoSpaceDN w:val="0"/>
        <w:adjustRightInd w:val="0"/>
        <w:ind w:firstLine="709"/>
        <w:jc w:val="both"/>
        <w:rPr>
          <w:bCs/>
          <w:sz w:val="24"/>
          <w:szCs w:val="24"/>
        </w:rPr>
      </w:pPr>
    </w:p>
    <w:p w:rsidR="00E45711" w:rsidRPr="00777A8A" w:rsidRDefault="00E45711" w:rsidP="00E45711">
      <w:pPr>
        <w:shd w:val="clear" w:color="auto" w:fill="FFFFFF"/>
        <w:autoSpaceDE w:val="0"/>
        <w:autoSpaceDN w:val="0"/>
        <w:adjustRightInd w:val="0"/>
        <w:ind w:firstLine="709"/>
        <w:jc w:val="both"/>
        <w:rPr>
          <w:bCs/>
          <w:sz w:val="24"/>
          <w:szCs w:val="24"/>
        </w:rPr>
      </w:pPr>
      <w:r>
        <w:rPr>
          <w:bCs/>
          <w:sz w:val="24"/>
          <w:szCs w:val="24"/>
        </w:rPr>
        <w:t>В ходе проверки выявлено следующее:</w:t>
      </w:r>
    </w:p>
    <w:p w:rsidR="00E45711" w:rsidRDefault="00E45711" w:rsidP="00E45711">
      <w:pPr>
        <w:shd w:val="clear" w:color="auto" w:fill="FFFFFF"/>
        <w:autoSpaceDE w:val="0"/>
        <w:autoSpaceDN w:val="0"/>
        <w:adjustRightInd w:val="0"/>
        <w:ind w:firstLine="709"/>
        <w:jc w:val="both"/>
        <w:rPr>
          <w:bCs/>
          <w:sz w:val="24"/>
          <w:szCs w:val="24"/>
        </w:rPr>
      </w:pPr>
      <w:r>
        <w:rPr>
          <w:bCs/>
          <w:sz w:val="24"/>
          <w:szCs w:val="24"/>
        </w:rPr>
        <w:t>с ВПР без «2» справились обучающиеся :</w:t>
      </w:r>
    </w:p>
    <w:p w:rsidR="00E45711" w:rsidRDefault="00E45711" w:rsidP="00E45711">
      <w:pPr>
        <w:shd w:val="clear" w:color="auto" w:fill="FFFFFF"/>
        <w:autoSpaceDE w:val="0"/>
        <w:autoSpaceDN w:val="0"/>
        <w:adjustRightInd w:val="0"/>
        <w:ind w:firstLine="709"/>
        <w:jc w:val="both"/>
        <w:rPr>
          <w:bCs/>
          <w:sz w:val="24"/>
          <w:szCs w:val="24"/>
        </w:rPr>
      </w:pPr>
      <w:r>
        <w:rPr>
          <w:bCs/>
          <w:sz w:val="24"/>
          <w:szCs w:val="24"/>
        </w:rPr>
        <w:t xml:space="preserve">5 класса по биологии (учитель Кубло Т.Н.) </w:t>
      </w:r>
    </w:p>
    <w:p w:rsidR="00E45711" w:rsidRDefault="00E45711" w:rsidP="00E45711">
      <w:pPr>
        <w:shd w:val="clear" w:color="auto" w:fill="FFFFFF"/>
        <w:autoSpaceDE w:val="0"/>
        <w:autoSpaceDN w:val="0"/>
        <w:adjustRightInd w:val="0"/>
        <w:ind w:firstLine="709"/>
        <w:jc w:val="both"/>
        <w:rPr>
          <w:bCs/>
          <w:sz w:val="24"/>
          <w:szCs w:val="24"/>
        </w:rPr>
      </w:pPr>
      <w:r>
        <w:rPr>
          <w:bCs/>
          <w:sz w:val="24"/>
          <w:szCs w:val="24"/>
        </w:rPr>
        <w:t xml:space="preserve">6 класса по биологии  (учитель Кубло Т. Н.),  истории (учитель Березовская   </w:t>
      </w:r>
    </w:p>
    <w:p w:rsidR="00E45711" w:rsidRPr="00EC2AA8" w:rsidRDefault="00E45711" w:rsidP="00E45711">
      <w:pPr>
        <w:shd w:val="clear" w:color="auto" w:fill="FFFFFF"/>
        <w:autoSpaceDE w:val="0"/>
        <w:autoSpaceDN w:val="0"/>
        <w:adjustRightInd w:val="0"/>
        <w:ind w:firstLine="709"/>
        <w:jc w:val="both"/>
        <w:rPr>
          <w:bCs/>
          <w:sz w:val="24"/>
          <w:szCs w:val="24"/>
        </w:rPr>
      </w:pPr>
      <w:r>
        <w:rPr>
          <w:bCs/>
          <w:sz w:val="24"/>
          <w:szCs w:val="24"/>
        </w:rPr>
        <w:t>О.Ю.)</w:t>
      </w:r>
    </w:p>
    <w:p w:rsidR="00E45711" w:rsidRPr="002E021C" w:rsidRDefault="00E45711" w:rsidP="00E45711">
      <w:pPr>
        <w:shd w:val="clear" w:color="auto" w:fill="FFFFFF"/>
        <w:autoSpaceDE w:val="0"/>
        <w:autoSpaceDN w:val="0"/>
        <w:adjustRightInd w:val="0"/>
        <w:ind w:firstLine="709"/>
        <w:jc w:val="both"/>
        <w:rPr>
          <w:bCs/>
          <w:sz w:val="24"/>
          <w:szCs w:val="24"/>
        </w:rPr>
      </w:pPr>
      <w:r w:rsidRPr="002E021C">
        <w:rPr>
          <w:bCs/>
          <w:sz w:val="24"/>
          <w:szCs w:val="24"/>
        </w:rPr>
        <w:t>11класса по биологии (учитель Кубло Т. Н.)</w:t>
      </w:r>
    </w:p>
    <w:p w:rsidR="00E45711" w:rsidRDefault="00E45711" w:rsidP="00E45711">
      <w:pPr>
        <w:shd w:val="clear" w:color="auto" w:fill="FFFFFF"/>
        <w:autoSpaceDE w:val="0"/>
        <w:autoSpaceDN w:val="0"/>
        <w:adjustRightInd w:val="0"/>
        <w:ind w:firstLine="709"/>
        <w:jc w:val="both"/>
        <w:rPr>
          <w:bCs/>
          <w:sz w:val="24"/>
          <w:szCs w:val="24"/>
        </w:rPr>
      </w:pPr>
      <w:r w:rsidRPr="002E021C">
        <w:rPr>
          <w:bCs/>
          <w:sz w:val="24"/>
          <w:szCs w:val="24"/>
        </w:rPr>
        <w:t xml:space="preserve">4 класса по русскому языку, математике, окружающему миру  (учитель Зимовец </w:t>
      </w:r>
    </w:p>
    <w:p w:rsidR="00E45711" w:rsidRPr="002E021C" w:rsidRDefault="00E45711" w:rsidP="00E45711">
      <w:pPr>
        <w:shd w:val="clear" w:color="auto" w:fill="FFFFFF"/>
        <w:autoSpaceDE w:val="0"/>
        <w:autoSpaceDN w:val="0"/>
        <w:adjustRightInd w:val="0"/>
        <w:ind w:firstLine="709"/>
        <w:jc w:val="both"/>
        <w:rPr>
          <w:bCs/>
          <w:sz w:val="24"/>
          <w:szCs w:val="24"/>
        </w:rPr>
      </w:pPr>
      <w:r w:rsidRPr="002E021C">
        <w:rPr>
          <w:bCs/>
          <w:sz w:val="24"/>
          <w:szCs w:val="24"/>
        </w:rPr>
        <w:t>Л. М.)</w:t>
      </w:r>
    </w:p>
    <w:p w:rsidR="00E45711" w:rsidRPr="002E021C" w:rsidRDefault="00E45711" w:rsidP="00E45711">
      <w:pPr>
        <w:shd w:val="clear" w:color="auto" w:fill="FFFFFF"/>
        <w:autoSpaceDE w:val="0"/>
        <w:autoSpaceDN w:val="0"/>
        <w:adjustRightInd w:val="0"/>
        <w:ind w:firstLine="709"/>
        <w:jc w:val="both"/>
        <w:rPr>
          <w:bCs/>
          <w:sz w:val="24"/>
          <w:szCs w:val="24"/>
        </w:rPr>
      </w:pPr>
      <w:r w:rsidRPr="002E021C">
        <w:rPr>
          <w:bCs/>
          <w:sz w:val="24"/>
          <w:szCs w:val="24"/>
        </w:rPr>
        <w:t xml:space="preserve">В сравнении с результатами 3 четверти имеют итоги </w:t>
      </w:r>
    </w:p>
    <w:p w:rsidR="00E45711" w:rsidRPr="00777A8A" w:rsidRDefault="00E45711" w:rsidP="00E45711">
      <w:pPr>
        <w:shd w:val="clear" w:color="auto" w:fill="FFFFFF"/>
        <w:autoSpaceDE w:val="0"/>
        <w:autoSpaceDN w:val="0"/>
        <w:adjustRightInd w:val="0"/>
        <w:ind w:firstLine="709"/>
        <w:jc w:val="both"/>
        <w:rPr>
          <w:bCs/>
          <w:sz w:val="24"/>
          <w:szCs w:val="24"/>
        </w:rPr>
      </w:pPr>
    </w:p>
    <w:tbl>
      <w:tblPr>
        <w:tblStyle w:val="a7"/>
        <w:tblW w:w="0" w:type="auto"/>
        <w:tblLook w:val="04A0" w:firstRow="1" w:lastRow="0" w:firstColumn="1" w:lastColumn="0" w:noHBand="0" w:noVBand="1"/>
      </w:tblPr>
      <w:tblGrid>
        <w:gridCol w:w="959"/>
        <w:gridCol w:w="1941"/>
        <w:gridCol w:w="2693"/>
        <w:gridCol w:w="1985"/>
        <w:gridCol w:w="1985"/>
      </w:tblGrid>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Класс</w:t>
            </w:r>
          </w:p>
        </w:tc>
        <w:tc>
          <w:tcPr>
            <w:tcW w:w="1941" w:type="dxa"/>
          </w:tcPr>
          <w:p w:rsidR="00E45711" w:rsidRDefault="00E45711" w:rsidP="00E45711">
            <w:pPr>
              <w:autoSpaceDE w:val="0"/>
              <w:autoSpaceDN w:val="0"/>
              <w:adjustRightInd w:val="0"/>
              <w:jc w:val="both"/>
              <w:rPr>
                <w:bCs/>
                <w:sz w:val="24"/>
                <w:szCs w:val="24"/>
              </w:rPr>
            </w:pPr>
            <w:r>
              <w:rPr>
                <w:bCs/>
                <w:sz w:val="24"/>
                <w:szCs w:val="24"/>
              </w:rPr>
              <w:t>Предмет</w:t>
            </w:r>
          </w:p>
        </w:tc>
        <w:tc>
          <w:tcPr>
            <w:tcW w:w="2693" w:type="dxa"/>
          </w:tcPr>
          <w:p w:rsidR="00E45711" w:rsidRDefault="00E45711" w:rsidP="00E45711">
            <w:pPr>
              <w:autoSpaceDE w:val="0"/>
              <w:autoSpaceDN w:val="0"/>
              <w:adjustRightInd w:val="0"/>
              <w:jc w:val="both"/>
              <w:rPr>
                <w:bCs/>
                <w:sz w:val="24"/>
                <w:szCs w:val="24"/>
              </w:rPr>
            </w:pPr>
            <w:r>
              <w:rPr>
                <w:bCs/>
                <w:sz w:val="24"/>
                <w:szCs w:val="24"/>
              </w:rPr>
              <w:t xml:space="preserve">Подтвердили результат четверти </w:t>
            </w:r>
          </w:p>
        </w:tc>
        <w:tc>
          <w:tcPr>
            <w:tcW w:w="1985" w:type="dxa"/>
          </w:tcPr>
          <w:p w:rsidR="00E45711" w:rsidRDefault="00E45711" w:rsidP="00E45711">
            <w:pPr>
              <w:autoSpaceDE w:val="0"/>
              <w:autoSpaceDN w:val="0"/>
              <w:adjustRightInd w:val="0"/>
              <w:jc w:val="both"/>
              <w:rPr>
                <w:bCs/>
                <w:sz w:val="24"/>
                <w:szCs w:val="24"/>
              </w:rPr>
            </w:pPr>
            <w:r>
              <w:rPr>
                <w:bCs/>
                <w:sz w:val="24"/>
                <w:szCs w:val="24"/>
              </w:rPr>
              <w:t>Получили результат  выше</w:t>
            </w:r>
          </w:p>
        </w:tc>
        <w:tc>
          <w:tcPr>
            <w:tcW w:w="1985" w:type="dxa"/>
          </w:tcPr>
          <w:p w:rsidR="00E45711" w:rsidRDefault="00E45711" w:rsidP="00E45711">
            <w:pPr>
              <w:autoSpaceDE w:val="0"/>
              <w:autoSpaceDN w:val="0"/>
              <w:adjustRightInd w:val="0"/>
              <w:jc w:val="both"/>
              <w:rPr>
                <w:bCs/>
                <w:sz w:val="24"/>
                <w:szCs w:val="24"/>
              </w:rPr>
            </w:pPr>
            <w:r>
              <w:rPr>
                <w:bCs/>
                <w:sz w:val="24"/>
                <w:szCs w:val="24"/>
              </w:rPr>
              <w:t>Получили результат ниже</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 xml:space="preserve">4 </w:t>
            </w:r>
          </w:p>
        </w:tc>
        <w:tc>
          <w:tcPr>
            <w:tcW w:w="1941" w:type="dxa"/>
          </w:tcPr>
          <w:p w:rsidR="00E45711" w:rsidRDefault="00E45711" w:rsidP="00E45711">
            <w:pPr>
              <w:autoSpaceDE w:val="0"/>
              <w:autoSpaceDN w:val="0"/>
              <w:adjustRightInd w:val="0"/>
              <w:jc w:val="both"/>
              <w:rPr>
                <w:bCs/>
                <w:sz w:val="24"/>
                <w:szCs w:val="24"/>
              </w:rPr>
            </w:pPr>
            <w:r>
              <w:rPr>
                <w:bCs/>
                <w:sz w:val="24"/>
                <w:szCs w:val="24"/>
              </w:rPr>
              <w:t>Русский язык</w:t>
            </w:r>
          </w:p>
        </w:tc>
        <w:tc>
          <w:tcPr>
            <w:tcW w:w="2693" w:type="dxa"/>
          </w:tcPr>
          <w:p w:rsidR="00E45711" w:rsidRDefault="00E45711" w:rsidP="00E45711">
            <w:pPr>
              <w:autoSpaceDE w:val="0"/>
              <w:autoSpaceDN w:val="0"/>
              <w:adjustRightInd w:val="0"/>
              <w:jc w:val="both"/>
              <w:rPr>
                <w:bCs/>
                <w:sz w:val="24"/>
                <w:szCs w:val="24"/>
              </w:rPr>
            </w:pPr>
            <w:r>
              <w:rPr>
                <w:bCs/>
                <w:sz w:val="24"/>
                <w:szCs w:val="24"/>
              </w:rPr>
              <w:t>2</w:t>
            </w:r>
          </w:p>
        </w:tc>
        <w:tc>
          <w:tcPr>
            <w:tcW w:w="1985" w:type="dxa"/>
          </w:tcPr>
          <w:p w:rsidR="00E45711" w:rsidRDefault="00E45711" w:rsidP="00E45711">
            <w:pPr>
              <w:autoSpaceDE w:val="0"/>
              <w:autoSpaceDN w:val="0"/>
              <w:adjustRightInd w:val="0"/>
              <w:jc w:val="both"/>
              <w:rPr>
                <w:bCs/>
                <w:sz w:val="24"/>
                <w:szCs w:val="24"/>
              </w:rPr>
            </w:pPr>
            <w:r>
              <w:rPr>
                <w:bCs/>
                <w:sz w:val="24"/>
                <w:szCs w:val="24"/>
              </w:rPr>
              <w:t>2</w:t>
            </w:r>
          </w:p>
        </w:tc>
        <w:tc>
          <w:tcPr>
            <w:tcW w:w="1985" w:type="dxa"/>
          </w:tcPr>
          <w:p w:rsidR="00E45711" w:rsidRDefault="00E45711" w:rsidP="00E45711">
            <w:pPr>
              <w:autoSpaceDE w:val="0"/>
              <w:autoSpaceDN w:val="0"/>
              <w:adjustRightInd w:val="0"/>
              <w:jc w:val="both"/>
              <w:rPr>
                <w:bCs/>
                <w:sz w:val="24"/>
                <w:szCs w:val="24"/>
              </w:rPr>
            </w:pPr>
            <w:r>
              <w:rPr>
                <w:bCs/>
                <w:sz w:val="24"/>
                <w:szCs w:val="24"/>
              </w:rPr>
              <w:t>-</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4</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Математика </w:t>
            </w:r>
          </w:p>
        </w:tc>
        <w:tc>
          <w:tcPr>
            <w:tcW w:w="2693" w:type="dxa"/>
          </w:tcPr>
          <w:p w:rsidR="00E45711" w:rsidRDefault="00E45711" w:rsidP="00E45711">
            <w:pPr>
              <w:autoSpaceDE w:val="0"/>
              <w:autoSpaceDN w:val="0"/>
              <w:adjustRightInd w:val="0"/>
              <w:jc w:val="both"/>
              <w:rPr>
                <w:bCs/>
                <w:sz w:val="24"/>
                <w:szCs w:val="24"/>
              </w:rPr>
            </w:pPr>
            <w:r>
              <w:rPr>
                <w:bCs/>
                <w:sz w:val="24"/>
                <w:szCs w:val="24"/>
              </w:rPr>
              <w:t>2</w:t>
            </w:r>
          </w:p>
        </w:tc>
        <w:tc>
          <w:tcPr>
            <w:tcW w:w="1985" w:type="dxa"/>
          </w:tcPr>
          <w:p w:rsidR="00E45711" w:rsidRDefault="00E45711" w:rsidP="00E45711">
            <w:pPr>
              <w:autoSpaceDE w:val="0"/>
              <w:autoSpaceDN w:val="0"/>
              <w:adjustRightInd w:val="0"/>
              <w:jc w:val="both"/>
              <w:rPr>
                <w:bCs/>
                <w:sz w:val="24"/>
                <w:szCs w:val="24"/>
              </w:rPr>
            </w:pPr>
            <w:r>
              <w:rPr>
                <w:bCs/>
                <w:sz w:val="24"/>
                <w:szCs w:val="24"/>
              </w:rPr>
              <w:t>1</w:t>
            </w:r>
          </w:p>
        </w:tc>
        <w:tc>
          <w:tcPr>
            <w:tcW w:w="1985" w:type="dxa"/>
          </w:tcPr>
          <w:p w:rsidR="00E45711" w:rsidRDefault="00E45711" w:rsidP="00E45711">
            <w:pPr>
              <w:autoSpaceDE w:val="0"/>
              <w:autoSpaceDN w:val="0"/>
              <w:adjustRightInd w:val="0"/>
              <w:jc w:val="both"/>
              <w:rPr>
                <w:bCs/>
                <w:sz w:val="24"/>
                <w:szCs w:val="24"/>
              </w:rPr>
            </w:pPr>
            <w:r>
              <w:rPr>
                <w:bCs/>
                <w:sz w:val="24"/>
                <w:szCs w:val="24"/>
              </w:rPr>
              <w:t>-</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4</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Окружающий мир </w:t>
            </w:r>
          </w:p>
        </w:tc>
        <w:tc>
          <w:tcPr>
            <w:tcW w:w="2693" w:type="dxa"/>
          </w:tcPr>
          <w:p w:rsidR="00E45711" w:rsidRDefault="00E45711" w:rsidP="00E45711">
            <w:pPr>
              <w:autoSpaceDE w:val="0"/>
              <w:autoSpaceDN w:val="0"/>
              <w:adjustRightInd w:val="0"/>
              <w:jc w:val="both"/>
              <w:rPr>
                <w:bCs/>
                <w:sz w:val="24"/>
                <w:szCs w:val="24"/>
              </w:rPr>
            </w:pPr>
            <w:r>
              <w:rPr>
                <w:bCs/>
                <w:sz w:val="24"/>
                <w:szCs w:val="24"/>
              </w:rPr>
              <w:t>3</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c>
          <w:tcPr>
            <w:tcW w:w="1985" w:type="dxa"/>
          </w:tcPr>
          <w:p w:rsidR="00E45711" w:rsidRDefault="00E45711" w:rsidP="00E45711">
            <w:pPr>
              <w:autoSpaceDE w:val="0"/>
              <w:autoSpaceDN w:val="0"/>
              <w:adjustRightInd w:val="0"/>
              <w:jc w:val="both"/>
              <w:rPr>
                <w:bCs/>
                <w:sz w:val="24"/>
                <w:szCs w:val="24"/>
              </w:rPr>
            </w:pPr>
            <w:r>
              <w:rPr>
                <w:bCs/>
                <w:sz w:val="24"/>
                <w:szCs w:val="24"/>
              </w:rPr>
              <w:t>1</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5</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Биология  </w:t>
            </w:r>
          </w:p>
        </w:tc>
        <w:tc>
          <w:tcPr>
            <w:tcW w:w="2693" w:type="dxa"/>
          </w:tcPr>
          <w:p w:rsidR="00E45711" w:rsidRDefault="00E45711" w:rsidP="00E45711">
            <w:pPr>
              <w:autoSpaceDE w:val="0"/>
              <w:autoSpaceDN w:val="0"/>
              <w:adjustRightInd w:val="0"/>
              <w:jc w:val="both"/>
              <w:rPr>
                <w:bCs/>
                <w:sz w:val="24"/>
                <w:szCs w:val="24"/>
              </w:rPr>
            </w:pPr>
            <w:r>
              <w:rPr>
                <w:bCs/>
                <w:sz w:val="24"/>
                <w:szCs w:val="24"/>
              </w:rPr>
              <w:t>4</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c>
          <w:tcPr>
            <w:tcW w:w="1985" w:type="dxa"/>
          </w:tcPr>
          <w:p w:rsidR="00E45711" w:rsidRDefault="00E45711" w:rsidP="00E45711">
            <w:pPr>
              <w:autoSpaceDE w:val="0"/>
              <w:autoSpaceDN w:val="0"/>
              <w:adjustRightInd w:val="0"/>
              <w:jc w:val="both"/>
              <w:rPr>
                <w:bCs/>
                <w:sz w:val="24"/>
                <w:szCs w:val="24"/>
              </w:rPr>
            </w:pPr>
            <w:r>
              <w:rPr>
                <w:bCs/>
                <w:sz w:val="24"/>
                <w:szCs w:val="24"/>
              </w:rPr>
              <w:t>2</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5</w:t>
            </w:r>
          </w:p>
        </w:tc>
        <w:tc>
          <w:tcPr>
            <w:tcW w:w="1941" w:type="dxa"/>
          </w:tcPr>
          <w:p w:rsidR="00E45711" w:rsidRDefault="00E45711" w:rsidP="00E45711">
            <w:pPr>
              <w:autoSpaceDE w:val="0"/>
              <w:autoSpaceDN w:val="0"/>
              <w:adjustRightInd w:val="0"/>
              <w:jc w:val="both"/>
              <w:rPr>
                <w:bCs/>
                <w:sz w:val="24"/>
                <w:szCs w:val="24"/>
              </w:rPr>
            </w:pPr>
            <w:r>
              <w:rPr>
                <w:bCs/>
                <w:sz w:val="24"/>
                <w:szCs w:val="24"/>
              </w:rPr>
              <w:t>История</w:t>
            </w:r>
          </w:p>
        </w:tc>
        <w:tc>
          <w:tcPr>
            <w:tcW w:w="2693" w:type="dxa"/>
          </w:tcPr>
          <w:p w:rsidR="00E45711" w:rsidRDefault="00E45711" w:rsidP="00E45711">
            <w:pPr>
              <w:autoSpaceDE w:val="0"/>
              <w:autoSpaceDN w:val="0"/>
              <w:adjustRightInd w:val="0"/>
              <w:jc w:val="both"/>
              <w:rPr>
                <w:bCs/>
                <w:sz w:val="24"/>
                <w:szCs w:val="24"/>
              </w:rPr>
            </w:pPr>
            <w:r>
              <w:rPr>
                <w:bCs/>
                <w:sz w:val="24"/>
                <w:szCs w:val="24"/>
              </w:rPr>
              <w:t>1</w:t>
            </w:r>
          </w:p>
        </w:tc>
        <w:tc>
          <w:tcPr>
            <w:tcW w:w="1985" w:type="dxa"/>
          </w:tcPr>
          <w:p w:rsidR="00E45711" w:rsidRDefault="00E45711" w:rsidP="00E45711">
            <w:pPr>
              <w:autoSpaceDE w:val="0"/>
              <w:autoSpaceDN w:val="0"/>
              <w:adjustRightInd w:val="0"/>
              <w:jc w:val="both"/>
              <w:rPr>
                <w:bCs/>
                <w:sz w:val="24"/>
                <w:szCs w:val="24"/>
              </w:rPr>
            </w:pPr>
            <w:r>
              <w:rPr>
                <w:bCs/>
                <w:sz w:val="24"/>
                <w:szCs w:val="24"/>
              </w:rPr>
              <w:t>1</w:t>
            </w:r>
          </w:p>
        </w:tc>
        <w:tc>
          <w:tcPr>
            <w:tcW w:w="1985" w:type="dxa"/>
          </w:tcPr>
          <w:p w:rsidR="00E45711" w:rsidRDefault="00E45711" w:rsidP="00E45711">
            <w:pPr>
              <w:autoSpaceDE w:val="0"/>
              <w:autoSpaceDN w:val="0"/>
              <w:adjustRightInd w:val="0"/>
              <w:jc w:val="both"/>
              <w:rPr>
                <w:bCs/>
                <w:sz w:val="24"/>
                <w:szCs w:val="24"/>
              </w:rPr>
            </w:pPr>
            <w:r>
              <w:rPr>
                <w:bCs/>
                <w:sz w:val="24"/>
                <w:szCs w:val="24"/>
              </w:rPr>
              <w:t>6</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5</w:t>
            </w:r>
          </w:p>
        </w:tc>
        <w:tc>
          <w:tcPr>
            <w:tcW w:w="1941" w:type="dxa"/>
          </w:tcPr>
          <w:p w:rsidR="00E45711" w:rsidRDefault="00E45711" w:rsidP="00E45711">
            <w:pPr>
              <w:autoSpaceDE w:val="0"/>
              <w:autoSpaceDN w:val="0"/>
              <w:adjustRightInd w:val="0"/>
              <w:jc w:val="both"/>
              <w:rPr>
                <w:bCs/>
                <w:sz w:val="24"/>
                <w:szCs w:val="24"/>
              </w:rPr>
            </w:pPr>
            <w:r>
              <w:rPr>
                <w:bCs/>
                <w:sz w:val="24"/>
                <w:szCs w:val="24"/>
              </w:rPr>
              <w:t>Математика</w:t>
            </w:r>
          </w:p>
        </w:tc>
        <w:tc>
          <w:tcPr>
            <w:tcW w:w="2693" w:type="dxa"/>
          </w:tcPr>
          <w:p w:rsidR="00E45711" w:rsidRDefault="00E45711" w:rsidP="00E45711">
            <w:pPr>
              <w:autoSpaceDE w:val="0"/>
              <w:autoSpaceDN w:val="0"/>
              <w:adjustRightInd w:val="0"/>
              <w:jc w:val="both"/>
              <w:rPr>
                <w:bCs/>
                <w:sz w:val="24"/>
                <w:szCs w:val="24"/>
              </w:rPr>
            </w:pPr>
            <w:r>
              <w:rPr>
                <w:bCs/>
                <w:sz w:val="24"/>
                <w:szCs w:val="24"/>
              </w:rPr>
              <w:t>2</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c>
          <w:tcPr>
            <w:tcW w:w="1985" w:type="dxa"/>
          </w:tcPr>
          <w:p w:rsidR="00E45711" w:rsidRDefault="00E45711" w:rsidP="00E45711">
            <w:pPr>
              <w:autoSpaceDE w:val="0"/>
              <w:autoSpaceDN w:val="0"/>
              <w:adjustRightInd w:val="0"/>
              <w:jc w:val="both"/>
              <w:rPr>
                <w:bCs/>
                <w:sz w:val="24"/>
                <w:szCs w:val="24"/>
              </w:rPr>
            </w:pPr>
            <w:r>
              <w:rPr>
                <w:bCs/>
                <w:sz w:val="24"/>
                <w:szCs w:val="24"/>
              </w:rPr>
              <w:t>3</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 xml:space="preserve">5 </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Русский язык </w:t>
            </w:r>
          </w:p>
        </w:tc>
        <w:tc>
          <w:tcPr>
            <w:tcW w:w="2693" w:type="dxa"/>
          </w:tcPr>
          <w:p w:rsidR="00E45711" w:rsidRDefault="00E45711" w:rsidP="00E45711">
            <w:pPr>
              <w:autoSpaceDE w:val="0"/>
              <w:autoSpaceDN w:val="0"/>
              <w:adjustRightInd w:val="0"/>
              <w:jc w:val="both"/>
              <w:rPr>
                <w:bCs/>
                <w:sz w:val="24"/>
                <w:szCs w:val="24"/>
              </w:rPr>
            </w:pPr>
            <w:r>
              <w:rPr>
                <w:bCs/>
                <w:sz w:val="24"/>
                <w:szCs w:val="24"/>
              </w:rPr>
              <w:t>3</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c>
          <w:tcPr>
            <w:tcW w:w="1985" w:type="dxa"/>
          </w:tcPr>
          <w:p w:rsidR="00E45711" w:rsidRDefault="00E45711" w:rsidP="00E45711">
            <w:pPr>
              <w:autoSpaceDE w:val="0"/>
              <w:autoSpaceDN w:val="0"/>
              <w:adjustRightInd w:val="0"/>
              <w:jc w:val="both"/>
              <w:rPr>
                <w:bCs/>
                <w:sz w:val="24"/>
                <w:szCs w:val="24"/>
              </w:rPr>
            </w:pPr>
            <w:r>
              <w:rPr>
                <w:bCs/>
                <w:sz w:val="24"/>
                <w:szCs w:val="24"/>
              </w:rPr>
              <w:t>5</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6</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Русский язык </w:t>
            </w:r>
          </w:p>
        </w:tc>
        <w:tc>
          <w:tcPr>
            <w:tcW w:w="2693" w:type="dxa"/>
          </w:tcPr>
          <w:p w:rsidR="00E45711" w:rsidRDefault="00E45711" w:rsidP="00E45711">
            <w:pPr>
              <w:autoSpaceDE w:val="0"/>
              <w:autoSpaceDN w:val="0"/>
              <w:adjustRightInd w:val="0"/>
              <w:jc w:val="both"/>
              <w:rPr>
                <w:bCs/>
                <w:sz w:val="24"/>
                <w:szCs w:val="24"/>
              </w:rPr>
            </w:pPr>
            <w:r>
              <w:rPr>
                <w:bCs/>
                <w:sz w:val="24"/>
                <w:szCs w:val="24"/>
              </w:rPr>
              <w:t>4</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c>
          <w:tcPr>
            <w:tcW w:w="1985" w:type="dxa"/>
          </w:tcPr>
          <w:p w:rsidR="00E45711" w:rsidRDefault="00E45711" w:rsidP="00E45711">
            <w:pPr>
              <w:autoSpaceDE w:val="0"/>
              <w:autoSpaceDN w:val="0"/>
              <w:adjustRightInd w:val="0"/>
              <w:jc w:val="both"/>
              <w:rPr>
                <w:bCs/>
                <w:sz w:val="24"/>
                <w:szCs w:val="24"/>
              </w:rPr>
            </w:pPr>
            <w:r>
              <w:rPr>
                <w:bCs/>
                <w:sz w:val="24"/>
                <w:szCs w:val="24"/>
              </w:rPr>
              <w:t>2</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6</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Биология </w:t>
            </w:r>
          </w:p>
        </w:tc>
        <w:tc>
          <w:tcPr>
            <w:tcW w:w="2693" w:type="dxa"/>
          </w:tcPr>
          <w:p w:rsidR="00E45711" w:rsidRDefault="00E45711" w:rsidP="00E45711">
            <w:pPr>
              <w:autoSpaceDE w:val="0"/>
              <w:autoSpaceDN w:val="0"/>
              <w:adjustRightInd w:val="0"/>
              <w:jc w:val="both"/>
              <w:rPr>
                <w:bCs/>
                <w:sz w:val="24"/>
                <w:szCs w:val="24"/>
              </w:rPr>
            </w:pPr>
            <w:r>
              <w:rPr>
                <w:bCs/>
                <w:sz w:val="24"/>
                <w:szCs w:val="24"/>
              </w:rPr>
              <w:t>3</w:t>
            </w:r>
          </w:p>
        </w:tc>
        <w:tc>
          <w:tcPr>
            <w:tcW w:w="1985" w:type="dxa"/>
          </w:tcPr>
          <w:p w:rsidR="00E45711" w:rsidRDefault="00E45711" w:rsidP="00E45711">
            <w:pPr>
              <w:autoSpaceDE w:val="0"/>
              <w:autoSpaceDN w:val="0"/>
              <w:adjustRightInd w:val="0"/>
              <w:jc w:val="both"/>
              <w:rPr>
                <w:bCs/>
                <w:sz w:val="24"/>
                <w:szCs w:val="24"/>
              </w:rPr>
            </w:pPr>
            <w:r>
              <w:rPr>
                <w:bCs/>
                <w:sz w:val="24"/>
                <w:szCs w:val="24"/>
              </w:rPr>
              <w:t>1</w:t>
            </w:r>
          </w:p>
        </w:tc>
        <w:tc>
          <w:tcPr>
            <w:tcW w:w="1985" w:type="dxa"/>
          </w:tcPr>
          <w:p w:rsidR="00E45711" w:rsidRDefault="00E45711" w:rsidP="00E45711">
            <w:pPr>
              <w:autoSpaceDE w:val="0"/>
              <w:autoSpaceDN w:val="0"/>
              <w:adjustRightInd w:val="0"/>
              <w:jc w:val="both"/>
              <w:rPr>
                <w:bCs/>
                <w:sz w:val="24"/>
                <w:szCs w:val="24"/>
              </w:rPr>
            </w:pPr>
            <w:r>
              <w:rPr>
                <w:bCs/>
                <w:sz w:val="24"/>
                <w:szCs w:val="24"/>
              </w:rPr>
              <w:t>1</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6</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География </w:t>
            </w:r>
          </w:p>
        </w:tc>
        <w:tc>
          <w:tcPr>
            <w:tcW w:w="2693" w:type="dxa"/>
          </w:tcPr>
          <w:p w:rsidR="00E45711" w:rsidRDefault="00E45711" w:rsidP="00E45711">
            <w:pPr>
              <w:autoSpaceDE w:val="0"/>
              <w:autoSpaceDN w:val="0"/>
              <w:adjustRightInd w:val="0"/>
              <w:jc w:val="both"/>
              <w:rPr>
                <w:bCs/>
                <w:sz w:val="24"/>
                <w:szCs w:val="24"/>
              </w:rPr>
            </w:pPr>
            <w:r>
              <w:rPr>
                <w:bCs/>
                <w:sz w:val="24"/>
                <w:szCs w:val="24"/>
              </w:rPr>
              <w:t>2</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c>
          <w:tcPr>
            <w:tcW w:w="1985" w:type="dxa"/>
          </w:tcPr>
          <w:p w:rsidR="00E45711" w:rsidRDefault="00E45711" w:rsidP="00E45711">
            <w:pPr>
              <w:autoSpaceDE w:val="0"/>
              <w:autoSpaceDN w:val="0"/>
              <w:adjustRightInd w:val="0"/>
              <w:jc w:val="both"/>
              <w:rPr>
                <w:bCs/>
                <w:sz w:val="24"/>
                <w:szCs w:val="24"/>
              </w:rPr>
            </w:pPr>
            <w:r>
              <w:rPr>
                <w:bCs/>
                <w:sz w:val="24"/>
                <w:szCs w:val="24"/>
              </w:rPr>
              <w:t>4</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6</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Обществознание </w:t>
            </w:r>
          </w:p>
        </w:tc>
        <w:tc>
          <w:tcPr>
            <w:tcW w:w="2693" w:type="dxa"/>
          </w:tcPr>
          <w:p w:rsidR="00E45711" w:rsidRDefault="00E45711" w:rsidP="00E45711">
            <w:pPr>
              <w:autoSpaceDE w:val="0"/>
              <w:autoSpaceDN w:val="0"/>
              <w:adjustRightInd w:val="0"/>
              <w:jc w:val="both"/>
              <w:rPr>
                <w:bCs/>
                <w:sz w:val="24"/>
                <w:szCs w:val="24"/>
              </w:rPr>
            </w:pPr>
            <w:r>
              <w:rPr>
                <w:bCs/>
                <w:sz w:val="24"/>
                <w:szCs w:val="24"/>
              </w:rPr>
              <w:t>2</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c>
          <w:tcPr>
            <w:tcW w:w="1985" w:type="dxa"/>
          </w:tcPr>
          <w:p w:rsidR="00E45711" w:rsidRDefault="00E45711" w:rsidP="00E45711">
            <w:pPr>
              <w:autoSpaceDE w:val="0"/>
              <w:autoSpaceDN w:val="0"/>
              <w:adjustRightInd w:val="0"/>
              <w:jc w:val="both"/>
              <w:rPr>
                <w:bCs/>
                <w:sz w:val="24"/>
                <w:szCs w:val="24"/>
              </w:rPr>
            </w:pPr>
            <w:r>
              <w:rPr>
                <w:bCs/>
                <w:sz w:val="24"/>
                <w:szCs w:val="24"/>
              </w:rPr>
              <w:t>4</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6</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История </w:t>
            </w:r>
          </w:p>
        </w:tc>
        <w:tc>
          <w:tcPr>
            <w:tcW w:w="2693" w:type="dxa"/>
          </w:tcPr>
          <w:p w:rsidR="00E45711" w:rsidRDefault="00E45711" w:rsidP="00E45711">
            <w:pPr>
              <w:autoSpaceDE w:val="0"/>
              <w:autoSpaceDN w:val="0"/>
              <w:adjustRightInd w:val="0"/>
              <w:jc w:val="both"/>
              <w:rPr>
                <w:bCs/>
                <w:sz w:val="24"/>
                <w:szCs w:val="24"/>
              </w:rPr>
            </w:pPr>
            <w:r>
              <w:rPr>
                <w:bCs/>
                <w:sz w:val="24"/>
                <w:szCs w:val="24"/>
              </w:rPr>
              <w:t>6</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6</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Математика </w:t>
            </w:r>
          </w:p>
        </w:tc>
        <w:tc>
          <w:tcPr>
            <w:tcW w:w="2693" w:type="dxa"/>
          </w:tcPr>
          <w:p w:rsidR="00E45711" w:rsidRDefault="00E45711" w:rsidP="00E45711">
            <w:pPr>
              <w:autoSpaceDE w:val="0"/>
              <w:autoSpaceDN w:val="0"/>
              <w:adjustRightInd w:val="0"/>
              <w:jc w:val="both"/>
              <w:rPr>
                <w:bCs/>
                <w:sz w:val="24"/>
                <w:szCs w:val="24"/>
              </w:rPr>
            </w:pPr>
            <w:r>
              <w:rPr>
                <w:bCs/>
                <w:sz w:val="24"/>
                <w:szCs w:val="24"/>
              </w:rPr>
              <w:t>5</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c>
          <w:tcPr>
            <w:tcW w:w="1985" w:type="dxa"/>
          </w:tcPr>
          <w:p w:rsidR="00E45711" w:rsidRDefault="00E45711" w:rsidP="00E45711">
            <w:pPr>
              <w:autoSpaceDE w:val="0"/>
              <w:autoSpaceDN w:val="0"/>
              <w:adjustRightInd w:val="0"/>
              <w:jc w:val="both"/>
              <w:rPr>
                <w:bCs/>
                <w:sz w:val="24"/>
                <w:szCs w:val="24"/>
              </w:rPr>
            </w:pPr>
            <w:r>
              <w:rPr>
                <w:bCs/>
                <w:sz w:val="24"/>
                <w:szCs w:val="24"/>
              </w:rPr>
              <w:t>1</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7</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Русский язык </w:t>
            </w:r>
          </w:p>
        </w:tc>
        <w:tc>
          <w:tcPr>
            <w:tcW w:w="2693" w:type="dxa"/>
          </w:tcPr>
          <w:p w:rsidR="00E45711" w:rsidRDefault="00E45711" w:rsidP="00E45711">
            <w:pPr>
              <w:autoSpaceDE w:val="0"/>
              <w:autoSpaceDN w:val="0"/>
              <w:adjustRightInd w:val="0"/>
              <w:jc w:val="both"/>
              <w:rPr>
                <w:bCs/>
                <w:sz w:val="24"/>
                <w:szCs w:val="24"/>
              </w:rPr>
            </w:pPr>
            <w:r>
              <w:rPr>
                <w:bCs/>
                <w:sz w:val="24"/>
                <w:szCs w:val="24"/>
              </w:rPr>
              <w:t>1</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c>
          <w:tcPr>
            <w:tcW w:w="1985" w:type="dxa"/>
          </w:tcPr>
          <w:p w:rsidR="00E45711" w:rsidRDefault="00E45711" w:rsidP="00E45711">
            <w:pPr>
              <w:autoSpaceDE w:val="0"/>
              <w:autoSpaceDN w:val="0"/>
              <w:adjustRightInd w:val="0"/>
              <w:jc w:val="both"/>
              <w:rPr>
                <w:bCs/>
                <w:sz w:val="24"/>
                <w:szCs w:val="24"/>
              </w:rPr>
            </w:pPr>
            <w:r>
              <w:rPr>
                <w:bCs/>
                <w:sz w:val="24"/>
                <w:szCs w:val="24"/>
              </w:rPr>
              <w:t>12</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7</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Математика </w:t>
            </w:r>
          </w:p>
        </w:tc>
        <w:tc>
          <w:tcPr>
            <w:tcW w:w="2693" w:type="dxa"/>
          </w:tcPr>
          <w:p w:rsidR="00E45711" w:rsidRDefault="00E45711" w:rsidP="00E45711">
            <w:pPr>
              <w:autoSpaceDE w:val="0"/>
              <w:autoSpaceDN w:val="0"/>
              <w:adjustRightInd w:val="0"/>
              <w:jc w:val="both"/>
              <w:rPr>
                <w:bCs/>
                <w:sz w:val="24"/>
                <w:szCs w:val="24"/>
              </w:rPr>
            </w:pPr>
            <w:r>
              <w:rPr>
                <w:bCs/>
                <w:sz w:val="24"/>
                <w:szCs w:val="24"/>
              </w:rPr>
              <w:t>5</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c>
          <w:tcPr>
            <w:tcW w:w="1985" w:type="dxa"/>
          </w:tcPr>
          <w:p w:rsidR="00E45711" w:rsidRDefault="00E45711" w:rsidP="00E45711">
            <w:pPr>
              <w:autoSpaceDE w:val="0"/>
              <w:autoSpaceDN w:val="0"/>
              <w:adjustRightInd w:val="0"/>
              <w:jc w:val="both"/>
              <w:rPr>
                <w:bCs/>
                <w:sz w:val="24"/>
                <w:szCs w:val="24"/>
              </w:rPr>
            </w:pPr>
            <w:r>
              <w:rPr>
                <w:bCs/>
                <w:sz w:val="24"/>
                <w:szCs w:val="24"/>
              </w:rPr>
              <w:t>10</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7</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Биология </w:t>
            </w:r>
          </w:p>
        </w:tc>
        <w:tc>
          <w:tcPr>
            <w:tcW w:w="2693" w:type="dxa"/>
          </w:tcPr>
          <w:p w:rsidR="00E45711" w:rsidRDefault="00E45711" w:rsidP="00E45711">
            <w:pPr>
              <w:autoSpaceDE w:val="0"/>
              <w:autoSpaceDN w:val="0"/>
              <w:adjustRightInd w:val="0"/>
              <w:jc w:val="both"/>
              <w:rPr>
                <w:bCs/>
                <w:sz w:val="24"/>
                <w:szCs w:val="24"/>
              </w:rPr>
            </w:pPr>
            <w:r>
              <w:rPr>
                <w:bCs/>
                <w:sz w:val="24"/>
                <w:szCs w:val="24"/>
              </w:rPr>
              <w:t>8</w:t>
            </w:r>
          </w:p>
        </w:tc>
        <w:tc>
          <w:tcPr>
            <w:tcW w:w="1985" w:type="dxa"/>
          </w:tcPr>
          <w:p w:rsidR="00E45711" w:rsidRDefault="00E45711" w:rsidP="00E45711">
            <w:pPr>
              <w:autoSpaceDE w:val="0"/>
              <w:autoSpaceDN w:val="0"/>
              <w:adjustRightInd w:val="0"/>
              <w:jc w:val="both"/>
              <w:rPr>
                <w:bCs/>
                <w:sz w:val="24"/>
                <w:szCs w:val="24"/>
              </w:rPr>
            </w:pPr>
            <w:r>
              <w:rPr>
                <w:bCs/>
                <w:sz w:val="24"/>
                <w:szCs w:val="24"/>
              </w:rPr>
              <w:t>2</w:t>
            </w:r>
          </w:p>
        </w:tc>
        <w:tc>
          <w:tcPr>
            <w:tcW w:w="1985" w:type="dxa"/>
          </w:tcPr>
          <w:p w:rsidR="00E45711" w:rsidRDefault="00E45711" w:rsidP="00E45711">
            <w:pPr>
              <w:autoSpaceDE w:val="0"/>
              <w:autoSpaceDN w:val="0"/>
              <w:adjustRightInd w:val="0"/>
              <w:jc w:val="both"/>
              <w:rPr>
                <w:bCs/>
                <w:sz w:val="24"/>
                <w:szCs w:val="24"/>
              </w:rPr>
            </w:pPr>
            <w:r>
              <w:rPr>
                <w:bCs/>
                <w:sz w:val="24"/>
                <w:szCs w:val="24"/>
              </w:rPr>
              <w:t>3</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7</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История </w:t>
            </w:r>
          </w:p>
        </w:tc>
        <w:tc>
          <w:tcPr>
            <w:tcW w:w="2693" w:type="dxa"/>
          </w:tcPr>
          <w:p w:rsidR="00E45711" w:rsidRDefault="00E45711" w:rsidP="00E45711">
            <w:pPr>
              <w:autoSpaceDE w:val="0"/>
              <w:autoSpaceDN w:val="0"/>
              <w:adjustRightInd w:val="0"/>
              <w:jc w:val="both"/>
              <w:rPr>
                <w:bCs/>
                <w:sz w:val="24"/>
                <w:szCs w:val="24"/>
              </w:rPr>
            </w:pPr>
            <w:r>
              <w:rPr>
                <w:bCs/>
                <w:sz w:val="24"/>
                <w:szCs w:val="24"/>
              </w:rPr>
              <w:t>4</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c>
          <w:tcPr>
            <w:tcW w:w="1985" w:type="dxa"/>
          </w:tcPr>
          <w:p w:rsidR="00E45711" w:rsidRDefault="00E45711" w:rsidP="00E45711">
            <w:pPr>
              <w:autoSpaceDE w:val="0"/>
              <w:autoSpaceDN w:val="0"/>
              <w:adjustRightInd w:val="0"/>
              <w:jc w:val="both"/>
              <w:rPr>
                <w:bCs/>
                <w:sz w:val="24"/>
                <w:szCs w:val="24"/>
              </w:rPr>
            </w:pPr>
            <w:r>
              <w:rPr>
                <w:bCs/>
                <w:sz w:val="24"/>
                <w:szCs w:val="24"/>
              </w:rPr>
              <w:t>10</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11</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Биология </w:t>
            </w:r>
          </w:p>
        </w:tc>
        <w:tc>
          <w:tcPr>
            <w:tcW w:w="2693" w:type="dxa"/>
          </w:tcPr>
          <w:p w:rsidR="00E45711" w:rsidRDefault="00E45711" w:rsidP="00E45711">
            <w:pPr>
              <w:autoSpaceDE w:val="0"/>
              <w:autoSpaceDN w:val="0"/>
              <w:adjustRightInd w:val="0"/>
              <w:jc w:val="both"/>
              <w:rPr>
                <w:bCs/>
                <w:sz w:val="24"/>
                <w:szCs w:val="24"/>
              </w:rPr>
            </w:pPr>
            <w:r>
              <w:rPr>
                <w:bCs/>
                <w:sz w:val="24"/>
                <w:szCs w:val="24"/>
              </w:rPr>
              <w:t>3</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c>
          <w:tcPr>
            <w:tcW w:w="1985" w:type="dxa"/>
          </w:tcPr>
          <w:p w:rsidR="00E45711" w:rsidRDefault="00E45711" w:rsidP="00E45711">
            <w:pPr>
              <w:autoSpaceDE w:val="0"/>
              <w:autoSpaceDN w:val="0"/>
              <w:adjustRightInd w:val="0"/>
              <w:jc w:val="both"/>
              <w:rPr>
                <w:bCs/>
                <w:sz w:val="24"/>
                <w:szCs w:val="24"/>
              </w:rPr>
            </w:pPr>
            <w:r>
              <w:rPr>
                <w:bCs/>
                <w:sz w:val="24"/>
                <w:szCs w:val="24"/>
              </w:rPr>
              <w:t>2</w:t>
            </w:r>
          </w:p>
        </w:tc>
      </w:tr>
      <w:tr w:rsidR="00E45711" w:rsidTr="00E45711">
        <w:tc>
          <w:tcPr>
            <w:tcW w:w="959" w:type="dxa"/>
          </w:tcPr>
          <w:p w:rsidR="00E45711" w:rsidRDefault="00E45711" w:rsidP="00E45711">
            <w:pPr>
              <w:autoSpaceDE w:val="0"/>
              <w:autoSpaceDN w:val="0"/>
              <w:adjustRightInd w:val="0"/>
              <w:jc w:val="both"/>
              <w:rPr>
                <w:bCs/>
                <w:sz w:val="24"/>
                <w:szCs w:val="24"/>
              </w:rPr>
            </w:pPr>
            <w:r>
              <w:rPr>
                <w:bCs/>
                <w:sz w:val="24"/>
                <w:szCs w:val="24"/>
              </w:rPr>
              <w:t>11</w:t>
            </w:r>
          </w:p>
        </w:tc>
        <w:tc>
          <w:tcPr>
            <w:tcW w:w="1941" w:type="dxa"/>
          </w:tcPr>
          <w:p w:rsidR="00E45711" w:rsidRDefault="00E45711" w:rsidP="00E45711">
            <w:pPr>
              <w:autoSpaceDE w:val="0"/>
              <w:autoSpaceDN w:val="0"/>
              <w:adjustRightInd w:val="0"/>
              <w:jc w:val="both"/>
              <w:rPr>
                <w:bCs/>
                <w:sz w:val="24"/>
                <w:szCs w:val="24"/>
              </w:rPr>
            </w:pPr>
            <w:r>
              <w:rPr>
                <w:bCs/>
                <w:sz w:val="24"/>
                <w:szCs w:val="24"/>
              </w:rPr>
              <w:t xml:space="preserve">География </w:t>
            </w:r>
          </w:p>
        </w:tc>
        <w:tc>
          <w:tcPr>
            <w:tcW w:w="2693" w:type="dxa"/>
          </w:tcPr>
          <w:p w:rsidR="00E45711" w:rsidRDefault="00E45711" w:rsidP="00E45711">
            <w:pPr>
              <w:autoSpaceDE w:val="0"/>
              <w:autoSpaceDN w:val="0"/>
              <w:adjustRightInd w:val="0"/>
              <w:jc w:val="both"/>
              <w:rPr>
                <w:bCs/>
                <w:sz w:val="24"/>
                <w:szCs w:val="24"/>
              </w:rPr>
            </w:pPr>
            <w:r>
              <w:rPr>
                <w:bCs/>
                <w:sz w:val="24"/>
                <w:szCs w:val="24"/>
              </w:rPr>
              <w:t>2</w:t>
            </w:r>
          </w:p>
        </w:tc>
        <w:tc>
          <w:tcPr>
            <w:tcW w:w="1985" w:type="dxa"/>
          </w:tcPr>
          <w:p w:rsidR="00E45711" w:rsidRDefault="00E45711" w:rsidP="00E45711">
            <w:pPr>
              <w:autoSpaceDE w:val="0"/>
              <w:autoSpaceDN w:val="0"/>
              <w:adjustRightInd w:val="0"/>
              <w:jc w:val="both"/>
              <w:rPr>
                <w:bCs/>
                <w:sz w:val="24"/>
                <w:szCs w:val="24"/>
              </w:rPr>
            </w:pPr>
            <w:r>
              <w:rPr>
                <w:bCs/>
                <w:sz w:val="24"/>
                <w:szCs w:val="24"/>
              </w:rPr>
              <w:t>0</w:t>
            </w:r>
          </w:p>
        </w:tc>
        <w:tc>
          <w:tcPr>
            <w:tcW w:w="1985" w:type="dxa"/>
          </w:tcPr>
          <w:p w:rsidR="00E45711" w:rsidRDefault="00E45711" w:rsidP="00E45711">
            <w:pPr>
              <w:autoSpaceDE w:val="0"/>
              <w:autoSpaceDN w:val="0"/>
              <w:adjustRightInd w:val="0"/>
              <w:jc w:val="both"/>
              <w:rPr>
                <w:bCs/>
                <w:sz w:val="24"/>
                <w:szCs w:val="24"/>
              </w:rPr>
            </w:pPr>
            <w:r>
              <w:rPr>
                <w:bCs/>
                <w:sz w:val="24"/>
                <w:szCs w:val="24"/>
              </w:rPr>
              <w:t>3</w:t>
            </w:r>
          </w:p>
        </w:tc>
      </w:tr>
      <w:tr w:rsidR="00E45711" w:rsidTr="00E45711">
        <w:tc>
          <w:tcPr>
            <w:tcW w:w="959" w:type="dxa"/>
          </w:tcPr>
          <w:p w:rsidR="00E45711" w:rsidRDefault="00E45711" w:rsidP="00E45711">
            <w:pPr>
              <w:autoSpaceDE w:val="0"/>
              <w:autoSpaceDN w:val="0"/>
              <w:adjustRightInd w:val="0"/>
              <w:jc w:val="both"/>
              <w:rPr>
                <w:bCs/>
                <w:sz w:val="24"/>
                <w:szCs w:val="24"/>
              </w:rPr>
            </w:pPr>
          </w:p>
        </w:tc>
        <w:tc>
          <w:tcPr>
            <w:tcW w:w="1941" w:type="dxa"/>
          </w:tcPr>
          <w:p w:rsidR="00E45711" w:rsidRDefault="00E45711" w:rsidP="00E45711">
            <w:pPr>
              <w:autoSpaceDE w:val="0"/>
              <w:autoSpaceDN w:val="0"/>
              <w:adjustRightInd w:val="0"/>
              <w:jc w:val="both"/>
              <w:rPr>
                <w:bCs/>
                <w:sz w:val="24"/>
                <w:szCs w:val="24"/>
              </w:rPr>
            </w:pPr>
            <w:r>
              <w:rPr>
                <w:bCs/>
                <w:sz w:val="24"/>
                <w:szCs w:val="24"/>
              </w:rPr>
              <w:t>ИТОГО</w:t>
            </w:r>
          </w:p>
        </w:tc>
        <w:tc>
          <w:tcPr>
            <w:tcW w:w="2693" w:type="dxa"/>
          </w:tcPr>
          <w:p w:rsidR="00E45711" w:rsidRDefault="00E45711" w:rsidP="00E45711">
            <w:pPr>
              <w:autoSpaceDE w:val="0"/>
              <w:autoSpaceDN w:val="0"/>
              <w:adjustRightInd w:val="0"/>
              <w:jc w:val="both"/>
              <w:rPr>
                <w:bCs/>
                <w:sz w:val="24"/>
                <w:szCs w:val="24"/>
              </w:rPr>
            </w:pPr>
            <w:r>
              <w:rPr>
                <w:bCs/>
                <w:sz w:val="24"/>
                <w:szCs w:val="24"/>
              </w:rPr>
              <w:t>62 (48%)</w:t>
            </w:r>
          </w:p>
        </w:tc>
        <w:tc>
          <w:tcPr>
            <w:tcW w:w="1985" w:type="dxa"/>
          </w:tcPr>
          <w:p w:rsidR="00E45711" w:rsidRDefault="00E45711" w:rsidP="00E45711">
            <w:pPr>
              <w:autoSpaceDE w:val="0"/>
              <w:autoSpaceDN w:val="0"/>
              <w:adjustRightInd w:val="0"/>
              <w:jc w:val="both"/>
              <w:rPr>
                <w:bCs/>
                <w:sz w:val="24"/>
                <w:szCs w:val="24"/>
              </w:rPr>
            </w:pPr>
            <w:r>
              <w:rPr>
                <w:bCs/>
                <w:sz w:val="24"/>
                <w:szCs w:val="24"/>
              </w:rPr>
              <w:t>7 (5,4%)</w:t>
            </w:r>
          </w:p>
        </w:tc>
        <w:tc>
          <w:tcPr>
            <w:tcW w:w="1985" w:type="dxa"/>
          </w:tcPr>
          <w:p w:rsidR="00E45711" w:rsidRDefault="00E45711" w:rsidP="00E45711">
            <w:pPr>
              <w:autoSpaceDE w:val="0"/>
              <w:autoSpaceDN w:val="0"/>
              <w:adjustRightInd w:val="0"/>
              <w:jc w:val="both"/>
              <w:rPr>
                <w:bCs/>
                <w:sz w:val="24"/>
                <w:szCs w:val="24"/>
              </w:rPr>
            </w:pPr>
            <w:r>
              <w:rPr>
                <w:bCs/>
                <w:sz w:val="24"/>
                <w:szCs w:val="24"/>
              </w:rPr>
              <w:t>69 (53,5%)</w:t>
            </w:r>
          </w:p>
        </w:tc>
      </w:tr>
    </w:tbl>
    <w:p w:rsidR="00E45711" w:rsidRPr="00777A8A" w:rsidRDefault="00E45711" w:rsidP="00E45711">
      <w:pPr>
        <w:shd w:val="clear" w:color="auto" w:fill="FFFFFF"/>
        <w:autoSpaceDE w:val="0"/>
        <w:autoSpaceDN w:val="0"/>
        <w:adjustRightInd w:val="0"/>
        <w:ind w:firstLine="709"/>
        <w:jc w:val="both"/>
        <w:rPr>
          <w:bCs/>
          <w:sz w:val="24"/>
          <w:szCs w:val="24"/>
        </w:rPr>
      </w:pPr>
    </w:p>
    <w:p w:rsidR="00E45711" w:rsidRPr="00777A8A" w:rsidRDefault="00E45711" w:rsidP="00E45711">
      <w:pPr>
        <w:shd w:val="clear" w:color="auto" w:fill="FFFFFF"/>
        <w:autoSpaceDE w:val="0"/>
        <w:autoSpaceDN w:val="0"/>
        <w:adjustRightInd w:val="0"/>
        <w:ind w:firstLine="709"/>
        <w:jc w:val="both"/>
        <w:rPr>
          <w:bCs/>
          <w:sz w:val="24"/>
          <w:szCs w:val="24"/>
        </w:rPr>
      </w:pPr>
    </w:p>
    <w:p w:rsidR="00E45711" w:rsidRDefault="00E45711" w:rsidP="00E45711">
      <w:pPr>
        <w:rPr>
          <w:sz w:val="24"/>
          <w:szCs w:val="24"/>
        </w:rPr>
      </w:pPr>
      <w:r w:rsidRPr="00707BD9">
        <w:rPr>
          <w:sz w:val="24"/>
          <w:szCs w:val="24"/>
        </w:rPr>
        <w:t xml:space="preserve">Выводы: </w:t>
      </w:r>
    </w:p>
    <w:p w:rsidR="00E45711" w:rsidRPr="00707BD9" w:rsidRDefault="00E45711" w:rsidP="00E45711">
      <w:pPr>
        <w:rPr>
          <w:sz w:val="24"/>
          <w:szCs w:val="24"/>
        </w:rPr>
      </w:pPr>
    </w:p>
    <w:p w:rsidR="00E45711" w:rsidRPr="00871503" w:rsidRDefault="00E45711" w:rsidP="00E45711">
      <w:pPr>
        <w:jc w:val="both"/>
        <w:rPr>
          <w:sz w:val="24"/>
          <w:szCs w:val="24"/>
        </w:rPr>
      </w:pPr>
      <w:r>
        <w:rPr>
          <w:sz w:val="24"/>
          <w:szCs w:val="24"/>
        </w:rPr>
        <w:t>1.</w:t>
      </w:r>
      <w:r w:rsidRPr="00871503">
        <w:rPr>
          <w:sz w:val="24"/>
          <w:szCs w:val="24"/>
        </w:rPr>
        <w:t>Всего в  ВПР, учитывая все выше перечисленные предметы, должны участвовать обучающиеся в количестве 148  человек, приняли участие 129 человек 87,2%.</w:t>
      </w:r>
    </w:p>
    <w:p w:rsidR="00E45711" w:rsidRPr="00871503" w:rsidRDefault="00E45711" w:rsidP="00E45711">
      <w:pPr>
        <w:jc w:val="both"/>
        <w:rPr>
          <w:sz w:val="24"/>
          <w:szCs w:val="24"/>
        </w:rPr>
      </w:pPr>
      <w:r>
        <w:rPr>
          <w:sz w:val="24"/>
          <w:szCs w:val="24"/>
        </w:rPr>
        <w:t>2.</w:t>
      </w:r>
      <w:r w:rsidRPr="00871503">
        <w:rPr>
          <w:sz w:val="24"/>
          <w:szCs w:val="24"/>
        </w:rPr>
        <w:t xml:space="preserve">Показали  результат </w:t>
      </w:r>
    </w:p>
    <w:p w:rsidR="00E45711" w:rsidRPr="00707BD9" w:rsidRDefault="00E45711" w:rsidP="00E45711">
      <w:pPr>
        <w:ind w:left="360"/>
        <w:jc w:val="both"/>
        <w:rPr>
          <w:sz w:val="24"/>
          <w:szCs w:val="24"/>
        </w:rPr>
      </w:pPr>
      <w:r w:rsidRPr="00707BD9">
        <w:rPr>
          <w:sz w:val="24"/>
          <w:szCs w:val="24"/>
        </w:rPr>
        <w:t xml:space="preserve">-  в соответствии  с  оценкой за четверть </w:t>
      </w:r>
      <w:r>
        <w:rPr>
          <w:sz w:val="24"/>
          <w:szCs w:val="24"/>
        </w:rPr>
        <w:t>– 48</w:t>
      </w:r>
      <w:r w:rsidRPr="00707BD9">
        <w:rPr>
          <w:sz w:val="24"/>
          <w:szCs w:val="24"/>
        </w:rPr>
        <w:t xml:space="preserve">% </w:t>
      </w:r>
    </w:p>
    <w:p w:rsidR="00E45711" w:rsidRPr="00707BD9" w:rsidRDefault="00E45711" w:rsidP="00E45711">
      <w:pPr>
        <w:jc w:val="both"/>
        <w:rPr>
          <w:sz w:val="24"/>
          <w:szCs w:val="24"/>
        </w:rPr>
      </w:pPr>
      <w:r w:rsidRPr="00707BD9">
        <w:rPr>
          <w:sz w:val="24"/>
          <w:szCs w:val="24"/>
        </w:rPr>
        <w:t xml:space="preserve">       - выше с  оценкой за четверть – 5,4%</w:t>
      </w:r>
    </w:p>
    <w:p w:rsidR="00E45711" w:rsidRDefault="00E45711" w:rsidP="00E45711">
      <w:pPr>
        <w:jc w:val="both"/>
        <w:rPr>
          <w:sz w:val="24"/>
          <w:szCs w:val="24"/>
        </w:rPr>
      </w:pPr>
      <w:r w:rsidRPr="00707BD9">
        <w:rPr>
          <w:sz w:val="24"/>
          <w:szCs w:val="24"/>
        </w:rPr>
        <w:t xml:space="preserve">       - ниже </w:t>
      </w:r>
      <w:r>
        <w:rPr>
          <w:sz w:val="24"/>
          <w:szCs w:val="24"/>
        </w:rPr>
        <w:t>с оценкой за четверть – 53,5</w:t>
      </w:r>
      <w:r w:rsidRPr="00707BD9">
        <w:rPr>
          <w:sz w:val="24"/>
          <w:szCs w:val="24"/>
        </w:rPr>
        <w:t>%</w:t>
      </w:r>
    </w:p>
    <w:p w:rsidR="00E45711" w:rsidRDefault="00E45711" w:rsidP="00E45711">
      <w:pPr>
        <w:jc w:val="both"/>
        <w:rPr>
          <w:sz w:val="24"/>
          <w:szCs w:val="24"/>
        </w:rPr>
      </w:pPr>
      <w:r>
        <w:rPr>
          <w:sz w:val="24"/>
          <w:szCs w:val="24"/>
        </w:rPr>
        <w:t xml:space="preserve"> 3. Наилучшие результаты показали обучающиеся 4 класса по всем предметам , что       </w:t>
      </w:r>
    </w:p>
    <w:p w:rsidR="00E45711" w:rsidRDefault="00E45711" w:rsidP="00E45711">
      <w:pPr>
        <w:jc w:val="both"/>
        <w:rPr>
          <w:sz w:val="24"/>
          <w:szCs w:val="24"/>
        </w:rPr>
      </w:pPr>
      <w:r>
        <w:rPr>
          <w:sz w:val="24"/>
          <w:szCs w:val="24"/>
        </w:rPr>
        <w:t xml:space="preserve">         практически соответствует результатам 3 четверти.</w:t>
      </w:r>
    </w:p>
    <w:p w:rsidR="00E45711" w:rsidRDefault="00E45711" w:rsidP="00E45711">
      <w:pPr>
        <w:jc w:val="both"/>
        <w:rPr>
          <w:sz w:val="24"/>
          <w:szCs w:val="24"/>
        </w:rPr>
      </w:pPr>
      <w:r>
        <w:rPr>
          <w:sz w:val="24"/>
          <w:szCs w:val="24"/>
        </w:rPr>
        <w:t xml:space="preserve"> 4.</w:t>
      </w:r>
      <w:r w:rsidRPr="00C50286">
        <w:rPr>
          <w:sz w:val="24"/>
          <w:szCs w:val="24"/>
        </w:rPr>
        <w:t xml:space="preserve">Наибольшее волнение вызывают обучающиеся 7 класса, которые по каждому </w:t>
      </w:r>
      <w:r>
        <w:rPr>
          <w:sz w:val="24"/>
          <w:szCs w:val="24"/>
        </w:rPr>
        <w:t xml:space="preserve">   </w:t>
      </w:r>
    </w:p>
    <w:p w:rsidR="00E45711" w:rsidRDefault="00E45711" w:rsidP="00E45711">
      <w:pPr>
        <w:jc w:val="both"/>
        <w:rPr>
          <w:sz w:val="24"/>
          <w:szCs w:val="24"/>
        </w:rPr>
      </w:pPr>
      <w:r>
        <w:rPr>
          <w:sz w:val="24"/>
          <w:szCs w:val="24"/>
        </w:rPr>
        <w:t xml:space="preserve">        </w:t>
      </w:r>
      <w:r w:rsidRPr="00C50286">
        <w:rPr>
          <w:sz w:val="24"/>
          <w:szCs w:val="24"/>
        </w:rPr>
        <w:t xml:space="preserve">предмету имеют неуспевающих. В целом успеваемость ВПР по классу составляет </w:t>
      </w:r>
      <w:r>
        <w:rPr>
          <w:sz w:val="24"/>
          <w:szCs w:val="24"/>
        </w:rPr>
        <w:t xml:space="preserve">  </w:t>
      </w:r>
    </w:p>
    <w:p w:rsidR="00E45711" w:rsidRDefault="00E45711" w:rsidP="00E45711">
      <w:pPr>
        <w:jc w:val="both"/>
        <w:rPr>
          <w:sz w:val="24"/>
          <w:szCs w:val="24"/>
        </w:rPr>
      </w:pPr>
      <w:r>
        <w:rPr>
          <w:sz w:val="24"/>
          <w:szCs w:val="24"/>
        </w:rPr>
        <w:t xml:space="preserve">        </w:t>
      </w:r>
      <w:r w:rsidRPr="00C50286">
        <w:rPr>
          <w:sz w:val="24"/>
          <w:szCs w:val="24"/>
        </w:rPr>
        <w:t>66,7%, качество знаний 26,25</w:t>
      </w:r>
      <w:r>
        <w:rPr>
          <w:sz w:val="24"/>
          <w:szCs w:val="24"/>
        </w:rPr>
        <w:t>%, что соответствует удовлетворительному уровню.</w:t>
      </w:r>
    </w:p>
    <w:p w:rsidR="00E45711" w:rsidRDefault="00E45711" w:rsidP="00E45711">
      <w:pPr>
        <w:ind w:left="284" w:hanging="284"/>
        <w:jc w:val="both"/>
        <w:rPr>
          <w:sz w:val="24"/>
          <w:szCs w:val="24"/>
        </w:rPr>
      </w:pPr>
      <w:r>
        <w:rPr>
          <w:sz w:val="24"/>
          <w:szCs w:val="24"/>
        </w:rPr>
        <w:t>5. В 7 классе получили результат ниже:</w:t>
      </w:r>
    </w:p>
    <w:p w:rsidR="00E45711" w:rsidRDefault="00E45711" w:rsidP="00E45711">
      <w:pPr>
        <w:ind w:left="284" w:hanging="284"/>
        <w:jc w:val="both"/>
        <w:rPr>
          <w:sz w:val="24"/>
          <w:szCs w:val="24"/>
        </w:rPr>
      </w:pPr>
      <w:r>
        <w:rPr>
          <w:sz w:val="24"/>
          <w:szCs w:val="24"/>
        </w:rPr>
        <w:lastRenderedPageBreak/>
        <w:t xml:space="preserve">- по русскому языку- 92,3% </w:t>
      </w:r>
    </w:p>
    <w:p w:rsidR="00E45711" w:rsidRDefault="00E45711" w:rsidP="00E45711">
      <w:pPr>
        <w:ind w:left="284" w:hanging="284"/>
        <w:jc w:val="both"/>
        <w:rPr>
          <w:sz w:val="24"/>
          <w:szCs w:val="24"/>
        </w:rPr>
      </w:pPr>
      <w:r>
        <w:rPr>
          <w:sz w:val="24"/>
          <w:szCs w:val="24"/>
        </w:rPr>
        <w:t>- по математике – 67%</w:t>
      </w:r>
    </w:p>
    <w:p w:rsidR="00E45711" w:rsidRDefault="00E45711" w:rsidP="00E45711">
      <w:pPr>
        <w:ind w:left="284" w:hanging="284"/>
        <w:jc w:val="both"/>
        <w:rPr>
          <w:sz w:val="24"/>
          <w:szCs w:val="24"/>
        </w:rPr>
      </w:pPr>
      <w:r>
        <w:rPr>
          <w:sz w:val="24"/>
          <w:szCs w:val="24"/>
        </w:rPr>
        <w:t>- по биологии- 23%</w:t>
      </w:r>
    </w:p>
    <w:p w:rsidR="00E45711" w:rsidRDefault="00E45711" w:rsidP="00E45711">
      <w:pPr>
        <w:ind w:left="284" w:hanging="284"/>
        <w:jc w:val="both"/>
        <w:rPr>
          <w:sz w:val="24"/>
          <w:szCs w:val="24"/>
        </w:rPr>
      </w:pPr>
      <w:r>
        <w:rPr>
          <w:sz w:val="24"/>
          <w:szCs w:val="24"/>
        </w:rPr>
        <w:t>- по истории- 41,4%</w:t>
      </w:r>
    </w:p>
    <w:p w:rsidR="00E45711" w:rsidRDefault="00E45711" w:rsidP="00D91180">
      <w:pPr>
        <w:jc w:val="both"/>
        <w:rPr>
          <w:sz w:val="24"/>
          <w:szCs w:val="24"/>
        </w:rPr>
      </w:pPr>
      <w:r>
        <w:rPr>
          <w:sz w:val="24"/>
          <w:szCs w:val="24"/>
        </w:rPr>
        <w:t>Учителям – предметникам</w:t>
      </w:r>
      <w:r w:rsidR="00D91180">
        <w:rPr>
          <w:sz w:val="24"/>
          <w:szCs w:val="24"/>
        </w:rPr>
        <w:t xml:space="preserve"> и классным руководителям </w:t>
      </w:r>
      <w:r>
        <w:rPr>
          <w:sz w:val="24"/>
          <w:szCs w:val="24"/>
        </w:rPr>
        <w:t xml:space="preserve"> </w:t>
      </w:r>
      <w:r w:rsidR="00D91180">
        <w:rPr>
          <w:sz w:val="24"/>
          <w:szCs w:val="24"/>
        </w:rPr>
        <w:t>даны соответствующие рекомендации. рекомендации</w:t>
      </w:r>
    </w:p>
    <w:p w:rsidR="00D91180" w:rsidRPr="00FE2BD4" w:rsidRDefault="00D91180" w:rsidP="00C70A21">
      <w:pPr>
        <w:rPr>
          <w:sz w:val="24"/>
          <w:szCs w:val="24"/>
        </w:rPr>
      </w:pPr>
    </w:p>
    <w:p w:rsidR="00C203BC" w:rsidRPr="00D91180" w:rsidRDefault="00723363" w:rsidP="00C203BC">
      <w:pPr>
        <w:jc w:val="center"/>
        <w:rPr>
          <w:rFonts w:eastAsia="Times New Roman"/>
          <w:b/>
          <w:bCs/>
          <w:sz w:val="24"/>
          <w:szCs w:val="24"/>
        </w:rPr>
      </w:pPr>
      <w:r w:rsidRPr="00D91180">
        <w:rPr>
          <w:rFonts w:eastAsia="Times New Roman"/>
          <w:b/>
          <w:bCs/>
          <w:sz w:val="24"/>
          <w:szCs w:val="24"/>
        </w:rPr>
        <w:t>Результаты промежуточной аттестации</w:t>
      </w:r>
    </w:p>
    <w:p w:rsidR="00C203BC" w:rsidRPr="00D7113A" w:rsidRDefault="00C203BC" w:rsidP="00C203BC">
      <w:pPr>
        <w:jc w:val="both"/>
        <w:rPr>
          <w:rFonts w:eastAsia="Times New Roman"/>
          <w:i/>
          <w:color w:val="000000"/>
        </w:rPr>
      </w:pPr>
    </w:p>
    <w:p w:rsidR="00C203BC" w:rsidRDefault="00C203BC" w:rsidP="00C203BC">
      <w:pPr>
        <w:ind w:firstLine="709"/>
        <w:jc w:val="both"/>
        <w:rPr>
          <w:rFonts w:eastAsia="Times New Roman"/>
        </w:rPr>
      </w:pPr>
      <w:r w:rsidRPr="00D7113A">
        <w:rPr>
          <w:rFonts w:eastAsia="Times New Roman"/>
          <w:color w:val="000000"/>
        </w:rPr>
        <w:t>Промежуточная годовая  аттестация проводилась  с аттестационными испытаниями в</w:t>
      </w:r>
      <w:r>
        <w:rPr>
          <w:rFonts w:eastAsia="Times New Roman"/>
          <w:color w:val="000000"/>
        </w:rPr>
        <w:t xml:space="preserve">   1</w:t>
      </w:r>
      <w:r w:rsidRPr="00D7113A">
        <w:rPr>
          <w:rFonts w:eastAsia="Times New Roman"/>
          <w:color w:val="000000"/>
        </w:rPr>
        <w:t xml:space="preserve"> </w:t>
      </w:r>
      <w:r>
        <w:rPr>
          <w:rFonts w:eastAsia="Times New Roman"/>
          <w:color w:val="000000"/>
        </w:rPr>
        <w:t>-4 классах  с 27.05.- 31.05.2019</w:t>
      </w:r>
      <w:r w:rsidRPr="00D7113A">
        <w:rPr>
          <w:rFonts w:eastAsia="Times New Roman"/>
          <w:color w:val="000000"/>
        </w:rPr>
        <w:t xml:space="preserve"> года</w:t>
      </w:r>
      <w:r w:rsidRPr="00D7113A">
        <w:rPr>
          <w:rFonts w:eastAsia="Times New Roman"/>
        </w:rPr>
        <w:t xml:space="preserve"> в следующих формах:</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C203BC" w:rsidRPr="002E21D7" w:rsidTr="00AB3E0A">
        <w:trPr>
          <w:trHeight w:val="311"/>
        </w:trPr>
        <w:tc>
          <w:tcPr>
            <w:tcW w:w="3190" w:type="dxa"/>
            <w:vAlign w:val="bottom"/>
          </w:tcPr>
          <w:p w:rsidR="00C203BC" w:rsidRPr="002F10E8" w:rsidRDefault="00C203BC" w:rsidP="00AB3E0A">
            <w:pPr>
              <w:spacing w:line="268" w:lineRule="exact"/>
              <w:ind w:left="160"/>
              <w:rPr>
                <w:rFonts w:eastAsia="Calibri"/>
                <w:b/>
              </w:rPr>
            </w:pPr>
            <w:r w:rsidRPr="002F10E8">
              <w:rPr>
                <w:rFonts w:eastAsia="Calibri"/>
                <w:b/>
              </w:rPr>
              <w:t>Класс</w:t>
            </w:r>
          </w:p>
          <w:p w:rsidR="00C203BC" w:rsidRPr="002F10E8" w:rsidRDefault="00C203BC" w:rsidP="00AB3E0A">
            <w:pPr>
              <w:spacing w:line="268" w:lineRule="exact"/>
              <w:ind w:left="160"/>
              <w:rPr>
                <w:rFonts w:eastAsia="Calibri"/>
                <w:b/>
              </w:rPr>
            </w:pPr>
          </w:p>
        </w:tc>
        <w:tc>
          <w:tcPr>
            <w:tcW w:w="3190" w:type="dxa"/>
            <w:vAlign w:val="bottom"/>
          </w:tcPr>
          <w:p w:rsidR="00C203BC" w:rsidRPr="002F10E8" w:rsidRDefault="00C203BC" w:rsidP="00AB3E0A">
            <w:pPr>
              <w:spacing w:line="268" w:lineRule="exact"/>
              <w:ind w:left="80"/>
              <w:rPr>
                <w:rFonts w:eastAsia="Calibri"/>
                <w:b/>
              </w:rPr>
            </w:pPr>
            <w:r w:rsidRPr="002F10E8">
              <w:rPr>
                <w:rFonts w:eastAsia="Calibri"/>
                <w:b/>
              </w:rPr>
              <w:t>Предмет</w:t>
            </w:r>
          </w:p>
          <w:p w:rsidR="00C203BC" w:rsidRPr="002F10E8" w:rsidRDefault="00C203BC" w:rsidP="00AB3E0A">
            <w:pPr>
              <w:spacing w:line="268" w:lineRule="exact"/>
              <w:ind w:left="80"/>
              <w:rPr>
                <w:rFonts w:eastAsia="Calibri"/>
                <w:b/>
              </w:rPr>
            </w:pPr>
          </w:p>
        </w:tc>
        <w:tc>
          <w:tcPr>
            <w:tcW w:w="3190" w:type="dxa"/>
            <w:vAlign w:val="bottom"/>
          </w:tcPr>
          <w:p w:rsidR="00C203BC" w:rsidRPr="002F10E8" w:rsidRDefault="00C203BC" w:rsidP="00AB3E0A">
            <w:pPr>
              <w:spacing w:line="0" w:lineRule="atLeast"/>
              <w:rPr>
                <w:rFonts w:eastAsia="Calibri"/>
                <w:sz w:val="23"/>
              </w:rPr>
            </w:pPr>
            <w:r w:rsidRPr="002F10E8">
              <w:rPr>
                <w:rFonts w:eastAsia="Calibri"/>
                <w:sz w:val="23"/>
              </w:rPr>
              <w:t>Форма</w:t>
            </w:r>
          </w:p>
          <w:p w:rsidR="00C203BC" w:rsidRPr="002F10E8" w:rsidRDefault="00C203BC" w:rsidP="00AB3E0A">
            <w:pPr>
              <w:spacing w:line="0" w:lineRule="atLeast"/>
              <w:rPr>
                <w:rFonts w:eastAsia="Calibri"/>
                <w:sz w:val="23"/>
              </w:rPr>
            </w:pPr>
          </w:p>
        </w:tc>
      </w:tr>
      <w:tr w:rsidR="00C203BC" w:rsidRPr="002E21D7" w:rsidTr="00AB3E0A">
        <w:tc>
          <w:tcPr>
            <w:tcW w:w="3190" w:type="dxa"/>
          </w:tcPr>
          <w:p w:rsidR="00C203BC" w:rsidRPr="002F10E8" w:rsidRDefault="00C203BC" w:rsidP="00AB3E0A">
            <w:pPr>
              <w:jc w:val="both"/>
              <w:rPr>
                <w:rFonts w:eastAsia="Calibri"/>
              </w:rPr>
            </w:pPr>
            <w:r w:rsidRPr="002F10E8">
              <w:rPr>
                <w:rFonts w:eastAsia="Calibri"/>
              </w:rPr>
              <w:t>1</w:t>
            </w:r>
          </w:p>
        </w:tc>
        <w:tc>
          <w:tcPr>
            <w:tcW w:w="3190" w:type="dxa"/>
          </w:tcPr>
          <w:p w:rsidR="00C203BC" w:rsidRPr="002F10E8" w:rsidRDefault="00C203BC" w:rsidP="00AB3E0A">
            <w:pPr>
              <w:spacing w:line="263" w:lineRule="exact"/>
              <w:rPr>
                <w:rFonts w:eastAsia="Calibri"/>
              </w:rPr>
            </w:pPr>
            <w:r w:rsidRPr="002F10E8">
              <w:rPr>
                <w:rFonts w:eastAsia="Calibri"/>
              </w:rPr>
              <w:t>Русский язык</w:t>
            </w:r>
          </w:p>
        </w:tc>
        <w:tc>
          <w:tcPr>
            <w:tcW w:w="3190" w:type="dxa"/>
          </w:tcPr>
          <w:p w:rsidR="00C203BC" w:rsidRPr="002F10E8" w:rsidRDefault="00C203BC" w:rsidP="00AB3E0A">
            <w:pPr>
              <w:jc w:val="both"/>
              <w:rPr>
                <w:rFonts w:eastAsia="Calibri"/>
              </w:rPr>
            </w:pPr>
            <w:r w:rsidRPr="002F10E8">
              <w:rPr>
                <w:rFonts w:eastAsia="Calibri"/>
              </w:rPr>
              <w:t>Контрольное списывание</w:t>
            </w:r>
          </w:p>
        </w:tc>
      </w:tr>
      <w:tr w:rsidR="00C203BC" w:rsidRPr="002E21D7" w:rsidTr="00AB3E0A">
        <w:tc>
          <w:tcPr>
            <w:tcW w:w="3190" w:type="dxa"/>
            <w:vMerge w:val="restart"/>
          </w:tcPr>
          <w:p w:rsidR="00C203BC" w:rsidRPr="002F10E8" w:rsidRDefault="00C203BC" w:rsidP="00AB3E0A">
            <w:pPr>
              <w:jc w:val="both"/>
              <w:rPr>
                <w:rFonts w:eastAsia="Calibri"/>
              </w:rPr>
            </w:pPr>
            <w:r w:rsidRPr="002F10E8">
              <w:rPr>
                <w:rFonts w:eastAsia="Calibri"/>
              </w:rPr>
              <w:t>2-4</w:t>
            </w:r>
          </w:p>
        </w:tc>
        <w:tc>
          <w:tcPr>
            <w:tcW w:w="3190" w:type="dxa"/>
          </w:tcPr>
          <w:p w:rsidR="00C203BC" w:rsidRPr="002F10E8" w:rsidRDefault="00C203BC" w:rsidP="00AB3E0A">
            <w:pPr>
              <w:jc w:val="both"/>
              <w:rPr>
                <w:rFonts w:eastAsia="Calibri"/>
              </w:rPr>
            </w:pPr>
            <w:r w:rsidRPr="002F10E8">
              <w:rPr>
                <w:rFonts w:eastAsia="Calibri"/>
              </w:rPr>
              <w:t>Русский язык</w:t>
            </w:r>
          </w:p>
        </w:tc>
        <w:tc>
          <w:tcPr>
            <w:tcW w:w="3190" w:type="dxa"/>
          </w:tcPr>
          <w:p w:rsidR="00C203BC" w:rsidRPr="002F10E8" w:rsidRDefault="00C203BC" w:rsidP="00AB3E0A">
            <w:pPr>
              <w:jc w:val="both"/>
              <w:rPr>
                <w:rFonts w:eastAsia="Calibri"/>
              </w:rPr>
            </w:pPr>
            <w:r w:rsidRPr="002F10E8">
              <w:rPr>
                <w:rFonts w:eastAsia="Calibri"/>
              </w:rPr>
              <w:t>Контрольная  работа</w:t>
            </w:r>
          </w:p>
        </w:tc>
      </w:tr>
      <w:tr w:rsidR="00C203BC" w:rsidRPr="002E21D7" w:rsidTr="00AB3E0A">
        <w:tc>
          <w:tcPr>
            <w:tcW w:w="3190" w:type="dxa"/>
            <w:vMerge/>
          </w:tcPr>
          <w:p w:rsidR="00C203BC" w:rsidRPr="002F10E8" w:rsidRDefault="00C203BC" w:rsidP="00AB3E0A">
            <w:pPr>
              <w:jc w:val="both"/>
              <w:rPr>
                <w:rFonts w:eastAsia="Calibri"/>
              </w:rPr>
            </w:pPr>
          </w:p>
        </w:tc>
        <w:tc>
          <w:tcPr>
            <w:tcW w:w="3190" w:type="dxa"/>
            <w:vAlign w:val="bottom"/>
          </w:tcPr>
          <w:p w:rsidR="00C203BC" w:rsidRPr="002F10E8" w:rsidRDefault="00C203BC" w:rsidP="00AB3E0A">
            <w:pPr>
              <w:spacing w:line="0" w:lineRule="atLeast"/>
              <w:ind w:left="80"/>
              <w:rPr>
                <w:rFonts w:eastAsia="Calibri"/>
              </w:rPr>
            </w:pPr>
            <w:r w:rsidRPr="002F10E8">
              <w:rPr>
                <w:rFonts w:eastAsia="Calibri"/>
              </w:rPr>
              <w:t>Математика</w:t>
            </w:r>
          </w:p>
        </w:tc>
        <w:tc>
          <w:tcPr>
            <w:tcW w:w="3190" w:type="dxa"/>
            <w:vAlign w:val="bottom"/>
          </w:tcPr>
          <w:p w:rsidR="00C203BC" w:rsidRPr="002F10E8" w:rsidRDefault="00C203BC" w:rsidP="00AB3E0A">
            <w:pPr>
              <w:spacing w:line="0" w:lineRule="atLeast"/>
              <w:rPr>
                <w:rFonts w:eastAsia="Calibri"/>
              </w:rPr>
            </w:pPr>
            <w:r w:rsidRPr="002F10E8">
              <w:rPr>
                <w:rFonts w:eastAsia="Calibri"/>
              </w:rPr>
              <w:t>Контрольная работа</w:t>
            </w:r>
          </w:p>
        </w:tc>
      </w:tr>
    </w:tbl>
    <w:p w:rsidR="00C203BC" w:rsidRPr="002E21D7" w:rsidRDefault="00C203BC" w:rsidP="00C203BC">
      <w:pPr>
        <w:ind w:firstLine="709"/>
        <w:jc w:val="both"/>
        <w:rPr>
          <w:rFonts w:eastAsia="Times New Roman"/>
        </w:rPr>
      </w:pPr>
    </w:p>
    <w:p w:rsidR="00C203BC" w:rsidRDefault="00C203BC" w:rsidP="00C203BC">
      <w:pPr>
        <w:ind w:firstLine="709"/>
        <w:jc w:val="both"/>
        <w:rPr>
          <w:rFonts w:eastAsia="Times New Roman"/>
        </w:rPr>
      </w:pPr>
    </w:p>
    <w:tbl>
      <w:tblPr>
        <w:tblpPr w:leftFromText="180" w:rightFromText="180" w:vertAnchor="text" w:tblpY="1"/>
        <w:tblOverlap w:val="never"/>
        <w:tblW w:w="520" w:type="dxa"/>
        <w:tblLayout w:type="fixed"/>
        <w:tblCellMar>
          <w:left w:w="0" w:type="dxa"/>
          <w:right w:w="0" w:type="dxa"/>
        </w:tblCellMar>
        <w:tblLook w:val="0000" w:firstRow="0" w:lastRow="0" w:firstColumn="0" w:lastColumn="0" w:noHBand="0" w:noVBand="0"/>
      </w:tblPr>
      <w:tblGrid>
        <w:gridCol w:w="520"/>
      </w:tblGrid>
      <w:tr w:rsidR="00C203BC" w:rsidRPr="00D7113A" w:rsidTr="00C203BC">
        <w:trPr>
          <w:trHeight w:val="264"/>
        </w:trPr>
        <w:tc>
          <w:tcPr>
            <w:tcW w:w="520" w:type="dxa"/>
            <w:shd w:val="clear" w:color="auto" w:fill="auto"/>
            <w:vAlign w:val="bottom"/>
          </w:tcPr>
          <w:p w:rsidR="00C203BC" w:rsidRDefault="00C203BC" w:rsidP="00C203BC">
            <w:pPr>
              <w:spacing w:line="0" w:lineRule="atLeast"/>
              <w:rPr>
                <w:rFonts w:eastAsia="Times New Roman"/>
              </w:rPr>
            </w:pPr>
          </w:p>
          <w:p w:rsidR="00C203BC" w:rsidRPr="00D7113A" w:rsidRDefault="00C203BC" w:rsidP="00C203BC">
            <w:pPr>
              <w:spacing w:line="0" w:lineRule="atLeast"/>
              <w:rPr>
                <w:rFonts w:eastAsia="Times New Roman"/>
              </w:rPr>
            </w:pPr>
          </w:p>
        </w:tc>
      </w:tr>
      <w:tr w:rsidR="00C203BC" w:rsidRPr="00D7113A" w:rsidTr="00C203BC">
        <w:trPr>
          <w:trHeight w:val="276"/>
        </w:trPr>
        <w:tc>
          <w:tcPr>
            <w:tcW w:w="520" w:type="dxa"/>
            <w:shd w:val="clear" w:color="auto" w:fill="auto"/>
            <w:vAlign w:val="bottom"/>
          </w:tcPr>
          <w:p w:rsidR="00C203BC" w:rsidRPr="00D7113A" w:rsidRDefault="00C203BC" w:rsidP="00C203BC">
            <w:pPr>
              <w:spacing w:line="0" w:lineRule="atLeast"/>
              <w:rPr>
                <w:rFonts w:eastAsia="Times New Roman"/>
              </w:rPr>
            </w:pPr>
          </w:p>
        </w:tc>
      </w:tr>
      <w:tr w:rsidR="00C203BC" w:rsidRPr="00D7113A" w:rsidTr="00C203BC">
        <w:trPr>
          <w:trHeight w:val="296"/>
        </w:trPr>
        <w:tc>
          <w:tcPr>
            <w:tcW w:w="520" w:type="dxa"/>
            <w:shd w:val="clear" w:color="auto" w:fill="auto"/>
            <w:vAlign w:val="bottom"/>
          </w:tcPr>
          <w:p w:rsidR="00C203BC" w:rsidRPr="00D7113A" w:rsidRDefault="00C203BC" w:rsidP="00C203BC">
            <w:pPr>
              <w:spacing w:line="0" w:lineRule="atLeast"/>
              <w:rPr>
                <w:rFonts w:eastAsia="Times New Roman"/>
              </w:rPr>
            </w:pPr>
          </w:p>
        </w:tc>
      </w:tr>
      <w:tr w:rsidR="00C203BC" w:rsidRPr="00D7113A" w:rsidTr="00C203BC">
        <w:trPr>
          <w:trHeight w:val="259"/>
        </w:trPr>
        <w:tc>
          <w:tcPr>
            <w:tcW w:w="520" w:type="dxa"/>
            <w:shd w:val="clear" w:color="auto" w:fill="auto"/>
            <w:vAlign w:val="bottom"/>
          </w:tcPr>
          <w:p w:rsidR="00C203BC" w:rsidRPr="00D7113A" w:rsidRDefault="00C203BC" w:rsidP="00C203BC">
            <w:pPr>
              <w:spacing w:line="0" w:lineRule="atLeast"/>
              <w:rPr>
                <w:rFonts w:eastAsia="Times New Roman"/>
              </w:rPr>
            </w:pPr>
          </w:p>
        </w:tc>
      </w:tr>
      <w:tr w:rsidR="00C203BC" w:rsidRPr="00D7113A" w:rsidTr="00C203BC">
        <w:trPr>
          <w:trHeight w:val="264"/>
        </w:trPr>
        <w:tc>
          <w:tcPr>
            <w:tcW w:w="520" w:type="dxa"/>
            <w:shd w:val="clear" w:color="auto" w:fill="auto"/>
            <w:vAlign w:val="bottom"/>
          </w:tcPr>
          <w:p w:rsidR="00C203BC" w:rsidRPr="00D7113A" w:rsidRDefault="00C203BC" w:rsidP="00C203BC">
            <w:pPr>
              <w:spacing w:line="0" w:lineRule="atLeast"/>
              <w:rPr>
                <w:rFonts w:eastAsia="Times New Roman"/>
              </w:rPr>
            </w:pPr>
          </w:p>
        </w:tc>
      </w:tr>
      <w:tr w:rsidR="00C203BC" w:rsidRPr="00D7113A" w:rsidTr="00C203BC">
        <w:trPr>
          <w:trHeight w:val="281"/>
        </w:trPr>
        <w:tc>
          <w:tcPr>
            <w:tcW w:w="520" w:type="dxa"/>
            <w:shd w:val="clear" w:color="auto" w:fill="auto"/>
            <w:vAlign w:val="bottom"/>
          </w:tcPr>
          <w:p w:rsidR="00C203BC" w:rsidRPr="00D7113A" w:rsidRDefault="00C203BC" w:rsidP="00C203BC">
            <w:pPr>
              <w:spacing w:line="0" w:lineRule="atLeast"/>
              <w:rPr>
                <w:rFonts w:eastAsia="Times New Roman"/>
              </w:rPr>
            </w:pPr>
          </w:p>
        </w:tc>
      </w:tr>
    </w:tbl>
    <w:p w:rsidR="00165CFC" w:rsidRPr="00D7113A" w:rsidRDefault="00C203BC" w:rsidP="00C203BC">
      <w:pPr>
        <w:spacing w:line="234" w:lineRule="auto"/>
        <w:jc w:val="both"/>
        <w:rPr>
          <w:rFonts w:eastAsia="Times New Roman"/>
        </w:rPr>
      </w:pPr>
      <w:r>
        <w:br w:type="textWrapping" w:clear="all"/>
      </w:r>
      <w:r w:rsidRPr="00D7113A">
        <w:rPr>
          <w:rFonts w:eastAsia="Times New Roman"/>
        </w:rPr>
        <w:t>Промежуточная годовая аттестация в 5-8,10 классах проходит с аттестац</w:t>
      </w:r>
      <w:r>
        <w:t xml:space="preserve">ионными испытаниями (экзамены) по следующим предметам и  формам. </w:t>
      </w:r>
    </w:p>
    <w:tbl>
      <w:tblPr>
        <w:tblW w:w="10382" w:type="dxa"/>
        <w:tblInd w:w="406" w:type="dxa"/>
        <w:tblLayout w:type="fixed"/>
        <w:tblCellMar>
          <w:left w:w="0" w:type="dxa"/>
          <w:right w:w="0" w:type="dxa"/>
        </w:tblCellMar>
        <w:tblLook w:val="0000" w:firstRow="0" w:lastRow="0" w:firstColumn="0" w:lastColumn="0" w:noHBand="0" w:noVBand="0"/>
      </w:tblPr>
      <w:tblGrid>
        <w:gridCol w:w="2572"/>
        <w:gridCol w:w="1459"/>
        <w:gridCol w:w="573"/>
        <w:gridCol w:w="1044"/>
        <w:gridCol w:w="3477"/>
        <w:gridCol w:w="573"/>
        <w:gridCol w:w="20"/>
        <w:gridCol w:w="20"/>
        <w:gridCol w:w="180"/>
        <w:gridCol w:w="399"/>
        <w:gridCol w:w="27"/>
        <w:gridCol w:w="38"/>
      </w:tblGrid>
      <w:tr w:rsidR="00C203BC" w:rsidRPr="00FE2BD4" w:rsidTr="00AB3E0A">
        <w:trPr>
          <w:gridAfter w:val="1"/>
          <w:wAfter w:w="38" w:type="dxa"/>
          <w:trHeight w:val="293"/>
        </w:trPr>
        <w:tc>
          <w:tcPr>
            <w:tcW w:w="2572" w:type="dxa"/>
            <w:shd w:val="clear" w:color="auto" w:fill="auto"/>
            <w:vAlign w:val="bottom"/>
          </w:tcPr>
          <w:p w:rsidR="00C203BC" w:rsidRPr="00FE2BD4" w:rsidRDefault="00C203BC" w:rsidP="00AB3E0A">
            <w:pPr>
              <w:rPr>
                <w:rFonts w:eastAsia="Times New Roman"/>
                <w:b/>
                <w:sz w:val="24"/>
                <w:szCs w:val="24"/>
              </w:rPr>
            </w:pPr>
            <w:r w:rsidRPr="00FE2BD4">
              <w:rPr>
                <w:rFonts w:eastAsia="Times New Roman"/>
                <w:b/>
                <w:sz w:val="24"/>
                <w:szCs w:val="24"/>
              </w:rPr>
              <w:t>Класс</w:t>
            </w:r>
          </w:p>
        </w:tc>
        <w:tc>
          <w:tcPr>
            <w:tcW w:w="1459" w:type="dxa"/>
            <w:shd w:val="clear" w:color="auto" w:fill="auto"/>
            <w:vAlign w:val="bottom"/>
          </w:tcPr>
          <w:p w:rsidR="00C203BC" w:rsidRPr="00FE2BD4" w:rsidRDefault="00C203BC" w:rsidP="00AB3E0A">
            <w:pPr>
              <w:rPr>
                <w:rFonts w:eastAsia="Times New Roman"/>
                <w:b/>
                <w:sz w:val="24"/>
                <w:szCs w:val="24"/>
              </w:rPr>
            </w:pPr>
            <w:r w:rsidRPr="00FE2BD4">
              <w:rPr>
                <w:rFonts w:eastAsia="Times New Roman"/>
                <w:b/>
                <w:sz w:val="24"/>
                <w:szCs w:val="24"/>
              </w:rPr>
              <w:t>Предмет</w:t>
            </w:r>
          </w:p>
        </w:tc>
        <w:tc>
          <w:tcPr>
            <w:tcW w:w="573" w:type="dxa"/>
            <w:shd w:val="clear" w:color="auto" w:fill="auto"/>
            <w:vAlign w:val="bottom"/>
          </w:tcPr>
          <w:p w:rsidR="00C203BC" w:rsidRPr="00FE2BD4" w:rsidRDefault="00C203BC" w:rsidP="00AB3E0A">
            <w:pPr>
              <w:rPr>
                <w:rFonts w:eastAsia="Times New Roman"/>
                <w:sz w:val="24"/>
                <w:szCs w:val="24"/>
              </w:rPr>
            </w:pPr>
          </w:p>
        </w:tc>
        <w:tc>
          <w:tcPr>
            <w:tcW w:w="1044" w:type="dxa"/>
            <w:shd w:val="clear" w:color="auto" w:fill="auto"/>
            <w:vAlign w:val="bottom"/>
          </w:tcPr>
          <w:p w:rsidR="00C203BC" w:rsidRPr="00FE2BD4" w:rsidRDefault="00C203BC" w:rsidP="00AB3E0A">
            <w:pPr>
              <w:rPr>
                <w:rFonts w:eastAsia="Times New Roman"/>
                <w:sz w:val="24"/>
                <w:szCs w:val="24"/>
              </w:rPr>
            </w:pPr>
          </w:p>
        </w:tc>
        <w:tc>
          <w:tcPr>
            <w:tcW w:w="3477" w:type="dxa"/>
            <w:shd w:val="clear" w:color="auto" w:fill="auto"/>
            <w:vAlign w:val="bottom"/>
          </w:tcPr>
          <w:p w:rsidR="00C203BC" w:rsidRPr="00FE2BD4" w:rsidRDefault="00C203BC" w:rsidP="00AB3E0A">
            <w:pPr>
              <w:rPr>
                <w:rFonts w:eastAsia="Times New Roman"/>
                <w:b/>
                <w:sz w:val="24"/>
                <w:szCs w:val="24"/>
              </w:rPr>
            </w:pPr>
            <w:r w:rsidRPr="00FE2BD4">
              <w:rPr>
                <w:rFonts w:eastAsia="Times New Roman"/>
                <w:b/>
                <w:sz w:val="24"/>
                <w:szCs w:val="24"/>
              </w:rPr>
              <w:t>Форма</w:t>
            </w:r>
          </w:p>
        </w:tc>
        <w:tc>
          <w:tcPr>
            <w:tcW w:w="573" w:type="dxa"/>
            <w:shd w:val="clear" w:color="auto" w:fill="auto"/>
            <w:vAlign w:val="bottom"/>
          </w:tcPr>
          <w:p w:rsidR="00C203BC" w:rsidRPr="00FE2BD4" w:rsidRDefault="00C203BC" w:rsidP="00AB3E0A">
            <w:pPr>
              <w:rPr>
                <w:rFonts w:eastAsia="Times New Roman"/>
                <w:sz w:val="24"/>
                <w:szCs w:val="24"/>
              </w:rPr>
            </w:pPr>
          </w:p>
        </w:tc>
        <w:tc>
          <w:tcPr>
            <w:tcW w:w="619" w:type="dxa"/>
            <w:gridSpan w:val="4"/>
            <w:shd w:val="clear" w:color="auto" w:fill="auto"/>
            <w:vAlign w:val="bottom"/>
          </w:tcPr>
          <w:p w:rsidR="00C203BC" w:rsidRPr="00FE2BD4" w:rsidRDefault="00C203BC" w:rsidP="00AB3E0A">
            <w:pPr>
              <w:rPr>
                <w:rFonts w:eastAsia="Times New Roman"/>
                <w:sz w:val="24"/>
                <w:szCs w:val="24"/>
              </w:rPr>
            </w:pPr>
          </w:p>
        </w:tc>
        <w:tc>
          <w:tcPr>
            <w:tcW w:w="27" w:type="dxa"/>
            <w:shd w:val="clear" w:color="auto" w:fill="auto"/>
            <w:vAlign w:val="bottom"/>
          </w:tcPr>
          <w:p w:rsidR="00C203BC" w:rsidRPr="00FE2BD4" w:rsidRDefault="00C203BC" w:rsidP="00AB3E0A">
            <w:pPr>
              <w:rPr>
                <w:rFonts w:eastAsia="Times New Roman"/>
                <w:sz w:val="24"/>
                <w:szCs w:val="24"/>
              </w:rPr>
            </w:pPr>
          </w:p>
        </w:tc>
      </w:tr>
      <w:tr w:rsidR="00C203BC" w:rsidRPr="00FE2BD4" w:rsidTr="00AB3E0A">
        <w:trPr>
          <w:gridAfter w:val="1"/>
          <w:wAfter w:w="38" w:type="dxa"/>
          <w:trHeight w:val="274"/>
        </w:trPr>
        <w:tc>
          <w:tcPr>
            <w:tcW w:w="2572"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5-6 классы</w:t>
            </w:r>
          </w:p>
        </w:tc>
        <w:tc>
          <w:tcPr>
            <w:tcW w:w="1459"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Русский язык</w:t>
            </w:r>
          </w:p>
        </w:tc>
        <w:tc>
          <w:tcPr>
            <w:tcW w:w="573" w:type="dxa"/>
            <w:shd w:val="clear" w:color="auto" w:fill="auto"/>
            <w:vAlign w:val="bottom"/>
          </w:tcPr>
          <w:p w:rsidR="00C203BC" w:rsidRPr="00FE2BD4" w:rsidRDefault="00C203BC" w:rsidP="00AB3E0A">
            <w:pPr>
              <w:rPr>
                <w:rFonts w:eastAsia="Times New Roman"/>
                <w:sz w:val="24"/>
                <w:szCs w:val="24"/>
              </w:rPr>
            </w:pPr>
          </w:p>
        </w:tc>
        <w:tc>
          <w:tcPr>
            <w:tcW w:w="1044" w:type="dxa"/>
            <w:shd w:val="clear" w:color="auto" w:fill="auto"/>
            <w:vAlign w:val="bottom"/>
          </w:tcPr>
          <w:p w:rsidR="00C203BC" w:rsidRPr="00FE2BD4" w:rsidRDefault="00C203BC" w:rsidP="00AB3E0A">
            <w:pPr>
              <w:rPr>
                <w:rFonts w:eastAsia="Times New Roman"/>
                <w:sz w:val="24"/>
                <w:szCs w:val="24"/>
              </w:rPr>
            </w:pPr>
          </w:p>
        </w:tc>
        <w:tc>
          <w:tcPr>
            <w:tcW w:w="4669" w:type="dxa"/>
            <w:gridSpan w:val="6"/>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Контрольный диктант</w:t>
            </w:r>
          </w:p>
        </w:tc>
        <w:tc>
          <w:tcPr>
            <w:tcW w:w="27" w:type="dxa"/>
            <w:shd w:val="clear" w:color="auto" w:fill="auto"/>
            <w:vAlign w:val="bottom"/>
          </w:tcPr>
          <w:p w:rsidR="00C203BC" w:rsidRPr="00FE2BD4" w:rsidRDefault="00C203BC" w:rsidP="00AB3E0A">
            <w:pPr>
              <w:rPr>
                <w:rFonts w:eastAsia="Times New Roman"/>
                <w:sz w:val="24"/>
                <w:szCs w:val="24"/>
              </w:rPr>
            </w:pPr>
          </w:p>
        </w:tc>
      </w:tr>
      <w:tr w:rsidR="00C203BC" w:rsidRPr="00FE2BD4" w:rsidTr="00AB3E0A">
        <w:trPr>
          <w:gridAfter w:val="1"/>
          <w:wAfter w:w="38" w:type="dxa"/>
          <w:trHeight w:val="283"/>
        </w:trPr>
        <w:tc>
          <w:tcPr>
            <w:tcW w:w="2572" w:type="dxa"/>
            <w:shd w:val="clear" w:color="auto" w:fill="auto"/>
            <w:vAlign w:val="bottom"/>
          </w:tcPr>
          <w:p w:rsidR="00C203BC" w:rsidRPr="00FE2BD4" w:rsidRDefault="00C203BC" w:rsidP="00AB3E0A">
            <w:pPr>
              <w:rPr>
                <w:rFonts w:eastAsia="Times New Roman"/>
                <w:sz w:val="24"/>
                <w:szCs w:val="24"/>
              </w:rPr>
            </w:pPr>
          </w:p>
        </w:tc>
        <w:tc>
          <w:tcPr>
            <w:tcW w:w="1459"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Математика</w:t>
            </w:r>
          </w:p>
        </w:tc>
        <w:tc>
          <w:tcPr>
            <w:tcW w:w="573" w:type="dxa"/>
            <w:shd w:val="clear" w:color="auto" w:fill="auto"/>
            <w:vAlign w:val="bottom"/>
          </w:tcPr>
          <w:p w:rsidR="00C203BC" w:rsidRPr="00FE2BD4" w:rsidRDefault="00C203BC" w:rsidP="00AB3E0A">
            <w:pPr>
              <w:rPr>
                <w:rFonts w:eastAsia="Times New Roman"/>
                <w:sz w:val="24"/>
                <w:szCs w:val="24"/>
              </w:rPr>
            </w:pPr>
          </w:p>
        </w:tc>
        <w:tc>
          <w:tcPr>
            <w:tcW w:w="1044" w:type="dxa"/>
            <w:shd w:val="clear" w:color="auto" w:fill="auto"/>
            <w:vAlign w:val="bottom"/>
          </w:tcPr>
          <w:p w:rsidR="00C203BC" w:rsidRPr="00FE2BD4" w:rsidRDefault="00C203BC" w:rsidP="00AB3E0A">
            <w:pPr>
              <w:rPr>
                <w:rFonts w:eastAsia="Times New Roman"/>
                <w:sz w:val="24"/>
                <w:szCs w:val="24"/>
              </w:rPr>
            </w:pPr>
          </w:p>
        </w:tc>
        <w:tc>
          <w:tcPr>
            <w:tcW w:w="4050" w:type="dxa"/>
            <w:gridSpan w:val="2"/>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Контрольная работа</w:t>
            </w:r>
          </w:p>
        </w:tc>
        <w:tc>
          <w:tcPr>
            <w:tcW w:w="619" w:type="dxa"/>
            <w:gridSpan w:val="4"/>
            <w:shd w:val="clear" w:color="auto" w:fill="auto"/>
            <w:vAlign w:val="bottom"/>
          </w:tcPr>
          <w:p w:rsidR="00C203BC" w:rsidRPr="00FE2BD4" w:rsidRDefault="00C203BC" w:rsidP="00AB3E0A">
            <w:pPr>
              <w:rPr>
                <w:rFonts w:eastAsia="Times New Roman"/>
                <w:sz w:val="24"/>
                <w:szCs w:val="24"/>
              </w:rPr>
            </w:pPr>
          </w:p>
        </w:tc>
        <w:tc>
          <w:tcPr>
            <w:tcW w:w="27" w:type="dxa"/>
            <w:shd w:val="clear" w:color="auto" w:fill="auto"/>
            <w:vAlign w:val="bottom"/>
          </w:tcPr>
          <w:p w:rsidR="00C203BC" w:rsidRPr="00FE2BD4" w:rsidRDefault="00C203BC" w:rsidP="00AB3E0A">
            <w:pPr>
              <w:rPr>
                <w:rFonts w:eastAsia="Times New Roman"/>
                <w:sz w:val="24"/>
                <w:szCs w:val="24"/>
              </w:rPr>
            </w:pPr>
          </w:p>
        </w:tc>
      </w:tr>
      <w:tr w:rsidR="00C203BC" w:rsidRPr="00FE2BD4" w:rsidTr="00AB3E0A">
        <w:trPr>
          <w:gridAfter w:val="1"/>
          <w:wAfter w:w="38" w:type="dxa"/>
          <w:trHeight w:val="274"/>
        </w:trPr>
        <w:tc>
          <w:tcPr>
            <w:tcW w:w="2572"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7 классы</w:t>
            </w:r>
          </w:p>
        </w:tc>
        <w:tc>
          <w:tcPr>
            <w:tcW w:w="1459"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Немецкий язык</w:t>
            </w:r>
          </w:p>
        </w:tc>
        <w:tc>
          <w:tcPr>
            <w:tcW w:w="573" w:type="dxa"/>
            <w:shd w:val="clear" w:color="auto" w:fill="auto"/>
            <w:vAlign w:val="bottom"/>
          </w:tcPr>
          <w:p w:rsidR="00C203BC" w:rsidRPr="00FE2BD4" w:rsidRDefault="00C203BC" w:rsidP="00AB3E0A">
            <w:pPr>
              <w:rPr>
                <w:rFonts w:eastAsia="Times New Roman"/>
                <w:sz w:val="24"/>
                <w:szCs w:val="24"/>
              </w:rPr>
            </w:pPr>
          </w:p>
        </w:tc>
        <w:tc>
          <w:tcPr>
            <w:tcW w:w="1044" w:type="dxa"/>
            <w:shd w:val="clear" w:color="auto" w:fill="auto"/>
            <w:vAlign w:val="bottom"/>
          </w:tcPr>
          <w:p w:rsidR="00C203BC" w:rsidRPr="00FE2BD4" w:rsidRDefault="00C203BC" w:rsidP="00AB3E0A">
            <w:pPr>
              <w:rPr>
                <w:rFonts w:eastAsia="Times New Roman"/>
                <w:sz w:val="24"/>
                <w:szCs w:val="24"/>
              </w:rPr>
            </w:pPr>
          </w:p>
        </w:tc>
        <w:tc>
          <w:tcPr>
            <w:tcW w:w="3477"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Контрольная работа</w:t>
            </w:r>
          </w:p>
        </w:tc>
        <w:tc>
          <w:tcPr>
            <w:tcW w:w="573" w:type="dxa"/>
            <w:shd w:val="clear" w:color="auto" w:fill="auto"/>
            <w:vAlign w:val="bottom"/>
          </w:tcPr>
          <w:p w:rsidR="00C203BC" w:rsidRPr="00FE2BD4" w:rsidRDefault="00C203BC" w:rsidP="00AB3E0A">
            <w:pPr>
              <w:rPr>
                <w:rFonts w:eastAsia="Times New Roman"/>
                <w:sz w:val="24"/>
                <w:szCs w:val="24"/>
              </w:rPr>
            </w:pPr>
          </w:p>
        </w:tc>
        <w:tc>
          <w:tcPr>
            <w:tcW w:w="619" w:type="dxa"/>
            <w:gridSpan w:val="4"/>
            <w:shd w:val="clear" w:color="auto" w:fill="auto"/>
            <w:vAlign w:val="bottom"/>
          </w:tcPr>
          <w:p w:rsidR="00C203BC" w:rsidRPr="00FE2BD4" w:rsidRDefault="00C203BC" w:rsidP="00AB3E0A">
            <w:pPr>
              <w:rPr>
                <w:rFonts w:eastAsia="Times New Roman"/>
                <w:sz w:val="24"/>
                <w:szCs w:val="24"/>
              </w:rPr>
            </w:pPr>
          </w:p>
        </w:tc>
        <w:tc>
          <w:tcPr>
            <w:tcW w:w="27" w:type="dxa"/>
            <w:shd w:val="clear" w:color="auto" w:fill="auto"/>
            <w:vAlign w:val="bottom"/>
          </w:tcPr>
          <w:p w:rsidR="00C203BC" w:rsidRPr="00FE2BD4" w:rsidRDefault="00C203BC" w:rsidP="00AB3E0A">
            <w:pPr>
              <w:rPr>
                <w:rFonts w:eastAsia="Times New Roman"/>
                <w:sz w:val="24"/>
                <w:szCs w:val="24"/>
              </w:rPr>
            </w:pPr>
          </w:p>
        </w:tc>
      </w:tr>
      <w:tr w:rsidR="00C203BC" w:rsidRPr="00FE2BD4" w:rsidTr="00AB3E0A">
        <w:trPr>
          <w:gridAfter w:val="1"/>
          <w:wAfter w:w="38" w:type="dxa"/>
          <w:trHeight w:val="291"/>
        </w:trPr>
        <w:tc>
          <w:tcPr>
            <w:tcW w:w="2572" w:type="dxa"/>
            <w:shd w:val="clear" w:color="auto" w:fill="auto"/>
            <w:vAlign w:val="bottom"/>
          </w:tcPr>
          <w:p w:rsidR="00C203BC" w:rsidRPr="00FE2BD4" w:rsidRDefault="00C203BC" w:rsidP="00AB3E0A">
            <w:pPr>
              <w:rPr>
                <w:rFonts w:eastAsia="Times New Roman"/>
                <w:sz w:val="24"/>
                <w:szCs w:val="24"/>
              </w:rPr>
            </w:pPr>
          </w:p>
        </w:tc>
        <w:tc>
          <w:tcPr>
            <w:tcW w:w="3076" w:type="dxa"/>
            <w:gridSpan w:val="3"/>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 xml:space="preserve"> Физика </w:t>
            </w:r>
          </w:p>
        </w:tc>
        <w:tc>
          <w:tcPr>
            <w:tcW w:w="3477"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Тестирование</w:t>
            </w:r>
          </w:p>
        </w:tc>
        <w:tc>
          <w:tcPr>
            <w:tcW w:w="573" w:type="dxa"/>
            <w:shd w:val="clear" w:color="auto" w:fill="auto"/>
            <w:vAlign w:val="bottom"/>
          </w:tcPr>
          <w:p w:rsidR="00C203BC" w:rsidRPr="00FE2BD4" w:rsidRDefault="00C203BC" w:rsidP="00AB3E0A">
            <w:pPr>
              <w:rPr>
                <w:rFonts w:eastAsia="Times New Roman"/>
                <w:sz w:val="24"/>
                <w:szCs w:val="24"/>
              </w:rPr>
            </w:pPr>
          </w:p>
        </w:tc>
        <w:tc>
          <w:tcPr>
            <w:tcW w:w="619" w:type="dxa"/>
            <w:gridSpan w:val="4"/>
            <w:shd w:val="clear" w:color="auto" w:fill="auto"/>
            <w:vAlign w:val="bottom"/>
          </w:tcPr>
          <w:p w:rsidR="00C203BC" w:rsidRPr="00FE2BD4" w:rsidRDefault="00C203BC" w:rsidP="00AB3E0A">
            <w:pPr>
              <w:rPr>
                <w:rFonts w:eastAsia="Times New Roman"/>
                <w:sz w:val="24"/>
                <w:szCs w:val="24"/>
              </w:rPr>
            </w:pPr>
          </w:p>
        </w:tc>
        <w:tc>
          <w:tcPr>
            <w:tcW w:w="27" w:type="dxa"/>
            <w:shd w:val="clear" w:color="auto" w:fill="auto"/>
            <w:vAlign w:val="bottom"/>
          </w:tcPr>
          <w:p w:rsidR="00C203BC" w:rsidRPr="00FE2BD4" w:rsidRDefault="00C203BC" w:rsidP="00AB3E0A">
            <w:pPr>
              <w:rPr>
                <w:rFonts w:eastAsia="Times New Roman"/>
                <w:sz w:val="24"/>
                <w:szCs w:val="24"/>
              </w:rPr>
            </w:pPr>
          </w:p>
        </w:tc>
      </w:tr>
      <w:tr w:rsidR="00C203BC" w:rsidRPr="00FE2BD4" w:rsidTr="00AB3E0A">
        <w:trPr>
          <w:gridAfter w:val="1"/>
          <w:wAfter w:w="38" w:type="dxa"/>
          <w:trHeight w:val="249"/>
        </w:trPr>
        <w:tc>
          <w:tcPr>
            <w:tcW w:w="2572"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8 классы</w:t>
            </w:r>
          </w:p>
        </w:tc>
        <w:tc>
          <w:tcPr>
            <w:tcW w:w="1459"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Русский язык</w:t>
            </w:r>
          </w:p>
        </w:tc>
        <w:tc>
          <w:tcPr>
            <w:tcW w:w="573" w:type="dxa"/>
            <w:shd w:val="clear" w:color="auto" w:fill="auto"/>
            <w:vAlign w:val="bottom"/>
          </w:tcPr>
          <w:p w:rsidR="00C203BC" w:rsidRPr="00FE2BD4" w:rsidRDefault="00C203BC" w:rsidP="00AB3E0A">
            <w:pPr>
              <w:rPr>
                <w:rFonts w:eastAsia="Times New Roman"/>
                <w:sz w:val="24"/>
                <w:szCs w:val="24"/>
              </w:rPr>
            </w:pPr>
          </w:p>
        </w:tc>
        <w:tc>
          <w:tcPr>
            <w:tcW w:w="1044" w:type="dxa"/>
            <w:shd w:val="clear" w:color="auto" w:fill="auto"/>
            <w:vAlign w:val="bottom"/>
          </w:tcPr>
          <w:p w:rsidR="00C203BC" w:rsidRPr="00FE2BD4" w:rsidRDefault="00C203BC" w:rsidP="00AB3E0A">
            <w:pPr>
              <w:rPr>
                <w:rFonts w:eastAsia="Times New Roman"/>
                <w:sz w:val="24"/>
                <w:szCs w:val="24"/>
              </w:rPr>
            </w:pPr>
          </w:p>
        </w:tc>
        <w:tc>
          <w:tcPr>
            <w:tcW w:w="3477"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Тестирование</w:t>
            </w:r>
          </w:p>
        </w:tc>
        <w:tc>
          <w:tcPr>
            <w:tcW w:w="573" w:type="dxa"/>
            <w:shd w:val="clear" w:color="auto" w:fill="auto"/>
            <w:vAlign w:val="bottom"/>
          </w:tcPr>
          <w:p w:rsidR="00C203BC" w:rsidRPr="00FE2BD4" w:rsidRDefault="00C203BC" w:rsidP="00AB3E0A">
            <w:pPr>
              <w:rPr>
                <w:rFonts w:eastAsia="Times New Roman"/>
                <w:sz w:val="24"/>
                <w:szCs w:val="24"/>
              </w:rPr>
            </w:pPr>
          </w:p>
        </w:tc>
        <w:tc>
          <w:tcPr>
            <w:tcW w:w="619" w:type="dxa"/>
            <w:gridSpan w:val="4"/>
            <w:shd w:val="clear" w:color="auto" w:fill="auto"/>
            <w:vAlign w:val="bottom"/>
          </w:tcPr>
          <w:p w:rsidR="00C203BC" w:rsidRPr="00FE2BD4" w:rsidRDefault="00C203BC" w:rsidP="00AB3E0A">
            <w:pPr>
              <w:rPr>
                <w:rFonts w:eastAsia="Times New Roman"/>
                <w:sz w:val="24"/>
                <w:szCs w:val="24"/>
              </w:rPr>
            </w:pPr>
          </w:p>
        </w:tc>
        <w:tc>
          <w:tcPr>
            <w:tcW w:w="27" w:type="dxa"/>
            <w:shd w:val="clear" w:color="auto" w:fill="auto"/>
            <w:vAlign w:val="bottom"/>
          </w:tcPr>
          <w:p w:rsidR="00C203BC" w:rsidRPr="00FE2BD4" w:rsidRDefault="00C203BC" w:rsidP="00AB3E0A">
            <w:pPr>
              <w:rPr>
                <w:rFonts w:eastAsia="Times New Roman"/>
                <w:sz w:val="24"/>
                <w:szCs w:val="24"/>
              </w:rPr>
            </w:pPr>
          </w:p>
        </w:tc>
      </w:tr>
      <w:tr w:rsidR="00C203BC" w:rsidRPr="00FE2BD4" w:rsidTr="00AB3E0A">
        <w:trPr>
          <w:gridAfter w:val="2"/>
          <w:wAfter w:w="65" w:type="dxa"/>
          <w:trHeight w:val="273"/>
        </w:trPr>
        <w:tc>
          <w:tcPr>
            <w:tcW w:w="2572" w:type="dxa"/>
            <w:shd w:val="clear" w:color="auto" w:fill="auto"/>
            <w:vAlign w:val="bottom"/>
          </w:tcPr>
          <w:p w:rsidR="00C203BC" w:rsidRPr="00FE2BD4" w:rsidRDefault="00C203BC" w:rsidP="00AB3E0A">
            <w:pPr>
              <w:rPr>
                <w:rFonts w:eastAsia="Times New Roman"/>
                <w:sz w:val="24"/>
                <w:szCs w:val="24"/>
              </w:rPr>
            </w:pPr>
          </w:p>
        </w:tc>
        <w:tc>
          <w:tcPr>
            <w:tcW w:w="1459"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Математика</w:t>
            </w:r>
          </w:p>
        </w:tc>
        <w:tc>
          <w:tcPr>
            <w:tcW w:w="573" w:type="dxa"/>
            <w:shd w:val="clear" w:color="auto" w:fill="auto"/>
            <w:vAlign w:val="bottom"/>
          </w:tcPr>
          <w:p w:rsidR="00C203BC" w:rsidRPr="00FE2BD4" w:rsidRDefault="00C203BC" w:rsidP="00AB3E0A">
            <w:pPr>
              <w:rPr>
                <w:rFonts w:eastAsia="Times New Roman"/>
                <w:sz w:val="24"/>
                <w:szCs w:val="24"/>
              </w:rPr>
            </w:pPr>
          </w:p>
        </w:tc>
        <w:tc>
          <w:tcPr>
            <w:tcW w:w="1044" w:type="dxa"/>
            <w:shd w:val="clear" w:color="auto" w:fill="auto"/>
            <w:vAlign w:val="bottom"/>
          </w:tcPr>
          <w:p w:rsidR="00C203BC" w:rsidRPr="00FE2BD4" w:rsidRDefault="00C203BC" w:rsidP="00AB3E0A">
            <w:pPr>
              <w:rPr>
                <w:rFonts w:eastAsia="Times New Roman"/>
                <w:sz w:val="24"/>
                <w:szCs w:val="24"/>
              </w:rPr>
            </w:pPr>
          </w:p>
        </w:tc>
        <w:tc>
          <w:tcPr>
            <w:tcW w:w="4669" w:type="dxa"/>
            <w:gridSpan w:val="6"/>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Контрольная работа</w:t>
            </w:r>
          </w:p>
        </w:tc>
      </w:tr>
      <w:tr w:rsidR="00C203BC" w:rsidRPr="00FE2BD4" w:rsidTr="00AB3E0A">
        <w:trPr>
          <w:trHeight w:val="333"/>
        </w:trPr>
        <w:tc>
          <w:tcPr>
            <w:tcW w:w="2572" w:type="dxa"/>
            <w:shd w:val="clear" w:color="auto" w:fill="auto"/>
            <w:vAlign w:val="bottom"/>
          </w:tcPr>
          <w:p w:rsidR="00C203BC" w:rsidRPr="00FE2BD4" w:rsidRDefault="00C203BC" w:rsidP="00AB3E0A">
            <w:pPr>
              <w:rPr>
                <w:rFonts w:eastAsia="Times New Roman"/>
                <w:sz w:val="24"/>
                <w:szCs w:val="24"/>
              </w:rPr>
            </w:pPr>
          </w:p>
        </w:tc>
        <w:tc>
          <w:tcPr>
            <w:tcW w:w="1459" w:type="dxa"/>
            <w:shd w:val="clear" w:color="auto" w:fill="auto"/>
            <w:vAlign w:val="bottom"/>
          </w:tcPr>
          <w:p w:rsidR="00C203BC" w:rsidRPr="00FE2BD4" w:rsidRDefault="00C203BC" w:rsidP="00165CFC">
            <w:pPr>
              <w:rPr>
                <w:rFonts w:eastAsia="Times New Roman"/>
                <w:sz w:val="24"/>
                <w:szCs w:val="24"/>
              </w:rPr>
            </w:pPr>
            <w:r w:rsidRPr="00FE2BD4">
              <w:rPr>
                <w:rFonts w:eastAsia="Times New Roman"/>
                <w:sz w:val="24"/>
                <w:szCs w:val="24"/>
              </w:rPr>
              <w:t>Предмет</w:t>
            </w:r>
          </w:p>
        </w:tc>
        <w:tc>
          <w:tcPr>
            <w:tcW w:w="573" w:type="dxa"/>
            <w:shd w:val="clear" w:color="auto" w:fill="auto"/>
            <w:vAlign w:val="bottom"/>
          </w:tcPr>
          <w:p w:rsidR="00C203BC" w:rsidRPr="00FE2BD4" w:rsidRDefault="00C203BC" w:rsidP="00165CFC">
            <w:pPr>
              <w:rPr>
                <w:rFonts w:eastAsia="Times New Roman"/>
                <w:sz w:val="24"/>
                <w:szCs w:val="24"/>
              </w:rPr>
            </w:pPr>
            <w:r w:rsidRPr="00FE2BD4">
              <w:rPr>
                <w:rFonts w:eastAsia="Times New Roman"/>
                <w:sz w:val="24"/>
                <w:szCs w:val="24"/>
              </w:rPr>
              <w:t>по</w:t>
            </w:r>
          </w:p>
        </w:tc>
        <w:tc>
          <w:tcPr>
            <w:tcW w:w="1044" w:type="dxa"/>
            <w:shd w:val="clear" w:color="auto" w:fill="auto"/>
            <w:vAlign w:val="bottom"/>
          </w:tcPr>
          <w:p w:rsidR="00C203BC" w:rsidRPr="00FE2BD4" w:rsidRDefault="00C203BC" w:rsidP="00165CFC">
            <w:pPr>
              <w:rPr>
                <w:rFonts w:eastAsia="Times New Roman"/>
                <w:sz w:val="24"/>
                <w:szCs w:val="24"/>
              </w:rPr>
            </w:pPr>
            <w:r w:rsidRPr="00FE2BD4">
              <w:rPr>
                <w:rFonts w:eastAsia="Times New Roman"/>
                <w:sz w:val="24"/>
                <w:szCs w:val="24"/>
              </w:rPr>
              <w:t>выбору</w:t>
            </w:r>
          </w:p>
        </w:tc>
        <w:tc>
          <w:tcPr>
            <w:tcW w:w="3477"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Тестирование.</w:t>
            </w:r>
          </w:p>
        </w:tc>
        <w:tc>
          <w:tcPr>
            <w:tcW w:w="573" w:type="dxa"/>
            <w:shd w:val="clear" w:color="auto" w:fill="auto"/>
            <w:vAlign w:val="bottom"/>
          </w:tcPr>
          <w:p w:rsidR="00C203BC" w:rsidRPr="00FE2BD4" w:rsidRDefault="00C203BC" w:rsidP="00AB3E0A">
            <w:pPr>
              <w:rPr>
                <w:rFonts w:eastAsia="Times New Roman"/>
                <w:sz w:val="24"/>
                <w:szCs w:val="24"/>
              </w:rPr>
            </w:pPr>
          </w:p>
        </w:tc>
        <w:tc>
          <w:tcPr>
            <w:tcW w:w="619" w:type="dxa"/>
            <w:gridSpan w:val="4"/>
            <w:shd w:val="clear" w:color="auto" w:fill="auto"/>
            <w:vAlign w:val="bottom"/>
          </w:tcPr>
          <w:p w:rsidR="00C203BC" w:rsidRPr="00FE2BD4" w:rsidRDefault="00C203BC" w:rsidP="00AB3E0A">
            <w:pPr>
              <w:rPr>
                <w:rFonts w:eastAsia="Times New Roman"/>
                <w:sz w:val="24"/>
                <w:szCs w:val="24"/>
              </w:rPr>
            </w:pPr>
          </w:p>
        </w:tc>
        <w:tc>
          <w:tcPr>
            <w:tcW w:w="65" w:type="dxa"/>
            <w:gridSpan w:val="2"/>
            <w:shd w:val="clear" w:color="auto" w:fill="auto"/>
            <w:vAlign w:val="bottom"/>
          </w:tcPr>
          <w:p w:rsidR="00C203BC" w:rsidRPr="00FE2BD4" w:rsidRDefault="00C203BC" w:rsidP="00AB3E0A">
            <w:pPr>
              <w:rPr>
                <w:rFonts w:eastAsia="Times New Roman"/>
                <w:sz w:val="24"/>
                <w:szCs w:val="24"/>
              </w:rPr>
            </w:pPr>
          </w:p>
        </w:tc>
      </w:tr>
      <w:tr w:rsidR="00C203BC" w:rsidRPr="00FE2BD4" w:rsidTr="00AB3E0A">
        <w:trPr>
          <w:trHeight w:val="269"/>
        </w:trPr>
        <w:tc>
          <w:tcPr>
            <w:tcW w:w="2572" w:type="dxa"/>
            <w:shd w:val="clear" w:color="auto" w:fill="auto"/>
            <w:vAlign w:val="bottom"/>
          </w:tcPr>
          <w:p w:rsidR="00C203BC" w:rsidRPr="00FE2BD4" w:rsidRDefault="00C203BC" w:rsidP="00AB3E0A">
            <w:pPr>
              <w:rPr>
                <w:rFonts w:eastAsia="Times New Roman"/>
                <w:sz w:val="24"/>
                <w:szCs w:val="24"/>
              </w:rPr>
            </w:pPr>
          </w:p>
        </w:tc>
        <w:tc>
          <w:tcPr>
            <w:tcW w:w="1459" w:type="dxa"/>
            <w:shd w:val="clear" w:color="auto" w:fill="auto"/>
            <w:vAlign w:val="bottom"/>
          </w:tcPr>
          <w:p w:rsidR="00C203BC" w:rsidRPr="00FE2BD4" w:rsidRDefault="00165CFC" w:rsidP="00165CFC">
            <w:pPr>
              <w:rPr>
                <w:rFonts w:eastAsia="Times New Roman"/>
                <w:sz w:val="24"/>
                <w:szCs w:val="24"/>
              </w:rPr>
            </w:pPr>
            <w:r>
              <w:rPr>
                <w:rFonts w:eastAsia="Times New Roman"/>
                <w:sz w:val="24"/>
                <w:szCs w:val="24"/>
              </w:rPr>
              <w:t>обучающих</w:t>
            </w:r>
          </w:p>
        </w:tc>
        <w:tc>
          <w:tcPr>
            <w:tcW w:w="573" w:type="dxa"/>
            <w:shd w:val="clear" w:color="auto" w:fill="auto"/>
            <w:vAlign w:val="bottom"/>
          </w:tcPr>
          <w:p w:rsidR="00C203BC" w:rsidRPr="00FE2BD4" w:rsidRDefault="00C203BC" w:rsidP="00165CFC">
            <w:pPr>
              <w:rPr>
                <w:rFonts w:eastAsia="Times New Roman"/>
                <w:sz w:val="24"/>
                <w:szCs w:val="24"/>
              </w:rPr>
            </w:pPr>
          </w:p>
        </w:tc>
        <w:tc>
          <w:tcPr>
            <w:tcW w:w="1044" w:type="dxa"/>
            <w:shd w:val="clear" w:color="auto" w:fill="auto"/>
            <w:vAlign w:val="bottom"/>
          </w:tcPr>
          <w:p w:rsidR="00C203BC" w:rsidRPr="00FE2BD4" w:rsidRDefault="00C203BC" w:rsidP="00165CFC">
            <w:pPr>
              <w:rPr>
                <w:rFonts w:eastAsia="Times New Roman"/>
                <w:sz w:val="24"/>
                <w:szCs w:val="24"/>
              </w:rPr>
            </w:pPr>
          </w:p>
        </w:tc>
        <w:tc>
          <w:tcPr>
            <w:tcW w:w="3477" w:type="dxa"/>
            <w:shd w:val="clear" w:color="auto" w:fill="auto"/>
            <w:vAlign w:val="bottom"/>
          </w:tcPr>
          <w:p w:rsidR="00C203BC" w:rsidRPr="00FE2BD4" w:rsidRDefault="00C203BC" w:rsidP="00AB3E0A">
            <w:pPr>
              <w:rPr>
                <w:rFonts w:eastAsia="Times New Roman"/>
                <w:sz w:val="24"/>
                <w:szCs w:val="24"/>
              </w:rPr>
            </w:pPr>
          </w:p>
        </w:tc>
        <w:tc>
          <w:tcPr>
            <w:tcW w:w="573" w:type="dxa"/>
            <w:shd w:val="clear" w:color="auto" w:fill="auto"/>
            <w:vAlign w:val="bottom"/>
          </w:tcPr>
          <w:p w:rsidR="00C203BC" w:rsidRPr="00FE2BD4" w:rsidRDefault="00C203BC" w:rsidP="00AB3E0A">
            <w:pPr>
              <w:rPr>
                <w:rFonts w:eastAsia="Times New Roman"/>
                <w:sz w:val="24"/>
                <w:szCs w:val="24"/>
              </w:rPr>
            </w:pPr>
          </w:p>
        </w:tc>
        <w:tc>
          <w:tcPr>
            <w:tcW w:w="619" w:type="dxa"/>
            <w:gridSpan w:val="4"/>
            <w:shd w:val="clear" w:color="auto" w:fill="auto"/>
            <w:vAlign w:val="bottom"/>
          </w:tcPr>
          <w:p w:rsidR="00C203BC" w:rsidRPr="00FE2BD4" w:rsidRDefault="00C203BC" w:rsidP="00AB3E0A">
            <w:pPr>
              <w:rPr>
                <w:rFonts w:eastAsia="Times New Roman"/>
                <w:sz w:val="24"/>
                <w:szCs w:val="24"/>
              </w:rPr>
            </w:pPr>
          </w:p>
        </w:tc>
        <w:tc>
          <w:tcPr>
            <w:tcW w:w="65" w:type="dxa"/>
            <w:gridSpan w:val="2"/>
            <w:shd w:val="clear" w:color="auto" w:fill="auto"/>
            <w:vAlign w:val="bottom"/>
          </w:tcPr>
          <w:p w:rsidR="00C203BC" w:rsidRPr="00FE2BD4" w:rsidRDefault="00C203BC" w:rsidP="00AB3E0A">
            <w:pPr>
              <w:rPr>
                <w:rFonts w:eastAsia="Times New Roman"/>
                <w:sz w:val="24"/>
                <w:szCs w:val="24"/>
              </w:rPr>
            </w:pPr>
          </w:p>
        </w:tc>
      </w:tr>
      <w:tr w:rsidR="00C203BC" w:rsidRPr="00FE2BD4" w:rsidTr="00AB3E0A">
        <w:trPr>
          <w:trHeight w:val="274"/>
        </w:trPr>
        <w:tc>
          <w:tcPr>
            <w:tcW w:w="2572"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10 классы</w:t>
            </w:r>
          </w:p>
        </w:tc>
        <w:tc>
          <w:tcPr>
            <w:tcW w:w="1459"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Математика</w:t>
            </w:r>
          </w:p>
        </w:tc>
        <w:tc>
          <w:tcPr>
            <w:tcW w:w="573" w:type="dxa"/>
            <w:shd w:val="clear" w:color="auto" w:fill="auto"/>
            <w:vAlign w:val="bottom"/>
          </w:tcPr>
          <w:p w:rsidR="00C203BC" w:rsidRPr="00FE2BD4" w:rsidRDefault="00C203BC" w:rsidP="00AB3E0A">
            <w:pPr>
              <w:rPr>
                <w:rFonts w:eastAsia="Times New Roman"/>
                <w:sz w:val="24"/>
                <w:szCs w:val="24"/>
              </w:rPr>
            </w:pPr>
          </w:p>
        </w:tc>
        <w:tc>
          <w:tcPr>
            <w:tcW w:w="1044" w:type="dxa"/>
            <w:shd w:val="clear" w:color="auto" w:fill="auto"/>
            <w:vAlign w:val="bottom"/>
          </w:tcPr>
          <w:p w:rsidR="00C203BC" w:rsidRPr="00FE2BD4" w:rsidRDefault="00C203BC" w:rsidP="00AB3E0A">
            <w:pPr>
              <w:rPr>
                <w:rFonts w:eastAsia="Times New Roman"/>
                <w:sz w:val="24"/>
                <w:szCs w:val="24"/>
              </w:rPr>
            </w:pPr>
          </w:p>
        </w:tc>
        <w:tc>
          <w:tcPr>
            <w:tcW w:w="3477"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 xml:space="preserve">Контрольная работа    </w:t>
            </w:r>
          </w:p>
        </w:tc>
        <w:tc>
          <w:tcPr>
            <w:tcW w:w="573" w:type="dxa"/>
            <w:shd w:val="clear" w:color="auto" w:fill="auto"/>
            <w:vAlign w:val="bottom"/>
          </w:tcPr>
          <w:p w:rsidR="00C203BC" w:rsidRPr="00FE2BD4" w:rsidRDefault="00C203BC" w:rsidP="00AB3E0A">
            <w:pPr>
              <w:rPr>
                <w:rFonts w:eastAsia="Times New Roman"/>
                <w:sz w:val="24"/>
                <w:szCs w:val="24"/>
              </w:rPr>
            </w:pPr>
          </w:p>
        </w:tc>
        <w:tc>
          <w:tcPr>
            <w:tcW w:w="619" w:type="dxa"/>
            <w:gridSpan w:val="4"/>
            <w:shd w:val="clear" w:color="auto" w:fill="auto"/>
            <w:vAlign w:val="bottom"/>
          </w:tcPr>
          <w:p w:rsidR="00C203BC" w:rsidRPr="00FE2BD4" w:rsidRDefault="00C203BC" w:rsidP="00AB3E0A">
            <w:pPr>
              <w:rPr>
                <w:rFonts w:eastAsia="Times New Roman"/>
                <w:sz w:val="24"/>
                <w:szCs w:val="24"/>
              </w:rPr>
            </w:pPr>
          </w:p>
        </w:tc>
        <w:tc>
          <w:tcPr>
            <w:tcW w:w="65" w:type="dxa"/>
            <w:gridSpan w:val="2"/>
            <w:shd w:val="clear" w:color="auto" w:fill="auto"/>
            <w:vAlign w:val="bottom"/>
          </w:tcPr>
          <w:p w:rsidR="00C203BC" w:rsidRPr="00FE2BD4" w:rsidRDefault="00C203BC" w:rsidP="00AB3E0A">
            <w:pPr>
              <w:rPr>
                <w:rFonts w:eastAsia="Times New Roman"/>
                <w:sz w:val="24"/>
                <w:szCs w:val="24"/>
              </w:rPr>
            </w:pPr>
          </w:p>
        </w:tc>
      </w:tr>
      <w:tr w:rsidR="00C203BC" w:rsidRPr="00FE2BD4" w:rsidTr="00AB3E0A">
        <w:trPr>
          <w:gridAfter w:val="3"/>
          <w:wAfter w:w="464" w:type="dxa"/>
          <w:trHeight w:val="274"/>
        </w:trPr>
        <w:tc>
          <w:tcPr>
            <w:tcW w:w="2572" w:type="dxa"/>
            <w:shd w:val="clear" w:color="auto" w:fill="auto"/>
            <w:vAlign w:val="bottom"/>
          </w:tcPr>
          <w:p w:rsidR="00C203BC" w:rsidRPr="00FE2BD4" w:rsidRDefault="00C203BC" w:rsidP="00AB3E0A">
            <w:pPr>
              <w:rPr>
                <w:rFonts w:eastAsia="Times New Roman"/>
                <w:sz w:val="24"/>
                <w:szCs w:val="24"/>
              </w:rPr>
            </w:pPr>
          </w:p>
        </w:tc>
        <w:tc>
          <w:tcPr>
            <w:tcW w:w="1459"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 xml:space="preserve">Русский язык </w:t>
            </w:r>
          </w:p>
        </w:tc>
        <w:tc>
          <w:tcPr>
            <w:tcW w:w="573" w:type="dxa"/>
            <w:shd w:val="clear" w:color="auto" w:fill="auto"/>
            <w:vAlign w:val="bottom"/>
          </w:tcPr>
          <w:p w:rsidR="00C203BC" w:rsidRPr="00FE2BD4" w:rsidRDefault="00C203BC" w:rsidP="00AB3E0A">
            <w:pPr>
              <w:rPr>
                <w:rFonts w:eastAsia="Times New Roman"/>
                <w:sz w:val="24"/>
                <w:szCs w:val="24"/>
              </w:rPr>
            </w:pPr>
          </w:p>
        </w:tc>
        <w:tc>
          <w:tcPr>
            <w:tcW w:w="1044"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 xml:space="preserve">                </w:t>
            </w:r>
          </w:p>
        </w:tc>
        <w:tc>
          <w:tcPr>
            <w:tcW w:w="3477"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Контрольная работа</w:t>
            </w:r>
          </w:p>
        </w:tc>
        <w:tc>
          <w:tcPr>
            <w:tcW w:w="593" w:type="dxa"/>
            <w:gridSpan w:val="2"/>
            <w:shd w:val="clear" w:color="auto" w:fill="auto"/>
            <w:vAlign w:val="bottom"/>
          </w:tcPr>
          <w:p w:rsidR="00C203BC" w:rsidRPr="00FE2BD4" w:rsidRDefault="00C203BC" w:rsidP="00AB3E0A">
            <w:pPr>
              <w:rPr>
                <w:rFonts w:eastAsia="Times New Roman"/>
                <w:sz w:val="24"/>
                <w:szCs w:val="24"/>
              </w:rPr>
            </w:pPr>
          </w:p>
        </w:tc>
        <w:tc>
          <w:tcPr>
            <w:tcW w:w="200" w:type="dxa"/>
            <w:gridSpan w:val="2"/>
            <w:shd w:val="clear" w:color="auto" w:fill="auto"/>
            <w:vAlign w:val="bottom"/>
          </w:tcPr>
          <w:p w:rsidR="00C203BC" w:rsidRPr="00FE2BD4" w:rsidRDefault="00C203BC" w:rsidP="00AB3E0A">
            <w:pPr>
              <w:rPr>
                <w:rFonts w:eastAsia="Times New Roman"/>
                <w:sz w:val="24"/>
                <w:szCs w:val="24"/>
              </w:rPr>
            </w:pPr>
          </w:p>
        </w:tc>
      </w:tr>
      <w:tr w:rsidR="00C203BC" w:rsidRPr="00FE2BD4" w:rsidTr="00AB3E0A">
        <w:trPr>
          <w:gridAfter w:val="4"/>
          <w:wAfter w:w="644" w:type="dxa"/>
          <w:trHeight w:val="286"/>
        </w:trPr>
        <w:tc>
          <w:tcPr>
            <w:tcW w:w="2572" w:type="dxa"/>
            <w:shd w:val="clear" w:color="auto" w:fill="auto"/>
            <w:vAlign w:val="bottom"/>
          </w:tcPr>
          <w:p w:rsidR="00C203BC" w:rsidRPr="00FE2BD4" w:rsidRDefault="00C203BC" w:rsidP="00AB3E0A">
            <w:pPr>
              <w:rPr>
                <w:rFonts w:eastAsia="Times New Roman"/>
                <w:sz w:val="24"/>
                <w:szCs w:val="24"/>
              </w:rPr>
            </w:pPr>
          </w:p>
        </w:tc>
        <w:tc>
          <w:tcPr>
            <w:tcW w:w="1459"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Предмет</w:t>
            </w:r>
          </w:p>
        </w:tc>
        <w:tc>
          <w:tcPr>
            <w:tcW w:w="573"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по</w:t>
            </w:r>
          </w:p>
        </w:tc>
        <w:tc>
          <w:tcPr>
            <w:tcW w:w="1044" w:type="dxa"/>
            <w:shd w:val="clear" w:color="auto" w:fill="auto"/>
            <w:vAlign w:val="bottom"/>
          </w:tcPr>
          <w:p w:rsidR="00C203BC" w:rsidRPr="00FE2BD4" w:rsidRDefault="00C203BC" w:rsidP="00AB3E0A">
            <w:pPr>
              <w:jc w:val="right"/>
              <w:rPr>
                <w:rFonts w:eastAsia="Times New Roman"/>
                <w:sz w:val="24"/>
                <w:szCs w:val="24"/>
              </w:rPr>
            </w:pPr>
            <w:r w:rsidRPr="00FE2BD4">
              <w:rPr>
                <w:rFonts w:eastAsia="Times New Roman"/>
                <w:sz w:val="24"/>
                <w:szCs w:val="24"/>
              </w:rPr>
              <w:t>выбору</w:t>
            </w:r>
          </w:p>
        </w:tc>
        <w:tc>
          <w:tcPr>
            <w:tcW w:w="3477" w:type="dxa"/>
            <w:shd w:val="clear" w:color="auto" w:fill="auto"/>
            <w:vAlign w:val="bottom"/>
          </w:tcPr>
          <w:p w:rsidR="00C203BC" w:rsidRPr="00FE2BD4" w:rsidRDefault="00C203BC" w:rsidP="00AB3E0A">
            <w:pPr>
              <w:rPr>
                <w:rFonts w:eastAsia="Times New Roman"/>
                <w:sz w:val="24"/>
                <w:szCs w:val="24"/>
              </w:rPr>
            </w:pPr>
          </w:p>
        </w:tc>
        <w:tc>
          <w:tcPr>
            <w:tcW w:w="573" w:type="dxa"/>
            <w:shd w:val="clear" w:color="auto" w:fill="auto"/>
            <w:vAlign w:val="bottom"/>
          </w:tcPr>
          <w:p w:rsidR="00C203BC" w:rsidRPr="00FE2BD4" w:rsidRDefault="00C203BC" w:rsidP="00AB3E0A">
            <w:pPr>
              <w:rPr>
                <w:rFonts w:eastAsia="Times New Roman"/>
                <w:sz w:val="24"/>
                <w:szCs w:val="24"/>
              </w:rPr>
            </w:pPr>
          </w:p>
        </w:tc>
        <w:tc>
          <w:tcPr>
            <w:tcW w:w="20" w:type="dxa"/>
            <w:shd w:val="clear" w:color="auto" w:fill="auto"/>
            <w:vAlign w:val="bottom"/>
          </w:tcPr>
          <w:p w:rsidR="00C203BC" w:rsidRPr="00FE2BD4" w:rsidRDefault="00C203BC" w:rsidP="00AB3E0A">
            <w:pPr>
              <w:rPr>
                <w:rFonts w:eastAsia="Times New Roman"/>
                <w:sz w:val="24"/>
                <w:szCs w:val="24"/>
              </w:rPr>
            </w:pPr>
          </w:p>
        </w:tc>
        <w:tc>
          <w:tcPr>
            <w:tcW w:w="20" w:type="dxa"/>
            <w:shd w:val="clear" w:color="auto" w:fill="auto"/>
            <w:vAlign w:val="bottom"/>
          </w:tcPr>
          <w:p w:rsidR="00C203BC" w:rsidRPr="00FE2BD4" w:rsidRDefault="00C203BC" w:rsidP="00AB3E0A">
            <w:pPr>
              <w:rPr>
                <w:rFonts w:eastAsia="Times New Roman"/>
                <w:sz w:val="24"/>
                <w:szCs w:val="24"/>
              </w:rPr>
            </w:pPr>
          </w:p>
        </w:tc>
      </w:tr>
      <w:tr w:rsidR="00C203BC" w:rsidRPr="00FE2BD4" w:rsidTr="00AB3E0A">
        <w:trPr>
          <w:gridAfter w:val="4"/>
          <w:wAfter w:w="644" w:type="dxa"/>
          <w:trHeight w:val="304"/>
        </w:trPr>
        <w:tc>
          <w:tcPr>
            <w:tcW w:w="2572" w:type="dxa"/>
            <w:shd w:val="clear" w:color="auto" w:fill="auto"/>
            <w:vAlign w:val="bottom"/>
          </w:tcPr>
          <w:p w:rsidR="00C203BC" w:rsidRPr="00FE2BD4" w:rsidRDefault="00C203BC" w:rsidP="00AB3E0A">
            <w:pPr>
              <w:rPr>
                <w:rFonts w:eastAsia="Times New Roman"/>
                <w:sz w:val="24"/>
                <w:szCs w:val="24"/>
              </w:rPr>
            </w:pPr>
          </w:p>
        </w:tc>
        <w:tc>
          <w:tcPr>
            <w:tcW w:w="1459" w:type="dxa"/>
            <w:shd w:val="clear" w:color="auto" w:fill="auto"/>
            <w:vAlign w:val="bottom"/>
          </w:tcPr>
          <w:p w:rsidR="00C203BC" w:rsidRPr="00FE2BD4" w:rsidRDefault="00165CFC" w:rsidP="00AB3E0A">
            <w:pPr>
              <w:rPr>
                <w:rFonts w:eastAsia="Times New Roman"/>
                <w:sz w:val="24"/>
                <w:szCs w:val="24"/>
              </w:rPr>
            </w:pPr>
            <w:r>
              <w:rPr>
                <w:rFonts w:eastAsia="Times New Roman"/>
                <w:sz w:val="24"/>
                <w:szCs w:val="24"/>
              </w:rPr>
              <w:t>обучающих</w:t>
            </w:r>
          </w:p>
        </w:tc>
        <w:tc>
          <w:tcPr>
            <w:tcW w:w="573" w:type="dxa"/>
            <w:shd w:val="clear" w:color="auto" w:fill="auto"/>
            <w:vAlign w:val="bottom"/>
          </w:tcPr>
          <w:p w:rsidR="00C203BC" w:rsidRPr="00FE2BD4" w:rsidRDefault="00C203BC" w:rsidP="00AB3E0A">
            <w:pPr>
              <w:rPr>
                <w:rFonts w:eastAsia="Times New Roman"/>
                <w:sz w:val="24"/>
                <w:szCs w:val="24"/>
              </w:rPr>
            </w:pPr>
          </w:p>
        </w:tc>
        <w:tc>
          <w:tcPr>
            <w:tcW w:w="1044" w:type="dxa"/>
            <w:shd w:val="clear" w:color="auto" w:fill="auto"/>
            <w:vAlign w:val="bottom"/>
          </w:tcPr>
          <w:p w:rsidR="00C203BC" w:rsidRPr="00FE2BD4" w:rsidRDefault="00C203BC" w:rsidP="00AB3E0A">
            <w:pPr>
              <w:rPr>
                <w:rFonts w:eastAsia="Times New Roman"/>
                <w:sz w:val="24"/>
                <w:szCs w:val="24"/>
              </w:rPr>
            </w:pPr>
          </w:p>
        </w:tc>
        <w:tc>
          <w:tcPr>
            <w:tcW w:w="3477" w:type="dxa"/>
            <w:shd w:val="clear" w:color="auto" w:fill="auto"/>
            <w:vAlign w:val="bottom"/>
          </w:tcPr>
          <w:p w:rsidR="00C203BC" w:rsidRPr="00FE2BD4" w:rsidRDefault="00C203BC" w:rsidP="00AB3E0A">
            <w:pPr>
              <w:rPr>
                <w:rFonts w:eastAsia="Times New Roman"/>
                <w:sz w:val="24"/>
                <w:szCs w:val="24"/>
              </w:rPr>
            </w:pPr>
            <w:r w:rsidRPr="00FE2BD4">
              <w:rPr>
                <w:rFonts w:eastAsia="Times New Roman"/>
                <w:sz w:val="24"/>
                <w:szCs w:val="24"/>
              </w:rPr>
              <w:t>Тестирование</w:t>
            </w:r>
          </w:p>
        </w:tc>
        <w:tc>
          <w:tcPr>
            <w:tcW w:w="573" w:type="dxa"/>
            <w:shd w:val="clear" w:color="auto" w:fill="auto"/>
            <w:vAlign w:val="bottom"/>
          </w:tcPr>
          <w:p w:rsidR="00C203BC" w:rsidRPr="00FE2BD4" w:rsidRDefault="00C203BC" w:rsidP="00AB3E0A">
            <w:pPr>
              <w:rPr>
                <w:rFonts w:eastAsia="Times New Roman"/>
                <w:sz w:val="24"/>
                <w:szCs w:val="24"/>
              </w:rPr>
            </w:pPr>
          </w:p>
        </w:tc>
        <w:tc>
          <w:tcPr>
            <w:tcW w:w="20" w:type="dxa"/>
            <w:shd w:val="clear" w:color="auto" w:fill="auto"/>
            <w:vAlign w:val="bottom"/>
          </w:tcPr>
          <w:p w:rsidR="00C203BC" w:rsidRPr="00FE2BD4" w:rsidRDefault="00C203BC" w:rsidP="00AB3E0A">
            <w:pPr>
              <w:rPr>
                <w:rFonts w:eastAsia="Times New Roman"/>
                <w:sz w:val="24"/>
                <w:szCs w:val="24"/>
              </w:rPr>
            </w:pPr>
          </w:p>
        </w:tc>
        <w:tc>
          <w:tcPr>
            <w:tcW w:w="20" w:type="dxa"/>
            <w:shd w:val="clear" w:color="auto" w:fill="auto"/>
            <w:vAlign w:val="bottom"/>
          </w:tcPr>
          <w:p w:rsidR="00C203BC" w:rsidRPr="00FE2BD4" w:rsidRDefault="00C203BC" w:rsidP="00AB3E0A">
            <w:pPr>
              <w:rPr>
                <w:rFonts w:eastAsia="Times New Roman"/>
                <w:sz w:val="24"/>
                <w:szCs w:val="24"/>
              </w:rPr>
            </w:pPr>
          </w:p>
        </w:tc>
      </w:tr>
    </w:tbl>
    <w:p w:rsidR="00C203BC" w:rsidRPr="00D7113A" w:rsidRDefault="00C203BC" w:rsidP="00C203BC">
      <w:pPr>
        <w:spacing w:line="278" w:lineRule="exact"/>
        <w:rPr>
          <w:rFonts w:eastAsia="Times New Roman"/>
        </w:rPr>
      </w:pPr>
    </w:p>
    <w:p w:rsidR="00C203BC" w:rsidRDefault="00C203BC" w:rsidP="00C203BC">
      <w:pPr>
        <w:jc w:val="both"/>
        <w:rPr>
          <w:rFonts w:eastAsia="Times New Roman"/>
          <w:color w:val="000000"/>
        </w:rPr>
      </w:pPr>
      <w:r>
        <w:rPr>
          <w:rFonts w:eastAsia="Times New Roman"/>
          <w:color w:val="000000"/>
        </w:rPr>
        <w:t xml:space="preserve">        </w:t>
      </w:r>
      <w:r w:rsidRPr="00D7113A">
        <w:rPr>
          <w:rFonts w:eastAsia="Times New Roman"/>
          <w:color w:val="000000"/>
        </w:rPr>
        <w:t>В 8 классе по выбору учащих</w:t>
      </w:r>
      <w:r>
        <w:rPr>
          <w:rFonts w:eastAsia="Times New Roman"/>
          <w:color w:val="000000"/>
        </w:rPr>
        <w:t>ся сдавался предмет – география   -7 учащихся.</w:t>
      </w:r>
    </w:p>
    <w:p w:rsidR="00C203BC" w:rsidRPr="00D7113A" w:rsidRDefault="00165CFC" w:rsidP="00C203BC">
      <w:pPr>
        <w:jc w:val="both"/>
        <w:rPr>
          <w:rFonts w:eastAsia="Times New Roman"/>
          <w:color w:val="000000"/>
        </w:rPr>
      </w:pPr>
      <w:r>
        <w:rPr>
          <w:color w:val="000000"/>
        </w:rPr>
        <w:t xml:space="preserve">       </w:t>
      </w:r>
      <w:r w:rsidR="00C203BC">
        <w:rPr>
          <w:rFonts w:eastAsia="Times New Roman"/>
          <w:color w:val="000000"/>
        </w:rPr>
        <w:t xml:space="preserve"> В 10 классе по выбору – география -  2 учащихся, обществознание – 3 ученика, информатика – 1 ученик.</w:t>
      </w:r>
    </w:p>
    <w:p w:rsidR="00C203BC" w:rsidRPr="00D7113A" w:rsidRDefault="00C203BC" w:rsidP="00C203BC">
      <w:pPr>
        <w:ind w:firstLine="709"/>
        <w:jc w:val="both"/>
        <w:rPr>
          <w:rFonts w:eastAsia="Times New Roman"/>
          <w:color w:val="000000"/>
        </w:rPr>
      </w:pPr>
      <w:r w:rsidRPr="00D7113A">
        <w:rPr>
          <w:rFonts w:eastAsia="Times New Roman"/>
          <w:color w:val="000000"/>
        </w:rPr>
        <w:t>Промежуточная (годовая) аттестация одна из составляющих системы определения качества образования в школе, важнейшая форма контроля за уровнем освоения общеобразовательных программ.</w:t>
      </w:r>
    </w:p>
    <w:p w:rsidR="00C203BC" w:rsidRPr="00D7113A" w:rsidRDefault="00C203BC" w:rsidP="00C203BC">
      <w:pPr>
        <w:ind w:firstLine="709"/>
        <w:jc w:val="both"/>
        <w:rPr>
          <w:rFonts w:eastAsia="Times New Roman"/>
          <w:color w:val="000000"/>
        </w:rPr>
      </w:pPr>
      <w:r w:rsidRPr="00D7113A">
        <w:rPr>
          <w:rFonts w:eastAsia="Times New Roman"/>
          <w:color w:val="000000"/>
        </w:rPr>
        <w:t>В целях получения объективных результатов, психологической адаптации учащихся к итоговой государственной аттестации  аттестационная комиссия состояла из двух преподавателей: учителя-предметника , ассистента и председателя аттестационной комиссии в лице директора школы.</w:t>
      </w:r>
    </w:p>
    <w:p w:rsidR="00C203BC" w:rsidRPr="00D7113A" w:rsidRDefault="00C203BC" w:rsidP="00C203BC">
      <w:pPr>
        <w:ind w:firstLine="709"/>
        <w:jc w:val="both"/>
        <w:rPr>
          <w:rFonts w:eastAsia="Times New Roman"/>
          <w:color w:val="000000"/>
        </w:rPr>
      </w:pPr>
      <w:r w:rsidRPr="00D7113A">
        <w:rPr>
          <w:rFonts w:eastAsia="Times New Roman"/>
          <w:color w:val="000000"/>
        </w:rPr>
        <w:t>Форму промежуточной аттестации определял учитель с учетом контингента обучающихся, содержания учебного материала, используемых им  образовательных технологий. Каждый учитель, используя программный материал, подобрал необходимый материал для проведения промежуточной аттестации.</w:t>
      </w:r>
    </w:p>
    <w:p w:rsidR="00C203BC" w:rsidRPr="00D7113A" w:rsidRDefault="00C203BC" w:rsidP="00C203BC">
      <w:pPr>
        <w:ind w:firstLine="709"/>
        <w:jc w:val="both"/>
        <w:rPr>
          <w:rFonts w:eastAsia="Times New Roman"/>
          <w:color w:val="000000"/>
        </w:rPr>
      </w:pPr>
      <w:r w:rsidRPr="00D7113A">
        <w:rPr>
          <w:rFonts w:eastAsia="Times New Roman"/>
          <w:i/>
          <w:iCs/>
          <w:color w:val="000000"/>
        </w:rPr>
        <w:t>Выбор предметов на промежуточную аттестацию обусловлен различными причинами:</w:t>
      </w:r>
    </w:p>
    <w:p w:rsidR="00C203BC" w:rsidRPr="00D7113A" w:rsidRDefault="00C203BC" w:rsidP="00C203BC">
      <w:pPr>
        <w:ind w:firstLine="709"/>
        <w:jc w:val="both"/>
        <w:rPr>
          <w:rFonts w:eastAsia="Times New Roman"/>
          <w:color w:val="000000"/>
        </w:rPr>
      </w:pPr>
      <w:r w:rsidRPr="00D7113A">
        <w:rPr>
          <w:rFonts w:eastAsia="Times New Roman"/>
          <w:color w:val="000000"/>
        </w:rPr>
        <w:t>- это предметы, изучение которых является базой для последующего обучения;</w:t>
      </w:r>
    </w:p>
    <w:p w:rsidR="00C203BC" w:rsidRPr="00D7113A" w:rsidRDefault="00C203BC" w:rsidP="00C203BC">
      <w:pPr>
        <w:ind w:firstLine="709"/>
        <w:jc w:val="both"/>
        <w:rPr>
          <w:rFonts w:eastAsia="Times New Roman"/>
          <w:color w:val="000000"/>
        </w:rPr>
      </w:pPr>
      <w:r w:rsidRPr="00D7113A">
        <w:rPr>
          <w:rFonts w:eastAsia="Times New Roman"/>
          <w:color w:val="000000"/>
        </w:rPr>
        <w:t>- это предметы, которые являются обязательными при прохождении государственной (итоговой) аттестации;</w:t>
      </w:r>
    </w:p>
    <w:p w:rsidR="00C203BC" w:rsidRPr="00D7113A" w:rsidRDefault="00C203BC" w:rsidP="00C203BC">
      <w:pPr>
        <w:ind w:firstLine="709"/>
        <w:jc w:val="both"/>
        <w:rPr>
          <w:rFonts w:eastAsia="Times New Roman"/>
          <w:color w:val="000000"/>
        </w:rPr>
      </w:pPr>
      <w:r w:rsidRPr="00D7113A">
        <w:rPr>
          <w:rFonts w:eastAsia="Times New Roman"/>
          <w:color w:val="000000"/>
        </w:rPr>
        <w:t>- это предметы, которые учащиеся чаще всего выбирают для прохождения государственной (итоговой) аттестации;</w:t>
      </w:r>
    </w:p>
    <w:p w:rsidR="00C203BC" w:rsidRPr="00D7113A" w:rsidRDefault="00C203BC" w:rsidP="00C203BC">
      <w:pPr>
        <w:ind w:firstLine="709"/>
        <w:jc w:val="both"/>
        <w:rPr>
          <w:rFonts w:eastAsia="Times New Roman"/>
          <w:color w:val="000000"/>
        </w:rPr>
      </w:pPr>
      <w:r w:rsidRPr="00D7113A">
        <w:rPr>
          <w:rFonts w:eastAsia="Times New Roman"/>
          <w:color w:val="000000"/>
        </w:rPr>
        <w:t>- это предметы, по которым учащиеся испытывают наибольшие трудности.</w:t>
      </w:r>
    </w:p>
    <w:p w:rsidR="00C203BC" w:rsidRPr="00D7113A" w:rsidRDefault="00C203BC" w:rsidP="00C203BC">
      <w:pPr>
        <w:ind w:firstLine="709"/>
        <w:jc w:val="both"/>
        <w:rPr>
          <w:rFonts w:eastAsia="Times New Roman"/>
          <w:color w:val="000000"/>
        </w:rPr>
      </w:pPr>
      <w:r w:rsidRPr="00D7113A">
        <w:rPr>
          <w:rFonts w:eastAsia="Times New Roman"/>
          <w:color w:val="000000"/>
        </w:rPr>
        <w:lastRenderedPageBreak/>
        <w:t>Было составлено расписание промежуточной аттестации и утверждено директором школы.</w:t>
      </w:r>
    </w:p>
    <w:p w:rsidR="00C203BC" w:rsidRPr="00D7113A" w:rsidRDefault="00C203BC" w:rsidP="00C203BC">
      <w:pPr>
        <w:ind w:firstLine="709"/>
        <w:jc w:val="both"/>
        <w:rPr>
          <w:rFonts w:eastAsia="Times New Roman"/>
          <w:color w:val="000000"/>
        </w:rPr>
      </w:pPr>
      <w:r w:rsidRPr="00D7113A">
        <w:rPr>
          <w:rFonts w:eastAsia="Times New Roman"/>
          <w:color w:val="000000"/>
        </w:rPr>
        <w:t>За две недели до начала промежуточной аттестации учащиеся и их родители  (законные представители) были предупреждены о сроках проведения промежуточной аттестации и критериях оценок.</w:t>
      </w:r>
    </w:p>
    <w:p w:rsidR="00C203BC" w:rsidRPr="00D7113A" w:rsidRDefault="00C203BC" w:rsidP="00C203BC">
      <w:pPr>
        <w:ind w:firstLine="709"/>
        <w:jc w:val="both"/>
        <w:rPr>
          <w:rFonts w:eastAsia="Times New Roman"/>
          <w:color w:val="000000"/>
        </w:rPr>
      </w:pPr>
      <w:r w:rsidRPr="00D7113A">
        <w:rPr>
          <w:rFonts w:eastAsia="Times New Roman"/>
          <w:color w:val="000000"/>
        </w:rPr>
        <w:t>Руководствуясь положением о проведении промежуточной аттестации, педагогический коллектив провел  </w:t>
      </w:r>
      <w:r w:rsidRPr="00D7113A">
        <w:rPr>
          <w:rFonts w:eastAsia="Times New Roman"/>
          <w:b/>
          <w:bCs/>
          <w:color w:val="000000"/>
        </w:rPr>
        <w:t>следующие мероприятия:</w:t>
      </w:r>
    </w:p>
    <w:p w:rsidR="00C203BC" w:rsidRPr="00D7113A" w:rsidRDefault="00C203BC" w:rsidP="00214968">
      <w:pPr>
        <w:numPr>
          <w:ilvl w:val="0"/>
          <w:numId w:val="23"/>
        </w:numPr>
        <w:ind w:left="0" w:firstLine="709"/>
        <w:jc w:val="both"/>
        <w:rPr>
          <w:rFonts w:eastAsia="Times New Roman"/>
          <w:color w:val="000000"/>
        </w:rPr>
      </w:pPr>
      <w:r w:rsidRPr="00D7113A">
        <w:rPr>
          <w:rFonts w:eastAsia="Times New Roman"/>
          <w:color w:val="000000"/>
        </w:rPr>
        <w:t>проведена необходимая разъяснительная работа с участниками образовательного процесса по организованному завершению учебного года, подготовке и проведению промежуточной аттестации;</w:t>
      </w:r>
    </w:p>
    <w:p w:rsidR="00C203BC" w:rsidRPr="00D7113A" w:rsidRDefault="00C203BC" w:rsidP="00214968">
      <w:pPr>
        <w:numPr>
          <w:ilvl w:val="0"/>
          <w:numId w:val="23"/>
        </w:numPr>
        <w:ind w:left="0" w:firstLine="709"/>
        <w:jc w:val="both"/>
        <w:rPr>
          <w:rFonts w:eastAsia="Times New Roman"/>
          <w:color w:val="000000"/>
        </w:rPr>
      </w:pPr>
      <w:r w:rsidRPr="00D7113A">
        <w:rPr>
          <w:rFonts w:eastAsia="Times New Roman"/>
          <w:color w:val="000000"/>
        </w:rPr>
        <w:t>составлены и утверждены измерители для проведен</w:t>
      </w:r>
      <w:r>
        <w:rPr>
          <w:rFonts w:eastAsia="Times New Roman"/>
          <w:color w:val="000000"/>
        </w:rPr>
        <w:t>ия промежуточной аттестации по предметам</w:t>
      </w:r>
      <w:r w:rsidRPr="00D7113A">
        <w:rPr>
          <w:rFonts w:eastAsia="Times New Roman"/>
          <w:color w:val="000000"/>
        </w:rPr>
        <w:t>;</w:t>
      </w:r>
    </w:p>
    <w:p w:rsidR="00C203BC" w:rsidRPr="00D7113A" w:rsidRDefault="00C203BC" w:rsidP="00214968">
      <w:pPr>
        <w:numPr>
          <w:ilvl w:val="0"/>
          <w:numId w:val="23"/>
        </w:numPr>
        <w:ind w:left="0" w:firstLine="709"/>
        <w:jc w:val="both"/>
        <w:rPr>
          <w:rFonts w:eastAsia="Times New Roman"/>
          <w:color w:val="000000"/>
        </w:rPr>
      </w:pPr>
      <w:r w:rsidRPr="00D7113A">
        <w:rPr>
          <w:rFonts w:eastAsia="Times New Roman"/>
          <w:color w:val="000000"/>
        </w:rPr>
        <w:t>определены сроки, порядок</w:t>
      </w:r>
      <w:r>
        <w:rPr>
          <w:rFonts w:eastAsia="Times New Roman"/>
          <w:color w:val="000000"/>
        </w:rPr>
        <w:t xml:space="preserve"> проведения </w:t>
      </w:r>
      <w:r w:rsidRPr="00D7113A">
        <w:rPr>
          <w:rFonts w:eastAsia="Times New Roman"/>
          <w:color w:val="000000"/>
        </w:rPr>
        <w:t>экзаменов;</w:t>
      </w:r>
    </w:p>
    <w:p w:rsidR="00C203BC" w:rsidRPr="00D7113A" w:rsidRDefault="00C203BC" w:rsidP="00214968">
      <w:pPr>
        <w:numPr>
          <w:ilvl w:val="0"/>
          <w:numId w:val="23"/>
        </w:numPr>
        <w:ind w:left="0" w:firstLine="709"/>
        <w:jc w:val="both"/>
        <w:rPr>
          <w:rFonts w:eastAsia="Times New Roman"/>
          <w:color w:val="000000"/>
        </w:rPr>
      </w:pPr>
      <w:r w:rsidRPr="00D7113A">
        <w:rPr>
          <w:rFonts w:eastAsia="Times New Roman"/>
          <w:color w:val="000000"/>
        </w:rPr>
        <w:t>проведена экспертиза экзаменационного материала;</w:t>
      </w:r>
    </w:p>
    <w:p w:rsidR="00C203BC" w:rsidRPr="00D7113A" w:rsidRDefault="00C203BC" w:rsidP="00214968">
      <w:pPr>
        <w:numPr>
          <w:ilvl w:val="0"/>
          <w:numId w:val="23"/>
        </w:numPr>
        <w:ind w:left="0" w:firstLine="709"/>
        <w:jc w:val="both"/>
        <w:rPr>
          <w:rFonts w:eastAsia="Times New Roman"/>
          <w:color w:val="000000"/>
        </w:rPr>
      </w:pPr>
      <w:r w:rsidRPr="00D7113A">
        <w:rPr>
          <w:rFonts w:eastAsia="Times New Roman"/>
          <w:color w:val="000000"/>
        </w:rPr>
        <w:t>составлено и доведено до сведения участников образовательного процесса расписание промежуточной аттестации.</w:t>
      </w:r>
    </w:p>
    <w:p w:rsidR="00C203BC" w:rsidRPr="00D7113A" w:rsidRDefault="00C203BC" w:rsidP="00C203BC">
      <w:pPr>
        <w:ind w:firstLine="709"/>
        <w:jc w:val="both"/>
        <w:rPr>
          <w:rFonts w:eastAsia="Times New Roman"/>
          <w:color w:val="000000"/>
        </w:rPr>
      </w:pPr>
      <w:r w:rsidRPr="00D7113A">
        <w:rPr>
          <w:rFonts w:eastAsia="Times New Roman"/>
          <w:color w:val="000000"/>
        </w:rPr>
        <w:t>Нарушений порядка проведения промежуточной (годовой) аттестации не отмечено.</w:t>
      </w:r>
    </w:p>
    <w:p w:rsidR="00C203BC" w:rsidRPr="00D7113A" w:rsidRDefault="00C203BC" w:rsidP="00C203BC">
      <w:pPr>
        <w:ind w:firstLine="709"/>
        <w:jc w:val="both"/>
        <w:rPr>
          <w:rFonts w:eastAsia="Times New Roman"/>
          <w:color w:val="000000"/>
        </w:rPr>
      </w:pPr>
      <w:r w:rsidRPr="00D7113A">
        <w:rPr>
          <w:rFonts w:eastAsia="Times New Roman"/>
          <w:color w:val="000000"/>
        </w:rPr>
        <w:t>В соответствии с положениями локальных актов, утвержденных педагогическим советом школы, промежуточная аттестация в школе проведена в следующем порядке:</w:t>
      </w:r>
    </w:p>
    <w:p w:rsidR="00C203BC" w:rsidRPr="0063548A" w:rsidRDefault="00C203BC" w:rsidP="00214968">
      <w:pPr>
        <w:numPr>
          <w:ilvl w:val="0"/>
          <w:numId w:val="24"/>
        </w:numPr>
        <w:tabs>
          <w:tab w:val="clear" w:pos="720"/>
          <w:tab w:val="left" w:pos="0"/>
        </w:tabs>
        <w:ind w:left="0" w:firstLine="709"/>
        <w:jc w:val="both"/>
        <w:rPr>
          <w:rFonts w:eastAsia="Times New Roman"/>
          <w:color w:val="000000"/>
        </w:rPr>
      </w:pPr>
      <w:r w:rsidRPr="00D7113A">
        <w:rPr>
          <w:rFonts w:eastAsia="Times New Roman"/>
          <w:color w:val="000000"/>
        </w:rPr>
        <w:t>работа учителей-предме</w:t>
      </w:r>
      <w:r>
        <w:rPr>
          <w:rFonts w:eastAsia="Times New Roman"/>
          <w:color w:val="000000"/>
        </w:rPr>
        <w:t>тников, классных руководителей 1</w:t>
      </w:r>
      <w:r w:rsidRPr="00D7113A">
        <w:rPr>
          <w:rFonts w:eastAsia="Times New Roman"/>
          <w:color w:val="000000"/>
        </w:rPr>
        <w:t xml:space="preserve"> -4, 5-8, 10 классов по   </w:t>
      </w:r>
      <w:r>
        <w:rPr>
          <w:rFonts w:eastAsia="Times New Roman"/>
          <w:color w:val="000000"/>
        </w:rPr>
        <w:t xml:space="preserve">  </w:t>
      </w:r>
      <w:r w:rsidRPr="0063548A">
        <w:rPr>
          <w:rFonts w:eastAsia="Times New Roman"/>
          <w:color w:val="000000"/>
        </w:rPr>
        <w:t>реализации права выбора экзаменов на промежуточную аттестацию;</w:t>
      </w:r>
    </w:p>
    <w:p w:rsidR="00C203BC" w:rsidRPr="00D7113A" w:rsidRDefault="00C203BC" w:rsidP="00214968">
      <w:pPr>
        <w:numPr>
          <w:ilvl w:val="0"/>
          <w:numId w:val="24"/>
        </w:numPr>
        <w:tabs>
          <w:tab w:val="clear" w:pos="720"/>
          <w:tab w:val="left" w:pos="0"/>
        </w:tabs>
        <w:ind w:left="0" w:firstLine="709"/>
        <w:jc w:val="both"/>
        <w:rPr>
          <w:rFonts w:eastAsia="Times New Roman"/>
          <w:color w:val="000000"/>
        </w:rPr>
      </w:pPr>
      <w:r w:rsidRPr="00D7113A">
        <w:rPr>
          <w:rFonts w:eastAsia="Times New Roman"/>
          <w:color w:val="000000"/>
        </w:rPr>
        <w:t>утверждение экзаменов по выбору, форм их проведения;</w:t>
      </w:r>
    </w:p>
    <w:p w:rsidR="00C203BC" w:rsidRPr="00D7113A" w:rsidRDefault="00C203BC" w:rsidP="00214968">
      <w:pPr>
        <w:numPr>
          <w:ilvl w:val="0"/>
          <w:numId w:val="24"/>
        </w:numPr>
        <w:tabs>
          <w:tab w:val="clear" w:pos="720"/>
          <w:tab w:val="left" w:pos="0"/>
        </w:tabs>
        <w:ind w:left="0" w:firstLine="709"/>
        <w:jc w:val="both"/>
        <w:rPr>
          <w:rFonts w:eastAsia="Times New Roman"/>
          <w:color w:val="000000"/>
        </w:rPr>
      </w:pPr>
      <w:r w:rsidRPr="00D7113A">
        <w:rPr>
          <w:rFonts w:eastAsia="Times New Roman"/>
          <w:color w:val="000000"/>
        </w:rPr>
        <w:t>подготовка и экспертизы экзаменационного материала школьными методическими объединениями;</w:t>
      </w:r>
    </w:p>
    <w:p w:rsidR="00C203BC" w:rsidRPr="00D7113A" w:rsidRDefault="00C203BC" w:rsidP="00214968">
      <w:pPr>
        <w:numPr>
          <w:ilvl w:val="0"/>
          <w:numId w:val="24"/>
        </w:numPr>
        <w:tabs>
          <w:tab w:val="clear" w:pos="720"/>
          <w:tab w:val="left" w:pos="0"/>
        </w:tabs>
        <w:ind w:left="0" w:firstLine="709"/>
        <w:jc w:val="both"/>
        <w:rPr>
          <w:rFonts w:eastAsia="Times New Roman"/>
          <w:color w:val="000000"/>
        </w:rPr>
      </w:pPr>
      <w:r w:rsidRPr="00D7113A">
        <w:rPr>
          <w:rFonts w:eastAsia="Times New Roman"/>
          <w:color w:val="000000"/>
        </w:rPr>
        <w:t>утверждение результатов экспертизы экзаменационного материала;</w:t>
      </w:r>
    </w:p>
    <w:p w:rsidR="00C203BC" w:rsidRPr="00D7113A" w:rsidRDefault="00C203BC" w:rsidP="00214968">
      <w:pPr>
        <w:numPr>
          <w:ilvl w:val="0"/>
          <w:numId w:val="24"/>
        </w:numPr>
        <w:tabs>
          <w:tab w:val="clear" w:pos="720"/>
          <w:tab w:val="left" w:pos="0"/>
        </w:tabs>
        <w:ind w:left="0" w:firstLine="709"/>
        <w:jc w:val="both"/>
        <w:rPr>
          <w:rFonts w:eastAsia="Times New Roman"/>
          <w:color w:val="000000"/>
        </w:rPr>
      </w:pPr>
      <w:r w:rsidRPr="00D7113A">
        <w:rPr>
          <w:rFonts w:eastAsia="Times New Roman"/>
          <w:color w:val="000000"/>
        </w:rPr>
        <w:t>разработаны критерии оценки экзаменационных работ по различным уровням сложности;</w:t>
      </w:r>
    </w:p>
    <w:p w:rsidR="00C203BC" w:rsidRPr="00D7113A" w:rsidRDefault="00C203BC" w:rsidP="00214968">
      <w:pPr>
        <w:numPr>
          <w:ilvl w:val="0"/>
          <w:numId w:val="24"/>
        </w:numPr>
        <w:tabs>
          <w:tab w:val="clear" w:pos="720"/>
          <w:tab w:val="left" w:pos="0"/>
        </w:tabs>
        <w:ind w:left="0" w:firstLine="709"/>
        <w:jc w:val="both"/>
        <w:rPr>
          <w:rFonts w:eastAsia="Times New Roman"/>
          <w:color w:val="000000"/>
        </w:rPr>
      </w:pPr>
      <w:r w:rsidRPr="00D7113A">
        <w:rPr>
          <w:rFonts w:eastAsia="Times New Roman"/>
          <w:color w:val="000000"/>
        </w:rPr>
        <w:t>проведение экзаменов в соответствии с графиком, утвержденным приказом по школе;</w:t>
      </w:r>
    </w:p>
    <w:p w:rsidR="00C203BC" w:rsidRPr="00D7113A" w:rsidRDefault="00C203BC" w:rsidP="00214968">
      <w:pPr>
        <w:numPr>
          <w:ilvl w:val="0"/>
          <w:numId w:val="24"/>
        </w:numPr>
        <w:tabs>
          <w:tab w:val="clear" w:pos="720"/>
          <w:tab w:val="left" w:pos="0"/>
        </w:tabs>
        <w:ind w:left="0" w:firstLine="709"/>
        <w:jc w:val="both"/>
        <w:rPr>
          <w:rFonts w:eastAsia="Times New Roman"/>
          <w:color w:val="000000"/>
        </w:rPr>
      </w:pPr>
      <w:r w:rsidRPr="00D7113A">
        <w:rPr>
          <w:rFonts w:eastAsia="Times New Roman"/>
          <w:color w:val="000000"/>
        </w:rPr>
        <w:t>анализ экзам</w:t>
      </w:r>
      <w:r>
        <w:rPr>
          <w:rFonts w:eastAsia="Times New Roman"/>
          <w:color w:val="000000"/>
        </w:rPr>
        <w:t>енационных работ</w:t>
      </w:r>
      <w:r w:rsidRPr="00D7113A">
        <w:rPr>
          <w:rFonts w:eastAsia="Times New Roman"/>
          <w:color w:val="000000"/>
        </w:rPr>
        <w:t>;</w:t>
      </w:r>
    </w:p>
    <w:p w:rsidR="00C203BC" w:rsidRPr="00D7113A" w:rsidRDefault="00C203BC" w:rsidP="00214968">
      <w:pPr>
        <w:numPr>
          <w:ilvl w:val="0"/>
          <w:numId w:val="24"/>
        </w:numPr>
        <w:tabs>
          <w:tab w:val="clear" w:pos="720"/>
          <w:tab w:val="left" w:pos="0"/>
        </w:tabs>
        <w:ind w:left="0" w:firstLine="709"/>
        <w:jc w:val="both"/>
        <w:rPr>
          <w:rFonts w:eastAsia="Times New Roman"/>
          <w:color w:val="000000"/>
        </w:rPr>
      </w:pPr>
      <w:r w:rsidRPr="00D7113A">
        <w:rPr>
          <w:rFonts w:eastAsia="Times New Roman"/>
          <w:color w:val="000000"/>
        </w:rPr>
        <w:t>анализ итогов промежуточной аттестации.</w:t>
      </w:r>
    </w:p>
    <w:p w:rsidR="00C203BC" w:rsidRDefault="00C203BC" w:rsidP="00C203BC">
      <w:pPr>
        <w:ind w:firstLine="709"/>
        <w:jc w:val="both"/>
        <w:rPr>
          <w:rFonts w:eastAsia="Times New Roman"/>
          <w:color w:val="000000"/>
        </w:rPr>
      </w:pPr>
      <w:r w:rsidRPr="00D7113A">
        <w:rPr>
          <w:rFonts w:eastAsia="Times New Roman"/>
          <w:color w:val="000000"/>
        </w:rPr>
        <w:t>В процессе промежуточной аттестации реализовано право выбора предметов на промежуточную аттестацию.</w:t>
      </w:r>
    </w:p>
    <w:p w:rsidR="00C203BC" w:rsidRPr="00441FF9" w:rsidRDefault="00C203BC" w:rsidP="00C203BC">
      <w:pPr>
        <w:ind w:firstLine="709"/>
        <w:jc w:val="both"/>
        <w:rPr>
          <w:rFonts w:eastAsia="Times New Roman"/>
          <w:b/>
          <w:color w:val="000000"/>
        </w:rPr>
      </w:pPr>
      <w:r w:rsidRPr="00441FF9">
        <w:rPr>
          <w:rFonts w:eastAsia="Times New Roman"/>
          <w:b/>
          <w:color w:val="000000"/>
        </w:rPr>
        <w:t>Промежуточная аттестация в 1 классе ( учитель Пешкова С.Ю.)</w:t>
      </w:r>
    </w:p>
    <w:p w:rsidR="00C203BC" w:rsidRDefault="00C203BC" w:rsidP="00C203BC">
      <w:pPr>
        <w:ind w:firstLine="709"/>
        <w:jc w:val="both"/>
        <w:rPr>
          <w:rFonts w:eastAsia="Times New Roman"/>
          <w:color w:val="000000"/>
        </w:rPr>
      </w:pPr>
      <w:r>
        <w:rPr>
          <w:rFonts w:eastAsia="Times New Roman"/>
          <w:color w:val="000000"/>
        </w:rPr>
        <w:t>В классе обучается 7 учащихся (мальчики). Аттестация проходила в форме контрольного списывания по русскому языку. Работа оценивалась в баллах,по результатам баллов определялся уровень:</w:t>
      </w:r>
    </w:p>
    <w:p w:rsidR="00C203BC" w:rsidRDefault="00C203BC" w:rsidP="00C203BC">
      <w:pPr>
        <w:ind w:firstLine="709"/>
        <w:jc w:val="both"/>
        <w:rPr>
          <w:rFonts w:eastAsia="Times New Roman"/>
          <w:color w:val="000000"/>
        </w:rPr>
      </w:pPr>
      <w:r>
        <w:rPr>
          <w:rFonts w:eastAsia="Times New Roman"/>
          <w:color w:val="000000"/>
        </w:rPr>
        <w:t xml:space="preserve"> В ходе аттестации выявлено: </w:t>
      </w:r>
    </w:p>
    <w:p w:rsidR="00C203BC" w:rsidRDefault="00C203BC" w:rsidP="00C203BC">
      <w:pPr>
        <w:ind w:firstLine="709"/>
        <w:jc w:val="both"/>
        <w:rPr>
          <w:rFonts w:eastAsia="Times New Roman"/>
          <w:color w:val="000000"/>
        </w:rPr>
      </w:pPr>
      <w:r>
        <w:rPr>
          <w:rFonts w:eastAsia="Times New Roman"/>
          <w:color w:val="000000"/>
        </w:rPr>
        <w:t>1 ученик имеет высокий уровень (14,3%)</w:t>
      </w:r>
    </w:p>
    <w:p w:rsidR="00C203BC" w:rsidRDefault="00C203BC" w:rsidP="00C203BC">
      <w:pPr>
        <w:ind w:firstLine="709"/>
        <w:jc w:val="both"/>
        <w:rPr>
          <w:rFonts w:eastAsia="Times New Roman"/>
          <w:color w:val="000000"/>
        </w:rPr>
      </w:pPr>
      <w:r>
        <w:rPr>
          <w:rFonts w:eastAsia="Times New Roman"/>
          <w:color w:val="000000"/>
        </w:rPr>
        <w:t>3 – выше среднего уровня (43%)</w:t>
      </w:r>
    </w:p>
    <w:p w:rsidR="00C203BC" w:rsidRDefault="00C203BC" w:rsidP="00C203BC">
      <w:pPr>
        <w:ind w:firstLine="709"/>
        <w:jc w:val="both"/>
        <w:rPr>
          <w:rFonts w:eastAsia="Times New Roman"/>
          <w:color w:val="000000"/>
        </w:rPr>
      </w:pPr>
      <w:r>
        <w:rPr>
          <w:rFonts w:eastAsia="Times New Roman"/>
          <w:color w:val="000000"/>
        </w:rPr>
        <w:t xml:space="preserve">2 – средний уровень – (27%) </w:t>
      </w:r>
    </w:p>
    <w:p w:rsidR="00C203BC" w:rsidRPr="00D7113A" w:rsidRDefault="00C203BC" w:rsidP="00AB4594">
      <w:pPr>
        <w:numPr>
          <w:ilvl w:val="0"/>
          <w:numId w:val="40"/>
        </w:numPr>
        <w:jc w:val="both"/>
        <w:rPr>
          <w:rFonts w:eastAsia="Times New Roman"/>
          <w:color w:val="000000"/>
        </w:rPr>
      </w:pPr>
      <w:r>
        <w:rPr>
          <w:rFonts w:eastAsia="Times New Roman"/>
          <w:color w:val="000000"/>
        </w:rPr>
        <w:t>низкий уровень (14,3%)</w:t>
      </w:r>
    </w:p>
    <w:p w:rsidR="00C203BC" w:rsidRDefault="00C203BC" w:rsidP="00C203BC">
      <w:pPr>
        <w:ind w:firstLine="709"/>
        <w:jc w:val="both"/>
        <w:rPr>
          <w:rFonts w:eastAsia="Times New Roman"/>
          <w:b/>
          <w:bCs/>
          <w:color w:val="000000"/>
        </w:rPr>
      </w:pPr>
      <w:r>
        <w:rPr>
          <w:rFonts w:eastAsia="Times New Roman"/>
          <w:b/>
          <w:bCs/>
          <w:color w:val="000000"/>
        </w:rPr>
        <w:t xml:space="preserve">Промежуточная  аттестация во 2 </w:t>
      </w:r>
      <w:r w:rsidRPr="00D7113A">
        <w:rPr>
          <w:rFonts w:eastAsia="Times New Roman"/>
          <w:b/>
          <w:bCs/>
          <w:color w:val="000000"/>
        </w:rPr>
        <w:t xml:space="preserve"> классе </w:t>
      </w:r>
      <w:r>
        <w:rPr>
          <w:rFonts w:eastAsia="Times New Roman"/>
          <w:b/>
          <w:bCs/>
          <w:color w:val="000000"/>
        </w:rPr>
        <w:t>( учитель Пуль З.А.</w:t>
      </w:r>
      <w:r w:rsidRPr="00D7113A">
        <w:rPr>
          <w:rFonts w:eastAsia="Times New Roman"/>
          <w:b/>
          <w:bCs/>
          <w:color w:val="000000"/>
        </w:rPr>
        <w:t>):</w:t>
      </w:r>
    </w:p>
    <w:p w:rsidR="00C203BC" w:rsidRPr="00D7113A" w:rsidRDefault="00C203BC" w:rsidP="00C203BC">
      <w:pPr>
        <w:ind w:firstLine="709"/>
        <w:jc w:val="both"/>
        <w:rPr>
          <w:rFonts w:eastAsia="Times New Roman"/>
          <w:bCs/>
        </w:rPr>
      </w:pPr>
      <w:r>
        <w:rPr>
          <w:rFonts w:eastAsia="Times New Roman"/>
          <w:bCs/>
        </w:rPr>
        <w:t>В классе обучается 8 человек их них 4</w:t>
      </w:r>
      <w:r w:rsidRPr="00D7113A">
        <w:rPr>
          <w:rFonts w:eastAsia="Times New Roman"/>
          <w:bCs/>
        </w:rPr>
        <w:t xml:space="preserve"> девочки и 4 мальчика. </w:t>
      </w:r>
    </w:p>
    <w:p w:rsidR="00C203BC" w:rsidRDefault="00C203BC" w:rsidP="00C203BC">
      <w:pPr>
        <w:ind w:firstLine="709"/>
        <w:jc w:val="both"/>
        <w:rPr>
          <w:rFonts w:eastAsia="Times New Roman"/>
          <w:bCs/>
          <w:color w:val="000000"/>
        </w:rPr>
      </w:pPr>
      <w:r>
        <w:rPr>
          <w:rFonts w:eastAsia="Times New Roman"/>
          <w:b/>
          <w:bCs/>
        </w:rPr>
        <w:t xml:space="preserve">Аттестация </w:t>
      </w:r>
      <w:r w:rsidRPr="00D7113A">
        <w:rPr>
          <w:rFonts w:eastAsia="Times New Roman"/>
          <w:b/>
          <w:bCs/>
        </w:rPr>
        <w:t xml:space="preserve"> </w:t>
      </w:r>
      <w:r w:rsidRPr="00D7113A">
        <w:rPr>
          <w:rFonts w:eastAsia="Times New Roman"/>
          <w:bCs/>
        </w:rPr>
        <w:t>проходила в</w:t>
      </w:r>
      <w:r w:rsidRPr="00D7113A">
        <w:rPr>
          <w:rFonts w:eastAsia="Times New Roman"/>
          <w:bCs/>
          <w:color w:val="000000"/>
        </w:rPr>
        <w:t xml:space="preserve"> форме  контрольной работ</w:t>
      </w:r>
      <w:r>
        <w:rPr>
          <w:rFonts w:eastAsia="Times New Roman"/>
          <w:bCs/>
          <w:color w:val="000000"/>
        </w:rPr>
        <w:t>ы</w:t>
      </w:r>
      <w:r w:rsidRPr="00D7113A">
        <w:rPr>
          <w:rFonts w:eastAsia="Times New Roman"/>
          <w:bCs/>
          <w:color w:val="000000"/>
        </w:rPr>
        <w:t xml:space="preserve"> по математике и русскому языку</w:t>
      </w:r>
      <w:r>
        <w:rPr>
          <w:rFonts w:eastAsia="Times New Roman"/>
          <w:bCs/>
          <w:color w:val="000000"/>
        </w:rPr>
        <w:t>.</w:t>
      </w:r>
      <w:r w:rsidRPr="0007491E">
        <w:rPr>
          <w:rFonts w:eastAsia="Times New Roman"/>
          <w:b/>
          <w:bCs/>
          <w:color w:val="000000"/>
        </w:rPr>
        <w:t xml:space="preserve"> </w:t>
      </w:r>
      <w:r w:rsidRPr="00D7113A">
        <w:rPr>
          <w:rFonts w:eastAsia="Times New Roman"/>
          <w:b/>
          <w:bCs/>
          <w:color w:val="000000"/>
        </w:rPr>
        <w:t>По русскому языку</w:t>
      </w:r>
      <w:r>
        <w:rPr>
          <w:rFonts w:eastAsia="Times New Roman"/>
          <w:bCs/>
          <w:color w:val="000000"/>
        </w:rPr>
        <w:t xml:space="preserve"> выполнили работу на «5» - 0</w:t>
      </w:r>
      <w:r w:rsidRPr="00D7113A">
        <w:rPr>
          <w:rFonts w:eastAsia="Times New Roman"/>
          <w:bCs/>
          <w:color w:val="000000"/>
        </w:rPr>
        <w:t xml:space="preserve"> (</w:t>
      </w:r>
      <w:r>
        <w:rPr>
          <w:rFonts w:eastAsia="Times New Roman"/>
          <w:bCs/>
          <w:color w:val="000000"/>
        </w:rPr>
        <w:t>0</w:t>
      </w:r>
      <w:r w:rsidRPr="00D7113A">
        <w:rPr>
          <w:rFonts w:eastAsia="Times New Roman"/>
          <w:bCs/>
          <w:color w:val="000000"/>
        </w:rPr>
        <w:t>%), «4»</w:t>
      </w:r>
      <w:r>
        <w:rPr>
          <w:rFonts w:eastAsia="Times New Roman"/>
          <w:bCs/>
          <w:color w:val="000000"/>
        </w:rPr>
        <w:t xml:space="preserve"> -4  (50%), «3»- 4 уч-ся - 50%. УС- 100% , КЗ -50</w:t>
      </w:r>
      <w:r w:rsidRPr="00D7113A">
        <w:rPr>
          <w:rFonts w:eastAsia="Times New Roman"/>
          <w:bCs/>
          <w:color w:val="000000"/>
        </w:rPr>
        <w:t xml:space="preserve"> % .</w:t>
      </w:r>
      <w:r>
        <w:rPr>
          <w:rFonts w:eastAsia="Times New Roman"/>
          <w:bCs/>
          <w:color w:val="000000"/>
        </w:rPr>
        <w:t xml:space="preserve"> Все обучающиеся подтвердили годовые оценки .</w:t>
      </w:r>
    </w:p>
    <w:p w:rsidR="00C203BC" w:rsidRPr="0007491E" w:rsidRDefault="00C203BC" w:rsidP="00C203BC">
      <w:pPr>
        <w:ind w:firstLine="709"/>
        <w:jc w:val="both"/>
        <w:rPr>
          <w:rFonts w:eastAsia="Times New Roman"/>
          <w:b/>
          <w:bCs/>
          <w:color w:val="000000"/>
        </w:rPr>
      </w:pPr>
      <w:r>
        <w:rPr>
          <w:rFonts w:eastAsia="Times New Roman"/>
          <w:b/>
          <w:bCs/>
          <w:color w:val="000000"/>
        </w:rPr>
        <w:t xml:space="preserve">По математике </w:t>
      </w:r>
      <w:r>
        <w:rPr>
          <w:rFonts w:eastAsia="Times New Roman"/>
          <w:bCs/>
          <w:color w:val="000000"/>
        </w:rPr>
        <w:t>выполнили работу на «5» - 2</w:t>
      </w:r>
      <w:r w:rsidRPr="00D7113A">
        <w:rPr>
          <w:rFonts w:eastAsia="Times New Roman"/>
          <w:bCs/>
          <w:color w:val="000000"/>
        </w:rPr>
        <w:t xml:space="preserve"> (</w:t>
      </w:r>
      <w:r>
        <w:rPr>
          <w:rFonts w:eastAsia="Times New Roman"/>
          <w:bCs/>
          <w:color w:val="000000"/>
        </w:rPr>
        <w:t>25</w:t>
      </w:r>
      <w:r w:rsidRPr="00D7113A">
        <w:rPr>
          <w:rFonts w:eastAsia="Times New Roman"/>
          <w:bCs/>
          <w:color w:val="000000"/>
        </w:rPr>
        <w:t>%), «4»</w:t>
      </w:r>
      <w:r>
        <w:rPr>
          <w:rFonts w:eastAsia="Times New Roman"/>
          <w:bCs/>
          <w:color w:val="000000"/>
        </w:rPr>
        <w:t xml:space="preserve"> -2  (25%), «3»- 4 уч-ся - 50%. УС- 100% , КЗ -50</w:t>
      </w:r>
      <w:r w:rsidRPr="00D7113A">
        <w:rPr>
          <w:rFonts w:eastAsia="Times New Roman"/>
          <w:bCs/>
          <w:color w:val="000000"/>
        </w:rPr>
        <w:t xml:space="preserve"> % .</w:t>
      </w:r>
      <w:r w:rsidRPr="0007491E">
        <w:rPr>
          <w:rFonts w:eastAsia="Times New Roman"/>
          <w:bCs/>
          <w:color w:val="000000"/>
        </w:rPr>
        <w:t xml:space="preserve"> </w:t>
      </w:r>
      <w:r>
        <w:rPr>
          <w:rFonts w:eastAsia="Times New Roman"/>
          <w:bCs/>
          <w:color w:val="000000"/>
        </w:rPr>
        <w:t>Все обучающиеся подтвердили годовые оценки .</w:t>
      </w:r>
    </w:p>
    <w:p w:rsidR="00C203BC" w:rsidRDefault="00C203BC" w:rsidP="00C203BC">
      <w:pPr>
        <w:ind w:firstLine="709"/>
        <w:jc w:val="both"/>
        <w:rPr>
          <w:rFonts w:eastAsia="Times New Roman"/>
          <w:b/>
          <w:bCs/>
          <w:color w:val="000000"/>
        </w:rPr>
      </w:pPr>
      <w:r>
        <w:rPr>
          <w:rFonts w:eastAsia="Times New Roman"/>
          <w:b/>
          <w:bCs/>
          <w:color w:val="000000"/>
        </w:rPr>
        <w:t xml:space="preserve">Промежуточная  аттестация в 3 </w:t>
      </w:r>
      <w:r w:rsidRPr="00D7113A">
        <w:rPr>
          <w:rFonts w:eastAsia="Times New Roman"/>
          <w:b/>
          <w:bCs/>
          <w:color w:val="000000"/>
        </w:rPr>
        <w:t xml:space="preserve"> классе </w:t>
      </w:r>
      <w:r>
        <w:rPr>
          <w:rFonts w:eastAsia="Times New Roman"/>
          <w:b/>
          <w:bCs/>
          <w:color w:val="000000"/>
        </w:rPr>
        <w:t>( учитель Коломиец Г.А.</w:t>
      </w:r>
      <w:r w:rsidRPr="00D7113A">
        <w:rPr>
          <w:rFonts w:eastAsia="Times New Roman"/>
          <w:b/>
          <w:bCs/>
          <w:color w:val="000000"/>
        </w:rPr>
        <w:t>):</w:t>
      </w:r>
    </w:p>
    <w:p w:rsidR="00C203BC" w:rsidRPr="00D7113A" w:rsidRDefault="00C203BC" w:rsidP="00C203BC">
      <w:pPr>
        <w:ind w:firstLine="709"/>
        <w:jc w:val="both"/>
        <w:rPr>
          <w:rFonts w:eastAsia="Times New Roman"/>
          <w:bCs/>
        </w:rPr>
      </w:pPr>
      <w:r>
        <w:rPr>
          <w:rFonts w:eastAsia="Times New Roman"/>
          <w:bCs/>
        </w:rPr>
        <w:t>В классе обучается 6 человек их них 2</w:t>
      </w:r>
      <w:r w:rsidRPr="00D7113A">
        <w:rPr>
          <w:rFonts w:eastAsia="Times New Roman"/>
          <w:bCs/>
        </w:rPr>
        <w:t xml:space="preserve"> девочки и 4 мальчика. </w:t>
      </w:r>
    </w:p>
    <w:p w:rsidR="00C203BC" w:rsidRPr="00D7113A" w:rsidRDefault="00C203BC" w:rsidP="00C203BC">
      <w:pPr>
        <w:jc w:val="both"/>
        <w:rPr>
          <w:rFonts w:eastAsia="Times New Roman"/>
          <w:color w:val="000000"/>
        </w:rPr>
      </w:pPr>
      <w:r>
        <w:rPr>
          <w:rFonts w:eastAsia="Times New Roman"/>
          <w:b/>
          <w:bCs/>
        </w:rPr>
        <w:t xml:space="preserve">Аттестация </w:t>
      </w:r>
      <w:r w:rsidRPr="00D7113A">
        <w:rPr>
          <w:rFonts w:eastAsia="Times New Roman"/>
          <w:b/>
          <w:bCs/>
        </w:rPr>
        <w:t xml:space="preserve"> </w:t>
      </w:r>
      <w:r w:rsidRPr="00D7113A">
        <w:rPr>
          <w:rFonts w:eastAsia="Times New Roman"/>
          <w:bCs/>
        </w:rPr>
        <w:t>проходила в</w:t>
      </w:r>
      <w:r w:rsidRPr="00D7113A">
        <w:rPr>
          <w:rFonts w:eastAsia="Times New Roman"/>
          <w:bCs/>
          <w:color w:val="000000"/>
        </w:rPr>
        <w:t xml:space="preserve"> форме  контрольной работ</w:t>
      </w:r>
      <w:r>
        <w:rPr>
          <w:rFonts w:eastAsia="Times New Roman"/>
          <w:bCs/>
          <w:color w:val="000000"/>
        </w:rPr>
        <w:t>ы</w:t>
      </w:r>
      <w:r w:rsidRPr="00D7113A">
        <w:rPr>
          <w:rFonts w:eastAsia="Times New Roman"/>
          <w:bCs/>
          <w:color w:val="000000"/>
        </w:rPr>
        <w:t xml:space="preserve"> по математике и русскому языку</w:t>
      </w:r>
      <w:r>
        <w:rPr>
          <w:rFonts w:eastAsia="Times New Roman"/>
          <w:bCs/>
          <w:color w:val="000000"/>
        </w:rPr>
        <w:t>.</w:t>
      </w:r>
    </w:p>
    <w:p w:rsidR="00C203BC" w:rsidRPr="00D7113A" w:rsidRDefault="00C203BC" w:rsidP="00C203BC">
      <w:pPr>
        <w:ind w:firstLine="709"/>
        <w:jc w:val="both"/>
        <w:rPr>
          <w:rFonts w:eastAsia="Times New Roman"/>
          <w:bCs/>
          <w:color w:val="000000"/>
        </w:rPr>
      </w:pPr>
      <w:r w:rsidRPr="00D7113A">
        <w:rPr>
          <w:rFonts w:eastAsia="Times New Roman"/>
          <w:b/>
          <w:bCs/>
          <w:color w:val="000000"/>
        </w:rPr>
        <w:t xml:space="preserve"> По русскому языку</w:t>
      </w:r>
      <w:r>
        <w:rPr>
          <w:rFonts w:eastAsia="Times New Roman"/>
          <w:bCs/>
          <w:color w:val="000000"/>
        </w:rPr>
        <w:t xml:space="preserve"> выполнили работу на «5» - 0</w:t>
      </w:r>
      <w:r w:rsidRPr="00D7113A">
        <w:rPr>
          <w:rFonts w:eastAsia="Times New Roman"/>
          <w:bCs/>
          <w:color w:val="000000"/>
        </w:rPr>
        <w:t xml:space="preserve"> (</w:t>
      </w:r>
      <w:r>
        <w:rPr>
          <w:rFonts w:eastAsia="Times New Roman"/>
          <w:bCs/>
          <w:color w:val="000000"/>
        </w:rPr>
        <w:t>0</w:t>
      </w:r>
      <w:r w:rsidRPr="00D7113A">
        <w:rPr>
          <w:rFonts w:eastAsia="Times New Roman"/>
          <w:bCs/>
          <w:color w:val="000000"/>
        </w:rPr>
        <w:t>%), «4»</w:t>
      </w:r>
      <w:r>
        <w:rPr>
          <w:rFonts w:eastAsia="Times New Roman"/>
          <w:bCs/>
          <w:color w:val="000000"/>
        </w:rPr>
        <w:t xml:space="preserve"> -4  (50%), «3»- 3 уч-ся - 50%. УС- 100% , КЗ -50</w:t>
      </w:r>
      <w:r w:rsidRPr="00D7113A">
        <w:rPr>
          <w:rFonts w:eastAsia="Times New Roman"/>
          <w:bCs/>
          <w:color w:val="000000"/>
        </w:rPr>
        <w:t xml:space="preserve"> % . </w:t>
      </w:r>
      <w:r>
        <w:rPr>
          <w:rFonts w:eastAsia="Times New Roman"/>
          <w:bCs/>
          <w:color w:val="000000"/>
        </w:rPr>
        <w:t>Все обучающиеся подтвердили годовые оценки .</w:t>
      </w:r>
    </w:p>
    <w:p w:rsidR="00C203BC" w:rsidRPr="009575BD" w:rsidRDefault="00C203BC" w:rsidP="00C203BC">
      <w:pPr>
        <w:ind w:firstLine="709"/>
        <w:jc w:val="both"/>
        <w:rPr>
          <w:rFonts w:eastAsia="Times New Roman"/>
          <w:b/>
          <w:bCs/>
        </w:rPr>
      </w:pPr>
      <w:r w:rsidRPr="009575BD">
        <w:rPr>
          <w:rFonts w:eastAsia="Times New Roman"/>
          <w:b/>
          <w:bCs/>
        </w:rPr>
        <w:t xml:space="preserve">По математике при выполнении  контрольной работы получили результат : </w:t>
      </w:r>
      <w:r w:rsidRPr="009575BD">
        <w:rPr>
          <w:rFonts w:eastAsia="Times New Roman"/>
          <w:bCs/>
        </w:rPr>
        <w:t>н</w:t>
      </w:r>
      <w:r>
        <w:rPr>
          <w:rFonts w:eastAsia="Times New Roman"/>
          <w:bCs/>
        </w:rPr>
        <w:t>а «5» - 1 (17%), «4» -2(33,3%) , «3»- 3 уч-ся - 50%. УС- 100% , КЗ -50</w:t>
      </w:r>
      <w:r w:rsidRPr="009575BD">
        <w:rPr>
          <w:rFonts w:eastAsia="Times New Roman"/>
          <w:bCs/>
        </w:rPr>
        <w:t>%</w:t>
      </w:r>
      <w:r>
        <w:rPr>
          <w:rFonts w:eastAsia="Times New Roman"/>
          <w:bCs/>
        </w:rPr>
        <w:t>. 1 ученик (Пуль Д) получил результат выше годовой «%», поэтому итоговая «5».</w:t>
      </w:r>
    </w:p>
    <w:p w:rsidR="00C203BC" w:rsidRDefault="00C203BC" w:rsidP="00C203BC">
      <w:pPr>
        <w:ind w:firstLine="709"/>
        <w:jc w:val="both"/>
        <w:rPr>
          <w:rFonts w:eastAsia="Times New Roman"/>
          <w:bCs/>
        </w:rPr>
      </w:pPr>
      <w:r>
        <w:rPr>
          <w:rFonts w:eastAsia="Times New Roman"/>
          <w:b/>
          <w:bCs/>
        </w:rPr>
        <w:t>Промежуточная аттестация в 4</w:t>
      </w:r>
      <w:r w:rsidRPr="0063548A">
        <w:rPr>
          <w:rFonts w:eastAsia="Times New Roman"/>
          <w:b/>
          <w:bCs/>
        </w:rPr>
        <w:t xml:space="preserve"> классе (учитель Зимовец Л.М.)</w:t>
      </w:r>
      <w:r>
        <w:rPr>
          <w:rFonts w:eastAsia="Times New Roman"/>
          <w:b/>
          <w:bCs/>
        </w:rPr>
        <w:t xml:space="preserve"> </w:t>
      </w:r>
      <w:r>
        <w:rPr>
          <w:rFonts w:eastAsia="Times New Roman"/>
          <w:bCs/>
        </w:rPr>
        <w:t>в классе обучается 5</w:t>
      </w:r>
      <w:r w:rsidRPr="0063548A">
        <w:rPr>
          <w:rFonts w:eastAsia="Times New Roman"/>
          <w:bCs/>
        </w:rPr>
        <w:t xml:space="preserve"> человек.</w:t>
      </w:r>
      <w:r>
        <w:rPr>
          <w:rFonts w:eastAsia="Times New Roman"/>
          <w:bCs/>
        </w:rPr>
        <w:t xml:space="preserve"> В ходе выполнения работ получили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3048"/>
        <w:gridCol w:w="3049"/>
      </w:tblGrid>
      <w:tr w:rsidR="00C203BC" w:rsidRPr="003664C4" w:rsidTr="00AB3E0A">
        <w:tc>
          <w:tcPr>
            <w:tcW w:w="3048" w:type="dxa"/>
          </w:tcPr>
          <w:p w:rsidR="00C203BC" w:rsidRPr="003664C4" w:rsidRDefault="00C203BC" w:rsidP="00AB3E0A">
            <w:pPr>
              <w:jc w:val="both"/>
              <w:rPr>
                <w:rFonts w:eastAsia="Calibri"/>
                <w:bCs/>
              </w:rPr>
            </w:pPr>
            <w:r w:rsidRPr="003664C4">
              <w:rPr>
                <w:rFonts w:eastAsia="Calibri"/>
                <w:bCs/>
              </w:rPr>
              <w:t xml:space="preserve">Русский язык </w:t>
            </w:r>
          </w:p>
        </w:tc>
        <w:tc>
          <w:tcPr>
            <w:tcW w:w="3048" w:type="dxa"/>
          </w:tcPr>
          <w:p w:rsidR="00C203BC" w:rsidRPr="00441FF9" w:rsidRDefault="00C203BC" w:rsidP="00AB3E0A">
            <w:pPr>
              <w:jc w:val="both"/>
              <w:rPr>
                <w:rFonts w:eastAsia="Calibri"/>
                <w:bCs/>
              </w:rPr>
            </w:pPr>
            <w:r w:rsidRPr="00441FF9">
              <w:rPr>
                <w:rFonts w:eastAsia="Calibri"/>
                <w:bCs/>
              </w:rPr>
              <w:t>«5»-0, «4»- 4, «3»-1,«2»-0</w:t>
            </w:r>
          </w:p>
          <w:p w:rsidR="00C203BC" w:rsidRPr="00441FF9" w:rsidRDefault="00C203BC" w:rsidP="00AB3E0A">
            <w:pPr>
              <w:jc w:val="both"/>
              <w:rPr>
                <w:rFonts w:eastAsia="Calibri"/>
                <w:bCs/>
              </w:rPr>
            </w:pPr>
          </w:p>
        </w:tc>
        <w:tc>
          <w:tcPr>
            <w:tcW w:w="3049" w:type="dxa"/>
          </w:tcPr>
          <w:p w:rsidR="00C203BC" w:rsidRPr="00441FF9" w:rsidRDefault="00C203BC" w:rsidP="00AB3E0A">
            <w:pPr>
              <w:jc w:val="both"/>
              <w:rPr>
                <w:rFonts w:eastAsia="Calibri"/>
                <w:bCs/>
              </w:rPr>
            </w:pPr>
            <w:r w:rsidRPr="00441FF9">
              <w:rPr>
                <w:rFonts w:eastAsia="Calibri"/>
                <w:bCs/>
              </w:rPr>
              <w:t>УС-100%</w:t>
            </w:r>
          </w:p>
          <w:p w:rsidR="00C203BC" w:rsidRPr="00441FF9" w:rsidRDefault="00C203BC" w:rsidP="00AB3E0A">
            <w:pPr>
              <w:jc w:val="both"/>
              <w:rPr>
                <w:rFonts w:eastAsia="Calibri"/>
                <w:bCs/>
              </w:rPr>
            </w:pPr>
            <w:r w:rsidRPr="00441FF9">
              <w:rPr>
                <w:rFonts w:eastAsia="Calibri"/>
                <w:bCs/>
              </w:rPr>
              <w:t>КЗ-80%</w:t>
            </w:r>
          </w:p>
        </w:tc>
      </w:tr>
      <w:tr w:rsidR="00C203BC" w:rsidRPr="003664C4" w:rsidTr="00AB3E0A">
        <w:tc>
          <w:tcPr>
            <w:tcW w:w="3048" w:type="dxa"/>
          </w:tcPr>
          <w:p w:rsidR="00C203BC" w:rsidRPr="003664C4" w:rsidRDefault="00C203BC" w:rsidP="00AB3E0A">
            <w:pPr>
              <w:jc w:val="both"/>
              <w:rPr>
                <w:rFonts w:eastAsia="Calibri"/>
                <w:bCs/>
              </w:rPr>
            </w:pPr>
            <w:r w:rsidRPr="003664C4">
              <w:rPr>
                <w:rFonts w:eastAsia="Calibri"/>
                <w:bCs/>
              </w:rPr>
              <w:t xml:space="preserve">Математика </w:t>
            </w:r>
          </w:p>
        </w:tc>
        <w:tc>
          <w:tcPr>
            <w:tcW w:w="3048" w:type="dxa"/>
          </w:tcPr>
          <w:p w:rsidR="00C203BC" w:rsidRPr="003664C4" w:rsidRDefault="00C203BC" w:rsidP="00AB3E0A">
            <w:pPr>
              <w:jc w:val="both"/>
              <w:rPr>
                <w:rFonts w:eastAsia="Calibri"/>
                <w:bCs/>
              </w:rPr>
            </w:pPr>
            <w:r>
              <w:rPr>
                <w:rFonts w:eastAsia="Calibri"/>
                <w:bCs/>
              </w:rPr>
              <w:t>«5»-1(20%),</w:t>
            </w:r>
            <w:r w:rsidRPr="003664C4">
              <w:rPr>
                <w:rFonts w:eastAsia="Calibri"/>
                <w:bCs/>
              </w:rPr>
              <w:t>«4»-3</w:t>
            </w:r>
            <w:r>
              <w:rPr>
                <w:rFonts w:eastAsia="Calibri"/>
                <w:bCs/>
              </w:rPr>
              <w:t>(60%).</w:t>
            </w:r>
            <w:r w:rsidRPr="003664C4">
              <w:rPr>
                <w:rFonts w:eastAsia="Calibri"/>
                <w:bCs/>
              </w:rPr>
              <w:t>«3»-</w:t>
            </w:r>
            <w:r w:rsidRPr="003664C4">
              <w:rPr>
                <w:rFonts w:eastAsia="Calibri"/>
                <w:bCs/>
              </w:rPr>
              <w:lastRenderedPageBreak/>
              <w:t>1</w:t>
            </w:r>
            <w:r>
              <w:rPr>
                <w:rFonts w:eastAsia="Calibri"/>
                <w:bCs/>
              </w:rPr>
              <w:t>(20%) .</w:t>
            </w:r>
            <w:r w:rsidRPr="003664C4">
              <w:rPr>
                <w:rFonts w:eastAsia="Calibri"/>
                <w:bCs/>
              </w:rPr>
              <w:t>«2»-0</w:t>
            </w:r>
          </w:p>
        </w:tc>
        <w:tc>
          <w:tcPr>
            <w:tcW w:w="3049" w:type="dxa"/>
          </w:tcPr>
          <w:p w:rsidR="00C203BC" w:rsidRPr="003664C4" w:rsidRDefault="00C203BC" w:rsidP="00AB3E0A">
            <w:pPr>
              <w:jc w:val="both"/>
              <w:rPr>
                <w:rFonts w:eastAsia="Calibri"/>
                <w:bCs/>
              </w:rPr>
            </w:pPr>
            <w:r w:rsidRPr="003664C4">
              <w:rPr>
                <w:rFonts w:eastAsia="Calibri"/>
                <w:bCs/>
              </w:rPr>
              <w:lastRenderedPageBreak/>
              <w:t>УС-100%</w:t>
            </w:r>
          </w:p>
          <w:p w:rsidR="00C203BC" w:rsidRPr="003664C4" w:rsidRDefault="00C203BC" w:rsidP="00AB3E0A">
            <w:pPr>
              <w:jc w:val="both"/>
              <w:rPr>
                <w:rFonts w:eastAsia="Calibri"/>
                <w:bCs/>
              </w:rPr>
            </w:pPr>
            <w:r>
              <w:rPr>
                <w:rFonts w:eastAsia="Calibri"/>
                <w:bCs/>
              </w:rPr>
              <w:lastRenderedPageBreak/>
              <w:t>КЗ-80</w:t>
            </w:r>
            <w:r w:rsidRPr="003664C4">
              <w:rPr>
                <w:rFonts w:eastAsia="Calibri"/>
                <w:bCs/>
              </w:rPr>
              <w:t>%</w:t>
            </w:r>
          </w:p>
        </w:tc>
      </w:tr>
    </w:tbl>
    <w:p w:rsidR="00C203BC" w:rsidRDefault="00C203BC" w:rsidP="00C203BC">
      <w:pPr>
        <w:ind w:firstLine="709"/>
        <w:jc w:val="both"/>
        <w:rPr>
          <w:rFonts w:eastAsia="Times New Roman"/>
          <w:b/>
          <w:bCs/>
          <w:color w:val="000000"/>
        </w:rPr>
      </w:pPr>
    </w:p>
    <w:p w:rsidR="00C203BC" w:rsidRPr="00A32989" w:rsidRDefault="00C203BC" w:rsidP="00C203BC">
      <w:pPr>
        <w:ind w:firstLine="709"/>
        <w:jc w:val="both"/>
        <w:rPr>
          <w:rFonts w:eastAsia="Times New Roman"/>
          <w:bCs/>
        </w:rPr>
      </w:pPr>
      <w:r w:rsidRPr="00A32989">
        <w:rPr>
          <w:rFonts w:eastAsia="Times New Roman"/>
          <w:bCs/>
          <w:color w:val="000000"/>
        </w:rPr>
        <w:t xml:space="preserve">По предмету «математика» 3 обучающихся подтвердили результат года, 1 получил выше , 1 – ниже годовой отметки. Успеваемость и качество знаний </w:t>
      </w:r>
      <w:r w:rsidRPr="00A32989">
        <w:rPr>
          <w:rFonts w:eastAsia="Times New Roman"/>
          <w:bCs/>
        </w:rPr>
        <w:t>соответствует результатам года.</w:t>
      </w:r>
    </w:p>
    <w:p w:rsidR="00C203BC" w:rsidRPr="00A32989" w:rsidRDefault="00C203BC" w:rsidP="00C203BC">
      <w:pPr>
        <w:ind w:firstLine="709"/>
        <w:jc w:val="both"/>
        <w:rPr>
          <w:rFonts w:eastAsia="Times New Roman"/>
          <w:bCs/>
        </w:rPr>
      </w:pPr>
      <w:r w:rsidRPr="00A32989">
        <w:rPr>
          <w:rFonts w:eastAsia="Times New Roman"/>
          <w:bCs/>
        </w:rPr>
        <w:t>По предмету «русский язык» 4 подтвердили результаты года, 1 ребенок получил оценку ниже годовой.</w:t>
      </w:r>
    </w:p>
    <w:p w:rsidR="00C203BC" w:rsidRPr="00D7113A" w:rsidRDefault="00C203BC" w:rsidP="00C203BC">
      <w:pPr>
        <w:ind w:right="-1" w:firstLine="709"/>
        <w:jc w:val="both"/>
        <w:rPr>
          <w:rFonts w:eastAsia="Times New Roman"/>
          <w:b/>
        </w:rPr>
      </w:pPr>
      <w:r w:rsidRPr="00D7113A">
        <w:rPr>
          <w:rFonts w:eastAsia="Times New Roman"/>
          <w:b/>
        </w:rPr>
        <w:t xml:space="preserve">Результаты годовых оценок в соответствии с аттестационными : </w:t>
      </w:r>
    </w:p>
    <w:p w:rsidR="00C203BC" w:rsidRDefault="00C203BC" w:rsidP="00C203BC">
      <w:pPr>
        <w:ind w:right="-1" w:firstLine="709"/>
        <w:jc w:val="both"/>
        <w:rPr>
          <w:b/>
        </w:rPr>
      </w:pPr>
    </w:p>
    <w:p w:rsidR="00C203BC" w:rsidRDefault="00C203BC" w:rsidP="00C203BC">
      <w:pPr>
        <w:ind w:right="-1" w:firstLine="709"/>
        <w:jc w:val="both"/>
        <w:rPr>
          <w:b/>
        </w:rPr>
      </w:pPr>
    </w:p>
    <w:p w:rsidR="00C203BC" w:rsidRDefault="00C203BC" w:rsidP="00C203BC">
      <w:pPr>
        <w:ind w:right="-1" w:firstLine="709"/>
        <w:jc w:val="both"/>
        <w:rPr>
          <w:b/>
        </w:rPr>
      </w:pPr>
    </w:p>
    <w:p w:rsidR="00C203BC" w:rsidRPr="00D7113A" w:rsidRDefault="00C203BC" w:rsidP="00C203BC">
      <w:pPr>
        <w:ind w:right="-1" w:firstLine="709"/>
        <w:jc w:val="both"/>
        <w:rPr>
          <w:rFonts w:eastAsia="Times New Roman"/>
          <w:b/>
        </w:rPr>
      </w:pPr>
    </w:p>
    <w:tbl>
      <w:tblPr>
        <w:tblW w:w="10915" w:type="dxa"/>
        <w:tblInd w:w="48" w:type="dxa"/>
        <w:tblBorders>
          <w:top w:val="outset" w:sz="6" w:space="0" w:color="auto"/>
          <w:left w:val="outset" w:sz="6" w:space="0" w:color="auto"/>
          <w:bottom w:val="outset" w:sz="6" w:space="0" w:color="auto"/>
          <w:right w:val="outset" w:sz="6" w:space="0" w:color="auto"/>
        </w:tblBorders>
        <w:shd w:val="clear" w:color="auto" w:fill="ECE2CE"/>
        <w:tblLayout w:type="fixed"/>
        <w:tblCellMar>
          <w:left w:w="0" w:type="dxa"/>
          <w:right w:w="0" w:type="dxa"/>
        </w:tblCellMar>
        <w:tblLook w:val="04A0" w:firstRow="1" w:lastRow="0" w:firstColumn="1" w:lastColumn="0" w:noHBand="0" w:noVBand="1"/>
      </w:tblPr>
      <w:tblGrid>
        <w:gridCol w:w="992"/>
        <w:gridCol w:w="2267"/>
        <w:gridCol w:w="1561"/>
        <w:gridCol w:w="1282"/>
        <w:gridCol w:w="1842"/>
        <w:gridCol w:w="1276"/>
        <w:gridCol w:w="1695"/>
      </w:tblGrid>
      <w:tr w:rsidR="00C203BC" w:rsidRPr="00D7113A" w:rsidTr="00C203BC">
        <w:tc>
          <w:tcPr>
            <w:tcW w:w="99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color w:val="000000"/>
              </w:rPr>
            </w:pPr>
            <w:r w:rsidRPr="00D7113A">
              <w:rPr>
                <w:rFonts w:eastAsia="Times New Roman"/>
                <w:color w:val="000000"/>
              </w:rPr>
              <w:t>Класс</w:t>
            </w: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color w:val="000000"/>
              </w:rPr>
            </w:pPr>
            <w:r w:rsidRPr="00D7113A">
              <w:rPr>
                <w:rFonts w:eastAsia="Times New Roman"/>
                <w:color w:val="000000"/>
              </w:rPr>
              <w:t>Предмет</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color w:val="000000"/>
              </w:rPr>
            </w:pPr>
            <w:r w:rsidRPr="00D7113A">
              <w:rPr>
                <w:rFonts w:eastAsia="Times New Roman"/>
                <w:color w:val="000000"/>
              </w:rPr>
              <w:t>Качество знаний по результатам года</w:t>
            </w:r>
          </w:p>
          <w:p w:rsidR="00C203BC" w:rsidRPr="00D7113A" w:rsidRDefault="00C203BC" w:rsidP="00AB3E0A">
            <w:pPr>
              <w:rPr>
                <w:rFonts w:eastAsia="Times New Roman"/>
                <w:color w:val="000000"/>
              </w:rPr>
            </w:pPr>
            <w:r w:rsidRPr="00D7113A">
              <w:rPr>
                <w:rFonts w:eastAsia="Times New Roman"/>
                <w:color w:val="000000"/>
              </w:rPr>
              <w:t>%</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color w:val="000000"/>
              </w:rPr>
            </w:pPr>
            <w:r w:rsidRPr="00D7113A">
              <w:rPr>
                <w:rFonts w:eastAsia="Times New Roman"/>
                <w:color w:val="000000"/>
              </w:rPr>
              <w:t>Качество знаний по результатам экзамена</w:t>
            </w:r>
          </w:p>
          <w:p w:rsidR="00C203BC" w:rsidRPr="00D7113A" w:rsidRDefault="00C203BC" w:rsidP="00AB3E0A">
            <w:pPr>
              <w:rPr>
                <w:rFonts w:eastAsia="Times New Roman"/>
                <w:color w:val="000000"/>
              </w:rPr>
            </w:pPr>
            <w:r w:rsidRPr="00D7113A">
              <w:rPr>
                <w:rFonts w:eastAsia="Times New Roman"/>
                <w:color w:val="000000"/>
              </w:rPr>
              <w:t>%</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color w:val="000000"/>
              </w:rPr>
            </w:pPr>
            <w:r w:rsidRPr="00D7113A">
              <w:rPr>
                <w:rFonts w:eastAsia="Times New Roman"/>
                <w:color w:val="000000"/>
              </w:rPr>
              <w:t>Экзаменационная оценка ниже годовой</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color w:val="000000"/>
              </w:rPr>
            </w:pPr>
            <w:r w:rsidRPr="00D7113A">
              <w:rPr>
                <w:rFonts w:eastAsia="Times New Roman"/>
                <w:color w:val="000000"/>
              </w:rPr>
              <w:t>Соответствие годовой оценке</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color w:val="000000"/>
              </w:rPr>
            </w:pPr>
            <w:r w:rsidRPr="00D7113A">
              <w:rPr>
                <w:rFonts w:eastAsia="Times New Roman"/>
                <w:color w:val="000000"/>
              </w:rPr>
              <w:t>Экзаменационная оценка выше годовой</w:t>
            </w:r>
          </w:p>
        </w:tc>
      </w:tr>
      <w:tr w:rsidR="00C203BC" w:rsidRPr="00D7113A" w:rsidTr="00C203BC">
        <w:tc>
          <w:tcPr>
            <w:tcW w:w="99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p>
        </w:tc>
        <w:tc>
          <w:tcPr>
            <w:tcW w:w="9923" w:type="dxa"/>
            <w:gridSpan w:val="6"/>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jc w:val="center"/>
              <w:rPr>
                <w:rFonts w:eastAsia="Times New Roman"/>
                <w:b/>
                <w:color w:val="000000"/>
              </w:rPr>
            </w:pPr>
            <w:r w:rsidRPr="00D7113A">
              <w:rPr>
                <w:rFonts w:eastAsia="Times New Roman"/>
                <w:b/>
                <w:color w:val="000000"/>
              </w:rPr>
              <w:t>Начальное общее образование</w:t>
            </w:r>
          </w:p>
        </w:tc>
      </w:tr>
      <w:tr w:rsidR="00C203BC" w:rsidRPr="00D7113A" w:rsidTr="00C203BC">
        <w:tc>
          <w:tcPr>
            <w:tcW w:w="992" w:type="dxa"/>
            <w:vMerge w:val="restart"/>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jc w:val="center"/>
              <w:rPr>
                <w:rFonts w:eastAsia="Times New Roman"/>
                <w:b/>
                <w:bCs/>
                <w:color w:val="000000"/>
              </w:rPr>
            </w:pPr>
            <w:r w:rsidRPr="00D7113A">
              <w:rPr>
                <w:rFonts w:eastAsia="Times New Roman"/>
                <w:b/>
                <w:bCs/>
                <w:color w:val="000000"/>
              </w:rPr>
              <w:t>2</w:t>
            </w:r>
          </w:p>
          <w:p w:rsidR="00C203BC" w:rsidRPr="00D7113A" w:rsidRDefault="00C203BC" w:rsidP="00AB3E0A">
            <w:pPr>
              <w:jc w:val="center"/>
              <w:rPr>
                <w:rFonts w:eastAsia="Times New Roman"/>
                <w:color w:val="000000"/>
              </w:rPr>
            </w:pPr>
            <w:r w:rsidRPr="00D7113A">
              <w:rPr>
                <w:rFonts w:eastAsia="Times New Roman"/>
                <w:b/>
                <w:bCs/>
                <w:color w:val="000000"/>
              </w:rPr>
              <w:t>класс</w:t>
            </w: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b/>
                <w:color w:val="000000"/>
              </w:rPr>
            </w:pPr>
            <w:r w:rsidRPr="00D7113A">
              <w:rPr>
                <w:rFonts w:eastAsia="Times New Roman"/>
                <w:b/>
                <w:color w:val="000000"/>
              </w:rPr>
              <w:t>Русский язык</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color w:val="000000"/>
              </w:rPr>
            </w:pPr>
            <w:r>
              <w:rPr>
                <w:rFonts w:eastAsia="Times New Roman"/>
                <w:color w:val="000000"/>
              </w:rPr>
              <w:t>50</w:t>
            </w:r>
            <w:r w:rsidRPr="00D7113A">
              <w:rPr>
                <w:rFonts w:eastAsia="Times New Roman"/>
                <w:color w:val="000000"/>
              </w:rPr>
              <w:t>%</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b/>
                <w:color w:val="000000"/>
              </w:rPr>
            </w:pPr>
            <w:r w:rsidRPr="00D7113A">
              <w:rPr>
                <w:rFonts w:eastAsia="Times New Roman"/>
                <w:b/>
                <w:color w:val="000000"/>
              </w:rPr>
              <w:t>5</w:t>
            </w:r>
            <w:r>
              <w:rPr>
                <w:rFonts w:eastAsia="Times New Roman"/>
                <w:b/>
                <w:color w:val="000000"/>
              </w:rPr>
              <w:t>0</w:t>
            </w:r>
            <w:r w:rsidRPr="00D7113A">
              <w:rPr>
                <w:rFonts w:eastAsia="Times New Roman"/>
                <w:b/>
                <w:color w:val="000000"/>
              </w:rPr>
              <w:t xml:space="preserve"> %</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color w:val="000000"/>
              </w:rPr>
            </w:pPr>
            <w:r>
              <w:rPr>
                <w:rFonts w:eastAsia="Times New Roman"/>
                <w:color w:val="000000"/>
              </w:rPr>
              <w:t>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color w:val="000000"/>
              </w:rPr>
            </w:pPr>
            <w:r>
              <w:rPr>
                <w:rFonts w:eastAsia="Times New Roman"/>
                <w:color w:val="000000"/>
              </w:rPr>
              <w:t>8</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b/>
                <w:color w:val="000000"/>
              </w:rPr>
            </w:pPr>
            <w:r>
              <w:rPr>
                <w:rFonts w:eastAsia="Times New Roman"/>
                <w:b/>
                <w:color w:val="000000"/>
              </w:rPr>
              <w:t>0</w:t>
            </w:r>
          </w:p>
        </w:tc>
      </w:tr>
      <w:tr w:rsidR="00C203BC" w:rsidRPr="00D7113A" w:rsidTr="00C203BC">
        <w:tc>
          <w:tcPr>
            <w:tcW w:w="99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203BC" w:rsidRPr="00D7113A" w:rsidRDefault="00C203BC" w:rsidP="00AB3E0A">
            <w:pPr>
              <w:rPr>
                <w:rFonts w:eastAsia="Times New Roman"/>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b/>
                <w:color w:val="000000"/>
              </w:rPr>
            </w:pPr>
            <w:r w:rsidRPr="00D7113A">
              <w:rPr>
                <w:rFonts w:eastAsia="Times New Roman"/>
                <w:b/>
                <w:color w:val="000000"/>
              </w:rPr>
              <w:t>математика</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color w:val="000000"/>
              </w:rPr>
            </w:pPr>
            <w:r>
              <w:rPr>
                <w:rFonts w:eastAsia="Times New Roman"/>
                <w:color w:val="000000"/>
              </w:rPr>
              <w:t>50</w:t>
            </w:r>
            <w:r w:rsidRPr="00D7113A">
              <w:rPr>
                <w:rFonts w:eastAsia="Times New Roman"/>
                <w:color w:val="000000"/>
              </w:rPr>
              <w:t>%</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D7113A" w:rsidRDefault="00C203BC" w:rsidP="00AB3E0A">
            <w:pPr>
              <w:rPr>
                <w:rFonts w:eastAsia="Times New Roman"/>
                <w:b/>
                <w:color w:val="000000"/>
              </w:rPr>
            </w:pPr>
            <w:r>
              <w:rPr>
                <w:rFonts w:eastAsia="Times New Roman"/>
                <w:b/>
                <w:color w:val="000000"/>
              </w:rPr>
              <w:t>50</w:t>
            </w:r>
            <w:r w:rsidRPr="00D7113A">
              <w:rPr>
                <w:rFonts w:eastAsia="Times New Roman"/>
                <w:b/>
                <w:color w:val="000000"/>
              </w:rPr>
              <w:t xml:space="preserve"> %</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7471E9" w:rsidRDefault="00C203BC" w:rsidP="00AB3E0A">
            <w:pPr>
              <w:rPr>
                <w:rFonts w:eastAsia="Times New Roman"/>
              </w:rPr>
            </w:pPr>
            <w:r w:rsidRPr="007471E9">
              <w:rPr>
                <w:rFonts w:eastAsia="Times New Roman"/>
              </w:rPr>
              <w:t>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7471E9" w:rsidRDefault="00C203BC" w:rsidP="00AB3E0A">
            <w:pPr>
              <w:rPr>
                <w:rFonts w:eastAsia="Times New Roman"/>
              </w:rPr>
            </w:pPr>
            <w:r>
              <w:rPr>
                <w:rFonts w:eastAsia="Times New Roman"/>
              </w:rPr>
              <w:t>8</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hideMark/>
          </w:tcPr>
          <w:p w:rsidR="00C203BC" w:rsidRPr="007471E9" w:rsidRDefault="00C203BC" w:rsidP="00AB3E0A">
            <w:pPr>
              <w:rPr>
                <w:rFonts w:eastAsia="Times New Roman"/>
              </w:rPr>
            </w:pPr>
            <w:r>
              <w:rPr>
                <w:rFonts w:eastAsia="Times New Roman"/>
              </w:rPr>
              <w:t>0</w:t>
            </w:r>
          </w:p>
        </w:tc>
      </w:tr>
      <w:tr w:rsidR="00C203BC" w:rsidRPr="00D7113A" w:rsidTr="00C203B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rsidR="00C203BC" w:rsidRPr="00D7113A" w:rsidRDefault="00C203BC" w:rsidP="00AB3E0A">
            <w:pPr>
              <w:rPr>
                <w:rFonts w:eastAsia="Times New Roman"/>
                <w:color w:val="000000"/>
              </w:rPr>
            </w:pPr>
          </w:p>
        </w:tc>
        <w:tc>
          <w:tcPr>
            <w:tcW w:w="9923" w:type="dxa"/>
            <w:gridSpan w:val="6"/>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rPr>
            </w:pPr>
            <w:r w:rsidRPr="00D7113A">
              <w:rPr>
                <w:rFonts w:eastAsia="Times New Roman"/>
                <w:color w:val="000000"/>
              </w:rPr>
              <w:t xml:space="preserve">Вывод : учащиеся 2 класса по результатам года имеют стабильные результаты , качество знаний по </w:t>
            </w:r>
            <w:r w:rsidRPr="00D7113A">
              <w:rPr>
                <w:rFonts w:eastAsia="Times New Roman"/>
                <w:b/>
              </w:rPr>
              <w:t>классу</w:t>
            </w:r>
            <w:r w:rsidRPr="00D7113A">
              <w:rPr>
                <w:rFonts w:eastAsia="Times New Roman"/>
              </w:rPr>
              <w:t xml:space="preserve"> </w:t>
            </w:r>
            <w:r>
              <w:rPr>
                <w:rFonts w:eastAsia="Times New Roman"/>
                <w:b/>
              </w:rPr>
              <w:t>(50</w:t>
            </w:r>
            <w:r w:rsidRPr="00D7113A">
              <w:rPr>
                <w:rFonts w:eastAsia="Times New Roman"/>
                <w:b/>
              </w:rPr>
              <w:t>%) .</w:t>
            </w:r>
            <w:r w:rsidRPr="00D7113A">
              <w:rPr>
                <w:rFonts w:eastAsia="Times New Roman"/>
              </w:rPr>
              <w:t xml:space="preserve"> </w:t>
            </w:r>
          </w:p>
          <w:p w:rsidR="00C203BC" w:rsidRDefault="00C203BC" w:rsidP="00AB3E0A">
            <w:pPr>
              <w:rPr>
                <w:rFonts w:eastAsia="Times New Roman"/>
                <w:color w:val="000000"/>
              </w:rPr>
            </w:pPr>
            <w:r w:rsidRPr="00D7113A">
              <w:rPr>
                <w:rFonts w:eastAsia="Times New Roman"/>
                <w:color w:val="000000"/>
              </w:rPr>
              <w:t>В</w:t>
            </w:r>
            <w:r>
              <w:rPr>
                <w:rFonts w:eastAsia="Times New Roman"/>
                <w:color w:val="000000"/>
              </w:rPr>
              <w:t xml:space="preserve"> классе по результатам года 4</w:t>
            </w:r>
            <w:r w:rsidRPr="00D7113A">
              <w:rPr>
                <w:rFonts w:eastAsia="Times New Roman"/>
                <w:color w:val="000000"/>
              </w:rPr>
              <w:t xml:space="preserve"> ученика обучается на  « 4» и «5». </w:t>
            </w:r>
          </w:p>
          <w:p w:rsidR="00C203BC" w:rsidRPr="00D7113A" w:rsidRDefault="00C203BC" w:rsidP="00AB3E0A">
            <w:pPr>
              <w:rPr>
                <w:rFonts w:eastAsia="Times New Roman"/>
                <w:color w:val="000000"/>
              </w:rPr>
            </w:pPr>
            <w:r>
              <w:rPr>
                <w:rFonts w:eastAsia="Times New Roman"/>
                <w:color w:val="000000"/>
              </w:rPr>
              <w:t xml:space="preserve">Понеделко М, Онацкий М, Бондарь Г, Пуль В . </w:t>
            </w:r>
            <w:r w:rsidRPr="00DA7E9B">
              <w:rPr>
                <w:rFonts w:eastAsia="Times New Roman"/>
                <w:b/>
                <w:color w:val="000000"/>
              </w:rPr>
              <w:t>Бондарь Г  имеют 1 «4» (русский язык)</w:t>
            </w:r>
          </w:p>
        </w:tc>
      </w:tr>
      <w:tr w:rsidR="00C203BC" w:rsidRPr="00D7113A" w:rsidTr="00C203BC">
        <w:tc>
          <w:tcPr>
            <w:tcW w:w="992" w:type="dxa"/>
            <w:vMerge w:val="restart"/>
            <w:tcBorders>
              <w:top w:val="outset" w:sz="6" w:space="0" w:color="auto"/>
              <w:left w:val="outset" w:sz="6" w:space="0" w:color="auto"/>
              <w:right w:val="outset" w:sz="6" w:space="0" w:color="auto"/>
            </w:tcBorders>
            <w:shd w:val="clear" w:color="auto" w:fill="auto"/>
            <w:vAlign w:val="center"/>
          </w:tcPr>
          <w:p w:rsidR="00C203BC" w:rsidRPr="00D7113A" w:rsidRDefault="00C203BC" w:rsidP="00AB3E0A">
            <w:pPr>
              <w:rPr>
                <w:rFonts w:eastAsia="Times New Roman"/>
                <w:b/>
                <w:color w:val="000000"/>
              </w:rPr>
            </w:pPr>
            <w:r w:rsidRPr="00D7113A">
              <w:rPr>
                <w:rFonts w:eastAsia="Times New Roman"/>
                <w:b/>
                <w:color w:val="000000"/>
              </w:rPr>
              <w:t xml:space="preserve"> 3 класс </w:t>
            </w: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sidRPr="00D7113A">
              <w:rPr>
                <w:rFonts w:eastAsia="Times New Roman"/>
                <w:b/>
                <w:color w:val="000000"/>
              </w:rPr>
              <w:t>Русский язык</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Pr>
                <w:rFonts w:eastAsia="Times New Roman"/>
                <w:color w:val="000000"/>
              </w:rPr>
              <w:t>50</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Pr>
                <w:rFonts w:eastAsia="Times New Roman"/>
                <w:color w:val="000000"/>
              </w:rPr>
              <w:t>50</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Pr>
                <w:rFonts w:eastAsia="Times New Roman"/>
                <w:color w:val="000000"/>
              </w:rPr>
              <w:t>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Pr>
                <w:rFonts w:eastAsia="Times New Roman"/>
                <w:color w:val="000000"/>
              </w:rPr>
              <w:t>6</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0</w:t>
            </w:r>
          </w:p>
        </w:tc>
      </w:tr>
      <w:tr w:rsidR="00C203BC" w:rsidRPr="00D7113A" w:rsidTr="00C203BC">
        <w:tc>
          <w:tcPr>
            <w:tcW w:w="992" w:type="dxa"/>
            <w:vMerge/>
            <w:tcBorders>
              <w:left w:val="outset" w:sz="6" w:space="0" w:color="auto"/>
              <w:right w:val="outset" w:sz="6" w:space="0" w:color="auto"/>
            </w:tcBorders>
            <w:shd w:val="clear" w:color="auto" w:fill="auto"/>
            <w:vAlign w:val="center"/>
          </w:tcPr>
          <w:p w:rsidR="00C203BC" w:rsidRPr="00D7113A" w:rsidRDefault="00C203BC" w:rsidP="00AB3E0A">
            <w:pPr>
              <w:ind w:left="-378" w:firstLine="378"/>
              <w:rPr>
                <w:rFonts w:eastAsia="Times New Roman"/>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sidRPr="00D7113A">
              <w:rPr>
                <w:rFonts w:eastAsia="Times New Roman"/>
                <w:b/>
                <w:color w:val="000000"/>
              </w:rPr>
              <w:t>математика</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Pr>
                <w:rFonts w:eastAsia="Times New Roman"/>
                <w:color w:val="000000"/>
              </w:rPr>
              <w:t>50</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Pr>
                <w:rFonts w:eastAsia="Times New Roman"/>
                <w:color w:val="000000"/>
              </w:rPr>
              <w:t>50</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Pr>
                <w:rFonts w:eastAsia="Times New Roman"/>
                <w:color w:val="000000"/>
              </w:rPr>
              <w:t>5</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1</w:t>
            </w:r>
          </w:p>
        </w:tc>
      </w:tr>
      <w:tr w:rsidR="00C203BC" w:rsidRPr="00D7113A" w:rsidTr="00C203BC">
        <w:tc>
          <w:tcPr>
            <w:tcW w:w="992" w:type="dxa"/>
            <w:vMerge/>
            <w:tcBorders>
              <w:left w:val="outset" w:sz="6" w:space="0" w:color="auto"/>
              <w:bottom w:val="outset" w:sz="6" w:space="0" w:color="auto"/>
              <w:right w:val="outset" w:sz="6" w:space="0" w:color="auto"/>
            </w:tcBorders>
            <w:shd w:val="clear" w:color="auto" w:fill="auto"/>
            <w:vAlign w:val="center"/>
          </w:tcPr>
          <w:p w:rsidR="00C203BC" w:rsidRPr="00D7113A" w:rsidRDefault="00C203BC" w:rsidP="00AB3E0A">
            <w:pPr>
              <w:ind w:left="-378" w:firstLine="378"/>
              <w:rPr>
                <w:rFonts w:eastAsia="Times New Roman"/>
                <w:color w:val="000000"/>
              </w:rPr>
            </w:pPr>
          </w:p>
        </w:tc>
        <w:tc>
          <w:tcPr>
            <w:tcW w:w="9923" w:type="dxa"/>
            <w:gridSpan w:val="6"/>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sidRPr="00D7113A">
              <w:rPr>
                <w:rFonts w:eastAsia="Times New Roman"/>
                <w:color w:val="000000"/>
              </w:rPr>
              <w:t xml:space="preserve">В течении всех учебных четвертей класс имеет результат качества знаний </w:t>
            </w:r>
            <w:r w:rsidRPr="009B65CD">
              <w:rPr>
                <w:rFonts w:eastAsia="Times New Roman"/>
                <w:b/>
                <w:color w:val="000000"/>
                <w:u w:val="single"/>
              </w:rPr>
              <w:t>43-</w:t>
            </w:r>
            <w:r w:rsidRPr="009B65CD">
              <w:rPr>
                <w:rFonts w:eastAsia="Times New Roman"/>
                <w:b/>
                <w:u w:val="single"/>
              </w:rPr>
              <w:t xml:space="preserve"> 50</w:t>
            </w:r>
            <w:r w:rsidRPr="00D7113A">
              <w:rPr>
                <w:rFonts w:eastAsia="Times New Roman"/>
                <w:b/>
                <w:u w:val="single"/>
              </w:rPr>
              <w:t xml:space="preserve"> %.</w:t>
            </w:r>
            <w:r w:rsidRPr="00D7113A">
              <w:rPr>
                <w:rFonts w:eastAsia="Times New Roman"/>
                <w:b/>
                <w:color w:val="000000"/>
              </w:rPr>
              <w:t xml:space="preserve"> </w:t>
            </w:r>
          </w:p>
          <w:p w:rsidR="00C203BC" w:rsidRPr="00D7113A" w:rsidRDefault="00C203BC" w:rsidP="00AB3E0A">
            <w:pPr>
              <w:rPr>
                <w:rFonts w:eastAsia="Times New Roman"/>
                <w:color w:val="000000"/>
              </w:rPr>
            </w:pPr>
            <w:r w:rsidRPr="00D7113A">
              <w:rPr>
                <w:rFonts w:eastAsia="Times New Roman"/>
                <w:color w:val="000000"/>
              </w:rPr>
              <w:t xml:space="preserve"> </w:t>
            </w:r>
            <w:r>
              <w:rPr>
                <w:rFonts w:eastAsia="Times New Roman"/>
                <w:color w:val="000000"/>
              </w:rPr>
              <w:t>С учетом результатов промежуточной аттестации Пуль Д обучается с 1 «4» по русскому языку</w:t>
            </w:r>
          </w:p>
        </w:tc>
      </w:tr>
      <w:tr w:rsidR="00C203BC" w:rsidRPr="00D7113A" w:rsidTr="00C203BC">
        <w:tc>
          <w:tcPr>
            <w:tcW w:w="992" w:type="dxa"/>
            <w:vMerge w:val="restart"/>
            <w:tcBorders>
              <w:top w:val="outset" w:sz="6" w:space="0" w:color="auto"/>
              <w:left w:val="outset" w:sz="6" w:space="0" w:color="auto"/>
              <w:right w:val="outset" w:sz="6" w:space="0" w:color="auto"/>
            </w:tcBorders>
            <w:shd w:val="clear" w:color="auto" w:fill="auto"/>
            <w:vAlign w:val="center"/>
          </w:tcPr>
          <w:p w:rsidR="00C203BC" w:rsidRPr="00D7113A" w:rsidRDefault="00C203BC" w:rsidP="00AB3E0A">
            <w:pPr>
              <w:rPr>
                <w:rFonts w:eastAsia="Times New Roman"/>
                <w:b/>
                <w:color w:val="000000"/>
              </w:rPr>
            </w:pPr>
            <w:r w:rsidRPr="00D7113A">
              <w:rPr>
                <w:rFonts w:eastAsia="Times New Roman"/>
                <w:b/>
                <w:color w:val="000000"/>
              </w:rPr>
              <w:t xml:space="preserve"> 4 класс </w:t>
            </w: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sidRPr="00D7113A">
              <w:rPr>
                <w:rFonts w:eastAsia="Times New Roman"/>
                <w:b/>
                <w:color w:val="000000"/>
              </w:rPr>
              <w:t>Русский язык</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A32989" w:rsidRDefault="00C203BC" w:rsidP="00AB3E0A">
            <w:pPr>
              <w:rPr>
                <w:rFonts w:eastAsia="Times New Roman"/>
              </w:rPr>
            </w:pPr>
            <w:r w:rsidRPr="00A32989">
              <w:rPr>
                <w:rFonts w:eastAsia="Times New Roman"/>
              </w:rPr>
              <w:t>80</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A32989" w:rsidRDefault="00C203BC" w:rsidP="00AB3E0A">
            <w:pPr>
              <w:rPr>
                <w:rFonts w:eastAsia="Times New Roman"/>
              </w:rPr>
            </w:pPr>
            <w:r w:rsidRPr="00A32989">
              <w:rPr>
                <w:rFonts w:eastAsia="Times New Roman"/>
              </w:rPr>
              <w:t>80</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A32989" w:rsidRDefault="00C203BC" w:rsidP="00AB3E0A">
            <w:pPr>
              <w:rPr>
                <w:rFonts w:eastAsia="Times New Roman"/>
              </w:rPr>
            </w:pPr>
            <w:r w:rsidRPr="00A32989">
              <w:rPr>
                <w:rFonts w:eastAsia="Times New Roman"/>
              </w:rPr>
              <w:t>1</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A32989" w:rsidRDefault="00C203BC" w:rsidP="00AB3E0A">
            <w:pPr>
              <w:rPr>
                <w:rFonts w:eastAsia="Times New Roman"/>
              </w:rPr>
            </w:pPr>
            <w:r w:rsidRPr="00A32989">
              <w:rPr>
                <w:rFonts w:eastAsia="Times New Roman"/>
              </w:rPr>
              <w:t>4</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A32989" w:rsidRDefault="00C203BC" w:rsidP="00AB3E0A">
            <w:pPr>
              <w:rPr>
                <w:rFonts w:eastAsia="Times New Roman"/>
              </w:rPr>
            </w:pPr>
            <w:r w:rsidRPr="00A32989">
              <w:rPr>
                <w:rFonts w:eastAsia="Times New Roman"/>
              </w:rPr>
              <w:t>0</w:t>
            </w:r>
          </w:p>
        </w:tc>
      </w:tr>
      <w:tr w:rsidR="00C203BC" w:rsidRPr="00D7113A" w:rsidTr="00C203BC">
        <w:tc>
          <w:tcPr>
            <w:tcW w:w="992" w:type="dxa"/>
            <w:vMerge/>
            <w:tcBorders>
              <w:left w:val="outset" w:sz="6" w:space="0" w:color="auto"/>
              <w:right w:val="outset" w:sz="6" w:space="0" w:color="auto"/>
            </w:tcBorders>
            <w:shd w:val="clear" w:color="auto" w:fill="auto"/>
            <w:vAlign w:val="center"/>
          </w:tcPr>
          <w:p w:rsidR="00C203BC" w:rsidRPr="00D7113A" w:rsidRDefault="00C203BC" w:rsidP="00AB3E0A">
            <w:pPr>
              <w:ind w:left="-378" w:firstLine="378"/>
              <w:rPr>
                <w:rFonts w:eastAsia="Times New Roman"/>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sidRPr="00D7113A">
              <w:rPr>
                <w:rFonts w:eastAsia="Times New Roman"/>
                <w:b/>
                <w:color w:val="000000"/>
              </w:rPr>
              <w:t>математика</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7471E9" w:rsidRDefault="00C203BC" w:rsidP="00AB3E0A">
            <w:pPr>
              <w:rPr>
                <w:rFonts w:eastAsia="Times New Roman"/>
              </w:rPr>
            </w:pPr>
            <w:r>
              <w:rPr>
                <w:rFonts w:eastAsia="Times New Roman"/>
              </w:rPr>
              <w:t>80</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7471E9" w:rsidRDefault="00C203BC" w:rsidP="00AB3E0A">
            <w:pPr>
              <w:rPr>
                <w:rFonts w:eastAsia="Times New Roman"/>
              </w:rPr>
            </w:pPr>
            <w:r>
              <w:rPr>
                <w:rFonts w:eastAsia="Times New Roman"/>
              </w:rPr>
              <w:t>80</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7471E9" w:rsidRDefault="00C203BC" w:rsidP="00AB3E0A">
            <w:pPr>
              <w:rPr>
                <w:rFonts w:eastAsia="Times New Roman"/>
              </w:rPr>
            </w:pPr>
            <w:r>
              <w:rPr>
                <w:rFonts w:eastAsia="Times New Roman"/>
              </w:rPr>
              <w:t>1</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7471E9" w:rsidRDefault="00C203BC" w:rsidP="00AB3E0A">
            <w:pPr>
              <w:rPr>
                <w:rFonts w:eastAsia="Times New Roman"/>
              </w:rPr>
            </w:pPr>
            <w:r>
              <w:rPr>
                <w:rFonts w:eastAsia="Times New Roman"/>
              </w:rPr>
              <w:t>3</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7471E9" w:rsidRDefault="00C203BC" w:rsidP="00AB3E0A">
            <w:pPr>
              <w:rPr>
                <w:rFonts w:eastAsia="Times New Roman"/>
              </w:rPr>
            </w:pPr>
            <w:r>
              <w:rPr>
                <w:rFonts w:eastAsia="Times New Roman"/>
              </w:rPr>
              <w:t>1</w:t>
            </w:r>
          </w:p>
        </w:tc>
      </w:tr>
      <w:tr w:rsidR="00C203BC" w:rsidRPr="00D7113A" w:rsidTr="00C203BC">
        <w:tc>
          <w:tcPr>
            <w:tcW w:w="992" w:type="dxa"/>
            <w:vMerge/>
            <w:tcBorders>
              <w:left w:val="outset" w:sz="6" w:space="0" w:color="auto"/>
              <w:bottom w:val="outset" w:sz="6" w:space="0" w:color="auto"/>
              <w:right w:val="outset" w:sz="6" w:space="0" w:color="auto"/>
            </w:tcBorders>
            <w:shd w:val="clear" w:color="auto" w:fill="auto"/>
            <w:vAlign w:val="center"/>
          </w:tcPr>
          <w:p w:rsidR="00C203BC" w:rsidRPr="00D7113A" w:rsidRDefault="00C203BC" w:rsidP="00AB3E0A">
            <w:pPr>
              <w:ind w:left="-378" w:firstLine="378"/>
              <w:rPr>
                <w:rFonts w:eastAsia="Times New Roman"/>
                <w:color w:val="000000"/>
              </w:rPr>
            </w:pPr>
          </w:p>
        </w:tc>
        <w:tc>
          <w:tcPr>
            <w:tcW w:w="9923" w:type="dxa"/>
            <w:gridSpan w:val="6"/>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Default="00C203BC" w:rsidP="00AB3E0A">
            <w:pPr>
              <w:rPr>
                <w:rFonts w:eastAsia="Times New Roman"/>
                <w:color w:val="000000"/>
              </w:rPr>
            </w:pPr>
            <w:r w:rsidRPr="00D7113A">
              <w:rPr>
                <w:rFonts w:eastAsia="Times New Roman"/>
                <w:color w:val="000000"/>
              </w:rPr>
              <w:t xml:space="preserve">Стабильные результаты на «4» и «5» в течении учебного года имеет </w:t>
            </w:r>
            <w:r>
              <w:rPr>
                <w:rFonts w:eastAsia="Times New Roman"/>
                <w:color w:val="000000"/>
              </w:rPr>
              <w:t>Васюренко П, Акопян С. Дмитренко Д окончил 4 класс на «4» и «5» , но имел не стабильные результаты в течении года по немецкому языку. Фоменко А имеет 1 «3» по немецкому языку. Васюренко П 1 «4» по немецкому языку.</w:t>
            </w:r>
          </w:p>
          <w:p w:rsidR="00C203BC" w:rsidRPr="00D7113A" w:rsidRDefault="00C203BC" w:rsidP="00AB3E0A">
            <w:pPr>
              <w:rPr>
                <w:rFonts w:eastAsia="Times New Roman"/>
                <w:color w:val="000000"/>
              </w:rPr>
            </w:pPr>
            <w:r w:rsidRPr="00D7113A">
              <w:rPr>
                <w:rFonts w:eastAsia="Times New Roman"/>
                <w:color w:val="000000"/>
              </w:rPr>
              <w:t xml:space="preserve">Качество знаний по результатам года </w:t>
            </w:r>
            <w:r>
              <w:rPr>
                <w:rFonts w:eastAsia="Times New Roman"/>
                <w:color w:val="000000"/>
              </w:rPr>
              <w:t xml:space="preserve">с учётом промежуточной аттестации </w:t>
            </w:r>
            <w:r w:rsidRPr="00D7113A">
              <w:rPr>
                <w:rFonts w:eastAsia="Times New Roman"/>
                <w:color w:val="000000"/>
              </w:rPr>
              <w:t xml:space="preserve">по классу составляет </w:t>
            </w:r>
            <w:r>
              <w:rPr>
                <w:rFonts w:eastAsia="Times New Roman"/>
                <w:b/>
              </w:rPr>
              <w:t>60</w:t>
            </w:r>
            <w:r w:rsidRPr="007471E9">
              <w:rPr>
                <w:rFonts w:eastAsia="Times New Roman"/>
              </w:rPr>
              <w:t>%</w:t>
            </w:r>
            <w:r>
              <w:rPr>
                <w:rFonts w:eastAsia="Times New Roman"/>
              </w:rPr>
              <w:t>.</w:t>
            </w:r>
          </w:p>
        </w:tc>
      </w:tr>
      <w:tr w:rsidR="00C203BC" w:rsidRPr="00D7113A" w:rsidTr="00C203B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rsidR="00C203BC" w:rsidRPr="00D7113A" w:rsidRDefault="00C203BC" w:rsidP="00AB3E0A">
            <w:pPr>
              <w:ind w:left="-378" w:firstLine="378"/>
              <w:rPr>
                <w:rFonts w:eastAsia="Times New Roman"/>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Предмет</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Качество знаний по результатам года</w:t>
            </w:r>
          </w:p>
          <w:p w:rsidR="00C203BC" w:rsidRPr="00D7113A" w:rsidRDefault="00C203BC" w:rsidP="00AB3E0A">
            <w:pPr>
              <w:rPr>
                <w:rFonts w:eastAsia="Times New Roman"/>
                <w:color w:val="000000"/>
              </w:rPr>
            </w:pPr>
            <w:r w:rsidRPr="00D7113A">
              <w:rPr>
                <w:rFonts w:eastAsia="Times New Roman"/>
                <w:color w:val="000000"/>
              </w:rPr>
              <w:t>%</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Качество знаний по результатам экзамена</w:t>
            </w:r>
          </w:p>
          <w:p w:rsidR="00C203BC" w:rsidRPr="00D7113A" w:rsidRDefault="00C203BC" w:rsidP="00AB3E0A">
            <w:pPr>
              <w:rPr>
                <w:rFonts w:eastAsia="Times New Roman"/>
                <w:color w:val="000000"/>
              </w:rPr>
            </w:pPr>
            <w:r w:rsidRPr="00D7113A">
              <w:rPr>
                <w:rFonts w:eastAsia="Times New Roman"/>
                <w:color w:val="000000"/>
              </w:rPr>
              <w:t>%</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Экзамена-ционная оценка ниже годовой</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Соответст-вие годовой оценке</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Экзаменационная оценка выше годовой</w:t>
            </w:r>
          </w:p>
        </w:tc>
      </w:tr>
      <w:tr w:rsidR="00C203BC" w:rsidRPr="00D7113A" w:rsidTr="00C203B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rsidR="00C203BC" w:rsidRPr="00D7113A" w:rsidRDefault="00C203BC" w:rsidP="00AB3E0A">
            <w:pPr>
              <w:ind w:left="-378" w:firstLine="378"/>
              <w:rPr>
                <w:rFonts w:eastAsia="Times New Roman"/>
                <w:color w:val="000000"/>
              </w:rPr>
            </w:pPr>
          </w:p>
        </w:tc>
        <w:tc>
          <w:tcPr>
            <w:tcW w:w="9923" w:type="dxa"/>
            <w:gridSpan w:val="6"/>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jc w:val="center"/>
              <w:rPr>
                <w:rFonts w:eastAsia="Times New Roman"/>
                <w:b/>
                <w:color w:val="000000"/>
              </w:rPr>
            </w:pPr>
            <w:r w:rsidRPr="00D7113A">
              <w:rPr>
                <w:rFonts w:eastAsia="Times New Roman"/>
                <w:b/>
                <w:color w:val="000000"/>
              </w:rPr>
              <w:t>Основное общее образование</w:t>
            </w:r>
          </w:p>
        </w:tc>
      </w:tr>
      <w:tr w:rsidR="00C203BC" w:rsidRPr="00D7113A" w:rsidTr="00C203BC">
        <w:tc>
          <w:tcPr>
            <w:tcW w:w="992" w:type="dxa"/>
            <w:vMerge w:val="restart"/>
            <w:tcBorders>
              <w:top w:val="outset" w:sz="6" w:space="0" w:color="auto"/>
              <w:left w:val="outset" w:sz="6" w:space="0" w:color="auto"/>
              <w:right w:val="outset" w:sz="6" w:space="0" w:color="auto"/>
            </w:tcBorders>
            <w:shd w:val="clear" w:color="auto" w:fill="auto"/>
          </w:tcPr>
          <w:p w:rsidR="00C203BC" w:rsidRPr="00D7113A" w:rsidRDefault="00C203BC" w:rsidP="00AB3E0A">
            <w:pPr>
              <w:rPr>
                <w:rFonts w:eastAsia="Times New Roman"/>
                <w:color w:val="000000"/>
              </w:rPr>
            </w:pPr>
          </w:p>
          <w:p w:rsidR="00C203BC" w:rsidRPr="00D7113A" w:rsidRDefault="00C203BC" w:rsidP="00AB3E0A">
            <w:pPr>
              <w:rPr>
                <w:rFonts w:eastAsia="Times New Roman"/>
                <w:color w:val="000000"/>
              </w:rPr>
            </w:pPr>
          </w:p>
          <w:p w:rsidR="00C203BC" w:rsidRPr="00D7113A" w:rsidRDefault="00C203BC" w:rsidP="00AB3E0A">
            <w:pPr>
              <w:rPr>
                <w:rFonts w:eastAsia="Times New Roman"/>
                <w:b/>
                <w:color w:val="000000"/>
              </w:rPr>
            </w:pPr>
            <w:r w:rsidRPr="00D7113A">
              <w:rPr>
                <w:rFonts w:eastAsia="Times New Roman"/>
                <w:color w:val="000000"/>
              </w:rPr>
              <w:t xml:space="preserve">   </w:t>
            </w:r>
            <w:r w:rsidRPr="00D7113A">
              <w:rPr>
                <w:rFonts w:eastAsia="Times New Roman"/>
                <w:b/>
                <w:color w:val="000000"/>
              </w:rPr>
              <w:t xml:space="preserve">5 класс </w:t>
            </w: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sidRPr="00D7113A">
              <w:rPr>
                <w:rFonts w:eastAsia="Times New Roman"/>
                <w:b/>
                <w:color w:val="000000"/>
              </w:rPr>
              <w:t xml:space="preserve">Русский язык </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56</w:t>
            </w:r>
            <w:r w:rsidRPr="00D7113A">
              <w:rPr>
                <w:rFonts w:eastAsia="Times New Roman"/>
                <w:b/>
                <w:color w:val="000000"/>
              </w:rPr>
              <w:t xml:space="preserve"> %</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56</w:t>
            </w:r>
            <w:r w:rsidRPr="00D7113A">
              <w:rPr>
                <w:rFonts w:eastAsia="Times New Roman"/>
                <w:b/>
                <w:color w:val="000000"/>
              </w:rPr>
              <w:t xml:space="preserve"> %</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7</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2</w:t>
            </w:r>
          </w:p>
        </w:tc>
      </w:tr>
      <w:tr w:rsidR="00C203BC" w:rsidRPr="00D7113A" w:rsidTr="00C203BC">
        <w:tc>
          <w:tcPr>
            <w:tcW w:w="992" w:type="dxa"/>
            <w:vMerge/>
            <w:tcBorders>
              <w:left w:val="outset" w:sz="6" w:space="0" w:color="auto"/>
              <w:right w:val="outset" w:sz="6" w:space="0" w:color="auto"/>
            </w:tcBorders>
            <w:shd w:val="clear" w:color="auto" w:fill="auto"/>
          </w:tcPr>
          <w:p w:rsidR="00C203BC" w:rsidRPr="00D7113A" w:rsidRDefault="00C203BC" w:rsidP="00AB3E0A">
            <w:pPr>
              <w:rPr>
                <w:rFonts w:eastAsia="Times New Roman"/>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sidRPr="00D7113A">
              <w:rPr>
                <w:rFonts w:eastAsia="Times New Roman"/>
                <w:b/>
                <w:color w:val="000000"/>
              </w:rPr>
              <w:t>математика</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44</w:t>
            </w:r>
            <w:r w:rsidRPr="00D7113A">
              <w:rPr>
                <w:rFonts w:eastAsia="Times New Roman"/>
                <w:b/>
                <w:color w:val="000000"/>
              </w:rPr>
              <w:t>%</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44</w:t>
            </w:r>
            <w:r w:rsidRPr="00D7113A">
              <w:rPr>
                <w:rFonts w:eastAsia="Times New Roman"/>
                <w:b/>
                <w:color w:val="000000"/>
              </w:rPr>
              <w:t>%</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0</w:t>
            </w:r>
          </w:p>
          <w:p w:rsidR="00C203BC" w:rsidRPr="00D7113A" w:rsidRDefault="00C203BC" w:rsidP="00AB3E0A">
            <w:pPr>
              <w:rPr>
                <w:rFonts w:eastAsia="Times New Roman"/>
                <w:b/>
                <w:color w:val="000000"/>
              </w:rPr>
            </w:pP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9</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sidRPr="00D7113A">
              <w:rPr>
                <w:rFonts w:eastAsia="Times New Roman"/>
                <w:b/>
                <w:color w:val="000000"/>
              </w:rPr>
              <w:t>0</w:t>
            </w:r>
          </w:p>
        </w:tc>
      </w:tr>
      <w:tr w:rsidR="00C203BC" w:rsidRPr="00D7113A" w:rsidTr="00C203BC">
        <w:tc>
          <w:tcPr>
            <w:tcW w:w="992" w:type="dxa"/>
            <w:vMerge/>
            <w:tcBorders>
              <w:left w:val="outset" w:sz="6" w:space="0" w:color="auto"/>
              <w:bottom w:val="outset" w:sz="6" w:space="0" w:color="auto"/>
              <w:right w:val="outset" w:sz="6" w:space="0" w:color="auto"/>
            </w:tcBorders>
            <w:shd w:val="clear" w:color="auto" w:fill="auto"/>
          </w:tcPr>
          <w:p w:rsidR="00C203BC" w:rsidRPr="00D7113A" w:rsidRDefault="00C203BC" w:rsidP="00AB3E0A">
            <w:pPr>
              <w:rPr>
                <w:rFonts w:eastAsia="Times New Roman"/>
                <w:color w:val="000000"/>
              </w:rPr>
            </w:pPr>
          </w:p>
        </w:tc>
        <w:tc>
          <w:tcPr>
            <w:tcW w:w="9923" w:type="dxa"/>
            <w:gridSpan w:val="6"/>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Default="00C203BC" w:rsidP="00AB3E0A">
            <w:pPr>
              <w:rPr>
                <w:rFonts w:eastAsia="Times New Roman"/>
                <w:color w:val="000000"/>
              </w:rPr>
            </w:pPr>
            <w:r>
              <w:rPr>
                <w:rFonts w:eastAsia="Times New Roman"/>
                <w:color w:val="000000"/>
              </w:rPr>
              <w:t xml:space="preserve"> В классе обучается 9</w:t>
            </w:r>
            <w:r w:rsidRPr="00D7113A">
              <w:rPr>
                <w:rFonts w:eastAsia="Times New Roman"/>
                <w:color w:val="000000"/>
              </w:rPr>
              <w:t xml:space="preserve"> уч-ся из них по результатам года  на</w:t>
            </w:r>
            <w:r>
              <w:rPr>
                <w:rFonts w:eastAsia="Times New Roman"/>
                <w:color w:val="000000"/>
              </w:rPr>
              <w:t xml:space="preserve"> «5» - 1(11%) ученик на </w:t>
            </w:r>
            <w:r w:rsidRPr="00D7113A">
              <w:rPr>
                <w:rFonts w:eastAsia="Times New Roman"/>
                <w:color w:val="000000"/>
              </w:rPr>
              <w:t xml:space="preserve"> «4» и «5» обучается </w:t>
            </w:r>
            <w:r>
              <w:rPr>
                <w:rFonts w:eastAsia="Times New Roman"/>
                <w:color w:val="000000"/>
              </w:rPr>
              <w:t xml:space="preserve"> 2</w:t>
            </w:r>
            <w:r w:rsidRPr="00D7113A">
              <w:rPr>
                <w:rFonts w:eastAsia="Times New Roman"/>
                <w:color w:val="000000"/>
              </w:rPr>
              <w:t xml:space="preserve"> ч- </w:t>
            </w:r>
            <w:r>
              <w:rPr>
                <w:rFonts w:eastAsia="Times New Roman"/>
                <w:b/>
              </w:rPr>
              <w:t>ка (22</w:t>
            </w:r>
            <w:r w:rsidRPr="00D7113A">
              <w:rPr>
                <w:rFonts w:eastAsia="Times New Roman"/>
                <w:b/>
              </w:rPr>
              <w:t>%</w:t>
            </w:r>
            <w:r>
              <w:rPr>
                <w:rFonts w:eastAsia="Times New Roman"/>
                <w:b/>
              </w:rPr>
              <w:t>)</w:t>
            </w:r>
            <w:r w:rsidRPr="00D7113A">
              <w:rPr>
                <w:rFonts w:eastAsia="Times New Roman"/>
                <w:b/>
              </w:rPr>
              <w:t>.</w:t>
            </w:r>
            <w:r w:rsidRPr="00D7113A">
              <w:rPr>
                <w:rFonts w:eastAsia="Times New Roman"/>
                <w:color w:val="000000"/>
              </w:rPr>
              <w:t xml:space="preserve"> </w:t>
            </w:r>
          </w:p>
          <w:p w:rsidR="00C203BC" w:rsidRPr="006537B8" w:rsidRDefault="00C203BC" w:rsidP="00AB3E0A">
            <w:pPr>
              <w:rPr>
                <w:rFonts w:eastAsia="Times New Roman"/>
                <w:b/>
                <w:color w:val="000000"/>
              </w:rPr>
            </w:pPr>
            <w:r w:rsidRPr="006537B8">
              <w:rPr>
                <w:rFonts w:eastAsia="Times New Roman"/>
                <w:b/>
                <w:color w:val="000000"/>
              </w:rPr>
              <w:t>2 обучающихся имеют 1 «3» Пащенко З (математика), Жариков А (немецкий язык)</w:t>
            </w:r>
          </w:p>
          <w:p w:rsidR="00C203BC" w:rsidRPr="00D7113A" w:rsidRDefault="00C203BC" w:rsidP="00AB3E0A">
            <w:pPr>
              <w:rPr>
                <w:rFonts w:eastAsia="Times New Roman"/>
                <w:color w:val="000000"/>
              </w:rPr>
            </w:pPr>
            <w:r>
              <w:rPr>
                <w:rFonts w:eastAsia="Times New Roman"/>
                <w:color w:val="000000"/>
              </w:rPr>
              <w:t>КЗ по классу -33,3%</w:t>
            </w:r>
          </w:p>
        </w:tc>
      </w:tr>
      <w:tr w:rsidR="00C203BC" w:rsidRPr="00D7113A" w:rsidTr="00C203BC">
        <w:tc>
          <w:tcPr>
            <w:tcW w:w="992" w:type="dxa"/>
            <w:vMerge w:val="restart"/>
            <w:tcBorders>
              <w:top w:val="outset" w:sz="6" w:space="0" w:color="auto"/>
              <w:left w:val="outset" w:sz="6" w:space="0" w:color="auto"/>
              <w:right w:val="outset" w:sz="6" w:space="0" w:color="auto"/>
            </w:tcBorders>
            <w:shd w:val="clear" w:color="auto" w:fill="auto"/>
          </w:tcPr>
          <w:p w:rsidR="00C203BC" w:rsidRPr="00D7113A" w:rsidRDefault="00C203BC" w:rsidP="00AB3E0A">
            <w:pPr>
              <w:rPr>
                <w:rFonts w:eastAsia="Times New Roman"/>
                <w:b/>
                <w:color w:val="000000"/>
              </w:rPr>
            </w:pPr>
            <w:r w:rsidRPr="00D7113A">
              <w:rPr>
                <w:rFonts w:eastAsia="Times New Roman"/>
                <w:color w:val="000000"/>
              </w:rPr>
              <w:t xml:space="preserve">  </w:t>
            </w:r>
            <w:r w:rsidRPr="00D7113A">
              <w:rPr>
                <w:rFonts w:eastAsia="Times New Roman"/>
                <w:b/>
                <w:color w:val="000000"/>
              </w:rPr>
              <w:t xml:space="preserve">6 класс </w:t>
            </w: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Предмет</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Качество знаний по результатам года</w:t>
            </w:r>
          </w:p>
          <w:p w:rsidR="00C203BC" w:rsidRDefault="00C203BC" w:rsidP="00AB3E0A">
            <w:pPr>
              <w:rPr>
                <w:rFonts w:eastAsia="Times New Roman"/>
                <w:color w:val="000000"/>
              </w:rPr>
            </w:pPr>
            <w:r w:rsidRPr="00D7113A">
              <w:rPr>
                <w:rFonts w:eastAsia="Times New Roman"/>
                <w:color w:val="000000"/>
              </w:rPr>
              <w:t>%</w:t>
            </w:r>
          </w:p>
          <w:p w:rsidR="00C203BC" w:rsidRPr="00D7113A" w:rsidRDefault="00C203BC" w:rsidP="00AB3E0A">
            <w:pPr>
              <w:rPr>
                <w:rFonts w:eastAsia="Times New Roman"/>
                <w:color w:val="000000"/>
              </w:rPr>
            </w:pP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lastRenderedPageBreak/>
              <w:t>Качество знаний по результатам экзамена</w:t>
            </w:r>
          </w:p>
          <w:p w:rsidR="00C203BC" w:rsidRPr="00D7113A" w:rsidRDefault="00C203BC" w:rsidP="00AB3E0A">
            <w:pPr>
              <w:rPr>
                <w:rFonts w:eastAsia="Times New Roman"/>
                <w:color w:val="000000"/>
              </w:rPr>
            </w:pPr>
            <w:r w:rsidRPr="00D7113A">
              <w:rPr>
                <w:rFonts w:eastAsia="Times New Roman"/>
                <w:color w:val="000000"/>
              </w:rPr>
              <w:t>%</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Экзамена-ционная оценка ниже годовой</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Соответст-вие годовой оценке</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Экзаменационная оценка выше годовой</w:t>
            </w:r>
          </w:p>
        </w:tc>
      </w:tr>
      <w:tr w:rsidR="00C203BC" w:rsidRPr="00D7113A" w:rsidTr="00C203BC">
        <w:tc>
          <w:tcPr>
            <w:tcW w:w="992" w:type="dxa"/>
            <w:vMerge/>
            <w:tcBorders>
              <w:left w:val="outset" w:sz="6" w:space="0" w:color="auto"/>
              <w:right w:val="outset" w:sz="6" w:space="0" w:color="auto"/>
            </w:tcBorders>
            <w:shd w:val="clear" w:color="auto" w:fill="auto"/>
          </w:tcPr>
          <w:p w:rsidR="00C203BC" w:rsidRPr="00D7113A" w:rsidRDefault="00C203BC" w:rsidP="00AB3E0A">
            <w:pPr>
              <w:rPr>
                <w:rFonts w:eastAsia="Times New Roman"/>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sidRPr="00D7113A">
              <w:rPr>
                <w:rFonts w:eastAsia="Times New Roman"/>
                <w:b/>
                <w:color w:val="000000"/>
              </w:rPr>
              <w:t>Русский язык</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7471E9" w:rsidRDefault="00C203BC" w:rsidP="00AB3E0A">
            <w:pPr>
              <w:rPr>
                <w:rFonts w:eastAsia="Times New Roman"/>
                <w:b/>
              </w:rPr>
            </w:pPr>
            <w:r>
              <w:rPr>
                <w:rFonts w:eastAsia="Times New Roman"/>
                <w:b/>
              </w:rPr>
              <w:t>0</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7471E9" w:rsidRDefault="00C203BC" w:rsidP="00AB3E0A">
            <w:pPr>
              <w:rPr>
                <w:rFonts w:eastAsia="Times New Roman"/>
                <w:b/>
              </w:rPr>
            </w:pPr>
            <w:r w:rsidRPr="007471E9">
              <w:rPr>
                <w:rFonts w:eastAsia="Times New Roman"/>
                <w:b/>
              </w:rPr>
              <w:t>0</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7471E9" w:rsidRDefault="00C203BC" w:rsidP="00AB3E0A">
            <w:pPr>
              <w:rPr>
                <w:rFonts w:eastAsia="Times New Roman"/>
                <w:b/>
              </w:rPr>
            </w:pPr>
            <w:r>
              <w:rPr>
                <w:rFonts w:eastAsia="Times New Roman"/>
                <w:b/>
              </w:rPr>
              <w:t>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7471E9" w:rsidRDefault="00C203BC" w:rsidP="00AB3E0A">
            <w:pPr>
              <w:rPr>
                <w:rFonts w:eastAsia="Times New Roman"/>
                <w:b/>
              </w:rPr>
            </w:pPr>
            <w:r>
              <w:rPr>
                <w:rFonts w:eastAsia="Times New Roman"/>
                <w:b/>
              </w:rPr>
              <w:t>6</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7471E9" w:rsidRDefault="00C203BC" w:rsidP="00AB3E0A">
            <w:pPr>
              <w:rPr>
                <w:rFonts w:eastAsia="Times New Roman"/>
                <w:b/>
              </w:rPr>
            </w:pPr>
            <w:r w:rsidRPr="007471E9">
              <w:rPr>
                <w:rFonts w:eastAsia="Times New Roman"/>
                <w:b/>
              </w:rPr>
              <w:t>0</w:t>
            </w:r>
          </w:p>
        </w:tc>
      </w:tr>
      <w:tr w:rsidR="00C203BC" w:rsidRPr="00D7113A" w:rsidTr="00C203BC">
        <w:tc>
          <w:tcPr>
            <w:tcW w:w="992" w:type="dxa"/>
            <w:vMerge/>
            <w:tcBorders>
              <w:left w:val="outset" w:sz="6" w:space="0" w:color="auto"/>
              <w:right w:val="outset" w:sz="6" w:space="0" w:color="auto"/>
            </w:tcBorders>
            <w:shd w:val="clear" w:color="auto" w:fill="auto"/>
          </w:tcPr>
          <w:p w:rsidR="00C203BC" w:rsidRPr="00D7113A" w:rsidRDefault="00C203BC" w:rsidP="00AB3E0A">
            <w:pPr>
              <w:rPr>
                <w:rFonts w:eastAsia="Times New Roman"/>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sidRPr="00D7113A">
              <w:rPr>
                <w:rFonts w:eastAsia="Times New Roman"/>
                <w:b/>
                <w:color w:val="000000"/>
              </w:rPr>
              <w:t xml:space="preserve">Математика </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0</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0</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6</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0</w:t>
            </w:r>
          </w:p>
        </w:tc>
      </w:tr>
      <w:tr w:rsidR="00C203BC" w:rsidRPr="00D7113A" w:rsidTr="00C203BC">
        <w:tc>
          <w:tcPr>
            <w:tcW w:w="992" w:type="dxa"/>
            <w:vMerge/>
            <w:tcBorders>
              <w:left w:val="outset" w:sz="6" w:space="0" w:color="auto"/>
              <w:bottom w:val="outset" w:sz="6" w:space="0" w:color="auto"/>
              <w:right w:val="outset" w:sz="6" w:space="0" w:color="auto"/>
            </w:tcBorders>
            <w:shd w:val="clear" w:color="auto" w:fill="auto"/>
          </w:tcPr>
          <w:p w:rsidR="00C203BC" w:rsidRPr="00D7113A" w:rsidRDefault="00C203BC" w:rsidP="00AB3E0A">
            <w:pPr>
              <w:rPr>
                <w:rFonts w:eastAsia="Times New Roman"/>
                <w:color w:val="000000"/>
              </w:rPr>
            </w:pPr>
          </w:p>
        </w:tc>
        <w:tc>
          <w:tcPr>
            <w:tcW w:w="9923" w:type="dxa"/>
            <w:gridSpan w:val="6"/>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Default="00C203BC" w:rsidP="00AB3E0A">
            <w:pPr>
              <w:rPr>
                <w:rFonts w:eastAsia="Times New Roman"/>
                <w:b/>
              </w:rPr>
            </w:pPr>
            <w:r>
              <w:rPr>
                <w:rFonts w:eastAsia="Times New Roman"/>
                <w:color w:val="000000"/>
              </w:rPr>
              <w:t>В классе обучается 6</w:t>
            </w:r>
            <w:r w:rsidRPr="00D7113A">
              <w:rPr>
                <w:rFonts w:eastAsia="Times New Roman"/>
                <w:color w:val="000000"/>
              </w:rPr>
              <w:t xml:space="preserve">  уч-ся .</w:t>
            </w:r>
            <w:r>
              <w:rPr>
                <w:rFonts w:eastAsia="Times New Roman"/>
                <w:color w:val="000000"/>
              </w:rPr>
              <w:t xml:space="preserve"> </w:t>
            </w:r>
            <w:r w:rsidRPr="00D7113A">
              <w:rPr>
                <w:rFonts w:eastAsia="Times New Roman"/>
                <w:color w:val="000000"/>
              </w:rPr>
              <w:t xml:space="preserve"> Качест</w:t>
            </w:r>
            <w:r>
              <w:rPr>
                <w:rFonts w:eastAsia="Times New Roman"/>
                <w:color w:val="000000"/>
              </w:rPr>
              <w:t xml:space="preserve">во знаний по результатам </w:t>
            </w:r>
            <w:r w:rsidRPr="00D7113A">
              <w:rPr>
                <w:rFonts w:eastAsia="Times New Roman"/>
                <w:color w:val="000000"/>
              </w:rPr>
              <w:t xml:space="preserve"> с учётом промежуточной аттестации  составило  </w:t>
            </w:r>
            <w:r w:rsidRPr="007471E9">
              <w:rPr>
                <w:rFonts w:eastAsia="Times New Roman"/>
                <w:b/>
              </w:rPr>
              <w:t>0%;</w:t>
            </w:r>
            <w:r w:rsidRPr="00D7113A">
              <w:rPr>
                <w:rFonts w:eastAsia="Times New Roman"/>
                <w:b/>
              </w:rPr>
              <w:t xml:space="preserve"> </w:t>
            </w:r>
          </w:p>
          <w:p w:rsidR="00C203BC" w:rsidRDefault="00C203BC" w:rsidP="00AB3E0A">
            <w:pPr>
              <w:rPr>
                <w:rFonts w:eastAsia="Times New Roman"/>
              </w:rPr>
            </w:pPr>
            <w:r w:rsidRPr="003A00DC">
              <w:rPr>
                <w:rFonts w:eastAsia="Times New Roman"/>
              </w:rPr>
              <w:t>Результаты промежуточной аттестации</w:t>
            </w:r>
            <w:r>
              <w:rPr>
                <w:rFonts w:eastAsia="Times New Roman"/>
              </w:rPr>
              <w:t xml:space="preserve"> (0% качество знаний) </w:t>
            </w:r>
            <w:r w:rsidRPr="003A00DC">
              <w:rPr>
                <w:rFonts w:eastAsia="Times New Roman"/>
              </w:rPr>
              <w:t xml:space="preserve"> </w:t>
            </w:r>
            <w:r>
              <w:rPr>
                <w:rFonts w:eastAsia="Times New Roman"/>
              </w:rPr>
              <w:t>по предметам русский язык и математика соответствуют результатам года.</w:t>
            </w:r>
          </w:p>
          <w:p w:rsidR="00C203BC" w:rsidRPr="00D7113A" w:rsidRDefault="00C203BC" w:rsidP="00AB3E0A">
            <w:pPr>
              <w:rPr>
                <w:rFonts w:eastAsia="Times New Roman"/>
                <w:color w:val="000000"/>
              </w:rPr>
            </w:pPr>
          </w:p>
        </w:tc>
      </w:tr>
      <w:tr w:rsidR="00C203BC" w:rsidRPr="00D7113A" w:rsidTr="00C203BC">
        <w:tc>
          <w:tcPr>
            <w:tcW w:w="992" w:type="dxa"/>
            <w:vMerge w:val="restart"/>
            <w:tcBorders>
              <w:top w:val="outset" w:sz="6" w:space="0" w:color="auto"/>
              <w:left w:val="outset" w:sz="6" w:space="0" w:color="auto"/>
              <w:right w:val="outset" w:sz="6" w:space="0" w:color="auto"/>
            </w:tcBorders>
            <w:shd w:val="clear" w:color="auto" w:fill="auto"/>
          </w:tcPr>
          <w:p w:rsidR="00C203BC" w:rsidRPr="00D7113A" w:rsidRDefault="00C203BC" w:rsidP="00AB3E0A">
            <w:pPr>
              <w:rPr>
                <w:rFonts w:eastAsia="Times New Roman"/>
                <w:b/>
                <w:color w:val="000000"/>
              </w:rPr>
            </w:pPr>
          </w:p>
          <w:p w:rsidR="00C203BC" w:rsidRPr="00D7113A" w:rsidRDefault="00C203BC" w:rsidP="00AB3E0A">
            <w:pPr>
              <w:rPr>
                <w:rFonts w:eastAsia="Times New Roman"/>
                <w:b/>
                <w:color w:val="000000"/>
              </w:rPr>
            </w:pPr>
          </w:p>
          <w:p w:rsidR="00C203BC" w:rsidRPr="00D7113A" w:rsidRDefault="00C203BC" w:rsidP="00AB3E0A">
            <w:pPr>
              <w:rPr>
                <w:rFonts w:eastAsia="Times New Roman"/>
                <w:b/>
                <w:color w:val="000000"/>
              </w:rPr>
            </w:pPr>
          </w:p>
          <w:p w:rsidR="00C203BC" w:rsidRPr="00D7113A" w:rsidRDefault="00C203BC" w:rsidP="00AB3E0A">
            <w:pPr>
              <w:rPr>
                <w:rFonts w:eastAsia="Times New Roman"/>
                <w:b/>
                <w:color w:val="000000"/>
              </w:rPr>
            </w:pPr>
            <w:r w:rsidRPr="00D7113A">
              <w:rPr>
                <w:rFonts w:eastAsia="Times New Roman"/>
                <w:b/>
                <w:color w:val="000000"/>
              </w:rPr>
              <w:t xml:space="preserve">7 класс </w:t>
            </w: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Предмет</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Качество знаний по результатам года</w:t>
            </w:r>
          </w:p>
          <w:p w:rsidR="00C203BC" w:rsidRPr="00D7113A" w:rsidRDefault="00C203BC" w:rsidP="00AB3E0A">
            <w:pPr>
              <w:rPr>
                <w:rFonts w:eastAsia="Times New Roman"/>
                <w:color w:val="000000"/>
              </w:rPr>
            </w:pPr>
            <w:r w:rsidRPr="00D7113A">
              <w:rPr>
                <w:rFonts w:eastAsia="Times New Roman"/>
                <w:color w:val="000000"/>
              </w:rPr>
              <w:t>%</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Качество знаний по результатам экзамена</w:t>
            </w:r>
          </w:p>
          <w:p w:rsidR="00C203BC" w:rsidRPr="00D7113A" w:rsidRDefault="00C203BC" w:rsidP="00AB3E0A">
            <w:pPr>
              <w:rPr>
                <w:rFonts w:eastAsia="Times New Roman"/>
                <w:color w:val="000000"/>
              </w:rPr>
            </w:pPr>
            <w:r w:rsidRPr="00D7113A">
              <w:rPr>
                <w:rFonts w:eastAsia="Times New Roman"/>
                <w:color w:val="000000"/>
              </w:rPr>
              <w:t>%</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Экзамена-ционная оценка ниже годовой</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Соответст-вие годовой оценке</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Экзаменационная оценка выше годовой</w:t>
            </w:r>
          </w:p>
        </w:tc>
      </w:tr>
      <w:tr w:rsidR="00C203BC" w:rsidRPr="00D7113A" w:rsidTr="00C203BC">
        <w:tc>
          <w:tcPr>
            <w:tcW w:w="992" w:type="dxa"/>
            <w:vMerge/>
            <w:tcBorders>
              <w:top w:val="outset" w:sz="6" w:space="0" w:color="auto"/>
              <w:left w:val="outset" w:sz="6" w:space="0" w:color="auto"/>
              <w:right w:val="outset" w:sz="6" w:space="0" w:color="auto"/>
            </w:tcBorders>
            <w:shd w:val="clear" w:color="auto" w:fill="auto"/>
          </w:tcPr>
          <w:p w:rsidR="00C203BC" w:rsidRPr="00D7113A" w:rsidRDefault="00C203BC" w:rsidP="00AB3E0A">
            <w:pPr>
              <w:rPr>
                <w:rFonts w:eastAsia="Times New Roman"/>
                <w:b/>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Немецкий язык</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47%</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33%</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3</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12</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sidRPr="00D7113A">
              <w:rPr>
                <w:rFonts w:eastAsia="Times New Roman"/>
                <w:b/>
                <w:color w:val="000000"/>
              </w:rPr>
              <w:t>0</w:t>
            </w:r>
          </w:p>
        </w:tc>
      </w:tr>
      <w:tr w:rsidR="00C203BC" w:rsidRPr="00D7113A" w:rsidTr="00C203BC">
        <w:tc>
          <w:tcPr>
            <w:tcW w:w="992" w:type="dxa"/>
            <w:vMerge/>
            <w:tcBorders>
              <w:left w:val="outset" w:sz="6" w:space="0" w:color="auto"/>
              <w:right w:val="outset" w:sz="6" w:space="0" w:color="auto"/>
            </w:tcBorders>
            <w:shd w:val="clear" w:color="auto" w:fill="auto"/>
          </w:tcPr>
          <w:p w:rsidR="00C203BC" w:rsidRPr="00D7113A" w:rsidRDefault="00C203BC" w:rsidP="00AB3E0A">
            <w:pPr>
              <w:rPr>
                <w:rFonts w:eastAsia="Times New Roman"/>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A8732C" w:rsidRDefault="00C203BC" w:rsidP="00AB3E0A">
            <w:pPr>
              <w:rPr>
                <w:rFonts w:eastAsia="Times New Roman"/>
                <w:b/>
              </w:rPr>
            </w:pPr>
            <w:r w:rsidRPr="00A8732C">
              <w:rPr>
                <w:rFonts w:eastAsia="Times New Roman"/>
                <w:b/>
              </w:rPr>
              <w:t>Физика</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A8732C" w:rsidRDefault="00C203BC" w:rsidP="00AB3E0A">
            <w:pPr>
              <w:rPr>
                <w:rFonts w:eastAsia="Times New Roman"/>
                <w:b/>
              </w:rPr>
            </w:pPr>
            <w:r w:rsidRPr="00A8732C">
              <w:rPr>
                <w:rFonts w:eastAsia="Times New Roman"/>
                <w:b/>
              </w:rPr>
              <w:t>40%</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A8732C" w:rsidRDefault="00C203BC" w:rsidP="00AB3E0A">
            <w:pPr>
              <w:rPr>
                <w:rFonts w:eastAsia="Times New Roman"/>
                <w:b/>
              </w:rPr>
            </w:pPr>
            <w:r w:rsidRPr="00A8732C">
              <w:rPr>
                <w:rFonts w:eastAsia="Times New Roman"/>
                <w:b/>
              </w:rPr>
              <w:t>20%</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A8732C" w:rsidRDefault="00C203BC" w:rsidP="00AB3E0A">
            <w:pPr>
              <w:rPr>
                <w:rFonts w:eastAsia="Times New Roman"/>
                <w:b/>
              </w:rPr>
            </w:pPr>
            <w:r w:rsidRPr="00A8732C">
              <w:rPr>
                <w:rFonts w:eastAsia="Times New Roman"/>
                <w:b/>
              </w:rPr>
              <w:t>5</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A8732C" w:rsidRDefault="00C203BC" w:rsidP="00AB3E0A">
            <w:pPr>
              <w:rPr>
                <w:rFonts w:eastAsia="Times New Roman"/>
                <w:b/>
              </w:rPr>
            </w:pPr>
            <w:r w:rsidRPr="00A8732C">
              <w:rPr>
                <w:rFonts w:eastAsia="Times New Roman"/>
                <w:b/>
              </w:rPr>
              <w:t>8</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A8732C" w:rsidRDefault="00C203BC" w:rsidP="00AB3E0A">
            <w:pPr>
              <w:rPr>
                <w:rFonts w:eastAsia="Times New Roman"/>
                <w:b/>
              </w:rPr>
            </w:pPr>
            <w:r w:rsidRPr="00A8732C">
              <w:rPr>
                <w:rFonts w:eastAsia="Times New Roman"/>
                <w:b/>
              </w:rPr>
              <w:t>2</w:t>
            </w:r>
          </w:p>
        </w:tc>
      </w:tr>
      <w:tr w:rsidR="00C203BC" w:rsidRPr="00D7113A" w:rsidTr="00C203BC">
        <w:tc>
          <w:tcPr>
            <w:tcW w:w="992" w:type="dxa"/>
            <w:vMerge/>
            <w:tcBorders>
              <w:left w:val="outset" w:sz="6" w:space="0" w:color="auto"/>
              <w:bottom w:val="outset" w:sz="6" w:space="0" w:color="auto"/>
              <w:right w:val="outset" w:sz="6" w:space="0" w:color="auto"/>
            </w:tcBorders>
            <w:shd w:val="clear" w:color="auto" w:fill="auto"/>
          </w:tcPr>
          <w:p w:rsidR="00C203BC" w:rsidRPr="00D7113A" w:rsidRDefault="00C203BC" w:rsidP="00AB3E0A">
            <w:pPr>
              <w:rPr>
                <w:rFonts w:eastAsia="Times New Roman"/>
                <w:color w:val="000000"/>
              </w:rPr>
            </w:pPr>
          </w:p>
        </w:tc>
        <w:tc>
          <w:tcPr>
            <w:tcW w:w="9923" w:type="dxa"/>
            <w:gridSpan w:val="6"/>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A8732C" w:rsidRDefault="00C203BC" w:rsidP="00AB3E0A">
            <w:pPr>
              <w:rPr>
                <w:rFonts w:eastAsia="Times New Roman"/>
              </w:rPr>
            </w:pPr>
            <w:r w:rsidRPr="00A8732C">
              <w:rPr>
                <w:rFonts w:eastAsia="Times New Roman"/>
              </w:rPr>
              <w:t xml:space="preserve">В классе обучается на конец года 15человек  9 девочек и 9 мальчиков. </w:t>
            </w:r>
          </w:p>
          <w:p w:rsidR="00C203BC" w:rsidRPr="00A8732C" w:rsidRDefault="00C203BC" w:rsidP="00AB3E0A">
            <w:pPr>
              <w:rPr>
                <w:rFonts w:eastAsia="Times New Roman"/>
              </w:rPr>
            </w:pPr>
            <w:r w:rsidRPr="00A8732C">
              <w:rPr>
                <w:rFonts w:eastAsia="Times New Roman"/>
              </w:rPr>
              <w:t xml:space="preserve">Результаты по немецкому языку ниже в сравнении с годовой показали : Ильин М, Гашимова А получили «3» , Донец Д , получил «4». </w:t>
            </w:r>
          </w:p>
          <w:p w:rsidR="00C203BC" w:rsidRPr="00A8732C" w:rsidRDefault="00C203BC" w:rsidP="00AB3E0A">
            <w:pPr>
              <w:rPr>
                <w:rFonts w:eastAsia="Times New Roman"/>
              </w:rPr>
            </w:pPr>
            <w:r w:rsidRPr="00A8732C">
              <w:rPr>
                <w:rFonts w:eastAsia="Times New Roman"/>
              </w:rPr>
              <w:t xml:space="preserve">По физике не подтвердили свои знания: Донец Д, Пуль А. , Пуль И, Ильин М, Гашимова А. получили результат ниже. </w:t>
            </w:r>
          </w:p>
          <w:p w:rsidR="00C203BC" w:rsidRPr="00A8732C" w:rsidRDefault="00C203BC" w:rsidP="00AB3E0A">
            <w:pPr>
              <w:rPr>
                <w:rFonts w:eastAsia="Times New Roman"/>
              </w:rPr>
            </w:pPr>
            <w:r w:rsidRPr="00A8732C">
              <w:rPr>
                <w:rFonts w:eastAsia="Times New Roman"/>
              </w:rPr>
              <w:t>Получили результат выше годовой Жариков Д, Ярош О.</w:t>
            </w:r>
          </w:p>
          <w:p w:rsidR="00C203BC" w:rsidRPr="00A8732C" w:rsidRDefault="00C203BC" w:rsidP="00AB3E0A">
            <w:pPr>
              <w:rPr>
                <w:rFonts w:eastAsia="Times New Roman"/>
              </w:rPr>
            </w:pPr>
            <w:r w:rsidRPr="00A8732C">
              <w:rPr>
                <w:rFonts w:eastAsia="Times New Roman"/>
              </w:rPr>
              <w:t>В классе по итогам года 1 отличник Коломиец Виктория. Остальные  обучаются в основном на «удовлетворительно». 1 – обучается с 1 «3»(Гашимова А), которая по результатам четверти имела 4 «3»(литература , немецкий , математика, биология)</w:t>
            </w:r>
            <w:r>
              <w:rPr>
                <w:rFonts w:eastAsia="Times New Roman"/>
              </w:rPr>
              <w:t>.</w:t>
            </w:r>
          </w:p>
        </w:tc>
      </w:tr>
      <w:tr w:rsidR="00C203BC" w:rsidRPr="00D7113A" w:rsidTr="00C203BC">
        <w:tc>
          <w:tcPr>
            <w:tcW w:w="992" w:type="dxa"/>
            <w:vMerge w:val="restart"/>
            <w:tcBorders>
              <w:top w:val="outset" w:sz="6" w:space="0" w:color="auto"/>
              <w:left w:val="outset" w:sz="6" w:space="0" w:color="auto"/>
              <w:right w:val="outset" w:sz="6" w:space="0" w:color="auto"/>
            </w:tcBorders>
            <w:shd w:val="clear" w:color="auto" w:fill="auto"/>
          </w:tcPr>
          <w:p w:rsidR="00C203BC" w:rsidRPr="00D7113A" w:rsidRDefault="00C203BC" w:rsidP="00AB3E0A">
            <w:pPr>
              <w:rPr>
                <w:rFonts w:eastAsia="Times New Roman"/>
                <w:b/>
                <w:color w:val="000000"/>
              </w:rPr>
            </w:pPr>
          </w:p>
          <w:p w:rsidR="00C203BC" w:rsidRPr="00D7113A" w:rsidRDefault="00C203BC" w:rsidP="00AB3E0A">
            <w:pPr>
              <w:rPr>
                <w:rFonts w:eastAsia="Times New Roman"/>
                <w:b/>
                <w:color w:val="000000"/>
              </w:rPr>
            </w:pPr>
          </w:p>
          <w:p w:rsidR="00C203BC" w:rsidRPr="00D7113A" w:rsidRDefault="00C203BC" w:rsidP="00AB3E0A">
            <w:pPr>
              <w:rPr>
                <w:rFonts w:eastAsia="Times New Roman"/>
                <w:b/>
                <w:color w:val="000000"/>
              </w:rPr>
            </w:pPr>
          </w:p>
          <w:p w:rsidR="00C203BC" w:rsidRPr="00D7113A" w:rsidRDefault="00C203BC" w:rsidP="00AB3E0A">
            <w:pPr>
              <w:rPr>
                <w:rFonts w:eastAsia="Times New Roman"/>
                <w:b/>
                <w:color w:val="000000"/>
              </w:rPr>
            </w:pPr>
          </w:p>
          <w:p w:rsidR="00C203BC" w:rsidRPr="00D7113A" w:rsidRDefault="00C203BC" w:rsidP="00AB3E0A">
            <w:pPr>
              <w:rPr>
                <w:rFonts w:eastAsia="Times New Roman"/>
                <w:b/>
                <w:color w:val="000000"/>
              </w:rPr>
            </w:pPr>
          </w:p>
          <w:p w:rsidR="00C203BC" w:rsidRPr="00D7113A" w:rsidRDefault="00C203BC" w:rsidP="00AB3E0A">
            <w:pPr>
              <w:rPr>
                <w:rFonts w:eastAsia="Times New Roman"/>
                <w:b/>
                <w:color w:val="000000"/>
              </w:rPr>
            </w:pPr>
            <w:r w:rsidRPr="00D7113A">
              <w:rPr>
                <w:rFonts w:eastAsia="Times New Roman"/>
                <w:b/>
                <w:color w:val="000000"/>
              </w:rPr>
              <w:t>8 класс</w:t>
            </w: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Предмет</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Качество знаний по результатам года</w:t>
            </w:r>
          </w:p>
          <w:p w:rsidR="00C203BC" w:rsidRPr="00D7113A" w:rsidRDefault="00C203BC" w:rsidP="00AB3E0A">
            <w:pPr>
              <w:rPr>
                <w:rFonts w:eastAsia="Times New Roman"/>
                <w:color w:val="000000"/>
              </w:rPr>
            </w:pPr>
            <w:r w:rsidRPr="00D7113A">
              <w:rPr>
                <w:rFonts w:eastAsia="Times New Roman"/>
                <w:color w:val="000000"/>
              </w:rPr>
              <w:t>%</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Качество знаний по результатам экзамена</w:t>
            </w:r>
          </w:p>
          <w:p w:rsidR="00C203BC" w:rsidRPr="00D7113A" w:rsidRDefault="00C203BC" w:rsidP="00AB3E0A">
            <w:pPr>
              <w:rPr>
                <w:rFonts w:eastAsia="Times New Roman"/>
                <w:color w:val="000000"/>
              </w:rPr>
            </w:pPr>
            <w:r w:rsidRPr="00D7113A">
              <w:rPr>
                <w:rFonts w:eastAsia="Times New Roman"/>
                <w:color w:val="000000"/>
              </w:rPr>
              <w:t>%</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Экзамена-ционная оценка ниже годовой</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Соответст-вие годовой оценке</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Экзаменационная оценка выше годовой</w:t>
            </w:r>
          </w:p>
        </w:tc>
      </w:tr>
      <w:tr w:rsidR="00C203BC" w:rsidRPr="00D7113A" w:rsidTr="00C203BC">
        <w:tc>
          <w:tcPr>
            <w:tcW w:w="992" w:type="dxa"/>
            <w:vMerge/>
            <w:tcBorders>
              <w:top w:val="outset" w:sz="6" w:space="0" w:color="auto"/>
              <w:left w:val="outset" w:sz="6" w:space="0" w:color="auto"/>
              <w:right w:val="outset" w:sz="6" w:space="0" w:color="auto"/>
            </w:tcBorders>
            <w:shd w:val="clear" w:color="auto" w:fill="auto"/>
          </w:tcPr>
          <w:p w:rsidR="00C203BC" w:rsidRPr="00D7113A" w:rsidRDefault="00C203BC" w:rsidP="00AB3E0A">
            <w:pPr>
              <w:rPr>
                <w:rFonts w:eastAsia="Times New Roman"/>
                <w:b/>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 xml:space="preserve">Русский язык </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57</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28</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2</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5</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0</w:t>
            </w:r>
          </w:p>
        </w:tc>
      </w:tr>
      <w:tr w:rsidR="00C203BC" w:rsidRPr="00D7113A" w:rsidTr="00C203BC">
        <w:tc>
          <w:tcPr>
            <w:tcW w:w="992" w:type="dxa"/>
            <w:vMerge/>
            <w:tcBorders>
              <w:top w:val="outset" w:sz="6" w:space="0" w:color="auto"/>
              <w:left w:val="outset" w:sz="6" w:space="0" w:color="auto"/>
              <w:right w:val="outset" w:sz="6" w:space="0" w:color="auto"/>
            </w:tcBorders>
            <w:shd w:val="clear" w:color="auto" w:fill="auto"/>
          </w:tcPr>
          <w:p w:rsidR="00C203BC" w:rsidRPr="00D7113A" w:rsidRDefault="00C203BC" w:rsidP="00AB3E0A">
            <w:pPr>
              <w:rPr>
                <w:rFonts w:eastAsia="Times New Roman"/>
                <w:b/>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 xml:space="preserve">Математика </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14</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14</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1</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7</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p>
        </w:tc>
      </w:tr>
      <w:tr w:rsidR="00C203BC" w:rsidRPr="00D7113A" w:rsidTr="00C203BC">
        <w:tc>
          <w:tcPr>
            <w:tcW w:w="992" w:type="dxa"/>
            <w:vMerge/>
            <w:tcBorders>
              <w:left w:val="outset" w:sz="6" w:space="0" w:color="auto"/>
              <w:right w:val="outset" w:sz="6" w:space="0" w:color="auto"/>
            </w:tcBorders>
            <w:shd w:val="clear" w:color="auto" w:fill="auto"/>
          </w:tcPr>
          <w:p w:rsidR="00C203BC" w:rsidRPr="00D7113A" w:rsidRDefault="00C203BC" w:rsidP="00AB3E0A">
            <w:pPr>
              <w:rPr>
                <w:rFonts w:eastAsia="Times New Roman"/>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 xml:space="preserve">География </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14</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28</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6</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67254C" w:rsidRDefault="00C203BC" w:rsidP="00AB3E0A">
            <w:pPr>
              <w:rPr>
                <w:rFonts w:eastAsia="Times New Roman"/>
                <w:b/>
              </w:rPr>
            </w:pPr>
            <w:r w:rsidRPr="0067254C">
              <w:rPr>
                <w:rFonts w:eastAsia="Times New Roman"/>
                <w:b/>
              </w:rPr>
              <w:t xml:space="preserve"> 1</w:t>
            </w:r>
          </w:p>
        </w:tc>
      </w:tr>
      <w:tr w:rsidR="00C203BC" w:rsidRPr="00D7113A" w:rsidTr="00C203BC">
        <w:tc>
          <w:tcPr>
            <w:tcW w:w="992" w:type="dxa"/>
            <w:vMerge/>
            <w:tcBorders>
              <w:left w:val="outset" w:sz="6" w:space="0" w:color="auto"/>
              <w:bottom w:val="outset" w:sz="6" w:space="0" w:color="auto"/>
              <w:right w:val="outset" w:sz="6" w:space="0" w:color="auto"/>
            </w:tcBorders>
            <w:shd w:val="clear" w:color="auto" w:fill="auto"/>
          </w:tcPr>
          <w:p w:rsidR="00C203BC" w:rsidRPr="00D7113A" w:rsidRDefault="00C203BC" w:rsidP="00AB3E0A">
            <w:pPr>
              <w:rPr>
                <w:rFonts w:eastAsia="Times New Roman"/>
                <w:color w:val="000000"/>
              </w:rPr>
            </w:pPr>
          </w:p>
        </w:tc>
        <w:tc>
          <w:tcPr>
            <w:tcW w:w="9923" w:type="dxa"/>
            <w:gridSpan w:val="6"/>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Default="00C203BC" w:rsidP="00AB3E0A">
            <w:pPr>
              <w:rPr>
                <w:rFonts w:eastAsia="Times New Roman"/>
                <w:color w:val="000000"/>
              </w:rPr>
            </w:pPr>
            <w:r>
              <w:rPr>
                <w:rFonts w:eastAsia="Times New Roman"/>
                <w:color w:val="000000"/>
              </w:rPr>
              <w:t xml:space="preserve">В классе обучается 7 человек (мальчики). </w:t>
            </w:r>
          </w:p>
          <w:p w:rsidR="00C203BC" w:rsidRDefault="00C203BC" w:rsidP="00AB3E0A">
            <w:pPr>
              <w:rPr>
                <w:rFonts w:eastAsia="Times New Roman"/>
                <w:color w:val="000000"/>
              </w:rPr>
            </w:pPr>
            <w:r>
              <w:rPr>
                <w:rFonts w:eastAsia="Times New Roman"/>
                <w:color w:val="000000"/>
              </w:rPr>
              <w:t xml:space="preserve">Имеют стабильно низкие результаты . Булипоп А по результатам всех четвертей обучается на  «4» и «5». По результатам года является отличником. </w:t>
            </w:r>
          </w:p>
          <w:p w:rsidR="00C203BC" w:rsidRDefault="00C203BC" w:rsidP="00AB3E0A">
            <w:pPr>
              <w:rPr>
                <w:rFonts w:eastAsia="Times New Roman"/>
                <w:color w:val="000000"/>
              </w:rPr>
            </w:pPr>
            <w:r>
              <w:rPr>
                <w:rFonts w:eastAsia="Times New Roman"/>
                <w:color w:val="000000"/>
              </w:rPr>
              <w:t>По русскому языку получили результат ниже года Пуль Д, Абдурахманов К.</w:t>
            </w:r>
          </w:p>
          <w:p w:rsidR="00C203BC" w:rsidRPr="00D7113A" w:rsidRDefault="00C203BC" w:rsidP="00AB3E0A">
            <w:pPr>
              <w:rPr>
                <w:rFonts w:eastAsia="Times New Roman"/>
                <w:color w:val="000000"/>
              </w:rPr>
            </w:pPr>
            <w:r>
              <w:rPr>
                <w:rFonts w:eastAsia="Times New Roman"/>
                <w:color w:val="000000"/>
              </w:rPr>
              <w:t>По математике Булипоп Алексей не подтвердил годовую оценку получил на экзамене «4».</w:t>
            </w:r>
          </w:p>
        </w:tc>
      </w:tr>
      <w:tr w:rsidR="00C203BC" w:rsidRPr="00D7113A" w:rsidTr="00C203BC">
        <w:tc>
          <w:tcPr>
            <w:tcW w:w="992" w:type="dxa"/>
            <w:vMerge w:val="restart"/>
            <w:tcBorders>
              <w:top w:val="outset" w:sz="6" w:space="0" w:color="auto"/>
              <w:left w:val="outset" w:sz="6" w:space="0" w:color="auto"/>
              <w:right w:val="outset" w:sz="6" w:space="0" w:color="auto"/>
            </w:tcBorders>
            <w:shd w:val="clear" w:color="auto" w:fill="auto"/>
          </w:tcPr>
          <w:p w:rsidR="00C203BC" w:rsidRPr="00D7113A" w:rsidRDefault="00C203BC" w:rsidP="00AB3E0A">
            <w:pPr>
              <w:rPr>
                <w:rFonts w:eastAsia="Times New Roman"/>
                <w:b/>
                <w:color w:val="000000"/>
              </w:rPr>
            </w:pPr>
          </w:p>
          <w:p w:rsidR="00C203BC" w:rsidRPr="00D7113A" w:rsidRDefault="00C203BC" w:rsidP="00AB3E0A">
            <w:pPr>
              <w:rPr>
                <w:rFonts w:eastAsia="Times New Roman"/>
                <w:b/>
                <w:color w:val="000000"/>
              </w:rPr>
            </w:pPr>
          </w:p>
          <w:p w:rsidR="00C203BC" w:rsidRPr="00D7113A" w:rsidRDefault="00C203BC" w:rsidP="00AB3E0A">
            <w:pPr>
              <w:rPr>
                <w:rFonts w:eastAsia="Times New Roman"/>
                <w:b/>
                <w:color w:val="000000"/>
              </w:rPr>
            </w:pPr>
          </w:p>
          <w:p w:rsidR="00C203BC" w:rsidRPr="00D7113A" w:rsidRDefault="00C203BC" w:rsidP="00AB3E0A">
            <w:pPr>
              <w:rPr>
                <w:rFonts w:eastAsia="Times New Roman"/>
                <w:b/>
                <w:color w:val="000000"/>
              </w:rPr>
            </w:pPr>
          </w:p>
          <w:p w:rsidR="00C203BC" w:rsidRPr="00D7113A" w:rsidRDefault="00C203BC" w:rsidP="00AB3E0A">
            <w:pPr>
              <w:rPr>
                <w:rFonts w:eastAsia="Times New Roman"/>
                <w:b/>
                <w:color w:val="000000"/>
              </w:rPr>
            </w:pPr>
          </w:p>
          <w:p w:rsidR="00C203BC" w:rsidRPr="00D7113A" w:rsidRDefault="00C203BC" w:rsidP="00AB3E0A">
            <w:pPr>
              <w:rPr>
                <w:rFonts w:eastAsia="Times New Roman"/>
                <w:color w:val="000000"/>
              </w:rPr>
            </w:pPr>
            <w:r w:rsidRPr="00D7113A">
              <w:rPr>
                <w:rFonts w:eastAsia="Times New Roman"/>
                <w:b/>
                <w:color w:val="000000"/>
              </w:rPr>
              <w:t xml:space="preserve">10 класс </w:t>
            </w: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Предмет</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Качество знаний по результатам года</w:t>
            </w:r>
          </w:p>
          <w:p w:rsidR="00C203BC" w:rsidRPr="00D7113A" w:rsidRDefault="00C203BC" w:rsidP="00AB3E0A">
            <w:pPr>
              <w:rPr>
                <w:rFonts w:eastAsia="Times New Roman"/>
                <w:color w:val="000000"/>
              </w:rPr>
            </w:pPr>
            <w:r w:rsidRPr="00D7113A">
              <w:rPr>
                <w:rFonts w:eastAsia="Times New Roman"/>
                <w:color w:val="000000"/>
              </w:rPr>
              <w:t>%</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Качество знаний по результатам экзамена</w:t>
            </w:r>
          </w:p>
          <w:p w:rsidR="00C203BC" w:rsidRPr="00D7113A" w:rsidRDefault="00C203BC" w:rsidP="00AB3E0A">
            <w:pPr>
              <w:rPr>
                <w:rFonts w:eastAsia="Times New Roman"/>
                <w:color w:val="000000"/>
              </w:rPr>
            </w:pPr>
            <w:r w:rsidRPr="00D7113A">
              <w:rPr>
                <w:rFonts w:eastAsia="Times New Roman"/>
                <w:color w:val="000000"/>
              </w:rPr>
              <w:t>%</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Экзамена-ционная оценка ниже годовой</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Соответст-вие годовой оценке</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color w:val="000000"/>
              </w:rPr>
            </w:pPr>
            <w:r w:rsidRPr="00D7113A">
              <w:rPr>
                <w:rFonts w:eastAsia="Times New Roman"/>
                <w:color w:val="000000"/>
              </w:rPr>
              <w:t>Экзаменационная оценка выше годовой</w:t>
            </w:r>
          </w:p>
        </w:tc>
      </w:tr>
      <w:tr w:rsidR="00C203BC" w:rsidRPr="00D7113A" w:rsidTr="00C203BC">
        <w:tc>
          <w:tcPr>
            <w:tcW w:w="992" w:type="dxa"/>
            <w:vMerge/>
            <w:tcBorders>
              <w:left w:val="outset" w:sz="6" w:space="0" w:color="auto"/>
              <w:right w:val="outset" w:sz="6" w:space="0" w:color="auto"/>
            </w:tcBorders>
            <w:shd w:val="clear" w:color="auto" w:fill="auto"/>
          </w:tcPr>
          <w:p w:rsidR="00C203BC" w:rsidRPr="00D7113A" w:rsidRDefault="00C203BC" w:rsidP="00AB3E0A">
            <w:pPr>
              <w:rPr>
                <w:rFonts w:eastAsia="Times New Roman"/>
                <w:b/>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sidRPr="00D7113A">
              <w:rPr>
                <w:rFonts w:eastAsia="Times New Roman"/>
                <w:b/>
                <w:color w:val="000000"/>
              </w:rPr>
              <w:t xml:space="preserve">Математика </w:t>
            </w:r>
            <w:r>
              <w:rPr>
                <w:rFonts w:eastAsia="Times New Roman"/>
                <w:b/>
                <w:color w:val="000000"/>
              </w:rPr>
              <w:t>(6)</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17</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17</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6</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sidRPr="00D7113A">
              <w:rPr>
                <w:rFonts w:eastAsia="Times New Roman"/>
                <w:b/>
                <w:color w:val="000000"/>
              </w:rPr>
              <w:t>0</w:t>
            </w:r>
          </w:p>
        </w:tc>
      </w:tr>
      <w:tr w:rsidR="00C203BC" w:rsidRPr="00D7113A" w:rsidTr="00C203BC">
        <w:tc>
          <w:tcPr>
            <w:tcW w:w="992" w:type="dxa"/>
            <w:vMerge/>
            <w:tcBorders>
              <w:left w:val="outset" w:sz="6" w:space="0" w:color="auto"/>
              <w:right w:val="outset" w:sz="6" w:space="0" w:color="auto"/>
            </w:tcBorders>
            <w:shd w:val="clear" w:color="auto" w:fill="auto"/>
          </w:tcPr>
          <w:p w:rsidR="00C203BC" w:rsidRPr="00D7113A" w:rsidRDefault="00C203BC" w:rsidP="00AB3E0A">
            <w:pPr>
              <w:rPr>
                <w:rFonts w:eastAsia="Times New Roman"/>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География (2)</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100</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0</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3</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0</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0</w:t>
            </w:r>
          </w:p>
        </w:tc>
      </w:tr>
      <w:tr w:rsidR="00C203BC" w:rsidRPr="00D7113A" w:rsidTr="00C203BC">
        <w:tc>
          <w:tcPr>
            <w:tcW w:w="992" w:type="dxa"/>
            <w:vMerge/>
            <w:tcBorders>
              <w:left w:val="outset" w:sz="6" w:space="0" w:color="auto"/>
              <w:right w:val="outset" w:sz="6" w:space="0" w:color="auto"/>
            </w:tcBorders>
            <w:shd w:val="clear" w:color="auto" w:fill="auto"/>
          </w:tcPr>
          <w:p w:rsidR="00C203BC" w:rsidRPr="00D7113A" w:rsidRDefault="00C203BC" w:rsidP="00AB3E0A">
            <w:pPr>
              <w:rPr>
                <w:rFonts w:eastAsia="Times New Roman"/>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sidRPr="00D7113A">
              <w:rPr>
                <w:rFonts w:eastAsia="Times New Roman"/>
                <w:b/>
                <w:color w:val="000000"/>
              </w:rPr>
              <w:t xml:space="preserve">Русский язык </w:t>
            </w:r>
            <w:r>
              <w:rPr>
                <w:rFonts w:eastAsia="Times New Roman"/>
                <w:b/>
                <w:color w:val="000000"/>
              </w:rPr>
              <w:t>(6)</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33</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50</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5</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1</w:t>
            </w:r>
          </w:p>
        </w:tc>
      </w:tr>
      <w:tr w:rsidR="00C203BC" w:rsidRPr="00D7113A" w:rsidTr="00C203BC">
        <w:tc>
          <w:tcPr>
            <w:tcW w:w="992" w:type="dxa"/>
            <w:vMerge/>
            <w:tcBorders>
              <w:left w:val="outset" w:sz="6" w:space="0" w:color="auto"/>
              <w:right w:val="outset" w:sz="6" w:space="0" w:color="auto"/>
            </w:tcBorders>
            <w:shd w:val="clear" w:color="auto" w:fill="auto"/>
          </w:tcPr>
          <w:p w:rsidR="00C203BC" w:rsidRPr="00D7113A" w:rsidRDefault="00C203BC" w:rsidP="00AB3E0A">
            <w:pPr>
              <w:rPr>
                <w:rFonts w:eastAsia="Times New Roman"/>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D7113A" w:rsidRDefault="00C203BC" w:rsidP="00AB3E0A">
            <w:pPr>
              <w:rPr>
                <w:rFonts w:eastAsia="Times New Roman"/>
                <w:b/>
                <w:color w:val="000000"/>
              </w:rPr>
            </w:pPr>
            <w:r>
              <w:rPr>
                <w:rFonts w:eastAsia="Times New Roman"/>
                <w:b/>
                <w:color w:val="000000"/>
              </w:rPr>
              <w:t>Обществознание(3)</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33</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33</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3</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0</w:t>
            </w:r>
          </w:p>
        </w:tc>
      </w:tr>
      <w:tr w:rsidR="00C203BC" w:rsidRPr="00D7113A" w:rsidTr="00C203BC">
        <w:tc>
          <w:tcPr>
            <w:tcW w:w="992" w:type="dxa"/>
            <w:vMerge/>
            <w:tcBorders>
              <w:left w:val="outset" w:sz="6" w:space="0" w:color="auto"/>
              <w:right w:val="outset" w:sz="6" w:space="0" w:color="auto"/>
            </w:tcBorders>
            <w:shd w:val="clear" w:color="auto" w:fill="auto"/>
          </w:tcPr>
          <w:p w:rsidR="00C203BC" w:rsidRPr="00D7113A" w:rsidRDefault="00C203BC" w:rsidP="00AB3E0A">
            <w:pPr>
              <w:rPr>
                <w:rFonts w:eastAsia="Times New Roman"/>
                <w:color w:val="000000"/>
              </w:rPr>
            </w:pPr>
          </w:p>
        </w:tc>
        <w:tc>
          <w:tcPr>
            <w:tcW w:w="2267"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Default="00C203BC" w:rsidP="00AB3E0A">
            <w:pPr>
              <w:rPr>
                <w:rFonts w:eastAsia="Times New Roman"/>
                <w:b/>
                <w:color w:val="000000"/>
              </w:rPr>
            </w:pPr>
            <w:r>
              <w:rPr>
                <w:rFonts w:eastAsia="Times New Roman"/>
                <w:b/>
                <w:color w:val="000000"/>
              </w:rPr>
              <w:t>ИВТ(1)</w:t>
            </w:r>
          </w:p>
        </w:tc>
        <w:tc>
          <w:tcPr>
            <w:tcW w:w="1561"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100</w:t>
            </w:r>
          </w:p>
        </w:tc>
        <w:tc>
          <w:tcPr>
            <w:tcW w:w="128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0</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1</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w:t>
            </w:r>
          </w:p>
        </w:tc>
        <w:tc>
          <w:tcPr>
            <w:tcW w:w="1695" w:type="dxa"/>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Pr="00441FF9" w:rsidRDefault="00C203BC" w:rsidP="00AB3E0A">
            <w:pPr>
              <w:rPr>
                <w:rFonts w:eastAsia="Times New Roman"/>
                <w:b/>
              </w:rPr>
            </w:pPr>
            <w:r w:rsidRPr="00441FF9">
              <w:rPr>
                <w:rFonts w:eastAsia="Times New Roman"/>
                <w:b/>
              </w:rPr>
              <w:t>-</w:t>
            </w:r>
          </w:p>
        </w:tc>
      </w:tr>
      <w:tr w:rsidR="00C203BC" w:rsidRPr="00D7113A" w:rsidTr="00C203BC">
        <w:tc>
          <w:tcPr>
            <w:tcW w:w="992" w:type="dxa"/>
            <w:vMerge/>
            <w:tcBorders>
              <w:left w:val="outset" w:sz="6" w:space="0" w:color="auto"/>
              <w:bottom w:val="outset" w:sz="6" w:space="0" w:color="auto"/>
              <w:right w:val="outset" w:sz="6" w:space="0" w:color="auto"/>
            </w:tcBorders>
            <w:shd w:val="clear" w:color="auto" w:fill="auto"/>
          </w:tcPr>
          <w:p w:rsidR="00C203BC" w:rsidRPr="00D7113A" w:rsidRDefault="00C203BC" w:rsidP="00AB3E0A">
            <w:pPr>
              <w:rPr>
                <w:rFonts w:eastAsia="Times New Roman"/>
                <w:color w:val="000000"/>
              </w:rPr>
            </w:pPr>
          </w:p>
        </w:tc>
        <w:tc>
          <w:tcPr>
            <w:tcW w:w="9923" w:type="dxa"/>
            <w:gridSpan w:val="6"/>
            <w:tcBorders>
              <w:top w:val="outset" w:sz="6" w:space="0" w:color="auto"/>
              <w:left w:val="outset" w:sz="6" w:space="0" w:color="auto"/>
              <w:bottom w:val="outset" w:sz="6" w:space="0" w:color="auto"/>
              <w:right w:val="outset" w:sz="6" w:space="0" w:color="auto"/>
            </w:tcBorders>
            <w:shd w:val="clear" w:color="auto" w:fill="auto"/>
            <w:tcMar>
              <w:top w:w="24" w:type="dxa"/>
              <w:left w:w="48" w:type="dxa"/>
              <w:bottom w:w="24" w:type="dxa"/>
              <w:right w:w="48" w:type="dxa"/>
            </w:tcMar>
          </w:tcPr>
          <w:p w:rsidR="00C203BC" w:rsidRDefault="00C203BC" w:rsidP="00AB3E0A">
            <w:pPr>
              <w:rPr>
                <w:rFonts w:eastAsia="Times New Roman"/>
              </w:rPr>
            </w:pPr>
            <w:r>
              <w:rPr>
                <w:rFonts w:eastAsia="Times New Roman"/>
                <w:color w:val="000000"/>
              </w:rPr>
              <w:t>В классе обучается 6 уч-ся .КЗ по результатам года -</w:t>
            </w:r>
            <w:r w:rsidRPr="00D7113A">
              <w:rPr>
                <w:rFonts w:eastAsia="Times New Roman"/>
                <w:color w:val="000000"/>
              </w:rPr>
              <w:t xml:space="preserve"> </w:t>
            </w:r>
            <w:r>
              <w:rPr>
                <w:rFonts w:eastAsia="Times New Roman"/>
                <w:b/>
              </w:rPr>
              <w:t>17</w:t>
            </w:r>
            <w:r w:rsidRPr="00D7113A">
              <w:rPr>
                <w:rFonts w:eastAsia="Times New Roman"/>
                <w:b/>
              </w:rPr>
              <w:t>%.</w:t>
            </w:r>
            <w:r>
              <w:rPr>
                <w:rFonts w:eastAsia="Times New Roman"/>
                <w:b/>
              </w:rPr>
              <w:t xml:space="preserve"> </w:t>
            </w:r>
            <w:r w:rsidRPr="00F628C0">
              <w:rPr>
                <w:rFonts w:eastAsia="Times New Roman"/>
              </w:rPr>
              <w:t>На  «4» и «5»</w:t>
            </w:r>
            <w:r>
              <w:rPr>
                <w:rFonts w:eastAsia="Times New Roman"/>
              </w:rPr>
              <w:t xml:space="preserve"> обучается Агаркова И, не подтвердила результаты года по географии , имела «5» , получила «4».</w:t>
            </w:r>
          </w:p>
          <w:p w:rsidR="00C203BC" w:rsidRDefault="00C203BC" w:rsidP="00AB3E0A">
            <w:pPr>
              <w:rPr>
                <w:rFonts w:eastAsia="Times New Roman"/>
              </w:rPr>
            </w:pPr>
            <w:r>
              <w:rPr>
                <w:rFonts w:eastAsia="Times New Roman"/>
              </w:rPr>
              <w:t>Пащенко В не подтвердил результаты года по ИВТ , получил на экзамене «3», но получил результат выше годовой оценки  по русскому языку.</w:t>
            </w:r>
          </w:p>
          <w:p w:rsidR="00C203BC" w:rsidRPr="00F628C0" w:rsidRDefault="00C203BC" w:rsidP="00AB3E0A">
            <w:pPr>
              <w:rPr>
                <w:rFonts w:eastAsia="Times New Roman"/>
              </w:rPr>
            </w:pPr>
            <w:r w:rsidRPr="00F628C0">
              <w:rPr>
                <w:rFonts w:eastAsia="Times New Roman"/>
              </w:rPr>
              <w:lastRenderedPageBreak/>
              <w:t xml:space="preserve"> </w:t>
            </w:r>
          </w:p>
          <w:p w:rsidR="00C203BC" w:rsidRPr="00D7113A" w:rsidRDefault="00C203BC" w:rsidP="00AB3E0A">
            <w:pPr>
              <w:rPr>
                <w:rFonts w:eastAsia="Times New Roman"/>
                <w:color w:val="000000"/>
              </w:rPr>
            </w:pPr>
          </w:p>
        </w:tc>
      </w:tr>
    </w:tbl>
    <w:p w:rsidR="00C203BC" w:rsidRDefault="00C203BC" w:rsidP="00C203BC">
      <w:pPr>
        <w:jc w:val="both"/>
        <w:rPr>
          <w:rFonts w:eastAsia="Times New Roman"/>
          <w:b/>
          <w:color w:val="C00000"/>
          <w:sz w:val="28"/>
          <w:szCs w:val="28"/>
        </w:rPr>
      </w:pPr>
    </w:p>
    <w:p w:rsidR="00C203BC" w:rsidRPr="00C203BC" w:rsidRDefault="00C203BC" w:rsidP="00C203BC">
      <w:pPr>
        <w:ind w:firstLine="709"/>
        <w:jc w:val="both"/>
        <w:rPr>
          <w:rFonts w:eastAsia="Times New Roman"/>
          <w:b/>
          <w:sz w:val="24"/>
          <w:szCs w:val="24"/>
        </w:rPr>
      </w:pPr>
      <w:r w:rsidRPr="00C203BC">
        <w:rPr>
          <w:rFonts w:eastAsia="Times New Roman"/>
          <w:b/>
          <w:sz w:val="24"/>
          <w:szCs w:val="24"/>
        </w:rPr>
        <w:t xml:space="preserve">Сравнительная таблица результатов </w:t>
      </w:r>
    </w:p>
    <w:p w:rsidR="00C203BC" w:rsidRPr="00C203BC" w:rsidRDefault="00C203BC" w:rsidP="00C203BC">
      <w:pPr>
        <w:ind w:firstLine="709"/>
        <w:jc w:val="both"/>
        <w:rPr>
          <w:rFonts w:eastAsia="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2266"/>
        <w:gridCol w:w="2230"/>
        <w:gridCol w:w="2070"/>
        <w:gridCol w:w="1561"/>
      </w:tblGrid>
      <w:tr w:rsidR="00C203BC" w:rsidRPr="00C203BC" w:rsidTr="00AB3E0A">
        <w:tc>
          <w:tcPr>
            <w:tcW w:w="1018" w:type="dxa"/>
          </w:tcPr>
          <w:p w:rsidR="00C203BC" w:rsidRPr="00C203BC" w:rsidRDefault="00C203BC" w:rsidP="00AB3E0A">
            <w:pPr>
              <w:jc w:val="both"/>
              <w:rPr>
                <w:rFonts w:eastAsia="Calibri"/>
                <w:b/>
                <w:sz w:val="24"/>
                <w:szCs w:val="24"/>
              </w:rPr>
            </w:pPr>
            <w:r w:rsidRPr="00C203BC">
              <w:rPr>
                <w:rFonts w:eastAsia="Calibri"/>
                <w:b/>
                <w:sz w:val="24"/>
                <w:szCs w:val="24"/>
              </w:rPr>
              <w:t>класс</w:t>
            </w:r>
          </w:p>
        </w:tc>
        <w:tc>
          <w:tcPr>
            <w:tcW w:w="2266" w:type="dxa"/>
          </w:tcPr>
          <w:p w:rsidR="00C203BC" w:rsidRPr="00C203BC" w:rsidRDefault="00C203BC" w:rsidP="00AB3E0A">
            <w:pPr>
              <w:jc w:val="both"/>
              <w:rPr>
                <w:rFonts w:eastAsia="Calibri"/>
                <w:b/>
                <w:sz w:val="24"/>
                <w:szCs w:val="24"/>
              </w:rPr>
            </w:pPr>
            <w:r w:rsidRPr="00C203BC">
              <w:rPr>
                <w:rFonts w:eastAsia="Calibri"/>
                <w:b/>
                <w:sz w:val="24"/>
                <w:szCs w:val="24"/>
              </w:rPr>
              <w:t xml:space="preserve">Предмет </w:t>
            </w:r>
          </w:p>
        </w:tc>
        <w:tc>
          <w:tcPr>
            <w:tcW w:w="2230" w:type="dxa"/>
          </w:tcPr>
          <w:p w:rsidR="00C203BC" w:rsidRPr="00C203BC" w:rsidRDefault="00C203BC" w:rsidP="00AB3E0A">
            <w:pPr>
              <w:jc w:val="both"/>
              <w:rPr>
                <w:rFonts w:eastAsia="Calibri"/>
                <w:b/>
                <w:sz w:val="24"/>
                <w:szCs w:val="24"/>
              </w:rPr>
            </w:pPr>
            <w:r w:rsidRPr="00C203BC">
              <w:rPr>
                <w:rFonts w:eastAsia="Calibri"/>
                <w:b/>
                <w:sz w:val="24"/>
                <w:szCs w:val="24"/>
              </w:rPr>
              <w:t xml:space="preserve">КЗ на промежуточной аттестации </w:t>
            </w:r>
          </w:p>
        </w:tc>
        <w:tc>
          <w:tcPr>
            <w:tcW w:w="2070" w:type="dxa"/>
          </w:tcPr>
          <w:p w:rsidR="00C203BC" w:rsidRPr="00C203BC" w:rsidRDefault="00C203BC" w:rsidP="00AB3E0A">
            <w:pPr>
              <w:jc w:val="both"/>
              <w:rPr>
                <w:rFonts w:eastAsia="Calibri"/>
                <w:b/>
                <w:sz w:val="24"/>
                <w:szCs w:val="24"/>
              </w:rPr>
            </w:pPr>
            <w:r w:rsidRPr="00C203BC">
              <w:rPr>
                <w:rFonts w:eastAsia="Calibri"/>
                <w:b/>
                <w:sz w:val="24"/>
                <w:szCs w:val="24"/>
              </w:rPr>
              <w:t xml:space="preserve">КЗ по результатам года </w:t>
            </w:r>
          </w:p>
        </w:tc>
        <w:tc>
          <w:tcPr>
            <w:tcW w:w="1561" w:type="dxa"/>
          </w:tcPr>
          <w:p w:rsidR="00C203BC" w:rsidRPr="00C203BC" w:rsidRDefault="00C203BC" w:rsidP="00AB3E0A">
            <w:pPr>
              <w:jc w:val="both"/>
              <w:rPr>
                <w:rFonts w:eastAsia="Calibri"/>
                <w:b/>
                <w:sz w:val="24"/>
                <w:szCs w:val="24"/>
              </w:rPr>
            </w:pP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2</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 xml:space="preserve">Русский язык </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50</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50</w:t>
            </w:r>
          </w:p>
        </w:tc>
        <w:tc>
          <w:tcPr>
            <w:tcW w:w="1561" w:type="dxa"/>
          </w:tcPr>
          <w:p w:rsidR="00C203BC" w:rsidRPr="00C203BC" w:rsidRDefault="00C203BC" w:rsidP="00AB3E0A">
            <w:pPr>
              <w:jc w:val="both"/>
              <w:rPr>
                <w:rFonts w:eastAsia="Calibri"/>
                <w:sz w:val="24"/>
                <w:szCs w:val="24"/>
              </w:rPr>
            </w:pP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2</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математика</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50</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50</w:t>
            </w:r>
          </w:p>
        </w:tc>
        <w:tc>
          <w:tcPr>
            <w:tcW w:w="1561" w:type="dxa"/>
          </w:tcPr>
          <w:p w:rsidR="00C203BC" w:rsidRPr="00C203BC" w:rsidRDefault="00C203BC" w:rsidP="00AB3E0A">
            <w:pPr>
              <w:jc w:val="both"/>
              <w:rPr>
                <w:rFonts w:eastAsia="Calibri"/>
                <w:sz w:val="24"/>
                <w:szCs w:val="24"/>
              </w:rPr>
            </w:pP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3</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 xml:space="preserve">Русский язык </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50</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50</w:t>
            </w:r>
          </w:p>
        </w:tc>
        <w:tc>
          <w:tcPr>
            <w:tcW w:w="1561" w:type="dxa"/>
          </w:tcPr>
          <w:p w:rsidR="00C203BC" w:rsidRPr="00C203BC" w:rsidRDefault="00C203BC" w:rsidP="00AB3E0A">
            <w:pPr>
              <w:jc w:val="both"/>
              <w:rPr>
                <w:rFonts w:eastAsia="Calibri"/>
                <w:sz w:val="24"/>
                <w:szCs w:val="24"/>
              </w:rPr>
            </w:pP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3</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математика</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50</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50</w:t>
            </w:r>
          </w:p>
        </w:tc>
        <w:tc>
          <w:tcPr>
            <w:tcW w:w="1561" w:type="dxa"/>
          </w:tcPr>
          <w:p w:rsidR="00C203BC" w:rsidRPr="00C203BC" w:rsidRDefault="00C203BC" w:rsidP="00AB3E0A">
            <w:pPr>
              <w:jc w:val="both"/>
              <w:rPr>
                <w:rFonts w:eastAsia="Calibri"/>
                <w:sz w:val="24"/>
                <w:szCs w:val="24"/>
              </w:rPr>
            </w:pP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4</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 xml:space="preserve">Русский язык </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80</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80</w:t>
            </w:r>
          </w:p>
        </w:tc>
        <w:tc>
          <w:tcPr>
            <w:tcW w:w="1561" w:type="dxa"/>
          </w:tcPr>
          <w:p w:rsidR="00C203BC" w:rsidRPr="00C203BC" w:rsidRDefault="00C203BC" w:rsidP="00AB3E0A">
            <w:pPr>
              <w:jc w:val="both"/>
              <w:rPr>
                <w:rFonts w:eastAsia="Calibri"/>
                <w:sz w:val="24"/>
                <w:szCs w:val="24"/>
              </w:rPr>
            </w:pP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4</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математика</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80</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80</w:t>
            </w:r>
          </w:p>
        </w:tc>
        <w:tc>
          <w:tcPr>
            <w:tcW w:w="1561" w:type="dxa"/>
          </w:tcPr>
          <w:p w:rsidR="00C203BC" w:rsidRPr="00C203BC" w:rsidRDefault="00C203BC" w:rsidP="00AB3E0A">
            <w:pPr>
              <w:jc w:val="both"/>
              <w:rPr>
                <w:rFonts w:eastAsia="Calibri"/>
                <w:sz w:val="24"/>
                <w:szCs w:val="24"/>
              </w:rPr>
            </w:pP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5</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 xml:space="preserve">Русский язык </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56</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56</w:t>
            </w:r>
          </w:p>
        </w:tc>
        <w:tc>
          <w:tcPr>
            <w:tcW w:w="1561" w:type="dxa"/>
          </w:tcPr>
          <w:p w:rsidR="00C203BC" w:rsidRPr="00C203BC" w:rsidRDefault="00C203BC" w:rsidP="00AB3E0A">
            <w:pPr>
              <w:jc w:val="both"/>
              <w:rPr>
                <w:rFonts w:eastAsia="Calibri"/>
                <w:sz w:val="24"/>
                <w:szCs w:val="24"/>
              </w:rPr>
            </w:pP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5</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математика</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44</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44</w:t>
            </w:r>
          </w:p>
        </w:tc>
        <w:tc>
          <w:tcPr>
            <w:tcW w:w="1561" w:type="dxa"/>
          </w:tcPr>
          <w:p w:rsidR="00C203BC" w:rsidRPr="00C203BC" w:rsidRDefault="00C203BC" w:rsidP="00AB3E0A">
            <w:pPr>
              <w:jc w:val="both"/>
              <w:rPr>
                <w:rFonts w:eastAsia="Calibri"/>
                <w:b/>
                <w:sz w:val="24"/>
                <w:szCs w:val="24"/>
              </w:rPr>
            </w:pP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6</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 xml:space="preserve">Русский язык </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0</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0</w:t>
            </w:r>
          </w:p>
        </w:tc>
        <w:tc>
          <w:tcPr>
            <w:tcW w:w="1561" w:type="dxa"/>
          </w:tcPr>
          <w:p w:rsidR="00C203BC" w:rsidRPr="00C203BC" w:rsidRDefault="00C203BC" w:rsidP="00AB3E0A">
            <w:pPr>
              <w:jc w:val="both"/>
              <w:rPr>
                <w:rFonts w:eastAsia="Calibri"/>
                <w:b/>
                <w:sz w:val="24"/>
                <w:szCs w:val="24"/>
              </w:rPr>
            </w:pP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6</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математика</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0</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0</w:t>
            </w:r>
          </w:p>
        </w:tc>
        <w:tc>
          <w:tcPr>
            <w:tcW w:w="1561" w:type="dxa"/>
          </w:tcPr>
          <w:p w:rsidR="00C203BC" w:rsidRPr="00C203BC" w:rsidRDefault="00C203BC" w:rsidP="00AB3E0A">
            <w:pPr>
              <w:jc w:val="both"/>
              <w:rPr>
                <w:rFonts w:eastAsia="Calibri"/>
                <w:b/>
                <w:sz w:val="24"/>
                <w:szCs w:val="24"/>
              </w:rPr>
            </w:pP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7</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Немецкий язык</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33</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47</w:t>
            </w:r>
          </w:p>
        </w:tc>
        <w:tc>
          <w:tcPr>
            <w:tcW w:w="1561" w:type="dxa"/>
          </w:tcPr>
          <w:p w:rsidR="00C203BC" w:rsidRPr="00C203BC" w:rsidRDefault="00C203BC" w:rsidP="00AB3E0A">
            <w:pPr>
              <w:jc w:val="both"/>
              <w:rPr>
                <w:rFonts w:eastAsia="Calibri"/>
                <w:b/>
                <w:sz w:val="24"/>
                <w:szCs w:val="24"/>
              </w:rPr>
            </w:pPr>
            <w:r w:rsidRPr="00C203BC">
              <w:rPr>
                <w:rFonts w:eastAsia="Calibri"/>
                <w:b/>
                <w:sz w:val="24"/>
                <w:szCs w:val="24"/>
              </w:rPr>
              <w:t>-14</w:t>
            </w: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7</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физика</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20</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40</w:t>
            </w:r>
          </w:p>
        </w:tc>
        <w:tc>
          <w:tcPr>
            <w:tcW w:w="1561" w:type="dxa"/>
          </w:tcPr>
          <w:p w:rsidR="00C203BC" w:rsidRPr="00C203BC" w:rsidRDefault="00C203BC" w:rsidP="00AB3E0A">
            <w:pPr>
              <w:jc w:val="both"/>
              <w:rPr>
                <w:rFonts w:eastAsia="Calibri"/>
                <w:b/>
                <w:sz w:val="24"/>
                <w:szCs w:val="24"/>
              </w:rPr>
            </w:pPr>
            <w:r w:rsidRPr="00C203BC">
              <w:rPr>
                <w:rFonts w:eastAsia="Calibri"/>
                <w:b/>
                <w:sz w:val="24"/>
                <w:szCs w:val="24"/>
              </w:rPr>
              <w:t>- 20</w:t>
            </w: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8</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 xml:space="preserve">Русский язык </w:t>
            </w:r>
          </w:p>
        </w:tc>
        <w:tc>
          <w:tcPr>
            <w:tcW w:w="2230" w:type="dxa"/>
          </w:tcPr>
          <w:p w:rsidR="00C203BC" w:rsidRPr="00C203BC" w:rsidRDefault="00C203BC" w:rsidP="00AB3E0A">
            <w:pPr>
              <w:jc w:val="both"/>
              <w:rPr>
                <w:rFonts w:eastAsia="Calibri"/>
                <w:color w:val="C00000"/>
                <w:sz w:val="24"/>
                <w:szCs w:val="24"/>
              </w:rPr>
            </w:pPr>
            <w:r w:rsidRPr="00C203BC">
              <w:rPr>
                <w:rFonts w:eastAsia="Calibri"/>
                <w:color w:val="C00000"/>
                <w:sz w:val="24"/>
                <w:szCs w:val="24"/>
              </w:rPr>
              <w:t>28</w:t>
            </w:r>
          </w:p>
        </w:tc>
        <w:tc>
          <w:tcPr>
            <w:tcW w:w="2070" w:type="dxa"/>
          </w:tcPr>
          <w:p w:rsidR="00C203BC" w:rsidRPr="00C203BC" w:rsidRDefault="00C203BC" w:rsidP="00AB3E0A">
            <w:pPr>
              <w:jc w:val="both"/>
              <w:rPr>
                <w:rFonts w:eastAsia="Calibri"/>
                <w:color w:val="C00000"/>
                <w:sz w:val="24"/>
                <w:szCs w:val="24"/>
              </w:rPr>
            </w:pPr>
            <w:r w:rsidRPr="00C203BC">
              <w:rPr>
                <w:rFonts w:eastAsia="Calibri"/>
                <w:color w:val="C00000"/>
                <w:sz w:val="24"/>
                <w:szCs w:val="24"/>
              </w:rPr>
              <w:t>57</w:t>
            </w:r>
          </w:p>
        </w:tc>
        <w:tc>
          <w:tcPr>
            <w:tcW w:w="1561" w:type="dxa"/>
          </w:tcPr>
          <w:p w:rsidR="00C203BC" w:rsidRPr="00C203BC" w:rsidRDefault="00C203BC" w:rsidP="00AB3E0A">
            <w:pPr>
              <w:jc w:val="both"/>
              <w:rPr>
                <w:rFonts w:eastAsia="Calibri"/>
                <w:b/>
                <w:sz w:val="24"/>
                <w:szCs w:val="24"/>
              </w:rPr>
            </w:pPr>
            <w:r w:rsidRPr="00C203BC">
              <w:rPr>
                <w:rFonts w:eastAsia="Calibri"/>
                <w:b/>
                <w:sz w:val="24"/>
                <w:szCs w:val="24"/>
              </w:rPr>
              <w:t>-29</w:t>
            </w: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8</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математика</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14</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14</w:t>
            </w:r>
          </w:p>
        </w:tc>
        <w:tc>
          <w:tcPr>
            <w:tcW w:w="1561" w:type="dxa"/>
          </w:tcPr>
          <w:p w:rsidR="00C203BC" w:rsidRPr="00C203BC" w:rsidRDefault="00C203BC" w:rsidP="00AB3E0A">
            <w:pPr>
              <w:jc w:val="both"/>
              <w:rPr>
                <w:rFonts w:eastAsia="Calibri"/>
                <w:sz w:val="24"/>
                <w:szCs w:val="24"/>
              </w:rPr>
            </w:pP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8</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 xml:space="preserve">География </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28</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14</w:t>
            </w:r>
          </w:p>
        </w:tc>
        <w:tc>
          <w:tcPr>
            <w:tcW w:w="1561" w:type="dxa"/>
          </w:tcPr>
          <w:p w:rsidR="00C203BC" w:rsidRPr="00C203BC" w:rsidRDefault="00C203BC" w:rsidP="00AB3E0A">
            <w:pPr>
              <w:jc w:val="both"/>
              <w:rPr>
                <w:rFonts w:eastAsia="Calibri"/>
                <w:sz w:val="24"/>
                <w:szCs w:val="24"/>
              </w:rPr>
            </w:pPr>
            <w:r w:rsidRPr="00C203BC">
              <w:rPr>
                <w:rFonts w:eastAsia="Calibri"/>
                <w:sz w:val="24"/>
                <w:szCs w:val="24"/>
              </w:rPr>
              <w:t>+14</w:t>
            </w: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10</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Русский язык</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50</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33</w:t>
            </w:r>
          </w:p>
        </w:tc>
        <w:tc>
          <w:tcPr>
            <w:tcW w:w="1561" w:type="dxa"/>
          </w:tcPr>
          <w:p w:rsidR="00C203BC" w:rsidRPr="00C203BC" w:rsidRDefault="00C203BC" w:rsidP="00AB3E0A">
            <w:pPr>
              <w:jc w:val="both"/>
              <w:rPr>
                <w:rFonts w:eastAsia="Calibri"/>
                <w:sz w:val="24"/>
                <w:szCs w:val="24"/>
              </w:rPr>
            </w:pPr>
            <w:r w:rsidRPr="00C203BC">
              <w:rPr>
                <w:rFonts w:eastAsia="Calibri"/>
                <w:sz w:val="24"/>
                <w:szCs w:val="24"/>
              </w:rPr>
              <w:t>+17</w:t>
            </w: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10</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математика</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17</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17</w:t>
            </w:r>
          </w:p>
        </w:tc>
        <w:tc>
          <w:tcPr>
            <w:tcW w:w="1561" w:type="dxa"/>
          </w:tcPr>
          <w:p w:rsidR="00C203BC" w:rsidRPr="00C203BC" w:rsidRDefault="00C203BC" w:rsidP="00AB3E0A">
            <w:pPr>
              <w:jc w:val="both"/>
              <w:rPr>
                <w:rFonts w:eastAsia="Calibri"/>
                <w:sz w:val="24"/>
                <w:szCs w:val="24"/>
              </w:rPr>
            </w:pP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10</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 xml:space="preserve">География </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50</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50</w:t>
            </w:r>
          </w:p>
        </w:tc>
        <w:tc>
          <w:tcPr>
            <w:tcW w:w="1561" w:type="dxa"/>
          </w:tcPr>
          <w:p w:rsidR="00C203BC" w:rsidRPr="00C203BC" w:rsidRDefault="00C203BC" w:rsidP="00AB3E0A">
            <w:pPr>
              <w:jc w:val="both"/>
              <w:rPr>
                <w:rFonts w:eastAsia="Calibri"/>
                <w:color w:val="C00000"/>
                <w:sz w:val="24"/>
                <w:szCs w:val="24"/>
              </w:rPr>
            </w:pPr>
          </w:p>
        </w:tc>
      </w:tr>
      <w:tr w:rsidR="00C203BC" w:rsidRPr="00C203BC" w:rsidTr="00AB3E0A">
        <w:tc>
          <w:tcPr>
            <w:tcW w:w="1018" w:type="dxa"/>
          </w:tcPr>
          <w:p w:rsidR="00C203BC" w:rsidRPr="00C203BC" w:rsidRDefault="00C203BC" w:rsidP="00AB3E0A">
            <w:pPr>
              <w:jc w:val="both"/>
              <w:rPr>
                <w:rFonts w:eastAsia="Calibri"/>
                <w:sz w:val="24"/>
                <w:szCs w:val="24"/>
              </w:rPr>
            </w:pPr>
            <w:r w:rsidRPr="00C203BC">
              <w:rPr>
                <w:rFonts w:eastAsia="Calibri"/>
                <w:sz w:val="24"/>
                <w:szCs w:val="24"/>
              </w:rPr>
              <w:t>10</w:t>
            </w:r>
          </w:p>
        </w:tc>
        <w:tc>
          <w:tcPr>
            <w:tcW w:w="2266" w:type="dxa"/>
          </w:tcPr>
          <w:p w:rsidR="00C203BC" w:rsidRPr="00C203BC" w:rsidRDefault="00C203BC" w:rsidP="00AB3E0A">
            <w:pPr>
              <w:jc w:val="both"/>
              <w:rPr>
                <w:rFonts w:eastAsia="Calibri"/>
                <w:sz w:val="24"/>
                <w:szCs w:val="24"/>
              </w:rPr>
            </w:pPr>
            <w:r w:rsidRPr="00C203BC">
              <w:rPr>
                <w:rFonts w:eastAsia="Calibri"/>
                <w:sz w:val="24"/>
                <w:szCs w:val="24"/>
              </w:rPr>
              <w:t xml:space="preserve">Обществознание </w:t>
            </w:r>
          </w:p>
        </w:tc>
        <w:tc>
          <w:tcPr>
            <w:tcW w:w="2230" w:type="dxa"/>
          </w:tcPr>
          <w:p w:rsidR="00C203BC" w:rsidRPr="00C203BC" w:rsidRDefault="00C203BC" w:rsidP="00AB3E0A">
            <w:pPr>
              <w:jc w:val="both"/>
              <w:rPr>
                <w:rFonts w:eastAsia="Calibri"/>
                <w:sz w:val="24"/>
                <w:szCs w:val="24"/>
              </w:rPr>
            </w:pPr>
            <w:r w:rsidRPr="00C203BC">
              <w:rPr>
                <w:rFonts w:eastAsia="Calibri"/>
                <w:sz w:val="24"/>
                <w:szCs w:val="24"/>
              </w:rPr>
              <w:t>33</w:t>
            </w:r>
          </w:p>
        </w:tc>
        <w:tc>
          <w:tcPr>
            <w:tcW w:w="2070" w:type="dxa"/>
          </w:tcPr>
          <w:p w:rsidR="00C203BC" w:rsidRPr="00C203BC" w:rsidRDefault="00C203BC" w:rsidP="00AB3E0A">
            <w:pPr>
              <w:jc w:val="both"/>
              <w:rPr>
                <w:rFonts w:eastAsia="Calibri"/>
                <w:sz w:val="24"/>
                <w:szCs w:val="24"/>
              </w:rPr>
            </w:pPr>
            <w:r w:rsidRPr="00C203BC">
              <w:rPr>
                <w:rFonts w:eastAsia="Calibri"/>
                <w:sz w:val="24"/>
                <w:szCs w:val="24"/>
              </w:rPr>
              <w:t>33</w:t>
            </w:r>
          </w:p>
        </w:tc>
        <w:tc>
          <w:tcPr>
            <w:tcW w:w="1561" w:type="dxa"/>
          </w:tcPr>
          <w:p w:rsidR="00C203BC" w:rsidRPr="00C203BC" w:rsidRDefault="00C203BC" w:rsidP="00AB3E0A">
            <w:pPr>
              <w:jc w:val="both"/>
              <w:rPr>
                <w:rFonts w:eastAsia="Calibri"/>
                <w:color w:val="C00000"/>
                <w:sz w:val="24"/>
                <w:szCs w:val="24"/>
              </w:rPr>
            </w:pPr>
          </w:p>
        </w:tc>
      </w:tr>
    </w:tbl>
    <w:p w:rsidR="00C203BC" w:rsidRPr="003664C4" w:rsidRDefault="00C203BC" w:rsidP="00C203BC">
      <w:pPr>
        <w:jc w:val="both"/>
        <w:rPr>
          <w:rFonts w:eastAsia="Times New Roman"/>
          <w:b/>
          <w:color w:val="C00000"/>
        </w:rPr>
      </w:pPr>
    </w:p>
    <w:p w:rsidR="00C203BC" w:rsidRPr="00F8351A" w:rsidRDefault="00C203BC" w:rsidP="00C203BC">
      <w:pPr>
        <w:jc w:val="both"/>
        <w:rPr>
          <w:rFonts w:eastAsia="Times New Roman"/>
          <w:b/>
        </w:rPr>
      </w:pPr>
      <w:r w:rsidRPr="00F8351A">
        <w:rPr>
          <w:rFonts w:eastAsia="Times New Roman"/>
          <w:b/>
        </w:rPr>
        <w:t>Из сравнительной таблица результатов можно сделать вывод , что только обучающиеся 2,</w:t>
      </w:r>
      <w:r>
        <w:rPr>
          <w:rFonts w:eastAsia="Times New Roman"/>
          <w:b/>
        </w:rPr>
        <w:t xml:space="preserve"> </w:t>
      </w:r>
      <w:r w:rsidRPr="00F8351A">
        <w:rPr>
          <w:rFonts w:eastAsia="Times New Roman"/>
          <w:b/>
        </w:rPr>
        <w:t>3, 4, 5,</w:t>
      </w:r>
      <w:r>
        <w:rPr>
          <w:rFonts w:eastAsia="Times New Roman"/>
          <w:b/>
        </w:rPr>
        <w:t xml:space="preserve"> </w:t>
      </w:r>
      <w:r w:rsidRPr="00F8351A">
        <w:rPr>
          <w:rFonts w:eastAsia="Times New Roman"/>
          <w:b/>
        </w:rPr>
        <w:t>6</w:t>
      </w:r>
      <w:r>
        <w:rPr>
          <w:rFonts w:eastAsia="Times New Roman"/>
          <w:b/>
        </w:rPr>
        <w:t xml:space="preserve">,10 </w:t>
      </w:r>
      <w:r w:rsidRPr="00F8351A">
        <w:rPr>
          <w:rFonts w:eastAsia="Times New Roman"/>
          <w:b/>
        </w:rPr>
        <w:t xml:space="preserve"> классы подтвердили результаты качества знаний  по предметам: </w:t>
      </w:r>
    </w:p>
    <w:p w:rsidR="00C203BC" w:rsidRPr="0067254C" w:rsidRDefault="00C203BC" w:rsidP="00C203BC">
      <w:pPr>
        <w:jc w:val="both"/>
        <w:rPr>
          <w:rFonts w:eastAsia="Times New Roman"/>
        </w:rPr>
      </w:pPr>
      <w:r w:rsidRPr="0067254C">
        <w:rPr>
          <w:rFonts w:eastAsia="Times New Roman"/>
        </w:rPr>
        <w:t>2 кл – математика,  русский язык</w:t>
      </w:r>
    </w:p>
    <w:p w:rsidR="00C203BC" w:rsidRPr="0067254C" w:rsidRDefault="00C203BC" w:rsidP="00C203BC">
      <w:pPr>
        <w:jc w:val="both"/>
        <w:rPr>
          <w:rFonts w:eastAsia="Times New Roman"/>
        </w:rPr>
      </w:pPr>
      <w:r w:rsidRPr="0067254C">
        <w:rPr>
          <w:rFonts w:eastAsia="Times New Roman"/>
        </w:rPr>
        <w:t>4 кл – математика, русский язык</w:t>
      </w:r>
    </w:p>
    <w:p w:rsidR="00C203BC" w:rsidRPr="0067254C" w:rsidRDefault="00C203BC" w:rsidP="00C203BC">
      <w:pPr>
        <w:jc w:val="both"/>
        <w:rPr>
          <w:rFonts w:eastAsia="Times New Roman"/>
        </w:rPr>
      </w:pPr>
      <w:r w:rsidRPr="0067254C">
        <w:rPr>
          <w:rFonts w:eastAsia="Times New Roman"/>
        </w:rPr>
        <w:t>5 кл - русский язык, математика</w:t>
      </w:r>
    </w:p>
    <w:p w:rsidR="00C203BC" w:rsidRPr="0067254C" w:rsidRDefault="00C203BC" w:rsidP="00C203BC">
      <w:pPr>
        <w:jc w:val="both"/>
        <w:rPr>
          <w:rFonts w:eastAsia="Times New Roman"/>
        </w:rPr>
      </w:pPr>
      <w:r w:rsidRPr="0067254C">
        <w:rPr>
          <w:rFonts w:eastAsia="Times New Roman"/>
        </w:rPr>
        <w:t>6 кл - русский язык, математика</w:t>
      </w:r>
    </w:p>
    <w:p w:rsidR="00C203BC" w:rsidRPr="0067254C" w:rsidRDefault="00C203BC" w:rsidP="00C203BC">
      <w:pPr>
        <w:jc w:val="both"/>
        <w:rPr>
          <w:rFonts w:eastAsia="Times New Roman"/>
        </w:rPr>
      </w:pPr>
      <w:r w:rsidRPr="0067254C">
        <w:rPr>
          <w:rFonts w:eastAsia="Times New Roman"/>
        </w:rPr>
        <w:t xml:space="preserve">8 кл – математика, </w:t>
      </w:r>
    </w:p>
    <w:p w:rsidR="00C203BC" w:rsidRPr="0067254C" w:rsidRDefault="00C203BC" w:rsidP="00C203BC">
      <w:pPr>
        <w:jc w:val="both"/>
        <w:rPr>
          <w:rFonts w:eastAsia="Times New Roman"/>
        </w:rPr>
      </w:pPr>
      <w:r w:rsidRPr="0067254C">
        <w:rPr>
          <w:rFonts w:eastAsia="Times New Roman"/>
        </w:rPr>
        <w:t>10 кл – математика, обществознание, география</w:t>
      </w:r>
    </w:p>
    <w:p w:rsidR="00C203BC" w:rsidRPr="002F10E8" w:rsidRDefault="00C203BC" w:rsidP="00C203BC">
      <w:pPr>
        <w:jc w:val="both"/>
        <w:rPr>
          <w:rFonts w:eastAsia="Times New Roman"/>
          <w:color w:val="C00000"/>
        </w:rPr>
      </w:pPr>
    </w:p>
    <w:p w:rsidR="00C203BC" w:rsidRPr="00A932C1" w:rsidRDefault="00C203BC" w:rsidP="00C203BC">
      <w:pPr>
        <w:jc w:val="both"/>
        <w:rPr>
          <w:rFonts w:eastAsia="Times New Roman"/>
          <w:b/>
        </w:rPr>
      </w:pPr>
      <w:r w:rsidRPr="00A932C1">
        <w:rPr>
          <w:rFonts w:eastAsia="Times New Roman"/>
          <w:b/>
        </w:rPr>
        <w:t xml:space="preserve">Положительным моментом промежуточной аттестации является : </w:t>
      </w:r>
    </w:p>
    <w:p w:rsidR="00C203BC" w:rsidRPr="00A932C1" w:rsidRDefault="00C203BC" w:rsidP="00C203BC">
      <w:pPr>
        <w:jc w:val="both"/>
        <w:rPr>
          <w:rFonts w:eastAsia="Times New Roman"/>
        </w:rPr>
      </w:pPr>
      <w:r w:rsidRPr="00A932C1">
        <w:rPr>
          <w:rFonts w:eastAsia="Times New Roman"/>
        </w:rPr>
        <w:t>- улучшили показатели по предметам</w:t>
      </w:r>
      <w:r w:rsidRPr="00A932C1">
        <w:rPr>
          <w:rFonts w:eastAsia="Times New Roman"/>
          <w:b/>
        </w:rPr>
        <w:t xml:space="preserve"> ,</w:t>
      </w:r>
      <w:r w:rsidRPr="00A932C1">
        <w:rPr>
          <w:rFonts w:eastAsia="Times New Roman"/>
        </w:rPr>
        <w:t>получили результат выше годовой отметки:</w:t>
      </w:r>
    </w:p>
    <w:p w:rsidR="00C203BC" w:rsidRPr="00A932C1" w:rsidRDefault="00C203BC" w:rsidP="00C203BC">
      <w:pPr>
        <w:jc w:val="both"/>
        <w:rPr>
          <w:rFonts w:eastAsia="Times New Roman"/>
        </w:rPr>
      </w:pPr>
      <w:r w:rsidRPr="00A932C1">
        <w:rPr>
          <w:rFonts w:eastAsia="Times New Roman"/>
        </w:rPr>
        <w:t xml:space="preserve"> Пуль Дмитрий , 3 класс по математике;</w:t>
      </w:r>
    </w:p>
    <w:p w:rsidR="00C203BC" w:rsidRPr="00A932C1" w:rsidRDefault="00C203BC" w:rsidP="00C203BC">
      <w:pPr>
        <w:jc w:val="both"/>
        <w:rPr>
          <w:rFonts w:eastAsia="Times New Roman"/>
        </w:rPr>
      </w:pPr>
      <w:r w:rsidRPr="00A932C1">
        <w:rPr>
          <w:rFonts w:eastAsia="Times New Roman"/>
        </w:rPr>
        <w:t xml:space="preserve"> Ярош О, Жариков Д., 7 класс по физике;</w:t>
      </w:r>
    </w:p>
    <w:p w:rsidR="00C203BC" w:rsidRPr="00A932C1" w:rsidRDefault="00C203BC" w:rsidP="00C203BC">
      <w:pPr>
        <w:jc w:val="both"/>
        <w:rPr>
          <w:rFonts w:eastAsia="Times New Roman"/>
        </w:rPr>
      </w:pPr>
      <w:r w:rsidRPr="00A932C1">
        <w:rPr>
          <w:rFonts w:eastAsia="Times New Roman"/>
        </w:rPr>
        <w:t xml:space="preserve"> </w:t>
      </w:r>
      <w:r>
        <w:rPr>
          <w:rFonts w:eastAsia="Times New Roman"/>
        </w:rPr>
        <w:t>Зуенко Е, 8 класс, по географии</w:t>
      </w:r>
    </w:p>
    <w:p w:rsidR="00C203BC" w:rsidRPr="00A932C1" w:rsidRDefault="00C203BC" w:rsidP="00C203BC">
      <w:pPr>
        <w:jc w:val="both"/>
        <w:rPr>
          <w:rFonts w:eastAsia="Times New Roman"/>
        </w:rPr>
      </w:pPr>
      <w:r w:rsidRPr="00A932C1">
        <w:rPr>
          <w:rFonts w:eastAsia="Times New Roman"/>
        </w:rPr>
        <w:t xml:space="preserve"> Пащенко В , 10 кл, по русскому языку.</w:t>
      </w:r>
    </w:p>
    <w:p w:rsidR="00C203BC" w:rsidRDefault="00C203BC" w:rsidP="00C203BC">
      <w:pPr>
        <w:jc w:val="both"/>
        <w:rPr>
          <w:rFonts w:eastAsia="Times New Roman"/>
        </w:rPr>
      </w:pPr>
      <w:r w:rsidRPr="00A932C1">
        <w:rPr>
          <w:rFonts w:eastAsia="Times New Roman"/>
        </w:rPr>
        <w:t xml:space="preserve">- повысили качество знаний по предмету 10 класс русский язык., география , 8 класс , </w:t>
      </w:r>
    </w:p>
    <w:p w:rsidR="00C203BC" w:rsidRPr="00A932C1" w:rsidRDefault="00C203BC" w:rsidP="00C203BC">
      <w:pPr>
        <w:jc w:val="both"/>
        <w:rPr>
          <w:rFonts w:eastAsia="Times New Roman"/>
        </w:rPr>
      </w:pPr>
    </w:p>
    <w:p w:rsidR="00C203BC" w:rsidRPr="00A932C1" w:rsidRDefault="00C203BC" w:rsidP="00C203BC">
      <w:pPr>
        <w:jc w:val="both"/>
        <w:rPr>
          <w:rFonts w:eastAsia="Times New Roman"/>
        </w:rPr>
      </w:pPr>
      <w:r w:rsidRPr="00A932C1">
        <w:rPr>
          <w:rFonts w:eastAsia="Times New Roman"/>
        </w:rPr>
        <w:t xml:space="preserve"> \</w:t>
      </w:r>
      <w:r w:rsidRPr="00A932C1">
        <w:rPr>
          <w:rFonts w:eastAsia="Times New Roman"/>
          <w:bCs/>
          <w:i/>
        </w:rPr>
        <w:t xml:space="preserve"> Одной из задач промежуточной аттестации является объективная оценка образовательных результатов обучающихся на определенных этапах освоения  основных общеобразовательных программ уровней общего образования, к сожалению по результатам аттестации есть </w:t>
      </w:r>
      <w:r w:rsidRPr="00A932C1">
        <w:rPr>
          <w:rFonts w:eastAsia="Times New Roman"/>
          <w:b/>
        </w:rPr>
        <w:t>обучающиеся получившие результат (экзаменационной) ниже  годовой, что говорит о необъективности оценок в течение года :</w:t>
      </w:r>
    </w:p>
    <w:p w:rsidR="00C203BC" w:rsidRPr="00A932C1" w:rsidRDefault="00C203BC" w:rsidP="00C203BC">
      <w:pPr>
        <w:ind w:firstLine="709"/>
        <w:jc w:val="both"/>
        <w:rPr>
          <w:rFonts w:eastAsia="Times New Roman"/>
        </w:rPr>
      </w:pPr>
      <w:r w:rsidRPr="00A932C1">
        <w:rPr>
          <w:rFonts w:eastAsia="Times New Roman"/>
        </w:rPr>
        <w:t xml:space="preserve">7 класс - Ильин М, Гашимова А, Донец Д,  - немецкий язык , физика; , физика, </w:t>
      </w:r>
    </w:p>
    <w:p w:rsidR="00C203BC" w:rsidRPr="00A932C1" w:rsidRDefault="00C203BC" w:rsidP="00C203BC">
      <w:pPr>
        <w:ind w:firstLine="709"/>
        <w:jc w:val="both"/>
        <w:rPr>
          <w:rFonts w:eastAsia="Times New Roman"/>
        </w:rPr>
      </w:pPr>
      <w:r w:rsidRPr="00A932C1">
        <w:rPr>
          <w:rFonts w:eastAsia="Times New Roman"/>
        </w:rPr>
        <w:t xml:space="preserve">                Пуль И, Пуль А, физика, Шашарук А , немецкий язык</w:t>
      </w:r>
    </w:p>
    <w:p w:rsidR="00C203BC" w:rsidRPr="00A932C1" w:rsidRDefault="00C203BC" w:rsidP="00C203BC">
      <w:pPr>
        <w:ind w:firstLine="709"/>
        <w:jc w:val="both"/>
        <w:rPr>
          <w:rFonts w:eastAsia="Times New Roman"/>
        </w:rPr>
      </w:pPr>
      <w:r w:rsidRPr="00A932C1">
        <w:rPr>
          <w:rFonts w:eastAsia="Times New Roman"/>
        </w:rPr>
        <w:t>8класс –   Булипоп А, математика</w:t>
      </w:r>
    </w:p>
    <w:p w:rsidR="00C203BC" w:rsidRPr="00A932C1" w:rsidRDefault="00C203BC" w:rsidP="00C203BC">
      <w:pPr>
        <w:ind w:firstLine="709"/>
        <w:jc w:val="both"/>
        <w:rPr>
          <w:rFonts w:eastAsia="Times New Roman"/>
        </w:rPr>
      </w:pPr>
    </w:p>
    <w:p w:rsidR="00C203BC" w:rsidRPr="00A932C1" w:rsidRDefault="00C203BC" w:rsidP="00C203BC">
      <w:pPr>
        <w:ind w:firstLine="709"/>
        <w:jc w:val="both"/>
        <w:rPr>
          <w:rFonts w:eastAsia="Times New Roman"/>
          <w:b/>
        </w:rPr>
      </w:pPr>
      <w:r w:rsidRPr="00A932C1">
        <w:rPr>
          <w:rFonts w:eastAsia="Times New Roman"/>
          <w:b/>
        </w:rPr>
        <w:t>Очень слабые результаты промежуточной аттестации показали обучающиеся:</w:t>
      </w:r>
    </w:p>
    <w:p w:rsidR="00C203BC" w:rsidRPr="00A932C1" w:rsidRDefault="00C203BC" w:rsidP="00C203BC">
      <w:pPr>
        <w:ind w:firstLine="709"/>
        <w:jc w:val="both"/>
        <w:rPr>
          <w:rFonts w:eastAsia="Times New Roman"/>
          <w:b/>
        </w:rPr>
      </w:pPr>
    </w:p>
    <w:p w:rsidR="00C203BC" w:rsidRPr="00A932C1" w:rsidRDefault="00C203BC" w:rsidP="00C203BC">
      <w:pPr>
        <w:ind w:firstLine="709"/>
        <w:jc w:val="both"/>
        <w:rPr>
          <w:rFonts w:eastAsia="Times New Roman"/>
        </w:rPr>
      </w:pPr>
      <w:r w:rsidRPr="00A932C1">
        <w:rPr>
          <w:rFonts w:eastAsia="Times New Roman"/>
        </w:rPr>
        <w:t>1.Бражник А , 5 кл, русский язык , математика</w:t>
      </w:r>
    </w:p>
    <w:p w:rsidR="00C203BC" w:rsidRPr="00A932C1" w:rsidRDefault="00C203BC" w:rsidP="00C203BC">
      <w:pPr>
        <w:ind w:firstLine="709"/>
        <w:jc w:val="both"/>
        <w:rPr>
          <w:rFonts w:eastAsia="Times New Roman"/>
        </w:rPr>
      </w:pPr>
      <w:r w:rsidRPr="00A932C1">
        <w:rPr>
          <w:rFonts w:eastAsia="Times New Roman"/>
        </w:rPr>
        <w:t>2. Ергаев Н , 5 кл, русский язык , математика</w:t>
      </w:r>
    </w:p>
    <w:p w:rsidR="00C203BC" w:rsidRPr="00A932C1" w:rsidRDefault="00C203BC" w:rsidP="00C203BC">
      <w:pPr>
        <w:ind w:firstLine="709"/>
        <w:jc w:val="both"/>
        <w:rPr>
          <w:rFonts w:eastAsia="Times New Roman"/>
        </w:rPr>
      </w:pPr>
      <w:r w:rsidRPr="00A932C1">
        <w:rPr>
          <w:rFonts w:eastAsia="Times New Roman"/>
        </w:rPr>
        <w:t>3. Хмелёв В, 5 кл, русский язык , математика</w:t>
      </w:r>
    </w:p>
    <w:p w:rsidR="00C203BC" w:rsidRPr="00A932C1" w:rsidRDefault="00C203BC" w:rsidP="00C203BC">
      <w:pPr>
        <w:ind w:firstLine="709"/>
        <w:jc w:val="both"/>
        <w:rPr>
          <w:rFonts w:eastAsia="Times New Roman"/>
        </w:rPr>
      </w:pPr>
      <w:r w:rsidRPr="00A932C1">
        <w:rPr>
          <w:rFonts w:eastAsia="Times New Roman"/>
        </w:rPr>
        <w:t>4. Коломиец М, 3 кл , математика, русский язык</w:t>
      </w:r>
    </w:p>
    <w:p w:rsidR="00C203BC" w:rsidRPr="00A932C1" w:rsidRDefault="00C203BC" w:rsidP="00C203BC">
      <w:pPr>
        <w:ind w:firstLine="709"/>
        <w:jc w:val="both"/>
        <w:rPr>
          <w:rFonts w:eastAsia="Times New Roman"/>
        </w:rPr>
      </w:pPr>
      <w:r w:rsidRPr="00A932C1">
        <w:rPr>
          <w:rFonts w:eastAsia="Times New Roman"/>
        </w:rPr>
        <w:t>5. Коломиец Д, 6 кл, математика</w:t>
      </w:r>
    </w:p>
    <w:p w:rsidR="00C203BC" w:rsidRPr="00A932C1" w:rsidRDefault="00C203BC" w:rsidP="00C203BC">
      <w:pPr>
        <w:ind w:firstLine="709"/>
        <w:jc w:val="both"/>
        <w:rPr>
          <w:rFonts w:eastAsia="Times New Roman"/>
        </w:rPr>
      </w:pPr>
      <w:r w:rsidRPr="00A932C1">
        <w:rPr>
          <w:rFonts w:eastAsia="Times New Roman"/>
        </w:rPr>
        <w:t>6. Задвинский Иван. 6 кл , математика</w:t>
      </w:r>
    </w:p>
    <w:p w:rsidR="00C203BC" w:rsidRPr="00A932C1" w:rsidRDefault="00C203BC" w:rsidP="00C203BC">
      <w:pPr>
        <w:ind w:firstLine="709"/>
        <w:jc w:val="both"/>
        <w:rPr>
          <w:rFonts w:eastAsia="Times New Roman"/>
        </w:rPr>
      </w:pPr>
      <w:r w:rsidRPr="00A932C1">
        <w:rPr>
          <w:rFonts w:eastAsia="Times New Roman"/>
        </w:rPr>
        <w:t>7. Булипоп П, 8 кл, русский язык</w:t>
      </w:r>
    </w:p>
    <w:p w:rsidR="00C203BC" w:rsidRPr="00A932C1" w:rsidRDefault="00C203BC" w:rsidP="00C203BC">
      <w:pPr>
        <w:ind w:firstLine="709"/>
        <w:jc w:val="both"/>
        <w:rPr>
          <w:rFonts w:eastAsia="Times New Roman"/>
        </w:rPr>
      </w:pPr>
      <w:r w:rsidRPr="00A932C1">
        <w:rPr>
          <w:rFonts w:eastAsia="Times New Roman"/>
        </w:rPr>
        <w:t>8. Пуль Д , 8 кл , русский язык</w:t>
      </w:r>
    </w:p>
    <w:p w:rsidR="00C203BC" w:rsidRPr="00A932C1" w:rsidRDefault="00C203BC" w:rsidP="00C203BC">
      <w:pPr>
        <w:ind w:firstLine="709"/>
        <w:jc w:val="both"/>
        <w:rPr>
          <w:rFonts w:eastAsia="Times New Roman"/>
        </w:rPr>
      </w:pPr>
      <w:r w:rsidRPr="00A932C1">
        <w:rPr>
          <w:rFonts w:eastAsia="Times New Roman"/>
        </w:rPr>
        <w:t>9. Тараник А, 8 кл , русский язык</w:t>
      </w:r>
    </w:p>
    <w:p w:rsidR="00C203BC" w:rsidRPr="00A932C1" w:rsidRDefault="00C203BC" w:rsidP="00C203BC">
      <w:pPr>
        <w:ind w:firstLine="709"/>
        <w:jc w:val="both"/>
        <w:rPr>
          <w:rFonts w:eastAsia="Times New Roman"/>
        </w:rPr>
      </w:pPr>
      <w:r w:rsidRPr="00A932C1">
        <w:rPr>
          <w:rFonts w:eastAsia="Times New Roman"/>
        </w:rPr>
        <w:t>10. Дмитренко И, немецкий  язык</w:t>
      </w:r>
    </w:p>
    <w:p w:rsidR="00C203BC" w:rsidRPr="00A932C1" w:rsidRDefault="00C203BC" w:rsidP="00C203BC">
      <w:pPr>
        <w:ind w:firstLine="709"/>
        <w:jc w:val="both"/>
        <w:rPr>
          <w:rFonts w:eastAsia="Times New Roman"/>
        </w:rPr>
      </w:pPr>
      <w:r w:rsidRPr="00A932C1">
        <w:rPr>
          <w:rFonts w:eastAsia="Times New Roman"/>
        </w:rPr>
        <w:t>11. Жариков Д 7 кл , немецкий  язык</w:t>
      </w:r>
    </w:p>
    <w:p w:rsidR="00C203BC" w:rsidRPr="00A932C1" w:rsidRDefault="00C203BC" w:rsidP="00C203BC">
      <w:pPr>
        <w:ind w:firstLine="709"/>
        <w:jc w:val="both"/>
        <w:rPr>
          <w:rFonts w:eastAsia="Times New Roman"/>
        </w:rPr>
      </w:pPr>
    </w:p>
    <w:p w:rsidR="00C203BC" w:rsidRPr="00A932C1" w:rsidRDefault="0020392D" w:rsidP="00C203BC">
      <w:pPr>
        <w:ind w:firstLine="709"/>
        <w:jc w:val="both"/>
        <w:rPr>
          <w:rFonts w:eastAsia="Times New Roman"/>
          <w:b/>
        </w:rPr>
      </w:pPr>
      <w:r>
        <w:rPr>
          <w:rFonts w:eastAsia="Times New Roman"/>
          <w:b/>
        </w:rPr>
        <w:t>Даны р</w:t>
      </w:r>
      <w:r w:rsidR="00C203BC" w:rsidRPr="00A932C1">
        <w:rPr>
          <w:rFonts w:eastAsia="Times New Roman"/>
          <w:b/>
        </w:rPr>
        <w:t>екомендации</w:t>
      </w:r>
      <w:r w:rsidR="00C203BC" w:rsidRPr="00A932C1">
        <w:rPr>
          <w:rFonts w:eastAsia="Times New Roman"/>
          <w:b/>
          <w:bCs/>
        </w:rPr>
        <w:t>:</w:t>
      </w:r>
    </w:p>
    <w:p w:rsidR="00C203BC" w:rsidRPr="00A932C1" w:rsidRDefault="00C203BC" w:rsidP="00C203BC">
      <w:pPr>
        <w:ind w:firstLine="709"/>
        <w:jc w:val="both"/>
        <w:rPr>
          <w:rFonts w:eastAsia="Times New Roman"/>
        </w:rPr>
      </w:pPr>
      <w:r w:rsidRPr="00A932C1">
        <w:rPr>
          <w:rFonts w:eastAsia="Times New Roman"/>
          <w:b/>
          <w:bCs/>
        </w:rPr>
        <w:t> </w:t>
      </w:r>
    </w:p>
    <w:p w:rsidR="00C203BC" w:rsidRPr="00A932C1" w:rsidRDefault="00C203BC" w:rsidP="00214968">
      <w:pPr>
        <w:numPr>
          <w:ilvl w:val="0"/>
          <w:numId w:val="25"/>
        </w:numPr>
        <w:ind w:left="600" w:firstLine="709"/>
        <w:jc w:val="both"/>
        <w:rPr>
          <w:rFonts w:eastAsia="Times New Roman"/>
        </w:rPr>
      </w:pPr>
      <w:r w:rsidRPr="00A932C1">
        <w:rPr>
          <w:rFonts w:eastAsia="Times New Roman"/>
        </w:rPr>
        <w:t>Школьным методическим объединениям, учителям-предметникам провести анализ результатов промежуточной аттестации:</w:t>
      </w:r>
    </w:p>
    <w:p w:rsidR="00C203BC" w:rsidRPr="00A932C1" w:rsidRDefault="00C203BC" w:rsidP="00214968">
      <w:pPr>
        <w:numPr>
          <w:ilvl w:val="0"/>
          <w:numId w:val="26"/>
        </w:numPr>
        <w:ind w:left="600" w:firstLine="709"/>
        <w:jc w:val="both"/>
        <w:rPr>
          <w:rFonts w:eastAsia="Times New Roman"/>
        </w:rPr>
      </w:pPr>
      <w:r w:rsidRPr="00A932C1">
        <w:rPr>
          <w:rFonts w:eastAsia="Times New Roman"/>
        </w:rPr>
        <w:t>провести корректировку методических усилий для подготовки уч-ся всех классов к завершению образования;</w:t>
      </w:r>
    </w:p>
    <w:p w:rsidR="00C203BC" w:rsidRPr="00A932C1" w:rsidRDefault="00C203BC" w:rsidP="00214968">
      <w:pPr>
        <w:numPr>
          <w:ilvl w:val="0"/>
          <w:numId w:val="26"/>
        </w:numPr>
        <w:ind w:left="600" w:firstLine="709"/>
        <w:jc w:val="both"/>
        <w:rPr>
          <w:rFonts w:eastAsia="Times New Roman"/>
        </w:rPr>
      </w:pPr>
      <w:r w:rsidRPr="00A932C1">
        <w:rPr>
          <w:rFonts w:eastAsia="Times New Roman"/>
        </w:rPr>
        <w:t> в 5-8,10 классах практиковать контроль знаний по темам, включенных в содержание КИМ  ОГЭ и  ЕГЭ.</w:t>
      </w:r>
    </w:p>
    <w:p w:rsidR="00C203BC" w:rsidRPr="00A932C1" w:rsidRDefault="00C203BC" w:rsidP="00214968">
      <w:pPr>
        <w:numPr>
          <w:ilvl w:val="0"/>
          <w:numId w:val="25"/>
        </w:numPr>
        <w:ind w:firstLine="709"/>
        <w:jc w:val="both"/>
        <w:rPr>
          <w:rFonts w:eastAsia="Times New Roman"/>
        </w:rPr>
      </w:pPr>
      <w:r w:rsidRPr="00A932C1">
        <w:rPr>
          <w:rFonts w:eastAsia="Times New Roman"/>
        </w:rPr>
        <w:t>Руководителям школьных методических объединений вести по классам мониторинг контроля знаний по предметам; заместителю директора  Кубло Т.Н. вести мониторинг контроля знаний  по образовательным областям.</w:t>
      </w:r>
    </w:p>
    <w:p w:rsidR="00C203BC" w:rsidRPr="00A932C1" w:rsidRDefault="00C203BC" w:rsidP="00214968">
      <w:pPr>
        <w:numPr>
          <w:ilvl w:val="0"/>
          <w:numId w:val="25"/>
        </w:numPr>
        <w:ind w:firstLine="709"/>
        <w:jc w:val="both"/>
        <w:rPr>
          <w:rFonts w:eastAsia="Times New Roman"/>
        </w:rPr>
      </w:pPr>
      <w:r w:rsidRPr="00A932C1">
        <w:rPr>
          <w:rFonts w:eastAsia="Times New Roman"/>
        </w:rPr>
        <w:t>Всем учителям-предметникам по результатам анализа выполненных работ необходимо спланировать повторение  тем, наименее усвоенных учащимися в 201-201  учебном году.</w:t>
      </w:r>
    </w:p>
    <w:p w:rsidR="00C203BC" w:rsidRPr="00A932C1" w:rsidRDefault="00C203BC" w:rsidP="00214968">
      <w:pPr>
        <w:numPr>
          <w:ilvl w:val="0"/>
          <w:numId w:val="25"/>
        </w:numPr>
        <w:ind w:firstLine="709"/>
        <w:jc w:val="both"/>
        <w:rPr>
          <w:rFonts w:eastAsia="Times New Roman"/>
        </w:rPr>
      </w:pPr>
      <w:r w:rsidRPr="00A932C1">
        <w:rPr>
          <w:rFonts w:eastAsia="Times New Roman"/>
        </w:rPr>
        <w:t>В конце первого учебного месяца администрации школы провести срезовые работы по предметам вынесенных на промежуточную аттестацию ; 5 кл – русский язык , математика; 6 кл – русский  язык , математика; 7 кл – немецкий язык , физика ; 8 кл – русский язык , математика, 1 предмет по выбору   , 10 кл –  русский язык , математика, 1 предмет по выбору.</w:t>
      </w:r>
    </w:p>
    <w:p w:rsidR="00C203BC" w:rsidRPr="00E45711" w:rsidRDefault="00C203BC" w:rsidP="00C70A21">
      <w:pPr>
        <w:jc w:val="center"/>
        <w:rPr>
          <w:rFonts w:eastAsia="Times New Roman"/>
          <w:b/>
          <w:bCs/>
          <w:color w:val="C00000"/>
          <w:sz w:val="24"/>
          <w:szCs w:val="24"/>
        </w:rPr>
      </w:pPr>
    </w:p>
    <w:p w:rsidR="00FE2BD4" w:rsidRPr="00E45711" w:rsidRDefault="00FE2BD4" w:rsidP="00C70A21">
      <w:pPr>
        <w:jc w:val="center"/>
        <w:rPr>
          <w:rFonts w:eastAsia="Times New Roman"/>
          <w:b/>
          <w:bCs/>
          <w:color w:val="C00000"/>
          <w:sz w:val="24"/>
          <w:szCs w:val="24"/>
        </w:rPr>
      </w:pPr>
    </w:p>
    <w:p w:rsidR="00165CFC" w:rsidRDefault="0020392D" w:rsidP="0020392D">
      <w:pPr>
        <w:jc w:val="center"/>
        <w:rPr>
          <w:b/>
          <w:sz w:val="24"/>
          <w:szCs w:val="24"/>
        </w:rPr>
      </w:pPr>
      <w:r>
        <w:rPr>
          <w:b/>
          <w:sz w:val="24"/>
          <w:szCs w:val="24"/>
        </w:rPr>
        <w:t xml:space="preserve">Итоги </w:t>
      </w:r>
      <w:r w:rsidR="00165CFC" w:rsidRPr="00165CFC">
        <w:rPr>
          <w:b/>
          <w:sz w:val="24"/>
          <w:szCs w:val="24"/>
        </w:rPr>
        <w:t>метапредметных образовательных результатов, личностных и образовательных предметных результатов</w:t>
      </w:r>
      <w:r>
        <w:rPr>
          <w:b/>
          <w:sz w:val="24"/>
          <w:szCs w:val="24"/>
        </w:rPr>
        <w:t xml:space="preserve"> </w:t>
      </w:r>
      <w:r w:rsidR="00165CFC" w:rsidRPr="00165CFC">
        <w:rPr>
          <w:b/>
          <w:sz w:val="24"/>
          <w:szCs w:val="24"/>
        </w:rPr>
        <w:t xml:space="preserve">обучающихся 1- 4 го класса </w:t>
      </w:r>
    </w:p>
    <w:p w:rsidR="0020392D" w:rsidRPr="00165CFC" w:rsidRDefault="0020392D" w:rsidP="0020392D">
      <w:pPr>
        <w:jc w:val="center"/>
        <w:rPr>
          <w:b/>
          <w:sz w:val="24"/>
          <w:szCs w:val="24"/>
        </w:rPr>
      </w:pPr>
    </w:p>
    <w:p w:rsidR="00165CFC" w:rsidRPr="00165CFC" w:rsidRDefault="00165CFC" w:rsidP="00165CFC">
      <w:pPr>
        <w:ind w:firstLine="360"/>
        <w:jc w:val="both"/>
        <w:rPr>
          <w:sz w:val="24"/>
          <w:szCs w:val="24"/>
        </w:rPr>
      </w:pPr>
      <w:r w:rsidRPr="00165CFC">
        <w:rPr>
          <w:sz w:val="24"/>
          <w:szCs w:val="24"/>
        </w:rPr>
        <w:t xml:space="preserve">В 2018-2019 учебном году по ФГОС обучались 26 обучающихся (1-4 классов).  Обучающиеся осваивали программу УМК «Начальная школа </w:t>
      </w:r>
      <w:r w:rsidRPr="00165CFC">
        <w:rPr>
          <w:sz w:val="24"/>
          <w:szCs w:val="24"/>
          <w:lang w:val="en-US"/>
        </w:rPr>
        <w:t>XXI</w:t>
      </w:r>
      <w:r w:rsidRPr="00165CFC">
        <w:rPr>
          <w:sz w:val="24"/>
          <w:szCs w:val="24"/>
        </w:rPr>
        <w:t xml:space="preserve"> века» .</w:t>
      </w:r>
    </w:p>
    <w:p w:rsidR="00165CFC" w:rsidRPr="00165CFC" w:rsidRDefault="00165CFC" w:rsidP="00165CFC">
      <w:pPr>
        <w:ind w:firstLine="360"/>
        <w:jc w:val="both"/>
        <w:rPr>
          <w:sz w:val="24"/>
          <w:szCs w:val="24"/>
        </w:rPr>
      </w:pPr>
    </w:p>
    <w:p w:rsidR="00165CFC" w:rsidRPr="00165CFC" w:rsidRDefault="00165CFC" w:rsidP="00165CFC">
      <w:pPr>
        <w:ind w:left="-142" w:hanging="425"/>
        <w:rPr>
          <w:sz w:val="24"/>
          <w:szCs w:val="24"/>
        </w:rPr>
      </w:pPr>
      <w:r w:rsidRPr="00165CFC">
        <w:rPr>
          <w:sz w:val="24"/>
          <w:szCs w:val="24"/>
        </w:rPr>
        <w:t xml:space="preserve">                На основе результатов систематического  и планомерного наблюдения и использования диагностических методик можно сделать обоснованные выводы и дать оценку результатов обучения. </w:t>
      </w:r>
    </w:p>
    <w:p w:rsidR="00165CFC" w:rsidRPr="00165CFC" w:rsidRDefault="00165CFC" w:rsidP="00165CFC">
      <w:pPr>
        <w:ind w:left="-142" w:hanging="425"/>
        <w:rPr>
          <w:sz w:val="24"/>
          <w:szCs w:val="24"/>
        </w:rPr>
      </w:pPr>
      <w:r w:rsidRPr="00165CFC">
        <w:rPr>
          <w:sz w:val="24"/>
          <w:szCs w:val="24"/>
        </w:rPr>
        <w:t xml:space="preserve">        </w:t>
      </w:r>
      <w:r w:rsidRPr="00165CFC">
        <w:rPr>
          <w:sz w:val="24"/>
          <w:szCs w:val="24"/>
        </w:rPr>
        <w:tab/>
      </w:r>
      <w:r w:rsidRPr="00165CFC">
        <w:rPr>
          <w:sz w:val="24"/>
          <w:szCs w:val="24"/>
        </w:rPr>
        <w:tab/>
        <w:t xml:space="preserve">В течение года осуществлялся контроль  качества усвоения обучающимися учебного материала: полнота  знаний, умение применять полученные знания в нестандартных ситуациях. Устанавливался уровень  сформированности качеств личности (УУД), степень развития основных мыслительных операций (анализ, синтез, сравнение, обобщение). </w:t>
      </w:r>
    </w:p>
    <w:p w:rsidR="00165CFC" w:rsidRPr="00165CFC" w:rsidRDefault="00165CFC" w:rsidP="00165CFC">
      <w:pPr>
        <w:ind w:left="-142" w:hanging="425"/>
        <w:rPr>
          <w:sz w:val="24"/>
          <w:szCs w:val="24"/>
        </w:rPr>
      </w:pPr>
      <w:r w:rsidRPr="00165CFC">
        <w:rPr>
          <w:sz w:val="24"/>
          <w:szCs w:val="24"/>
        </w:rPr>
        <w:t xml:space="preserve">       </w:t>
      </w:r>
      <w:r w:rsidRPr="00165CFC">
        <w:rPr>
          <w:sz w:val="24"/>
          <w:szCs w:val="24"/>
        </w:rPr>
        <w:tab/>
      </w:r>
      <w:r w:rsidRPr="00165CFC">
        <w:rPr>
          <w:sz w:val="24"/>
          <w:szCs w:val="24"/>
        </w:rPr>
        <w:tab/>
      </w:r>
      <w:r w:rsidRPr="00165CFC">
        <w:rPr>
          <w:sz w:val="24"/>
          <w:szCs w:val="24"/>
        </w:rPr>
        <w:tab/>
        <w:t xml:space="preserve"> </w:t>
      </w:r>
    </w:p>
    <w:p w:rsidR="00165CFC" w:rsidRPr="00165CFC" w:rsidRDefault="00165CFC" w:rsidP="00165CFC">
      <w:pPr>
        <w:ind w:left="142"/>
        <w:rPr>
          <w:sz w:val="24"/>
          <w:szCs w:val="24"/>
        </w:rPr>
      </w:pPr>
      <w:r w:rsidRPr="00165CFC">
        <w:rPr>
          <w:sz w:val="24"/>
          <w:szCs w:val="24"/>
        </w:rPr>
        <w:t xml:space="preserve">           Для фиксирования индивидуальных достижений каждого школьника  разработаны: </w:t>
      </w:r>
    </w:p>
    <w:p w:rsidR="00165CFC" w:rsidRPr="00165CFC" w:rsidRDefault="00165CFC" w:rsidP="00165CFC">
      <w:pPr>
        <w:ind w:left="-142" w:hanging="425"/>
        <w:rPr>
          <w:sz w:val="24"/>
          <w:szCs w:val="24"/>
        </w:rPr>
      </w:pPr>
      <w:r w:rsidRPr="00165CFC">
        <w:rPr>
          <w:sz w:val="24"/>
          <w:szCs w:val="24"/>
        </w:rPr>
        <w:t xml:space="preserve">       - «Педагогический мониторинг уровня освоения  рабочей учебной программы предмета»;</w:t>
      </w:r>
    </w:p>
    <w:p w:rsidR="00165CFC" w:rsidRPr="00165CFC" w:rsidRDefault="00165CFC" w:rsidP="00165CFC">
      <w:pPr>
        <w:ind w:left="-142" w:hanging="425"/>
        <w:rPr>
          <w:sz w:val="24"/>
          <w:szCs w:val="24"/>
        </w:rPr>
      </w:pPr>
      <w:r w:rsidRPr="00165CFC">
        <w:rPr>
          <w:bCs/>
          <w:sz w:val="24"/>
          <w:szCs w:val="24"/>
        </w:rPr>
        <w:t xml:space="preserve">       - оценочный лист предметных, личностных и  метапредметных результатов, </w:t>
      </w:r>
      <w:r w:rsidRPr="00165CFC">
        <w:rPr>
          <w:sz w:val="24"/>
          <w:szCs w:val="24"/>
        </w:rPr>
        <w:t xml:space="preserve"> иллюстрирующих динамику развития  интеллектуальных и универсальных учебных действий  качеств обучающихся;</w:t>
      </w:r>
    </w:p>
    <w:p w:rsidR="00165CFC" w:rsidRPr="00165CFC" w:rsidRDefault="00165CFC" w:rsidP="00165CFC">
      <w:pPr>
        <w:ind w:left="-142" w:hanging="425"/>
        <w:rPr>
          <w:sz w:val="24"/>
          <w:szCs w:val="24"/>
        </w:rPr>
      </w:pPr>
      <w:r w:rsidRPr="00165CFC">
        <w:rPr>
          <w:sz w:val="24"/>
          <w:szCs w:val="24"/>
        </w:rPr>
        <w:t xml:space="preserve">      - оценочный  </w:t>
      </w:r>
      <w:r w:rsidRPr="00165CFC">
        <w:rPr>
          <w:bCs/>
          <w:sz w:val="24"/>
          <w:szCs w:val="24"/>
        </w:rPr>
        <w:t>лист индивидуальных достижений</w:t>
      </w:r>
      <w:r w:rsidRPr="00165CFC">
        <w:rPr>
          <w:sz w:val="24"/>
          <w:szCs w:val="24"/>
        </w:rPr>
        <w:t xml:space="preserve"> по литературному чтению.</w:t>
      </w:r>
    </w:p>
    <w:p w:rsidR="00165CFC" w:rsidRPr="00165CFC" w:rsidRDefault="00165CFC" w:rsidP="00165CFC">
      <w:pPr>
        <w:ind w:left="-142" w:right="-625" w:hanging="425"/>
        <w:rPr>
          <w:sz w:val="24"/>
          <w:szCs w:val="24"/>
        </w:rPr>
      </w:pPr>
      <w:r w:rsidRPr="00165CFC">
        <w:rPr>
          <w:sz w:val="24"/>
          <w:szCs w:val="24"/>
        </w:rPr>
        <w:t xml:space="preserve">      </w:t>
      </w:r>
      <w:r w:rsidRPr="00165CFC">
        <w:rPr>
          <w:sz w:val="24"/>
          <w:szCs w:val="24"/>
        </w:rPr>
        <w:tab/>
      </w:r>
      <w:r w:rsidRPr="00165CFC">
        <w:rPr>
          <w:sz w:val="24"/>
          <w:szCs w:val="24"/>
        </w:rPr>
        <w:tab/>
        <w:t xml:space="preserve">   С целью определения уровня  освоения образовательной программы по предметам за </w:t>
      </w:r>
      <w:r w:rsidRPr="00165CFC">
        <w:rPr>
          <w:sz w:val="24"/>
          <w:szCs w:val="24"/>
          <w:lang w:val="en-US"/>
        </w:rPr>
        <w:t>I</w:t>
      </w:r>
      <w:r w:rsidRPr="00165CFC">
        <w:rPr>
          <w:sz w:val="24"/>
          <w:szCs w:val="24"/>
        </w:rPr>
        <w:t xml:space="preserve"> класс по  ФГОС проведён анализ:</w:t>
      </w:r>
    </w:p>
    <w:p w:rsidR="00165CFC" w:rsidRPr="00165CFC" w:rsidRDefault="00165CFC" w:rsidP="00165CFC">
      <w:pPr>
        <w:ind w:left="-142" w:right="-625" w:hanging="425"/>
        <w:rPr>
          <w:sz w:val="24"/>
          <w:szCs w:val="24"/>
        </w:rPr>
      </w:pPr>
      <w:r w:rsidRPr="00165CFC">
        <w:rPr>
          <w:sz w:val="24"/>
          <w:szCs w:val="24"/>
        </w:rPr>
        <w:lastRenderedPageBreak/>
        <w:t xml:space="preserve">      - предметных результатов по основным предметам учебного плана </w:t>
      </w:r>
    </w:p>
    <w:p w:rsidR="00165CFC" w:rsidRPr="00165CFC" w:rsidRDefault="00165CFC" w:rsidP="00165CFC">
      <w:pPr>
        <w:ind w:left="-142" w:right="-625" w:hanging="425"/>
        <w:rPr>
          <w:sz w:val="24"/>
          <w:szCs w:val="24"/>
        </w:rPr>
      </w:pPr>
      <w:r w:rsidRPr="00165CFC">
        <w:rPr>
          <w:sz w:val="24"/>
          <w:szCs w:val="24"/>
        </w:rPr>
        <w:t xml:space="preserve">      -личностных результатов;</w:t>
      </w:r>
    </w:p>
    <w:p w:rsidR="00165CFC" w:rsidRPr="00165CFC" w:rsidRDefault="00165CFC" w:rsidP="00165CFC">
      <w:pPr>
        <w:ind w:left="-142" w:right="-625" w:hanging="425"/>
        <w:rPr>
          <w:sz w:val="24"/>
          <w:szCs w:val="24"/>
        </w:rPr>
      </w:pPr>
      <w:r w:rsidRPr="00165CFC">
        <w:rPr>
          <w:sz w:val="24"/>
          <w:szCs w:val="24"/>
        </w:rPr>
        <w:t xml:space="preserve">      -метапредметных результатов.</w:t>
      </w:r>
    </w:p>
    <w:p w:rsidR="00165CFC" w:rsidRDefault="00165CFC" w:rsidP="00165CFC"/>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901"/>
        <w:gridCol w:w="854"/>
        <w:gridCol w:w="901"/>
        <w:gridCol w:w="806"/>
        <w:gridCol w:w="901"/>
        <w:gridCol w:w="806"/>
        <w:gridCol w:w="1122"/>
        <w:gridCol w:w="1821"/>
        <w:gridCol w:w="1076"/>
        <w:gridCol w:w="1236"/>
      </w:tblGrid>
      <w:tr w:rsidR="00165CFC" w:rsidTr="00AB3E0A">
        <w:tc>
          <w:tcPr>
            <w:tcW w:w="0" w:type="auto"/>
            <w:vMerge w:val="restart"/>
          </w:tcPr>
          <w:p w:rsidR="00165CFC" w:rsidRDefault="00165CFC" w:rsidP="00AB3E0A"/>
        </w:tc>
        <w:tc>
          <w:tcPr>
            <w:tcW w:w="0" w:type="auto"/>
            <w:gridSpan w:val="10"/>
          </w:tcPr>
          <w:p w:rsidR="00165CFC" w:rsidRPr="00BA3B24" w:rsidRDefault="00165CFC" w:rsidP="00AB3E0A">
            <w:pPr>
              <w:jc w:val="center"/>
              <w:rPr>
                <w:b/>
              </w:rPr>
            </w:pPr>
            <w:r w:rsidRPr="00A5025D">
              <w:rPr>
                <w:b/>
              </w:rPr>
              <w:t>Регулятивные УУД</w:t>
            </w:r>
          </w:p>
        </w:tc>
      </w:tr>
      <w:tr w:rsidR="00165CFC" w:rsidTr="00AB3E0A">
        <w:tc>
          <w:tcPr>
            <w:tcW w:w="0" w:type="auto"/>
            <w:vMerge/>
          </w:tcPr>
          <w:p w:rsidR="00165CFC" w:rsidRDefault="00165CFC" w:rsidP="00AB3E0A"/>
        </w:tc>
        <w:tc>
          <w:tcPr>
            <w:tcW w:w="0" w:type="auto"/>
            <w:gridSpan w:val="2"/>
          </w:tcPr>
          <w:p w:rsidR="00165CFC" w:rsidRDefault="00165CFC" w:rsidP="00AB3E0A">
            <w:r>
              <w:t>Организовывать свое рабочее место под руководством учителя</w:t>
            </w:r>
          </w:p>
        </w:tc>
        <w:tc>
          <w:tcPr>
            <w:tcW w:w="0" w:type="auto"/>
            <w:gridSpan w:val="2"/>
          </w:tcPr>
          <w:p w:rsidR="00165CFC" w:rsidRDefault="00165CFC" w:rsidP="00AB3E0A">
            <w:r>
              <w:t>Осуществлять контроль в форме сличения своей работы с заданным эталоном</w:t>
            </w:r>
          </w:p>
        </w:tc>
        <w:tc>
          <w:tcPr>
            <w:tcW w:w="0" w:type="auto"/>
            <w:gridSpan w:val="2"/>
          </w:tcPr>
          <w:p w:rsidR="00165CFC" w:rsidRDefault="00165CFC" w:rsidP="00AB3E0A">
            <w:r>
              <w:t>Вносить необходимые дополнения, исправления в свою работу, если она расходится с эталоном (образцом)</w:t>
            </w:r>
          </w:p>
        </w:tc>
        <w:tc>
          <w:tcPr>
            <w:tcW w:w="3226" w:type="dxa"/>
            <w:gridSpan w:val="2"/>
          </w:tcPr>
          <w:p w:rsidR="00165CFC" w:rsidRDefault="00165CFC" w:rsidP="00AB3E0A">
            <w:r>
              <w:t>В сотрудничестве с учителем определять последовательность изучения материала, опираясь на иллюстративный ряд «маршрутного листа»</w:t>
            </w:r>
          </w:p>
        </w:tc>
        <w:tc>
          <w:tcPr>
            <w:tcW w:w="2496" w:type="dxa"/>
            <w:gridSpan w:val="2"/>
          </w:tcPr>
          <w:p w:rsidR="00165CFC" w:rsidRDefault="00165CFC" w:rsidP="00AB3E0A">
            <w:r>
              <w:t>Общий показатель</w:t>
            </w:r>
          </w:p>
          <w:p w:rsidR="00165CFC" w:rsidRDefault="00165CFC" w:rsidP="00AB3E0A">
            <w:pPr>
              <w:ind w:left="-398" w:firstLine="398"/>
            </w:pPr>
          </w:p>
        </w:tc>
      </w:tr>
      <w:tr w:rsidR="00165CFC" w:rsidTr="00AB3E0A">
        <w:tc>
          <w:tcPr>
            <w:tcW w:w="0" w:type="auto"/>
          </w:tcPr>
          <w:p w:rsidR="00165CFC" w:rsidRDefault="00165CFC" w:rsidP="00AB3E0A">
            <w:r>
              <w:t>класс</w:t>
            </w:r>
          </w:p>
        </w:tc>
        <w:tc>
          <w:tcPr>
            <w:tcW w:w="0" w:type="auto"/>
          </w:tcPr>
          <w:p w:rsidR="00165CFC" w:rsidRDefault="00165CFC" w:rsidP="00AB3E0A">
            <w:r>
              <w:t>Начало</w:t>
            </w:r>
          </w:p>
          <w:p w:rsidR="00165CFC" w:rsidRDefault="00165CFC" w:rsidP="00AB3E0A">
            <w:r>
              <w:t>года</w:t>
            </w:r>
          </w:p>
        </w:tc>
        <w:tc>
          <w:tcPr>
            <w:tcW w:w="0" w:type="auto"/>
          </w:tcPr>
          <w:p w:rsidR="00165CFC" w:rsidRDefault="00165CFC" w:rsidP="00AB3E0A">
            <w:r>
              <w:t>Конец года</w:t>
            </w:r>
          </w:p>
        </w:tc>
        <w:tc>
          <w:tcPr>
            <w:tcW w:w="0" w:type="auto"/>
          </w:tcPr>
          <w:p w:rsidR="00165CFC" w:rsidRDefault="00165CFC" w:rsidP="00AB3E0A">
            <w:r>
              <w:t>Начало года</w:t>
            </w:r>
          </w:p>
        </w:tc>
        <w:tc>
          <w:tcPr>
            <w:tcW w:w="0" w:type="auto"/>
          </w:tcPr>
          <w:p w:rsidR="00165CFC" w:rsidRDefault="00165CFC" w:rsidP="00AB3E0A">
            <w:r>
              <w:t>Конец года</w:t>
            </w:r>
          </w:p>
        </w:tc>
        <w:tc>
          <w:tcPr>
            <w:tcW w:w="0" w:type="auto"/>
          </w:tcPr>
          <w:p w:rsidR="00165CFC" w:rsidRDefault="00165CFC" w:rsidP="00AB3E0A">
            <w:r>
              <w:t>Начало года</w:t>
            </w:r>
          </w:p>
        </w:tc>
        <w:tc>
          <w:tcPr>
            <w:tcW w:w="0" w:type="auto"/>
          </w:tcPr>
          <w:p w:rsidR="00165CFC" w:rsidRDefault="00165CFC" w:rsidP="00AB3E0A">
            <w:r>
              <w:t>Конец года</w:t>
            </w:r>
          </w:p>
        </w:tc>
        <w:tc>
          <w:tcPr>
            <w:tcW w:w="0" w:type="auto"/>
          </w:tcPr>
          <w:p w:rsidR="00165CFC" w:rsidRDefault="00165CFC" w:rsidP="00AB3E0A">
            <w:r>
              <w:t>Начало года</w:t>
            </w:r>
          </w:p>
        </w:tc>
        <w:tc>
          <w:tcPr>
            <w:tcW w:w="2079" w:type="dxa"/>
          </w:tcPr>
          <w:p w:rsidR="00165CFC" w:rsidRDefault="00165CFC" w:rsidP="00AB3E0A">
            <w:r>
              <w:t>Конец года</w:t>
            </w:r>
          </w:p>
        </w:tc>
        <w:tc>
          <w:tcPr>
            <w:tcW w:w="1129" w:type="dxa"/>
          </w:tcPr>
          <w:p w:rsidR="00165CFC" w:rsidRDefault="00165CFC" w:rsidP="00AB3E0A">
            <w:r>
              <w:t>Начало года</w:t>
            </w:r>
          </w:p>
        </w:tc>
        <w:tc>
          <w:tcPr>
            <w:tcW w:w="0" w:type="auto"/>
          </w:tcPr>
          <w:p w:rsidR="00165CFC" w:rsidRDefault="00165CFC" w:rsidP="00AB3E0A">
            <w:r>
              <w:t>Конец года</w:t>
            </w:r>
          </w:p>
        </w:tc>
      </w:tr>
      <w:tr w:rsidR="00165CFC" w:rsidTr="00AB3E0A">
        <w:tc>
          <w:tcPr>
            <w:tcW w:w="0" w:type="auto"/>
          </w:tcPr>
          <w:p w:rsidR="00165CFC" w:rsidRDefault="00165CFC" w:rsidP="00AB3E0A">
            <w:r>
              <w:t>1</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57</w:t>
            </w:r>
          </w:p>
        </w:tc>
        <w:tc>
          <w:tcPr>
            <w:tcW w:w="0" w:type="auto"/>
          </w:tcPr>
          <w:p w:rsidR="00165CFC" w:rsidRDefault="00165CFC" w:rsidP="00AB3E0A">
            <w:r>
              <w:t>86</w:t>
            </w:r>
          </w:p>
        </w:tc>
        <w:tc>
          <w:tcPr>
            <w:tcW w:w="0" w:type="auto"/>
          </w:tcPr>
          <w:p w:rsidR="00165CFC" w:rsidRDefault="00165CFC" w:rsidP="00AB3E0A">
            <w:r>
              <w:t>43</w:t>
            </w:r>
          </w:p>
        </w:tc>
        <w:tc>
          <w:tcPr>
            <w:tcW w:w="0" w:type="auto"/>
          </w:tcPr>
          <w:p w:rsidR="00165CFC" w:rsidRDefault="00165CFC" w:rsidP="00AB3E0A">
            <w:r>
              <w:t>71</w:t>
            </w:r>
          </w:p>
        </w:tc>
        <w:tc>
          <w:tcPr>
            <w:tcW w:w="0" w:type="auto"/>
          </w:tcPr>
          <w:p w:rsidR="00165CFC" w:rsidRDefault="00165CFC" w:rsidP="00AB3E0A">
            <w:r>
              <w:t>57</w:t>
            </w:r>
          </w:p>
        </w:tc>
        <w:tc>
          <w:tcPr>
            <w:tcW w:w="2079" w:type="dxa"/>
          </w:tcPr>
          <w:p w:rsidR="00165CFC" w:rsidRDefault="00165CFC" w:rsidP="00AB3E0A">
            <w:r>
              <w:t>71</w:t>
            </w:r>
          </w:p>
        </w:tc>
        <w:tc>
          <w:tcPr>
            <w:tcW w:w="1129" w:type="dxa"/>
          </w:tcPr>
          <w:p w:rsidR="00165CFC" w:rsidRDefault="00165CFC" w:rsidP="00AB3E0A">
            <w:r>
              <w:t>64</w:t>
            </w:r>
          </w:p>
        </w:tc>
        <w:tc>
          <w:tcPr>
            <w:tcW w:w="0" w:type="auto"/>
          </w:tcPr>
          <w:p w:rsidR="00165CFC" w:rsidRPr="00A5025D" w:rsidRDefault="00165CFC" w:rsidP="00AB3E0A">
            <w:pPr>
              <w:rPr>
                <w:b/>
              </w:rPr>
            </w:pPr>
            <w:r>
              <w:rPr>
                <w:b/>
              </w:rPr>
              <w:t>82</w:t>
            </w:r>
          </w:p>
        </w:tc>
      </w:tr>
      <w:tr w:rsidR="00165CFC" w:rsidTr="00AB3E0A">
        <w:tc>
          <w:tcPr>
            <w:tcW w:w="0" w:type="auto"/>
          </w:tcPr>
          <w:p w:rsidR="00165CFC" w:rsidRDefault="00165CFC" w:rsidP="00AB3E0A">
            <w:r>
              <w:t>2</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63</w:t>
            </w:r>
          </w:p>
        </w:tc>
        <w:tc>
          <w:tcPr>
            <w:tcW w:w="0" w:type="auto"/>
          </w:tcPr>
          <w:p w:rsidR="00165CFC" w:rsidRDefault="00165CFC" w:rsidP="00AB3E0A">
            <w:r>
              <w:t>75</w:t>
            </w:r>
          </w:p>
        </w:tc>
        <w:tc>
          <w:tcPr>
            <w:tcW w:w="0" w:type="auto"/>
          </w:tcPr>
          <w:p w:rsidR="00165CFC" w:rsidRDefault="00165CFC" w:rsidP="00AB3E0A">
            <w:r>
              <w:t>75</w:t>
            </w:r>
          </w:p>
        </w:tc>
        <w:tc>
          <w:tcPr>
            <w:tcW w:w="0" w:type="auto"/>
          </w:tcPr>
          <w:p w:rsidR="00165CFC" w:rsidRDefault="00165CFC" w:rsidP="00AB3E0A">
            <w:r>
              <w:t>88</w:t>
            </w:r>
          </w:p>
        </w:tc>
        <w:tc>
          <w:tcPr>
            <w:tcW w:w="0" w:type="auto"/>
          </w:tcPr>
          <w:p w:rsidR="00165CFC" w:rsidRDefault="00165CFC" w:rsidP="00AB3E0A">
            <w:r>
              <w:t>50</w:t>
            </w:r>
          </w:p>
        </w:tc>
        <w:tc>
          <w:tcPr>
            <w:tcW w:w="2079" w:type="dxa"/>
          </w:tcPr>
          <w:p w:rsidR="00165CFC" w:rsidRDefault="00165CFC" w:rsidP="00AB3E0A">
            <w:r>
              <w:t>63</w:t>
            </w:r>
          </w:p>
        </w:tc>
        <w:tc>
          <w:tcPr>
            <w:tcW w:w="1129" w:type="dxa"/>
          </w:tcPr>
          <w:p w:rsidR="00165CFC" w:rsidRDefault="00165CFC" w:rsidP="00AB3E0A">
            <w:r>
              <w:t>72</w:t>
            </w:r>
          </w:p>
        </w:tc>
        <w:tc>
          <w:tcPr>
            <w:tcW w:w="0" w:type="auto"/>
          </w:tcPr>
          <w:p w:rsidR="00165CFC" w:rsidRPr="00A5025D" w:rsidRDefault="00165CFC" w:rsidP="00AB3E0A">
            <w:pPr>
              <w:rPr>
                <w:b/>
              </w:rPr>
            </w:pPr>
            <w:r>
              <w:rPr>
                <w:b/>
              </w:rPr>
              <w:t>82</w:t>
            </w:r>
          </w:p>
        </w:tc>
      </w:tr>
      <w:tr w:rsidR="00165CFC" w:rsidTr="00AB3E0A">
        <w:tc>
          <w:tcPr>
            <w:tcW w:w="0" w:type="auto"/>
          </w:tcPr>
          <w:p w:rsidR="00165CFC" w:rsidRDefault="00165CFC" w:rsidP="00AB3E0A">
            <w:r>
              <w:t>3</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50</w:t>
            </w:r>
          </w:p>
        </w:tc>
        <w:tc>
          <w:tcPr>
            <w:tcW w:w="0" w:type="auto"/>
          </w:tcPr>
          <w:p w:rsidR="00165CFC" w:rsidRDefault="00165CFC" w:rsidP="00AB3E0A">
            <w:r>
              <w:t>67</w:t>
            </w:r>
          </w:p>
        </w:tc>
        <w:tc>
          <w:tcPr>
            <w:tcW w:w="0" w:type="auto"/>
          </w:tcPr>
          <w:p w:rsidR="00165CFC" w:rsidRDefault="00165CFC" w:rsidP="00AB3E0A">
            <w:r>
              <w:t>50</w:t>
            </w:r>
          </w:p>
        </w:tc>
        <w:tc>
          <w:tcPr>
            <w:tcW w:w="0" w:type="auto"/>
          </w:tcPr>
          <w:p w:rsidR="00165CFC" w:rsidRDefault="00165CFC" w:rsidP="00AB3E0A">
            <w:r>
              <w:t>83</w:t>
            </w:r>
          </w:p>
        </w:tc>
        <w:tc>
          <w:tcPr>
            <w:tcW w:w="0" w:type="auto"/>
          </w:tcPr>
          <w:p w:rsidR="00165CFC" w:rsidRDefault="00165CFC" w:rsidP="00AB3E0A">
            <w:r>
              <w:t>50</w:t>
            </w:r>
          </w:p>
        </w:tc>
        <w:tc>
          <w:tcPr>
            <w:tcW w:w="2079" w:type="dxa"/>
          </w:tcPr>
          <w:p w:rsidR="00165CFC" w:rsidRDefault="00165CFC" w:rsidP="00AB3E0A">
            <w:r>
              <w:t>67</w:t>
            </w:r>
          </w:p>
        </w:tc>
        <w:tc>
          <w:tcPr>
            <w:tcW w:w="1129" w:type="dxa"/>
          </w:tcPr>
          <w:p w:rsidR="00165CFC" w:rsidRDefault="00165CFC" w:rsidP="00AB3E0A">
            <w:r>
              <w:t>62,5</w:t>
            </w:r>
          </w:p>
        </w:tc>
        <w:tc>
          <w:tcPr>
            <w:tcW w:w="0" w:type="auto"/>
          </w:tcPr>
          <w:p w:rsidR="00165CFC" w:rsidRPr="00A5025D" w:rsidRDefault="00165CFC" w:rsidP="00AB3E0A">
            <w:pPr>
              <w:rPr>
                <w:b/>
              </w:rPr>
            </w:pPr>
            <w:r>
              <w:rPr>
                <w:b/>
              </w:rPr>
              <w:t>79</w:t>
            </w:r>
          </w:p>
        </w:tc>
      </w:tr>
      <w:tr w:rsidR="00165CFC" w:rsidTr="00AB3E0A">
        <w:tc>
          <w:tcPr>
            <w:tcW w:w="0" w:type="auto"/>
          </w:tcPr>
          <w:p w:rsidR="00165CFC" w:rsidRDefault="00165CFC" w:rsidP="00AB3E0A">
            <w:r>
              <w:t>4</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80</w:t>
            </w:r>
          </w:p>
        </w:tc>
        <w:tc>
          <w:tcPr>
            <w:tcW w:w="0" w:type="auto"/>
          </w:tcPr>
          <w:p w:rsidR="00165CFC" w:rsidRDefault="00165CFC" w:rsidP="00AB3E0A">
            <w:r>
              <w:t>100</w:t>
            </w:r>
          </w:p>
        </w:tc>
        <w:tc>
          <w:tcPr>
            <w:tcW w:w="0" w:type="auto"/>
          </w:tcPr>
          <w:p w:rsidR="00165CFC" w:rsidRDefault="00165CFC" w:rsidP="00AB3E0A">
            <w:r>
              <w:t>80</w:t>
            </w:r>
          </w:p>
        </w:tc>
        <w:tc>
          <w:tcPr>
            <w:tcW w:w="0" w:type="auto"/>
          </w:tcPr>
          <w:p w:rsidR="00165CFC" w:rsidRDefault="00165CFC" w:rsidP="00AB3E0A">
            <w:r>
              <w:t>100</w:t>
            </w:r>
          </w:p>
        </w:tc>
        <w:tc>
          <w:tcPr>
            <w:tcW w:w="0" w:type="auto"/>
          </w:tcPr>
          <w:p w:rsidR="00165CFC" w:rsidRDefault="00165CFC" w:rsidP="00AB3E0A">
            <w:r>
              <w:t>100</w:t>
            </w:r>
          </w:p>
        </w:tc>
        <w:tc>
          <w:tcPr>
            <w:tcW w:w="2079" w:type="dxa"/>
          </w:tcPr>
          <w:p w:rsidR="00165CFC" w:rsidRDefault="00165CFC" w:rsidP="00AB3E0A">
            <w:r>
              <w:t>100</w:t>
            </w:r>
          </w:p>
        </w:tc>
        <w:tc>
          <w:tcPr>
            <w:tcW w:w="1129" w:type="dxa"/>
          </w:tcPr>
          <w:p w:rsidR="00165CFC" w:rsidRDefault="00165CFC" w:rsidP="00AB3E0A">
            <w:r>
              <w:t>90</w:t>
            </w:r>
          </w:p>
        </w:tc>
        <w:tc>
          <w:tcPr>
            <w:tcW w:w="0" w:type="auto"/>
          </w:tcPr>
          <w:p w:rsidR="00165CFC" w:rsidRPr="00A5025D" w:rsidRDefault="00165CFC" w:rsidP="00AB3E0A">
            <w:pPr>
              <w:rPr>
                <w:b/>
              </w:rPr>
            </w:pPr>
            <w:r>
              <w:rPr>
                <w:b/>
              </w:rPr>
              <w:t>100</w:t>
            </w:r>
          </w:p>
        </w:tc>
      </w:tr>
      <w:tr w:rsidR="00165CFC" w:rsidRPr="00A5025D" w:rsidTr="00AB3E0A">
        <w:tc>
          <w:tcPr>
            <w:tcW w:w="0" w:type="auto"/>
          </w:tcPr>
          <w:p w:rsidR="00165CFC" w:rsidRPr="00A5025D" w:rsidRDefault="00165CFC" w:rsidP="00AB3E0A">
            <w:pPr>
              <w:rPr>
                <w:b/>
              </w:rPr>
            </w:pPr>
            <w:r w:rsidRPr="00A5025D">
              <w:rPr>
                <w:b/>
              </w:rPr>
              <w:t>Итого</w:t>
            </w:r>
          </w:p>
        </w:tc>
        <w:tc>
          <w:tcPr>
            <w:tcW w:w="0" w:type="auto"/>
          </w:tcPr>
          <w:p w:rsidR="00165CFC" w:rsidRPr="003376D2" w:rsidRDefault="00165CFC" w:rsidP="00AB3E0A">
            <w:pPr>
              <w:rPr>
                <w:b/>
              </w:rPr>
            </w:pPr>
            <w:r w:rsidRPr="003376D2">
              <w:rPr>
                <w:b/>
              </w:rPr>
              <w:t>100</w:t>
            </w:r>
          </w:p>
        </w:tc>
        <w:tc>
          <w:tcPr>
            <w:tcW w:w="0" w:type="auto"/>
          </w:tcPr>
          <w:p w:rsidR="00165CFC" w:rsidRPr="003376D2" w:rsidRDefault="00165CFC" w:rsidP="00AB3E0A">
            <w:pPr>
              <w:rPr>
                <w:b/>
              </w:rPr>
            </w:pPr>
            <w:r w:rsidRPr="003376D2">
              <w:rPr>
                <w:b/>
              </w:rPr>
              <w:t>100</w:t>
            </w:r>
          </w:p>
        </w:tc>
        <w:tc>
          <w:tcPr>
            <w:tcW w:w="0" w:type="auto"/>
          </w:tcPr>
          <w:p w:rsidR="00165CFC" w:rsidRPr="003376D2" w:rsidRDefault="00165CFC" w:rsidP="00AB3E0A">
            <w:pPr>
              <w:rPr>
                <w:b/>
              </w:rPr>
            </w:pPr>
            <w:r w:rsidRPr="003376D2">
              <w:rPr>
                <w:b/>
              </w:rPr>
              <w:t>62,5</w:t>
            </w:r>
          </w:p>
        </w:tc>
        <w:tc>
          <w:tcPr>
            <w:tcW w:w="0" w:type="auto"/>
          </w:tcPr>
          <w:p w:rsidR="00165CFC" w:rsidRPr="00A5025D" w:rsidRDefault="00165CFC" w:rsidP="00AB3E0A">
            <w:pPr>
              <w:rPr>
                <w:b/>
              </w:rPr>
            </w:pPr>
            <w:r>
              <w:rPr>
                <w:b/>
              </w:rPr>
              <w:t>82</w:t>
            </w:r>
          </w:p>
        </w:tc>
        <w:tc>
          <w:tcPr>
            <w:tcW w:w="0" w:type="auto"/>
          </w:tcPr>
          <w:p w:rsidR="00165CFC" w:rsidRPr="00A5025D" w:rsidRDefault="00165CFC" w:rsidP="00AB3E0A">
            <w:pPr>
              <w:rPr>
                <w:b/>
              </w:rPr>
            </w:pPr>
            <w:r>
              <w:rPr>
                <w:b/>
              </w:rPr>
              <w:t>62</w:t>
            </w:r>
          </w:p>
        </w:tc>
        <w:tc>
          <w:tcPr>
            <w:tcW w:w="0" w:type="auto"/>
          </w:tcPr>
          <w:p w:rsidR="00165CFC" w:rsidRPr="00A5025D" w:rsidRDefault="00165CFC" w:rsidP="00AB3E0A">
            <w:pPr>
              <w:rPr>
                <w:b/>
              </w:rPr>
            </w:pPr>
            <w:r>
              <w:rPr>
                <w:b/>
              </w:rPr>
              <w:t>85,5</w:t>
            </w:r>
          </w:p>
        </w:tc>
        <w:tc>
          <w:tcPr>
            <w:tcW w:w="0" w:type="auto"/>
          </w:tcPr>
          <w:p w:rsidR="00165CFC" w:rsidRPr="00A5025D" w:rsidRDefault="00165CFC" w:rsidP="00AB3E0A">
            <w:pPr>
              <w:rPr>
                <w:b/>
              </w:rPr>
            </w:pPr>
            <w:r>
              <w:rPr>
                <w:b/>
              </w:rPr>
              <w:t>64,25</w:t>
            </w:r>
          </w:p>
        </w:tc>
        <w:tc>
          <w:tcPr>
            <w:tcW w:w="2079" w:type="dxa"/>
          </w:tcPr>
          <w:p w:rsidR="00165CFC" w:rsidRPr="00A5025D" w:rsidRDefault="00165CFC" w:rsidP="00AB3E0A">
            <w:pPr>
              <w:rPr>
                <w:b/>
              </w:rPr>
            </w:pPr>
            <w:r>
              <w:rPr>
                <w:b/>
              </w:rPr>
              <w:t>75,25</w:t>
            </w:r>
          </w:p>
        </w:tc>
        <w:tc>
          <w:tcPr>
            <w:tcW w:w="1129" w:type="dxa"/>
          </w:tcPr>
          <w:p w:rsidR="00165CFC" w:rsidRPr="00A5025D" w:rsidRDefault="00165CFC" w:rsidP="00AB3E0A">
            <w:pPr>
              <w:rPr>
                <w:b/>
              </w:rPr>
            </w:pPr>
            <w:r>
              <w:rPr>
                <w:b/>
              </w:rPr>
              <w:t>71,12</w:t>
            </w:r>
          </w:p>
        </w:tc>
        <w:tc>
          <w:tcPr>
            <w:tcW w:w="0" w:type="auto"/>
          </w:tcPr>
          <w:p w:rsidR="00165CFC" w:rsidRPr="00A5025D" w:rsidRDefault="00165CFC" w:rsidP="00AB3E0A">
            <w:pPr>
              <w:rPr>
                <w:b/>
              </w:rPr>
            </w:pPr>
            <w:r>
              <w:rPr>
                <w:b/>
              </w:rPr>
              <w:t>85,75</w:t>
            </w:r>
          </w:p>
        </w:tc>
      </w:tr>
    </w:tbl>
    <w:p w:rsidR="00165CFC" w:rsidRDefault="00165CFC" w:rsidP="00165CFC">
      <w:pPr>
        <w:rPr>
          <w:b/>
        </w:rPr>
      </w:pPr>
      <w:r>
        <w:t xml:space="preserve">Анализ уровня овладения регулятивными УУД за 2018-2019 учебный год показал, что </w:t>
      </w:r>
      <w:r w:rsidRPr="003376D2">
        <w:rPr>
          <w:b/>
          <w:u w:val="single"/>
        </w:rPr>
        <w:t>85,75%</w:t>
      </w:r>
      <w:r w:rsidRPr="003376D2">
        <w:rPr>
          <w:u w:val="single"/>
        </w:rPr>
        <w:t xml:space="preserve">  </w:t>
      </w:r>
      <w:r>
        <w:t>выполняют</w:t>
      </w:r>
      <w:r w:rsidRPr="000502B3">
        <w:t xml:space="preserve"> </w:t>
      </w:r>
      <w:r>
        <w:t xml:space="preserve">федеральный государственный образовательный стандарт. В сравнении с началом учебного года произошло </w:t>
      </w:r>
      <w:r w:rsidRPr="004E5ED4">
        <w:rPr>
          <w:b/>
        </w:rPr>
        <w:t>увеличение</w:t>
      </w:r>
      <w:r>
        <w:t xml:space="preserve">( снижение)  на </w:t>
      </w:r>
      <w:r w:rsidRPr="004E5ED4">
        <w:rPr>
          <w:b/>
        </w:rPr>
        <w:t>________14,63______%.</w:t>
      </w:r>
    </w:p>
    <w:p w:rsidR="00165CFC" w:rsidRDefault="00165CFC" w:rsidP="00165CFC">
      <w:r>
        <w:rPr>
          <w:b/>
        </w:rPr>
        <w:t>На оптимальном уровне находятся регулятивные УУД у обучающихся 4 класса, 1-3 класса  на достаточном уровне.</w:t>
      </w:r>
    </w:p>
    <w:p w:rsidR="00165CFC" w:rsidRDefault="00165CFC" w:rsidP="00165CFC"/>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936"/>
        <w:gridCol w:w="808"/>
        <w:gridCol w:w="877"/>
        <w:gridCol w:w="776"/>
        <w:gridCol w:w="877"/>
        <w:gridCol w:w="877"/>
        <w:gridCol w:w="877"/>
        <w:gridCol w:w="776"/>
        <w:gridCol w:w="999"/>
        <w:gridCol w:w="844"/>
        <w:gridCol w:w="877"/>
        <w:gridCol w:w="877"/>
      </w:tblGrid>
      <w:tr w:rsidR="00165CFC" w:rsidTr="00AB3E0A">
        <w:tc>
          <w:tcPr>
            <w:tcW w:w="0" w:type="auto"/>
            <w:vMerge w:val="restart"/>
          </w:tcPr>
          <w:p w:rsidR="00165CFC" w:rsidRDefault="00165CFC" w:rsidP="00AB3E0A"/>
        </w:tc>
        <w:tc>
          <w:tcPr>
            <w:tcW w:w="0" w:type="auto"/>
            <w:gridSpan w:val="12"/>
          </w:tcPr>
          <w:p w:rsidR="00165CFC" w:rsidRPr="00BA3B24" w:rsidRDefault="00165CFC" w:rsidP="00AB3E0A">
            <w:pPr>
              <w:jc w:val="center"/>
              <w:rPr>
                <w:b/>
              </w:rPr>
            </w:pPr>
            <w:r w:rsidRPr="00A5025D">
              <w:rPr>
                <w:b/>
              </w:rPr>
              <w:t>Познавательные УУД</w:t>
            </w:r>
          </w:p>
        </w:tc>
      </w:tr>
      <w:tr w:rsidR="00165CFC" w:rsidTr="00AB3E0A">
        <w:tc>
          <w:tcPr>
            <w:tcW w:w="0" w:type="auto"/>
            <w:vMerge/>
          </w:tcPr>
          <w:p w:rsidR="00165CFC" w:rsidRDefault="00165CFC" w:rsidP="00AB3E0A"/>
        </w:tc>
        <w:tc>
          <w:tcPr>
            <w:tcW w:w="0" w:type="auto"/>
            <w:gridSpan w:val="2"/>
          </w:tcPr>
          <w:p w:rsidR="00165CFC" w:rsidRDefault="00165CFC" w:rsidP="00AB3E0A">
            <w:r>
              <w:t>Ориентироваться в учебниках (система обозначений, структура текста, рубрики, словарь, содержание)</w:t>
            </w:r>
          </w:p>
        </w:tc>
        <w:tc>
          <w:tcPr>
            <w:tcW w:w="0" w:type="auto"/>
            <w:gridSpan w:val="2"/>
          </w:tcPr>
          <w:p w:rsidR="00165CFC" w:rsidRDefault="00165CFC" w:rsidP="00AB3E0A">
            <w:r>
              <w:t>Осуществлять поиск необходимой информации для выполнения учебных заданий, используя справочные материалы учебника (под руководством учителя)</w:t>
            </w:r>
          </w:p>
        </w:tc>
        <w:tc>
          <w:tcPr>
            <w:tcW w:w="0" w:type="auto"/>
            <w:gridSpan w:val="2"/>
          </w:tcPr>
          <w:p w:rsidR="00165CFC" w:rsidRDefault="00165CFC" w:rsidP="00AB3E0A">
            <w:r>
              <w:t>Понимать информацию, представленную в виде текста, рисунков, схем.</w:t>
            </w:r>
          </w:p>
        </w:tc>
        <w:tc>
          <w:tcPr>
            <w:tcW w:w="0" w:type="auto"/>
            <w:gridSpan w:val="2"/>
          </w:tcPr>
          <w:p w:rsidR="00165CFC" w:rsidRDefault="00165CFC" w:rsidP="00AB3E0A">
            <w:r>
              <w:t>Сравнивать предметы, объекты: находить общее и различие.</w:t>
            </w:r>
          </w:p>
        </w:tc>
        <w:tc>
          <w:tcPr>
            <w:tcW w:w="0" w:type="auto"/>
            <w:gridSpan w:val="2"/>
          </w:tcPr>
          <w:p w:rsidR="00165CFC" w:rsidRDefault="00165CFC" w:rsidP="00AB3E0A">
            <w:r>
              <w:t>Группировать, классифицировать предметы, объекты на основе существенных признаков, по заданным критериям</w:t>
            </w:r>
          </w:p>
        </w:tc>
        <w:tc>
          <w:tcPr>
            <w:tcW w:w="0" w:type="auto"/>
            <w:gridSpan w:val="2"/>
          </w:tcPr>
          <w:p w:rsidR="00165CFC" w:rsidRDefault="00165CFC" w:rsidP="00AB3E0A">
            <w:r>
              <w:t>Общий показатель</w:t>
            </w:r>
          </w:p>
          <w:p w:rsidR="00165CFC" w:rsidRDefault="00165CFC" w:rsidP="00AB3E0A"/>
        </w:tc>
      </w:tr>
      <w:tr w:rsidR="00165CFC" w:rsidTr="00AB3E0A">
        <w:tc>
          <w:tcPr>
            <w:tcW w:w="0" w:type="auto"/>
          </w:tcPr>
          <w:p w:rsidR="00165CFC" w:rsidRDefault="00165CFC" w:rsidP="00AB3E0A">
            <w:r>
              <w:t>класс</w:t>
            </w:r>
          </w:p>
        </w:tc>
        <w:tc>
          <w:tcPr>
            <w:tcW w:w="0" w:type="auto"/>
          </w:tcPr>
          <w:p w:rsidR="00165CFC" w:rsidRDefault="00165CFC" w:rsidP="00AB3E0A">
            <w:r>
              <w:t>Начало года</w:t>
            </w:r>
          </w:p>
        </w:tc>
        <w:tc>
          <w:tcPr>
            <w:tcW w:w="0" w:type="auto"/>
          </w:tcPr>
          <w:p w:rsidR="00165CFC" w:rsidRDefault="00165CFC" w:rsidP="00AB3E0A">
            <w:r>
              <w:t>Конец года</w:t>
            </w:r>
          </w:p>
        </w:tc>
        <w:tc>
          <w:tcPr>
            <w:tcW w:w="0" w:type="auto"/>
          </w:tcPr>
          <w:p w:rsidR="00165CFC" w:rsidRDefault="00165CFC" w:rsidP="00AB3E0A">
            <w:r>
              <w:t>Начало года</w:t>
            </w:r>
          </w:p>
        </w:tc>
        <w:tc>
          <w:tcPr>
            <w:tcW w:w="0" w:type="auto"/>
          </w:tcPr>
          <w:p w:rsidR="00165CFC" w:rsidRDefault="00165CFC" w:rsidP="00AB3E0A">
            <w:r>
              <w:t>Конец года</w:t>
            </w:r>
          </w:p>
        </w:tc>
        <w:tc>
          <w:tcPr>
            <w:tcW w:w="0" w:type="auto"/>
          </w:tcPr>
          <w:p w:rsidR="00165CFC" w:rsidRDefault="00165CFC" w:rsidP="00AB3E0A">
            <w:r>
              <w:t>Начало года</w:t>
            </w:r>
          </w:p>
        </w:tc>
        <w:tc>
          <w:tcPr>
            <w:tcW w:w="0" w:type="auto"/>
          </w:tcPr>
          <w:p w:rsidR="00165CFC" w:rsidRDefault="00165CFC" w:rsidP="00AB3E0A">
            <w:r>
              <w:t>Конец года</w:t>
            </w:r>
          </w:p>
        </w:tc>
        <w:tc>
          <w:tcPr>
            <w:tcW w:w="0" w:type="auto"/>
          </w:tcPr>
          <w:p w:rsidR="00165CFC" w:rsidRDefault="00165CFC" w:rsidP="00AB3E0A">
            <w:r>
              <w:t>Начало года</w:t>
            </w:r>
          </w:p>
        </w:tc>
        <w:tc>
          <w:tcPr>
            <w:tcW w:w="0" w:type="auto"/>
          </w:tcPr>
          <w:p w:rsidR="00165CFC" w:rsidRDefault="00165CFC" w:rsidP="00AB3E0A">
            <w:r>
              <w:t>Конец года</w:t>
            </w:r>
          </w:p>
        </w:tc>
        <w:tc>
          <w:tcPr>
            <w:tcW w:w="0" w:type="auto"/>
          </w:tcPr>
          <w:p w:rsidR="00165CFC" w:rsidRDefault="00165CFC" w:rsidP="00AB3E0A">
            <w:r>
              <w:t>Начало года</w:t>
            </w:r>
          </w:p>
        </w:tc>
        <w:tc>
          <w:tcPr>
            <w:tcW w:w="0" w:type="auto"/>
          </w:tcPr>
          <w:p w:rsidR="00165CFC" w:rsidRDefault="00165CFC" w:rsidP="00AB3E0A">
            <w:r>
              <w:t>Конец года</w:t>
            </w:r>
          </w:p>
        </w:tc>
        <w:tc>
          <w:tcPr>
            <w:tcW w:w="0" w:type="auto"/>
          </w:tcPr>
          <w:p w:rsidR="00165CFC" w:rsidRDefault="00165CFC" w:rsidP="00AB3E0A">
            <w:r>
              <w:t>Начало года</w:t>
            </w:r>
          </w:p>
        </w:tc>
        <w:tc>
          <w:tcPr>
            <w:tcW w:w="0" w:type="auto"/>
          </w:tcPr>
          <w:p w:rsidR="00165CFC" w:rsidRDefault="00165CFC" w:rsidP="00AB3E0A">
            <w:r>
              <w:t>Конец года</w:t>
            </w:r>
          </w:p>
        </w:tc>
      </w:tr>
      <w:tr w:rsidR="00165CFC" w:rsidTr="00AB3E0A">
        <w:tc>
          <w:tcPr>
            <w:tcW w:w="0" w:type="auto"/>
          </w:tcPr>
          <w:p w:rsidR="00165CFC" w:rsidRDefault="00165CFC" w:rsidP="00AB3E0A">
            <w:r>
              <w:t>1</w:t>
            </w:r>
          </w:p>
        </w:tc>
        <w:tc>
          <w:tcPr>
            <w:tcW w:w="0" w:type="auto"/>
          </w:tcPr>
          <w:p w:rsidR="00165CFC" w:rsidRDefault="00165CFC" w:rsidP="00AB3E0A">
            <w:r>
              <w:t>71</w:t>
            </w:r>
          </w:p>
        </w:tc>
        <w:tc>
          <w:tcPr>
            <w:tcW w:w="0" w:type="auto"/>
          </w:tcPr>
          <w:p w:rsidR="00165CFC" w:rsidRDefault="00165CFC" w:rsidP="00AB3E0A">
            <w:r>
              <w:t>100</w:t>
            </w:r>
          </w:p>
        </w:tc>
        <w:tc>
          <w:tcPr>
            <w:tcW w:w="0" w:type="auto"/>
          </w:tcPr>
          <w:p w:rsidR="00165CFC" w:rsidRDefault="00165CFC" w:rsidP="00AB3E0A">
            <w:r>
              <w:t>71</w:t>
            </w:r>
          </w:p>
        </w:tc>
        <w:tc>
          <w:tcPr>
            <w:tcW w:w="0" w:type="auto"/>
          </w:tcPr>
          <w:p w:rsidR="00165CFC" w:rsidRDefault="00165CFC" w:rsidP="00AB3E0A">
            <w:r>
              <w:t>100</w:t>
            </w:r>
          </w:p>
        </w:tc>
        <w:tc>
          <w:tcPr>
            <w:tcW w:w="0" w:type="auto"/>
          </w:tcPr>
          <w:p w:rsidR="00165CFC" w:rsidRDefault="00165CFC" w:rsidP="00AB3E0A">
            <w:r>
              <w:t>57</w:t>
            </w:r>
          </w:p>
        </w:tc>
        <w:tc>
          <w:tcPr>
            <w:tcW w:w="0" w:type="auto"/>
          </w:tcPr>
          <w:p w:rsidR="00165CFC" w:rsidRDefault="00165CFC" w:rsidP="00AB3E0A">
            <w:r>
              <w:t>100</w:t>
            </w:r>
          </w:p>
        </w:tc>
        <w:tc>
          <w:tcPr>
            <w:tcW w:w="0" w:type="auto"/>
          </w:tcPr>
          <w:p w:rsidR="00165CFC" w:rsidRDefault="00165CFC" w:rsidP="00AB3E0A">
            <w:r>
              <w:t>86</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86</w:t>
            </w:r>
          </w:p>
        </w:tc>
        <w:tc>
          <w:tcPr>
            <w:tcW w:w="0" w:type="auto"/>
          </w:tcPr>
          <w:p w:rsidR="00165CFC" w:rsidRDefault="00165CFC" w:rsidP="00AB3E0A">
            <w:r>
              <w:t>74</w:t>
            </w:r>
          </w:p>
        </w:tc>
        <w:tc>
          <w:tcPr>
            <w:tcW w:w="0" w:type="auto"/>
          </w:tcPr>
          <w:p w:rsidR="00165CFC" w:rsidRPr="00A5025D" w:rsidRDefault="00165CFC" w:rsidP="00AB3E0A">
            <w:pPr>
              <w:rPr>
                <w:b/>
              </w:rPr>
            </w:pPr>
            <w:r>
              <w:rPr>
                <w:b/>
              </w:rPr>
              <w:t>100</w:t>
            </w:r>
          </w:p>
        </w:tc>
      </w:tr>
      <w:tr w:rsidR="00165CFC" w:rsidTr="00AB3E0A">
        <w:tc>
          <w:tcPr>
            <w:tcW w:w="0" w:type="auto"/>
          </w:tcPr>
          <w:p w:rsidR="00165CFC" w:rsidRDefault="00165CFC" w:rsidP="00AB3E0A">
            <w:r>
              <w:t>2</w:t>
            </w:r>
          </w:p>
        </w:tc>
        <w:tc>
          <w:tcPr>
            <w:tcW w:w="0" w:type="auto"/>
          </w:tcPr>
          <w:p w:rsidR="00165CFC" w:rsidRDefault="00165CFC" w:rsidP="00AB3E0A">
            <w:r>
              <w:t>50</w:t>
            </w:r>
          </w:p>
        </w:tc>
        <w:tc>
          <w:tcPr>
            <w:tcW w:w="0" w:type="auto"/>
          </w:tcPr>
          <w:p w:rsidR="00165CFC" w:rsidRDefault="00165CFC" w:rsidP="00AB3E0A">
            <w:r>
              <w:t>75</w:t>
            </w:r>
          </w:p>
        </w:tc>
        <w:tc>
          <w:tcPr>
            <w:tcW w:w="0" w:type="auto"/>
          </w:tcPr>
          <w:p w:rsidR="00165CFC" w:rsidRDefault="00165CFC" w:rsidP="00AB3E0A">
            <w:r>
              <w:t>50</w:t>
            </w:r>
          </w:p>
        </w:tc>
        <w:tc>
          <w:tcPr>
            <w:tcW w:w="0" w:type="auto"/>
          </w:tcPr>
          <w:p w:rsidR="00165CFC" w:rsidRDefault="00165CFC" w:rsidP="00AB3E0A">
            <w:r>
              <w:t>75</w:t>
            </w:r>
          </w:p>
        </w:tc>
        <w:tc>
          <w:tcPr>
            <w:tcW w:w="0" w:type="auto"/>
          </w:tcPr>
          <w:p w:rsidR="00165CFC" w:rsidRDefault="00165CFC" w:rsidP="00AB3E0A">
            <w:r>
              <w:t>50</w:t>
            </w:r>
          </w:p>
        </w:tc>
        <w:tc>
          <w:tcPr>
            <w:tcW w:w="0" w:type="auto"/>
          </w:tcPr>
          <w:p w:rsidR="00165CFC" w:rsidRDefault="00165CFC" w:rsidP="00AB3E0A">
            <w:r>
              <w:t>75</w:t>
            </w:r>
          </w:p>
        </w:tc>
        <w:tc>
          <w:tcPr>
            <w:tcW w:w="0" w:type="auto"/>
          </w:tcPr>
          <w:p w:rsidR="00165CFC" w:rsidRDefault="00165CFC" w:rsidP="00AB3E0A">
            <w:r>
              <w:t>63</w:t>
            </w:r>
          </w:p>
        </w:tc>
        <w:tc>
          <w:tcPr>
            <w:tcW w:w="0" w:type="auto"/>
          </w:tcPr>
          <w:p w:rsidR="00165CFC" w:rsidRDefault="00165CFC" w:rsidP="00AB3E0A">
            <w:r>
              <w:t>75</w:t>
            </w:r>
          </w:p>
        </w:tc>
        <w:tc>
          <w:tcPr>
            <w:tcW w:w="0" w:type="auto"/>
          </w:tcPr>
          <w:p w:rsidR="00165CFC" w:rsidRDefault="00165CFC" w:rsidP="00AB3E0A">
            <w:r>
              <w:t>50</w:t>
            </w:r>
          </w:p>
        </w:tc>
        <w:tc>
          <w:tcPr>
            <w:tcW w:w="0" w:type="auto"/>
          </w:tcPr>
          <w:p w:rsidR="00165CFC" w:rsidRDefault="00165CFC" w:rsidP="00AB3E0A">
            <w:r>
              <w:t>63</w:t>
            </w:r>
          </w:p>
        </w:tc>
        <w:tc>
          <w:tcPr>
            <w:tcW w:w="0" w:type="auto"/>
          </w:tcPr>
          <w:p w:rsidR="00165CFC" w:rsidRDefault="00165CFC" w:rsidP="00AB3E0A">
            <w:r>
              <w:t>53</w:t>
            </w:r>
          </w:p>
        </w:tc>
        <w:tc>
          <w:tcPr>
            <w:tcW w:w="0" w:type="auto"/>
          </w:tcPr>
          <w:p w:rsidR="00165CFC" w:rsidRPr="00A5025D" w:rsidRDefault="00165CFC" w:rsidP="00AB3E0A">
            <w:pPr>
              <w:rPr>
                <w:b/>
              </w:rPr>
            </w:pPr>
            <w:r>
              <w:rPr>
                <w:b/>
              </w:rPr>
              <w:t>73</w:t>
            </w:r>
          </w:p>
        </w:tc>
      </w:tr>
      <w:tr w:rsidR="00165CFC" w:rsidTr="00AB3E0A">
        <w:tc>
          <w:tcPr>
            <w:tcW w:w="0" w:type="auto"/>
          </w:tcPr>
          <w:p w:rsidR="00165CFC" w:rsidRDefault="00165CFC" w:rsidP="00AB3E0A">
            <w:r>
              <w:t>3</w:t>
            </w:r>
          </w:p>
        </w:tc>
        <w:tc>
          <w:tcPr>
            <w:tcW w:w="0" w:type="auto"/>
          </w:tcPr>
          <w:p w:rsidR="00165CFC" w:rsidRDefault="00165CFC" w:rsidP="00AB3E0A">
            <w:r>
              <w:t>50</w:t>
            </w:r>
          </w:p>
        </w:tc>
        <w:tc>
          <w:tcPr>
            <w:tcW w:w="0" w:type="auto"/>
          </w:tcPr>
          <w:p w:rsidR="00165CFC" w:rsidRDefault="00165CFC" w:rsidP="00AB3E0A">
            <w:r>
              <w:t>67</w:t>
            </w:r>
          </w:p>
        </w:tc>
        <w:tc>
          <w:tcPr>
            <w:tcW w:w="0" w:type="auto"/>
          </w:tcPr>
          <w:p w:rsidR="00165CFC" w:rsidRDefault="00165CFC" w:rsidP="00AB3E0A">
            <w:r>
              <w:t>50</w:t>
            </w:r>
          </w:p>
        </w:tc>
        <w:tc>
          <w:tcPr>
            <w:tcW w:w="0" w:type="auto"/>
          </w:tcPr>
          <w:p w:rsidR="00165CFC" w:rsidRDefault="00165CFC" w:rsidP="00AB3E0A">
            <w:r>
              <w:t>67</w:t>
            </w:r>
          </w:p>
        </w:tc>
        <w:tc>
          <w:tcPr>
            <w:tcW w:w="0" w:type="auto"/>
          </w:tcPr>
          <w:p w:rsidR="00165CFC" w:rsidRDefault="00165CFC" w:rsidP="00AB3E0A">
            <w:r>
              <w:t>50</w:t>
            </w:r>
          </w:p>
        </w:tc>
        <w:tc>
          <w:tcPr>
            <w:tcW w:w="0" w:type="auto"/>
          </w:tcPr>
          <w:p w:rsidR="00165CFC" w:rsidRDefault="00165CFC" w:rsidP="00AB3E0A">
            <w:r>
              <w:t>67</w:t>
            </w:r>
          </w:p>
        </w:tc>
        <w:tc>
          <w:tcPr>
            <w:tcW w:w="0" w:type="auto"/>
          </w:tcPr>
          <w:p w:rsidR="00165CFC" w:rsidRDefault="00165CFC" w:rsidP="00AB3E0A">
            <w:r>
              <w:t>50</w:t>
            </w:r>
          </w:p>
        </w:tc>
        <w:tc>
          <w:tcPr>
            <w:tcW w:w="0" w:type="auto"/>
          </w:tcPr>
          <w:p w:rsidR="00165CFC" w:rsidRDefault="00165CFC" w:rsidP="00AB3E0A">
            <w:r>
              <w:t>83</w:t>
            </w:r>
          </w:p>
        </w:tc>
        <w:tc>
          <w:tcPr>
            <w:tcW w:w="0" w:type="auto"/>
          </w:tcPr>
          <w:p w:rsidR="00165CFC" w:rsidRDefault="00165CFC" w:rsidP="00AB3E0A">
            <w:r>
              <w:t>50</w:t>
            </w:r>
          </w:p>
        </w:tc>
        <w:tc>
          <w:tcPr>
            <w:tcW w:w="0" w:type="auto"/>
          </w:tcPr>
          <w:p w:rsidR="00165CFC" w:rsidRDefault="00165CFC" w:rsidP="00AB3E0A">
            <w:r>
              <w:t>67</w:t>
            </w:r>
          </w:p>
        </w:tc>
        <w:tc>
          <w:tcPr>
            <w:tcW w:w="0" w:type="auto"/>
          </w:tcPr>
          <w:p w:rsidR="00165CFC" w:rsidRDefault="00165CFC" w:rsidP="00AB3E0A">
            <w:r>
              <w:t>50</w:t>
            </w:r>
          </w:p>
        </w:tc>
        <w:tc>
          <w:tcPr>
            <w:tcW w:w="0" w:type="auto"/>
          </w:tcPr>
          <w:p w:rsidR="00165CFC" w:rsidRPr="00A5025D" w:rsidRDefault="00165CFC" w:rsidP="00AB3E0A">
            <w:pPr>
              <w:rPr>
                <w:b/>
              </w:rPr>
            </w:pPr>
            <w:r>
              <w:rPr>
                <w:b/>
              </w:rPr>
              <w:t>70</w:t>
            </w:r>
          </w:p>
        </w:tc>
      </w:tr>
      <w:tr w:rsidR="00165CFC" w:rsidTr="00AB3E0A">
        <w:tc>
          <w:tcPr>
            <w:tcW w:w="0" w:type="auto"/>
          </w:tcPr>
          <w:p w:rsidR="00165CFC" w:rsidRDefault="00165CFC" w:rsidP="00AB3E0A">
            <w:r>
              <w:t>4</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80</w:t>
            </w:r>
          </w:p>
        </w:tc>
        <w:tc>
          <w:tcPr>
            <w:tcW w:w="0" w:type="auto"/>
          </w:tcPr>
          <w:p w:rsidR="00165CFC" w:rsidRDefault="00165CFC" w:rsidP="00AB3E0A">
            <w:r>
              <w:t>100</w:t>
            </w:r>
          </w:p>
        </w:tc>
        <w:tc>
          <w:tcPr>
            <w:tcW w:w="0" w:type="auto"/>
          </w:tcPr>
          <w:p w:rsidR="00165CFC" w:rsidRDefault="00165CFC" w:rsidP="00AB3E0A">
            <w:r>
              <w:t>80</w:t>
            </w:r>
          </w:p>
        </w:tc>
        <w:tc>
          <w:tcPr>
            <w:tcW w:w="0" w:type="auto"/>
          </w:tcPr>
          <w:p w:rsidR="00165CFC" w:rsidRDefault="00165CFC" w:rsidP="00AB3E0A">
            <w:r>
              <w:t>80</w:t>
            </w:r>
          </w:p>
        </w:tc>
        <w:tc>
          <w:tcPr>
            <w:tcW w:w="0" w:type="auto"/>
          </w:tcPr>
          <w:p w:rsidR="00165CFC" w:rsidRDefault="00165CFC" w:rsidP="00AB3E0A">
            <w:r>
              <w:t>60</w:t>
            </w:r>
          </w:p>
        </w:tc>
        <w:tc>
          <w:tcPr>
            <w:tcW w:w="0" w:type="auto"/>
          </w:tcPr>
          <w:p w:rsidR="00165CFC" w:rsidRDefault="00165CFC" w:rsidP="00AB3E0A">
            <w:r>
              <w:t>80</w:t>
            </w:r>
          </w:p>
        </w:tc>
        <w:tc>
          <w:tcPr>
            <w:tcW w:w="0" w:type="auto"/>
          </w:tcPr>
          <w:p w:rsidR="00165CFC" w:rsidRDefault="00165CFC" w:rsidP="00AB3E0A">
            <w:r>
              <w:t>84</w:t>
            </w:r>
          </w:p>
        </w:tc>
        <w:tc>
          <w:tcPr>
            <w:tcW w:w="0" w:type="auto"/>
          </w:tcPr>
          <w:p w:rsidR="00165CFC" w:rsidRPr="00A5025D" w:rsidRDefault="00165CFC" w:rsidP="00AB3E0A">
            <w:pPr>
              <w:rPr>
                <w:b/>
              </w:rPr>
            </w:pPr>
            <w:r>
              <w:rPr>
                <w:b/>
              </w:rPr>
              <w:t>92</w:t>
            </w:r>
          </w:p>
        </w:tc>
      </w:tr>
      <w:tr w:rsidR="00165CFC" w:rsidRPr="00A5025D" w:rsidTr="00AB3E0A">
        <w:tc>
          <w:tcPr>
            <w:tcW w:w="0" w:type="auto"/>
          </w:tcPr>
          <w:p w:rsidR="00165CFC" w:rsidRPr="00A5025D" w:rsidRDefault="00165CFC" w:rsidP="00AB3E0A">
            <w:pPr>
              <w:rPr>
                <w:b/>
              </w:rPr>
            </w:pPr>
            <w:r w:rsidRPr="00A5025D">
              <w:rPr>
                <w:b/>
              </w:rPr>
              <w:t>Итого:</w:t>
            </w:r>
          </w:p>
        </w:tc>
        <w:tc>
          <w:tcPr>
            <w:tcW w:w="0" w:type="auto"/>
          </w:tcPr>
          <w:p w:rsidR="00165CFC" w:rsidRPr="003376D2" w:rsidRDefault="00165CFC" w:rsidP="00AB3E0A">
            <w:pPr>
              <w:rPr>
                <w:b/>
              </w:rPr>
            </w:pPr>
            <w:r w:rsidRPr="003376D2">
              <w:rPr>
                <w:b/>
              </w:rPr>
              <w:t>67,75%</w:t>
            </w:r>
          </w:p>
        </w:tc>
        <w:tc>
          <w:tcPr>
            <w:tcW w:w="0" w:type="auto"/>
          </w:tcPr>
          <w:p w:rsidR="00165CFC" w:rsidRPr="003376D2" w:rsidRDefault="00165CFC" w:rsidP="00AB3E0A">
            <w:pPr>
              <w:rPr>
                <w:b/>
              </w:rPr>
            </w:pPr>
            <w:r w:rsidRPr="003376D2">
              <w:rPr>
                <w:b/>
              </w:rPr>
              <w:t>85,5%</w:t>
            </w:r>
          </w:p>
        </w:tc>
        <w:tc>
          <w:tcPr>
            <w:tcW w:w="0" w:type="auto"/>
          </w:tcPr>
          <w:p w:rsidR="00165CFC" w:rsidRPr="003376D2" w:rsidRDefault="00165CFC" w:rsidP="00AB3E0A">
            <w:pPr>
              <w:rPr>
                <w:b/>
              </w:rPr>
            </w:pPr>
            <w:r w:rsidRPr="003376D2">
              <w:rPr>
                <w:b/>
              </w:rPr>
              <w:t>67,75%</w:t>
            </w:r>
          </w:p>
        </w:tc>
        <w:tc>
          <w:tcPr>
            <w:tcW w:w="0" w:type="auto"/>
          </w:tcPr>
          <w:p w:rsidR="00165CFC" w:rsidRPr="003376D2" w:rsidRDefault="00165CFC" w:rsidP="00AB3E0A">
            <w:pPr>
              <w:rPr>
                <w:b/>
              </w:rPr>
            </w:pPr>
            <w:r w:rsidRPr="003376D2">
              <w:rPr>
                <w:b/>
              </w:rPr>
              <w:t>85,5%</w:t>
            </w:r>
          </w:p>
        </w:tc>
        <w:tc>
          <w:tcPr>
            <w:tcW w:w="0" w:type="auto"/>
          </w:tcPr>
          <w:p w:rsidR="00165CFC" w:rsidRPr="003376D2" w:rsidRDefault="00165CFC" w:rsidP="00AB3E0A">
            <w:pPr>
              <w:rPr>
                <w:b/>
              </w:rPr>
            </w:pPr>
            <w:r w:rsidRPr="003376D2">
              <w:rPr>
                <w:b/>
              </w:rPr>
              <w:t>59,29%</w:t>
            </w:r>
          </w:p>
        </w:tc>
        <w:tc>
          <w:tcPr>
            <w:tcW w:w="0" w:type="auto"/>
          </w:tcPr>
          <w:p w:rsidR="00165CFC" w:rsidRPr="003376D2" w:rsidRDefault="00165CFC" w:rsidP="00AB3E0A">
            <w:pPr>
              <w:rPr>
                <w:b/>
              </w:rPr>
            </w:pPr>
            <w:r w:rsidRPr="003376D2">
              <w:rPr>
                <w:b/>
              </w:rPr>
              <w:t>69,75%</w:t>
            </w:r>
          </w:p>
        </w:tc>
        <w:tc>
          <w:tcPr>
            <w:tcW w:w="0" w:type="auto"/>
          </w:tcPr>
          <w:p w:rsidR="00165CFC" w:rsidRPr="003376D2" w:rsidRDefault="00165CFC" w:rsidP="00AB3E0A">
            <w:pPr>
              <w:rPr>
                <w:b/>
              </w:rPr>
            </w:pPr>
            <w:r w:rsidRPr="003376D2">
              <w:rPr>
                <w:b/>
              </w:rPr>
              <w:t>69,75%</w:t>
            </w:r>
          </w:p>
        </w:tc>
        <w:tc>
          <w:tcPr>
            <w:tcW w:w="0" w:type="auto"/>
          </w:tcPr>
          <w:p w:rsidR="00165CFC" w:rsidRPr="003376D2" w:rsidRDefault="00165CFC" w:rsidP="00AB3E0A">
            <w:pPr>
              <w:rPr>
                <w:b/>
              </w:rPr>
            </w:pPr>
            <w:r w:rsidRPr="003376D2">
              <w:rPr>
                <w:b/>
              </w:rPr>
              <w:t>84,5%</w:t>
            </w:r>
          </w:p>
        </w:tc>
        <w:tc>
          <w:tcPr>
            <w:tcW w:w="0" w:type="auto"/>
          </w:tcPr>
          <w:p w:rsidR="00165CFC" w:rsidRPr="003376D2" w:rsidRDefault="00165CFC" w:rsidP="00AB3E0A">
            <w:pPr>
              <w:rPr>
                <w:b/>
              </w:rPr>
            </w:pPr>
            <w:r w:rsidRPr="003376D2">
              <w:rPr>
                <w:b/>
              </w:rPr>
              <w:t>65%</w:t>
            </w:r>
          </w:p>
        </w:tc>
        <w:tc>
          <w:tcPr>
            <w:tcW w:w="0" w:type="auto"/>
          </w:tcPr>
          <w:p w:rsidR="00165CFC" w:rsidRPr="003376D2" w:rsidRDefault="00165CFC" w:rsidP="00AB3E0A">
            <w:pPr>
              <w:rPr>
                <w:b/>
              </w:rPr>
            </w:pPr>
            <w:r w:rsidRPr="003376D2">
              <w:rPr>
                <w:b/>
              </w:rPr>
              <w:t>74%</w:t>
            </w:r>
          </w:p>
        </w:tc>
        <w:tc>
          <w:tcPr>
            <w:tcW w:w="0" w:type="auto"/>
          </w:tcPr>
          <w:p w:rsidR="00165CFC" w:rsidRPr="003376D2" w:rsidRDefault="00165CFC" w:rsidP="00AB3E0A">
            <w:pPr>
              <w:rPr>
                <w:b/>
              </w:rPr>
            </w:pPr>
            <w:r w:rsidRPr="003376D2">
              <w:rPr>
                <w:b/>
              </w:rPr>
              <w:t>65,25%</w:t>
            </w:r>
          </w:p>
        </w:tc>
        <w:tc>
          <w:tcPr>
            <w:tcW w:w="0" w:type="auto"/>
          </w:tcPr>
          <w:p w:rsidR="00165CFC" w:rsidRPr="003376D2" w:rsidRDefault="00165CFC" w:rsidP="00AB3E0A">
            <w:pPr>
              <w:rPr>
                <w:b/>
              </w:rPr>
            </w:pPr>
            <w:r w:rsidRPr="003376D2">
              <w:rPr>
                <w:b/>
              </w:rPr>
              <w:t>83,25%</w:t>
            </w:r>
          </w:p>
        </w:tc>
      </w:tr>
    </w:tbl>
    <w:p w:rsidR="00165CFC" w:rsidRPr="003376D2" w:rsidRDefault="00165CFC" w:rsidP="00165CFC">
      <w:pPr>
        <w:rPr>
          <w:b/>
        </w:rPr>
      </w:pPr>
      <w:r>
        <w:t xml:space="preserve">Уровень овладения познавательными УУД на конец учебного года составил </w:t>
      </w:r>
      <w:r w:rsidRPr="003376D2">
        <w:rPr>
          <w:b/>
          <w:u w:val="single"/>
        </w:rPr>
        <w:t>______83,25__%</w:t>
      </w:r>
      <w:r>
        <w:t xml:space="preserve">  от числа всех  обучающихся . Увеличение ( снижение)  по сравнению с началом учебного года произошло на </w:t>
      </w:r>
      <w:r w:rsidRPr="003376D2">
        <w:rPr>
          <w:b/>
        </w:rPr>
        <w:t>__________</w:t>
      </w:r>
      <w:r w:rsidRPr="003376D2">
        <w:rPr>
          <w:b/>
          <w:u w:val="single"/>
        </w:rPr>
        <w:t>18___%.</w:t>
      </w:r>
    </w:p>
    <w:p w:rsidR="00165CFC" w:rsidRPr="00473641" w:rsidRDefault="00165CFC" w:rsidP="00165CFC">
      <w:pPr>
        <w:rPr>
          <w:b/>
        </w:rPr>
      </w:pPr>
      <w:r w:rsidRPr="003F184E">
        <w:rPr>
          <w:b/>
        </w:rPr>
        <w:lastRenderedPageBreak/>
        <w:t>На оптимальном уровне находятся познавательные УУД у обучающихся 1,4 класса, 2,3 класс на достаточно</w:t>
      </w:r>
      <w:r>
        <w:rPr>
          <w:b/>
        </w:rPr>
        <w:t>м.</w:t>
      </w:r>
    </w:p>
    <w:p w:rsidR="00165CFC" w:rsidRDefault="00165CFC" w:rsidP="00165CFC"/>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876"/>
        <w:gridCol w:w="784"/>
        <w:gridCol w:w="877"/>
        <w:gridCol w:w="906"/>
        <w:gridCol w:w="877"/>
        <w:gridCol w:w="785"/>
        <w:gridCol w:w="877"/>
        <w:gridCol w:w="799"/>
        <w:gridCol w:w="906"/>
        <w:gridCol w:w="906"/>
        <w:gridCol w:w="877"/>
        <w:gridCol w:w="906"/>
      </w:tblGrid>
      <w:tr w:rsidR="00165CFC" w:rsidTr="00AB3E0A">
        <w:tc>
          <w:tcPr>
            <w:tcW w:w="0" w:type="auto"/>
            <w:vMerge w:val="restart"/>
          </w:tcPr>
          <w:p w:rsidR="00165CFC" w:rsidRDefault="00165CFC" w:rsidP="00AB3E0A"/>
        </w:tc>
        <w:tc>
          <w:tcPr>
            <w:tcW w:w="0" w:type="auto"/>
            <w:gridSpan w:val="12"/>
          </w:tcPr>
          <w:p w:rsidR="00165CFC" w:rsidRPr="00BA3B24" w:rsidRDefault="00165CFC" w:rsidP="00AB3E0A">
            <w:pPr>
              <w:jc w:val="center"/>
              <w:rPr>
                <w:b/>
              </w:rPr>
            </w:pPr>
            <w:r w:rsidRPr="00A5025D">
              <w:rPr>
                <w:b/>
              </w:rPr>
              <w:t>Коммуникативные</w:t>
            </w:r>
            <w:r>
              <w:rPr>
                <w:b/>
              </w:rPr>
              <w:t xml:space="preserve"> </w:t>
            </w:r>
            <w:r w:rsidRPr="00A5025D">
              <w:rPr>
                <w:b/>
              </w:rPr>
              <w:t>УУД</w:t>
            </w:r>
          </w:p>
        </w:tc>
      </w:tr>
      <w:tr w:rsidR="00165CFC" w:rsidTr="00AB3E0A">
        <w:tc>
          <w:tcPr>
            <w:tcW w:w="0" w:type="auto"/>
            <w:vMerge/>
          </w:tcPr>
          <w:p w:rsidR="00165CFC" w:rsidRDefault="00165CFC" w:rsidP="00AB3E0A"/>
        </w:tc>
        <w:tc>
          <w:tcPr>
            <w:tcW w:w="0" w:type="auto"/>
            <w:gridSpan w:val="2"/>
          </w:tcPr>
          <w:p w:rsidR="00165CFC" w:rsidRPr="00622829" w:rsidRDefault="00165CFC" w:rsidP="00AB3E0A">
            <w:r w:rsidRPr="00622829">
              <w:t>Соблюдать простейшие нормы речевого этикета: здороваться, прощаться, благодарить.</w:t>
            </w:r>
          </w:p>
        </w:tc>
        <w:tc>
          <w:tcPr>
            <w:tcW w:w="0" w:type="auto"/>
            <w:gridSpan w:val="2"/>
          </w:tcPr>
          <w:p w:rsidR="00165CFC" w:rsidRPr="00622829" w:rsidRDefault="00165CFC" w:rsidP="00AB3E0A">
            <w:r w:rsidRPr="00622829">
              <w:t>Вступать в диалог (отвечать на вопросы, задавать вопросы, уточнять непонятное).</w:t>
            </w:r>
          </w:p>
        </w:tc>
        <w:tc>
          <w:tcPr>
            <w:tcW w:w="0" w:type="auto"/>
            <w:gridSpan w:val="2"/>
          </w:tcPr>
          <w:p w:rsidR="00165CFC" w:rsidRPr="00622829" w:rsidRDefault="00165CFC" w:rsidP="00AB3E0A">
            <w:r w:rsidRPr="00622829">
              <w:t>Сотрудничать с товарищами при выполнении заданий в паре: устанавливать и соблюдать очерёдность действий, корректно сообщать товарищу об ошибках.</w:t>
            </w:r>
          </w:p>
        </w:tc>
        <w:tc>
          <w:tcPr>
            <w:tcW w:w="0" w:type="auto"/>
            <w:gridSpan w:val="2"/>
          </w:tcPr>
          <w:p w:rsidR="00165CFC" w:rsidRPr="00622829" w:rsidRDefault="00165CFC" w:rsidP="00AB3E0A">
            <w:r w:rsidRPr="00622829">
              <w:t>Участвовать в коллективном обсуждении учебной проблемы.</w:t>
            </w:r>
          </w:p>
        </w:tc>
        <w:tc>
          <w:tcPr>
            <w:tcW w:w="0" w:type="auto"/>
            <w:gridSpan w:val="2"/>
          </w:tcPr>
          <w:p w:rsidR="00165CFC" w:rsidRPr="00622829" w:rsidRDefault="00165CFC" w:rsidP="00AB3E0A">
            <w:r w:rsidRPr="00622829">
              <w:t>Сотрудничать со сверстниками и взрослыми для реализации проектной деятельности.</w:t>
            </w:r>
          </w:p>
        </w:tc>
        <w:tc>
          <w:tcPr>
            <w:tcW w:w="0" w:type="auto"/>
            <w:gridSpan w:val="2"/>
          </w:tcPr>
          <w:p w:rsidR="00165CFC" w:rsidRPr="00622829" w:rsidRDefault="00165CFC" w:rsidP="00AB3E0A">
            <w:r w:rsidRPr="00622829">
              <w:t>Общий показатель</w:t>
            </w:r>
          </w:p>
          <w:p w:rsidR="00165CFC" w:rsidRPr="00622829" w:rsidRDefault="00165CFC" w:rsidP="00AB3E0A"/>
        </w:tc>
      </w:tr>
      <w:tr w:rsidR="00165CFC" w:rsidTr="00AB3E0A">
        <w:tc>
          <w:tcPr>
            <w:tcW w:w="0" w:type="auto"/>
          </w:tcPr>
          <w:p w:rsidR="00165CFC" w:rsidRDefault="00165CFC" w:rsidP="00AB3E0A">
            <w:r>
              <w:t>класс</w:t>
            </w:r>
          </w:p>
        </w:tc>
        <w:tc>
          <w:tcPr>
            <w:tcW w:w="0" w:type="auto"/>
          </w:tcPr>
          <w:p w:rsidR="00165CFC" w:rsidRDefault="00165CFC" w:rsidP="00AB3E0A">
            <w:r>
              <w:t>Начало года</w:t>
            </w:r>
          </w:p>
        </w:tc>
        <w:tc>
          <w:tcPr>
            <w:tcW w:w="0" w:type="auto"/>
          </w:tcPr>
          <w:p w:rsidR="00165CFC" w:rsidRDefault="00165CFC" w:rsidP="00AB3E0A">
            <w:r>
              <w:t>Конец года</w:t>
            </w:r>
          </w:p>
        </w:tc>
        <w:tc>
          <w:tcPr>
            <w:tcW w:w="0" w:type="auto"/>
          </w:tcPr>
          <w:p w:rsidR="00165CFC" w:rsidRDefault="00165CFC" w:rsidP="00AB3E0A">
            <w:r>
              <w:t>Начало года</w:t>
            </w:r>
          </w:p>
        </w:tc>
        <w:tc>
          <w:tcPr>
            <w:tcW w:w="0" w:type="auto"/>
          </w:tcPr>
          <w:p w:rsidR="00165CFC" w:rsidRDefault="00165CFC" w:rsidP="00AB3E0A">
            <w:r>
              <w:t>Конец года</w:t>
            </w:r>
          </w:p>
        </w:tc>
        <w:tc>
          <w:tcPr>
            <w:tcW w:w="0" w:type="auto"/>
          </w:tcPr>
          <w:p w:rsidR="00165CFC" w:rsidRDefault="00165CFC" w:rsidP="00AB3E0A">
            <w:r>
              <w:t>Начало года</w:t>
            </w:r>
          </w:p>
        </w:tc>
        <w:tc>
          <w:tcPr>
            <w:tcW w:w="0" w:type="auto"/>
          </w:tcPr>
          <w:p w:rsidR="00165CFC" w:rsidRDefault="00165CFC" w:rsidP="00AB3E0A">
            <w:r>
              <w:t>Конец года</w:t>
            </w:r>
          </w:p>
        </w:tc>
        <w:tc>
          <w:tcPr>
            <w:tcW w:w="0" w:type="auto"/>
          </w:tcPr>
          <w:p w:rsidR="00165CFC" w:rsidRDefault="00165CFC" w:rsidP="00AB3E0A">
            <w:r>
              <w:t>Начало года</w:t>
            </w:r>
          </w:p>
        </w:tc>
        <w:tc>
          <w:tcPr>
            <w:tcW w:w="0" w:type="auto"/>
          </w:tcPr>
          <w:p w:rsidR="00165CFC" w:rsidRDefault="00165CFC" w:rsidP="00AB3E0A">
            <w:r>
              <w:t>Конец года</w:t>
            </w:r>
          </w:p>
        </w:tc>
        <w:tc>
          <w:tcPr>
            <w:tcW w:w="0" w:type="auto"/>
          </w:tcPr>
          <w:p w:rsidR="00165CFC" w:rsidRDefault="00165CFC" w:rsidP="00AB3E0A">
            <w:r>
              <w:t>Начало года</w:t>
            </w:r>
          </w:p>
        </w:tc>
        <w:tc>
          <w:tcPr>
            <w:tcW w:w="0" w:type="auto"/>
          </w:tcPr>
          <w:p w:rsidR="00165CFC" w:rsidRDefault="00165CFC" w:rsidP="00AB3E0A">
            <w:r>
              <w:t>Конец года</w:t>
            </w:r>
          </w:p>
        </w:tc>
        <w:tc>
          <w:tcPr>
            <w:tcW w:w="0" w:type="auto"/>
          </w:tcPr>
          <w:p w:rsidR="00165CFC" w:rsidRDefault="00165CFC" w:rsidP="00AB3E0A">
            <w:r>
              <w:t>Начало года</w:t>
            </w:r>
          </w:p>
        </w:tc>
        <w:tc>
          <w:tcPr>
            <w:tcW w:w="0" w:type="auto"/>
          </w:tcPr>
          <w:p w:rsidR="00165CFC" w:rsidRDefault="00165CFC" w:rsidP="00AB3E0A">
            <w:r>
              <w:t>Конец года</w:t>
            </w:r>
          </w:p>
        </w:tc>
      </w:tr>
      <w:tr w:rsidR="00165CFC" w:rsidTr="00AB3E0A">
        <w:tc>
          <w:tcPr>
            <w:tcW w:w="0" w:type="auto"/>
          </w:tcPr>
          <w:p w:rsidR="00165CFC" w:rsidRDefault="00165CFC" w:rsidP="00AB3E0A">
            <w:r>
              <w:t>1</w:t>
            </w:r>
          </w:p>
        </w:tc>
        <w:tc>
          <w:tcPr>
            <w:tcW w:w="0" w:type="auto"/>
          </w:tcPr>
          <w:p w:rsidR="00165CFC" w:rsidRDefault="00165CFC" w:rsidP="00AB3E0A">
            <w:r>
              <w:t>86</w:t>
            </w:r>
          </w:p>
        </w:tc>
        <w:tc>
          <w:tcPr>
            <w:tcW w:w="0" w:type="auto"/>
          </w:tcPr>
          <w:p w:rsidR="00165CFC" w:rsidRDefault="00165CFC" w:rsidP="00AB3E0A">
            <w:r>
              <w:t>100</w:t>
            </w:r>
          </w:p>
        </w:tc>
        <w:tc>
          <w:tcPr>
            <w:tcW w:w="0" w:type="auto"/>
          </w:tcPr>
          <w:p w:rsidR="00165CFC" w:rsidRDefault="00165CFC" w:rsidP="00AB3E0A">
            <w:r>
              <w:t>86</w:t>
            </w:r>
          </w:p>
        </w:tc>
        <w:tc>
          <w:tcPr>
            <w:tcW w:w="0" w:type="auto"/>
          </w:tcPr>
          <w:p w:rsidR="00165CFC" w:rsidRDefault="00165CFC" w:rsidP="00AB3E0A">
            <w:r>
              <w:t>100</w:t>
            </w:r>
          </w:p>
        </w:tc>
        <w:tc>
          <w:tcPr>
            <w:tcW w:w="0" w:type="auto"/>
          </w:tcPr>
          <w:p w:rsidR="00165CFC" w:rsidRDefault="00165CFC" w:rsidP="00AB3E0A">
            <w:r>
              <w:t>71</w:t>
            </w:r>
          </w:p>
        </w:tc>
        <w:tc>
          <w:tcPr>
            <w:tcW w:w="0" w:type="auto"/>
          </w:tcPr>
          <w:p w:rsidR="00165CFC" w:rsidRDefault="00165CFC" w:rsidP="00AB3E0A">
            <w:r>
              <w:t>100</w:t>
            </w:r>
          </w:p>
        </w:tc>
        <w:tc>
          <w:tcPr>
            <w:tcW w:w="0" w:type="auto"/>
          </w:tcPr>
          <w:p w:rsidR="00165CFC" w:rsidRDefault="00165CFC" w:rsidP="00AB3E0A">
            <w:r>
              <w:t>57</w:t>
            </w:r>
          </w:p>
        </w:tc>
        <w:tc>
          <w:tcPr>
            <w:tcW w:w="0" w:type="auto"/>
          </w:tcPr>
          <w:p w:rsidR="00165CFC" w:rsidRDefault="00165CFC" w:rsidP="00AB3E0A">
            <w:r>
              <w:t>71</w:t>
            </w:r>
          </w:p>
        </w:tc>
        <w:tc>
          <w:tcPr>
            <w:tcW w:w="0" w:type="auto"/>
          </w:tcPr>
          <w:p w:rsidR="00165CFC" w:rsidRDefault="00165CFC" w:rsidP="00AB3E0A">
            <w:r>
              <w:t>43</w:t>
            </w:r>
          </w:p>
        </w:tc>
        <w:tc>
          <w:tcPr>
            <w:tcW w:w="0" w:type="auto"/>
          </w:tcPr>
          <w:p w:rsidR="00165CFC" w:rsidRDefault="00165CFC" w:rsidP="00AB3E0A">
            <w:r>
              <w:t>71</w:t>
            </w:r>
          </w:p>
        </w:tc>
        <w:tc>
          <w:tcPr>
            <w:tcW w:w="0" w:type="auto"/>
          </w:tcPr>
          <w:p w:rsidR="00165CFC" w:rsidRDefault="00165CFC" w:rsidP="00AB3E0A">
            <w:r>
              <w:t>69</w:t>
            </w:r>
          </w:p>
        </w:tc>
        <w:tc>
          <w:tcPr>
            <w:tcW w:w="0" w:type="auto"/>
          </w:tcPr>
          <w:p w:rsidR="00165CFC" w:rsidRPr="00A5025D" w:rsidRDefault="00165CFC" w:rsidP="00AB3E0A">
            <w:pPr>
              <w:rPr>
                <w:b/>
              </w:rPr>
            </w:pPr>
            <w:r>
              <w:rPr>
                <w:b/>
              </w:rPr>
              <w:t>88</w:t>
            </w:r>
          </w:p>
        </w:tc>
      </w:tr>
      <w:tr w:rsidR="00165CFC" w:rsidTr="00AB3E0A">
        <w:tc>
          <w:tcPr>
            <w:tcW w:w="0" w:type="auto"/>
          </w:tcPr>
          <w:p w:rsidR="00165CFC" w:rsidRDefault="00165CFC" w:rsidP="00AB3E0A">
            <w:r>
              <w:t>2</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75</w:t>
            </w:r>
          </w:p>
        </w:tc>
        <w:tc>
          <w:tcPr>
            <w:tcW w:w="0" w:type="auto"/>
          </w:tcPr>
          <w:p w:rsidR="00165CFC" w:rsidRDefault="00165CFC" w:rsidP="00AB3E0A">
            <w:r>
              <w:t>88</w:t>
            </w:r>
          </w:p>
        </w:tc>
        <w:tc>
          <w:tcPr>
            <w:tcW w:w="0" w:type="auto"/>
          </w:tcPr>
          <w:p w:rsidR="00165CFC" w:rsidRDefault="00165CFC" w:rsidP="00AB3E0A">
            <w:r>
              <w:t>88</w:t>
            </w:r>
          </w:p>
        </w:tc>
        <w:tc>
          <w:tcPr>
            <w:tcW w:w="0" w:type="auto"/>
          </w:tcPr>
          <w:p w:rsidR="00165CFC" w:rsidRDefault="00165CFC" w:rsidP="00AB3E0A">
            <w:r>
              <w:t>100</w:t>
            </w:r>
          </w:p>
        </w:tc>
        <w:tc>
          <w:tcPr>
            <w:tcW w:w="0" w:type="auto"/>
          </w:tcPr>
          <w:p w:rsidR="00165CFC" w:rsidRDefault="00165CFC" w:rsidP="00AB3E0A">
            <w:r>
              <w:t>88</w:t>
            </w:r>
          </w:p>
        </w:tc>
        <w:tc>
          <w:tcPr>
            <w:tcW w:w="0" w:type="auto"/>
          </w:tcPr>
          <w:p w:rsidR="00165CFC" w:rsidRDefault="00165CFC" w:rsidP="00AB3E0A">
            <w:r>
              <w:t>88</w:t>
            </w:r>
          </w:p>
        </w:tc>
        <w:tc>
          <w:tcPr>
            <w:tcW w:w="0" w:type="auto"/>
          </w:tcPr>
          <w:p w:rsidR="00165CFC" w:rsidRDefault="00165CFC" w:rsidP="00AB3E0A">
            <w:r>
              <w:t>50</w:t>
            </w:r>
          </w:p>
        </w:tc>
        <w:tc>
          <w:tcPr>
            <w:tcW w:w="0" w:type="auto"/>
          </w:tcPr>
          <w:p w:rsidR="00165CFC" w:rsidRDefault="00165CFC" w:rsidP="00AB3E0A">
            <w:r>
              <w:t>63</w:t>
            </w:r>
          </w:p>
        </w:tc>
        <w:tc>
          <w:tcPr>
            <w:tcW w:w="0" w:type="auto"/>
          </w:tcPr>
          <w:p w:rsidR="00165CFC" w:rsidRDefault="00165CFC" w:rsidP="00AB3E0A">
            <w:r>
              <w:t>80</w:t>
            </w:r>
          </w:p>
        </w:tc>
        <w:tc>
          <w:tcPr>
            <w:tcW w:w="0" w:type="auto"/>
          </w:tcPr>
          <w:p w:rsidR="00165CFC" w:rsidRPr="00A5025D" w:rsidRDefault="00165CFC" w:rsidP="00AB3E0A">
            <w:pPr>
              <w:rPr>
                <w:b/>
              </w:rPr>
            </w:pPr>
            <w:r>
              <w:rPr>
                <w:b/>
              </w:rPr>
              <w:t>88</w:t>
            </w:r>
          </w:p>
        </w:tc>
      </w:tr>
      <w:tr w:rsidR="00165CFC" w:rsidTr="00AB3E0A">
        <w:tc>
          <w:tcPr>
            <w:tcW w:w="0" w:type="auto"/>
          </w:tcPr>
          <w:p w:rsidR="00165CFC" w:rsidRDefault="00165CFC" w:rsidP="00AB3E0A">
            <w:r>
              <w:t>3</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67</w:t>
            </w:r>
          </w:p>
        </w:tc>
        <w:tc>
          <w:tcPr>
            <w:tcW w:w="0" w:type="auto"/>
          </w:tcPr>
          <w:p w:rsidR="00165CFC" w:rsidRDefault="00165CFC" w:rsidP="00AB3E0A">
            <w:r>
              <w:t>83</w:t>
            </w:r>
          </w:p>
        </w:tc>
        <w:tc>
          <w:tcPr>
            <w:tcW w:w="0" w:type="auto"/>
          </w:tcPr>
          <w:p w:rsidR="00165CFC" w:rsidRDefault="00165CFC" w:rsidP="00AB3E0A">
            <w:r>
              <w:t>83</w:t>
            </w:r>
          </w:p>
        </w:tc>
        <w:tc>
          <w:tcPr>
            <w:tcW w:w="0" w:type="auto"/>
          </w:tcPr>
          <w:p w:rsidR="00165CFC" w:rsidRDefault="00165CFC" w:rsidP="00AB3E0A">
            <w:r>
              <w:t>100</w:t>
            </w:r>
          </w:p>
        </w:tc>
        <w:tc>
          <w:tcPr>
            <w:tcW w:w="0" w:type="auto"/>
          </w:tcPr>
          <w:p w:rsidR="00165CFC" w:rsidRDefault="00165CFC" w:rsidP="00AB3E0A">
            <w:r>
              <w:t>83</w:t>
            </w:r>
          </w:p>
        </w:tc>
        <w:tc>
          <w:tcPr>
            <w:tcW w:w="0" w:type="auto"/>
          </w:tcPr>
          <w:p w:rsidR="00165CFC" w:rsidRDefault="00165CFC" w:rsidP="00AB3E0A">
            <w:r>
              <w:t>83</w:t>
            </w:r>
          </w:p>
        </w:tc>
        <w:tc>
          <w:tcPr>
            <w:tcW w:w="0" w:type="auto"/>
          </w:tcPr>
          <w:p w:rsidR="00165CFC" w:rsidRDefault="00165CFC" w:rsidP="00AB3E0A">
            <w:r>
              <w:t>50</w:t>
            </w:r>
          </w:p>
        </w:tc>
        <w:tc>
          <w:tcPr>
            <w:tcW w:w="0" w:type="auto"/>
          </w:tcPr>
          <w:p w:rsidR="00165CFC" w:rsidRDefault="00165CFC" w:rsidP="00AB3E0A">
            <w:r>
              <w:t>67</w:t>
            </w:r>
          </w:p>
        </w:tc>
        <w:tc>
          <w:tcPr>
            <w:tcW w:w="0" w:type="auto"/>
          </w:tcPr>
          <w:p w:rsidR="00165CFC" w:rsidRDefault="00165CFC" w:rsidP="00AB3E0A">
            <w:r>
              <w:t>77</w:t>
            </w:r>
          </w:p>
        </w:tc>
        <w:tc>
          <w:tcPr>
            <w:tcW w:w="0" w:type="auto"/>
          </w:tcPr>
          <w:p w:rsidR="00165CFC" w:rsidRPr="00A5025D" w:rsidRDefault="00165CFC" w:rsidP="00AB3E0A">
            <w:pPr>
              <w:rPr>
                <w:b/>
              </w:rPr>
            </w:pPr>
            <w:r>
              <w:rPr>
                <w:b/>
              </w:rPr>
              <w:t>87</w:t>
            </w:r>
          </w:p>
        </w:tc>
      </w:tr>
      <w:tr w:rsidR="00165CFC" w:rsidTr="00AB3E0A">
        <w:tc>
          <w:tcPr>
            <w:tcW w:w="0" w:type="auto"/>
          </w:tcPr>
          <w:p w:rsidR="00165CFC" w:rsidRDefault="00165CFC" w:rsidP="00AB3E0A">
            <w:r>
              <w:t>4</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100</w:t>
            </w:r>
          </w:p>
        </w:tc>
        <w:tc>
          <w:tcPr>
            <w:tcW w:w="0" w:type="auto"/>
          </w:tcPr>
          <w:p w:rsidR="00165CFC" w:rsidRDefault="00165CFC" w:rsidP="00AB3E0A">
            <w:r>
              <w:t>100</w:t>
            </w:r>
          </w:p>
        </w:tc>
      </w:tr>
      <w:tr w:rsidR="00165CFC" w:rsidRPr="00D32EFD" w:rsidTr="00AB3E0A">
        <w:tc>
          <w:tcPr>
            <w:tcW w:w="0" w:type="auto"/>
          </w:tcPr>
          <w:p w:rsidR="00165CFC" w:rsidRPr="00D32EFD" w:rsidRDefault="00165CFC" w:rsidP="00AB3E0A">
            <w:pPr>
              <w:rPr>
                <w:b/>
              </w:rPr>
            </w:pPr>
            <w:r w:rsidRPr="00D32EFD">
              <w:rPr>
                <w:b/>
              </w:rPr>
              <w:t>Итого:</w:t>
            </w:r>
          </w:p>
        </w:tc>
        <w:tc>
          <w:tcPr>
            <w:tcW w:w="0" w:type="auto"/>
          </w:tcPr>
          <w:p w:rsidR="00165CFC" w:rsidRPr="00D32EFD" w:rsidRDefault="00165CFC" w:rsidP="00AB3E0A">
            <w:pPr>
              <w:rPr>
                <w:b/>
              </w:rPr>
            </w:pPr>
            <w:r w:rsidRPr="00D32EFD">
              <w:rPr>
                <w:b/>
              </w:rPr>
              <w:t>96,5%</w:t>
            </w:r>
          </w:p>
        </w:tc>
        <w:tc>
          <w:tcPr>
            <w:tcW w:w="0" w:type="auto"/>
          </w:tcPr>
          <w:p w:rsidR="00165CFC" w:rsidRPr="00D32EFD" w:rsidRDefault="00165CFC" w:rsidP="00AB3E0A">
            <w:pPr>
              <w:rPr>
                <w:b/>
              </w:rPr>
            </w:pPr>
            <w:r w:rsidRPr="00D32EFD">
              <w:rPr>
                <w:b/>
              </w:rPr>
              <w:t>100%</w:t>
            </w:r>
          </w:p>
        </w:tc>
        <w:tc>
          <w:tcPr>
            <w:tcW w:w="0" w:type="auto"/>
          </w:tcPr>
          <w:p w:rsidR="00165CFC" w:rsidRPr="00D32EFD" w:rsidRDefault="00165CFC" w:rsidP="00AB3E0A">
            <w:pPr>
              <w:rPr>
                <w:b/>
              </w:rPr>
            </w:pPr>
            <w:r w:rsidRPr="00D32EFD">
              <w:rPr>
                <w:b/>
              </w:rPr>
              <w:t>82%</w:t>
            </w:r>
          </w:p>
        </w:tc>
        <w:tc>
          <w:tcPr>
            <w:tcW w:w="0" w:type="auto"/>
          </w:tcPr>
          <w:p w:rsidR="00165CFC" w:rsidRPr="00D32EFD" w:rsidRDefault="00165CFC" w:rsidP="00AB3E0A">
            <w:pPr>
              <w:rPr>
                <w:b/>
              </w:rPr>
            </w:pPr>
            <w:r w:rsidRPr="00D32EFD">
              <w:rPr>
                <w:b/>
              </w:rPr>
              <w:t>92,75%</w:t>
            </w:r>
          </w:p>
        </w:tc>
        <w:tc>
          <w:tcPr>
            <w:tcW w:w="0" w:type="auto"/>
          </w:tcPr>
          <w:p w:rsidR="00165CFC" w:rsidRPr="00D32EFD" w:rsidRDefault="00165CFC" w:rsidP="00AB3E0A">
            <w:pPr>
              <w:rPr>
                <w:b/>
              </w:rPr>
            </w:pPr>
            <w:r w:rsidRPr="00D32EFD">
              <w:rPr>
                <w:b/>
              </w:rPr>
              <w:t>85,5%</w:t>
            </w:r>
          </w:p>
        </w:tc>
        <w:tc>
          <w:tcPr>
            <w:tcW w:w="0" w:type="auto"/>
          </w:tcPr>
          <w:p w:rsidR="00165CFC" w:rsidRPr="00D32EFD" w:rsidRDefault="00165CFC" w:rsidP="00AB3E0A">
            <w:pPr>
              <w:rPr>
                <w:b/>
              </w:rPr>
            </w:pPr>
            <w:r w:rsidRPr="00D32EFD">
              <w:rPr>
                <w:b/>
              </w:rPr>
              <w:t>100%</w:t>
            </w:r>
          </w:p>
        </w:tc>
        <w:tc>
          <w:tcPr>
            <w:tcW w:w="0" w:type="auto"/>
          </w:tcPr>
          <w:p w:rsidR="00165CFC" w:rsidRPr="00D32EFD" w:rsidRDefault="00165CFC" w:rsidP="00AB3E0A">
            <w:pPr>
              <w:rPr>
                <w:b/>
              </w:rPr>
            </w:pPr>
            <w:r w:rsidRPr="00D32EFD">
              <w:rPr>
                <w:b/>
              </w:rPr>
              <w:t>82%</w:t>
            </w:r>
          </w:p>
        </w:tc>
        <w:tc>
          <w:tcPr>
            <w:tcW w:w="0" w:type="auto"/>
          </w:tcPr>
          <w:p w:rsidR="00165CFC" w:rsidRPr="00D32EFD" w:rsidRDefault="00165CFC" w:rsidP="00AB3E0A">
            <w:pPr>
              <w:rPr>
                <w:b/>
              </w:rPr>
            </w:pPr>
            <w:r w:rsidRPr="00D32EFD">
              <w:rPr>
                <w:b/>
              </w:rPr>
              <w:t>85,5%</w:t>
            </w:r>
          </w:p>
        </w:tc>
        <w:tc>
          <w:tcPr>
            <w:tcW w:w="0" w:type="auto"/>
          </w:tcPr>
          <w:p w:rsidR="00165CFC" w:rsidRPr="00D32EFD" w:rsidRDefault="00165CFC" w:rsidP="00AB3E0A">
            <w:pPr>
              <w:rPr>
                <w:b/>
              </w:rPr>
            </w:pPr>
            <w:r w:rsidRPr="00D32EFD">
              <w:rPr>
                <w:b/>
              </w:rPr>
              <w:t>60,75%</w:t>
            </w:r>
          </w:p>
        </w:tc>
        <w:tc>
          <w:tcPr>
            <w:tcW w:w="0" w:type="auto"/>
          </w:tcPr>
          <w:p w:rsidR="00165CFC" w:rsidRPr="00D32EFD" w:rsidRDefault="00165CFC" w:rsidP="00AB3E0A">
            <w:pPr>
              <w:rPr>
                <w:b/>
              </w:rPr>
            </w:pPr>
            <w:r w:rsidRPr="00D32EFD">
              <w:rPr>
                <w:b/>
              </w:rPr>
              <w:t>75,25%</w:t>
            </w:r>
          </w:p>
        </w:tc>
        <w:tc>
          <w:tcPr>
            <w:tcW w:w="0" w:type="auto"/>
          </w:tcPr>
          <w:p w:rsidR="00165CFC" w:rsidRPr="00D32EFD" w:rsidRDefault="00165CFC" w:rsidP="00AB3E0A">
            <w:pPr>
              <w:rPr>
                <w:b/>
              </w:rPr>
            </w:pPr>
            <w:r w:rsidRPr="00D32EFD">
              <w:rPr>
                <w:b/>
              </w:rPr>
              <w:t>81,5%</w:t>
            </w:r>
          </w:p>
        </w:tc>
        <w:tc>
          <w:tcPr>
            <w:tcW w:w="0" w:type="auto"/>
          </w:tcPr>
          <w:p w:rsidR="00165CFC" w:rsidRPr="00D32EFD" w:rsidRDefault="00165CFC" w:rsidP="00AB3E0A">
            <w:pPr>
              <w:rPr>
                <w:b/>
              </w:rPr>
            </w:pPr>
            <w:r w:rsidRPr="00D32EFD">
              <w:rPr>
                <w:b/>
              </w:rPr>
              <w:t>90,75%</w:t>
            </w:r>
          </w:p>
        </w:tc>
      </w:tr>
    </w:tbl>
    <w:p w:rsidR="00165CFC" w:rsidRDefault="00165CFC" w:rsidP="00165CFC">
      <w:r w:rsidRPr="00D32EFD">
        <w:t>Из таблицы видно, что уровень овладения коммуникативными УУД составляет на конец 2018-2019 учебного года_____</w:t>
      </w:r>
      <w:r w:rsidRPr="003F184E">
        <w:rPr>
          <w:b/>
        </w:rPr>
        <w:t>81.5%__.</w:t>
      </w:r>
      <w:r w:rsidRPr="00D32EFD">
        <w:t xml:space="preserve"> Это на ____9,25</w:t>
      </w:r>
      <w:r w:rsidRPr="00D32EFD">
        <w:rPr>
          <w:b/>
        </w:rPr>
        <w:t>%_ выше</w:t>
      </w:r>
      <w:r w:rsidRPr="00D32EFD">
        <w:t xml:space="preserve"> ( ниже) показателя на начало учебного года.</w:t>
      </w:r>
    </w:p>
    <w:p w:rsidR="00165CFC" w:rsidRPr="00420799" w:rsidRDefault="00165CFC" w:rsidP="00165CFC">
      <w:pPr>
        <w:rPr>
          <w:b/>
        </w:rPr>
      </w:pPr>
      <w:r w:rsidRPr="00420799">
        <w:rPr>
          <w:b/>
        </w:rPr>
        <w:t>Коммуникативные УУД на оптимальном уровне в 4 классе , 1-3 на достаточном уровне.</w:t>
      </w:r>
    </w:p>
    <w:p w:rsidR="00165CFC" w:rsidRPr="00420799" w:rsidRDefault="00165CFC" w:rsidP="00165CFC">
      <w:pPr>
        <w:rPr>
          <w:b/>
        </w:rPr>
      </w:pPr>
    </w:p>
    <w:tbl>
      <w:tblPr>
        <w:tblW w:w="1129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8"/>
        <w:gridCol w:w="696"/>
        <w:gridCol w:w="623"/>
        <w:gridCol w:w="713"/>
        <w:gridCol w:w="639"/>
        <w:gridCol w:w="720"/>
        <w:gridCol w:w="665"/>
        <w:gridCol w:w="639"/>
        <w:gridCol w:w="639"/>
        <w:gridCol w:w="745"/>
        <w:gridCol w:w="573"/>
        <w:gridCol w:w="696"/>
        <w:gridCol w:w="623"/>
        <w:gridCol w:w="696"/>
        <w:gridCol w:w="623"/>
        <w:gridCol w:w="696"/>
        <w:gridCol w:w="623"/>
      </w:tblGrid>
      <w:tr w:rsidR="00165CFC" w:rsidRPr="00165CFC" w:rsidTr="00165CFC">
        <w:trPr>
          <w:trHeight w:val="204"/>
        </w:trPr>
        <w:tc>
          <w:tcPr>
            <w:tcW w:w="688" w:type="dxa"/>
            <w:vMerge w:val="restart"/>
          </w:tcPr>
          <w:p w:rsidR="00165CFC" w:rsidRPr="00165CFC" w:rsidRDefault="00165CFC" w:rsidP="00AB3E0A">
            <w:pPr>
              <w:rPr>
                <w:sz w:val="24"/>
                <w:szCs w:val="24"/>
              </w:rPr>
            </w:pPr>
          </w:p>
        </w:tc>
        <w:tc>
          <w:tcPr>
            <w:tcW w:w="10609" w:type="dxa"/>
            <w:gridSpan w:val="16"/>
          </w:tcPr>
          <w:p w:rsidR="00165CFC" w:rsidRPr="00165CFC" w:rsidRDefault="00165CFC" w:rsidP="00AB3E0A">
            <w:pPr>
              <w:jc w:val="center"/>
              <w:rPr>
                <w:b/>
                <w:sz w:val="24"/>
                <w:szCs w:val="24"/>
              </w:rPr>
            </w:pPr>
            <w:r w:rsidRPr="00165CFC">
              <w:rPr>
                <w:b/>
                <w:sz w:val="24"/>
                <w:szCs w:val="24"/>
              </w:rPr>
              <w:t>Личностные результаты</w:t>
            </w:r>
          </w:p>
        </w:tc>
      </w:tr>
      <w:tr w:rsidR="00165CFC" w:rsidRPr="00165CFC" w:rsidTr="00165CFC">
        <w:trPr>
          <w:trHeight w:val="140"/>
        </w:trPr>
        <w:tc>
          <w:tcPr>
            <w:tcW w:w="688" w:type="dxa"/>
            <w:vMerge/>
          </w:tcPr>
          <w:p w:rsidR="00165CFC" w:rsidRPr="00165CFC" w:rsidRDefault="00165CFC" w:rsidP="00AB3E0A">
            <w:pPr>
              <w:rPr>
                <w:sz w:val="24"/>
                <w:szCs w:val="24"/>
              </w:rPr>
            </w:pPr>
          </w:p>
        </w:tc>
        <w:tc>
          <w:tcPr>
            <w:tcW w:w="1319" w:type="dxa"/>
            <w:gridSpan w:val="2"/>
          </w:tcPr>
          <w:p w:rsidR="00165CFC" w:rsidRPr="00165CFC" w:rsidRDefault="00165CFC" w:rsidP="00AB3E0A">
            <w:r w:rsidRPr="00165CFC">
              <w:t>Воспринимать объединяющую роль России как государства, территории проживания и общности языка. Соотносить понятия «родная природа» и «Родина»</w:t>
            </w:r>
          </w:p>
        </w:tc>
        <w:tc>
          <w:tcPr>
            <w:tcW w:w="1352" w:type="dxa"/>
            <w:gridSpan w:val="2"/>
          </w:tcPr>
          <w:p w:rsidR="00165CFC" w:rsidRPr="00165CFC" w:rsidRDefault="00165CFC" w:rsidP="00AB3E0A">
            <w:r w:rsidRPr="00165CFC">
              <w:t>Проявлять уважение к своей семье, ценить взаимопомощь и взаимоподдержку членов семьи и друзей</w:t>
            </w:r>
          </w:p>
        </w:tc>
        <w:tc>
          <w:tcPr>
            <w:tcW w:w="1385" w:type="dxa"/>
            <w:gridSpan w:val="2"/>
          </w:tcPr>
          <w:p w:rsidR="00165CFC" w:rsidRPr="00165CFC" w:rsidRDefault="00165CFC" w:rsidP="00AB3E0A">
            <w:r w:rsidRPr="00165CFC">
              <w:t>Принимать новый статус «ученик», внутреннюю позицию школьника на уровне положительного отношения к школе, принимать образ «хорошего ученика»</w:t>
            </w:r>
          </w:p>
        </w:tc>
        <w:tc>
          <w:tcPr>
            <w:tcW w:w="1278" w:type="dxa"/>
            <w:gridSpan w:val="2"/>
          </w:tcPr>
          <w:p w:rsidR="00165CFC" w:rsidRPr="00165CFC" w:rsidRDefault="00165CFC" w:rsidP="00AB3E0A">
            <w:r w:rsidRPr="00165CFC">
              <w:t>Внимательно относиться к собственным переживаниям и переживаниям других людей; нравственному содержанию поступков</w:t>
            </w:r>
          </w:p>
        </w:tc>
        <w:tc>
          <w:tcPr>
            <w:tcW w:w="1318" w:type="dxa"/>
            <w:gridSpan w:val="2"/>
          </w:tcPr>
          <w:p w:rsidR="00165CFC" w:rsidRPr="00165CFC" w:rsidRDefault="00165CFC" w:rsidP="00AB3E0A">
            <w:r w:rsidRPr="00165CFC">
              <w:t>Выполнять правила личной гигиены, безопасного поведения в школе, дома, на улице, в общественных местах</w:t>
            </w:r>
          </w:p>
        </w:tc>
        <w:tc>
          <w:tcPr>
            <w:tcW w:w="1319" w:type="dxa"/>
            <w:gridSpan w:val="2"/>
          </w:tcPr>
          <w:p w:rsidR="00165CFC" w:rsidRPr="00165CFC" w:rsidRDefault="00165CFC" w:rsidP="00AB3E0A">
            <w:r w:rsidRPr="00165CFC">
              <w:t>Внимательно относится к красоте окружающего мира, произведения искусства</w:t>
            </w:r>
          </w:p>
        </w:tc>
        <w:tc>
          <w:tcPr>
            <w:tcW w:w="1319" w:type="dxa"/>
            <w:gridSpan w:val="2"/>
          </w:tcPr>
          <w:p w:rsidR="00165CFC" w:rsidRPr="00165CFC" w:rsidRDefault="00165CFC" w:rsidP="00AB3E0A">
            <w:r w:rsidRPr="00165CFC">
              <w:t>Адекватно воспринимать оценку учителя</w:t>
            </w:r>
          </w:p>
        </w:tc>
        <w:tc>
          <w:tcPr>
            <w:tcW w:w="1319" w:type="dxa"/>
            <w:gridSpan w:val="2"/>
          </w:tcPr>
          <w:p w:rsidR="00165CFC" w:rsidRPr="00165CFC" w:rsidRDefault="00165CFC" w:rsidP="00AB3E0A">
            <w:r w:rsidRPr="00165CFC">
              <w:t>Общий показатель</w:t>
            </w:r>
          </w:p>
          <w:p w:rsidR="00165CFC" w:rsidRPr="00165CFC" w:rsidRDefault="00165CFC" w:rsidP="00AB3E0A"/>
        </w:tc>
      </w:tr>
      <w:tr w:rsidR="00165CFC" w:rsidRPr="00165CFC" w:rsidTr="00165CFC">
        <w:trPr>
          <w:trHeight w:val="1492"/>
        </w:trPr>
        <w:tc>
          <w:tcPr>
            <w:tcW w:w="688" w:type="dxa"/>
          </w:tcPr>
          <w:p w:rsidR="00165CFC" w:rsidRPr="00165CFC" w:rsidRDefault="00165CFC" w:rsidP="00AB3E0A">
            <w:pPr>
              <w:rPr>
                <w:sz w:val="24"/>
                <w:szCs w:val="24"/>
              </w:rPr>
            </w:pPr>
            <w:r w:rsidRPr="00165CFC">
              <w:rPr>
                <w:sz w:val="24"/>
                <w:szCs w:val="24"/>
              </w:rPr>
              <w:t>класс</w:t>
            </w:r>
          </w:p>
        </w:tc>
        <w:tc>
          <w:tcPr>
            <w:tcW w:w="696" w:type="dxa"/>
          </w:tcPr>
          <w:p w:rsidR="00165CFC" w:rsidRPr="00165CFC" w:rsidRDefault="00165CFC" w:rsidP="00AB3E0A">
            <w:pPr>
              <w:rPr>
                <w:sz w:val="24"/>
                <w:szCs w:val="24"/>
              </w:rPr>
            </w:pPr>
            <w:r w:rsidRPr="00165CFC">
              <w:rPr>
                <w:sz w:val="24"/>
                <w:szCs w:val="24"/>
              </w:rPr>
              <w:t>Начало года</w:t>
            </w:r>
          </w:p>
        </w:tc>
        <w:tc>
          <w:tcPr>
            <w:tcW w:w="623" w:type="dxa"/>
          </w:tcPr>
          <w:p w:rsidR="00165CFC" w:rsidRPr="00165CFC" w:rsidRDefault="00165CFC" w:rsidP="00AB3E0A">
            <w:pPr>
              <w:rPr>
                <w:sz w:val="24"/>
                <w:szCs w:val="24"/>
              </w:rPr>
            </w:pPr>
            <w:r w:rsidRPr="00165CFC">
              <w:rPr>
                <w:sz w:val="24"/>
                <w:szCs w:val="24"/>
              </w:rPr>
              <w:t>Конец года</w:t>
            </w:r>
          </w:p>
        </w:tc>
        <w:tc>
          <w:tcPr>
            <w:tcW w:w="713" w:type="dxa"/>
          </w:tcPr>
          <w:p w:rsidR="00165CFC" w:rsidRPr="00165CFC" w:rsidRDefault="00165CFC" w:rsidP="00AB3E0A">
            <w:pPr>
              <w:rPr>
                <w:sz w:val="24"/>
                <w:szCs w:val="24"/>
              </w:rPr>
            </w:pPr>
            <w:r w:rsidRPr="00165CFC">
              <w:rPr>
                <w:sz w:val="24"/>
                <w:szCs w:val="24"/>
              </w:rPr>
              <w:t>Начало года</w:t>
            </w:r>
          </w:p>
        </w:tc>
        <w:tc>
          <w:tcPr>
            <w:tcW w:w="639" w:type="dxa"/>
          </w:tcPr>
          <w:p w:rsidR="00165CFC" w:rsidRPr="00165CFC" w:rsidRDefault="00165CFC" w:rsidP="00AB3E0A">
            <w:pPr>
              <w:rPr>
                <w:sz w:val="24"/>
                <w:szCs w:val="24"/>
              </w:rPr>
            </w:pPr>
            <w:r w:rsidRPr="00165CFC">
              <w:rPr>
                <w:sz w:val="24"/>
                <w:szCs w:val="24"/>
              </w:rPr>
              <w:t>Конец года</w:t>
            </w:r>
          </w:p>
        </w:tc>
        <w:tc>
          <w:tcPr>
            <w:tcW w:w="720" w:type="dxa"/>
          </w:tcPr>
          <w:p w:rsidR="00165CFC" w:rsidRPr="00165CFC" w:rsidRDefault="00165CFC" w:rsidP="00AB3E0A">
            <w:pPr>
              <w:rPr>
                <w:sz w:val="24"/>
                <w:szCs w:val="24"/>
              </w:rPr>
            </w:pPr>
            <w:r w:rsidRPr="00165CFC">
              <w:rPr>
                <w:sz w:val="24"/>
                <w:szCs w:val="24"/>
              </w:rPr>
              <w:t>Начало года</w:t>
            </w:r>
          </w:p>
        </w:tc>
        <w:tc>
          <w:tcPr>
            <w:tcW w:w="665" w:type="dxa"/>
          </w:tcPr>
          <w:p w:rsidR="00165CFC" w:rsidRPr="00165CFC" w:rsidRDefault="00165CFC" w:rsidP="00AB3E0A">
            <w:pPr>
              <w:rPr>
                <w:sz w:val="24"/>
                <w:szCs w:val="24"/>
              </w:rPr>
            </w:pPr>
            <w:r w:rsidRPr="00165CFC">
              <w:rPr>
                <w:sz w:val="24"/>
                <w:szCs w:val="24"/>
              </w:rPr>
              <w:t>Конец года</w:t>
            </w:r>
          </w:p>
        </w:tc>
        <w:tc>
          <w:tcPr>
            <w:tcW w:w="639" w:type="dxa"/>
          </w:tcPr>
          <w:p w:rsidR="00165CFC" w:rsidRPr="00165CFC" w:rsidRDefault="00165CFC" w:rsidP="00AB3E0A">
            <w:pPr>
              <w:rPr>
                <w:sz w:val="24"/>
                <w:szCs w:val="24"/>
              </w:rPr>
            </w:pPr>
            <w:r w:rsidRPr="00165CFC">
              <w:rPr>
                <w:sz w:val="24"/>
                <w:szCs w:val="24"/>
              </w:rPr>
              <w:t>Начало года</w:t>
            </w:r>
          </w:p>
        </w:tc>
        <w:tc>
          <w:tcPr>
            <w:tcW w:w="639" w:type="dxa"/>
          </w:tcPr>
          <w:p w:rsidR="00165CFC" w:rsidRPr="00165CFC" w:rsidRDefault="00165CFC" w:rsidP="00AB3E0A">
            <w:pPr>
              <w:rPr>
                <w:sz w:val="24"/>
                <w:szCs w:val="24"/>
              </w:rPr>
            </w:pPr>
            <w:r w:rsidRPr="00165CFC">
              <w:rPr>
                <w:sz w:val="24"/>
                <w:szCs w:val="24"/>
              </w:rPr>
              <w:t>Конец года</w:t>
            </w:r>
          </w:p>
        </w:tc>
        <w:tc>
          <w:tcPr>
            <w:tcW w:w="745" w:type="dxa"/>
          </w:tcPr>
          <w:p w:rsidR="00165CFC" w:rsidRPr="00165CFC" w:rsidRDefault="00165CFC" w:rsidP="00AB3E0A">
            <w:pPr>
              <w:rPr>
                <w:sz w:val="24"/>
                <w:szCs w:val="24"/>
              </w:rPr>
            </w:pPr>
            <w:r w:rsidRPr="00165CFC">
              <w:rPr>
                <w:sz w:val="24"/>
                <w:szCs w:val="24"/>
              </w:rPr>
              <w:t>Начало года</w:t>
            </w:r>
          </w:p>
        </w:tc>
        <w:tc>
          <w:tcPr>
            <w:tcW w:w="573" w:type="dxa"/>
          </w:tcPr>
          <w:p w:rsidR="00165CFC" w:rsidRPr="00165CFC" w:rsidRDefault="00165CFC" w:rsidP="00AB3E0A">
            <w:pPr>
              <w:rPr>
                <w:sz w:val="24"/>
                <w:szCs w:val="24"/>
              </w:rPr>
            </w:pPr>
            <w:r w:rsidRPr="00165CFC">
              <w:rPr>
                <w:sz w:val="24"/>
                <w:szCs w:val="24"/>
              </w:rPr>
              <w:t>Конец года</w:t>
            </w:r>
          </w:p>
        </w:tc>
        <w:tc>
          <w:tcPr>
            <w:tcW w:w="696" w:type="dxa"/>
          </w:tcPr>
          <w:p w:rsidR="00165CFC" w:rsidRPr="00165CFC" w:rsidRDefault="00165CFC" w:rsidP="00AB3E0A">
            <w:pPr>
              <w:rPr>
                <w:sz w:val="24"/>
                <w:szCs w:val="24"/>
              </w:rPr>
            </w:pPr>
            <w:r w:rsidRPr="00165CFC">
              <w:rPr>
                <w:sz w:val="24"/>
                <w:szCs w:val="24"/>
              </w:rPr>
              <w:t>Начало года</w:t>
            </w:r>
          </w:p>
        </w:tc>
        <w:tc>
          <w:tcPr>
            <w:tcW w:w="623" w:type="dxa"/>
          </w:tcPr>
          <w:p w:rsidR="00165CFC" w:rsidRPr="00165CFC" w:rsidRDefault="00165CFC" w:rsidP="00AB3E0A">
            <w:pPr>
              <w:rPr>
                <w:sz w:val="24"/>
                <w:szCs w:val="24"/>
              </w:rPr>
            </w:pPr>
            <w:r w:rsidRPr="00165CFC">
              <w:rPr>
                <w:sz w:val="24"/>
                <w:szCs w:val="24"/>
              </w:rPr>
              <w:t>Конец года</w:t>
            </w:r>
          </w:p>
        </w:tc>
        <w:tc>
          <w:tcPr>
            <w:tcW w:w="696" w:type="dxa"/>
          </w:tcPr>
          <w:p w:rsidR="00165CFC" w:rsidRPr="00165CFC" w:rsidRDefault="00165CFC" w:rsidP="00AB3E0A">
            <w:pPr>
              <w:rPr>
                <w:sz w:val="24"/>
                <w:szCs w:val="24"/>
              </w:rPr>
            </w:pPr>
            <w:r w:rsidRPr="00165CFC">
              <w:rPr>
                <w:sz w:val="24"/>
                <w:szCs w:val="24"/>
              </w:rPr>
              <w:t>Начало года</w:t>
            </w:r>
          </w:p>
        </w:tc>
        <w:tc>
          <w:tcPr>
            <w:tcW w:w="623" w:type="dxa"/>
          </w:tcPr>
          <w:p w:rsidR="00165CFC" w:rsidRPr="00165CFC" w:rsidRDefault="00165CFC" w:rsidP="00AB3E0A">
            <w:pPr>
              <w:rPr>
                <w:sz w:val="24"/>
                <w:szCs w:val="24"/>
              </w:rPr>
            </w:pPr>
            <w:r w:rsidRPr="00165CFC">
              <w:rPr>
                <w:sz w:val="24"/>
                <w:szCs w:val="24"/>
              </w:rPr>
              <w:t>Конец года</w:t>
            </w:r>
          </w:p>
        </w:tc>
        <w:tc>
          <w:tcPr>
            <w:tcW w:w="696" w:type="dxa"/>
          </w:tcPr>
          <w:p w:rsidR="00165CFC" w:rsidRPr="00165CFC" w:rsidRDefault="00165CFC" w:rsidP="00AB3E0A">
            <w:pPr>
              <w:rPr>
                <w:sz w:val="24"/>
                <w:szCs w:val="24"/>
              </w:rPr>
            </w:pPr>
            <w:r w:rsidRPr="00165CFC">
              <w:rPr>
                <w:sz w:val="24"/>
                <w:szCs w:val="24"/>
              </w:rPr>
              <w:t>Начало года</w:t>
            </w:r>
          </w:p>
        </w:tc>
        <w:tc>
          <w:tcPr>
            <w:tcW w:w="623" w:type="dxa"/>
          </w:tcPr>
          <w:p w:rsidR="00165CFC" w:rsidRPr="00165CFC" w:rsidRDefault="00165CFC" w:rsidP="00AB3E0A">
            <w:pPr>
              <w:rPr>
                <w:sz w:val="24"/>
                <w:szCs w:val="24"/>
              </w:rPr>
            </w:pPr>
            <w:r w:rsidRPr="00165CFC">
              <w:rPr>
                <w:sz w:val="24"/>
                <w:szCs w:val="24"/>
              </w:rPr>
              <w:t>Конец года</w:t>
            </w:r>
          </w:p>
        </w:tc>
      </w:tr>
      <w:tr w:rsidR="00165CFC" w:rsidRPr="00165CFC" w:rsidTr="00165CFC">
        <w:trPr>
          <w:trHeight w:val="233"/>
        </w:trPr>
        <w:tc>
          <w:tcPr>
            <w:tcW w:w="688" w:type="dxa"/>
          </w:tcPr>
          <w:p w:rsidR="00165CFC" w:rsidRPr="00165CFC" w:rsidRDefault="00165CFC" w:rsidP="00AB3E0A">
            <w:pPr>
              <w:rPr>
                <w:sz w:val="24"/>
                <w:szCs w:val="24"/>
              </w:rPr>
            </w:pPr>
            <w:r w:rsidRPr="00165CFC">
              <w:rPr>
                <w:sz w:val="24"/>
                <w:szCs w:val="24"/>
              </w:rPr>
              <w:t>1</w:t>
            </w:r>
          </w:p>
        </w:tc>
        <w:tc>
          <w:tcPr>
            <w:tcW w:w="696" w:type="dxa"/>
          </w:tcPr>
          <w:p w:rsidR="00165CFC" w:rsidRPr="00165CFC" w:rsidRDefault="00165CFC" w:rsidP="00AB3E0A">
            <w:pPr>
              <w:rPr>
                <w:sz w:val="24"/>
                <w:szCs w:val="24"/>
              </w:rPr>
            </w:pPr>
            <w:r w:rsidRPr="00165CFC">
              <w:rPr>
                <w:sz w:val="24"/>
                <w:szCs w:val="24"/>
              </w:rPr>
              <w:t>86</w:t>
            </w:r>
          </w:p>
        </w:tc>
        <w:tc>
          <w:tcPr>
            <w:tcW w:w="623" w:type="dxa"/>
          </w:tcPr>
          <w:p w:rsidR="00165CFC" w:rsidRPr="00165CFC" w:rsidRDefault="00165CFC" w:rsidP="00AB3E0A">
            <w:pPr>
              <w:rPr>
                <w:sz w:val="24"/>
                <w:szCs w:val="24"/>
              </w:rPr>
            </w:pPr>
            <w:r w:rsidRPr="00165CFC">
              <w:rPr>
                <w:sz w:val="24"/>
                <w:szCs w:val="24"/>
              </w:rPr>
              <w:t>100</w:t>
            </w:r>
          </w:p>
        </w:tc>
        <w:tc>
          <w:tcPr>
            <w:tcW w:w="713" w:type="dxa"/>
          </w:tcPr>
          <w:p w:rsidR="00165CFC" w:rsidRPr="00165CFC" w:rsidRDefault="00165CFC" w:rsidP="00AB3E0A">
            <w:pPr>
              <w:rPr>
                <w:sz w:val="24"/>
                <w:szCs w:val="24"/>
              </w:rPr>
            </w:pPr>
            <w:r w:rsidRPr="00165CFC">
              <w:rPr>
                <w:sz w:val="24"/>
                <w:szCs w:val="24"/>
              </w:rPr>
              <w:t>71</w:t>
            </w:r>
          </w:p>
        </w:tc>
        <w:tc>
          <w:tcPr>
            <w:tcW w:w="639" w:type="dxa"/>
          </w:tcPr>
          <w:p w:rsidR="00165CFC" w:rsidRPr="00165CFC" w:rsidRDefault="00165CFC" w:rsidP="00AB3E0A">
            <w:pPr>
              <w:rPr>
                <w:sz w:val="24"/>
                <w:szCs w:val="24"/>
              </w:rPr>
            </w:pPr>
            <w:r w:rsidRPr="00165CFC">
              <w:rPr>
                <w:sz w:val="24"/>
                <w:szCs w:val="24"/>
              </w:rPr>
              <w:t>86</w:t>
            </w:r>
          </w:p>
        </w:tc>
        <w:tc>
          <w:tcPr>
            <w:tcW w:w="720" w:type="dxa"/>
          </w:tcPr>
          <w:p w:rsidR="00165CFC" w:rsidRPr="00165CFC" w:rsidRDefault="00165CFC" w:rsidP="00AB3E0A">
            <w:pPr>
              <w:rPr>
                <w:sz w:val="24"/>
                <w:szCs w:val="24"/>
              </w:rPr>
            </w:pPr>
            <w:r w:rsidRPr="00165CFC">
              <w:rPr>
                <w:sz w:val="24"/>
                <w:szCs w:val="24"/>
              </w:rPr>
              <w:t>57</w:t>
            </w:r>
          </w:p>
        </w:tc>
        <w:tc>
          <w:tcPr>
            <w:tcW w:w="665" w:type="dxa"/>
          </w:tcPr>
          <w:p w:rsidR="00165CFC" w:rsidRPr="00165CFC" w:rsidRDefault="00165CFC" w:rsidP="00AB3E0A">
            <w:pPr>
              <w:rPr>
                <w:sz w:val="24"/>
                <w:szCs w:val="24"/>
              </w:rPr>
            </w:pPr>
            <w:r w:rsidRPr="00165CFC">
              <w:rPr>
                <w:sz w:val="24"/>
                <w:szCs w:val="24"/>
              </w:rPr>
              <w:t>86</w:t>
            </w:r>
          </w:p>
        </w:tc>
        <w:tc>
          <w:tcPr>
            <w:tcW w:w="639" w:type="dxa"/>
          </w:tcPr>
          <w:p w:rsidR="00165CFC" w:rsidRPr="00165CFC" w:rsidRDefault="00165CFC" w:rsidP="00AB3E0A">
            <w:pPr>
              <w:rPr>
                <w:sz w:val="24"/>
                <w:szCs w:val="24"/>
              </w:rPr>
            </w:pPr>
            <w:r w:rsidRPr="00165CFC">
              <w:rPr>
                <w:sz w:val="24"/>
                <w:szCs w:val="24"/>
              </w:rPr>
              <w:t>57</w:t>
            </w:r>
          </w:p>
        </w:tc>
        <w:tc>
          <w:tcPr>
            <w:tcW w:w="639" w:type="dxa"/>
          </w:tcPr>
          <w:p w:rsidR="00165CFC" w:rsidRPr="00165CFC" w:rsidRDefault="00165CFC" w:rsidP="00AB3E0A">
            <w:pPr>
              <w:rPr>
                <w:sz w:val="24"/>
                <w:szCs w:val="24"/>
              </w:rPr>
            </w:pPr>
            <w:r w:rsidRPr="00165CFC">
              <w:rPr>
                <w:sz w:val="24"/>
                <w:szCs w:val="24"/>
              </w:rPr>
              <w:t>86</w:t>
            </w:r>
          </w:p>
        </w:tc>
        <w:tc>
          <w:tcPr>
            <w:tcW w:w="745" w:type="dxa"/>
          </w:tcPr>
          <w:p w:rsidR="00165CFC" w:rsidRPr="00165CFC" w:rsidRDefault="00165CFC" w:rsidP="00AB3E0A">
            <w:pPr>
              <w:rPr>
                <w:sz w:val="24"/>
                <w:szCs w:val="24"/>
              </w:rPr>
            </w:pPr>
            <w:r w:rsidRPr="00165CFC">
              <w:rPr>
                <w:sz w:val="24"/>
                <w:szCs w:val="24"/>
              </w:rPr>
              <w:t>71</w:t>
            </w:r>
          </w:p>
        </w:tc>
        <w:tc>
          <w:tcPr>
            <w:tcW w:w="573" w:type="dxa"/>
          </w:tcPr>
          <w:p w:rsidR="00165CFC" w:rsidRPr="00165CFC" w:rsidRDefault="00165CFC" w:rsidP="00AB3E0A">
            <w:pPr>
              <w:rPr>
                <w:sz w:val="24"/>
                <w:szCs w:val="24"/>
              </w:rPr>
            </w:pPr>
            <w:r w:rsidRPr="00165CFC">
              <w:rPr>
                <w:sz w:val="24"/>
                <w:szCs w:val="24"/>
              </w:rPr>
              <w:t>86</w:t>
            </w:r>
          </w:p>
        </w:tc>
        <w:tc>
          <w:tcPr>
            <w:tcW w:w="696" w:type="dxa"/>
          </w:tcPr>
          <w:p w:rsidR="00165CFC" w:rsidRPr="00165CFC" w:rsidRDefault="00165CFC" w:rsidP="00AB3E0A">
            <w:pPr>
              <w:rPr>
                <w:sz w:val="24"/>
                <w:szCs w:val="24"/>
              </w:rPr>
            </w:pPr>
            <w:r w:rsidRPr="00165CFC">
              <w:rPr>
                <w:sz w:val="24"/>
                <w:szCs w:val="24"/>
              </w:rPr>
              <w:t>100</w:t>
            </w:r>
          </w:p>
        </w:tc>
        <w:tc>
          <w:tcPr>
            <w:tcW w:w="623" w:type="dxa"/>
          </w:tcPr>
          <w:p w:rsidR="00165CFC" w:rsidRPr="00165CFC" w:rsidRDefault="00165CFC" w:rsidP="00AB3E0A">
            <w:pPr>
              <w:rPr>
                <w:sz w:val="24"/>
                <w:szCs w:val="24"/>
              </w:rPr>
            </w:pPr>
            <w:r w:rsidRPr="00165CFC">
              <w:rPr>
                <w:sz w:val="24"/>
                <w:szCs w:val="24"/>
              </w:rPr>
              <w:t>100</w:t>
            </w:r>
          </w:p>
        </w:tc>
        <w:tc>
          <w:tcPr>
            <w:tcW w:w="696" w:type="dxa"/>
          </w:tcPr>
          <w:p w:rsidR="00165CFC" w:rsidRPr="00165CFC" w:rsidRDefault="00165CFC" w:rsidP="00AB3E0A">
            <w:pPr>
              <w:rPr>
                <w:sz w:val="24"/>
                <w:szCs w:val="24"/>
              </w:rPr>
            </w:pPr>
            <w:r w:rsidRPr="00165CFC">
              <w:rPr>
                <w:sz w:val="24"/>
                <w:szCs w:val="24"/>
              </w:rPr>
              <w:t>71</w:t>
            </w:r>
          </w:p>
        </w:tc>
        <w:tc>
          <w:tcPr>
            <w:tcW w:w="623" w:type="dxa"/>
          </w:tcPr>
          <w:p w:rsidR="00165CFC" w:rsidRPr="00165CFC" w:rsidRDefault="00165CFC" w:rsidP="00AB3E0A">
            <w:pPr>
              <w:rPr>
                <w:sz w:val="24"/>
                <w:szCs w:val="24"/>
              </w:rPr>
            </w:pPr>
            <w:r w:rsidRPr="00165CFC">
              <w:rPr>
                <w:sz w:val="24"/>
                <w:szCs w:val="24"/>
              </w:rPr>
              <w:t>86</w:t>
            </w:r>
          </w:p>
        </w:tc>
        <w:tc>
          <w:tcPr>
            <w:tcW w:w="696" w:type="dxa"/>
          </w:tcPr>
          <w:p w:rsidR="00165CFC" w:rsidRPr="00165CFC" w:rsidRDefault="00165CFC" w:rsidP="00AB3E0A">
            <w:pPr>
              <w:rPr>
                <w:sz w:val="24"/>
                <w:szCs w:val="24"/>
              </w:rPr>
            </w:pPr>
            <w:r w:rsidRPr="00165CFC">
              <w:rPr>
                <w:sz w:val="24"/>
                <w:szCs w:val="24"/>
              </w:rPr>
              <w:t>73</w:t>
            </w:r>
          </w:p>
        </w:tc>
        <w:tc>
          <w:tcPr>
            <w:tcW w:w="623" w:type="dxa"/>
          </w:tcPr>
          <w:p w:rsidR="00165CFC" w:rsidRPr="00165CFC" w:rsidRDefault="00165CFC" w:rsidP="00AB3E0A">
            <w:pPr>
              <w:rPr>
                <w:b/>
                <w:sz w:val="24"/>
                <w:szCs w:val="24"/>
              </w:rPr>
            </w:pPr>
            <w:r w:rsidRPr="00165CFC">
              <w:rPr>
                <w:b/>
                <w:sz w:val="24"/>
                <w:szCs w:val="24"/>
              </w:rPr>
              <w:t>90</w:t>
            </w:r>
          </w:p>
        </w:tc>
      </w:tr>
      <w:tr w:rsidR="00165CFC" w:rsidRPr="00165CFC" w:rsidTr="00165CFC">
        <w:trPr>
          <w:trHeight w:val="247"/>
        </w:trPr>
        <w:tc>
          <w:tcPr>
            <w:tcW w:w="688" w:type="dxa"/>
          </w:tcPr>
          <w:p w:rsidR="00165CFC" w:rsidRPr="00165CFC" w:rsidRDefault="00165CFC" w:rsidP="00AB3E0A">
            <w:pPr>
              <w:rPr>
                <w:sz w:val="24"/>
                <w:szCs w:val="24"/>
              </w:rPr>
            </w:pPr>
            <w:r w:rsidRPr="00165CFC">
              <w:rPr>
                <w:sz w:val="24"/>
                <w:szCs w:val="24"/>
              </w:rPr>
              <w:lastRenderedPageBreak/>
              <w:t>2</w:t>
            </w:r>
          </w:p>
        </w:tc>
        <w:tc>
          <w:tcPr>
            <w:tcW w:w="696" w:type="dxa"/>
          </w:tcPr>
          <w:p w:rsidR="00165CFC" w:rsidRPr="00165CFC" w:rsidRDefault="00165CFC" w:rsidP="00AB3E0A">
            <w:pPr>
              <w:rPr>
                <w:sz w:val="24"/>
                <w:szCs w:val="24"/>
              </w:rPr>
            </w:pPr>
            <w:r w:rsidRPr="00165CFC">
              <w:rPr>
                <w:sz w:val="24"/>
                <w:szCs w:val="24"/>
              </w:rPr>
              <w:t>100</w:t>
            </w:r>
          </w:p>
        </w:tc>
        <w:tc>
          <w:tcPr>
            <w:tcW w:w="623" w:type="dxa"/>
          </w:tcPr>
          <w:p w:rsidR="00165CFC" w:rsidRPr="00165CFC" w:rsidRDefault="00165CFC" w:rsidP="00AB3E0A">
            <w:pPr>
              <w:rPr>
                <w:sz w:val="24"/>
                <w:szCs w:val="24"/>
              </w:rPr>
            </w:pPr>
            <w:r w:rsidRPr="00165CFC">
              <w:rPr>
                <w:sz w:val="24"/>
                <w:szCs w:val="24"/>
              </w:rPr>
              <w:t>100</w:t>
            </w:r>
          </w:p>
        </w:tc>
        <w:tc>
          <w:tcPr>
            <w:tcW w:w="713" w:type="dxa"/>
          </w:tcPr>
          <w:p w:rsidR="00165CFC" w:rsidRPr="00165CFC" w:rsidRDefault="00165CFC" w:rsidP="00AB3E0A">
            <w:pPr>
              <w:rPr>
                <w:sz w:val="24"/>
                <w:szCs w:val="24"/>
              </w:rPr>
            </w:pPr>
            <w:r w:rsidRPr="00165CFC">
              <w:rPr>
                <w:sz w:val="24"/>
                <w:szCs w:val="24"/>
              </w:rPr>
              <w:t>100</w:t>
            </w:r>
          </w:p>
        </w:tc>
        <w:tc>
          <w:tcPr>
            <w:tcW w:w="639" w:type="dxa"/>
          </w:tcPr>
          <w:p w:rsidR="00165CFC" w:rsidRPr="00165CFC" w:rsidRDefault="00165CFC" w:rsidP="00AB3E0A">
            <w:pPr>
              <w:rPr>
                <w:sz w:val="24"/>
                <w:szCs w:val="24"/>
              </w:rPr>
            </w:pPr>
            <w:r w:rsidRPr="00165CFC">
              <w:rPr>
                <w:sz w:val="24"/>
                <w:szCs w:val="24"/>
              </w:rPr>
              <w:t>100</w:t>
            </w:r>
          </w:p>
        </w:tc>
        <w:tc>
          <w:tcPr>
            <w:tcW w:w="720" w:type="dxa"/>
          </w:tcPr>
          <w:p w:rsidR="00165CFC" w:rsidRPr="00165CFC" w:rsidRDefault="00165CFC" w:rsidP="00AB3E0A">
            <w:pPr>
              <w:rPr>
                <w:sz w:val="24"/>
                <w:szCs w:val="24"/>
              </w:rPr>
            </w:pPr>
            <w:r w:rsidRPr="00165CFC">
              <w:rPr>
                <w:sz w:val="24"/>
                <w:szCs w:val="24"/>
              </w:rPr>
              <w:t>50</w:t>
            </w:r>
          </w:p>
        </w:tc>
        <w:tc>
          <w:tcPr>
            <w:tcW w:w="665" w:type="dxa"/>
          </w:tcPr>
          <w:p w:rsidR="00165CFC" w:rsidRPr="00165CFC" w:rsidRDefault="00165CFC" w:rsidP="00AB3E0A">
            <w:pPr>
              <w:rPr>
                <w:sz w:val="24"/>
                <w:szCs w:val="24"/>
              </w:rPr>
            </w:pPr>
            <w:r w:rsidRPr="00165CFC">
              <w:rPr>
                <w:sz w:val="24"/>
                <w:szCs w:val="24"/>
              </w:rPr>
              <w:t>88</w:t>
            </w:r>
          </w:p>
        </w:tc>
        <w:tc>
          <w:tcPr>
            <w:tcW w:w="639" w:type="dxa"/>
          </w:tcPr>
          <w:p w:rsidR="00165CFC" w:rsidRPr="00165CFC" w:rsidRDefault="00165CFC" w:rsidP="00AB3E0A">
            <w:pPr>
              <w:rPr>
                <w:sz w:val="24"/>
                <w:szCs w:val="24"/>
              </w:rPr>
            </w:pPr>
            <w:r w:rsidRPr="00165CFC">
              <w:rPr>
                <w:sz w:val="24"/>
                <w:szCs w:val="24"/>
              </w:rPr>
              <w:t>88</w:t>
            </w:r>
          </w:p>
        </w:tc>
        <w:tc>
          <w:tcPr>
            <w:tcW w:w="639" w:type="dxa"/>
          </w:tcPr>
          <w:p w:rsidR="00165CFC" w:rsidRPr="00165CFC" w:rsidRDefault="00165CFC" w:rsidP="00AB3E0A">
            <w:pPr>
              <w:rPr>
                <w:sz w:val="24"/>
                <w:szCs w:val="24"/>
              </w:rPr>
            </w:pPr>
            <w:r w:rsidRPr="00165CFC">
              <w:rPr>
                <w:sz w:val="24"/>
                <w:szCs w:val="24"/>
              </w:rPr>
              <w:t>88</w:t>
            </w:r>
          </w:p>
        </w:tc>
        <w:tc>
          <w:tcPr>
            <w:tcW w:w="745" w:type="dxa"/>
          </w:tcPr>
          <w:p w:rsidR="00165CFC" w:rsidRPr="00165CFC" w:rsidRDefault="00165CFC" w:rsidP="00AB3E0A">
            <w:pPr>
              <w:rPr>
                <w:sz w:val="24"/>
                <w:szCs w:val="24"/>
              </w:rPr>
            </w:pPr>
            <w:r w:rsidRPr="00165CFC">
              <w:rPr>
                <w:sz w:val="24"/>
                <w:szCs w:val="24"/>
              </w:rPr>
              <w:t>63</w:t>
            </w:r>
          </w:p>
        </w:tc>
        <w:tc>
          <w:tcPr>
            <w:tcW w:w="573" w:type="dxa"/>
          </w:tcPr>
          <w:p w:rsidR="00165CFC" w:rsidRPr="00165CFC" w:rsidRDefault="00165CFC" w:rsidP="00AB3E0A">
            <w:pPr>
              <w:rPr>
                <w:sz w:val="24"/>
                <w:szCs w:val="24"/>
              </w:rPr>
            </w:pPr>
            <w:r w:rsidRPr="00165CFC">
              <w:rPr>
                <w:sz w:val="24"/>
                <w:szCs w:val="24"/>
              </w:rPr>
              <w:t>88</w:t>
            </w:r>
          </w:p>
        </w:tc>
        <w:tc>
          <w:tcPr>
            <w:tcW w:w="696" w:type="dxa"/>
          </w:tcPr>
          <w:p w:rsidR="00165CFC" w:rsidRPr="00165CFC" w:rsidRDefault="00165CFC" w:rsidP="00AB3E0A">
            <w:pPr>
              <w:rPr>
                <w:sz w:val="24"/>
                <w:szCs w:val="24"/>
              </w:rPr>
            </w:pPr>
            <w:r w:rsidRPr="00165CFC">
              <w:rPr>
                <w:sz w:val="24"/>
                <w:szCs w:val="24"/>
              </w:rPr>
              <w:t>100</w:t>
            </w:r>
          </w:p>
        </w:tc>
        <w:tc>
          <w:tcPr>
            <w:tcW w:w="623" w:type="dxa"/>
          </w:tcPr>
          <w:p w:rsidR="00165CFC" w:rsidRPr="00165CFC" w:rsidRDefault="00165CFC" w:rsidP="00AB3E0A">
            <w:pPr>
              <w:rPr>
                <w:sz w:val="24"/>
                <w:szCs w:val="24"/>
              </w:rPr>
            </w:pPr>
            <w:r w:rsidRPr="00165CFC">
              <w:rPr>
                <w:sz w:val="24"/>
                <w:szCs w:val="24"/>
              </w:rPr>
              <w:t>100</w:t>
            </w:r>
          </w:p>
        </w:tc>
        <w:tc>
          <w:tcPr>
            <w:tcW w:w="696" w:type="dxa"/>
          </w:tcPr>
          <w:p w:rsidR="00165CFC" w:rsidRPr="00165CFC" w:rsidRDefault="00165CFC" w:rsidP="00AB3E0A">
            <w:pPr>
              <w:rPr>
                <w:sz w:val="24"/>
                <w:szCs w:val="24"/>
              </w:rPr>
            </w:pPr>
            <w:r w:rsidRPr="00165CFC">
              <w:rPr>
                <w:sz w:val="24"/>
                <w:szCs w:val="24"/>
              </w:rPr>
              <w:t>88</w:t>
            </w:r>
          </w:p>
        </w:tc>
        <w:tc>
          <w:tcPr>
            <w:tcW w:w="623" w:type="dxa"/>
          </w:tcPr>
          <w:p w:rsidR="00165CFC" w:rsidRPr="00165CFC" w:rsidRDefault="00165CFC" w:rsidP="00AB3E0A">
            <w:pPr>
              <w:rPr>
                <w:sz w:val="24"/>
                <w:szCs w:val="24"/>
              </w:rPr>
            </w:pPr>
            <w:r w:rsidRPr="00165CFC">
              <w:rPr>
                <w:sz w:val="24"/>
                <w:szCs w:val="24"/>
              </w:rPr>
              <w:t>88</w:t>
            </w:r>
          </w:p>
        </w:tc>
        <w:tc>
          <w:tcPr>
            <w:tcW w:w="696" w:type="dxa"/>
          </w:tcPr>
          <w:p w:rsidR="00165CFC" w:rsidRPr="00165CFC" w:rsidRDefault="00165CFC" w:rsidP="00AB3E0A">
            <w:pPr>
              <w:rPr>
                <w:sz w:val="24"/>
                <w:szCs w:val="24"/>
              </w:rPr>
            </w:pPr>
            <w:r w:rsidRPr="00165CFC">
              <w:rPr>
                <w:sz w:val="24"/>
                <w:szCs w:val="24"/>
              </w:rPr>
              <w:t>84</w:t>
            </w:r>
          </w:p>
        </w:tc>
        <w:tc>
          <w:tcPr>
            <w:tcW w:w="623" w:type="dxa"/>
          </w:tcPr>
          <w:p w:rsidR="00165CFC" w:rsidRPr="00165CFC" w:rsidRDefault="00165CFC" w:rsidP="00AB3E0A">
            <w:pPr>
              <w:rPr>
                <w:b/>
                <w:sz w:val="24"/>
                <w:szCs w:val="24"/>
              </w:rPr>
            </w:pPr>
            <w:r w:rsidRPr="00165CFC">
              <w:rPr>
                <w:b/>
                <w:sz w:val="24"/>
                <w:szCs w:val="24"/>
              </w:rPr>
              <w:t>93</w:t>
            </w:r>
          </w:p>
        </w:tc>
      </w:tr>
      <w:tr w:rsidR="00165CFC" w:rsidRPr="00165CFC" w:rsidTr="00165CFC">
        <w:trPr>
          <w:trHeight w:val="233"/>
        </w:trPr>
        <w:tc>
          <w:tcPr>
            <w:tcW w:w="688" w:type="dxa"/>
          </w:tcPr>
          <w:p w:rsidR="00165CFC" w:rsidRPr="00165CFC" w:rsidRDefault="00165CFC" w:rsidP="00AB3E0A">
            <w:pPr>
              <w:rPr>
                <w:sz w:val="24"/>
                <w:szCs w:val="24"/>
              </w:rPr>
            </w:pPr>
            <w:r w:rsidRPr="00165CFC">
              <w:rPr>
                <w:sz w:val="24"/>
                <w:szCs w:val="24"/>
              </w:rPr>
              <w:t>3</w:t>
            </w:r>
          </w:p>
        </w:tc>
        <w:tc>
          <w:tcPr>
            <w:tcW w:w="696" w:type="dxa"/>
          </w:tcPr>
          <w:p w:rsidR="00165CFC" w:rsidRPr="00165CFC" w:rsidRDefault="00165CFC" w:rsidP="00AB3E0A">
            <w:pPr>
              <w:rPr>
                <w:sz w:val="24"/>
                <w:szCs w:val="24"/>
              </w:rPr>
            </w:pPr>
            <w:r w:rsidRPr="00165CFC">
              <w:rPr>
                <w:sz w:val="24"/>
                <w:szCs w:val="24"/>
              </w:rPr>
              <w:t>100</w:t>
            </w:r>
          </w:p>
        </w:tc>
        <w:tc>
          <w:tcPr>
            <w:tcW w:w="623" w:type="dxa"/>
          </w:tcPr>
          <w:p w:rsidR="00165CFC" w:rsidRPr="00165CFC" w:rsidRDefault="00165CFC" w:rsidP="00AB3E0A">
            <w:pPr>
              <w:rPr>
                <w:sz w:val="24"/>
                <w:szCs w:val="24"/>
              </w:rPr>
            </w:pPr>
            <w:r w:rsidRPr="00165CFC">
              <w:rPr>
                <w:sz w:val="24"/>
                <w:szCs w:val="24"/>
              </w:rPr>
              <w:t>100</w:t>
            </w:r>
          </w:p>
        </w:tc>
        <w:tc>
          <w:tcPr>
            <w:tcW w:w="713" w:type="dxa"/>
          </w:tcPr>
          <w:p w:rsidR="00165CFC" w:rsidRPr="00165CFC" w:rsidRDefault="00165CFC" w:rsidP="00AB3E0A">
            <w:pPr>
              <w:rPr>
                <w:sz w:val="24"/>
                <w:szCs w:val="24"/>
              </w:rPr>
            </w:pPr>
            <w:r w:rsidRPr="00165CFC">
              <w:rPr>
                <w:sz w:val="24"/>
                <w:szCs w:val="24"/>
              </w:rPr>
              <w:t>100</w:t>
            </w:r>
          </w:p>
        </w:tc>
        <w:tc>
          <w:tcPr>
            <w:tcW w:w="639" w:type="dxa"/>
          </w:tcPr>
          <w:p w:rsidR="00165CFC" w:rsidRPr="00165CFC" w:rsidRDefault="00165CFC" w:rsidP="00AB3E0A">
            <w:pPr>
              <w:rPr>
                <w:sz w:val="24"/>
                <w:szCs w:val="24"/>
              </w:rPr>
            </w:pPr>
            <w:r w:rsidRPr="00165CFC">
              <w:rPr>
                <w:sz w:val="24"/>
                <w:szCs w:val="24"/>
              </w:rPr>
              <w:t>100</w:t>
            </w:r>
          </w:p>
        </w:tc>
        <w:tc>
          <w:tcPr>
            <w:tcW w:w="720" w:type="dxa"/>
          </w:tcPr>
          <w:p w:rsidR="00165CFC" w:rsidRPr="00165CFC" w:rsidRDefault="00165CFC" w:rsidP="00AB3E0A">
            <w:pPr>
              <w:rPr>
                <w:sz w:val="24"/>
                <w:szCs w:val="24"/>
              </w:rPr>
            </w:pPr>
            <w:r w:rsidRPr="00165CFC">
              <w:rPr>
                <w:sz w:val="24"/>
                <w:szCs w:val="24"/>
              </w:rPr>
              <w:t>50</w:t>
            </w:r>
          </w:p>
        </w:tc>
        <w:tc>
          <w:tcPr>
            <w:tcW w:w="665" w:type="dxa"/>
          </w:tcPr>
          <w:p w:rsidR="00165CFC" w:rsidRPr="00165CFC" w:rsidRDefault="00165CFC" w:rsidP="00AB3E0A">
            <w:pPr>
              <w:rPr>
                <w:sz w:val="24"/>
                <w:szCs w:val="24"/>
              </w:rPr>
            </w:pPr>
            <w:r w:rsidRPr="00165CFC">
              <w:rPr>
                <w:sz w:val="24"/>
                <w:szCs w:val="24"/>
              </w:rPr>
              <w:t>67</w:t>
            </w:r>
          </w:p>
        </w:tc>
        <w:tc>
          <w:tcPr>
            <w:tcW w:w="639" w:type="dxa"/>
          </w:tcPr>
          <w:p w:rsidR="00165CFC" w:rsidRPr="00165CFC" w:rsidRDefault="00165CFC" w:rsidP="00AB3E0A">
            <w:pPr>
              <w:rPr>
                <w:sz w:val="24"/>
                <w:szCs w:val="24"/>
              </w:rPr>
            </w:pPr>
            <w:r w:rsidRPr="00165CFC">
              <w:rPr>
                <w:sz w:val="24"/>
                <w:szCs w:val="24"/>
              </w:rPr>
              <w:t>100</w:t>
            </w:r>
          </w:p>
        </w:tc>
        <w:tc>
          <w:tcPr>
            <w:tcW w:w="639" w:type="dxa"/>
          </w:tcPr>
          <w:p w:rsidR="00165CFC" w:rsidRPr="00165CFC" w:rsidRDefault="00165CFC" w:rsidP="00AB3E0A">
            <w:pPr>
              <w:rPr>
                <w:sz w:val="24"/>
                <w:szCs w:val="24"/>
              </w:rPr>
            </w:pPr>
            <w:r w:rsidRPr="00165CFC">
              <w:rPr>
                <w:sz w:val="24"/>
                <w:szCs w:val="24"/>
              </w:rPr>
              <w:t>100</w:t>
            </w:r>
          </w:p>
        </w:tc>
        <w:tc>
          <w:tcPr>
            <w:tcW w:w="745" w:type="dxa"/>
          </w:tcPr>
          <w:p w:rsidR="00165CFC" w:rsidRPr="00165CFC" w:rsidRDefault="00165CFC" w:rsidP="00AB3E0A">
            <w:pPr>
              <w:rPr>
                <w:sz w:val="24"/>
                <w:szCs w:val="24"/>
              </w:rPr>
            </w:pPr>
            <w:r w:rsidRPr="00165CFC">
              <w:rPr>
                <w:sz w:val="24"/>
                <w:szCs w:val="24"/>
              </w:rPr>
              <w:t>67</w:t>
            </w:r>
          </w:p>
        </w:tc>
        <w:tc>
          <w:tcPr>
            <w:tcW w:w="573" w:type="dxa"/>
          </w:tcPr>
          <w:p w:rsidR="00165CFC" w:rsidRPr="00165CFC" w:rsidRDefault="00165CFC" w:rsidP="00AB3E0A">
            <w:pPr>
              <w:rPr>
                <w:sz w:val="24"/>
                <w:szCs w:val="24"/>
              </w:rPr>
            </w:pPr>
            <w:r w:rsidRPr="00165CFC">
              <w:rPr>
                <w:sz w:val="24"/>
                <w:szCs w:val="24"/>
              </w:rPr>
              <w:t>83</w:t>
            </w:r>
          </w:p>
        </w:tc>
        <w:tc>
          <w:tcPr>
            <w:tcW w:w="696" w:type="dxa"/>
          </w:tcPr>
          <w:p w:rsidR="00165CFC" w:rsidRPr="00165CFC" w:rsidRDefault="00165CFC" w:rsidP="00AB3E0A">
            <w:pPr>
              <w:rPr>
                <w:sz w:val="24"/>
                <w:szCs w:val="24"/>
              </w:rPr>
            </w:pPr>
            <w:r w:rsidRPr="00165CFC">
              <w:rPr>
                <w:sz w:val="24"/>
                <w:szCs w:val="24"/>
              </w:rPr>
              <w:t>100</w:t>
            </w:r>
          </w:p>
        </w:tc>
        <w:tc>
          <w:tcPr>
            <w:tcW w:w="623" w:type="dxa"/>
          </w:tcPr>
          <w:p w:rsidR="00165CFC" w:rsidRPr="00165CFC" w:rsidRDefault="00165CFC" w:rsidP="00AB3E0A">
            <w:pPr>
              <w:rPr>
                <w:sz w:val="24"/>
                <w:szCs w:val="24"/>
              </w:rPr>
            </w:pPr>
            <w:r w:rsidRPr="00165CFC">
              <w:rPr>
                <w:sz w:val="24"/>
                <w:szCs w:val="24"/>
              </w:rPr>
              <w:t>100</w:t>
            </w:r>
          </w:p>
        </w:tc>
        <w:tc>
          <w:tcPr>
            <w:tcW w:w="696" w:type="dxa"/>
          </w:tcPr>
          <w:p w:rsidR="00165CFC" w:rsidRPr="00165CFC" w:rsidRDefault="00165CFC" w:rsidP="00AB3E0A">
            <w:pPr>
              <w:rPr>
                <w:sz w:val="24"/>
                <w:szCs w:val="24"/>
              </w:rPr>
            </w:pPr>
            <w:r w:rsidRPr="00165CFC">
              <w:rPr>
                <w:sz w:val="24"/>
                <w:szCs w:val="24"/>
              </w:rPr>
              <w:t>83</w:t>
            </w:r>
          </w:p>
        </w:tc>
        <w:tc>
          <w:tcPr>
            <w:tcW w:w="623" w:type="dxa"/>
          </w:tcPr>
          <w:p w:rsidR="00165CFC" w:rsidRPr="00165CFC" w:rsidRDefault="00165CFC" w:rsidP="00AB3E0A">
            <w:pPr>
              <w:rPr>
                <w:sz w:val="24"/>
                <w:szCs w:val="24"/>
              </w:rPr>
            </w:pPr>
            <w:r w:rsidRPr="00165CFC">
              <w:rPr>
                <w:sz w:val="24"/>
                <w:szCs w:val="24"/>
              </w:rPr>
              <w:t>83</w:t>
            </w:r>
          </w:p>
        </w:tc>
        <w:tc>
          <w:tcPr>
            <w:tcW w:w="696" w:type="dxa"/>
          </w:tcPr>
          <w:p w:rsidR="00165CFC" w:rsidRPr="00165CFC" w:rsidRDefault="00165CFC" w:rsidP="00AB3E0A">
            <w:pPr>
              <w:rPr>
                <w:sz w:val="24"/>
                <w:szCs w:val="24"/>
              </w:rPr>
            </w:pPr>
            <w:r w:rsidRPr="00165CFC">
              <w:rPr>
                <w:sz w:val="24"/>
                <w:szCs w:val="24"/>
              </w:rPr>
              <w:t>86</w:t>
            </w:r>
          </w:p>
        </w:tc>
        <w:tc>
          <w:tcPr>
            <w:tcW w:w="623" w:type="dxa"/>
          </w:tcPr>
          <w:p w:rsidR="00165CFC" w:rsidRPr="00165CFC" w:rsidRDefault="00165CFC" w:rsidP="00AB3E0A">
            <w:pPr>
              <w:rPr>
                <w:b/>
                <w:sz w:val="24"/>
                <w:szCs w:val="24"/>
              </w:rPr>
            </w:pPr>
            <w:r w:rsidRPr="00165CFC">
              <w:rPr>
                <w:b/>
                <w:sz w:val="24"/>
                <w:szCs w:val="24"/>
              </w:rPr>
              <w:t>90</w:t>
            </w:r>
          </w:p>
        </w:tc>
      </w:tr>
      <w:tr w:rsidR="00165CFC" w:rsidRPr="00165CFC" w:rsidTr="00165CFC">
        <w:trPr>
          <w:trHeight w:val="247"/>
        </w:trPr>
        <w:tc>
          <w:tcPr>
            <w:tcW w:w="688" w:type="dxa"/>
          </w:tcPr>
          <w:p w:rsidR="00165CFC" w:rsidRPr="00165CFC" w:rsidRDefault="00165CFC" w:rsidP="00AB3E0A">
            <w:pPr>
              <w:rPr>
                <w:sz w:val="24"/>
                <w:szCs w:val="24"/>
              </w:rPr>
            </w:pPr>
            <w:r w:rsidRPr="00165CFC">
              <w:rPr>
                <w:sz w:val="24"/>
                <w:szCs w:val="24"/>
              </w:rPr>
              <w:t>4</w:t>
            </w:r>
          </w:p>
        </w:tc>
        <w:tc>
          <w:tcPr>
            <w:tcW w:w="696" w:type="dxa"/>
          </w:tcPr>
          <w:p w:rsidR="00165CFC" w:rsidRPr="00165CFC" w:rsidRDefault="00165CFC" w:rsidP="00AB3E0A">
            <w:pPr>
              <w:rPr>
                <w:sz w:val="24"/>
                <w:szCs w:val="24"/>
              </w:rPr>
            </w:pPr>
            <w:r w:rsidRPr="00165CFC">
              <w:rPr>
                <w:sz w:val="24"/>
                <w:szCs w:val="24"/>
              </w:rPr>
              <w:t>100</w:t>
            </w:r>
          </w:p>
        </w:tc>
        <w:tc>
          <w:tcPr>
            <w:tcW w:w="623" w:type="dxa"/>
          </w:tcPr>
          <w:p w:rsidR="00165CFC" w:rsidRPr="00165CFC" w:rsidRDefault="00165CFC" w:rsidP="00AB3E0A">
            <w:pPr>
              <w:rPr>
                <w:sz w:val="24"/>
                <w:szCs w:val="24"/>
              </w:rPr>
            </w:pPr>
            <w:r w:rsidRPr="00165CFC">
              <w:rPr>
                <w:sz w:val="24"/>
                <w:szCs w:val="24"/>
              </w:rPr>
              <w:t>100</w:t>
            </w:r>
          </w:p>
        </w:tc>
        <w:tc>
          <w:tcPr>
            <w:tcW w:w="713" w:type="dxa"/>
          </w:tcPr>
          <w:p w:rsidR="00165CFC" w:rsidRPr="00165CFC" w:rsidRDefault="00165CFC" w:rsidP="00AB3E0A">
            <w:pPr>
              <w:rPr>
                <w:sz w:val="24"/>
                <w:szCs w:val="24"/>
              </w:rPr>
            </w:pPr>
            <w:r w:rsidRPr="00165CFC">
              <w:rPr>
                <w:sz w:val="24"/>
                <w:szCs w:val="24"/>
              </w:rPr>
              <w:t>100</w:t>
            </w:r>
          </w:p>
        </w:tc>
        <w:tc>
          <w:tcPr>
            <w:tcW w:w="639" w:type="dxa"/>
          </w:tcPr>
          <w:p w:rsidR="00165CFC" w:rsidRPr="00165CFC" w:rsidRDefault="00165CFC" w:rsidP="00AB3E0A">
            <w:pPr>
              <w:rPr>
                <w:sz w:val="24"/>
                <w:szCs w:val="24"/>
              </w:rPr>
            </w:pPr>
            <w:r w:rsidRPr="00165CFC">
              <w:rPr>
                <w:sz w:val="24"/>
                <w:szCs w:val="24"/>
              </w:rPr>
              <w:t>100</w:t>
            </w:r>
          </w:p>
        </w:tc>
        <w:tc>
          <w:tcPr>
            <w:tcW w:w="720" w:type="dxa"/>
          </w:tcPr>
          <w:p w:rsidR="00165CFC" w:rsidRPr="00165CFC" w:rsidRDefault="00165CFC" w:rsidP="00AB3E0A">
            <w:pPr>
              <w:rPr>
                <w:sz w:val="24"/>
                <w:szCs w:val="24"/>
              </w:rPr>
            </w:pPr>
            <w:r w:rsidRPr="00165CFC">
              <w:rPr>
                <w:sz w:val="24"/>
                <w:szCs w:val="24"/>
              </w:rPr>
              <w:t>100</w:t>
            </w:r>
          </w:p>
        </w:tc>
        <w:tc>
          <w:tcPr>
            <w:tcW w:w="665" w:type="dxa"/>
          </w:tcPr>
          <w:p w:rsidR="00165CFC" w:rsidRPr="00165CFC" w:rsidRDefault="00165CFC" w:rsidP="00AB3E0A">
            <w:pPr>
              <w:rPr>
                <w:sz w:val="24"/>
                <w:szCs w:val="24"/>
              </w:rPr>
            </w:pPr>
            <w:r w:rsidRPr="00165CFC">
              <w:rPr>
                <w:sz w:val="24"/>
                <w:szCs w:val="24"/>
              </w:rPr>
              <w:t>100</w:t>
            </w:r>
          </w:p>
        </w:tc>
        <w:tc>
          <w:tcPr>
            <w:tcW w:w="639" w:type="dxa"/>
          </w:tcPr>
          <w:p w:rsidR="00165CFC" w:rsidRPr="00165CFC" w:rsidRDefault="00165CFC" w:rsidP="00AB3E0A">
            <w:pPr>
              <w:rPr>
                <w:sz w:val="24"/>
                <w:szCs w:val="24"/>
              </w:rPr>
            </w:pPr>
            <w:r w:rsidRPr="00165CFC">
              <w:rPr>
                <w:sz w:val="24"/>
                <w:szCs w:val="24"/>
              </w:rPr>
              <w:t>100</w:t>
            </w:r>
          </w:p>
        </w:tc>
        <w:tc>
          <w:tcPr>
            <w:tcW w:w="639" w:type="dxa"/>
          </w:tcPr>
          <w:p w:rsidR="00165CFC" w:rsidRPr="00165CFC" w:rsidRDefault="00165CFC" w:rsidP="00AB3E0A">
            <w:pPr>
              <w:rPr>
                <w:sz w:val="24"/>
                <w:szCs w:val="24"/>
              </w:rPr>
            </w:pPr>
            <w:r w:rsidRPr="00165CFC">
              <w:rPr>
                <w:sz w:val="24"/>
                <w:szCs w:val="24"/>
              </w:rPr>
              <w:t>100</w:t>
            </w:r>
          </w:p>
        </w:tc>
        <w:tc>
          <w:tcPr>
            <w:tcW w:w="745" w:type="dxa"/>
          </w:tcPr>
          <w:p w:rsidR="00165CFC" w:rsidRPr="00165CFC" w:rsidRDefault="00165CFC" w:rsidP="00AB3E0A">
            <w:pPr>
              <w:rPr>
                <w:sz w:val="24"/>
                <w:szCs w:val="24"/>
              </w:rPr>
            </w:pPr>
            <w:r w:rsidRPr="00165CFC">
              <w:rPr>
                <w:sz w:val="24"/>
                <w:szCs w:val="24"/>
              </w:rPr>
              <w:t>100</w:t>
            </w:r>
          </w:p>
        </w:tc>
        <w:tc>
          <w:tcPr>
            <w:tcW w:w="573" w:type="dxa"/>
          </w:tcPr>
          <w:p w:rsidR="00165CFC" w:rsidRPr="00165CFC" w:rsidRDefault="00165CFC" w:rsidP="00AB3E0A">
            <w:pPr>
              <w:rPr>
                <w:sz w:val="24"/>
                <w:szCs w:val="24"/>
              </w:rPr>
            </w:pPr>
            <w:r w:rsidRPr="00165CFC">
              <w:rPr>
                <w:sz w:val="24"/>
                <w:szCs w:val="24"/>
              </w:rPr>
              <w:t>100</w:t>
            </w:r>
          </w:p>
        </w:tc>
        <w:tc>
          <w:tcPr>
            <w:tcW w:w="696" w:type="dxa"/>
          </w:tcPr>
          <w:p w:rsidR="00165CFC" w:rsidRPr="00165CFC" w:rsidRDefault="00165CFC" w:rsidP="00AB3E0A">
            <w:pPr>
              <w:rPr>
                <w:sz w:val="24"/>
                <w:szCs w:val="24"/>
              </w:rPr>
            </w:pPr>
            <w:r w:rsidRPr="00165CFC">
              <w:rPr>
                <w:sz w:val="24"/>
                <w:szCs w:val="24"/>
              </w:rPr>
              <w:t>100</w:t>
            </w:r>
          </w:p>
        </w:tc>
        <w:tc>
          <w:tcPr>
            <w:tcW w:w="623" w:type="dxa"/>
          </w:tcPr>
          <w:p w:rsidR="00165CFC" w:rsidRPr="00165CFC" w:rsidRDefault="00165CFC" w:rsidP="00AB3E0A">
            <w:pPr>
              <w:rPr>
                <w:sz w:val="24"/>
                <w:szCs w:val="24"/>
              </w:rPr>
            </w:pPr>
            <w:r w:rsidRPr="00165CFC">
              <w:rPr>
                <w:sz w:val="24"/>
                <w:szCs w:val="24"/>
              </w:rPr>
              <w:t>100</w:t>
            </w:r>
          </w:p>
        </w:tc>
        <w:tc>
          <w:tcPr>
            <w:tcW w:w="696" w:type="dxa"/>
          </w:tcPr>
          <w:p w:rsidR="00165CFC" w:rsidRPr="00165CFC" w:rsidRDefault="00165CFC" w:rsidP="00AB3E0A">
            <w:pPr>
              <w:rPr>
                <w:sz w:val="24"/>
                <w:szCs w:val="24"/>
              </w:rPr>
            </w:pPr>
            <w:r w:rsidRPr="00165CFC">
              <w:rPr>
                <w:sz w:val="24"/>
                <w:szCs w:val="24"/>
              </w:rPr>
              <w:t>100</w:t>
            </w:r>
          </w:p>
        </w:tc>
        <w:tc>
          <w:tcPr>
            <w:tcW w:w="623" w:type="dxa"/>
          </w:tcPr>
          <w:p w:rsidR="00165CFC" w:rsidRPr="00165CFC" w:rsidRDefault="00165CFC" w:rsidP="00AB3E0A">
            <w:pPr>
              <w:rPr>
                <w:sz w:val="24"/>
                <w:szCs w:val="24"/>
              </w:rPr>
            </w:pPr>
            <w:r w:rsidRPr="00165CFC">
              <w:rPr>
                <w:sz w:val="24"/>
                <w:szCs w:val="24"/>
              </w:rPr>
              <w:t>100</w:t>
            </w:r>
          </w:p>
        </w:tc>
        <w:tc>
          <w:tcPr>
            <w:tcW w:w="696" w:type="dxa"/>
          </w:tcPr>
          <w:p w:rsidR="00165CFC" w:rsidRPr="00165CFC" w:rsidRDefault="00165CFC" w:rsidP="00AB3E0A">
            <w:pPr>
              <w:rPr>
                <w:sz w:val="24"/>
                <w:szCs w:val="24"/>
              </w:rPr>
            </w:pPr>
            <w:r w:rsidRPr="00165CFC">
              <w:rPr>
                <w:sz w:val="24"/>
                <w:szCs w:val="24"/>
              </w:rPr>
              <w:t>100</w:t>
            </w:r>
          </w:p>
        </w:tc>
        <w:tc>
          <w:tcPr>
            <w:tcW w:w="623" w:type="dxa"/>
          </w:tcPr>
          <w:p w:rsidR="00165CFC" w:rsidRPr="00165CFC" w:rsidRDefault="00165CFC" w:rsidP="00AB3E0A">
            <w:pPr>
              <w:rPr>
                <w:sz w:val="24"/>
                <w:szCs w:val="24"/>
              </w:rPr>
            </w:pPr>
            <w:r w:rsidRPr="00165CFC">
              <w:rPr>
                <w:sz w:val="24"/>
                <w:szCs w:val="24"/>
              </w:rPr>
              <w:t>100</w:t>
            </w:r>
          </w:p>
        </w:tc>
      </w:tr>
      <w:tr w:rsidR="00165CFC" w:rsidRPr="00165CFC" w:rsidTr="00165CFC">
        <w:trPr>
          <w:trHeight w:val="247"/>
        </w:trPr>
        <w:tc>
          <w:tcPr>
            <w:tcW w:w="688" w:type="dxa"/>
          </w:tcPr>
          <w:p w:rsidR="00165CFC" w:rsidRPr="00165CFC" w:rsidRDefault="00165CFC" w:rsidP="00AB3E0A">
            <w:pPr>
              <w:rPr>
                <w:b/>
                <w:sz w:val="24"/>
                <w:szCs w:val="24"/>
              </w:rPr>
            </w:pPr>
            <w:r w:rsidRPr="00165CFC">
              <w:rPr>
                <w:b/>
                <w:sz w:val="24"/>
                <w:szCs w:val="24"/>
              </w:rPr>
              <w:t>Итого:</w:t>
            </w:r>
          </w:p>
        </w:tc>
        <w:tc>
          <w:tcPr>
            <w:tcW w:w="696" w:type="dxa"/>
          </w:tcPr>
          <w:p w:rsidR="00165CFC" w:rsidRPr="00165CFC" w:rsidRDefault="00165CFC" w:rsidP="00AB3E0A">
            <w:pPr>
              <w:rPr>
                <w:b/>
                <w:sz w:val="24"/>
                <w:szCs w:val="24"/>
              </w:rPr>
            </w:pPr>
            <w:r w:rsidRPr="00165CFC">
              <w:rPr>
                <w:b/>
                <w:sz w:val="24"/>
                <w:szCs w:val="24"/>
              </w:rPr>
              <w:t>97%</w:t>
            </w:r>
          </w:p>
        </w:tc>
        <w:tc>
          <w:tcPr>
            <w:tcW w:w="623" w:type="dxa"/>
          </w:tcPr>
          <w:p w:rsidR="00165CFC" w:rsidRPr="00165CFC" w:rsidRDefault="00165CFC" w:rsidP="00AB3E0A">
            <w:pPr>
              <w:rPr>
                <w:b/>
                <w:sz w:val="24"/>
                <w:szCs w:val="24"/>
              </w:rPr>
            </w:pPr>
            <w:r w:rsidRPr="00165CFC">
              <w:rPr>
                <w:b/>
                <w:sz w:val="24"/>
                <w:szCs w:val="24"/>
              </w:rPr>
              <w:t>100%</w:t>
            </w:r>
          </w:p>
        </w:tc>
        <w:tc>
          <w:tcPr>
            <w:tcW w:w="713" w:type="dxa"/>
          </w:tcPr>
          <w:p w:rsidR="00165CFC" w:rsidRPr="00165CFC" w:rsidRDefault="00165CFC" w:rsidP="00AB3E0A">
            <w:pPr>
              <w:rPr>
                <w:b/>
                <w:sz w:val="24"/>
                <w:szCs w:val="24"/>
              </w:rPr>
            </w:pPr>
            <w:r w:rsidRPr="00165CFC">
              <w:rPr>
                <w:b/>
                <w:sz w:val="24"/>
                <w:szCs w:val="24"/>
              </w:rPr>
              <w:t>93%</w:t>
            </w:r>
          </w:p>
        </w:tc>
        <w:tc>
          <w:tcPr>
            <w:tcW w:w="639" w:type="dxa"/>
          </w:tcPr>
          <w:p w:rsidR="00165CFC" w:rsidRPr="00165CFC" w:rsidRDefault="00165CFC" w:rsidP="00AB3E0A">
            <w:pPr>
              <w:rPr>
                <w:b/>
                <w:sz w:val="24"/>
                <w:szCs w:val="24"/>
              </w:rPr>
            </w:pPr>
            <w:r w:rsidRPr="00165CFC">
              <w:rPr>
                <w:b/>
                <w:sz w:val="24"/>
                <w:szCs w:val="24"/>
              </w:rPr>
              <w:t>97%</w:t>
            </w:r>
          </w:p>
        </w:tc>
        <w:tc>
          <w:tcPr>
            <w:tcW w:w="720" w:type="dxa"/>
          </w:tcPr>
          <w:p w:rsidR="00165CFC" w:rsidRPr="00165CFC" w:rsidRDefault="00165CFC" w:rsidP="00AB3E0A">
            <w:pPr>
              <w:rPr>
                <w:b/>
                <w:sz w:val="24"/>
                <w:szCs w:val="24"/>
              </w:rPr>
            </w:pPr>
            <w:r w:rsidRPr="00165CFC">
              <w:rPr>
                <w:b/>
                <w:sz w:val="24"/>
                <w:szCs w:val="24"/>
              </w:rPr>
              <w:t>64,%</w:t>
            </w:r>
          </w:p>
        </w:tc>
        <w:tc>
          <w:tcPr>
            <w:tcW w:w="665" w:type="dxa"/>
          </w:tcPr>
          <w:p w:rsidR="00165CFC" w:rsidRPr="00165CFC" w:rsidRDefault="00165CFC" w:rsidP="00AB3E0A">
            <w:pPr>
              <w:rPr>
                <w:b/>
                <w:sz w:val="24"/>
                <w:szCs w:val="24"/>
              </w:rPr>
            </w:pPr>
            <w:r w:rsidRPr="00165CFC">
              <w:rPr>
                <w:b/>
                <w:sz w:val="24"/>
                <w:szCs w:val="24"/>
              </w:rPr>
              <w:t>83,3%</w:t>
            </w:r>
          </w:p>
        </w:tc>
        <w:tc>
          <w:tcPr>
            <w:tcW w:w="639" w:type="dxa"/>
          </w:tcPr>
          <w:p w:rsidR="00165CFC" w:rsidRPr="00165CFC" w:rsidRDefault="00165CFC" w:rsidP="00AB3E0A">
            <w:pPr>
              <w:rPr>
                <w:b/>
                <w:sz w:val="24"/>
                <w:szCs w:val="24"/>
              </w:rPr>
            </w:pPr>
            <w:r w:rsidRPr="00165CFC">
              <w:rPr>
                <w:b/>
                <w:sz w:val="24"/>
                <w:szCs w:val="24"/>
              </w:rPr>
              <w:t>86,3%</w:t>
            </w:r>
          </w:p>
        </w:tc>
        <w:tc>
          <w:tcPr>
            <w:tcW w:w="639" w:type="dxa"/>
          </w:tcPr>
          <w:p w:rsidR="00165CFC" w:rsidRPr="00165CFC" w:rsidRDefault="00165CFC" w:rsidP="00AB3E0A">
            <w:pPr>
              <w:rPr>
                <w:b/>
                <w:sz w:val="24"/>
                <w:szCs w:val="24"/>
              </w:rPr>
            </w:pPr>
            <w:r w:rsidRPr="00165CFC">
              <w:rPr>
                <w:b/>
                <w:sz w:val="24"/>
                <w:szCs w:val="24"/>
              </w:rPr>
              <w:t>94%</w:t>
            </w:r>
          </w:p>
        </w:tc>
        <w:tc>
          <w:tcPr>
            <w:tcW w:w="745" w:type="dxa"/>
          </w:tcPr>
          <w:p w:rsidR="00165CFC" w:rsidRPr="00165CFC" w:rsidRDefault="00165CFC" w:rsidP="00AB3E0A">
            <w:pPr>
              <w:rPr>
                <w:b/>
                <w:sz w:val="24"/>
                <w:szCs w:val="24"/>
              </w:rPr>
            </w:pPr>
            <w:r w:rsidRPr="00165CFC">
              <w:rPr>
                <w:b/>
                <w:sz w:val="24"/>
                <w:szCs w:val="24"/>
              </w:rPr>
              <w:t>75,3%</w:t>
            </w:r>
          </w:p>
        </w:tc>
        <w:tc>
          <w:tcPr>
            <w:tcW w:w="573" w:type="dxa"/>
          </w:tcPr>
          <w:p w:rsidR="00165CFC" w:rsidRPr="00165CFC" w:rsidRDefault="00165CFC" w:rsidP="00AB3E0A">
            <w:pPr>
              <w:rPr>
                <w:b/>
                <w:sz w:val="24"/>
                <w:szCs w:val="24"/>
              </w:rPr>
            </w:pPr>
            <w:r w:rsidRPr="00165CFC">
              <w:rPr>
                <w:b/>
                <w:sz w:val="24"/>
                <w:szCs w:val="24"/>
              </w:rPr>
              <w:t>89%</w:t>
            </w:r>
          </w:p>
        </w:tc>
        <w:tc>
          <w:tcPr>
            <w:tcW w:w="696" w:type="dxa"/>
          </w:tcPr>
          <w:p w:rsidR="00165CFC" w:rsidRPr="00165CFC" w:rsidRDefault="00165CFC" w:rsidP="00AB3E0A">
            <w:pPr>
              <w:rPr>
                <w:b/>
                <w:sz w:val="24"/>
                <w:szCs w:val="24"/>
              </w:rPr>
            </w:pPr>
            <w:r w:rsidRPr="00165CFC">
              <w:rPr>
                <w:b/>
                <w:sz w:val="24"/>
                <w:szCs w:val="24"/>
              </w:rPr>
              <w:t>100%</w:t>
            </w:r>
          </w:p>
        </w:tc>
        <w:tc>
          <w:tcPr>
            <w:tcW w:w="623" w:type="dxa"/>
          </w:tcPr>
          <w:p w:rsidR="00165CFC" w:rsidRPr="00165CFC" w:rsidRDefault="00165CFC" w:rsidP="00AB3E0A">
            <w:pPr>
              <w:rPr>
                <w:b/>
                <w:sz w:val="24"/>
                <w:szCs w:val="24"/>
              </w:rPr>
            </w:pPr>
            <w:r w:rsidRPr="00165CFC">
              <w:rPr>
                <w:b/>
                <w:sz w:val="24"/>
                <w:szCs w:val="24"/>
              </w:rPr>
              <w:t>100%</w:t>
            </w:r>
          </w:p>
        </w:tc>
        <w:tc>
          <w:tcPr>
            <w:tcW w:w="696" w:type="dxa"/>
          </w:tcPr>
          <w:p w:rsidR="00165CFC" w:rsidRPr="00165CFC" w:rsidRDefault="00165CFC" w:rsidP="00AB3E0A">
            <w:pPr>
              <w:rPr>
                <w:b/>
                <w:sz w:val="24"/>
                <w:szCs w:val="24"/>
              </w:rPr>
            </w:pPr>
            <w:r w:rsidRPr="00165CFC">
              <w:rPr>
                <w:b/>
                <w:sz w:val="24"/>
                <w:szCs w:val="24"/>
              </w:rPr>
              <w:t>86%</w:t>
            </w:r>
          </w:p>
        </w:tc>
        <w:tc>
          <w:tcPr>
            <w:tcW w:w="623" w:type="dxa"/>
          </w:tcPr>
          <w:p w:rsidR="00165CFC" w:rsidRPr="00165CFC" w:rsidRDefault="00165CFC" w:rsidP="00AB3E0A">
            <w:pPr>
              <w:rPr>
                <w:b/>
                <w:sz w:val="24"/>
                <w:szCs w:val="24"/>
              </w:rPr>
            </w:pPr>
            <w:r w:rsidRPr="00165CFC">
              <w:rPr>
                <w:b/>
                <w:sz w:val="24"/>
                <w:szCs w:val="24"/>
              </w:rPr>
              <w:t>89%</w:t>
            </w:r>
          </w:p>
        </w:tc>
        <w:tc>
          <w:tcPr>
            <w:tcW w:w="696" w:type="dxa"/>
          </w:tcPr>
          <w:p w:rsidR="00165CFC" w:rsidRPr="00165CFC" w:rsidRDefault="00165CFC" w:rsidP="00AB3E0A">
            <w:pPr>
              <w:rPr>
                <w:b/>
                <w:sz w:val="24"/>
                <w:szCs w:val="24"/>
              </w:rPr>
            </w:pPr>
            <w:r w:rsidRPr="00165CFC">
              <w:rPr>
                <w:b/>
                <w:sz w:val="24"/>
                <w:szCs w:val="24"/>
              </w:rPr>
              <w:t>86%</w:t>
            </w:r>
          </w:p>
        </w:tc>
        <w:tc>
          <w:tcPr>
            <w:tcW w:w="623" w:type="dxa"/>
          </w:tcPr>
          <w:p w:rsidR="00165CFC" w:rsidRPr="00165CFC" w:rsidRDefault="00165CFC" w:rsidP="00AB3E0A">
            <w:pPr>
              <w:rPr>
                <w:b/>
                <w:sz w:val="24"/>
                <w:szCs w:val="24"/>
              </w:rPr>
            </w:pPr>
            <w:r w:rsidRPr="00165CFC">
              <w:rPr>
                <w:b/>
                <w:sz w:val="24"/>
                <w:szCs w:val="24"/>
              </w:rPr>
              <w:t>93,3%</w:t>
            </w:r>
          </w:p>
        </w:tc>
      </w:tr>
    </w:tbl>
    <w:p w:rsidR="00165CFC" w:rsidRDefault="00165CFC" w:rsidP="00165CFC">
      <w:r>
        <w:t xml:space="preserve">Общий показатель развития личностных УУД  составляет </w:t>
      </w:r>
      <w:r w:rsidRPr="00A2226D">
        <w:rPr>
          <w:b/>
          <w:u w:val="single"/>
        </w:rPr>
        <w:t>_______93,3%,</w:t>
      </w:r>
      <w:r>
        <w:t xml:space="preserve"> что на  </w:t>
      </w:r>
      <w:r w:rsidRPr="00A2226D">
        <w:rPr>
          <w:b/>
          <w:u w:val="single"/>
        </w:rPr>
        <w:t>7,3 %</w:t>
      </w:r>
      <w:r w:rsidRPr="00A2226D">
        <w:rPr>
          <w:u w:val="single"/>
        </w:rPr>
        <w:t xml:space="preserve"> </w:t>
      </w:r>
      <w:r>
        <w:t>больше, чем на начало года.</w:t>
      </w:r>
    </w:p>
    <w:p w:rsidR="00165CFC" w:rsidRDefault="00165CFC" w:rsidP="00165C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1085"/>
        <w:gridCol w:w="1298"/>
        <w:gridCol w:w="987"/>
        <w:gridCol w:w="1065"/>
        <w:gridCol w:w="938"/>
        <w:gridCol w:w="917"/>
        <w:gridCol w:w="885"/>
        <w:gridCol w:w="868"/>
        <w:gridCol w:w="1086"/>
        <w:gridCol w:w="1016"/>
      </w:tblGrid>
      <w:tr w:rsidR="00165CFC" w:rsidRPr="004431D9" w:rsidTr="00AB3E0A">
        <w:tc>
          <w:tcPr>
            <w:tcW w:w="0" w:type="auto"/>
            <w:vMerge w:val="restart"/>
          </w:tcPr>
          <w:p w:rsidR="00165CFC" w:rsidRPr="004431D9" w:rsidRDefault="00165CFC" w:rsidP="00AB3E0A"/>
        </w:tc>
        <w:tc>
          <w:tcPr>
            <w:tcW w:w="0" w:type="auto"/>
            <w:gridSpan w:val="10"/>
          </w:tcPr>
          <w:p w:rsidR="00165CFC" w:rsidRPr="00BA3B24" w:rsidRDefault="00165CFC" w:rsidP="00AB3E0A">
            <w:pPr>
              <w:jc w:val="center"/>
              <w:rPr>
                <w:b/>
              </w:rPr>
            </w:pPr>
            <w:r w:rsidRPr="00A5025D">
              <w:rPr>
                <w:b/>
              </w:rPr>
              <w:t>Образовательные предметные результаты</w:t>
            </w:r>
          </w:p>
        </w:tc>
      </w:tr>
      <w:tr w:rsidR="00165CFC" w:rsidRPr="004431D9" w:rsidTr="00AB3E0A">
        <w:tc>
          <w:tcPr>
            <w:tcW w:w="0" w:type="auto"/>
            <w:vMerge/>
          </w:tcPr>
          <w:p w:rsidR="00165CFC" w:rsidRPr="004431D9" w:rsidRDefault="00165CFC" w:rsidP="00AB3E0A"/>
        </w:tc>
        <w:tc>
          <w:tcPr>
            <w:tcW w:w="0" w:type="auto"/>
            <w:gridSpan w:val="2"/>
          </w:tcPr>
          <w:p w:rsidR="00165CFC" w:rsidRPr="004431D9" w:rsidRDefault="00165CFC" w:rsidP="00AB3E0A">
            <w:r w:rsidRPr="004431D9">
              <w:t>Оптимальный уровень</w:t>
            </w:r>
          </w:p>
        </w:tc>
        <w:tc>
          <w:tcPr>
            <w:tcW w:w="0" w:type="auto"/>
            <w:gridSpan w:val="2"/>
          </w:tcPr>
          <w:p w:rsidR="00165CFC" w:rsidRPr="004431D9" w:rsidRDefault="00165CFC" w:rsidP="00AB3E0A">
            <w:r w:rsidRPr="004431D9">
              <w:t>Достаточный уровень</w:t>
            </w:r>
          </w:p>
        </w:tc>
        <w:tc>
          <w:tcPr>
            <w:tcW w:w="0" w:type="auto"/>
            <w:gridSpan w:val="2"/>
          </w:tcPr>
          <w:p w:rsidR="00165CFC" w:rsidRPr="004431D9" w:rsidRDefault="00165CFC" w:rsidP="00AB3E0A">
            <w:r w:rsidRPr="004431D9">
              <w:t>Критический</w:t>
            </w:r>
          </w:p>
        </w:tc>
        <w:tc>
          <w:tcPr>
            <w:tcW w:w="0" w:type="auto"/>
            <w:gridSpan w:val="2"/>
          </w:tcPr>
          <w:p w:rsidR="00165CFC" w:rsidRPr="004431D9" w:rsidRDefault="00165CFC" w:rsidP="00AB3E0A">
            <w:r w:rsidRPr="004431D9">
              <w:t>Недопустимый уровень</w:t>
            </w:r>
          </w:p>
        </w:tc>
        <w:tc>
          <w:tcPr>
            <w:tcW w:w="0" w:type="auto"/>
            <w:gridSpan w:val="2"/>
          </w:tcPr>
          <w:p w:rsidR="00165CFC" w:rsidRPr="004431D9" w:rsidRDefault="00165CFC" w:rsidP="00AB3E0A">
            <w:r>
              <w:t>К</w:t>
            </w:r>
            <w:r w:rsidRPr="004431D9">
              <w:t>ачество</w:t>
            </w:r>
          </w:p>
        </w:tc>
      </w:tr>
      <w:tr w:rsidR="00165CFC" w:rsidRPr="004431D9" w:rsidTr="00AB3E0A">
        <w:tc>
          <w:tcPr>
            <w:tcW w:w="0" w:type="auto"/>
          </w:tcPr>
          <w:p w:rsidR="00165CFC" w:rsidRPr="004431D9" w:rsidRDefault="00165CFC" w:rsidP="00AB3E0A">
            <w:r w:rsidRPr="004431D9">
              <w:t>класс</w:t>
            </w:r>
          </w:p>
        </w:tc>
        <w:tc>
          <w:tcPr>
            <w:tcW w:w="0" w:type="auto"/>
          </w:tcPr>
          <w:p w:rsidR="00165CFC" w:rsidRPr="004431D9" w:rsidRDefault="00165CFC" w:rsidP="00AB3E0A">
            <w:r w:rsidRPr="004431D9">
              <w:t>Итоги 1 четв.</w:t>
            </w:r>
          </w:p>
        </w:tc>
        <w:tc>
          <w:tcPr>
            <w:tcW w:w="0" w:type="auto"/>
          </w:tcPr>
          <w:p w:rsidR="00165CFC" w:rsidRPr="004431D9" w:rsidRDefault="00165CFC" w:rsidP="00AB3E0A">
            <w:r w:rsidRPr="004431D9">
              <w:t>Конец года</w:t>
            </w:r>
          </w:p>
        </w:tc>
        <w:tc>
          <w:tcPr>
            <w:tcW w:w="0" w:type="auto"/>
          </w:tcPr>
          <w:p w:rsidR="00165CFC" w:rsidRPr="004431D9" w:rsidRDefault="00165CFC" w:rsidP="00AB3E0A">
            <w:r w:rsidRPr="004431D9">
              <w:t>Итоги 1 четв.</w:t>
            </w:r>
          </w:p>
        </w:tc>
        <w:tc>
          <w:tcPr>
            <w:tcW w:w="0" w:type="auto"/>
          </w:tcPr>
          <w:p w:rsidR="00165CFC" w:rsidRPr="004431D9" w:rsidRDefault="00165CFC" w:rsidP="00AB3E0A">
            <w:r w:rsidRPr="004431D9">
              <w:t>Конец года</w:t>
            </w:r>
          </w:p>
        </w:tc>
        <w:tc>
          <w:tcPr>
            <w:tcW w:w="0" w:type="auto"/>
          </w:tcPr>
          <w:p w:rsidR="00165CFC" w:rsidRPr="004431D9" w:rsidRDefault="00165CFC" w:rsidP="00AB3E0A">
            <w:r w:rsidRPr="004431D9">
              <w:t>Итоги 1 четв.</w:t>
            </w:r>
          </w:p>
        </w:tc>
        <w:tc>
          <w:tcPr>
            <w:tcW w:w="0" w:type="auto"/>
          </w:tcPr>
          <w:p w:rsidR="00165CFC" w:rsidRPr="004431D9" w:rsidRDefault="00165CFC" w:rsidP="00AB3E0A">
            <w:r w:rsidRPr="004431D9">
              <w:t>Конец года</w:t>
            </w:r>
          </w:p>
        </w:tc>
        <w:tc>
          <w:tcPr>
            <w:tcW w:w="0" w:type="auto"/>
          </w:tcPr>
          <w:p w:rsidR="00165CFC" w:rsidRPr="004431D9" w:rsidRDefault="00165CFC" w:rsidP="00AB3E0A">
            <w:r w:rsidRPr="004431D9">
              <w:t>Итоги 1 четв.</w:t>
            </w:r>
          </w:p>
        </w:tc>
        <w:tc>
          <w:tcPr>
            <w:tcW w:w="0" w:type="auto"/>
          </w:tcPr>
          <w:p w:rsidR="00165CFC" w:rsidRPr="004431D9" w:rsidRDefault="00165CFC" w:rsidP="00AB3E0A">
            <w:r w:rsidRPr="004431D9">
              <w:t>Конец года</w:t>
            </w:r>
          </w:p>
        </w:tc>
        <w:tc>
          <w:tcPr>
            <w:tcW w:w="0" w:type="auto"/>
          </w:tcPr>
          <w:p w:rsidR="00165CFC" w:rsidRPr="004431D9" w:rsidRDefault="00165CFC" w:rsidP="00AB3E0A">
            <w:r w:rsidRPr="004431D9">
              <w:t>Итоги 1 четв.</w:t>
            </w:r>
          </w:p>
        </w:tc>
        <w:tc>
          <w:tcPr>
            <w:tcW w:w="0" w:type="auto"/>
          </w:tcPr>
          <w:p w:rsidR="00165CFC" w:rsidRPr="004431D9" w:rsidRDefault="00165CFC" w:rsidP="00AB3E0A">
            <w:r w:rsidRPr="004431D9">
              <w:t>Конец года</w:t>
            </w:r>
          </w:p>
        </w:tc>
      </w:tr>
      <w:tr w:rsidR="00165CFC" w:rsidRPr="002D703C" w:rsidTr="00AB3E0A">
        <w:tc>
          <w:tcPr>
            <w:tcW w:w="0" w:type="auto"/>
          </w:tcPr>
          <w:p w:rsidR="00165CFC" w:rsidRPr="002D703C" w:rsidRDefault="00165CFC" w:rsidP="00AB3E0A">
            <w:r w:rsidRPr="002D703C">
              <w:t>1</w:t>
            </w:r>
          </w:p>
        </w:tc>
        <w:tc>
          <w:tcPr>
            <w:tcW w:w="0" w:type="auto"/>
          </w:tcPr>
          <w:p w:rsidR="00165CFC" w:rsidRPr="002D703C" w:rsidRDefault="00165CFC" w:rsidP="00AB3E0A">
            <w:r w:rsidRPr="002D703C">
              <w:t>3(43%)</w:t>
            </w:r>
          </w:p>
        </w:tc>
        <w:tc>
          <w:tcPr>
            <w:tcW w:w="0" w:type="auto"/>
          </w:tcPr>
          <w:p w:rsidR="00165CFC" w:rsidRPr="002D703C" w:rsidRDefault="00165CFC" w:rsidP="00AB3E0A">
            <w:r w:rsidRPr="002D703C">
              <w:t>2(29%)</w:t>
            </w:r>
          </w:p>
        </w:tc>
        <w:tc>
          <w:tcPr>
            <w:tcW w:w="0" w:type="auto"/>
          </w:tcPr>
          <w:p w:rsidR="00165CFC" w:rsidRPr="002D703C" w:rsidRDefault="00165CFC" w:rsidP="00AB3E0A">
            <w:r>
              <w:t>4</w:t>
            </w:r>
            <w:r w:rsidRPr="002D703C">
              <w:t>(57%)</w:t>
            </w:r>
          </w:p>
        </w:tc>
        <w:tc>
          <w:tcPr>
            <w:tcW w:w="0" w:type="auto"/>
          </w:tcPr>
          <w:p w:rsidR="00165CFC" w:rsidRPr="002D703C" w:rsidRDefault="00165CFC" w:rsidP="00AB3E0A">
            <w:r>
              <w:t>5(</w:t>
            </w:r>
            <w:r w:rsidRPr="002D703C">
              <w:t>71%)</w:t>
            </w:r>
          </w:p>
        </w:tc>
        <w:tc>
          <w:tcPr>
            <w:tcW w:w="0" w:type="auto"/>
          </w:tcPr>
          <w:p w:rsidR="00165CFC" w:rsidRPr="002D703C" w:rsidRDefault="00165CFC" w:rsidP="00AB3E0A">
            <w:r w:rsidRPr="002D703C">
              <w:t>-</w:t>
            </w:r>
          </w:p>
        </w:tc>
        <w:tc>
          <w:tcPr>
            <w:tcW w:w="0" w:type="auto"/>
          </w:tcPr>
          <w:p w:rsidR="00165CFC" w:rsidRPr="002D703C" w:rsidRDefault="00165CFC" w:rsidP="00AB3E0A">
            <w:r w:rsidRPr="002D703C">
              <w:t>-</w:t>
            </w:r>
          </w:p>
        </w:tc>
        <w:tc>
          <w:tcPr>
            <w:tcW w:w="0" w:type="auto"/>
          </w:tcPr>
          <w:p w:rsidR="00165CFC" w:rsidRPr="002D703C" w:rsidRDefault="00165CFC" w:rsidP="00AB3E0A">
            <w:r w:rsidRPr="002D703C">
              <w:t>-</w:t>
            </w:r>
          </w:p>
        </w:tc>
        <w:tc>
          <w:tcPr>
            <w:tcW w:w="0" w:type="auto"/>
          </w:tcPr>
          <w:p w:rsidR="00165CFC" w:rsidRPr="002D703C" w:rsidRDefault="00165CFC" w:rsidP="00AB3E0A">
            <w:r w:rsidRPr="002D703C">
              <w:t>-</w:t>
            </w:r>
          </w:p>
        </w:tc>
        <w:tc>
          <w:tcPr>
            <w:tcW w:w="0" w:type="auto"/>
          </w:tcPr>
          <w:p w:rsidR="00165CFC" w:rsidRPr="002D703C" w:rsidRDefault="00165CFC" w:rsidP="00AB3E0A">
            <w:r w:rsidRPr="002D703C">
              <w:t>7(100%)</w:t>
            </w:r>
          </w:p>
        </w:tc>
        <w:tc>
          <w:tcPr>
            <w:tcW w:w="0" w:type="auto"/>
          </w:tcPr>
          <w:p w:rsidR="00165CFC" w:rsidRPr="002D703C" w:rsidRDefault="00165CFC" w:rsidP="00AB3E0A">
            <w:r w:rsidRPr="002D703C">
              <w:t>7(100%)</w:t>
            </w:r>
          </w:p>
        </w:tc>
      </w:tr>
      <w:tr w:rsidR="00165CFC" w:rsidRPr="002D703C" w:rsidTr="00AB3E0A">
        <w:tc>
          <w:tcPr>
            <w:tcW w:w="0" w:type="auto"/>
          </w:tcPr>
          <w:p w:rsidR="00165CFC" w:rsidRPr="002D703C" w:rsidRDefault="00165CFC" w:rsidP="00AB3E0A">
            <w:r w:rsidRPr="002D703C">
              <w:t>2</w:t>
            </w:r>
          </w:p>
        </w:tc>
        <w:tc>
          <w:tcPr>
            <w:tcW w:w="0" w:type="auto"/>
          </w:tcPr>
          <w:p w:rsidR="00165CFC" w:rsidRPr="002D703C" w:rsidRDefault="00165CFC" w:rsidP="00AB3E0A">
            <w:r w:rsidRPr="002D703C">
              <w:t>4(42%)</w:t>
            </w:r>
          </w:p>
        </w:tc>
        <w:tc>
          <w:tcPr>
            <w:tcW w:w="0" w:type="auto"/>
          </w:tcPr>
          <w:p w:rsidR="00165CFC" w:rsidRPr="002D703C" w:rsidRDefault="00165CFC" w:rsidP="00AB3E0A">
            <w:r w:rsidRPr="002D703C">
              <w:t>4(50%)</w:t>
            </w:r>
          </w:p>
        </w:tc>
        <w:tc>
          <w:tcPr>
            <w:tcW w:w="0" w:type="auto"/>
          </w:tcPr>
          <w:p w:rsidR="00165CFC" w:rsidRPr="002D703C" w:rsidRDefault="00165CFC" w:rsidP="00AB3E0A">
            <w:r w:rsidRPr="002D703C">
              <w:t>1 (11%)</w:t>
            </w:r>
          </w:p>
        </w:tc>
        <w:tc>
          <w:tcPr>
            <w:tcW w:w="0" w:type="auto"/>
          </w:tcPr>
          <w:p w:rsidR="00165CFC" w:rsidRPr="002D703C" w:rsidRDefault="00165CFC" w:rsidP="00AB3E0A">
            <w:r w:rsidRPr="002D703C">
              <w:t>1(12,5%)</w:t>
            </w:r>
          </w:p>
        </w:tc>
        <w:tc>
          <w:tcPr>
            <w:tcW w:w="0" w:type="auto"/>
          </w:tcPr>
          <w:p w:rsidR="00165CFC" w:rsidRPr="002D703C" w:rsidRDefault="00165CFC" w:rsidP="00AB3E0A">
            <w:r w:rsidRPr="002D703C">
              <w:t>4(44%)</w:t>
            </w:r>
          </w:p>
        </w:tc>
        <w:tc>
          <w:tcPr>
            <w:tcW w:w="0" w:type="auto"/>
          </w:tcPr>
          <w:p w:rsidR="00165CFC" w:rsidRPr="002D703C" w:rsidRDefault="00165CFC" w:rsidP="00AB3E0A">
            <w:r w:rsidRPr="002D703C">
              <w:t>3(37,5)</w:t>
            </w:r>
          </w:p>
        </w:tc>
        <w:tc>
          <w:tcPr>
            <w:tcW w:w="0" w:type="auto"/>
          </w:tcPr>
          <w:p w:rsidR="00165CFC" w:rsidRPr="002D703C" w:rsidRDefault="00165CFC" w:rsidP="00AB3E0A">
            <w:r w:rsidRPr="002D703C">
              <w:t>-</w:t>
            </w:r>
          </w:p>
        </w:tc>
        <w:tc>
          <w:tcPr>
            <w:tcW w:w="0" w:type="auto"/>
          </w:tcPr>
          <w:p w:rsidR="00165CFC" w:rsidRPr="002D703C" w:rsidRDefault="00165CFC" w:rsidP="00AB3E0A">
            <w:r w:rsidRPr="002D703C">
              <w:t>-</w:t>
            </w:r>
          </w:p>
        </w:tc>
        <w:tc>
          <w:tcPr>
            <w:tcW w:w="0" w:type="auto"/>
          </w:tcPr>
          <w:p w:rsidR="00165CFC" w:rsidRPr="002D703C" w:rsidRDefault="00165CFC" w:rsidP="00AB3E0A">
            <w:r w:rsidRPr="002D703C">
              <w:t>4(44%)</w:t>
            </w:r>
          </w:p>
        </w:tc>
        <w:tc>
          <w:tcPr>
            <w:tcW w:w="0" w:type="auto"/>
          </w:tcPr>
          <w:p w:rsidR="00165CFC" w:rsidRPr="002D703C" w:rsidRDefault="00165CFC" w:rsidP="00AB3E0A">
            <w:r w:rsidRPr="002D703C">
              <w:t>4(50%)</w:t>
            </w:r>
          </w:p>
        </w:tc>
      </w:tr>
      <w:tr w:rsidR="00165CFC" w:rsidRPr="002D703C" w:rsidTr="00AB3E0A">
        <w:tc>
          <w:tcPr>
            <w:tcW w:w="0" w:type="auto"/>
          </w:tcPr>
          <w:p w:rsidR="00165CFC" w:rsidRPr="002D703C" w:rsidRDefault="00165CFC" w:rsidP="00AB3E0A">
            <w:r w:rsidRPr="002D703C">
              <w:t>3</w:t>
            </w:r>
          </w:p>
        </w:tc>
        <w:tc>
          <w:tcPr>
            <w:tcW w:w="0" w:type="auto"/>
          </w:tcPr>
          <w:p w:rsidR="00165CFC" w:rsidRPr="002D703C" w:rsidRDefault="00165CFC" w:rsidP="00AB3E0A">
            <w:r w:rsidRPr="002D703C">
              <w:t>3(42%)</w:t>
            </w:r>
          </w:p>
        </w:tc>
        <w:tc>
          <w:tcPr>
            <w:tcW w:w="0" w:type="auto"/>
          </w:tcPr>
          <w:p w:rsidR="00165CFC" w:rsidRPr="002D703C" w:rsidRDefault="00165CFC" w:rsidP="00AB3E0A">
            <w:r w:rsidRPr="002D703C">
              <w:t>3(50%)</w:t>
            </w:r>
          </w:p>
        </w:tc>
        <w:tc>
          <w:tcPr>
            <w:tcW w:w="0" w:type="auto"/>
          </w:tcPr>
          <w:p w:rsidR="00165CFC" w:rsidRPr="002D703C" w:rsidRDefault="00165CFC" w:rsidP="00AB3E0A">
            <w:r w:rsidRPr="002D703C">
              <w:t>1(14%)</w:t>
            </w:r>
          </w:p>
        </w:tc>
        <w:tc>
          <w:tcPr>
            <w:tcW w:w="0" w:type="auto"/>
          </w:tcPr>
          <w:p w:rsidR="00165CFC" w:rsidRPr="002D703C" w:rsidRDefault="00165CFC" w:rsidP="00AB3E0A">
            <w:r w:rsidRPr="002D703C">
              <w:t>1(17%)</w:t>
            </w:r>
          </w:p>
        </w:tc>
        <w:tc>
          <w:tcPr>
            <w:tcW w:w="0" w:type="auto"/>
          </w:tcPr>
          <w:p w:rsidR="00165CFC" w:rsidRPr="002D703C" w:rsidRDefault="00165CFC" w:rsidP="00AB3E0A">
            <w:r w:rsidRPr="002D703C">
              <w:t>3(42%)</w:t>
            </w:r>
          </w:p>
        </w:tc>
        <w:tc>
          <w:tcPr>
            <w:tcW w:w="0" w:type="auto"/>
          </w:tcPr>
          <w:p w:rsidR="00165CFC" w:rsidRPr="002D703C" w:rsidRDefault="00165CFC" w:rsidP="00AB3E0A">
            <w:r w:rsidRPr="002D703C">
              <w:t>2(34%)</w:t>
            </w:r>
          </w:p>
        </w:tc>
        <w:tc>
          <w:tcPr>
            <w:tcW w:w="0" w:type="auto"/>
          </w:tcPr>
          <w:p w:rsidR="00165CFC" w:rsidRPr="002D703C" w:rsidRDefault="00165CFC" w:rsidP="00AB3E0A">
            <w:r w:rsidRPr="002D703C">
              <w:t>-</w:t>
            </w:r>
          </w:p>
        </w:tc>
        <w:tc>
          <w:tcPr>
            <w:tcW w:w="0" w:type="auto"/>
          </w:tcPr>
          <w:p w:rsidR="00165CFC" w:rsidRPr="002D703C" w:rsidRDefault="00165CFC" w:rsidP="00AB3E0A">
            <w:r w:rsidRPr="002D703C">
              <w:t>-</w:t>
            </w:r>
          </w:p>
        </w:tc>
        <w:tc>
          <w:tcPr>
            <w:tcW w:w="0" w:type="auto"/>
          </w:tcPr>
          <w:p w:rsidR="00165CFC" w:rsidRPr="002D703C" w:rsidRDefault="00165CFC" w:rsidP="00AB3E0A">
            <w:r w:rsidRPr="002D703C">
              <w:t>3(43%)</w:t>
            </w:r>
          </w:p>
        </w:tc>
        <w:tc>
          <w:tcPr>
            <w:tcW w:w="0" w:type="auto"/>
          </w:tcPr>
          <w:p w:rsidR="00165CFC" w:rsidRPr="002D703C" w:rsidRDefault="00165CFC" w:rsidP="00AB3E0A">
            <w:r w:rsidRPr="002D703C">
              <w:t>3(50%)</w:t>
            </w:r>
          </w:p>
        </w:tc>
      </w:tr>
      <w:tr w:rsidR="00165CFC" w:rsidRPr="002D703C" w:rsidTr="00AB3E0A">
        <w:tc>
          <w:tcPr>
            <w:tcW w:w="0" w:type="auto"/>
          </w:tcPr>
          <w:p w:rsidR="00165CFC" w:rsidRPr="002D703C" w:rsidRDefault="00165CFC" w:rsidP="00AB3E0A">
            <w:r w:rsidRPr="002D703C">
              <w:t>4</w:t>
            </w:r>
          </w:p>
        </w:tc>
        <w:tc>
          <w:tcPr>
            <w:tcW w:w="0" w:type="auto"/>
          </w:tcPr>
          <w:p w:rsidR="00165CFC" w:rsidRPr="002D703C" w:rsidRDefault="00165CFC" w:rsidP="00AB3E0A">
            <w:r w:rsidRPr="002D703C">
              <w:t>3(50%)</w:t>
            </w:r>
          </w:p>
        </w:tc>
        <w:tc>
          <w:tcPr>
            <w:tcW w:w="0" w:type="auto"/>
          </w:tcPr>
          <w:p w:rsidR="00165CFC" w:rsidRPr="002D703C" w:rsidRDefault="00165CFC" w:rsidP="00AB3E0A">
            <w:pPr>
              <w:jc w:val="both"/>
            </w:pPr>
            <w:r w:rsidRPr="002D703C">
              <w:t>3(60%)</w:t>
            </w:r>
          </w:p>
        </w:tc>
        <w:tc>
          <w:tcPr>
            <w:tcW w:w="0" w:type="auto"/>
          </w:tcPr>
          <w:p w:rsidR="00165CFC" w:rsidRPr="002D703C" w:rsidRDefault="00165CFC" w:rsidP="00AB3E0A">
            <w:r w:rsidRPr="002D703C">
              <w:t>0</w:t>
            </w:r>
          </w:p>
        </w:tc>
        <w:tc>
          <w:tcPr>
            <w:tcW w:w="0" w:type="auto"/>
          </w:tcPr>
          <w:p w:rsidR="00165CFC" w:rsidRPr="002D703C" w:rsidRDefault="00165CFC" w:rsidP="00AB3E0A">
            <w:r w:rsidRPr="002D703C">
              <w:t>1(20%)</w:t>
            </w:r>
          </w:p>
        </w:tc>
        <w:tc>
          <w:tcPr>
            <w:tcW w:w="0" w:type="auto"/>
          </w:tcPr>
          <w:p w:rsidR="00165CFC" w:rsidRPr="002D703C" w:rsidRDefault="00165CFC" w:rsidP="00AB3E0A">
            <w:r w:rsidRPr="002D703C">
              <w:t>3(50%)</w:t>
            </w:r>
          </w:p>
        </w:tc>
        <w:tc>
          <w:tcPr>
            <w:tcW w:w="0" w:type="auto"/>
          </w:tcPr>
          <w:p w:rsidR="00165CFC" w:rsidRPr="002D703C" w:rsidRDefault="00165CFC" w:rsidP="00AB3E0A">
            <w:r w:rsidRPr="002D703C">
              <w:t>1(20%)</w:t>
            </w:r>
          </w:p>
        </w:tc>
        <w:tc>
          <w:tcPr>
            <w:tcW w:w="0" w:type="auto"/>
          </w:tcPr>
          <w:p w:rsidR="00165CFC" w:rsidRPr="002D703C" w:rsidRDefault="00165CFC" w:rsidP="00AB3E0A">
            <w:r w:rsidRPr="002D703C">
              <w:t>-</w:t>
            </w:r>
          </w:p>
        </w:tc>
        <w:tc>
          <w:tcPr>
            <w:tcW w:w="0" w:type="auto"/>
          </w:tcPr>
          <w:p w:rsidR="00165CFC" w:rsidRPr="002D703C" w:rsidRDefault="00165CFC" w:rsidP="00AB3E0A">
            <w:r w:rsidRPr="002D703C">
              <w:t>-</w:t>
            </w:r>
          </w:p>
        </w:tc>
        <w:tc>
          <w:tcPr>
            <w:tcW w:w="0" w:type="auto"/>
          </w:tcPr>
          <w:p w:rsidR="00165CFC" w:rsidRPr="002D703C" w:rsidRDefault="00165CFC" w:rsidP="00AB3E0A">
            <w:r w:rsidRPr="002D703C">
              <w:t>3(50%)</w:t>
            </w:r>
          </w:p>
        </w:tc>
        <w:tc>
          <w:tcPr>
            <w:tcW w:w="0" w:type="auto"/>
          </w:tcPr>
          <w:p w:rsidR="00165CFC" w:rsidRPr="002D703C" w:rsidRDefault="00165CFC" w:rsidP="00AB3E0A">
            <w:r w:rsidRPr="002D703C">
              <w:t>3(60%)</w:t>
            </w:r>
          </w:p>
        </w:tc>
      </w:tr>
      <w:tr w:rsidR="00165CFC" w:rsidRPr="002D703C" w:rsidTr="00AB3E0A">
        <w:tc>
          <w:tcPr>
            <w:tcW w:w="0" w:type="auto"/>
          </w:tcPr>
          <w:p w:rsidR="00165CFC" w:rsidRPr="002D703C" w:rsidRDefault="00165CFC" w:rsidP="00AB3E0A">
            <w:r w:rsidRPr="002D703C">
              <w:t>Итого:</w:t>
            </w:r>
          </w:p>
        </w:tc>
        <w:tc>
          <w:tcPr>
            <w:tcW w:w="0" w:type="auto"/>
          </w:tcPr>
          <w:p w:rsidR="00165CFC" w:rsidRPr="002D703C" w:rsidRDefault="00165CFC" w:rsidP="00AB3E0A">
            <w:r w:rsidRPr="002D703C">
              <w:t>13</w:t>
            </w:r>
            <w:r>
              <w:t xml:space="preserve"> </w:t>
            </w:r>
            <w:r w:rsidRPr="002D703C">
              <w:t>(44,25%)</w:t>
            </w:r>
          </w:p>
        </w:tc>
        <w:tc>
          <w:tcPr>
            <w:tcW w:w="0" w:type="auto"/>
          </w:tcPr>
          <w:p w:rsidR="00165CFC" w:rsidRPr="00273EBF" w:rsidRDefault="00165CFC" w:rsidP="00AB3E0A">
            <w:pPr>
              <w:rPr>
                <w:b/>
              </w:rPr>
            </w:pPr>
            <w:r w:rsidRPr="00273EBF">
              <w:rPr>
                <w:b/>
              </w:rPr>
              <w:t>12(47,25%)</w:t>
            </w:r>
          </w:p>
        </w:tc>
        <w:tc>
          <w:tcPr>
            <w:tcW w:w="0" w:type="auto"/>
          </w:tcPr>
          <w:p w:rsidR="00165CFC" w:rsidRPr="002D703C" w:rsidRDefault="00165CFC" w:rsidP="00AB3E0A">
            <w:r>
              <w:t>6</w:t>
            </w:r>
            <w:r w:rsidRPr="002D703C">
              <w:t xml:space="preserve"> (20,5%)</w:t>
            </w:r>
          </w:p>
        </w:tc>
        <w:tc>
          <w:tcPr>
            <w:tcW w:w="0" w:type="auto"/>
          </w:tcPr>
          <w:p w:rsidR="00165CFC" w:rsidRPr="00273EBF" w:rsidRDefault="00165CFC" w:rsidP="00AB3E0A">
            <w:pPr>
              <w:rPr>
                <w:b/>
              </w:rPr>
            </w:pPr>
            <w:r w:rsidRPr="00273EBF">
              <w:rPr>
                <w:b/>
              </w:rPr>
              <w:t>8 (30%)</w:t>
            </w:r>
          </w:p>
        </w:tc>
        <w:tc>
          <w:tcPr>
            <w:tcW w:w="0" w:type="auto"/>
          </w:tcPr>
          <w:p w:rsidR="00165CFC" w:rsidRPr="002D703C" w:rsidRDefault="00165CFC" w:rsidP="00AB3E0A">
            <w:r w:rsidRPr="002D703C">
              <w:t>10 (34%)</w:t>
            </w:r>
          </w:p>
        </w:tc>
        <w:tc>
          <w:tcPr>
            <w:tcW w:w="0" w:type="auto"/>
          </w:tcPr>
          <w:p w:rsidR="00165CFC" w:rsidRPr="00273EBF" w:rsidRDefault="00165CFC" w:rsidP="00AB3E0A">
            <w:pPr>
              <w:rPr>
                <w:b/>
              </w:rPr>
            </w:pPr>
            <w:r w:rsidRPr="00273EBF">
              <w:rPr>
                <w:b/>
              </w:rPr>
              <w:t>6 (23%)</w:t>
            </w:r>
          </w:p>
        </w:tc>
        <w:tc>
          <w:tcPr>
            <w:tcW w:w="0" w:type="auto"/>
          </w:tcPr>
          <w:p w:rsidR="00165CFC" w:rsidRPr="002D703C" w:rsidRDefault="00165CFC" w:rsidP="00AB3E0A">
            <w:r w:rsidRPr="002D703C">
              <w:t>-</w:t>
            </w:r>
          </w:p>
        </w:tc>
        <w:tc>
          <w:tcPr>
            <w:tcW w:w="0" w:type="auto"/>
          </w:tcPr>
          <w:p w:rsidR="00165CFC" w:rsidRPr="002D703C" w:rsidRDefault="00165CFC" w:rsidP="00AB3E0A">
            <w:r w:rsidRPr="002D703C">
              <w:t>-</w:t>
            </w:r>
          </w:p>
        </w:tc>
        <w:tc>
          <w:tcPr>
            <w:tcW w:w="0" w:type="auto"/>
          </w:tcPr>
          <w:p w:rsidR="00165CFC" w:rsidRPr="002D703C" w:rsidRDefault="00165CFC" w:rsidP="00AB3E0A">
            <w:r w:rsidRPr="002D703C">
              <w:t>17</w:t>
            </w:r>
            <w:r>
              <w:t xml:space="preserve"> </w:t>
            </w:r>
            <w:r w:rsidRPr="002D703C">
              <w:t>(59,25%)</w:t>
            </w:r>
          </w:p>
        </w:tc>
        <w:tc>
          <w:tcPr>
            <w:tcW w:w="0" w:type="auto"/>
          </w:tcPr>
          <w:p w:rsidR="00165CFC" w:rsidRPr="00273EBF" w:rsidRDefault="00165CFC" w:rsidP="00AB3E0A">
            <w:pPr>
              <w:rPr>
                <w:b/>
              </w:rPr>
            </w:pPr>
            <w:r w:rsidRPr="00273EBF">
              <w:rPr>
                <w:b/>
              </w:rPr>
              <w:t>17 (65%)</w:t>
            </w:r>
          </w:p>
        </w:tc>
      </w:tr>
    </w:tbl>
    <w:p w:rsidR="00165CFC" w:rsidRPr="002D703C" w:rsidRDefault="00165CFC" w:rsidP="00165CFC">
      <w:pPr>
        <w:jc w:val="center"/>
      </w:pPr>
    </w:p>
    <w:p w:rsidR="00165CFC" w:rsidRPr="00165CFC" w:rsidRDefault="00165CFC" w:rsidP="00165CFC">
      <w:pPr>
        <w:rPr>
          <w:sz w:val="24"/>
          <w:szCs w:val="24"/>
        </w:rPr>
      </w:pPr>
      <w:r w:rsidRPr="00165CFC">
        <w:rPr>
          <w:sz w:val="24"/>
          <w:szCs w:val="24"/>
        </w:rPr>
        <w:t>Предметные УУД:</w:t>
      </w:r>
    </w:p>
    <w:p w:rsidR="00165CFC" w:rsidRPr="00165CFC" w:rsidRDefault="00165CFC" w:rsidP="00165CFC">
      <w:pPr>
        <w:rPr>
          <w:sz w:val="24"/>
          <w:szCs w:val="24"/>
        </w:rPr>
      </w:pPr>
      <w:r w:rsidRPr="00165CFC">
        <w:rPr>
          <w:sz w:val="24"/>
          <w:szCs w:val="24"/>
        </w:rPr>
        <w:t>- на качественном уровне 1 класс закончило 7 первоклассников, что составляет 100% от общего числа.</w:t>
      </w:r>
    </w:p>
    <w:p w:rsidR="00165CFC" w:rsidRPr="00165CFC" w:rsidRDefault="00165CFC" w:rsidP="00165CFC">
      <w:pPr>
        <w:rPr>
          <w:sz w:val="24"/>
          <w:szCs w:val="24"/>
        </w:rPr>
      </w:pPr>
      <w:r w:rsidRPr="00165CFC">
        <w:rPr>
          <w:sz w:val="24"/>
          <w:szCs w:val="24"/>
        </w:rPr>
        <w:t>- показатели предметных результатов  на конец года стали ниже на 19 %.На конец года в 1 классе преобладает достаточный уровень предметных результатов.</w:t>
      </w:r>
    </w:p>
    <w:p w:rsidR="00165CFC" w:rsidRPr="00165CFC" w:rsidRDefault="00165CFC" w:rsidP="00165CFC">
      <w:pPr>
        <w:rPr>
          <w:b/>
          <w:sz w:val="24"/>
          <w:szCs w:val="24"/>
        </w:rPr>
      </w:pPr>
      <w:r w:rsidRPr="00165CFC">
        <w:rPr>
          <w:b/>
          <w:sz w:val="24"/>
          <w:szCs w:val="24"/>
        </w:rPr>
        <w:t>По результатам года  23%  обучающихся находятся на критическом уровне,  30% на достаточном и 47,25% на оптимальном уровне.</w:t>
      </w:r>
    </w:p>
    <w:p w:rsidR="00165CFC" w:rsidRPr="00165CFC" w:rsidRDefault="00165CFC" w:rsidP="00165CFC">
      <w:pPr>
        <w:jc w:val="both"/>
        <w:rPr>
          <w:sz w:val="24"/>
          <w:szCs w:val="24"/>
        </w:rPr>
      </w:pPr>
    </w:p>
    <w:p w:rsidR="00165CFC" w:rsidRPr="00165CFC" w:rsidRDefault="00165CFC" w:rsidP="00165CFC">
      <w:pPr>
        <w:jc w:val="both"/>
        <w:rPr>
          <w:b/>
          <w:sz w:val="24"/>
          <w:szCs w:val="24"/>
        </w:rPr>
      </w:pPr>
      <w:r w:rsidRPr="00165CFC">
        <w:rPr>
          <w:sz w:val="24"/>
          <w:szCs w:val="24"/>
        </w:rPr>
        <w:t xml:space="preserve">  </w:t>
      </w:r>
      <w:r w:rsidRPr="00165CFC">
        <w:rPr>
          <w:b/>
          <w:sz w:val="24"/>
          <w:szCs w:val="24"/>
        </w:rPr>
        <w:t>Вывод:</w:t>
      </w:r>
    </w:p>
    <w:p w:rsidR="00165CFC" w:rsidRPr="00165CFC" w:rsidRDefault="00165CFC" w:rsidP="00165CFC">
      <w:pPr>
        <w:jc w:val="both"/>
        <w:rPr>
          <w:sz w:val="24"/>
          <w:szCs w:val="24"/>
        </w:rPr>
      </w:pPr>
      <w:r w:rsidRPr="00165CFC">
        <w:rPr>
          <w:sz w:val="24"/>
          <w:szCs w:val="24"/>
        </w:rPr>
        <w:t>Анализ уровня овладения метапредметными универсальными действиями показал, что в среднем  сформированы:</w:t>
      </w:r>
    </w:p>
    <w:p w:rsidR="00165CFC" w:rsidRPr="00165CFC" w:rsidRDefault="00165CFC" w:rsidP="00165CFC">
      <w:pPr>
        <w:jc w:val="both"/>
        <w:rPr>
          <w:sz w:val="24"/>
          <w:szCs w:val="24"/>
        </w:rPr>
      </w:pPr>
      <w:r w:rsidRPr="00165CFC">
        <w:rPr>
          <w:sz w:val="24"/>
          <w:szCs w:val="24"/>
        </w:rPr>
        <w:t>-познавательные УУД – 83,25%;</w:t>
      </w:r>
    </w:p>
    <w:p w:rsidR="00165CFC" w:rsidRPr="00165CFC" w:rsidRDefault="00165CFC" w:rsidP="00165CFC">
      <w:pPr>
        <w:jc w:val="both"/>
        <w:rPr>
          <w:sz w:val="24"/>
          <w:szCs w:val="24"/>
        </w:rPr>
      </w:pPr>
      <w:r w:rsidRPr="00165CFC">
        <w:rPr>
          <w:sz w:val="24"/>
          <w:szCs w:val="24"/>
        </w:rPr>
        <w:t>-коммуникативные УУД –81,5% ;</w:t>
      </w:r>
    </w:p>
    <w:p w:rsidR="00165CFC" w:rsidRPr="00165CFC" w:rsidRDefault="00165CFC" w:rsidP="00165CFC">
      <w:pPr>
        <w:jc w:val="both"/>
        <w:rPr>
          <w:sz w:val="24"/>
          <w:szCs w:val="24"/>
        </w:rPr>
      </w:pPr>
      <w:r w:rsidRPr="00165CFC">
        <w:rPr>
          <w:sz w:val="24"/>
          <w:szCs w:val="24"/>
        </w:rPr>
        <w:t>-регулятивные УУД – 87,75%</w:t>
      </w:r>
    </w:p>
    <w:p w:rsidR="00165CFC" w:rsidRPr="00165CFC" w:rsidRDefault="00165CFC" w:rsidP="00165CFC">
      <w:pPr>
        <w:jc w:val="both"/>
        <w:rPr>
          <w:sz w:val="24"/>
          <w:szCs w:val="24"/>
        </w:rPr>
      </w:pPr>
      <w:r w:rsidRPr="00165CFC">
        <w:rPr>
          <w:sz w:val="24"/>
          <w:szCs w:val="24"/>
        </w:rPr>
        <w:t>Общий показатель развития метапредметных УУД – 100% у первоклассников. Уровень оптимальный.</w:t>
      </w:r>
    </w:p>
    <w:p w:rsidR="00165CFC" w:rsidRPr="00165CFC" w:rsidRDefault="00165CFC" w:rsidP="00165CFC">
      <w:pPr>
        <w:rPr>
          <w:sz w:val="24"/>
          <w:szCs w:val="24"/>
        </w:rPr>
      </w:pPr>
      <w:r w:rsidRPr="00165CFC">
        <w:rPr>
          <w:sz w:val="24"/>
          <w:szCs w:val="24"/>
        </w:rPr>
        <w:t>Наиболее не сформированы метапредметные универсальные действия по следующим критериям:</w:t>
      </w:r>
    </w:p>
    <w:p w:rsidR="00165CFC" w:rsidRPr="00165CFC" w:rsidRDefault="00165CFC" w:rsidP="00165CFC">
      <w:pPr>
        <w:jc w:val="both"/>
        <w:rPr>
          <w:sz w:val="24"/>
          <w:szCs w:val="24"/>
        </w:rPr>
      </w:pPr>
      <w:r w:rsidRPr="00165CFC">
        <w:rPr>
          <w:sz w:val="24"/>
          <w:szCs w:val="24"/>
        </w:rPr>
        <w:t>- Сотрудничать со сверстниками и взрослыми для реализации проектной деятельности.</w:t>
      </w:r>
    </w:p>
    <w:p w:rsidR="00165CFC" w:rsidRPr="00165CFC" w:rsidRDefault="00165CFC" w:rsidP="00165CFC">
      <w:pPr>
        <w:tabs>
          <w:tab w:val="left" w:pos="6600"/>
        </w:tabs>
        <w:jc w:val="both"/>
        <w:rPr>
          <w:b/>
          <w:sz w:val="24"/>
          <w:szCs w:val="24"/>
        </w:rPr>
      </w:pPr>
      <w:r w:rsidRPr="00165CFC">
        <w:rPr>
          <w:b/>
          <w:sz w:val="24"/>
          <w:szCs w:val="24"/>
        </w:rPr>
        <w:t>Сводная таблица уровня овладения метапредметных УУД и личностных результатов для 1-4 -х классов.</w:t>
      </w:r>
    </w:p>
    <w:p w:rsidR="00165CFC" w:rsidRDefault="00165CFC" w:rsidP="00165CFC">
      <w:pPr>
        <w:tabs>
          <w:tab w:val="left" w:pos="660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927"/>
        <w:gridCol w:w="806"/>
        <w:gridCol w:w="927"/>
        <w:gridCol w:w="806"/>
        <w:gridCol w:w="927"/>
        <w:gridCol w:w="806"/>
        <w:gridCol w:w="927"/>
        <w:gridCol w:w="806"/>
        <w:gridCol w:w="927"/>
        <w:gridCol w:w="895"/>
      </w:tblGrid>
      <w:tr w:rsidR="00165CFC" w:rsidRPr="006151F7" w:rsidTr="00AB3E0A">
        <w:tc>
          <w:tcPr>
            <w:tcW w:w="2503" w:type="dxa"/>
            <w:vMerge w:val="restart"/>
          </w:tcPr>
          <w:p w:rsidR="00165CFC" w:rsidRPr="006151F7" w:rsidRDefault="00165CFC" w:rsidP="00AB3E0A">
            <w:pPr>
              <w:tabs>
                <w:tab w:val="left" w:pos="6600"/>
              </w:tabs>
              <w:jc w:val="both"/>
              <w:rPr>
                <w:b/>
              </w:rPr>
            </w:pPr>
            <w:r w:rsidRPr="006151F7">
              <w:rPr>
                <w:b/>
              </w:rPr>
              <w:t>Метапредметные УУД</w:t>
            </w:r>
          </w:p>
        </w:tc>
        <w:tc>
          <w:tcPr>
            <w:tcW w:w="1927" w:type="dxa"/>
            <w:gridSpan w:val="2"/>
          </w:tcPr>
          <w:p w:rsidR="00165CFC" w:rsidRPr="006151F7" w:rsidRDefault="00165CFC" w:rsidP="00AB3E0A">
            <w:pPr>
              <w:tabs>
                <w:tab w:val="left" w:pos="6600"/>
              </w:tabs>
              <w:jc w:val="center"/>
              <w:rPr>
                <w:b/>
              </w:rPr>
            </w:pPr>
            <w:r w:rsidRPr="006151F7">
              <w:rPr>
                <w:b/>
              </w:rPr>
              <w:t>1 класс</w:t>
            </w:r>
          </w:p>
        </w:tc>
        <w:tc>
          <w:tcPr>
            <w:tcW w:w="1928" w:type="dxa"/>
            <w:gridSpan w:val="2"/>
          </w:tcPr>
          <w:p w:rsidR="00165CFC" w:rsidRPr="006151F7" w:rsidRDefault="00165CFC" w:rsidP="00AB3E0A">
            <w:pPr>
              <w:tabs>
                <w:tab w:val="left" w:pos="6600"/>
              </w:tabs>
              <w:jc w:val="center"/>
              <w:rPr>
                <w:b/>
              </w:rPr>
            </w:pPr>
            <w:r w:rsidRPr="006151F7">
              <w:rPr>
                <w:b/>
              </w:rPr>
              <w:t>2 класс</w:t>
            </w:r>
          </w:p>
        </w:tc>
        <w:tc>
          <w:tcPr>
            <w:tcW w:w="1927" w:type="dxa"/>
            <w:gridSpan w:val="2"/>
          </w:tcPr>
          <w:p w:rsidR="00165CFC" w:rsidRPr="006151F7" w:rsidRDefault="00165CFC" w:rsidP="00AB3E0A">
            <w:pPr>
              <w:tabs>
                <w:tab w:val="left" w:pos="6600"/>
              </w:tabs>
              <w:jc w:val="center"/>
              <w:rPr>
                <w:b/>
              </w:rPr>
            </w:pPr>
            <w:r>
              <w:rPr>
                <w:b/>
              </w:rPr>
              <w:t xml:space="preserve"> 3класс</w:t>
            </w:r>
          </w:p>
        </w:tc>
        <w:tc>
          <w:tcPr>
            <w:tcW w:w="1927" w:type="dxa"/>
            <w:gridSpan w:val="2"/>
          </w:tcPr>
          <w:p w:rsidR="00165CFC" w:rsidRPr="006151F7" w:rsidRDefault="00165CFC" w:rsidP="00AB3E0A">
            <w:pPr>
              <w:tabs>
                <w:tab w:val="left" w:pos="6600"/>
              </w:tabs>
              <w:jc w:val="center"/>
              <w:rPr>
                <w:b/>
              </w:rPr>
            </w:pPr>
            <w:r>
              <w:rPr>
                <w:b/>
              </w:rPr>
              <w:t>4 класс</w:t>
            </w:r>
          </w:p>
        </w:tc>
        <w:tc>
          <w:tcPr>
            <w:tcW w:w="2548" w:type="dxa"/>
            <w:gridSpan w:val="2"/>
          </w:tcPr>
          <w:p w:rsidR="00165CFC" w:rsidRPr="006151F7" w:rsidRDefault="00165CFC" w:rsidP="00AB3E0A">
            <w:pPr>
              <w:tabs>
                <w:tab w:val="left" w:pos="6600"/>
              </w:tabs>
              <w:jc w:val="center"/>
              <w:rPr>
                <w:b/>
              </w:rPr>
            </w:pPr>
            <w:r w:rsidRPr="006151F7">
              <w:rPr>
                <w:b/>
              </w:rPr>
              <w:t>Общие значения</w:t>
            </w:r>
          </w:p>
        </w:tc>
      </w:tr>
      <w:tr w:rsidR="00165CFC" w:rsidRPr="006151F7" w:rsidTr="00AB3E0A">
        <w:tc>
          <w:tcPr>
            <w:tcW w:w="2503" w:type="dxa"/>
            <w:vMerge/>
          </w:tcPr>
          <w:p w:rsidR="00165CFC" w:rsidRPr="006151F7" w:rsidRDefault="00165CFC" w:rsidP="00AB3E0A">
            <w:pPr>
              <w:tabs>
                <w:tab w:val="left" w:pos="6600"/>
              </w:tabs>
              <w:jc w:val="both"/>
              <w:rPr>
                <w:b/>
              </w:rPr>
            </w:pPr>
          </w:p>
        </w:tc>
        <w:tc>
          <w:tcPr>
            <w:tcW w:w="1033" w:type="dxa"/>
          </w:tcPr>
          <w:p w:rsidR="00165CFC" w:rsidRPr="006151F7" w:rsidRDefault="00165CFC" w:rsidP="00AB3E0A">
            <w:pPr>
              <w:tabs>
                <w:tab w:val="left" w:pos="6600"/>
              </w:tabs>
              <w:jc w:val="both"/>
              <w:rPr>
                <w:b/>
              </w:rPr>
            </w:pPr>
            <w:r w:rsidRPr="006151F7">
              <w:rPr>
                <w:b/>
              </w:rPr>
              <w:t>Начало года</w:t>
            </w:r>
          </w:p>
        </w:tc>
        <w:tc>
          <w:tcPr>
            <w:tcW w:w="894" w:type="dxa"/>
          </w:tcPr>
          <w:p w:rsidR="00165CFC" w:rsidRPr="006151F7" w:rsidRDefault="00165CFC" w:rsidP="00AB3E0A">
            <w:pPr>
              <w:tabs>
                <w:tab w:val="left" w:pos="6600"/>
              </w:tabs>
              <w:jc w:val="both"/>
              <w:rPr>
                <w:b/>
              </w:rPr>
            </w:pPr>
            <w:r w:rsidRPr="006151F7">
              <w:rPr>
                <w:b/>
              </w:rPr>
              <w:t>Конец года</w:t>
            </w:r>
          </w:p>
        </w:tc>
        <w:tc>
          <w:tcPr>
            <w:tcW w:w="1034" w:type="dxa"/>
          </w:tcPr>
          <w:p w:rsidR="00165CFC" w:rsidRPr="006151F7" w:rsidRDefault="00165CFC" w:rsidP="00AB3E0A">
            <w:pPr>
              <w:tabs>
                <w:tab w:val="left" w:pos="6600"/>
              </w:tabs>
              <w:jc w:val="both"/>
              <w:rPr>
                <w:b/>
              </w:rPr>
            </w:pPr>
            <w:r w:rsidRPr="006151F7">
              <w:rPr>
                <w:b/>
              </w:rPr>
              <w:t>Начало года</w:t>
            </w:r>
          </w:p>
        </w:tc>
        <w:tc>
          <w:tcPr>
            <w:tcW w:w="894" w:type="dxa"/>
          </w:tcPr>
          <w:p w:rsidR="00165CFC" w:rsidRPr="006151F7" w:rsidRDefault="00165CFC" w:rsidP="00AB3E0A">
            <w:pPr>
              <w:tabs>
                <w:tab w:val="left" w:pos="6600"/>
              </w:tabs>
              <w:jc w:val="both"/>
              <w:rPr>
                <w:b/>
              </w:rPr>
            </w:pPr>
            <w:r w:rsidRPr="006151F7">
              <w:rPr>
                <w:b/>
              </w:rPr>
              <w:t>Конец года</w:t>
            </w:r>
          </w:p>
        </w:tc>
        <w:tc>
          <w:tcPr>
            <w:tcW w:w="1033" w:type="dxa"/>
          </w:tcPr>
          <w:p w:rsidR="00165CFC" w:rsidRPr="006151F7" w:rsidRDefault="00165CFC" w:rsidP="00AB3E0A">
            <w:pPr>
              <w:tabs>
                <w:tab w:val="left" w:pos="6600"/>
              </w:tabs>
              <w:jc w:val="both"/>
              <w:rPr>
                <w:b/>
              </w:rPr>
            </w:pPr>
            <w:r w:rsidRPr="006151F7">
              <w:rPr>
                <w:b/>
              </w:rPr>
              <w:t>Начало года</w:t>
            </w:r>
          </w:p>
        </w:tc>
        <w:tc>
          <w:tcPr>
            <w:tcW w:w="894" w:type="dxa"/>
          </w:tcPr>
          <w:p w:rsidR="00165CFC" w:rsidRPr="006151F7" w:rsidRDefault="00165CFC" w:rsidP="00AB3E0A">
            <w:pPr>
              <w:tabs>
                <w:tab w:val="left" w:pos="6600"/>
              </w:tabs>
              <w:jc w:val="both"/>
              <w:rPr>
                <w:b/>
              </w:rPr>
            </w:pPr>
            <w:r w:rsidRPr="006151F7">
              <w:rPr>
                <w:b/>
              </w:rPr>
              <w:t>Конец года</w:t>
            </w:r>
          </w:p>
        </w:tc>
        <w:tc>
          <w:tcPr>
            <w:tcW w:w="1033" w:type="dxa"/>
          </w:tcPr>
          <w:p w:rsidR="00165CFC" w:rsidRPr="006151F7" w:rsidRDefault="00165CFC" w:rsidP="00AB3E0A">
            <w:pPr>
              <w:tabs>
                <w:tab w:val="left" w:pos="6600"/>
              </w:tabs>
              <w:jc w:val="center"/>
              <w:rPr>
                <w:b/>
              </w:rPr>
            </w:pPr>
            <w:r w:rsidRPr="006151F7">
              <w:rPr>
                <w:b/>
              </w:rPr>
              <w:t>Начало года</w:t>
            </w:r>
          </w:p>
        </w:tc>
        <w:tc>
          <w:tcPr>
            <w:tcW w:w="894" w:type="dxa"/>
          </w:tcPr>
          <w:p w:rsidR="00165CFC" w:rsidRPr="006151F7" w:rsidRDefault="00165CFC" w:rsidP="00AB3E0A">
            <w:pPr>
              <w:tabs>
                <w:tab w:val="left" w:pos="6600"/>
              </w:tabs>
              <w:jc w:val="both"/>
              <w:rPr>
                <w:b/>
              </w:rPr>
            </w:pPr>
            <w:r w:rsidRPr="006151F7">
              <w:rPr>
                <w:b/>
              </w:rPr>
              <w:t>Конец года</w:t>
            </w:r>
          </w:p>
        </w:tc>
        <w:tc>
          <w:tcPr>
            <w:tcW w:w="1633" w:type="dxa"/>
          </w:tcPr>
          <w:p w:rsidR="00165CFC" w:rsidRPr="006151F7" w:rsidRDefault="00165CFC" w:rsidP="00AB3E0A">
            <w:pPr>
              <w:tabs>
                <w:tab w:val="left" w:pos="6600"/>
              </w:tabs>
              <w:jc w:val="both"/>
              <w:rPr>
                <w:b/>
              </w:rPr>
            </w:pPr>
            <w:r w:rsidRPr="006151F7">
              <w:rPr>
                <w:b/>
              </w:rPr>
              <w:t>Начало года</w:t>
            </w:r>
          </w:p>
        </w:tc>
        <w:tc>
          <w:tcPr>
            <w:tcW w:w="915" w:type="dxa"/>
          </w:tcPr>
          <w:p w:rsidR="00165CFC" w:rsidRPr="006151F7" w:rsidRDefault="00165CFC" w:rsidP="00AB3E0A">
            <w:pPr>
              <w:tabs>
                <w:tab w:val="left" w:pos="6600"/>
              </w:tabs>
              <w:jc w:val="both"/>
              <w:rPr>
                <w:b/>
              </w:rPr>
            </w:pPr>
            <w:r w:rsidRPr="006151F7">
              <w:rPr>
                <w:b/>
              </w:rPr>
              <w:t>Конец года</w:t>
            </w:r>
          </w:p>
        </w:tc>
      </w:tr>
      <w:tr w:rsidR="00165CFC" w:rsidRPr="006151F7" w:rsidTr="00AB3E0A">
        <w:tc>
          <w:tcPr>
            <w:tcW w:w="2503" w:type="dxa"/>
          </w:tcPr>
          <w:p w:rsidR="00165CFC" w:rsidRPr="00802BE2" w:rsidRDefault="00165CFC" w:rsidP="00AB4594">
            <w:pPr>
              <w:numPr>
                <w:ilvl w:val="0"/>
                <w:numId w:val="42"/>
              </w:numPr>
              <w:jc w:val="both"/>
            </w:pPr>
            <w:r w:rsidRPr="00802BE2">
              <w:t xml:space="preserve">Регулятивные </w:t>
            </w:r>
          </w:p>
        </w:tc>
        <w:tc>
          <w:tcPr>
            <w:tcW w:w="1033" w:type="dxa"/>
          </w:tcPr>
          <w:p w:rsidR="00165CFC" w:rsidRPr="00802BE2" w:rsidRDefault="00165CFC" w:rsidP="00AB3E0A">
            <w:pPr>
              <w:tabs>
                <w:tab w:val="left" w:pos="6600"/>
              </w:tabs>
              <w:jc w:val="both"/>
            </w:pPr>
            <w:r>
              <w:t>64</w:t>
            </w:r>
            <w:r w:rsidRPr="00802BE2">
              <w:t>%</w:t>
            </w:r>
          </w:p>
        </w:tc>
        <w:tc>
          <w:tcPr>
            <w:tcW w:w="894" w:type="dxa"/>
          </w:tcPr>
          <w:p w:rsidR="00165CFC" w:rsidRPr="00802BE2" w:rsidRDefault="00165CFC" w:rsidP="00AB3E0A">
            <w:pPr>
              <w:tabs>
                <w:tab w:val="left" w:pos="6600"/>
              </w:tabs>
              <w:jc w:val="both"/>
            </w:pPr>
            <w:r>
              <w:t>82</w:t>
            </w:r>
            <w:r w:rsidRPr="00802BE2">
              <w:t>%</w:t>
            </w:r>
          </w:p>
        </w:tc>
        <w:tc>
          <w:tcPr>
            <w:tcW w:w="1034" w:type="dxa"/>
          </w:tcPr>
          <w:p w:rsidR="00165CFC" w:rsidRPr="00802BE2" w:rsidRDefault="00165CFC" w:rsidP="00AB3E0A">
            <w:pPr>
              <w:tabs>
                <w:tab w:val="left" w:pos="6600"/>
              </w:tabs>
              <w:jc w:val="both"/>
            </w:pPr>
            <w:r w:rsidRPr="00802BE2">
              <w:t>72%</w:t>
            </w:r>
          </w:p>
        </w:tc>
        <w:tc>
          <w:tcPr>
            <w:tcW w:w="894" w:type="dxa"/>
          </w:tcPr>
          <w:p w:rsidR="00165CFC" w:rsidRPr="00802BE2" w:rsidRDefault="00165CFC" w:rsidP="00AB3E0A">
            <w:pPr>
              <w:tabs>
                <w:tab w:val="left" w:pos="6600"/>
              </w:tabs>
              <w:jc w:val="both"/>
            </w:pPr>
            <w:r>
              <w:t>82</w:t>
            </w:r>
            <w:r w:rsidRPr="00802BE2">
              <w:t>%</w:t>
            </w:r>
          </w:p>
        </w:tc>
        <w:tc>
          <w:tcPr>
            <w:tcW w:w="1033" w:type="dxa"/>
          </w:tcPr>
          <w:p w:rsidR="00165CFC" w:rsidRPr="00CA68E7" w:rsidRDefault="00165CFC" w:rsidP="00AB3E0A">
            <w:pPr>
              <w:tabs>
                <w:tab w:val="left" w:pos="6600"/>
              </w:tabs>
              <w:jc w:val="both"/>
            </w:pPr>
            <w:r w:rsidRPr="00CA68E7">
              <w:t>62,5</w:t>
            </w:r>
          </w:p>
        </w:tc>
        <w:tc>
          <w:tcPr>
            <w:tcW w:w="894" w:type="dxa"/>
          </w:tcPr>
          <w:p w:rsidR="00165CFC" w:rsidRPr="00CA68E7" w:rsidRDefault="00165CFC" w:rsidP="00AB3E0A">
            <w:pPr>
              <w:tabs>
                <w:tab w:val="left" w:pos="6600"/>
              </w:tabs>
              <w:jc w:val="both"/>
            </w:pPr>
            <w:r w:rsidRPr="00CA68E7">
              <w:t>79</w:t>
            </w:r>
          </w:p>
        </w:tc>
        <w:tc>
          <w:tcPr>
            <w:tcW w:w="1033" w:type="dxa"/>
          </w:tcPr>
          <w:p w:rsidR="00165CFC" w:rsidRPr="00CA68E7" w:rsidRDefault="00165CFC" w:rsidP="00AB3E0A">
            <w:pPr>
              <w:tabs>
                <w:tab w:val="left" w:pos="6600"/>
              </w:tabs>
              <w:jc w:val="both"/>
            </w:pPr>
            <w:r w:rsidRPr="00CA68E7">
              <w:t>90</w:t>
            </w:r>
          </w:p>
        </w:tc>
        <w:tc>
          <w:tcPr>
            <w:tcW w:w="894" w:type="dxa"/>
          </w:tcPr>
          <w:p w:rsidR="00165CFC" w:rsidRPr="00CA68E7" w:rsidRDefault="00165CFC" w:rsidP="00AB3E0A">
            <w:pPr>
              <w:tabs>
                <w:tab w:val="left" w:pos="6600"/>
              </w:tabs>
              <w:jc w:val="both"/>
            </w:pPr>
            <w:r w:rsidRPr="00CA68E7">
              <w:t>100</w:t>
            </w:r>
          </w:p>
        </w:tc>
        <w:tc>
          <w:tcPr>
            <w:tcW w:w="1633" w:type="dxa"/>
          </w:tcPr>
          <w:p w:rsidR="00165CFC" w:rsidRPr="00420799" w:rsidRDefault="00165CFC" w:rsidP="00AB3E0A">
            <w:pPr>
              <w:tabs>
                <w:tab w:val="left" w:pos="6600"/>
              </w:tabs>
              <w:jc w:val="both"/>
              <w:rPr>
                <w:b/>
              </w:rPr>
            </w:pPr>
            <w:r>
              <w:rPr>
                <w:b/>
              </w:rPr>
              <w:t>71,12</w:t>
            </w:r>
            <w:r w:rsidRPr="00420799">
              <w:rPr>
                <w:b/>
              </w:rPr>
              <w:t>%</w:t>
            </w:r>
          </w:p>
        </w:tc>
        <w:tc>
          <w:tcPr>
            <w:tcW w:w="915" w:type="dxa"/>
          </w:tcPr>
          <w:p w:rsidR="00165CFC" w:rsidRPr="00420799" w:rsidRDefault="00165CFC" w:rsidP="00AB3E0A">
            <w:pPr>
              <w:tabs>
                <w:tab w:val="left" w:pos="6600"/>
              </w:tabs>
              <w:jc w:val="both"/>
              <w:rPr>
                <w:b/>
              </w:rPr>
            </w:pPr>
            <w:r>
              <w:rPr>
                <w:b/>
              </w:rPr>
              <w:t>85,7</w:t>
            </w:r>
            <w:r w:rsidRPr="00420799">
              <w:rPr>
                <w:b/>
              </w:rPr>
              <w:t>5%</w:t>
            </w:r>
          </w:p>
        </w:tc>
      </w:tr>
      <w:tr w:rsidR="00165CFC" w:rsidRPr="006151F7" w:rsidTr="00AB3E0A">
        <w:tc>
          <w:tcPr>
            <w:tcW w:w="2503" w:type="dxa"/>
          </w:tcPr>
          <w:p w:rsidR="00165CFC" w:rsidRPr="00802BE2" w:rsidRDefault="00165CFC" w:rsidP="00AB4594">
            <w:pPr>
              <w:numPr>
                <w:ilvl w:val="0"/>
                <w:numId w:val="42"/>
              </w:numPr>
              <w:tabs>
                <w:tab w:val="left" w:pos="284"/>
              </w:tabs>
              <w:jc w:val="both"/>
            </w:pPr>
            <w:r w:rsidRPr="00802BE2">
              <w:t>Познавательные</w:t>
            </w:r>
          </w:p>
        </w:tc>
        <w:tc>
          <w:tcPr>
            <w:tcW w:w="1033" w:type="dxa"/>
          </w:tcPr>
          <w:p w:rsidR="00165CFC" w:rsidRPr="00802BE2" w:rsidRDefault="00165CFC" w:rsidP="00AB3E0A">
            <w:pPr>
              <w:tabs>
                <w:tab w:val="left" w:pos="6600"/>
              </w:tabs>
              <w:jc w:val="both"/>
            </w:pPr>
            <w:r>
              <w:t>74</w:t>
            </w:r>
            <w:r w:rsidRPr="00802BE2">
              <w:t>%</w:t>
            </w:r>
          </w:p>
        </w:tc>
        <w:tc>
          <w:tcPr>
            <w:tcW w:w="894" w:type="dxa"/>
          </w:tcPr>
          <w:p w:rsidR="00165CFC" w:rsidRPr="00802BE2" w:rsidRDefault="00165CFC" w:rsidP="00AB3E0A">
            <w:pPr>
              <w:tabs>
                <w:tab w:val="left" w:pos="6600"/>
              </w:tabs>
              <w:jc w:val="both"/>
            </w:pPr>
            <w:r>
              <w:t>100</w:t>
            </w:r>
            <w:r w:rsidRPr="00802BE2">
              <w:t>%</w:t>
            </w:r>
          </w:p>
        </w:tc>
        <w:tc>
          <w:tcPr>
            <w:tcW w:w="1034" w:type="dxa"/>
          </w:tcPr>
          <w:p w:rsidR="00165CFC" w:rsidRPr="00802BE2" w:rsidRDefault="00165CFC" w:rsidP="00AB3E0A">
            <w:pPr>
              <w:tabs>
                <w:tab w:val="left" w:pos="6600"/>
              </w:tabs>
              <w:jc w:val="both"/>
            </w:pPr>
            <w:r>
              <w:t>53</w:t>
            </w:r>
            <w:r w:rsidRPr="00802BE2">
              <w:t>%</w:t>
            </w:r>
          </w:p>
        </w:tc>
        <w:tc>
          <w:tcPr>
            <w:tcW w:w="894" w:type="dxa"/>
          </w:tcPr>
          <w:p w:rsidR="00165CFC" w:rsidRPr="00802BE2" w:rsidRDefault="00165CFC" w:rsidP="00AB3E0A">
            <w:pPr>
              <w:tabs>
                <w:tab w:val="left" w:pos="6600"/>
              </w:tabs>
              <w:jc w:val="both"/>
            </w:pPr>
            <w:r>
              <w:t>73</w:t>
            </w:r>
            <w:r w:rsidRPr="00802BE2">
              <w:t>%</w:t>
            </w:r>
          </w:p>
        </w:tc>
        <w:tc>
          <w:tcPr>
            <w:tcW w:w="1033" w:type="dxa"/>
          </w:tcPr>
          <w:p w:rsidR="00165CFC" w:rsidRPr="00CA68E7" w:rsidRDefault="00165CFC" w:rsidP="00AB3E0A">
            <w:pPr>
              <w:tabs>
                <w:tab w:val="left" w:pos="6600"/>
              </w:tabs>
              <w:jc w:val="both"/>
            </w:pPr>
            <w:r w:rsidRPr="00CA68E7">
              <w:t>50</w:t>
            </w:r>
          </w:p>
        </w:tc>
        <w:tc>
          <w:tcPr>
            <w:tcW w:w="894" w:type="dxa"/>
          </w:tcPr>
          <w:p w:rsidR="00165CFC" w:rsidRPr="00CA68E7" w:rsidRDefault="00165CFC" w:rsidP="00AB3E0A">
            <w:pPr>
              <w:tabs>
                <w:tab w:val="left" w:pos="6600"/>
              </w:tabs>
              <w:jc w:val="both"/>
            </w:pPr>
            <w:r w:rsidRPr="00CA68E7">
              <w:t>70</w:t>
            </w:r>
          </w:p>
        </w:tc>
        <w:tc>
          <w:tcPr>
            <w:tcW w:w="1033" w:type="dxa"/>
          </w:tcPr>
          <w:p w:rsidR="00165CFC" w:rsidRPr="00CA68E7" w:rsidRDefault="00165CFC" w:rsidP="00AB3E0A">
            <w:pPr>
              <w:tabs>
                <w:tab w:val="left" w:pos="6600"/>
              </w:tabs>
              <w:jc w:val="both"/>
            </w:pPr>
            <w:r w:rsidRPr="00CA68E7">
              <w:t>84</w:t>
            </w:r>
          </w:p>
        </w:tc>
        <w:tc>
          <w:tcPr>
            <w:tcW w:w="894" w:type="dxa"/>
          </w:tcPr>
          <w:p w:rsidR="00165CFC" w:rsidRPr="00CA68E7" w:rsidRDefault="00165CFC" w:rsidP="00AB3E0A">
            <w:pPr>
              <w:tabs>
                <w:tab w:val="left" w:pos="6600"/>
              </w:tabs>
              <w:jc w:val="both"/>
            </w:pPr>
            <w:r w:rsidRPr="00CA68E7">
              <w:t>92</w:t>
            </w:r>
          </w:p>
        </w:tc>
        <w:tc>
          <w:tcPr>
            <w:tcW w:w="1633" w:type="dxa"/>
          </w:tcPr>
          <w:p w:rsidR="00165CFC" w:rsidRPr="00420799" w:rsidRDefault="00165CFC" w:rsidP="00AB3E0A">
            <w:pPr>
              <w:tabs>
                <w:tab w:val="left" w:pos="6600"/>
              </w:tabs>
              <w:jc w:val="both"/>
              <w:rPr>
                <w:b/>
              </w:rPr>
            </w:pPr>
            <w:r w:rsidRPr="00420799">
              <w:rPr>
                <w:b/>
              </w:rPr>
              <w:t>65,25%</w:t>
            </w:r>
          </w:p>
        </w:tc>
        <w:tc>
          <w:tcPr>
            <w:tcW w:w="915" w:type="dxa"/>
          </w:tcPr>
          <w:p w:rsidR="00165CFC" w:rsidRPr="00420799" w:rsidRDefault="00165CFC" w:rsidP="00AB3E0A">
            <w:pPr>
              <w:tabs>
                <w:tab w:val="left" w:pos="6600"/>
              </w:tabs>
              <w:jc w:val="both"/>
              <w:rPr>
                <w:b/>
              </w:rPr>
            </w:pPr>
            <w:r w:rsidRPr="00420799">
              <w:rPr>
                <w:b/>
              </w:rPr>
              <w:t>83,25%</w:t>
            </w:r>
          </w:p>
        </w:tc>
      </w:tr>
      <w:tr w:rsidR="00165CFC" w:rsidRPr="006151F7" w:rsidTr="00AB3E0A">
        <w:tc>
          <w:tcPr>
            <w:tcW w:w="2503" w:type="dxa"/>
          </w:tcPr>
          <w:p w:rsidR="00165CFC" w:rsidRPr="00802BE2" w:rsidRDefault="00165CFC" w:rsidP="00AB4594">
            <w:pPr>
              <w:numPr>
                <w:ilvl w:val="0"/>
                <w:numId w:val="42"/>
              </w:numPr>
              <w:tabs>
                <w:tab w:val="left" w:pos="142"/>
              </w:tabs>
              <w:jc w:val="both"/>
            </w:pPr>
            <w:r w:rsidRPr="00802BE2">
              <w:t xml:space="preserve">Коммуникативные </w:t>
            </w:r>
          </w:p>
        </w:tc>
        <w:tc>
          <w:tcPr>
            <w:tcW w:w="1033" w:type="dxa"/>
          </w:tcPr>
          <w:p w:rsidR="00165CFC" w:rsidRPr="00802BE2" w:rsidRDefault="00165CFC" w:rsidP="00AB3E0A">
            <w:pPr>
              <w:tabs>
                <w:tab w:val="left" w:pos="6600"/>
              </w:tabs>
              <w:jc w:val="both"/>
            </w:pPr>
            <w:r>
              <w:t>69</w:t>
            </w:r>
            <w:r w:rsidRPr="00802BE2">
              <w:t>%</w:t>
            </w:r>
          </w:p>
        </w:tc>
        <w:tc>
          <w:tcPr>
            <w:tcW w:w="894" w:type="dxa"/>
          </w:tcPr>
          <w:p w:rsidR="00165CFC" w:rsidRPr="00802BE2" w:rsidRDefault="00165CFC" w:rsidP="00AB3E0A">
            <w:pPr>
              <w:tabs>
                <w:tab w:val="left" w:pos="6600"/>
              </w:tabs>
              <w:jc w:val="both"/>
            </w:pPr>
            <w:r>
              <w:t>88</w:t>
            </w:r>
            <w:r w:rsidRPr="00802BE2">
              <w:t>%</w:t>
            </w:r>
          </w:p>
        </w:tc>
        <w:tc>
          <w:tcPr>
            <w:tcW w:w="1034" w:type="dxa"/>
          </w:tcPr>
          <w:p w:rsidR="00165CFC" w:rsidRPr="00802BE2" w:rsidRDefault="00165CFC" w:rsidP="00AB3E0A">
            <w:pPr>
              <w:tabs>
                <w:tab w:val="left" w:pos="6600"/>
              </w:tabs>
              <w:jc w:val="both"/>
            </w:pPr>
            <w:r>
              <w:t>70</w:t>
            </w:r>
            <w:r w:rsidRPr="00802BE2">
              <w:t>%</w:t>
            </w:r>
          </w:p>
        </w:tc>
        <w:tc>
          <w:tcPr>
            <w:tcW w:w="894" w:type="dxa"/>
          </w:tcPr>
          <w:p w:rsidR="00165CFC" w:rsidRPr="00802BE2" w:rsidRDefault="00165CFC" w:rsidP="00AB3E0A">
            <w:pPr>
              <w:tabs>
                <w:tab w:val="left" w:pos="6600"/>
              </w:tabs>
              <w:jc w:val="both"/>
            </w:pPr>
            <w:r>
              <w:t>88</w:t>
            </w:r>
            <w:r w:rsidRPr="00802BE2">
              <w:t>%</w:t>
            </w:r>
          </w:p>
        </w:tc>
        <w:tc>
          <w:tcPr>
            <w:tcW w:w="1033" w:type="dxa"/>
          </w:tcPr>
          <w:p w:rsidR="00165CFC" w:rsidRPr="00CA68E7" w:rsidRDefault="00165CFC" w:rsidP="00AB3E0A">
            <w:pPr>
              <w:tabs>
                <w:tab w:val="left" w:pos="6600"/>
              </w:tabs>
              <w:jc w:val="both"/>
            </w:pPr>
            <w:r w:rsidRPr="00CA68E7">
              <w:t>77</w:t>
            </w:r>
          </w:p>
        </w:tc>
        <w:tc>
          <w:tcPr>
            <w:tcW w:w="894" w:type="dxa"/>
          </w:tcPr>
          <w:p w:rsidR="00165CFC" w:rsidRPr="00CA68E7" w:rsidRDefault="00165CFC" w:rsidP="00AB3E0A">
            <w:pPr>
              <w:tabs>
                <w:tab w:val="left" w:pos="6600"/>
              </w:tabs>
              <w:jc w:val="both"/>
            </w:pPr>
            <w:r w:rsidRPr="00CA68E7">
              <w:t>87</w:t>
            </w:r>
          </w:p>
        </w:tc>
        <w:tc>
          <w:tcPr>
            <w:tcW w:w="1033" w:type="dxa"/>
          </w:tcPr>
          <w:p w:rsidR="00165CFC" w:rsidRPr="00CA68E7" w:rsidRDefault="00165CFC" w:rsidP="00AB3E0A">
            <w:pPr>
              <w:tabs>
                <w:tab w:val="left" w:pos="6600"/>
              </w:tabs>
              <w:jc w:val="both"/>
            </w:pPr>
            <w:r w:rsidRPr="00CA68E7">
              <w:t>100</w:t>
            </w:r>
          </w:p>
        </w:tc>
        <w:tc>
          <w:tcPr>
            <w:tcW w:w="894" w:type="dxa"/>
          </w:tcPr>
          <w:p w:rsidR="00165CFC" w:rsidRPr="00CA68E7" w:rsidRDefault="00165CFC" w:rsidP="00AB3E0A">
            <w:pPr>
              <w:tabs>
                <w:tab w:val="left" w:pos="6600"/>
              </w:tabs>
              <w:jc w:val="both"/>
            </w:pPr>
            <w:r w:rsidRPr="00CA68E7">
              <w:t>100</w:t>
            </w:r>
          </w:p>
        </w:tc>
        <w:tc>
          <w:tcPr>
            <w:tcW w:w="1633" w:type="dxa"/>
          </w:tcPr>
          <w:p w:rsidR="00165CFC" w:rsidRPr="00420799" w:rsidRDefault="00165CFC" w:rsidP="00AB3E0A">
            <w:pPr>
              <w:tabs>
                <w:tab w:val="left" w:pos="6600"/>
              </w:tabs>
              <w:jc w:val="both"/>
              <w:rPr>
                <w:b/>
              </w:rPr>
            </w:pPr>
            <w:r w:rsidRPr="00420799">
              <w:rPr>
                <w:b/>
              </w:rPr>
              <w:t>81,5%</w:t>
            </w:r>
          </w:p>
        </w:tc>
        <w:tc>
          <w:tcPr>
            <w:tcW w:w="915" w:type="dxa"/>
          </w:tcPr>
          <w:p w:rsidR="00165CFC" w:rsidRPr="00420799" w:rsidRDefault="00165CFC" w:rsidP="00AB3E0A">
            <w:pPr>
              <w:tabs>
                <w:tab w:val="left" w:pos="6600"/>
              </w:tabs>
              <w:jc w:val="both"/>
              <w:rPr>
                <w:b/>
              </w:rPr>
            </w:pPr>
            <w:r w:rsidRPr="00420799">
              <w:rPr>
                <w:b/>
              </w:rPr>
              <w:t>90,75%</w:t>
            </w:r>
          </w:p>
        </w:tc>
      </w:tr>
      <w:tr w:rsidR="00165CFC" w:rsidRPr="006151F7" w:rsidTr="00AB3E0A">
        <w:tc>
          <w:tcPr>
            <w:tcW w:w="2503" w:type="dxa"/>
          </w:tcPr>
          <w:p w:rsidR="00165CFC" w:rsidRPr="006151F7" w:rsidRDefault="00165CFC" w:rsidP="00AB3E0A">
            <w:pPr>
              <w:tabs>
                <w:tab w:val="left" w:pos="6600"/>
              </w:tabs>
              <w:jc w:val="both"/>
              <w:rPr>
                <w:b/>
              </w:rPr>
            </w:pPr>
            <w:r w:rsidRPr="006151F7">
              <w:rPr>
                <w:b/>
              </w:rPr>
              <w:t xml:space="preserve">           Итого:</w:t>
            </w:r>
          </w:p>
        </w:tc>
        <w:tc>
          <w:tcPr>
            <w:tcW w:w="1033" w:type="dxa"/>
          </w:tcPr>
          <w:p w:rsidR="00165CFC" w:rsidRPr="006151F7" w:rsidRDefault="00165CFC" w:rsidP="00AB3E0A">
            <w:pPr>
              <w:tabs>
                <w:tab w:val="left" w:pos="6600"/>
              </w:tabs>
              <w:jc w:val="both"/>
              <w:rPr>
                <w:b/>
              </w:rPr>
            </w:pPr>
            <w:r>
              <w:rPr>
                <w:b/>
              </w:rPr>
              <w:t>69</w:t>
            </w:r>
            <w:r w:rsidRPr="006151F7">
              <w:rPr>
                <w:b/>
              </w:rPr>
              <w:t>%</w:t>
            </w:r>
          </w:p>
        </w:tc>
        <w:tc>
          <w:tcPr>
            <w:tcW w:w="894" w:type="dxa"/>
          </w:tcPr>
          <w:p w:rsidR="00165CFC" w:rsidRPr="006151F7" w:rsidRDefault="00165CFC" w:rsidP="00AB3E0A">
            <w:pPr>
              <w:tabs>
                <w:tab w:val="left" w:pos="6600"/>
              </w:tabs>
              <w:jc w:val="both"/>
              <w:rPr>
                <w:b/>
              </w:rPr>
            </w:pPr>
            <w:r>
              <w:rPr>
                <w:b/>
              </w:rPr>
              <w:t>90</w:t>
            </w:r>
            <w:r w:rsidRPr="006151F7">
              <w:rPr>
                <w:b/>
              </w:rPr>
              <w:t>%</w:t>
            </w:r>
          </w:p>
        </w:tc>
        <w:tc>
          <w:tcPr>
            <w:tcW w:w="1034" w:type="dxa"/>
          </w:tcPr>
          <w:p w:rsidR="00165CFC" w:rsidRPr="006151F7" w:rsidRDefault="00165CFC" w:rsidP="00AB3E0A">
            <w:pPr>
              <w:tabs>
                <w:tab w:val="left" w:pos="6600"/>
              </w:tabs>
              <w:jc w:val="both"/>
              <w:rPr>
                <w:b/>
              </w:rPr>
            </w:pPr>
            <w:r w:rsidRPr="006151F7">
              <w:rPr>
                <w:b/>
              </w:rPr>
              <w:t>75%</w:t>
            </w:r>
          </w:p>
        </w:tc>
        <w:tc>
          <w:tcPr>
            <w:tcW w:w="894" w:type="dxa"/>
          </w:tcPr>
          <w:p w:rsidR="00165CFC" w:rsidRPr="006151F7" w:rsidRDefault="00165CFC" w:rsidP="00AB3E0A">
            <w:pPr>
              <w:tabs>
                <w:tab w:val="left" w:pos="6600"/>
              </w:tabs>
              <w:jc w:val="both"/>
              <w:rPr>
                <w:b/>
              </w:rPr>
            </w:pPr>
            <w:r>
              <w:rPr>
                <w:b/>
              </w:rPr>
              <w:t>81</w:t>
            </w:r>
            <w:r w:rsidRPr="006151F7">
              <w:rPr>
                <w:b/>
              </w:rPr>
              <w:t>%</w:t>
            </w:r>
          </w:p>
        </w:tc>
        <w:tc>
          <w:tcPr>
            <w:tcW w:w="1033" w:type="dxa"/>
          </w:tcPr>
          <w:p w:rsidR="00165CFC" w:rsidRPr="006151F7" w:rsidRDefault="00165CFC" w:rsidP="00AB3E0A">
            <w:pPr>
              <w:tabs>
                <w:tab w:val="left" w:pos="6600"/>
              </w:tabs>
              <w:jc w:val="both"/>
              <w:rPr>
                <w:b/>
              </w:rPr>
            </w:pPr>
            <w:r>
              <w:rPr>
                <w:b/>
              </w:rPr>
              <w:t>63%</w:t>
            </w:r>
          </w:p>
        </w:tc>
        <w:tc>
          <w:tcPr>
            <w:tcW w:w="894" w:type="dxa"/>
          </w:tcPr>
          <w:p w:rsidR="00165CFC" w:rsidRPr="006151F7" w:rsidRDefault="00165CFC" w:rsidP="00AB3E0A">
            <w:pPr>
              <w:tabs>
                <w:tab w:val="left" w:pos="6600"/>
              </w:tabs>
              <w:jc w:val="both"/>
              <w:rPr>
                <w:b/>
              </w:rPr>
            </w:pPr>
            <w:r>
              <w:rPr>
                <w:b/>
              </w:rPr>
              <w:t>79</w:t>
            </w:r>
          </w:p>
        </w:tc>
        <w:tc>
          <w:tcPr>
            <w:tcW w:w="1033" w:type="dxa"/>
          </w:tcPr>
          <w:p w:rsidR="00165CFC" w:rsidRPr="006151F7" w:rsidRDefault="00165CFC" w:rsidP="00AB3E0A">
            <w:pPr>
              <w:tabs>
                <w:tab w:val="left" w:pos="6600"/>
              </w:tabs>
              <w:jc w:val="both"/>
              <w:rPr>
                <w:b/>
              </w:rPr>
            </w:pPr>
            <w:r>
              <w:rPr>
                <w:b/>
              </w:rPr>
              <w:t>91</w:t>
            </w:r>
          </w:p>
        </w:tc>
        <w:tc>
          <w:tcPr>
            <w:tcW w:w="894" w:type="dxa"/>
          </w:tcPr>
          <w:p w:rsidR="00165CFC" w:rsidRPr="006151F7" w:rsidRDefault="00165CFC" w:rsidP="00AB3E0A">
            <w:pPr>
              <w:tabs>
                <w:tab w:val="left" w:pos="6600"/>
              </w:tabs>
              <w:jc w:val="both"/>
              <w:rPr>
                <w:b/>
              </w:rPr>
            </w:pPr>
            <w:r>
              <w:rPr>
                <w:b/>
              </w:rPr>
              <w:t>97</w:t>
            </w:r>
          </w:p>
        </w:tc>
        <w:tc>
          <w:tcPr>
            <w:tcW w:w="1633" w:type="dxa"/>
          </w:tcPr>
          <w:p w:rsidR="00165CFC" w:rsidRPr="00CA68E7" w:rsidRDefault="00165CFC" w:rsidP="00AB3E0A">
            <w:pPr>
              <w:tabs>
                <w:tab w:val="left" w:pos="6600"/>
              </w:tabs>
              <w:jc w:val="both"/>
              <w:rPr>
                <w:b/>
              </w:rPr>
            </w:pPr>
            <w:r w:rsidRPr="00CA68E7">
              <w:rPr>
                <w:b/>
              </w:rPr>
              <w:t>73%</w:t>
            </w:r>
          </w:p>
        </w:tc>
        <w:tc>
          <w:tcPr>
            <w:tcW w:w="915" w:type="dxa"/>
          </w:tcPr>
          <w:p w:rsidR="00165CFC" w:rsidRPr="00CA68E7" w:rsidRDefault="00165CFC" w:rsidP="00AB3E0A">
            <w:pPr>
              <w:tabs>
                <w:tab w:val="left" w:pos="6600"/>
              </w:tabs>
              <w:jc w:val="both"/>
              <w:rPr>
                <w:b/>
              </w:rPr>
            </w:pPr>
            <w:r w:rsidRPr="00CA68E7">
              <w:rPr>
                <w:b/>
              </w:rPr>
              <w:t>86,6%</w:t>
            </w:r>
          </w:p>
        </w:tc>
      </w:tr>
      <w:tr w:rsidR="00165CFC" w:rsidRPr="006151F7" w:rsidTr="00AB3E0A">
        <w:tc>
          <w:tcPr>
            <w:tcW w:w="2503" w:type="dxa"/>
          </w:tcPr>
          <w:p w:rsidR="00165CFC" w:rsidRPr="007B109B" w:rsidRDefault="00165CFC" w:rsidP="00AB3E0A">
            <w:pPr>
              <w:tabs>
                <w:tab w:val="left" w:pos="6600"/>
              </w:tabs>
              <w:jc w:val="both"/>
              <w:rPr>
                <w:b/>
              </w:rPr>
            </w:pPr>
            <w:r w:rsidRPr="007B109B">
              <w:rPr>
                <w:b/>
              </w:rPr>
              <w:t>Личностные</w:t>
            </w:r>
          </w:p>
        </w:tc>
        <w:tc>
          <w:tcPr>
            <w:tcW w:w="1033" w:type="dxa"/>
          </w:tcPr>
          <w:p w:rsidR="00165CFC" w:rsidRPr="00802BE2" w:rsidRDefault="00165CFC" w:rsidP="00AB3E0A">
            <w:pPr>
              <w:tabs>
                <w:tab w:val="left" w:pos="6600"/>
              </w:tabs>
              <w:jc w:val="both"/>
            </w:pPr>
            <w:r>
              <w:t>73</w:t>
            </w:r>
            <w:r w:rsidRPr="00802BE2">
              <w:t>%</w:t>
            </w:r>
          </w:p>
        </w:tc>
        <w:tc>
          <w:tcPr>
            <w:tcW w:w="894" w:type="dxa"/>
          </w:tcPr>
          <w:p w:rsidR="00165CFC" w:rsidRPr="00802BE2" w:rsidRDefault="00165CFC" w:rsidP="00AB3E0A">
            <w:pPr>
              <w:tabs>
                <w:tab w:val="left" w:pos="6600"/>
              </w:tabs>
              <w:jc w:val="both"/>
            </w:pPr>
            <w:r>
              <w:t>90</w:t>
            </w:r>
            <w:r w:rsidRPr="00802BE2">
              <w:t>%</w:t>
            </w:r>
          </w:p>
        </w:tc>
        <w:tc>
          <w:tcPr>
            <w:tcW w:w="1034" w:type="dxa"/>
          </w:tcPr>
          <w:p w:rsidR="00165CFC" w:rsidRPr="00802BE2" w:rsidRDefault="00165CFC" w:rsidP="00AB3E0A">
            <w:pPr>
              <w:tabs>
                <w:tab w:val="left" w:pos="6600"/>
              </w:tabs>
              <w:jc w:val="both"/>
            </w:pPr>
            <w:r>
              <w:t>84</w:t>
            </w:r>
            <w:r w:rsidRPr="00802BE2">
              <w:t>%</w:t>
            </w:r>
          </w:p>
        </w:tc>
        <w:tc>
          <w:tcPr>
            <w:tcW w:w="894" w:type="dxa"/>
          </w:tcPr>
          <w:p w:rsidR="00165CFC" w:rsidRPr="00802BE2" w:rsidRDefault="00165CFC" w:rsidP="00AB3E0A">
            <w:pPr>
              <w:tabs>
                <w:tab w:val="left" w:pos="6600"/>
              </w:tabs>
              <w:jc w:val="both"/>
            </w:pPr>
            <w:r>
              <w:t>93</w:t>
            </w:r>
            <w:r w:rsidRPr="00802BE2">
              <w:t>%</w:t>
            </w:r>
          </w:p>
        </w:tc>
        <w:tc>
          <w:tcPr>
            <w:tcW w:w="1033" w:type="dxa"/>
          </w:tcPr>
          <w:p w:rsidR="00165CFC" w:rsidRPr="006151F7" w:rsidRDefault="00165CFC" w:rsidP="00AB3E0A">
            <w:pPr>
              <w:tabs>
                <w:tab w:val="left" w:pos="6600"/>
              </w:tabs>
              <w:jc w:val="both"/>
              <w:rPr>
                <w:b/>
              </w:rPr>
            </w:pPr>
            <w:r>
              <w:rPr>
                <w:b/>
              </w:rPr>
              <w:t>86</w:t>
            </w:r>
          </w:p>
        </w:tc>
        <w:tc>
          <w:tcPr>
            <w:tcW w:w="894" w:type="dxa"/>
          </w:tcPr>
          <w:p w:rsidR="00165CFC" w:rsidRPr="006151F7" w:rsidRDefault="00165CFC" w:rsidP="00AB3E0A">
            <w:pPr>
              <w:tabs>
                <w:tab w:val="left" w:pos="6600"/>
              </w:tabs>
              <w:jc w:val="both"/>
              <w:rPr>
                <w:b/>
              </w:rPr>
            </w:pPr>
            <w:r>
              <w:rPr>
                <w:b/>
              </w:rPr>
              <w:t>90</w:t>
            </w:r>
          </w:p>
        </w:tc>
        <w:tc>
          <w:tcPr>
            <w:tcW w:w="1033" w:type="dxa"/>
          </w:tcPr>
          <w:p w:rsidR="00165CFC" w:rsidRPr="006151F7" w:rsidRDefault="00165CFC" w:rsidP="00AB3E0A">
            <w:pPr>
              <w:tabs>
                <w:tab w:val="left" w:pos="6600"/>
              </w:tabs>
              <w:jc w:val="both"/>
              <w:rPr>
                <w:b/>
              </w:rPr>
            </w:pPr>
            <w:r>
              <w:rPr>
                <w:b/>
              </w:rPr>
              <w:t>100</w:t>
            </w:r>
          </w:p>
        </w:tc>
        <w:tc>
          <w:tcPr>
            <w:tcW w:w="894" w:type="dxa"/>
          </w:tcPr>
          <w:p w:rsidR="00165CFC" w:rsidRPr="006151F7" w:rsidRDefault="00165CFC" w:rsidP="00AB3E0A">
            <w:pPr>
              <w:tabs>
                <w:tab w:val="left" w:pos="6600"/>
              </w:tabs>
              <w:jc w:val="both"/>
              <w:rPr>
                <w:b/>
              </w:rPr>
            </w:pPr>
            <w:r>
              <w:rPr>
                <w:b/>
              </w:rPr>
              <w:t>100</w:t>
            </w:r>
          </w:p>
        </w:tc>
        <w:tc>
          <w:tcPr>
            <w:tcW w:w="1633" w:type="dxa"/>
          </w:tcPr>
          <w:p w:rsidR="00165CFC" w:rsidRPr="00473641" w:rsidRDefault="00165CFC" w:rsidP="00AB3E0A">
            <w:pPr>
              <w:tabs>
                <w:tab w:val="left" w:pos="6600"/>
              </w:tabs>
              <w:jc w:val="both"/>
              <w:rPr>
                <w:b/>
              </w:rPr>
            </w:pPr>
            <w:r w:rsidRPr="00473641">
              <w:rPr>
                <w:b/>
              </w:rPr>
              <w:t>86%</w:t>
            </w:r>
          </w:p>
        </w:tc>
        <w:tc>
          <w:tcPr>
            <w:tcW w:w="915" w:type="dxa"/>
          </w:tcPr>
          <w:p w:rsidR="00165CFC" w:rsidRPr="00473641" w:rsidRDefault="00165CFC" w:rsidP="00AB3E0A">
            <w:pPr>
              <w:tabs>
                <w:tab w:val="left" w:pos="6600"/>
              </w:tabs>
              <w:jc w:val="both"/>
              <w:rPr>
                <w:b/>
              </w:rPr>
            </w:pPr>
            <w:r w:rsidRPr="00473641">
              <w:rPr>
                <w:b/>
              </w:rPr>
              <w:t>93%</w:t>
            </w:r>
          </w:p>
        </w:tc>
      </w:tr>
    </w:tbl>
    <w:p w:rsidR="00165CFC" w:rsidRDefault="00165CFC" w:rsidP="00165CFC">
      <w:pPr>
        <w:tabs>
          <w:tab w:val="left" w:pos="6600"/>
        </w:tabs>
        <w:jc w:val="both"/>
        <w:rPr>
          <w:b/>
        </w:rPr>
      </w:pPr>
    </w:p>
    <w:p w:rsidR="00165CFC" w:rsidRDefault="00165CFC" w:rsidP="00165CFC">
      <w:pPr>
        <w:tabs>
          <w:tab w:val="left" w:pos="6600"/>
        </w:tabs>
        <w:jc w:val="both"/>
        <w:rPr>
          <w:b/>
        </w:rPr>
      </w:pPr>
    </w:p>
    <w:p w:rsidR="00165CFC" w:rsidRPr="00165CFC" w:rsidRDefault="00165CFC" w:rsidP="00165CFC">
      <w:pPr>
        <w:tabs>
          <w:tab w:val="left" w:pos="6600"/>
        </w:tabs>
        <w:jc w:val="both"/>
        <w:rPr>
          <w:b/>
          <w:sz w:val="24"/>
          <w:szCs w:val="24"/>
        </w:rPr>
      </w:pPr>
      <w:r w:rsidRPr="00165CFC">
        <w:rPr>
          <w:b/>
          <w:sz w:val="24"/>
          <w:szCs w:val="24"/>
        </w:rPr>
        <w:t>Общие выводы:</w:t>
      </w:r>
    </w:p>
    <w:p w:rsidR="00165CFC" w:rsidRPr="00165CFC" w:rsidRDefault="00165CFC" w:rsidP="00AB4594">
      <w:pPr>
        <w:numPr>
          <w:ilvl w:val="0"/>
          <w:numId w:val="41"/>
        </w:numPr>
        <w:rPr>
          <w:sz w:val="24"/>
          <w:szCs w:val="24"/>
        </w:rPr>
      </w:pPr>
      <w:r w:rsidRPr="00165CFC">
        <w:rPr>
          <w:sz w:val="24"/>
          <w:szCs w:val="24"/>
        </w:rPr>
        <w:t>Результаты  реализации ФГОС на ступени начального  общего образования показали положительную динамику развития метапредметных УУД. На начало 2018 – 2019 учебного года уровень составил 73%, к концу года прирост 1,6%. Общий процент составил 86,6%. Уровень достаточный.</w:t>
      </w:r>
    </w:p>
    <w:p w:rsidR="00165CFC" w:rsidRPr="00165CFC" w:rsidRDefault="00165CFC" w:rsidP="00AB4594">
      <w:pPr>
        <w:numPr>
          <w:ilvl w:val="0"/>
          <w:numId w:val="41"/>
        </w:numPr>
        <w:rPr>
          <w:sz w:val="24"/>
          <w:szCs w:val="24"/>
        </w:rPr>
      </w:pPr>
      <w:r w:rsidRPr="00165CFC">
        <w:rPr>
          <w:sz w:val="24"/>
          <w:szCs w:val="24"/>
        </w:rPr>
        <w:t>Развитие личностных результатов обучающихся 1-4 классов на конец учебного года составляет 93%. Уровень оптимальный.</w:t>
      </w:r>
    </w:p>
    <w:p w:rsidR="00165CFC" w:rsidRPr="00165CFC" w:rsidRDefault="00165CFC" w:rsidP="00AB4594">
      <w:pPr>
        <w:numPr>
          <w:ilvl w:val="0"/>
          <w:numId w:val="41"/>
        </w:numPr>
        <w:rPr>
          <w:sz w:val="24"/>
          <w:szCs w:val="24"/>
        </w:rPr>
      </w:pPr>
      <w:r w:rsidRPr="00165CFC">
        <w:rPr>
          <w:sz w:val="24"/>
          <w:szCs w:val="24"/>
        </w:rPr>
        <w:t>По анализу мониторингов развития метапредметных УУД учителей 1-4 классов  наиболее сформированы результаты коммуникативных  УУД, что составляют 90,75%. Уровень оптимальный.</w:t>
      </w:r>
    </w:p>
    <w:p w:rsidR="00165CFC" w:rsidRPr="00165CFC" w:rsidRDefault="00165CFC" w:rsidP="00AB4594">
      <w:pPr>
        <w:numPr>
          <w:ilvl w:val="0"/>
          <w:numId w:val="41"/>
        </w:numPr>
        <w:jc w:val="both"/>
        <w:rPr>
          <w:sz w:val="24"/>
          <w:szCs w:val="24"/>
        </w:rPr>
      </w:pPr>
      <w:r w:rsidRPr="00165CFC">
        <w:rPr>
          <w:sz w:val="24"/>
          <w:szCs w:val="24"/>
        </w:rPr>
        <w:t>Ниже остальных критериев - показатель развития  познавательных УУД (83,25 %). Уровень достаточный.</w:t>
      </w:r>
    </w:p>
    <w:p w:rsidR="00165CFC" w:rsidRPr="00165CFC" w:rsidRDefault="00165CFC" w:rsidP="00165CFC">
      <w:pPr>
        <w:ind w:left="1080"/>
        <w:jc w:val="both"/>
        <w:rPr>
          <w:b/>
          <w:sz w:val="24"/>
          <w:szCs w:val="24"/>
        </w:rPr>
      </w:pPr>
    </w:p>
    <w:p w:rsidR="00165CFC" w:rsidRPr="00165CFC" w:rsidRDefault="00165CFC" w:rsidP="00165CFC">
      <w:pPr>
        <w:tabs>
          <w:tab w:val="left" w:pos="6600"/>
        </w:tabs>
        <w:jc w:val="both"/>
        <w:rPr>
          <w:b/>
          <w:sz w:val="24"/>
          <w:szCs w:val="24"/>
        </w:rPr>
      </w:pPr>
      <w:r w:rsidRPr="00165CFC">
        <w:rPr>
          <w:b/>
          <w:sz w:val="24"/>
          <w:szCs w:val="24"/>
        </w:rPr>
        <w:t>Проблемы.</w:t>
      </w:r>
    </w:p>
    <w:p w:rsidR="00165CFC" w:rsidRPr="00165CFC" w:rsidRDefault="00165CFC" w:rsidP="00AB4594">
      <w:pPr>
        <w:numPr>
          <w:ilvl w:val="0"/>
          <w:numId w:val="44"/>
        </w:numPr>
        <w:ind w:left="0"/>
        <w:jc w:val="both"/>
        <w:rPr>
          <w:sz w:val="24"/>
          <w:szCs w:val="24"/>
        </w:rPr>
      </w:pPr>
      <w:r w:rsidRPr="00165CFC">
        <w:rPr>
          <w:sz w:val="24"/>
          <w:szCs w:val="24"/>
        </w:rPr>
        <w:t>Недостаточная психологическая и профессиональная готовность учителей  начальных классов к реализации ООП.</w:t>
      </w:r>
    </w:p>
    <w:p w:rsidR="00165CFC" w:rsidRPr="00165CFC" w:rsidRDefault="00165CFC" w:rsidP="00AB4594">
      <w:pPr>
        <w:numPr>
          <w:ilvl w:val="0"/>
          <w:numId w:val="44"/>
        </w:numPr>
        <w:ind w:left="0"/>
        <w:jc w:val="both"/>
        <w:rPr>
          <w:sz w:val="24"/>
          <w:szCs w:val="24"/>
        </w:rPr>
      </w:pPr>
      <w:r w:rsidRPr="00165CFC">
        <w:rPr>
          <w:sz w:val="24"/>
          <w:szCs w:val="24"/>
        </w:rPr>
        <w:t>Слабая база технологического оценивания метапредметных УУД и личностных результатов.</w:t>
      </w:r>
    </w:p>
    <w:p w:rsidR="00165CFC" w:rsidRPr="00165CFC" w:rsidRDefault="00165CFC" w:rsidP="00AB4594">
      <w:pPr>
        <w:numPr>
          <w:ilvl w:val="0"/>
          <w:numId w:val="44"/>
        </w:numPr>
        <w:ind w:left="0"/>
        <w:jc w:val="both"/>
        <w:rPr>
          <w:sz w:val="24"/>
          <w:szCs w:val="24"/>
        </w:rPr>
      </w:pPr>
      <w:r w:rsidRPr="00165CFC">
        <w:rPr>
          <w:sz w:val="24"/>
          <w:szCs w:val="24"/>
        </w:rPr>
        <w:t>Отсутствие в штате психолога.</w:t>
      </w:r>
    </w:p>
    <w:p w:rsidR="00165CFC" w:rsidRPr="00165CFC" w:rsidRDefault="00165CFC" w:rsidP="00165CFC">
      <w:pPr>
        <w:jc w:val="both"/>
        <w:rPr>
          <w:sz w:val="24"/>
          <w:szCs w:val="24"/>
        </w:rPr>
      </w:pPr>
    </w:p>
    <w:p w:rsidR="00165CFC" w:rsidRPr="00165CFC" w:rsidRDefault="00165CFC" w:rsidP="00165CFC">
      <w:pPr>
        <w:tabs>
          <w:tab w:val="left" w:pos="6600"/>
        </w:tabs>
        <w:jc w:val="both"/>
        <w:rPr>
          <w:b/>
          <w:sz w:val="24"/>
          <w:szCs w:val="24"/>
        </w:rPr>
      </w:pPr>
      <w:r w:rsidRPr="00165CFC">
        <w:rPr>
          <w:b/>
          <w:sz w:val="24"/>
          <w:szCs w:val="24"/>
        </w:rPr>
        <w:t>Пути решения проблем.</w:t>
      </w:r>
    </w:p>
    <w:p w:rsidR="00165CFC" w:rsidRPr="00165CFC" w:rsidRDefault="00165CFC" w:rsidP="00AB4594">
      <w:pPr>
        <w:numPr>
          <w:ilvl w:val="0"/>
          <w:numId w:val="43"/>
        </w:numPr>
        <w:tabs>
          <w:tab w:val="left" w:pos="284"/>
        </w:tabs>
        <w:ind w:left="0"/>
        <w:jc w:val="both"/>
        <w:rPr>
          <w:b/>
          <w:sz w:val="24"/>
          <w:szCs w:val="24"/>
        </w:rPr>
      </w:pPr>
      <w:r w:rsidRPr="00165CFC">
        <w:rPr>
          <w:sz w:val="24"/>
          <w:szCs w:val="24"/>
        </w:rPr>
        <w:t>Учителям системно работать с мониторингом диагностики развития метапредметных УУД, личностных и предметных результатов.</w:t>
      </w:r>
    </w:p>
    <w:p w:rsidR="00165CFC" w:rsidRPr="00165CFC" w:rsidRDefault="00165CFC" w:rsidP="00AB4594">
      <w:pPr>
        <w:numPr>
          <w:ilvl w:val="0"/>
          <w:numId w:val="43"/>
        </w:numPr>
        <w:ind w:left="0"/>
        <w:jc w:val="both"/>
        <w:rPr>
          <w:sz w:val="24"/>
          <w:szCs w:val="24"/>
        </w:rPr>
      </w:pPr>
      <w:r w:rsidRPr="00165CFC">
        <w:rPr>
          <w:sz w:val="24"/>
          <w:szCs w:val="24"/>
        </w:rPr>
        <w:t>Ввести в структуру образовательного процесса современные методики и технологии оценивания, позволяющие увидеть динамику роста и развития  ребенка.</w:t>
      </w:r>
    </w:p>
    <w:p w:rsidR="00165CFC" w:rsidRPr="00165CFC" w:rsidRDefault="00165CFC" w:rsidP="00AB4594">
      <w:pPr>
        <w:numPr>
          <w:ilvl w:val="0"/>
          <w:numId w:val="43"/>
        </w:numPr>
        <w:ind w:left="0"/>
        <w:jc w:val="both"/>
        <w:rPr>
          <w:sz w:val="24"/>
          <w:szCs w:val="24"/>
        </w:rPr>
      </w:pPr>
      <w:r w:rsidRPr="00165CFC">
        <w:rPr>
          <w:sz w:val="24"/>
          <w:szCs w:val="24"/>
        </w:rPr>
        <w:t>Использовать и накапливать учебно-методические разработки и материалы, ориентированных на стандарты  нового поколения (тесты, дидактические материалы, контрольно – измерительный инструментарий, методики диагностик).</w:t>
      </w:r>
    </w:p>
    <w:p w:rsidR="00165CFC" w:rsidRPr="00165CFC" w:rsidRDefault="00165CFC" w:rsidP="00AB4594">
      <w:pPr>
        <w:numPr>
          <w:ilvl w:val="0"/>
          <w:numId w:val="43"/>
        </w:numPr>
        <w:ind w:left="0"/>
        <w:jc w:val="both"/>
        <w:rPr>
          <w:sz w:val="24"/>
          <w:szCs w:val="24"/>
        </w:rPr>
      </w:pPr>
      <w:r w:rsidRPr="00165CFC">
        <w:rPr>
          <w:sz w:val="24"/>
          <w:szCs w:val="24"/>
        </w:rPr>
        <w:t>Проводить системную работу с обучающимися, показавшим низкие результаты освоения программного материала.</w:t>
      </w:r>
    </w:p>
    <w:p w:rsidR="00165CFC" w:rsidRPr="00165CFC" w:rsidRDefault="00165CFC" w:rsidP="00AB4594">
      <w:pPr>
        <w:numPr>
          <w:ilvl w:val="0"/>
          <w:numId w:val="43"/>
        </w:numPr>
        <w:ind w:left="0"/>
        <w:jc w:val="both"/>
        <w:rPr>
          <w:sz w:val="24"/>
          <w:szCs w:val="24"/>
        </w:rPr>
      </w:pPr>
      <w:r w:rsidRPr="00165CFC">
        <w:rPr>
          <w:sz w:val="24"/>
          <w:szCs w:val="24"/>
        </w:rPr>
        <w:t>Использовать учителями  в работе со школьниками современные образовательные технологии.</w:t>
      </w:r>
    </w:p>
    <w:p w:rsidR="00165CFC" w:rsidRPr="00165CFC" w:rsidRDefault="00165CFC" w:rsidP="00AB4594">
      <w:pPr>
        <w:numPr>
          <w:ilvl w:val="0"/>
          <w:numId w:val="43"/>
        </w:numPr>
        <w:ind w:left="0"/>
        <w:jc w:val="both"/>
        <w:rPr>
          <w:sz w:val="24"/>
          <w:szCs w:val="24"/>
        </w:rPr>
      </w:pPr>
      <w:r w:rsidRPr="00165CFC">
        <w:rPr>
          <w:sz w:val="24"/>
          <w:szCs w:val="24"/>
        </w:rPr>
        <w:t>Через методическую службу учителей начальных классов вести работу по реализации мероприятий по реализации ФГОС (открытые уроки и занятия внеурочной  деятельности,</w:t>
      </w:r>
      <w:r w:rsidRPr="00165CFC">
        <w:rPr>
          <w:rFonts w:ascii="Arial" w:hAnsi="Arial" w:cs="Arial"/>
          <w:sz w:val="24"/>
          <w:szCs w:val="24"/>
        </w:rPr>
        <w:t xml:space="preserve"> </w:t>
      </w:r>
      <w:r w:rsidRPr="00165CFC">
        <w:rPr>
          <w:sz w:val="24"/>
          <w:szCs w:val="24"/>
        </w:rPr>
        <w:t>обмен опытом с коллегами через выступления, презентации своей деятельности).</w:t>
      </w:r>
    </w:p>
    <w:p w:rsidR="00165CFC" w:rsidRPr="00165CFC" w:rsidRDefault="00165CFC" w:rsidP="00AB4594">
      <w:pPr>
        <w:numPr>
          <w:ilvl w:val="0"/>
          <w:numId w:val="43"/>
        </w:numPr>
        <w:ind w:left="0"/>
        <w:jc w:val="both"/>
        <w:rPr>
          <w:sz w:val="24"/>
          <w:szCs w:val="24"/>
        </w:rPr>
      </w:pPr>
      <w:r w:rsidRPr="00165CFC">
        <w:rPr>
          <w:sz w:val="24"/>
          <w:szCs w:val="24"/>
        </w:rPr>
        <w:t>Проконсультировать родителей по вопросам  организации занятий с детьми в учреждениях дополнительного образования.</w:t>
      </w:r>
    </w:p>
    <w:p w:rsidR="00FE2BD4" w:rsidRDefault="00165CFC" w:rsidP="00D57CA7">
      <w:pPr>
        <w:numPr>
          <w:ilvl w:val="0"/>
          <w:numId w:val="43"/>
        </w:numPr>
        <w:ind w:left="0"/>
        <w:jc w:val="both"/>
        <w:rPr>
          <w:sz w:val="24"/>
          <w:szCs w:val="24"/>
        </w:rPr>
      </w:pPr>
      <w:r w:rsidRPr="00165CFC">
        <w:rPr>
          <w:sz w:val="24"/>
          <w:szCs w:val="24"/>
        </w:rPr>
        <w:t>По возможности привлекать специалистов дополнительного образования к реализации внеурочной деятельности.</w:t>
      </w:r>
    </w:p>
    <w:p w:rsidR="001679D9" w:rsidRPr="00D57CA7" w:rsidRDefault="001679D9" w:rsidP="001679D9">
      <w:pPr>
        <w:jc w:val="both"/>
        <w:rPr>
          <w:sz w:val="24"/>
          <w:szCs w:val="24"/>
        </w:rPr>
      </w:pPr>
    </w:p>
    <w:p w:rsidR="00D57CA7" w:rsidRDefault="00FF6958" w:rsidP="00D57CA7">
      <w:pPr>
        <w:jc w:val="both"/>
        <w:rPr>
          <w:b/>
          <w:sz w:val="28"/>
          <w:szCs w:val="28"/>
        </w:rPr>
      </w:pPr>
      <w:r w:rsidRPr="00D57CA7">
        <w:rPr>
          <w:rFonts w:eastAsia="Times New Roman"/>
          <w:b/>
          <w:bCs/>
          <w:i/>
          <w:iCs/>
          <w:sz w:val="24"/>
          <w:szCs w:val="24"/>
        </w:rPr>
        <w:t>Результаты итоговой аттестации учащихся 9 класса.</w:t>
      </w:r>
      <w:r w:rsidR="00D57CA7" w:rsidRPr="00D57CA7">
        <w:rPr>
          <w:b/>
          <w:sz w:val="28"/>
          <w:szCs w:val="28"/>
        </w:rPr>
        <w:t xml:space="preserve">   </w:t>
      </w:r>
    </w:p>
    <w:p w:rsidR="001679D9" w:rsidRDefault="001679D9" w:rsidP="00D57CA7">
      <w:pPr>
        <w:jc w:val="both"/>
        <w:rPr>
          <w:b/>
          <w:sz w:val="28"/>
          <w:szCs w:val="28"/>
        </w:rPr>
      </w:pPr>
    </w:p>
    <w:p w:rsidR="001679D9" w:rsidRPr="00D57CA7" w:rsidRDefault="001679D9" w:rsidP="00D57CA7">
      <w:pPr>
        <w:jc w:val="both"/>
        <w:rPr>
          <w:b/>
          <w:sz w:val="28"/>
          <w:szCs w:val="28"/>
        </w:rPr>
      </w:pPr>
    </w:p>
    <w:p w:rsidR="00D57CA7" w:rsidRPr="00D57CA7" w:rsidRDefault="00D57CA7" w:rsidP="00D57CA7">
      <w:pPr>
        <w:jc w:val="both"/>
        <w:rPr>
          <w:sz w:val="24"/>
          <w:szCs w:val="24"/>
        </w:rPr>
      </w:pPr>
      <w:r w:rsidRPr="00D57CA7">
        <w:rPr>
          <w:b/>
          <w:sz w:val="24"/>
          <w:szCs w:val="24"/>
        </w:rPr>
        <w:t>В 2018-19 учебном году</w:t>
      </w:r>
      <w:r w:rsidRPr="00D57CA7">
        <w:rPr>
          <w:sz w:val="24"/>
          <w:szCs w:val="24"/>
        </w:rPr>
        <w:t xml:space="preserve"> в 9 классе обучалось 11 учащихся их них 5 юношей и 6 девушек. В целом класс обучался в течение года стабильно , по результатам года имел результат КЗ 54,54% .</w:t>
      </w:r>
    </w:p>
    <w:p w:rsidR="00D57CA7" w:rsidRPr="00D57CA7" w:rsidRDefault="00D57CA7" w:rsidP="00D57CA7">
      <w:pPr>
        <w:jc w:val="both"/>
        <w:rPr>
          <w:sz w:val="24"/>
          <w:szCs w:val="24"/>
        </w:rPr>
      </w:pPr>
      <w:r w:rsidRPr="00D57CA7">
        <w:rPr>
          <w:sz w:val="24"/>
          <w:szCs w:val="24"/>
        </w:rPr>
        <w:t>Для прохождения итоговой государственной аттестации учащиеся сдавали 2 обязательных предмета ( русский язык , математика ) и  по выбору( обществознание, информатика и ИКТ , география, биология ).</w:t>
      </w:r>
    </w:p>
    <w:p w:rsidR="00D57CA7" w:rsidRPr="00D57CA7" w:rsidRDefault="00D57CA7" w:rsidP="00D57CA7">
      <w:pPr>
        <w:jc w:val="both"/>
        <w:rPr>
          <w:sz w:val="24"/>
          <w:szCs w:val="24"/>
        </w:rPr>
      </w:pPr>
      <w:r w:rsidRPr="00D57CA7">
        <w:rPr>
          <w:sz w:val="24"/>
          <w:szCs w:val="24"/>
        </w:rPr>
        <w:t xml:space="preserve">Результаты экзаменов государственной итоговой аттестации  в сравнении за 4 года  показаны в таблице.     </w:t>
      </w:r>
    </w:p>
    <w:tbl>
      <w:tblPr>
        <w:tblpPr w:leftFromText="180" w:rightFromText="180" w:vertAnchor="page" w:horzAnchor="margin" w:tblpXSpec="center" w:tblpY="198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701"/>
        <w:gridCol w:w="850"/>
        <w:gridCol w:w="851"/>
        <w:gridCol w:w="850"/>
        <w:gridCol w:w="851"/>
        <w:gridCol w:w="992"/>
        <w:gridCol w:w="1559"/>
      </w:tblGrid>
      <w:tr w:rsidR="00D57CA7" w:rsidRPr="00D57CA7" w:rsidTr="001679D9">
        <w:trPr>
          <w:trHeight w:val="564"/>
        </w:trPr>
        <w:tc>
          <w:tcPr>
            <w:tcW w:w="1809" w:type="dxa"/>
            <w:vMerge w:val="restart"/>
          </w:tcPr>
          <w:p w:rsidR="00D57CA7" w:rsidRPr="00D57CA7" w:rsidRDefault="00D57CA7" w:rsidP="001679D9">
            <w:pPr>
              <w:widowControl w:val="0"/>
              <w:autoSpaceDE w:val="0"/>
              <w:autoSpaceDN w:val="0"/>
              <w:adjustRightInd w:val="0"/>
              <w:jc w:val="both"/>
              <w:textAlignment w:val="baseline"/>
              <w:rPr>
                <w:sz w:val="24"/>
                <w:szCs w:val="24"/>
              </w:rPr>
            </w:pPr>
            <w:r w:rsidRPr="00D57CA7">
              <w:rPr>
                <w:b/>
                <w:bCs/>
                <w:color w:val="000000"/>
                <w:kern w:val="24"/>
                <w:sz w:val="24"/>
                <w:szCs w:val="24"/>
              </w:rPr>
              <w:lastRenderedPageBreak/>
              <w:t xml:space="preserve">предмет </w:t>
            </w:r>
          </w:p>
        </w:tc>
        <w:tc>
          <w:tcPr>
            <w:tcW w:w="993" w:type="dxa"/>
            <w:vMerge w:val="restart"/>
          </w:tcPr>
          <w:p w:rsidR="00D57CA7" w:rsidRPr="00D57CA7" w:rsidRDefault="00D57CA7" w:rsidP="001679D9">
            <w:pPr>
              <w:widowControl w:val="0"/>
              <w:autoSpaceDE w:val="0"/>
              <w:autoSpaceDN w:val="0"/>
              <w:adjustRightInd w:val="0"/>
              <w:jc w:val="both"/>
              <w:textAlignment w:val="baseline"/>
              <w:rPr>
                <w:b/>
                <w:bCs/>
                <w:color w:val="000000"/>
                <w:kern w:val="24"/>
                <w:sz w:val="24"/>
                <w:szCs w:val="24"/>
              </w:rPr>
            </w:pPr>
          </w:p>
        </w:tc>
        <w:tc>
          <w:tcPr>
            <w:tcW w:w="1701" w:type="dxa"/>
            <w:vMerge w:val="restart"/>
          </w:tcPr>
          <w:p w:rsidR="00D57CA7" w:rsidRPr="00D57CA7" w:rsidRDefault="00D57CA7" w:rsidP="001679D9">
            <w:pPr>
              <w:widowControl w:val="0"/>
              <w:autoSpaceDE w:val="0"/>
              <w:autoSpaceDN w:val="0"/>
              <w:adjustRightInd w:val="0"/>
              <w:jc w:val="both"/>
              <w:textAlignment w:val="baseline"/>
              <w:rPr>
                <w:sz w:val="24"/>
                <w:szCs w:val="24"/>
              </w:rPr>
            </w:pPr>
            <w:r w:rsidRPr="00D57CA7">
              <w:rPr>
                <w:b/>
                <w:bCs/>
                <w:color w:val="000000"/>
                <w:kern w:val="24"/>
                <w:sz w:val="24"/>
                <w:szCs w:val="24"/>
              </w:rPr>
              <w:t xml:space="preserve">Общее число учащихся </w:t>
            </w:r>
          </w:p>
        </w:tc>
        <w:tc>
          <w:tcPr>
            <w:tcW w:w="3402" w:type="dxa"/>
            <w:gridSpan w:val="4"/>
          </w:tcPr>
          <w:p w:rsidR="00D57CA7" w:rsidRPr="00D57CA7" w:rsidRDefault="00D57CA7" w:rsidP="001679D9">
            <w:pPr>
              <w:widowControl w:val="0"/>
              <w:autoSpaceDE w:val="0"/>
              <w:autoSpaceDN w:val="0"/>
              <w:adjustRightInd w:val="0"/>
              <w:jc w:val="both"/>
              <w:textAlignment w:val="baseline"/>
              <w:rPr>
                <w:sz w:val="24"/>
                <w:szCs w:val="24"/>
              </w:rPr>
            </w:pPr>
            <w:r w:rsidRPr="00D57CA7">
              <w:rPr>
                <w:b/>
                <w:bCs/>
                <w:color w:val="000000"/>
                <w:kern w:val="24"/>
                <w:sz w:val="24"/>
                <w:szCs w:val="24"/>
              </w:rPr>
              <w:t xml:space="preserve">Получили отметки </w:t>
            </w:r>
          </w:p>
          <w:p w:rsidR="00D57CA7" w:rsidRPr="00D57CA7" w:rsidRDefault="00D57CA7" w:rsidP="001679D9">
            <w:pPr>
              <w:widowControl w:val="0"/>
              <w:autoSpaceDE w:val="0"/>
              <w:autoSpaceDN w:val="0"/>
              <w:adjustRightInd w:val="0"/>
              <w:jc w:val="both"/>
              <w:rPr>
                <w:b/>
                <w:sz w:val="24"/>
                <w:szCs w:val="24"/>
              </w:rPr>
            </w:pPr>
            <w:r w:rsidRPr="00D57CA7">
              <w:rPr>
                <w:b/>
                <w:bCs/>
                <w:color w:val="000000"/>
                <w:kern w:val="24"/>
                <w:sz w:val="24"/>
                <w:szCs w:val="24"/>
              </w:rPr>
              <w:t xml:space="preserve"> </w:t>
            </w:r>
          </w:p>
        </w:tc>
        <w:tc>
          <w:tcPr>
            <w:tcW w:w="992" w:type="dxa"/>
          </w:tcPr>
          <w:p w:rsidR="00D57CA7" w:rsidRPr="00D57CA7" w:rsidRDefault="00D57CA7" w:rsidP="001679D9">
            <w:pPr>
              <w:widowControl w:val="0"/>
              <w:autoSpaceDE w:val="0"/>
              <w:autoSpaceDN w:val="0"/>
              <w:adjustRightInd w:val="0"/>
              <w:jc w:val="both"/>
              <w:textAlignment w:val="baseline"/>
              <w:rPr>
                <w:b/>
                <w:bCs/>
                <w:color w:val="000000"/>
                <w:kern w:val="24"/>
                <w:sz w:val="24"/>
                <w:szCs w:val="24"/>
              </w:rPr>
            </w:pPr>
            <w:r w:rsidRPr="00D57CA7">
              <w:rPr>
                <w:b/>
                <w:bCs/>
                <w:color w:val="000000"/>
                <w:kern w:val="24"/>
                <w:sz w:val="24"/>
                <w:szCs w:val="24"/>
              </w:rPr>
              <w:t xml:space="preserve">«4» и </w:t>
            </w:r>
          </w:p>
          <w:p w:rsidR="00D57CA7" w:rsidRPr="00D57CA7" w:rsidRDefault="00D57CA7" w:rsidP="001679D9">
            <w:pPr>
              <w:widowControl w:val="0"/>
              <w:autoSpaceDE w:val="0"/>
              <w:autoSpaceDN w:val="0"/>
              <w:adjustRightInd w:val="0"/>
              <w:jc w:val="both"/>
              <w:rPr>
                <w:b/>
                <w:bCs/>
                <w:color w:val="000000"/>
                <w:kern w:val="24"/>
                <w:sz w:val="24"/>
                <w:szCs w:val="24"/>
              </w:rPr>
            </w:pPr>
            <w:r w:rsidRPr="00D57CA7">
              <w:rPr>
                <w:b/>
                <w:bCs/>
                <w:color w:val="000000"/>
                <w:kern w:val="24"/>
                <w:sz w:val="24"/>
                <w:szCs w:val="24"/>
              </w:rPr>
              <w:t>«5»</w:t>
            </w:r>
          </w:p>
          <w:p w:rsidR="00D57CA7" w:rsidRPr="00D57CA7" w:rsidRDefault="00D57CA7" w:rsidP="001679D9">
            <w:pPr>
              <w:widowControl w:val="0"/>
              <w:autoSpaceDE w:val="0"/>
              <w:autoSpaceDN w:val="0"/>
              <w:adjustRightInd w:val="0"/>
              <w:jc w:val="both"/>
              <w:rPr>
                <w:b/>
                <w:sz w:val="24"/>
                <w:szCs w:val="24"/>
              </w:rPr>
            </w:pPr>
            <w:r w:rsidRPr="00D57CA7">
              <w:rPr>
                <w:b/>
                <w:bCs/>
                <w:color w:val="000000"/>
                <w:kern w:val="24"/>
                <w:sz w:val="24"/>
                <w:szCs w:val="24"/>
              </w:rPr>
              <w:t xml:space="preserve"> в %</w:t>
            </w:r>
          </w:p>
        </w:tc>
        <w:tc>
          <w:tcPr>
            <w:tcW w:w="1559" w:type="dxa"/>
          </w:tcPr>
          <w:p w:rsidR="00D57CA7" w:rsidRPr="00D57CA7" w:rsidRDefault="00D57CA7" w:rsidP="001679D9">
            <w:pPr>
              <w:widowControl w:val="0"/>
              <w:autoSpaceDE w:val="0"/>
              <w:autoSpaceDN w:val="0"/>
              <w:adjustRightInd w:val="0"/>
              <w:jc w:val="both"/>
              <w:textAlignment w:val="baseline"/>
              <w:rPr>
                <w:sz w:val="24"/>
                <w:szCs w:val="24"/>
              </w:rPr>
            </w:pPr>
            <w:r w:rsidRPr="00D57CA7">
              <w:rPr>
                <w:b/>
                <w:bCs/>
                <w:color w:val="000000"/>
                <w:kern w:val="24"/>
                <w:sz w:val="24"/>
                <w:szCs w:val="24"/>
              </w:rPr>
              <w:t xml:space="preserve">Успеваемость </w:t>
            </w:r>
          </w:p>
          <w:p w:rsidR="00D57CA7" w:rsidRPr="00D57CA7" w:rsidRDefault="00D57CA7" w:rsidP="001679D9">
            <w:pPr>
              <w:widowControl w:val="0"/>
              <w:autoSpaceDE w:val="0"/>
              <w:autoSpaceDN w:val="0"/>
              <w:adjustRightInd w:val="0"/>
              <w:jc w:val="both"/>
              <w:rPr>
                <w:b/>
                <w:sz w:val="24"/>
                <w:szCs w:val="24"/>
              </w:rPr>
            </w:pPr>
            <w:r w:rsidRPr="00D57CA7">
              <w:rPr>
                <w:b/>
                <w:bCs/>
                <w:color w:val="000000"/>
                <w:kern w:val="24"/>
                <w:sz w:val="24"/>
                <w:szCs w:val="24"/>
              </w:rPr>
              <w:t>в %</w:t>
            </w:r>
          </w:p>
        </w:tc>
      </w:tr>
      <w:tr w:rsidR="00D57CA7" w:rsidRPr="00D57CA7" w:rsidTr="001679D9">
        <w:trPr>
          <w:trHeight w:val="77"/>
        </w:trPr>
        <w:tc>
          <w:tcPr>
            <w:tcW w:w="1809" w:type="dxa"/>
            <w:vMerge/>
          </w:tcPr>
          <w:p w:rsidR="00D57CA7" w:rsidRPr="00D57CA7" w:rsidRDefault="00D57CA7" w:rsidP="001679D9">
            <w:pPr>
              <w:widowControl w:val="0"/>
              <w:autoSpaceDE w:val="0"/>
              <w:autoSpaceDN w:val="0"/>
              <w:adjustRightInd w:val="0"/>
              <w:jc w:val="both"/>
              <w:rPr>
                <w:b/>
                <w:sz w:val="24"/>
                <w:szCs w:val="24"/>
              </w:rPr>
            </w:pPr>
          </w:p>
        </w:tc>
        <w:tc>
          <w:tcPr>
            <w:tcW w:w="993" w:type="dxa"/>
            <w:vMerge/>
          </w:tcPr>
          <w:p w:rsidR="00D57CA7" w:rsidRPr="00D57CA7" w:rsidRDefault="00D57CA7" w:rsidP="001679D9">
            <w:pPr>
              <w:widowControl w:val="0"/>
              <w:autoSpaceDE w:val="0"/>
              <w:autoSpaceDN w:val="0"/>
              <w:adjustRightInd w:val="0"/>
              <w:jc w:val="both"/>
              <w:rPr>
                <w:b/>
                <w:sz w:val="24"/>
                <w:szCs w:val="24"/>
              </w:rPr>
            </w:pPr>
          </w:p>
        </w:tc>
        <w:tc>
          <w:tcPr>
            <w:tcW w:w="1701" w:type="dxa"/>
            <w:vMerge/>
          </w:tcPr>
          <w:p w:rsidR="00D57CA7" w:rsidRPr="00D57CA7" w:rsidRDefault="00D57CA7" w:rsidP="001679D9">
            <w:pPr>
              <w:widowControl w:val="0"/>
              <w:autoSpaceDE w:val="0"/>
              <w:autoSpaceDN w:val="0"/>
              <w:adjustRightInd w:val="0"/>
              <w:jc w:val="both"/>
              <w:rPr>
                <w:b/>
                <w:sz w:val="24"/>
                <w:szCs w:val="24"/>
              </w:rPr>
            </w:pPr>
          </w:p>
        </w:tc>
        <w:tc>
          <w:tcPr>
            <w:tcW w:w="850" w:type="dxa"/>
          </w:tcPr>
          <w:p w:rsidR="00D57CA7" w:rsidRPr="00D57CA7" w:rsidRDefault="00D57CA7" w:rsidP="001679D9">
            <w:pPr>
              <w:widowControl w:val="0"/>
              <w:autoSpaceDE w:val="0"/>
              <w:autoSpaceDN w:val="0"/>
              <w:adjustRightInd w:val="0"/>
              <w:jc w:val="both"/>
              <w:rPr>
                <w:b/>
                <w:sz w:val="24"/>
                <w:szCs w:val="24"/>
              </w:rPr>
            </w:pPr>
            <w:r w:rsidRPr="00D57CA7">
              <w:rPr>
                <w:b/>
                <w:sz w:val="24"/>
                <w:szCs w:val="24"/>
              </w:rPr>
              <w:t>«5»</w:t>
            </w:r>
          </w:p>
        </w:tc>
        <w:tc>
          <w:tcPr>
            <w:tcW w:w="851" w:type="dxa"/>
          </w:tcPr>
          <w:p w:rsidR="00D57CA7" w:rsidRPr="00D57CA7" w:rsidRDefault="00D57CA7" w:rsidP="001679D9">
            <w:pPr>
              <w:widowControl w:val="0"/>
              <w:autoSpaceDE w:val="0"/>
              <w:autoSpaceDN w:val="0"/>
              <w:adjustRightInd w:val="0"/>
              <w:jc w:val="both"/>
              <w:rPr>
                <w:b/>
                <w:sz w:val="24"/>
                <w:szCs w:val="24"/>
              </w:rPr>
            </w:pPr>
            <w:r w:rsidRPr="00D57CA7">
              <w:rPr>
                <w:b/>
                <w:sz w:val="24"/>
                <w:szCs w:val="24"/>
              </w:rPr>
              <w:t>«4»</w:t>
            </w:r>
          </w:p>
        </w:tc>
        <w:tc>
          <w:tcPr>
            <w:tcW w:w="850" w:type="dxa"/>
          </w:tcPr>
          <w:p w:rsidR="00D57CA7" w:rsidRPr="00D57CA7" w:rsidRDefault="00D57CA7" w:rsidP="001679D9">
            <w:pPr>
              <w:widowControl w:val="0"/>
              <w:autoSpaceDE w:val="0"/>
              <w:autoSpaceDN w:val="0"/>
              <w:adjustRightInd w:val="0"/>
              <w:jc w:val="both"/>
              <w:textAlignment w:val="baseline"/>
              <w:rPr>
                <w:sz w:val="24"/>
                <w:szCs w:val="24"/>
              </w:rPr>
            </w:pPr>
            <w:r w:rsidRPr="00D57CA7">
              <w:rPr>
                <w:color w:val="000000"/>
                <w:kern w:val="24"/>
                <w:sz w:val="24"/>
                <w:szCs w:val="24"/>
              </w:rPr>
              <w:t xml:space="preserve">«3» </w:t>
            </w:r>
          </w:p>
        </w:tc>
        <w:tc>
          <w:tcPr>
            <w:tcW w:w="851" w:type="dxa"/>
          </w:tcPr>
          <w:p w:rsidR="00D57CA7" w:rsidRPr="00D57CA7" w:rsidRDefault="00D57CA7" w:rsidP="001679D9">
            <w:pPr>
              <w:widowControl w:val="0"/>
              <w:autoSpaceDE w:val="0"/>
              <w:autoSpaceDN w:val="0"/>
              <w:adjustRightInd w:val="0"/>
              <w:jc w:val="both"/>
              <w:textAlignment w:val="baseline"/>
              <w:rPr>
                <w:sz w:val="24"/>
                <w:szCs w:val="24"/>
              </w:rPr>
            </w:pPr>
            <w:r w:rsidRPr="00D57CA7">
              <w:rPr>
                <w:color w:val="000000"/>
                <w:kern w:val="24"/>
                <w:sz w:val="24"/>
                <w:szCs w:val="24"/>
              </w:rPr>
              <w:t xml:space="preserve">«2» </w:t>
            </w:r>
          </w:p>
        </w:tc>
        <w:tc>
          <w:tcPr>
            <w:tcW w:w="992" w:type="dxa"/>
          </w:tcPr>
          <w:p w:rsidR="00D57CA7" w:rsidRPr="00D57CA7" w:rsidRDefault="00D57CA7" w:rsidP="001679D9">
            <w:pPr>
              <w:widowControl w:val="0"/>
              <w:autoSpaceDE w:val="0"/>
              <w:autoSpaceDN w:val="0"/>
              <w:adjustRightInd w:val="0"/>
              <w:jc w:val="both"/>
              <w:rPr>
                <w:b/>
                <w:sz w:val="24"/>
                <w:szCs w:val="24"/>
              </w:rPr>
            </w:pPr>
          </w:p>
        </w:tc>
        <w:tc>
          <w:tcPr>
            <w:tcW w:w="1559" w:type="dxa"/>
          </w:tcPr>
          <w:p w:rsidR="00D57CA7" w:rsidRPr="00D57CA7" w:rsidRDefault="00D57CA7" w:rsidP="001679D9">
            <w:pPr>
              <w:widowControl w:val="0"/>
              <w:autoSpaceDE w:val="0"/>
              <w:autoSpaceDN w:val="0"/>
              <w:adjustRightInd w:val="0"/>
              <w:jc w:val="both"/>
              <w:rPr>
                <w:b/>
                <w:sz w:val="24"/>
                <w:szCs w:val="24"/>
              </w:rPr>
            </w:pP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
                <w:bCs/>
                <w:color w:val="000000"/>
                <w:kern w:val="24"/>
                <w:sz w:val="24"/>
                <w:szCs w:val="24"/>
              </w:rPr>
            </w:pPr>
            <w:r w:rsidRPr="00D57CA7">
              <w:rPr>
                <w:b/>
                <w:bCs/>
                <w:color w:val="000000"/>
                <w:kern w:val="24"/>
                <w:sz w:val="24"/>
                <w:szCs w:val="24"/>
                <w:highlight w:val="cyan"/>
              </w:rPr>
              <w:t>Русский язык</w:t>
            </w:r>
            <w:r w:rsidRPr="00D57CA7">
              <w:rPr>
                <w:b/>
                <w:bCs/>
                <w:color w:val="000000"/>
                <w:kern w:val="24"/>
                <w:sz w:val="24"/>
                <w:szCs w:val="24"/>
              </w:rPr>
              <w:t xml:space="preserve"> </w:t>
            </w:r>
          </w:p>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 xml:space="preserve">Ср балл по школе </w:t>
            </w:r>
          </w:p>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Району</w:t>
            </w:r>
          </w:p>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2016</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8</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31,25</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3</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3</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75%</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 xml:space="preserve">Ср балл по школе </w:t>
            </w:r>
          </w:p>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Району</w:t>
            </w:r>
          </w:p>
          <w:p w:rsidR="00D57CA7" w:rsidRPr="00D57CA7" w:rsidRDefault="00D57CA7" w:rsidP="001679D9">
            <w:pPr>
              <w:widowControl w:val="0"/>
              <w:autoSpaceDE w:val="0"/>
              <w:autoSpaceDN w:val="0"/>
              <w:adjustRightInd w:val="0"/>
              <w:jc w:val="both"/>
              <w:textAlignment w:val="baseline"/>
              <w:rPr>
                <w:bCs/>
                <w:kern w:val="24"/>
                <w:sz w:val="24"/>
                <w:szCs w:val="24"/>
                <w:highlight w:val="yellow"/>
              </w:rPr>
            </w:pPr>
            <w:r w:rsidRPr="00D57CA7">
              <w:rPr>
                <w:bCs/>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 xml:space="preserve">2017 </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8</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28  «4»</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3</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3</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62,5</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 xml:space="preserve">Ср балл по школе </w:t>
            </w:r>
          </w:p>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Району</w:t>
            </w:r>
          </w:p>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2018</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26,1 «3,6»</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4</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5</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50%</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 xml:space="preserve">Ср балл по школе </w:t>
            </w:r>
          </w:p>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Району</w:t>
            </w:r>
          </w:p>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2019</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11</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31 балл</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«4» ср.оценка</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3</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3</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4</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54,54</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91%</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
                <w:bCs/>
                <w:color w:val="000000"/>
                <w:kern w:val="24"/>
                <w:sz w:val="24"/>
                <w:szCs w:val="24"/>
                <w:highlight w:val="cyan"/>
              </w:rPr>
              <w:t>математика</w:t>
            </w:r>
            <w:r w:rsidRPr="00D57CA7">
              <w:rPr>
                <w:bCs/>
                <w:kern w:val="24"/>
                <w:sz w:val="24"/>
                <w:szCs w:val="24"/>
              </w:rPr>
              <w:t xml:space="preserve"> Ср балл по школе </w:t>
            </w:r>
          </w:p>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Району</w:t>
            </w:r>
          </w:p>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2016</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8</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p>
          <w:p w:rsidR="00D57CA7" w:rsidRPr="00D57CA7" w:rsidRDefault="00D57CA7" w:rsidP="001679D9">
            <w:pPr>
              <w:widowControl w:val="0"/>
              <w:autoSpaceDE w:val="0"/>
              <w:autoSpaceDN w:val="0"/>
              <w:adjustRightInd w:val="0"/>
              <w:jc w:val="both"/>
              <w:textAlignment w:val="baseline"/>
              <w:rPr>
                <w:bCs/>
                <w:color w:val="000000"/>
                <w:kern w:val="24"/>
                <w:sz w:val="24"/>
                <w:szCs w:val="24"/>
              </w:rPr>
            </w:pP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4</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4</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3</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3</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62,5%</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 xml:space="preserve">Ср балл по школе </w:t>
            </w:r>
          </w:p>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Району</w:t>
            </w:r>
          </w:p>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2017</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8</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4</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4</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50%</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color w:val="000000"/>
                <w:kern w:val="24"/>
                <w:sz w:val="24"/>
                <w:szCs w:val="24"/>
              </w:rPr>
              <w:t>математика</w:t>
            </w:r>
            <w:r w:rsidRPr="00D57CA7">
              <w:rPr>
                <w:bCs/>
                <w:kern w:val="24"/>
                <w:sz w:val="24"/>
                <w:szCs w:val="24"/>
              </w:rPr>
              <w:t xml:space="preserve"> Ср балл по школе </w:t>
            </w:r>
          </w:p>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Району</w:t>
            </w:r>
          </w:p>
          <w:p w:rsidR="00D57CA7" w:rsidRPr="00D57CA7" w:rsidRDefault="00D57CA7" w:rsidP="001679D9">
            <w:pPr>
              <w:widowControl w:val="0"/>
              <w:autoSpaceDE w:val="0"/>
              <w:autoSpaceDN w:val="0"/>
              <w:adjustRightInd w:val="0"/>
              <w:jc w:val="both"/>
              <w:textAlignment w:val="baseline"/>
              <w:rPr>
                <w:bCs/>
                <w:kern w:val="24"/>
                <w:sz w:val="24"/>
                <w:szCs w:val="24"/>
              </w:rPr>
            </w:pPr>
            <w:r w:rsidRPr="00D57CA7">
              <w:rPr>
                <w:bCs/>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2018</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kern w:val="24"/>
                <w:sz w:val="24"/>
                <w:szCs w:val="24"/>
                <w:highlight w:val="yellow"/>
              </w:rPr>
            </w:pPr>
            <w:r w:rsidRPr="00D57CA7">
              <w:rPr>
                <w:bCs/>
                <w:color w:val="000000"/>
                <w:kern w:val="24"/>
                <w:sz w:val="24"/>
                <w:szCs w:val="24"/>
                <w:highlight w:val="yellow"/>
              </w:rPr>
              <w:t>математика</w:t>
            </w:r>
            <w:r w:rsidRPr="00D57CA7">
              <w:rPr>
                <w:bCs/>
                <w:kern w:val="24"/>
                <w:sz w:val="24"/>
                <w:szCs w:val="24"/>
                <w:highlight w:val="yellow"/>
              </w:rPr>
              <w:t xml:space="preserve"> Ср балл по школе </w:t>
            </w:r>
          </w:p>
          <w:p w:rsidR="00D57CA7" w:rsidRPr="00D57CA7" w:rsidRDefault="00D57CA7" w:rsidP="001679D9">
            <w:pPr>
              <w:widowControl w:val="0"/>
              <w:autoSpaceDE w:val="0"/>
              <w:autoSpaceDN w:val="0"/>
              <w:adjustRightInd w:val="0"/>
              <w:jc w:val="both"/>
              <w:textAlignment w:val="baseline"/>
              <w:rPr>
                <w:bCs/>
                <w:kern w:val="24"/>
                <w:sz w:val="24"/>
                <w:szCs w:val="24"/>
                <w:highlight w:val="yellow"/>
              </w:rPr>
            </w:pPr>
            <w:r w:rsidRPr="00D57CA7">
              <w:rPr>
                <w:bCs/>
                <w:kern w:val="24"/>
                <w:sz w:val="24"/>
                <w:szCs w:val="24"/>
                <w:highlight w:val="yellow"/>
              </w:rPr>
              <w:t>Району</w:t>
            </w:r>
          </w:p>
          <w:p w:rsidR="00D57CA7" w:rsidRPr="00D57CA7" w:rsidRDefault="00D57CA7" w:rsidP="001679D9">
            <w:pPr>
              <w:widowControl w:val="0"/>
              <w:autoSpaceDE w:val="0"/>
              <w:autoSpaceDN w:val="0"/>
              <w:adjustRightInd w:val="0"/>
              <w:jc w:val="both"/>
              <w:textAlignment w:val="baseline"/>
              <w:rPr>
                <w:bCs/>
                <w:kern w:val="24"/>
                <w:sz w:val="24"/>
                <w:szCs w:val="24"/>
                <w:highlight w:val="yellow"/>
              </w:rPr>
            </w:pPr>
            <w:r w:rsidRPr="00D57CA7">
              <w:rPr>
                <w:bCs/>
                <w:kern w:val="24"/>
                <w:sz w:val="24"/>
                <w:szCs w:val="24"/>
                <w:highlight w:val="yellow"/>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2019</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11</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16 баллов</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«4»</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7</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3</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0</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73%</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
                <w:bCs/>
                <w:color w:val="000000"/>
                <w:kern w:val="24"/>
                <w:sz w:val="24"/>
                <w:szCs w:val="24"/>
              </w:rPr>
            </w:pPr>
            <w:r w:rsidRPr="00D57CA7">
              <w:rPr>
                <w:b/>
                <w:bCs/>
                <w:color w:val="000000"/>
                <w:kern w:val="24"/>
                <w:sz w:val="24"/>
                <w:szCs w:val="24"/>
                <w:highlight w:val="cyan"/>
              </w:rPr>
              <w:t>биология</w:t>
            </w:r>
            <w:r w:rsidRPr="00D57CA7">
              <w:rPr>
                <w:b/>
                <w:bCs/>
                <w:color w:val="000000"/>
                <w:kern w:val="24"/>
                <w:sz w:val="24"/>
                <w:szCs w:val="24"/>
              </w:rPr>
              <w:t xml:space="preserve"> </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 xml:space="preserve">Ср балл по школе </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Району</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2017</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23 «4»</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w:t>
            </w:r>
          </w:p>
        </w:tc>
        <w:tc>
          <w:tcPr>
            <w:tcW w:w="851" w:type="dxa"/>
          </w:tcPr>
          <w:p w:rsidR="00D57CA7" w:rsidRPr="00D57CA7" w:rsidRDefault="00D57CA7" w:rsidP="001679D9">
            <w:pPr>
              <w:widowControl w:val="0"/>
              <w:autoSpaceDE w:val="0"/>
              <w:autoSpaceDN w:val="0"/>
              <w:adjustRightInd w:val="0"/>
              <w:jc w:val="both"/>
              <w:rPr>
                <w:sz w:val="24"/>
                <w:szCs w:val="24"/>
              </w:rPr>
            </w:pPr>
            <w:r w:rsidRPr="00D57CA7">
              <w:rPr>
                <w:sz w:val="24"/>
                <w:szCs w:val="24"/>
              </w:rPr>
              <w:t>0</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50%</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 xml:space="preserve">Ср балл по школе </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Району</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2018</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18,5 «3»</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w:t>
            </w:r>
          </w:p>
        </w:tc>
        <w:tc>
          <w:tcPr>
            <w:tcW w:w="851" w:type="dxa"/>
          </w:tcPr>
          <w:p w:rsidR="00D57CA7" w:rsidRPr="00D57CA7" w:rsidRDefault="00D57CA7" w:rsidP="001679D9">
            <w:pPr>
              <w:widowControl w:val="0"/>
              <w:autoSpaceDE w:val="0"/>
              <w:autoSpaceDN w:val="0"/>
              <w:adjustRightInd w:val="0"/>
              <w:jc w:val="both"/>
              <w:rPr>
                <w:sz w:val="24"/>
                <w:szCs w:val="24"/>
              </w:rPr>
            </w:pPr>
            <w:r w:rsidRPr="00D57CA7">
              <w:rPr>
                <w:sz w:val="24"/>
                <w:szCs w:val="24"/>
              </w:rPr>
              <w:t>0</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 xml:space="preserve">Ср балл по школе </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Району</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lastRenderedPageBreak/>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lastRenderedPageBreak/>
              <w:t>2019</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5</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37</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 xml:space="preserve"> «5»</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4</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0</w:t>
            </w:r>
          </w:p>
        </w:tc>
        <w:tc>
          <w:tcPr>
            <w:tcW w:w="851" w:type="dxa"/>
          </w:tcPr>
          <w:p w:rsidR="00D57CA7" w:rsidRPr="00D57CA7" w:rsidRDefault="00D57CA7" w:rsidP="001679D9">
            <w:pPr>
              <w:widowControl w:val="0"/>
              <w:autoSpaceDE w:val="0"/>
              <w:autoSpaceDN w:val="0"/>
              <w:adjustRightInd w:val="0"/>
              <w:jc w:val="both"/>
              <w:rPr>
                <w:sz w:val="24"/>
                <w:szCs w:val="24"/>
                <w:highlight w:val="yellow"/>
              </w:rPr>
            </w:pPr>
            <w:r w:rsidRPr="00D57CA7">
              <w:rPr>
                <w:sz w:val="24"/>
                <w:szCs w:val="24"/>
                <w:highlight w:val="yellow"/>
              </w:rPr>
              <w:t>0</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100</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
                <w:bCs/>
                <w:color w:val="000000"/>
                <w:kern w:val="24"/>
                <w:sz w:val="24"/>
                <w:szCs w:val="24"/>
              </w:rPr>
            </w:pPr>
            <w:r w:rsidRPr="00D57CA7">
              <w:rPr>
                <w:b/>
                <w:bCs/>
                <w:color w:val="000000"/>
                <w:kern w:val="24"/>
                <w:sz w:val="24"/>
                <w:szCs w:val="24"/>
                <w:highlight w:val="cyan"/>
              </w:rPr>
              <w:lastRenderedPageBreak/>
              <w:t>обществознание</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Ср балл по школе</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 xml:space="preserve"> Району</w:t>
            </w:r>
          </w:p>
          <w:p w:rsidR="00D57CA7" w:rsidRPr="00D57CA7" w:rsidRDefault="00D57CA7" w:rsidP="001679D9">
            <w:pPr>
              <w:widowControl w:val="0"/>
              <w:autoSpaceDE w:val="0"/>
              <w:autoSpaceDN w:val="0"/>
              <w:adjustRightInd w:val="0"/>
              <w:jc w:val="both"/>
              <w:textAlignment w:val="baseline"/>
              <w:rPr>
                <w:b/>
                <w:bCs/>
                <w:color w:val="000000"/>
                <w:kern w:val="24"/>
                <w:sz w:val="24"/>
                <w:szCs w:val="24"/>
              </w:rPr>
            </w:pPr>
            <w:r w:rsidRPr="00D57CA7">
              <w:rPr>
                <w:bCs/>
                <w:color w:val="000000"/>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2016</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8</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14,3</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7</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Ср балл по школе</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 xml:space="preserve"> Району</w:t>
            </w:r>
          </w:p>
          <w:p w:rsidR="00D57CA7" w:rsidRPr="00D57CA7" w:rsidRDefault="00D57CA7" w:rsidP="001679D9">
            <w:pPr>
              <w:widowControl w:val="0"/>
              <w:autoSpaceDE w:val="0"/>
              <w:autoSpaceDN w:val="0"/>
              <w:adjustRightInd w:val="0"/>
              <w:jc w:val="both"/>
              <w:textAlignment w:val="baseline"/>
              <w:rPr>
                <w:b/>
                <w:bCs/>
                <w:color w:val="000000"/>
                <w:kern w:val="24"/>
                <w:sz w:val="24"/>
                <w:szCs w:val="24"/>
              </w:rPr>
            </w:pPr>
            <w:r w:rsidRPr="00D57CA7">
              <w:rPr>
                <w:bCs/>
                <w:color w:val="000000"/>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2017</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7</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21 «3»</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5</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28,5</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Ср балл по школе</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 xml:space="preserve"> Району</w:t>
            </w:r>
          </w:p>
          <w:p w:rsidR="00D57CA7" w:rsidRPr="00D57CA7" w:rsidRDefault="00D57CA7" w:rsidP="001679D9">
            <w:pPr>
              <w:widowControl w:val="0"/>
              <w:autoSpaceDE w:val="0"/>
              <w:autoSpaceDN w:val="0"/>
              <w:adjustRightInd w:val="0"/>
              <w:jc w:val="both"/>
              <w:textAlignment w:val="baseline"/>
              <w:rPr>
                <w:b/>
                <w:bCs/>
                <w:color w:val="000000"/>
                <w:kern w:val="24"/>
                <w:sz w:val="24"/>
                <w:szCs w:val="24"/>
              </w:rPr>
            </w:pPr>
            <w:r w:rsidRPr="00D57CA7">
              <w:rPr>
                <w:bCs/>
                <w:color w:val="000000"/>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2018</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7</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 xml:space="preserve">20 </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9</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Ср балл по школе</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 xml:space="preserve"> Району</w:t>
            </w:r>
          </w:p>
          <w:p w:rsidR="00D57CA7" w:rsidRPr="00D57CA7" w:rsidRDefault="00D57CA7" w:rsidP="001679D9">
            <w:pPr>
              <w:widowControl w:val="0"/>
              <w:autoSpaceDE w:val="0"/>
              <w:autoSpaceDN w:val="0"/>
              <w:adjustRightInd w:val="0"/>
              <w:jc w:val="both"/>
              <w:textAlignment w:val="baseline"/>
              <w:rPr>
                <w:b/>
                <w:bCs/>
                <w:color w:val="000000"/>
                <w:kern w:val="24"/>
                <w:sz w:val="24"/>
                <w:szCs w:val="24"/>
                <w:highlight w:val="yellow"/>
              </w:rPr>
            </w:pPr>
            <w:r w:rsidRPr="00D57CA7">
              <w:rPr>
                <w:bCs/>
                <w:color w:val="000000"/>
                <w:kern w:val="24"/>
                <w:sz w:val="24"/>
                <w:szCs w:val="24"/>
                <w:highlight w:val="yellow"/>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2019</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 xml:space="preserve">35 </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«5»</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100</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
                <w:bCs/>
                <w:kern w:val="24"/>
                <w:sz w:val="24"/>
                <w:szCs w:val="24"/>
                <w:highlight w:val="yellow"/>
              </w:rPr>
            </w:pPr>
            <w:r w:rsidRPr="00D57CA7">
              <w:rPr>
                <w:b/>
                <w:bCs/>
                <w:kern w:val="24"/>
                <w:sz w:val="24"/>
                <w:szCs w:val="24"/>
                <w:highlight w:val="cyan"/>
              </w:rPr>
              <w:t xml:space="preserve">География </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rPr>
              <w:t>2016</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9 «2»</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Ср балл по школе</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 xml:space="preserve"> Району</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2017</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6</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22 «4»</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3</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67</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Ср балл по школе</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 xml:space="preserve"> Району</w:t>
            </w:r>
          </w:p>
          <w:p w:rsidR="00D57CA7" w:rsidRPr="00D57CA7" w:rsidRDefault="00D57CA7" w:rsidP="001679D9">
            <w:pPr>
              <w:widowControl w:val="0"/>
              <w:autoSpaceDE w:val="0"/>
              <w:autoSpaceDN w:val="0"/>
              <w:adjustRightInd w:val="0"/>
              <w:jc w:val="both"/>
              <w:textAlignment w:val="baseline"/>
              <w:rPr>
                <w:b/>
                <w:bCs/>
                <w:color w:val="000000"/>
                <w:kern w:val="24"/>
                <w:sz w:val="24"/>
                <w:szCs w:val="24"/>
              </w:rPr>
            </w:pPr>
            <w:r w:rsidRPr="00D57CA7">
              <w:rPr>
                <w:bCs/>
                <w:color w:val="000000"/>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2018</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7</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17,28</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«3,4»</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4</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3</w:t>
            </w:r>
          </w:p>
        </w:tc>
        <w:tc>
          <w:tcPr>
            <w:tcW w:w="851" w:type="dxa"/>
          </w:tcPr>
          <w:p w:rsidR="00D57CA7" w:rsidRPr="00D57CA7" w:rsidRDefault="00C47118" w:rsidP="001679D9">
            <w:pPr>
              <w:widowControl w:val="0"/>
              <w:autoSpaceDE w:val="0"/>
              <w:autoSpaceDN w:val="0"/>
              <w:adjustRightInd w:val="0"/>
              <w:jc w:val="both"/>
              <w:textAlignment w:val="baseline"/>
              <w:rPr>
                <w:bCs/>
                <w:color w:val="000000"/>
                <w:kern w:val="24"/>
                <w:sz w:val="24"/>
                <w:szCs w:val="24"/>
              </w:rPr>
            </w:pPr>
            <w:r>
              <w:rPr>
                <w:bCs/>
                <w:color w:val="000000"/>
                <w:kern w:val="24"/>
                <w:sz w:val="24"/>
                <w:szCs w:val="24"/>
              </w:rPr>
              <w:t>0</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57%</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Ср балл по школе</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 xml:space="preserve"> Району</w:t>
            </w:r>
          </w:p>
          <w:p w:rsidR="00D57CA7" w:rsidRPr="00D57CA7" w:rsidRDefault="00D57CA7" w:rsidP="001679D9">
            <w:pPr>
              <w:widowControl w:val="0"/>
              <w:autoSpaceDE w:val="0"/>
              <w:autoSpaceDN w:val="0"/>
              <w:adjustRightInd w:val="0"/>
              <w:jc w:val="both"/>
              <w:textAlignment w:val="baseline"/>
              <w:rPr>
                <w:b/>
                <w:bCs/>
                <w:color w:val="000000"/>
                <w:kern w:val="24"/>
                <w:sz w:val="24"/>
                <w:szCs w:val="24"/>
                <w:highlight w:val="yellow"/>
              </w:rPr>
            </w:pPr>
            <w:r w:rsidRPr="00D57CA7">
              <w:rPr>
                <w:bCs/>
                <w:color w:val="000000"/>
                <w:kern w:val="24"/>
                <w:sz w:val="24"/>
                <w:szCs w:val="24"/>
                <w:highlight w:val="yellow"/>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2019</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10</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19,5</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«3,5»</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4</w:t>
            </w:r>
          </w:p>
        </w:tc>
        <w:tc>
          <w:tcPr>
            <w:tcW w:w="850" w:type="dxa"/>
          </w:tcPr>
          <w:p w:rsidR="00D57CA7" w:rsidRPr="00D57CA7" w:rsidRDefault="00C47118" w:rsidP="001679D9">
            <w:pPr>
              <w:widowControl w:val="0"/>
              <w:autoSpaceDE w:val="0"/>
              <w:autoSpaceDN w:val="0"/>
              <w:adjustRightInd w:val="0"/>
              <w:jc w:val="both"/>
              <w:textAlignment w:val="baseline"/>
              <w:rPr>
                <w:bCs/>
                <w:color w:val="000000"/>
                <w:kern w:val="24"/>
                <w:sz w:val="24"/>
                <w:szCs w:val="24"/>
                <w:highlight w:val="yellow"/>
              </w:rPr>
            </w:pPr>
            <w:r>
              <w:rPr>
                <w:bCs/>
                <w:color w:val="000000"/>
                <w:kern w:val="24"/>
                <w:sz w:val="24"/>
                <w:szCs w:val="24"/>
                <w:highlight w:val="yellow"/>
              </w:rPr>
              <w:t>5</w:t>
            </w:r>
          </w:p>
        </w:tc>
        <w:tc>
          <w:tcPr>
            <w:tcW w:w="851" w:type="dxa"/>
          </w:tcPr>
          <w:p w:rsidR="00D57CA7" w:rsidRPr="00D57CA7" w:rsidRDefault="00C47118" w:rsidP="001679D9">
            <w:pPr>
              <w:widowControl w:val="0"/>
              <w:autoSpaceDE w:val="0"/>
              <w:autoSpaceDN w:val="0"/>
              <w:adjustRightInd w:val="0"/>
              <w:jc w:val="both"/>
              <w:textAlignment w:val="baseline"/>
              <w:rPr>
                <w:b/>
                <w:bCs/>
                <w:color w:val="FF0000"/>
                <w:kern w:val="24"/>
                <w:sz w:val="24"/>
                <w:szCs w:val="24"/>
                <w:highlight w:val="yellow"/>
              </w:rPr>
            </w:pPr>
            <w:r>
              <w:rPr>
                <w:b/>
                <w:bCs/>
                <w:color w:val="FF0000"/>
                <w:kern w:val="24"/>
                <w:sz w:val="24"/>
                <w:szCs w:val="24"/>
                <w:highlight w:val="yellow"/>
              </w:rPr>
              <w:t>0</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50</w:t>
            </w:r>
            <w:r w:rsidR="001679D9">
              <w:rPr>
                <w:bCs/>
                <w:color w:val="000000"/>
                <w:kern w:val="24"/>
                <w:sz w:val="24"/>
                <w:szCs w:val="24"/>
                <w:highlight w:val="yellow"/>
              </w:rPr>
              <w:t>%</w:t>
            </w:r>
          </w:p>
        </w:tc>
        <w:tc>
          <w:tcPr>
            <w:tcW w:w="1559" w:type="dxa"/>
          </w:tcPr>
          <w:p w:rsidR="00D57CA7" w:rsidRPr="00D57CA7" w:rsidRDefault="00C47118" w:rsidP="001679D9">
            <w:pPr>
              <w:widowControl w:val="0"/>
              <w:autoSpaceDE w:val="0"/>
              <w:autoSpaceDN w:val="0"/>
              <w:adjustRightInd w:val="0"/>
              <w:jc w:val="both"/>
              <w:textAlignment w:val="baseline"/>
              <w:rPr>
                <w:b/>
                <w:bCs/>
                <w:color w:val="FF0000"/>
                <w:kern w:val="24"/>
                <w:sz w:val="24"/>
                <w:szCs w:val="24"/>
                <w:highlight w:val="yellow"/>
              </w:rPr>
            </w:pPr>
            <w:r>
              <w:rPr>
                <w:b/>
                <w:bCs/>
                <w:color w:val="FF0000"/>
                <w:kern w:val="24"/>
                <w:sz w:val="24"/>
                <w:szCs w:val="24"/>
                <w:highlight w:val="yellow"/>
              </w:rPr>
              <w:t>10</w:t>
            </w:r>
            <w:r w:rsidR="00D57CA7" w:rsidRPr="00D57CA7">
              <w:rPr>
                <w:b/>
                <w:bCs/>
                <w:color w:val="FF0000"/>
                <w:kern w:val="24"/>
                <w:sz w:val="24"/>
                <w:szCs w:val="24"/>
                <w:highlight w:val="yellow"/>
              </w:rPr>
              <w:t>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
                <w:bCs/>
                <w:color w:val="000000"/>
                <w:kern w:val="24"/>
                <w:sz w:val="24"/>
                <w:szCs w:val="24"/>
                <w:highlight w:val="cyan"/>
              </w:rPr>
              <w:t>Информатика</w:t>
            </w:r>
            <w:r w:rsidRPr="00D57CA7">
              <w:rPr>
                <w:bCs/>
                <w:color w:val="000000"/>
                <w:kern w:val="24"/>
                <w:sz w:val="24"/>
                <w:szCs w:val="24"/>
              </w:rPr>
              <w:t xml:space="preserve"> </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Ср балл по школе</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 xml:space="preserve"> Району</w:t>
            </w:r>
          </w:p>
          <w:p w:rsidR="00D57CA7" w:rsidRPr="00D57CA7" w:rsidRDefault="00D57CA7" w:rsidP="001679D9">
            <w:pPr>
              <w:widowControl w:val="0"/>
              <w:autoSpaceDE w:val="0"/>
              <w:autoSpaceDN w:val="0"/>
              <w:adjustRightInd w:val="0"/>
              <w:jc w:val="both"/>
              <w:textAlignment w:val="baseline"/>
              <w:rPr>
                <w:b/>
                <w:bCs/>
                <w:color w:val="000000"/>
                <w:kern w:val="24"/>
                <w:sz w:val="24"/>
                <w:szCs w:val="24"/>
                <w:highlight w:val="yellow"/>
              </w:rPr>
            </w:pPr>
            <w:r w:rsidRPr="00D57CA7">
              <w:rPr>
                <w:bCs/>
                <w:color w:val="000000"/>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2018</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8,5</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«3»</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
                <w:bCs/>
                <w:color w:val="000000"/>
                <w:kern w:val="24"/>
                <w:sz w:val="24"/>
                <w:szCs w:val="24"/>
              </w:rPr>
              <w:t>Информатика</w:t>
            </w:r>
            <w:r w:rsidRPr="00D57CA7">
              <w:rPr>
                <w:bCs/>
                <w:color w:val="000000"/>
                <w:kern w:val="24"/>
                <w:sz w:val="24"/>
                <w:szCs w:val="24"/>
              </w:rPr>
              <w:t xml:space="preserve"> </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Ср балл по школе</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 xml:space="preserve"> Району</w:t>
            </w:r>
          </w:p>
          <w:p w:rsidR="00D57CA7" w:rsidRPr="00D57CA7" w:rsidRDefault="00D57CA7" w:rsidP="001679D9">
            <w:pPr>
              <w:widowControl w:val="0"/>
              <w:autoSpaceDE w:val="0"/>
              <w:autoSpaceDN w:val="0"/>
              <w:adjustRightInd w:val="0"/>
              <w:jc w:val="both"/>
              <w:textAlignment w:val="baseline"/>
              <w:rPr>
                <w:b/>
                <w:bCs/>
                <w:color w:val="000000"/>
                <w:kern w:val="24"/>
                <w:sz w:val="24"/>
                <w:szCs w:val="24"/>
                <w:highlight w:val="yellow"/>
              </w:rPr>
            </w:pPr>
            <w:r w:rsidRPr="00D57CA7">
              <w:rPr>
                <w:bCs/>
                <w:color w:val="000000"/>
                <w:kern w:val="24"/>
                <w:sz w:val="24"/>
                <w:szCs w:val="24"/>
              </w:rPr>
              <w:t>области</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2019</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5</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7,6</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«3»</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0</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2</w:t>
            </w:r>
          </w:p>
        </w:tc>
        <w:tc>
          <w:tcPr>
            <w:tcW w:w="850" w:type="dxa"/>
          </w:tcPr>
          <w:p w:rsidR="00D57CA7" w:rsidRPr="00D57CA7" w:rsidRDefault="00C47118" w:rsidP="001679D9">
            <w:pPr>
              <w:widowControl w:val="0"/>
              <w:autoSpaceDE w:val="0"/>
              <w:autoSpaceDN w:val="0"/>
              <w:adjustRightInd w:val="0"/>
              <w:jc w:val="both"/>
              <w:textAlignment w:val="baseline"/>
              <w:rPr>
                <w:bCs/>
                <w:color w:val="000000"/>
                <w:kern w:val="24"/>
                <w:sz w:val="24"/>
                <w:szCs w:val="24"/>
                <w:highlight w:val="yellow"/>
              </w:rPr>
            </w:pPr>
            <w:r>
              <w:rPr>
                <w:bCs/>
                <w:color w:val="000000"/>
                <w:kern w:val="24"/>
                <w:sz w:val="24"/>
                <w:szCs w:val="24"/>
                <w:highlight w:val="yellow"/>
              </w:rPr>
              <w:t>3</w:t>
            </w:r>
          </w:p>
        </w:tc>
        <w:tc>
          <w:tcPr>
            <w:tcW w:w="851" w:type="dxa"/>
          </w:tcPr>
          <w:p w:rsidR="00D57CA7" w:rsidRPr="00D57CA7" w:rsidRDefault="00C47118" w:rsidP="001679D9">
            <w:pPr>
              <w:widowControl w:val="0"/>
              <w:autoSpaceDE w:val="0"/>
              <w:autoSpaceDN w:val="0"/>
              <w:adjustRightInd w:val="0"/>
              <w:jc w:val="both"/>
              <w:textAlignment w:val="baseline"/>
              <w:rPr>
                <w:b/>
                <w:bCs/>
                <w:color w:val="FF0000"/>
                <w:kern w:val="24"/>
                <w:sz w:val="24"/>
                <w:szCs w:val="24"/>
                <w:highlight w:val="yellow"/>
              </w:rPr>
            </w:pPr>
            <w:r>
              <w:rPr>
                <w:b/>
                <w:bCs/>
                <w:color w:val="FF0000"/>
                <w:kern w:val="24"/>
                <w:sz w:val="24"/>
                <w:szCs w:val="24"/>
                <w:highlight w:val="yellow"/>
              </w:rPr>
              <w:t>0</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40%</w:t>
            </w:r>
          </w:p>
        </w:tc>
        <w:tc>
          <w:tcPr>
            <w:tcW w:w="1559" w:type="dxa"/>
          </w:tcPr>
          <w:p w:rsidR="00D57CA7" w:rsidRPr="00D57CA7" w:rsidRDefault="00C47118" w:rsidP="001679D9">
            <w:pPr>
              <w:widowControl w:val="0"/>
              <w:autoSpaceDE w:val="0"/>
              <w:autoSpaceDN w:val="0"/>
              <w:adjustRightInd w:val="0"/>
              <w:jc w:val="both"/>
              <w:textAlignment w:val="baseline"/>
              <w:rPr>
                <w:b/>
                <w:bCs/>
                <w:color w:val="FF0000"/>
                <w:kern w:val="24"/>
                <w:sz w:val="24"/>
                <w:szCs w:val="24"/>
                <w:highlight w:val="yellow"/>
              </w:rPr>
            </w:pPr>
            <w:r>
              <w:rPr>
                <w:b/>
                <w:bCs/>
                <w:color w:val="FF0000"/>
                <w:kern w:val="24"/>
                <w:sz w:val="24"/>
                <w:szCs w:val="24"/>
                <w:highlight w:val="yellow"/>
              </w:rPr>
              <w:t>10</w:t>
            </w:r>
            <w:r w:rsidR="00D57CA7" w:rsidRPr="00D57CA7">
              <w:rPr>
                <w:b/>
                <w:bCs/>
                <w:color w:val="FF0000"/>
                <w:kern w:val="24"/>
                <w:sz w:val="24"/>
                <w:szCs w:val="24"/>
                <w:highlight w:val="yellow"/>
              </w:rPr>
              <w:t>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
                <w:bCs/>
                <w:color w:val="000000"/>
                <w:kern w:val="24"/>
                <w:sz w:val="24"/>
                <w:szCs w:val="24"/>
              </w:rPr>
            </w:pPr>
            <w:r w:rsidRPr="00D57CA7">
              <w:rPr>
                <w:b/>
                <w:bCs/>
                <w:color w:val="000000"/>
                <w:kern w:val="24"/>
                <w:sz w:val="24"/>
                <w:szCs w:val="24"/>
                <w:highlight w:val="cyan"/>
              </w:rPr>
              <w:t>Химия</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2016</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21 б</w:t>
            </w:r>
          </w:p>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«4»</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0</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100%</w:t>
            </w:r>
          </w:p>
        </w:tc>
      </w:tr>
      <w:tr w:rsidR="00D57CA7" w:rsidRPr="00D57CA7" w:rsidTr="001679D9">
        <w:tc>
          <w:tcPr>
            <w:tcW w:w="180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rPr>
            </w:pPr>
            <w:r w:rsidRPr="00D57CA7">
              <w:rPr>
                <w:bCs/>
                <w:color w:val="000000"/>
                <w:kern w:val="24"/>
                <w:sz w:val="24"/>
                <w:szCs w:val="24"/>
              </w:rPr>
              <w:t xml:space="preserve">Химия </w:t>
            </w:r>
          </w:p>
        </w:tc>
        <w:tc>
          <w:tcPr>
            <w:tcW w:w="993"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2019</w:t>
            </w:r>
          </w:p>
        </w:tc>
        <w:tc>
          <w:tcPr>
            <w:tcW w:w="170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 xml:space="preserve">25б </w:t>
            </w:r>
          </w:p>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«4»</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0</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w:t>
            </w:r>
          </w:p>
        </w:tc>
        <w:tc>
          <w:tcPr>
            <w:tcW w:w="850"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0</w:t>
            </w:r>
          </w:p>
        </w:tc>
        <w:tc>
          <w:tcPr>
            <w:tcW w:w="851"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0</w:t>
            </w:r>
          </w:p>
        </w:tc>
        <w:tc>
          <w:tcPr>
            <w:tcW w:w="992"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100%</w:t>
            </w:r>
          </w:p>
        </w:tc>
        <w:tc>
          <w:tcPr>
            <w:tcW w:w="1559" w:type="dxa"/>
          </w:tcPr>
          <w:p w:rsidR="00D57CA7" w:rsidRPr="00D57CA7" w:rsidRDefault="00D57CA7" w:rsidP="001679D9">
            <w:pPr>
              <w:widowControl w:val="0"/>
              <w:autoSpaceDE w:val="0"/>
              <w:autoSpaceDN w:val="0"/>
              <w:adjustRightInd w:val="0"/>
              <w:jc w:val="both"/>
              <w:textAlignment w:val="baseline"/>
              <w:rPr>
                <w:bCs/>
                <w:color w:val="000000"/>
                <w:kern w:val="24"/>
                <w:sz w:val="24"/>
                <w:szCs w:val="24"/>
                <w:highlight w:val="yellow"/>
              </w:rPr>
            </w:pPr>
            <w:r w:rsidRPr="00D57CA7">
              <w:rPr>
                <w:bCs/>
                <w:color w:val="000000"/>
                <w:kern w:val="24"/>
                <w:sz w:val="24"/>
                <w:szCs w:val="24"/>
                <w:highlight w:val="yellow"/>
              </w:rPr>
              <w:t>100%</w:t>
            </w:r>
          </w:p>
        </w:tc>
      </w:tr>
    </w:tbl>
    <w:p w:rsidR="00D57CA7" w:rsidRPr="00D57CA7" w:rsidRDefault="00D57CA7" w:rsidP="00D57CA7">
      <w:pPr>
        <w:jc w:val="both"/>
        <w:rPr>
          <w:sz w:val="24"/>
          <w:szCs w:val="24"/>
        </w:rPr>
      </w:pPr>
      <w:r w:rsidRPr="00D57CA7">
        <w:rPr>
          <w:sz w:val="24"/>
          <w:szCs w:val="24"/>
        </w:rPr>
        <w:lastRenderedPageBreak/>
        <w:t xml:space="preserve"> </w:t>
      </w:r>
    </w:p>
    <w:p w:rsidR="00D57CA7" w:rsidRPr="00D57CA7" w:rsidRDefault="00D57CA7" w:rsidP="00D57CA7">
      <w:pPr>
        <w:jc w:val="both"/>
        <w:rPr>
          <w:b/>
          <w:sz w:val="24"/>
          <w:szCs w:val="24"/>
        </w:rPr>
      </w:pPr>
      <w:r w:rsidRPr="00D57CA7">
        <w:rPr>
          <w:b/>
          <w:sz w:val="24"/>
          <w:szCs w:val="24"/>
        </w:rPr>
        <w:t xml:space="preserve">   </w:t>
      </w:r>
    </w:p>
    <w:p w:rsidR="00D57CA7" w:rsidRPr="00D57CA7" w:rsidRDefault="00D57CA7" w:rsidP="00D57CA7">
      <w:pPr>
        <w:jc w:val="both"/>
        <w:rPr>
          <w:b/>
          <w:sz w:val="24"/>
          <w:szCs w:val="24"/>
        </w:rPr>
      </w:pPr>
    </w:p>
    <w:p w:rsidR="00D57CA7" w:rsidRPr="00D57CA7" w:rsidRDefault="00D57CA7" w:rsidP="00D57CA7">
      <w:pPr>
        <w:jc w:val="both"/>
        <w:rPr>
          <w:sz w:val="24"/>
          <w:szCs w:val="24"/>
        </w:rPr>
      </w:pPr>
      <w:r w:rsidRPr="00D57CA7">
        <w:rPr>
          <w:sz w:val="24"/>
          <w:szCs w:val="24"/>
        </w:rPr>
        <w:t>Результаты качества знаний по итогам года и экзаменов представлены в табл.2 из которой можно сделать вывод, что обучающиеся подтвердили знания  по обществознанию, химии ,биологии.</w:t>
      </w:r>
    </w:p>
    <w:p w:rsidR="00D57CA7" w:rsidRPr="00D57CA7" w:rsidRDefault="00D57CA7" w:rsidP="00D57CA7">
      <w:pPr>
        <w:jc w:val="both"/>
        <w:rPr>
          <w:sz w:val="24"/>
          <w:szCs w:val="24"/>
        </w:rPr>
      </w:pPr>
      <w:r w:rsidRPr="00D57CA7">
        <w:rPr>
          <w:sz w:val="24"/>
          <w:szCs w:val="24"/>
        </w:rPr>
        <w:t>На 9,46 % ниже результаты экзамена по русскому языку. Пятеро обучающихся получили результат экзамена ниже годовой оценки, один ребенок получил результат выше и пятеро подтвердили свои знания за год.</w:t>
      </w:r>
    </w:p>
    <w:p w:rsidR="00D57CA7" w:rsidRPr="00D57CA7" w:rsidRDefault="00D57CA7" w:rsidP="00D57CA7">
      <w:pPr>
        <w:jc w:val="both"/>
        <w:rPr>
          <w:sz w:val="24"/>
          <w:szCs w:val="24"/>
        </w:rPr>
      </w:pPr>
      <w:r w:rsidRPr="00D57CA7">
        <w:rPr>
          <w:sz w:val="24"/>
          <w:szCs w:val="24"/>
        </w:rPr>
        <w:t xml:space="preserve">По информатике двое обучающихся получили «2» тем самым не подтвердили результаты года, трое обучающихся получили оценку соответствующую годовой. </w:t>
      </w:r>
    </w:p>
    <w:p w:rsidR="00D57CA7" w:rsidRPr="00D57CA7" w:rsidRDefault="00D57CA7" w:rsidP="00D57CA7">
      <w:pPr>
        <w:jc w:val="both"/>
        <w:rPr>
          <w:sz w:val="24"/>
          <w:szCs w:val="24"/>
        </w:rPr>
      </w:pPr>
      <w:r w:rsidRPr="00D57CA7">
        <w:rPr>
          <w:sz w:val="24"/>
          <w:szCs w:val="24"/>
        </w:rPr>
        <w:t>По географии 5 обучающихся подтвердили результаты года, 5 получили результаты ниже годовой оценки.</w:t>
      </w:r>
    </w:p>
    <w:p w:rsidR="00D57CA7" w:rsidRPr="00D57CA7" w:rsidRDefault="00D57CA7" w:rsidP="00D57CA7">
      <w:pPr>
        <w:jc w:val="both"/>
        <w:rPr>
          <w:sz w:val="24"/>
          <w:szCs w:val="24"/>
        </w:rPr>
      </w:pPr>
      <w:r w:rsidRPr="00D57CA7">
        <w:rPr>
          <w:sz w:val="24"/>
          <w:szCs w:val="24"/>
        </w:rPr>
        <w:t>По результатам итоговой аттестации обучающиеся имеющие «2»:</w:t>
      </w:r>
    </w:p>
    <w:p w:rsidR="00D57CA7" w:rsidRPr="00D57CA7" w:rsidRDefault="00D57CA7" w:rsidP="00D57CA7">
      <w:pPr>
        <w:jc w:val="both"/>
        <w:rPr>
          <w:sz w:val="24"/>
          <w:szCs w:val="24"/>
        </w:rPr>
      </w:pPr>
    </w:p>
    <w:p w:rsidR="00D57CA7" w:rsidRPr="00D57CA7" w:rsidRDefault="00D57CA7" w:rsidP="00D57CA7">
      <w:pPr>
        <w:jc w:val="both"/>
        <w:rPr>
          <w:sz w:val="24"/>
          <w:szCs w:val="24"/>
        </w:rPr>
      </w:pPr>
      <w:r w:rsidRPr="00D57CA7">
        <w:rPr>
          <w:sz w:val="24"/>
          <w:szCs w:val="24"/>
        </w:rPr>
        <w:t>Золотарь М-  русский язык , информатика</w:t>
      </w:r>
    </w:p>
    <w:p w:rsidR="00D57CA7" w:rsidRPr="00D57CA7" w:rsidRDefault="00D57CA7" w:rsidP="00D57CA7">
      <w:pPr>
        <w:jc w:val="both"/>
        <w:rPr>
          <w:sz w:val="24"/>
          <w:szCs w:val="24"/>
        </w:rPr>
      </w:pPr>
      <w:r w:rsidRPr="00D57CA7">
        <w:rPr>
          <w:sz w:val="24"/>
          <w:szCs w:val="24"/>
        </w:rPr>
        <w:t>Швыдкой Кирилл-  информатика</w:t>
      </w:r>
    </w:p>
    <w:p w:rsidR="00D57CA7" w:rsidRPr="00D57CA7" w:rsidRDefault="00D57CA7" w:rsidP="00D57CA7">
      <w:pPr>
        <w:jc w:val="both"/>
        <w:rPr>
          <w:sz w:val="24"/>
          <w:szCs w:val="24"/>
        </w:rPr>
      </w:pPr>
      <w:r w:rsidRPr="00D57CA7">
        <w:rPr>
          <w:sz w:val="24"/>
          <w:szCs w:val="24"/>
        </w:rPr>
        <w:t>Гашимов Гашим - география</w:t>
      </w:r>
    </w:p>
    <w:p w:rsidR="00D57CA7" w:rsidRPr="00D57CA7" w:rsidRDefault="00D57CA7" w:rsidP="00D57CA7">
      <w:pPr>
        <w:jc w:val="both"/>
        <w:rPr>
          <w:sz w:val="24"/>
          <w:szCs w:val="24"/>
        </w:rPr>
      </w:pPr>
    </w:p>
    <w:p w:rsidR="00D57CA7" w:rsidRPr="00D57CA7" w:rsidRDefault="00D57CA7" w:rsidP="00D57CA7">
      <w:pPr>
        <w:jc w:val="both"/>
        <w:rPr>
          <w:b/>
          <w:sz w:val="24"/>
          <w:szCs w:val="24"/>
        </w:rPr>
      </w:pPr>
    </w:p>
    <w:p w:rsidR="00D57CA7" w:rsidRPr="00D57CA7" w:rsidRDefault="00D57CA7" w:rsidP="00D57CA7">
      <w:pPr>
        <w:jc w:val="both"/>
        <w:rPr>
          <w:b/>
          <w:sz w:val="24"/>
          <w:szCs w:val="24"/>
        </w:rPr>
      </w:pPr>
    </w:p>
    <w:p w:rsidR="00D57CA7" w:rsidRPr="00D57CA7" w:rsidRDefault="00D57CA7" w:rsidP="00D57CA7">
      <w:pPr>
        <w:jc w:val="both"/>
        <w:rPr>
          <w:b/>
          <w:sz w:val="24"/>
          <w:szCs w:val="24"/>
        </w:rPr>
      </w:pPr>
    </w:p>
    <w:p w:rsidR="00D57CA7" w:rsidRPr="00D57CA7" w:rsidRDefault="00D57CA7" w:rsidP="00D57CA7">
      <w:pPr>
        <w:jc w:val="both"/>
        <w:rPr>
          <w:b/>
          <w:sz w:val="24"/>
          <w:szCs w:val="24"/>
        </w:rPr>
      </w:pPr>
    </w:p>
    <w:p w:rsidR="00D57CA7" w:rsidRPr="00D57CA7" w:rsidRDefault="00D57CA7" w:rsidP="00D57CA7">
      <w:pPr>
        <w:jc w:val="both"/>
        <w:rPr>
          <w:b/>
          <w:sz w:val="24"/>
          <w:szCs w:val="24"/>
        </w:rPr>
      </w:pPr>
    </w:p>
    <w:p w:rsidR="00D57CA7" w:rsidRPr="00D57CA7" w:rsidRDefault="00D57CA7" w:rsidP="00D57CA7">
      <w:pPr>
        <w:jc w:val="both"/>
        <w:rPr>
          <w:b/>
          <w:sz w:val="24"/>
          <w:szCs w:val="24"/>
        </w:rPr>
      </w:pPr>
    </w:p>
    <w:p w:rsidR="00D57CA7" w:rsidRPr="00D57CA7" w:rsidRDefault="00D57CA7" w:rsidP="00D57CA7">
      <w:pPr>
        <w:jc w:val="both"/>
        <w:rPr>
          <w:b/>
          <w:sz w:val="24"/>
          <w:szCs w:val="24"/>
        </w:rPr>
      </w:pPr>
    </w:p>
    <w:p w:rsidR="00D57CA7" w:rsidRPr="00D57CA7" w:rsidRDefault="00D57CA7" w:rsidP="00D57CA7">
      <w:pPr>
        <w:jc w:val="both"/>
        <w:rPr>
          <w:b/>
          <w:sz w:val="24"/>
          <w:szCs w:val="24"/>
        </w:rPr>
      </w:pPr>
    </w:p>
    <w:p w:rsidR="00D57CA7" w:rsidRPr="00D57CA7" w:rsidRDefault="00D57CA7" w:rsidP="00D57CA7">
      <w:pPr>
        <w:jc w:val="both"/>
        <w:rPr>
          <w:b/>
          <w:sz w:val="24"/>
          <w:szCs w:val="24"/>
        </w:rPr>
      </w:pPr>
    </w:p>
    <w:p w:rsidR="00D57CA7" w:rsidRPr="00D57CA7" w:rsidRDefault="00D57CA7" w:rsidP="00D57CA7">
      <w:pPr>
        <w:jc w:val="both"/>
        <w:rPr>
          <w:b/>
          <w:sz w:val="24"/>
          <w:szCs w:val="24"/>
        </w:rPr>
      </w:pPr>
    </w:p>
    <w:p w:rsidR="00D57CA7" w:rsidRPr="00D57CA7" w:rsidRDefault="00D57CA7" w:rsidP="00D57CA7">
      <w:pPr>
        <w:jc w:val="both"/>
        <w:rPr>
          <w:b/>
          <w:sz w:val="24"/>
          <w:szCs w:val="24"/>
        </w:rPr>
      </w:pPr>
    </w:p>
    <w:p w:rsidR="00D57CA7" w:rsidRPr="00D57CA7" w:rsidRDefault="00D57CA7" w:rsidP="00D57CA7">
      <w:pPr>
        <w:jc w:val="both"/>
        <w:rPr>
          <w:b/>
          <w:sz w:val="24"/>
          <w:szCs w:val="24"/>
        </w:rPr>
        <w:sectPr w:rsidR="00D57CA7" w:rsidRPr="00D57CA7" w:rsidSect="001679D9">
          <w:pgSz w:w="11906" w:h="16838"/>
          <w:pgMar w:top="284" w:right="567" w:bottom="284" w:left="567" w:header="709" w:footer="709" w:gutter="0"/>
          <w:cols w:space="708"/>
          <w:docGrid w:linePitch="360"/>
        </w:sectPr>
      </w:pPr>
    </w:p>
    <w:tbl>
      <w:tblPr>
        <w:tblpPr w:leftFromText="180" w:rightFromText="180" w:vertAnchor="page" w:horzAnchor="margin" w:tblpY="1711"/>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7"/>
        <w:gridCol w:w="667"/>
        <w:gridCol w:w="896"/>
        <w:gridCol w:w="992"/>
        <w:gridCol w:w="851"/>
        <w:gridCol w:w="637"/>
        <w:gridCol w:w="706"/>
        <w:gridCol w:w="708"/>
        <w:gridCol w:w="709"/>
        <w:gridCol w:w="707"/>
        <w:gridCol w:w="711"/>
        <w:gridCol w:w="641"/>
        <w:gridCol w:w="851"/>
        <w:gridCol w:w="1134"/>
        <w:gridCol w:w="992"/>
      </w:tblGrid>
      <w:tr w:rsidR="00D57CA7" w:rsidRPr="00D57CA7" w:rsidTr="001679D9">
        <w:trPr>
          <w:trHeight w:val="466"/>
        </w:trPr>
        <w:tc>
          <w:tcPr>
            <w:tcW w:w="435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lastRenderedPageBreak/>
              <w:t xml:space="preserve">Предметы </w:t>
            </w:r>
          </w:p>
        </w:tc>
        <w:tc>
          <w:tcPr>
            <w:tcW w:w="1563" w:type="dxa"/>
            <w:gridSpan w:val="2"/>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 xml:space="preserve">Русский </w:t>
            </w:r>
          </w:p>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язык</w:t>
            </w:r>
          </w:p>
        </w:tc>
        <w:tc>
          <w:tcPr>
            <w:tcW w:w="1843" w:type="dxa"/>
            <w:gridSpan w:val="2"/>
            <w:tcBorders>
              <w:right w:val="single" w:sz="4" w:space="0" w:color="auto"/>
            </w:tcBorders>
          </w:tcPr>
          <w:p w:rsidR="00D57CA7" w:rsidRPr="00D57CA7" w:rsidRDefault="00D57CA7" w:rsidP="001679D9">
            <w:pPr>
              <w:pStyle w:val="1"/>
              <w:jc w:val="center"/>
              <w:rPr>
                <w:rFonts w:ascii="Times New Roman" w:hAnsi="Times New Roman"/>
                <w:b w:val="0"/>
                <w:sz w:val="24"/>
                <w:szCs w:val="24"/>
              </w:rPr>
            </w:pPr>
            <w:r w:rsidRPr="00D57CA7">
              <w:rPr>
                <w:rFonts w:ascii="Times New Roman" w:hAnsi="Times New Roman"/>
                <w:b w:val="0"/>
                <w:sz w:val="24"/>
                <w:szCs w:val="24"/>
              </w:rPr>
              <w:t>математика</w:t>
            </w:r>
          </w:p>
        </w:tc>
        <w:tc>
          <w:tcPr>
            <w:tcW w:w="1343" w:type="dxa"/>
            <w:gridSpan w:val="2"/>
            <w:tcBorders>
              <w:right w:val="single" w:sz="4" w:space="0" w:color="auto"/>
            </w:tcBorders>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обществознание</w:t>
            </w:r>
          </w:p>
        </w:tc>
        <w:tc>
          <w:tcPr>
            <w:tcW w:w="1417" w:type="dxa"/>
            <w:gridSpan w:val="2"/>
            <w:tcBorders>
              <w:left w:val="single" w:sz="4" w:space="0" w:color="auto"/>
            </w:tcBorders>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 xml:space="preserve">Биология </w:t>
            </w:r>
          </w:p>
        </w:tc>
        <w:tc>
          <w:tcPr>
            <w:tcW w:w="1418" w:type="dxa"/>
            <w:gridSpan w:val="2"/>
            <w:tcBorders>
              <w:left w:val="single" w:sz="4" w:space="0" w:color="auto"/>
            </w:tcBorders>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Информатика и ИКТ</w:t>
            </w:r>
          </w:p>
        </w:tc>
        <w:tc>
          <w:tcPr>
            <w:tcW w:w="1492" w:type="dxa"/>
            <w:gridSpan w:val="2"/>
            <w:tcBorders>
              <w:left w:val="single" w:sz="4" w:space="0" w:color="auto"/>
              <w:right w:val="single" w:sz="4" w:space="0" w:color="auto"/>
            </w:tcBorders>
          </w:tcPr>
          <w:p w:rsidR="00D57CA7" w:rsidRPr="00D57CA7" w:rsidRDefault="00D57CA7" w:rsidP="001679D9">
            <w:pPr>
              <w:pStyle w:val="1"/>
              <w:spacing w:before="0" w:after="0"/>
              <w:ind w:left="208" w:hanging="208"/>
              <w:jc w:val="both"/>
              <w:rPr>
                <w:rFonts w:ascii="Times New Roman" w:hAnsi="Times New Roman"/>
                <w:b w:val="0"/>
                <w:sz w:val="24"/>
                <w:szCs w:val="24"/>
              </w:rPr>
            </w:pPr>
            <w:r w:rsidRPr="00D57CA7">
              <w:rPr>
                <w:rFonts w:ascii="Times New Roman" w:hAnsi="Times New Roman"/>
                <w:b w:val="0"/>
                <w:sz w:val="24"/>
                <w:szCs w:val="24"/>
              </w:rPr>
              <w:t xml:space="preserve">Химия </w:t>
            </w:r>
          </w:p>
        </w:tc>
        <w:tc>
          <w:tcPr>
            <w:tcW w:w="2126" w:type="dxa"/>
            <w:gridSpan w:val="2"/>
            <w:tcBorders>
              <w:left w:val="single" w:sz="4" w:space="0" w:color="auto"/>
            </w:tcBorders>
          </w:tcPr>
          <w:p w:rsidR="00D57CA7" w:rsidRPr="00D57CA7" w:rsidRDefault="00D57CA7" w:rsidP="001679D9">
            <w:pPr>
              <w:pStyle w:val="1"/>
              <w:spacing w:before="0" w:after="0"/>
              <w:ind w:left="208" w:hanging="208"/>
              <w:jc w:val="both"/>
              <w:rPr>
                <w:rFonts w:ascii="Times New Roman" w:hAnsi="Times New Roman"/>
                <w:b w:val="0"/>
                <w:sz w:val="24"/>
                <w:szCs w:val="24"/>
              </w:rPr>
            </w:pPr>
            <w:r w:rsidRPr="00D57CA7">
              <w:rPr>
                <w:rFonts w:ascii="Times New Roman" w:hAnsi="Times New Roman"/>
                <w:b w:val="0"/>
                <w:sz w:val="24"/>
                <w:szCs w:val="24"/>
              </w:rPr>
              <w:t xml:space="preserve">География </w:t>
            </w:r>
          </w:p>
        </w:tc>
      </w:tr>
      <w:tr w:rsidR="00D57CA7" w:rsidRPr="00D57CA7" w:rsidTr="001679D9">
        <w:trPr>
          <w:cantSplit/>
          <w:trHeight w:val="1652"/>
        </w:trPr>
        <w:tc>
          <w:tcPr>
            <w:tcW w:w="4357" w:type="dxa"/>
            <w:tcBorders>
              <w:top w:val="single" w:sz="4" w:space="0" w:color="auto"/>
            </w:tcBorders>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Итоги</w:t>
            </w:r>
          </w:p>
        </w:tc>
        <w:tc>
          <w:tcPr>
            <w:tcW w:w="667" w:type="dxa"/>
            <w:tcBorders>
              <w:top w:val="single" w:sz="4" w:space="0" w:color="auto"/>
            </w:tcBorders>
            <w:textDirection w:val="btLr"/>
          </w:tcPr>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год</w:t>
            </w:r>
          </w:p>
        </w:tc>
        <w:tc>
          <w:tcPr>
            <w:tcW w:w="896" w:type="dxa"/>
            <w:tcBorders>
              <w:top w:val="single" w:sz="4" w:space="0" w:color="auto"/>
            </w:tcBorders>
            <w:textDirection w:val="btLr"/>
          </w:tcPr>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Экзамен</w:t>
            </w:r>
          </w:p>
        </w:tc>
        <w:tc>
          <w:tcPr>
            <w:tcW w:w="992" w:type="dxa"/>
            <w:tcBorders>
              <w:top w:val="single" w:sz="4" w:space="0" w:color="auto"/>
            </w:tcBorders>
            <w:textDirection w:val="btLr"/>
          </w:tcPr>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год</w:t>
            </w:r>
          </w:p>
          <w:p w:rsidR="00D57CA7" w:rsidRPr="00D57CA7" w:rsidRDefault="00D57CA7" w:rsidP="001679D9">
            <w:pPr>
              <w:pStyle w:val="1"/>
              <w:spacing w:before="0" w:after="0"/>
              <w:ind w:left="113" w:right="113"/>
              <w:jc w:val="both"/>
              <w:rPr>
                <w:rFonts w:ascii="Times New Roman" w:hAnsi="Times New Roman"/>
                <w:sz w:val="24"/>
                <w:szCs w:val="24"/>
              </w:rPr>
            </w:pPr>
          </w:p>
        </w:tc>
        <w:tc>
          <w:tcPr>
            <w:tcW w:w="851" w:type="dxa"/>
            <w:tcBorders>
              <w:top w:val="single" w:sz="4" w:space="0" w:color="auto"/>
            </w:tcBorders>
            <w:textDirection w:val="btLr"/>
          </w:tcPr>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экзамен</w:t>
            </w:r>
          </w:p>
        </w:tc>
        <w:tc>
          <w:tcPr>
            <w:tcW w:w="637" w:type="dxa"/>
            <w:tcBorders>
              <w:top w:val="single" w:sz="4" w:space="0" w:color="auto"/>
              <w:right w:val="single" w:sz="4" w:space="0" w:color="auto"/>
            </w:tcBorders>
            <w:textDirection w:val="btLr"/>
          </w:tcPr>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год</w:t>
            </w:r>
          </w:p>
        </w:tc>
        <w:tc>
          <w:tcPr>
            <w:tcW w:w="706" w:type="dxa"/>
            <w:tcBorders>
              <w:top w:val="single" w:sz="4" w:space="0" w:color="auto"/>
              <w:left w:val="single" w:sz="4" w:space="0" w:color="auto"/>
            </w:tcBorders>
            <w:textDirection w:val="btLr"/>
          </w:tcPr>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экзамен</w:t>
            </w:r>
          </w:p>
        </w:tc>
        <w:tc>
          <w:tcPr>
            <w:tcW w:w="708" w:type="dxa"/>
            <w:tcBorders>
              <w:top w:val="single" w:sz="4" w:space="0" w:color="auto"/>
              <w:left w:val="single" w:sz="4" w:space="0" w:color="auto"/>
            </w:tcBorders>
            <w:textDirection w:val="btLr"/>
          </w:tcPr>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 xml:space="preserve">год </w:t>
            </w:r>
          </w:p>
          <w:p w:rsidR="00D57CA7" w:rsidRPr="00D57CA7" w:rsidRDefault="00D57CA7" w:rsidP="001679D9">
            <w:pPr>
              <w:pStyle w:val="1"/>
              <w:spacing w:before="0" w:after="0"/>
              <w:ind w:left="113" w:right="113"/>
              <w:jc w:val="both"/>
              <w:rPr>
                <w:rFonts w:ascii="Times New Roman" w:hAnsi="Times New Roman"/>
                <w:sz w:val="24"/>
                <w:szCs w:val="24"/>
              </w:rPr>
            </w:pPr>
          </w:p>
        </w:tc>
        <w:tc>
          <w:tcPr>
            <w:tcW w:w="709" w:type="dxa"/>
            <w:tcBorders>
              <w:top w:val="single" w:sz="4" w:space="0" w:color="auto"/>
              <w:left w:val="single" w:sz="4" w:space="0" w:color="auto"/>
            </w:tcBorders>
            <w:textDirection w:val="btLr"/>
          </w:tcPr>
          <w:p w:rsidR="00D57CA7" w:rsidRPr="00D57CA7" w:rsidRDefault="00D57CA7" w:rsidP="001679D9">
            <w:pPr>
              <w:pStyle w:val="1"/>
              <w:spacing w:before="0" w:after="0"/>
              <w:ind w:left="113" w:right="113"/>
              <w:jc w:val="both"/>
              <w:rPr>
                <w:rFonts w:ascii="Times New Roman" w:hAnsi="Times New Roman"/>
                <w:sz w:val="24"/>
                <w:szCs w:val="24"/>
              </w:rPr>
            </w:pPr>
          </w:p>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экзамен</w:t>
            </w:r>
          </w:p>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Экз</w:t>
            </w:r>
          </w:p>
        </w:tc>
        <w:tc>
          <w:tcPr>
            <w:tcW w:w="707" w:type="dxa"/>
            <w:tcBorders>
              <w:top w:val="single" w:sz="4" w:space="0" w:color="auto"/>
              <w:left w:val="single" w:sz="4" w:space="0" w:color="auto"/>
            </w:tcBorders>
            <w:textDirection w:val="btLr"/>
          </w:tcPr>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год</w:t>
            </w:r>
          </w:p>
        </w:tc>
        <w:tc>
          <w:tcPr>
            <w:tcW w:w="711" w:type="dxa"/>
            <w:tcBorders>
              <w:top w:val="single" w:sz="4" w:space="0" w:color="auto"/>
              <w:left w:val="single" w:sz="4" w:space="0" w:color="auto"/>
            </w:tcBorders>
            <w:textDirection w:val="btLr"/>
          </w:tcPr>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экзамен</w:t>
            </w:r>
          </w:p>
          <w:p w:rsidR="00D57CA7" w:rsidRPr="00D57CA7" w:rsidRDefault="00D57CA7" w:rsidP="001679D9">
            <w:pPr>
              <w:pStyle w:val="1"/>
              <w:spacing w:before="0" w:after="0"/>
              <w:ind w:left="113" w:right="113"/>
              <w:jc w:val="both"/>
              <w:rPr>
                <w:rFonts w:ascii="Times New Roman" w:hAnsi="Times New Roman"/>
                <w:sz w:val="24"/>
                <w:szCs w:val="24"/>
              </w:rPr>
            </w:pPr>
          </w:p>
          <w:p w:rsidR="00D57CA7" w:rsidRPr="00D57CA7" w:rsidRDefault="00D57CA7" w:rsidP="001679D9">
            <w:pPr>
              <w:pStyle w:val="1"/>
              <w:spacing w:before="0" w:after="0"/>
              <w:ind w:left="113" w:right="113"/>
              <w:jc w:val="both"/>
              <w:rPr>
                <w:rFonts w:ascii="Times New Roman" w:hAnsi="Times New Roman"/>
                <w:sz w:val="24"/>
                <w:szCs w:val="24"/>
              </w:rPr>
            </w:pPr>
          </w:p>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Экз</w:t>
            </w:r>
          </w:p>
        </w:tc>
        <w:tc>
          <w:tcPr>
            <w:tcW w:w="641" w:type="dxa"/>
            <w:tcBorders>
              <w:top w:val="single" w:sz="4" w:space="0" w:color="auto"/>
              <w:left w:val="single" w:sz="4" w:space="0" w:color="auto"/>
            </w:tcBorders>
            <w:textDirection w:val="btLr"/>
          </w:tcPr>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год</w:t>
            </w:r>
          </w:p>
        </w:tc>
        <w:tc>
          <w:tcPr>
            <w:tcW w:w="851" w:type="dxa"/>
            <w:tcBorders>
              <w:top w:val="single" w:sz="4" w:space="0" w:color="auto"/>
              <w:left w:val="single" w:sz="4" w:space="0" w:color="auto"/>
            </w:tcBorders>
            <w:textDirection w:val="btLr"/>
          </w:tcPr>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экзамен</w:t>
            </w:r>
          </w:p>
          <w:p w:rsidR="00D57CA7" w:rsidRPr="00D57CA7" w:rsidRDefault="00D57CA7" w:rsidP="001679D9">
            <w:pPr>
              <w:pStyle w:val="1"/>
              <w:spacing w:before="0" w:after="0"/>
              <w:ind w:left="113" w:right="113"/>
              <w:jc w:val="both"/>
              <w:rPr>
                <w:rFonts w:ascii="Times New Roman" w:hAnsi="Times New Roman"/>
                <w:sz w:val="24"/>
                <w:szCs w:val="24"/>
              </w:rPr>
            </w:pPr>
          </w:p>
          <w:p w:rsidR="00D57CA7" w:rsidRPr="00D57CA7" w:rsidRDefault="00D57CA7" w:rsidP="001679D9">
            <w:pPr>
              <w:pStyle w:val="1"/>
              <w:spacing w:before="0" w:after="0"/>
              <w:ind w:left="113" w:right="113"/>
              <w:jc w:val="both"/>
              <w:rPr>
                <w:rFonts w:ascii="Times New Roman" w:hAnsi="Times New Roman"/>
                <w:sz w:val="24"/>
                <w:szCs w:val="24"/>
              </w:rPr>
            </w:pPr>
          </w:p>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Экз</w:t>
            </w:r>
          </w:p>
        </w:tc>
        <w:tc>
          <w:tcPr>
            <w:tcW w:w="1134" w:type="dxa"/>
            <w:tcBorders>
              <w:top w:val="single" w:sz="4" w:space="0" w:color="auto"/>
              <w:left w:val="single" w:sz="4" w:space="0" w:color="auto"/>
              <w:right w:val="single" w:sz="4" w:space="0" w:color="auto"/>
            </w:tcBorders>
            <w:textDirection w:val="btLr"/>
          </w:tcPr>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год</w:t>
            </w:r>
          </w:p>
        </w:tc>
        <w:tc>
          <w:tcPr>
            <w:tcW w:w="992" w:type="dxa"/>
            <w:tcBorders>
              <w:top w:val="single" w:sz="4" w:space="0" w:color="auto"/>
              <w:left w:val="single" w:sz="4" w:space="0" w:color="auto"/>
            </w:tcBorders>
            <w:textDirection w:val="btLr"/>
          </w:tcPr>
          <w:p w:rsidR="00D57CA7" w:rsidRPr="00D57CA7" w:rsidRDefault="00D57CA7" w:rsidP="001679D9">
            <w:pPr>
              <w:pStyle w:val="1"/>
              <w:spacing w:before="0" w:after="0"/>
              <w:ind w:left="113" w:right="113"/>
              <w:jc w:val="both"/>
              <w:rPr>
                <w:rFonts w:ascii="Times New Roman" w:hAnsi="Times New Roman"/>
                <w:sz w:val="24"/>
                <w:szCs w:val="24"/>
              </w:rPr>
            </w:pPr>
            <w:r w:rsidRPr="00D57CA7">
              <w:rPr>
                <w:rFonts w:ascii="Times New Roman" w:hAnsi="Times New Roman"/>
                <w:sz w:val="24"/>
                <w:szCs w:val="24"/>
              </w:rPr>
              <w:t>Экзамен</w:t>
            </w:r>
          </w:p>
        </w:tc>
      </w:tr>
      <w:tr w:rsidR="00D57CA7" w:rsidRPr="00D57CA7" w:rsidTr="001679D9">
        <w:trPr>
          <w:trHeight w:val="698"/>
        </w:trPr>
        <w:tc>
          <w:tcPr>
            <w:tcW w:w="435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Ф.И.</w:t>
            </w:r>
          </w:p>
        </w:tc>
        <w:tc>
          <w:tcPr>
            <w:tcW w:w="667" w:type="dxa"/>
          </w:tcPr>
          <w:p w:rsidR="00D57CA7" w:rsidRPr="00D57CA7" w:rsidRDefault="00D57CA7" w:rsidP="001679D9">
            <w:pPr>
              <w:pStyle w:val="1"/>
              <w:spacing w:before="0" w:after="0"/>
              <w:jc w:val="both"/>
              <w:rPr>
                <w:rFonts w:ascii="Times New Roman" w:hAnsi="Times New Roman"/>
                <w:b w:val="0"/>
                <w:sz w:val="24"/>
                <w:szCs w:val="24"/>
              </w:rPr>
            </w:pPr>
          </w:p>
        </w:tc>
        <w:tc>
          <w:tcPr>
            <w:tcW w:w="896" w:type="dxa"/>
          </w:tcPr>
          <w:p w:rsidR="00D57CA7" w:rsidRPr="00D57CA7" w:rsidRDefault="00D57CA7" w:rsidP="001679D9">
            <w:pPr>
              <w:pStyle w:val="1"/>
              <w:spacing w:before="0" w:after="0"/>
              <w:jc w:val="both"/>
              <w:rPr>
                <w:rFonts w:ascii="Times New Roman" w:hAnsi="Times New Roman"/>
                <w:b w:val="0"/>
                <w:sz w:val="24"/>
                <w:szCs w:val="24"/>
              </w:rPr>
            </w:pPr>
          </w:p>
        </w:tc>
        <w:tc>
          <w:tcPr>
            <w:tcW w:w="992" w:type="dxa"/>
          </w:tcPr>
          <w:p w:rsidR="00D57CA7" w:rsidRPr="00D57CA7" w:rsidRDefault="00D57CA7" w:rsidP="001679D9">
            <w:pPr>
              <w:pStyle w:val="1"/>
              <w:spacing w:before="0" w:after="0"/>
              <w:jc w:val="both"/>
              <w:rPr>
                <w:rFonts w:ascii="Times New Roman" w:hAnsi="Times New Roman"/>
                <w:b w:val="0"/>
                <w:sz w:val="24"/>
                <w:szCs w:val="24"/>
              </w:rPr>
            </w:pPr>
          </w:p>
        </w:tc>
        <w:tc>
          <w:tcPr>
            <w:tcW w:w="851" w:type="dxa"/>
          </w:tcPr>
          <w:p w:rsidR="00D57CA7" w:rsidRPr="00D57CA7" w:rsidRDefault="00D57CA7" w:rsidP="001679D9">
            <w:pPr>
              <w:pStyle w:val="1"/>
              <w:spacing w:before="0" w:after="0"/>
              <w:jc w:val="both"/>
              <w:rPr>
                <w:rFonts w:ascii="Times New Roman" w:hAnsi="Times New Roman"/>
                <w:b w:val="0"/>
                <w:sz w:val="24"/>
                <w:szCs w:val="24"/>
              </w:rPr>
            </w:pPr>
          </w:p>
        </w:tc>
        <w:tc>
          <w:tcPr>
            <w:tcW w:w="637" w:type="dxa"/>
          </w:tcPr>
          <w:p w:rsidR="00D57CA7" w:rsidRPr="00D57CA7" w:rsidRDefault="00D57CA7" w:rsidP="001679D9">
            <w:pPr>
              <w:pStyle w:val="1"/>
              <w:spacing w:before="0" w:after="0"/>
              <w:jc w:val="both"/>
              <w:rPr>
                <w:rFonts w:ascii="Times New Roman" w:hAnsi="Times New Roman"/>
                <w:b w:val="0"/>
                <w:sz w:val="24"/>
                <w:szCs w:val="24"/>
              </w:rPr>
            </w:pPr>
          </w:p>
        </w:tc>
        <w:tc>
          <w:tcPr>
            <w:tcW w:w="706" w:type="dxa"/>
          </w:tcPr>
          <w:p w:rsidR="00D57CA7" w:rsidRPr="00D57CA7" w:rsidRDefault="00D57CA7" w:rsidP="001679D9">
            <w:pPr>
              <w:pStyle w:val="1"/>
              <w:spacing w:before="0" w:after="0"/>
              <w:jc w:val="both"/>
              <w:rPr>
                <w:rFonts w:ascii="Times New Roman" w:hAnsi="Times New Roman"/>
                <w:b w:val="0"/>
                <w:sz w:val="24"/>
                <w:szCs w:val="24"/>
              </w:rPr>
            </w:pPr>
          </w:p>
        </w:tc>
        <w:tc>
          <w:tcPr>
            <w:tcW w:w="708" w:type="dxa"/>
          </w:tcPr>
          <w:p w:rsidR="00D57CA7" w:rsidRPr="00D57CA7" w:rsidRDefault="00D57CA7" w:rsidP="001679D9">
            <w:pPr>
              <w:pStyle w:val="1"/>
              <w:spacing w:before="0" w:after="0"/>
              <w:jc w:val="both"/>
              <w:rPr>
                <w:rFonts w:ascii="Times New Roman" w:hAnsi="Times New Roman"/>
                <w:b w:val="0"/>
                <w:sz w:val="24"/>
                <w:szCs w:val="24"/>
              </w:rPr>
            </w:pPr>
          </w:p>
        </w:tc>
        <w:tc>
          <w:tcPr>
            <w:tcW w:w="709" w:type="dxa"/>
          </w:tcPr>
          <w:p w:rsidR="00D57CA7" w:rsidRPr="00D57CA7" w:rsidRDefault="00D57CA7" w:rsidP="001679D9">
            <w:pPr>
              <w:pStyle w:val="1"/>
              <w:spacing w:before="0" w:after="0"/>
              <w:jc w:val="both"/>
              <w:rPr>
                <w:rFonts w:ascii="Times New Roman" w:hAnsi="Times New Roman"/>
                <w:b w:val="0"/>
                <w:sz w:val="24"/>
                <w:szCs w:val="24"/>
              </w:rPr>
            </w:pPr>
          </w:p>
        </w:tc>
        <w:tc>
          <w:tcPr>
            <w:tcW w:w="707" w:type="dxa"/>
          </w:tcPr>
          <w:p w:rsidR="00D57CA7" w:rsidRPr="00D57CA7" w:rsidRDefault="00D57CA7" w:rsidP="001679D9">
            <w:pPr>
              <w:pStyle w:val="1"/>
              <w:spacing w:before="0" w:after="0"/>
              <w:jc w:val="both"/>
              <w:rPr>
                <w:rFonts w:ascii="Times New Roman" w:hAnsi="Times New Roman"/>
                <w:b w:val="0"/>
                <w:sz w:val="24"/>
                <w:szCs w:val="24"/>
              </w:rPr>
            </w:pPr>
          </w:p>
        </w:tc>
        <w:tc>
          <w:tcPr>
            <w:tcW w:w="711" w:type="dxa"/>
          </w:tcPr>
          <w:p w:rsidR="00D57CA7" w:rsidRPr="00D57CA7" w:rsidRDefault="00D57CA7" w:rsidP="001679D9">
            <w:pPr>
              <w:pStyle w:val="1"/>
              <w:spacing w:before="0" w:after="0"/>
              <w:jc w:val="both"/>
              <w:rPr>
                <w:rFonts w:ascii="Times New Roman" w:hAnsi="Times New Roman"/>
                <w:b w:val="0"/>
                <w:sz w:val="24"/>
                <w:szCs w:val="24"/>
              </w:rPr>
            </w:pPr>
          </w:p>
        </w:tc>
        <w:tc>
          <w:tcPr>
            <w:tcW w:w="641" w:type="dxa"/>
          </w:tcPr>
          <w:p w:rsidR="00D57CA7" w:rsidRPr="00D57CA7" w:rsidRDefault="00D57CA7" w:rsidP="001679D9">
            <w:pPr>
              <w:pStyle w:val="1"/>
              <w:spacing w:before="0" w:after="0"/>
              <w:jc w:val="both"/>
              <w:rPr>
                <w:rFonts w:ascii="Times New Roman" w:hAnsi="Times New Roman"/>
                <w:b w:val="0"/>
                <w:sz w:val="24"/>
                <w:szCs w:val="24"/>
              </w:rPr>
            </w:pPr>
          </w:p>
        </w:tc>
        <w:tc>
          <w:tcPr>
            <w:tcW w:w="851" w:type="dxa"/>
          </w:tcPr>
          <w:p w:rsidR="00D57CA7" w:rsidRPr="00D57CA7" w:rsidRDefault="00D57CA7" w:rsidP="001679D9">
            <w:pPr>
              <w:pStyle w:val="1"/>
              <w:spacing w:before="0" w:after="0"/>
              <w:jc w:val="both"/>
              <w:rPr>
                <w:rFonts w:ascii="Times New Roman" w:hAnsi="Times New Roman"/>
                <w:b w:val="0"/>
                <w:sz w:val="24"/>
                <w:szCs w:val="24"/>
              </w:rPr>
            </w:pPr>
          </w:p>
        </w:tc>
        <w:tc>
          <w:tcPr>
            <w:tcW w:w="1134" w:type="dxa"/>
          </w:tcPr>
          <w:p w:rsidR="00D57CA7" w:rsidRPr="00D57CA7" w:rsidRDefault="00D57CA7" w:rsidP="001679D9">
            <w:pPr>
              <w:pStyle w:val="1"/>
              <w:spacing w:before="0" w:after="0"/>
              <w:jc w:val="both"/>
              <w:rPr>
                <w:rFonts w:ascii="Times New Roman" w:hAnsi="Times New Roman"/>
                <w:b w:val="0"/>
                <w:sz w:val="24"/>
                <w:szCs w:val="24"/>
              </w:rPr>
            </w:pPr>
          </w:p>
        </w:tc>
        <w:tc>
          <w:tcPr>
            <w:tcW w:w="992" w:type="dxa"/>
          </w:tcPr>
          <w:p w:rsidR="00D57CA7" w:rsidRPr="00D57CA7" w:rsidRDefault="00D57CA7" w:rsidP="001679D9">
            <w:pPr>
              <w:pStyle w:val="1"/>
              <w:spacing w:before="0" w:after="0"/>
              <w:jc w:val="both"/>
              <w:rPr>
                <w:rFonts w:ascii="Times New Roman" w:hAnsi="Times New Roman"/>
                <w:b w:val="0"/>
                <w:sz w:val="24"/>
                <w:szCs w:val="24"/>
              </w:rPr>
            </w:pPr>
          </w:p>
        </w:tc>
      </w:tr>
      <w:tr w:rsidR="00D57CA7" w:rsidRPr="00D57CA7" w:rsidTr="001679D9">
        <w:tc>
          <w:tcPr>
            <w:tcW w:w="4357" w:type="dxa"/>
          </w:tcPr>
          <w:p w:rsidR="00D57CA7" w:rsidRPr="00D57CA7" w:rsidRDefault="00D57CA7" w:rsidP="001679D9">
            <w:pPr>
              <w:shd w:val="clear" w:color="auto" w:fill="FFFFFF"/>
              <w:rPr>
                <w:sz w:val="24"/>
                <w:szCs w:val="24"/>
              </w:rPr>
            </w:pPr>
            <w:r w:rsidRPr="00D57CA7">
              <w:rPr>
                <w:sz w:val="24"/>
                <w:szCs w:val="24"/>
              </w:rPr>
              <w:t>Гашимова Гашим Асланович</w:t>
            </w:r>
          </w:p>
        </w:tc>
        <w:tc>
          <w:tcPr>
            <w:tcW w:w="66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896"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85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637" w:type="dxa"/>
          </w:tcPr>
          <w:p w:rsidR="00D57CA7" w:rsidRPr="00D57CA7" w:rsidRDefault="00D57CA7" w:rsidP="001679D9">
            <w:pPr>
              <w:pStyle w:val="1"/>
              <w:spacing w:before="0" w:after="0"/>
              <w:jc w:val="both"/>
              <w:rPr>
                <w:rFonts w:ascii="Times New Roman" w:hAnsi="Times New Roman"/>
                <w:b w:val="0"/>
                <w:sz w:val="24"/>
                <w:szCs w:val="24"/>
              </w:rPr>
            </w:pPr>
          </w:p>
        </w:tc>
        <w:tc>
          <w:tcPr>
            <w:tcW w:w="706" w:type="dxa"/>
          </w:tcPr>
          <w:p w:rsidR="00D57CA7" w:rsidRPr="00D57CA7" w:rsidRDefault="00D57CA7" w:rsidP="001679D9">
            <w:pPr>
              <w:pStyle w:val="1"/>
              <w:spacing w:before="0" w:after="0"/>
              <w:jc w:val="both"/>
              <w:rPr>
                <w:rFonts w:ascii="Times New Roman" w:hAnsi="Times New Roman"/>
                <w:b w:val="0"/>
                <w:sz w:val="24"/>
                <w:szCs w:val="24"/>
                <w:highlight w:val="yellow"/>
              </w:rPr>
            </w:pPr>
          </w:p>
        </w:tc>
        <w:tc>
          <w:tcPr>
            <w:tcW w:w="708" w:type="dxa"/>
          </w:tcPr>
          <w:p w:rsidR="00D57CA7" w:rsidRPr="00D57CA7" w:rsidRDefault="00D57CA7" w:rsidP="001679D9">
            <w:pPr>
              <w:pStyle w:val="1"/>
              <w:spacing w:before="0" w:after="0"/>
              <w:jc w:val="both"/>
              <w:rPr>
                <w:rFonts w:ascii="Times New Roman" w:hAnsi="Times New Roman"/>
                <w:b w:val="0"/>
                <w:sz w:val="24"/>
                <w:szCs w:val="24"/>
                <w:highlight w:val="yellow"/>
              </w:rPr>
            </w:pPr>
          </w:p>
        </w:tc>
        <w:tc>
          <w:tcPr>
            <w:tcW w:w="709" w:type="dxa"/>
          </w:tcPr>
          <w:p w:rsidR="00D57CA7" w:rsidRPr="00D57CA7" w:rsidRDefault="00D57CA7" w:rsidP="001679D9">
            <w:pPr>
              <w:pStyle w:val="1"/>
              <w:spacing w:before="0" w:after="0"/>
              <w:jc w:val="both"/>
              <w:rPr>
                <w:rFonts w:ascii="Times New Roman" w:hAnsi="Times New Roman"/>
                <w:b w:val="0"/>
                <w:sz w:val="24"/>
                <w:szCs w:val="24"/>
              </w:rPr>
            </w:pPr>
          </w:p>
        </w:tc>
        <w:tc>
          <w:tcPr>
            <w:tcW w:w="70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71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641" w:type="dxa"/>
          </w:tcPr>
          <w:p w:rsidR="00D57CA7" w:rsidRPr="00D57CA7" w:rsidRDefault="00D57CA7" w:rsidP="001679D9">
            <w:pPr>
              <w:pStyle w:val="1"/>
              <w:spacing w:before="0" w:after="0"/>
              <w:jc w:val="both"/>
              <w:rPr>
                <w:rFonts w:ascii="Times New Roman" w:hAnsi="Times New Roman"/>
                <w:b w:val="0"/>
                <w:sz w:val="24"/>
                <w:szCs w:val="24"/>
              </w:rPr>
            </w:pPr>
          </w:p>
        </w:tc>
        <w:tc>
          <w:tcPr>
            <w:tcW w:w="851" w:type="dxa"/>
          </w:tcPr>
          <w:p w:rsidR="00D57CA7" w:rsidRPr="00D57CA7" w:rsidRDefault="00D57CA7" w:rsidP="001679D9">
            <w:pPr>
              <w:pStyle w:val="1"/>
              <w:spacing w:before="0" w:after="0"/>
              <w:jc w:val="both"/>
              <w:rPr>
                <w:rFonts w:ascii="Times New Roman" w:hAnsi="Times New Roman"/>
                <w:b w:val="0"/>
                <w:sz w:val="24"/>
                <w:szCs w:val="24"/>
              </w:rPr>
            </w:pPr>
          </w:p>
        </w:tc>
        <w:tc>
          <w:tcPr>
            <w:tcW w:w="1134"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992" w:type="dxa"/>
          </w:tcPr>
          <w:p w:rsidR="00D57CA7" w:rsidRPr="00D57CA7" w:rsidRDefault="00D57CA7" w:rsidP="001679D9">
            <w:pPr>
              <w:pStyle w:val="1"/>
              <w:spacing w:before="0" w:after="0"/>
              <w:jc w:val="both"/>
              <w:rPr>
                <w:rFonts w:ascii="Times New Roman" w:hAnsi="Times New Roman"/>
                <w:b w:val="0"/>
                <w:color w:val="FF0000"/>
                <w:sz w:val="24"/>
                <w:szCs w:val="24"/>
              </w:rPr>
            </w:pPr>
            <w:r w:rsidRPr="00D57CA7">
              <w:rPr>
                <w:rFonts w:ascii="Times New Roman" w:hAnsi="Times New Roman"/>
                <w:b w:val="0"/>
                <w:color w:val="FF0000"/>
                <w:sz w:val="24"/>
                <w:szCs w:val="24"/>
              </w:rPr>
              <w:t>2</w:t>
            </w:r>
          </w:p>
        </w:tc>
      </w:tr>
      <w:tr w:rsidR="00D57CA7" w:rsidRPr="00D57CA7" w:rsidTr="001679D9">
        <w:tc>
          <w:tcPr>
            <w:tcW w:w="4357" w:type="dxa"/>
          </w:tcPr>
          <w:p w:rsidR="00D57CA7" w:rsidRPr="00D57CA7" w:rsidRDefault="00D57CA7" w:rsidP="001679D9">
            <w:pPr>
              <w:pStyle w:val="1"/>
              <w:spacing w:before="0" w:after="0"/>
              <w:rPr>
                <w:rFonts w:ascii="Times New Roman" w:hAnsi="Times New Roman"/>
                <w:b w:val="0"/>
                <w:sz w:val="24"/>
                <w:szCs w:val="24"/>
              </w:rPr>
            </w:pPr>
            <w:r w:rsidRPr="00D57CA7">
              <w:rPr>
                <w:rFonts w:ascii="Times New Roman" w:hAnsi="Times New Roman"/>
                <w:b w:val="0"/>
                <w:sz w:val="24"/>
                <w:szCs w:val="24"/>
              </w:rPr>
              <w:t>Золотарь Максим Владимирович</w:t>
            </w:r>
          </w:p>
        </w:tc>
        <w:tc>
          <w:tcPr>
            <w:tcW w:w="66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896" w:type="dxa"/>
          </w:tcPr>
          <w:p w:rsidR="00D57CA7" w:rsidRPr="00D57CA7" w:rsidRDefault="00D57CA7" w:rsidP="001679D9">
            <w:pPr>
              <w:pStyle w:val="1"/>
              <w:spacing w:before="0" w:after="0"/>
              <w:jc w:val="both"/>
              <w:rPr>
                <w:rFonts w:ascii="Times New Roman" w:hAnsi="Times New Roman"/>
                <w:color w:val="FF0000"/>
                <w:sz w:val="24"/>
                <w:szCs w:val="24"/>
              </w:rPr>
            </w:pPr>
            <w:r w:rsidRPr="00D57CA7">
              <w:rPr>
                <w:rFonts w:ascii="Times New Roman" w:hAnsi="Times New Roman"/>
                <w:color w:val="FF0000"/>
                <w:sz w:val="24"/>
                <w:szCs w:val="24"/>
                <w:highlight w:val="yellow"/>
              </w:rPr>
              <w:t>2</w:t>
            </w:r>
          </w:p>
        </w:tc>
        <w:tc>
          <w:tcPr>
            <w:tcW w:w="992" w:type="dxa"/>
          </w:tcPr>
          <w:p w:rsidR="00D57CA7" w:rsidRPr="00D57CA7" w:rsidRDefault="00D57CA7" w:rsidP="001679D9">
            <w:pPr>
              <w:pStyle w:val="1"/>
              <w:spacing w:before="0" w:after="0"/>
              <w:jc w:val="both"/>
              <w:rPr>
                <w:rFonts w:ascii="Times New Roman" w:hAnsi="Times New Roman"/>
                <w:b w:val="0"/>
                <w:sz w:val="24"/>
                <w:szCs w:val="24"/>
                <w:highlight w:val="yellow"/>
              </w:rPr>
            </w:pPr>
            <w:r w:rsidRPr="00D57CA7">
              <w:rPr>
                <w:rFonts w:ascii="Times New Roman" w:hAnsi="Times New Roman"/>
                <w:b w:val="0"/>
                <w:sz w:val="24"/>
                <w:szCs w:val="24"/>
                <w:highlight w:val="yellow"/>
              </w:rPr>
              <w:t>3</w:t>
            </w:r>
          </w:p>
        </w:tc>
        <w:tc>
          <w:tcPr>
            <w:tcW w:w="85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637" w:type="dxa"/>
          </w:tcPr>
          <w:p w:rsidR="00D57CA7" w:rsidRPr="00D57CA7" w:rsidRDefault="00D57CA7" w:rsidP="001679D9">
            <w:pPr>
              <w:pStyle w:val="1"/>
              <w:spacing w:before="0" w:after="0"/>
              <w:jc w:val="both"/>
              <w:rPr>
                <w:rFonts w:ascii="Times New Roman" w:hAnsi="Times New Roman"/>
                <w:b w:val="0"/>
                <w:sz w:val="24"/>
                <w:szCs w:val="24"/>
              </w:rPr>
            </w:pPr>
          </w:p>
        </w:tc>
        <w:tc>
          <w:tcPr>
            <w:tcW w:w="706" w:type="dxa"/>
          </w:tcPr>
          <w:p w:rsidR="00D57CA7" w:rsidRPr="00D57CA7" w:rsidRDefault="00D57CA7" w:rsidP="001679D9">
            <w:pPr>
              <w:pStyle w:val="1"/>
              <w:spacing w:before="0" w:after="0"/>
              <w:jc w:val="both"/>
              <w:rPr>
                <w:rFonts w:ascii="Times New Roman" w:hAnsi="Times New Roman"/>
                <w:b w:val="0"/>
                <w:sz w:val="24"/>
                <w:szCs w:val="24"/>
              </w:rPr>
            </w:pPr>
          </w:p>
        </w:tc>
        <w:tc>
          <w:tcPr>
            <w:tcW w:w="708" w:type="dxa"/>
          </w:tcPr>
          <w:p w:rsidR="00D57CA7" w:rsidRPr="00D57CA7" w:rsidRDefault="00D57CA7" w:rsidP="001679D9">
            <w:pPr>
              <w:pStyle w:val="1"/>
              <w:spacing w:before="0" w:after="0"/>
              <w:jc w:val="both"/>
              <w:rPr>
                <w:rFonts w:ascii="Times New Roman" w:hAnsi="Times New Roman"/>
                <w:b w:val="0"/>
                <w:sz w:val="24"/>
                <w:szCs w:val="24"/>
              </w:rPr>
            </w:pPr>
          </w:p>
        </w:tc>
        <w:tc>
          <w:tcPr>
            <w:tcW w:w="709" w:type="dxa"/>
          </w:tcPr>
          <w:p w:rsidR="00D57CA7" w:rsidRPr="00D57CA7" w:rsidRDefault="00D57CA7" w:rsidP="001679D9">
            <w:pPr>
              <w:pStyle w:val="1"/>
              <w:spacing w:before="0" w:after="0"/>
              <w:jc w:val="both"/>
              <w:rPr>
                <w:rFonts w:ascii="Times New Roman" w:hAnsi="Times New Roman"/>
                <w:b w:val="0"/>
                <w:sz w:val="24"/>
                <w:szCs w:val="24"/>
              </w:rPr>
            </w:pPr>
          </w:p>
        </w:tc>
        <w:tc>
          <w:tcPr>
            <w:tcW w:w="70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711" w:type="dxa"/>
          </w:tcPr>
          <w:p w:rsidR="00D57CA7" w:rsidRPr="00D57CA7" w:rsidRDefault="00D57CA7" w:rsidP="001679D9">
            <w:pPr>
              <w:pStyle w:val="1"/>
              <w:spacing w:before="0" w:after="0"/>
              <w:jc w:val="both"/>
              <w:rPr>
                <w:rFonts w:ascii="Times New Roman" w:hAnsi="Times New Roman"/>
                <w:color w:val="FF0000"/>
                <w:sz w:val="24"/>
                <w:szCs w:val="24"/>
              </w:rPr>
            </w:pPr>
            <w:r w:rsidRPr="00D57CA7">
              <w:rPr>
                <w:rFonts w:ascii="Times New Roman" w:hAnsi="Times New Roman"/>
                <w:color w:val="FF0000"/>
                <w:sz w:val="24"/>
                <w:szCs w:val="24"/>
              </w:rPr>
              <w:t>2</w:t>
            </w:r>
          </w:p>
        </w:tc>
        <w:tc>
          <w:tcPr>
            <w:tcW w:w="641" w:type="dxa"/>
          </w:tcPr>
          <w:p w:rsidR="00D57CA7" w:rsidRPr="00D57CA7" w:rsidRDefault="00D57CA7" w:rsidP="001679D9">
            <w:pPr>
              <w:pStyle w:val="1"/>
              <w:spacing w:before="0" w:after="0"/>
              <w:jc w:val="both"/>
              <w:rPr>
                <w:rFonts w:ascii="Times New Roman" w:hAnsi="Times New Roman"/>
                <w:b w:val="0"/>
                <w:sz w:val="24"/>
                <w:szCs w:val="24"/>
              </w:rPr>
            </w:pPr>
          </w:p>
        </w:tc>
        <w:tc>
          <w:tcPr>
            <w:tcW w:w="851" w:type="dxa"/>
          </w:tcPr>
          <w:p w:rsidR="00D57CA7" w:rsidRPr="00D57CA7" w:rsidRDefault="00D57CA7" w:rsidP="001679D9">
            <w:pPr>
              <w:pStyle w:val="1"/>
              <w:spacing w:before="0" w:after="0"/>
              <w:jc w:val="both"/>
              <w:rPr>
                <w:rFonts w:ascii="Times New Roman" w:hAnsi="Times New Roman"/>
                <w:b w:val="0"/>
                <w:sz w:val="24"/>
                <w:szCs w:val="24"/>
              </w:rPr>
            </w:pPr>
          </w:p>
        </w:tc>
        <w:tc>
          <w:tcPr>
            <w:tcW w:w="1134"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r>
      <w:tr w:rsidR="00D57CA7" w:rsidRPr="00D57CA7" w:rsidTr="001679D9">
        <w:tc>
          <w:tcPr>
            <w:tcW w:w="4357" w:type="dxa"/>
          </w:tcPr>
          <w:p w:rsidR="00D57CA7" w:rsidRPr="00D57CA7" w:rsidRDefault="00D57CA7" w:rsidP="001679D9">
            <w:pPr>
              <w:pStyle w:val="1"/>
              <w:spacing w:before="0" w:after="0"/>
              <w:rPr>
                <w:rFonts w:ascii="Times New Roman" w:hAnsi="Times New Roman"/>
                <w:b w:val="0"/>
                <w:sz w:val="24"/>
                <w:szCs w:val="24"/>
              </w:rPr>
            </w:pPr>
            <w:r w:rsidRPr="00D57CA7">
              <w:rPr>
                <w:rFonts w:ascii="Times New Roman" w:hAnsi="Times New Roman"/>
                <w:b w:val="0"/>
                <w:sz w:val="24"/>
                <w:szCs w:val="24"/>
              </w:rPr>
              <w:t>Калмыкова Ксения Витальевна</w:t>
            </w:r>
          </w:p>
        </w:tc>
        <w:tc>
          <w:tcPr>
            <w:tcW w:w="66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896"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highlight w:val="yellow"/>
              </w:rPr>
              <w:t>4</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85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637" w:type="dxa"/>
          </w:tcPr>
          <w:p w:rsidR="00D57CA7" w:rsidRPr="00D57CA7" w:rsidRDefault="00D57CA7" w:rsidP="001679D9">
            <w:pPr>
              <w:pStyle w:val="1"/>
              <w:spacing w:before="0" w:after="0"/>
              <w:jc w:val="both"/>
              <w:rPr>
                <w:rFonts w:ascii="Times New Roman" w:hAnsi="Times New Roman"/>
                <w:b w:val="0"/>
                <w:sz w:val="24"/>
                <w:szCs w:val="24"/>
              </w:rPr>
            </w:pPr>
          </w:p>
        </w:tc>
        <w:tc>
          <w:tcPr>
            <w:tcW w:w="706" w:type="dxa"/>
          </w:tcPr>
          <w:p w:rsidR="00D57CA7" w:rsidRPr="00D57CA7" w:rsidRDefault="00D57CA7" w:rsidP="001679D9">
            <w:pPr>
              <w:pStyle w:val="1"/>
              <w:spacing w:before="0" w:after="0"/>
              <w:jc w:val="both"/>
              <w:rPr>
                <w:rFonts w:ascii="Times New Roman" w:hAnsi="Times New Roman"/>
                <w:b w:val="0"/>
                <w:sz w:val="24"/>
                <w:szCs w:val="24"/>
              </w:rPr>
            </w:pPr>
          </w:p>
        </w:tc>
        <w:tc>
          <w:tcPr>
            <w:tcW w:w="708" w:type="dxa"/>
          </w:tcPr>
          <w:p w:rsidR="00D57CA7" w:rsidRPr="00D57CA7" w:rsidRDefault="00D57CA7" w:rsidP="001679D9">
            <w:pPr>
              <w:pStyle w:val="1"/>
              <w:spacing w:before="0" w:after="0"/>
              <w:jc w:val="both"/>
              <w:rPr>
                <w:rFonts w:ascii="Times New Roman" w:hAnsi="Times New Roman"/>
                <w:b w:val="0"/>
                <w:sz w:val="24"/>
                <w:szCs w:val="24"/>
              </w:rPr>
            </w:pPr>
          </w:p>
        </w:tc>
        <w:tc>
          <w:tcPr>
            <w:tcW w:w="709" w:type="dxa"/>
          </w:tcPr>
          <w:p w:rsidR="00D57CA7" w:rsidRPr="00D57CA7" w:rsidRDefault="00D57CA7" w:rsidP="001679D9">
            <w:pPr>
              <w:pStyle w:val="1"/>
              <w:spacing w:before="0" w:after="0"/>
              <w:jc w:val="both"/>
              <w:rPr>
                <w:rFonts w:ascii="Times New Roman" w:hAnsi="Times New Roman"/>
                <w:b w:val="0"/>
                <w:sz w:val="24"/>
                <w:szCs w:val="24"/>
              </w:rPr>
            </w:pPr>
          </w:p>
        </w:tc>
        <w:tc>
          <w:tcPr>
            <w:tcW w:w="707" w:type="dxa"/>
          </w:tcPr>
          <w:p w:rsidR="00D57CA7" w:rsidRPr="00D57CA7" w:rsidRDefault="00D57CA7" w:rsidP="001679D9">
            <w:pPr>
              <w:pStyle w:val="1"/>
              <w:spacing w:before="0" w:after="0"/>
              <w:jc w:val="both"/>
              <w:rPr>
                <w:rFonts w:ascii="Times New Roman" w:hAnsi="Times New Roman"/>
                <w:b w:val="0"/>
                <w:sz w:val="24"/>
                <w:szCs w:val="24"/>
              </w:rPr>
            </w:pPr>
          </w:p>
        </w:tc>
        <w:tc>
          <w:tcPr>
            <w:tcW w:w="711" w:type="dxa"/>
          </w:tcPr>
          <w:p w:rsidR="00D57CA7" w:rsidRPr="00D57CA7" w:rsidRDefault="00D57CA7" w:rsidP="001679D9">
            <w:pPr>
              <w:pStyle w:val="1"/>
              <w:spacing w:before="0" w:after="0"/>
              <w:jc w:val="both"/>
              <w:rPr>
                <w:rFonts w:ascii="Times New Roman" w:hAnsi="Times New Roman"/>
                <w:b w:val="0"/>
                <w:sz w:val="24"/>
                <w:szCs w:val="24"/>
              </w:rPr>
            </w:pPr>
          </w:p>
        </w:tc>
        <w:tc>
          <w:tcPr>
            <w:tcW w:w="64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85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1134"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r>
      <w:tr w:rsidR="00D57CA7" w:rsidRPr="00D57CA7" w:rsidTr="001679D9">
        <w:tc>
          <w:tcPr>
            <w:tcW w:w="435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Косова Анастасия Игоревна</w:t>
            </w:r>
          </w:p>
        </w:tc>
        <w:tc>
          <w:tcPr>
            <w:tcW w:w="66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896"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highlight w:val="yellow"/>
              </w:rPr>
              <w:t>4</w:t>
            </w:r>
          </w:p>
        </w:tc>
        <w:tc>
          <w:tcPr>
            <w:tcW w:w="992" w:type="dxa"/>
          </w:tcPr>
          <w:p w:rsidR="00D57CA7" w:rsidRPr="00D57CA7" w:rsidRDefault="00D57CA7" w:rsidP="001679D9">
            <w:pPr>
              <w:pStyle w:val="1"/>
              <w:spacing w:before="0" w:after="0"/>
              <w:jc w:val="both"/>
              <w:rPr>
                <w:rFonts w:ascii="Times New Roman" w:hAnsi="Times New Roman"/>
                <w:b w:val="0"/>
                <w:sz w:val="24"/>
                <w:szCs w:val="24"/>
                <w:highlight w:val="yellow"/>
              </w:rPr>
            </w:pPr>
            <w:r w:rsidRPr="00D57CA7">
              <w:rPr>
                <w:rFonts w:ascii="Times New Roman" w:hAnsi="Times New Roman"/>
                <w:b w:val="0"/>
                <w:sz w:val="24"/>
                <w:szCs w:val="24"/>
                <w:highlight w:val="yellow"/>
              </w:rPr>
              <w:t>4</w:t>
            </w:r>
          </w:p>
        </w:tc>
        <w:tc>
          <w:tcPr>
            <w:tcW w:w="85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637" w:type="dxa"/>
          </w:tcPr>
          <w:p w:rsidR="00D57CA7" w:rsidRPr="00D57CA7" w:rsidRDefault="00D57CA7" w:rsidP="001679D9">
            <w:pPr>
              <w:pStyle w:val="1"/>
              <w:spacing w:before="0" w:after="0"/>
              <w:jc w:val="both"/>
              <w:rPr>
                <w:rFonts w:ascii="Times New Roman" w:hAnsi="Times New Roman"/>
                <w:b w:val="0"/>
                <w:sz w:val="24"/>
                <w:szCs w:val="24"/>
              </w:rPr>
            </w:pPr>
          </w:p>
        </w:tc>
        <w:tc>
          <w:tcPr>
            <w:tcW w:w="706" w:type="dxa"/>
          </w:tcPr>
          <w:p w:rsidR="00D57CA7" w:rsidRPr="00D57CA7" w:rsidRDefault="00D57CA7" w:rsidP="001679D9">
            <w:pPr>
              <w:pStyle w:val="1"/>
              <w:spacing w:before="0" w:after="0"/>
              <w:jc w:val="both"/>
              <w:rPr>
                <w:rFonts w:ascii="Times New Roman" w:hAnsi="Times New Roman"/>
                <w:b w:val="0"/>
                <w:sz w:val="24"/>
                <w:szCs w:val="24"/>
              </w:rPr>
            </w:pPr>
          </w:p>
        </w:tc>
        <w:tc>
          <w:tcPr>
            <w:tcW w:w="708"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709"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707" w:type="dxa"/>
          </w:tcPr>
          <w:p w:rsidR="00D57CA7" w:rsidRPr="00D57CA7" w:rsidRDefault="00D57CA7" w:rsidP="001679D9">
            <w:pPr>
              <w:pStyle w:val="1"/>
              <w:spacing w:before="0" w:after="0"/>
              <w:jc w:val="both"/>
              <w:rPr>
                <w:rFonts w:ascii="Times New Roman" w:hAnsi="Times New Roman"/>
                <w:b w:val="0"/>
                <w:sz w:val="24"/>
                <w:szCs w:val="24"/>
              </w:rPr>
            </w:pPr>
          </w:p>
        </w:tc>
        <w:tc>
          <w:tcPr>
            <w:tcW w:w="711" w:type="dxa"/>
          </w:tcPr>
          <w:p w:rsidR="00D57CA7" w:rsidRPr="00D57CA7" w:rsidRDefault="00D57CA7" w:rsidP="001679D9">
            <w:pPr>
              <w:pStyle w:val="1"/>
              <w:spacing w:before="0" w:after="0"/>
              <w:jc w:val="both"/>
              <w:rPr>
                <w:rFonts w:ascii="Times New Roman" w:hAnsi="Times New Roman"/>
                <w:b w:val="0"/>
                <w:sz w:val="24"/>
                <w:szCs w:val="24"/>
              </w:rPr>
            </w:pPr>
          </w:p>
        </w:tc>
        <w:tc>
          <w:tcPr>
            <w:tcW w:w="641" w:type="dxa"/>
          </w:tcPr>
          <w:p w:rsidR="00D57CA7" w:rsidRPr="00D57CA7" w:rsidRDefault="00D57CA7" w:rsidP="001679D9">
            <w:pPr>
              <w:pStyle w:val="1"/>
              <w:spacing w:before="0" w:after="0"/>
              <w:jc w:val="both"/>
              <w:rPr>
                <w:rFonts w:ascii="Times New Roman" w:hAnsi="Times New Roman"/>
                <w:b w:val="0"/>
                <w:sz w:val="24"/>
                <w:szCs w:val="24"/>
              </w:rPr>
            </w:pPr>
          </w:p>
        </w:tc>
        <w:tc>
          <w:tcPr>
            <w:tcW w:w="851" w:type="dxa"/>
          </w:tcPr>
          <w:p w:rsidR="00D57CA7" w:rsidRPr="00D57CA7" w:rsidRDefault="00D57CA7" w:rsidP="001679D9">
            <w:pPr>
              <w:pStyle w:val="1"/>
              <w:spacing w:before="0" w:after="0"/>
              <w:jc w:val="both"/>
              <w:rPr>
                <w:rFonts w:ascii="Times New Roman" w:hAnsi="Times New Roman"/>
                <w:b w:val="0"/>
                <w:sz w:val="24"/>
                <w:szCs w:val="24"/>
              </w:rPr>
            </w:pPr>
          </w:p>
        </w:tc>
        <w:tc>
          <w:tcPr>
            <w:tcW w:w="1134"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r>
      <w:tr w:rsidR="00D57CA7" w:rsidRPr="00D57CA7" w:rsidTr="001679D9">
        <w:tc>
          <w:tcPr>
            <w:tcW w:w="4357" w:type="dxa"/>
          </w:tcPr>
          <w:p w:rsidR="00D57CA7" w:rsidRPr="00D57CA7" w:rsidRDefault="00D57CA7" w:rsidP="001679D9">
            <w:pPr>
              <w:pStyle w:val="1"/>
              <w:spacing w:before="0" w:after="0"/>
              <w:rPr>
                <w:rFonts w:ascii="Times New Roman" w:hAnsi="Times New Roman"/>
                <w:b w:val="0"/>
                <w:sz w:val="24"/>
                <w:szCs w:val="24"/>
              </w:rPr>
            </w:pPr>
            <w:r w:rsidRPr="00D57CA7">
              <w:rPr>
                <w:rFonts w:ascii="Times New Roman" w:hAnsi="Times New Roman"/>
                <w:b w:val="0"/>
                <w:sz w:val="24"/>
                <w:szCs w:val="24"/>
              </w:rPr>
              <w:t>Мехтиева Анастасия Дильсузовна</w:t>
            </w:r>
          </w:p>
        </w:tc>
        <w:tc>
          <w:tcPr>
            <w:tcW w:w="66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896"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highlight w:val="yellow"/>
              </w:rPr>
              <w:t>3</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85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637" w:type="dxa"/>
          </w:tcPr>
          <w:p w:rsidR="00D57CA7" w:rsidRPr="00D57CA7" w:rsidRDefault="00D57CA7" w:rsidP="001679D9">
            <w:pPr>
              <w:pStyle w:val="1"/>
              <w:spacing w:before="0" w:after="0"/>
              <w:jc w:val="both"/>
              <w:rPr>
                <w:rFonts w:ascii="Times New Roman" w:hAnsi="Times New Roman"/>
                <w:b w:val="0"/>
                <w:sz w:val="24"/>
                <w:szCs w:val="24"/>
              </w:rPr>
            </w:pPr>
          </w:p>
        </w:tc>
        <w:tc>
          <w:tcPr>
            <w:tcW w:w="706" w:type="dxa"/>
          </w:tcPr>
          <w:p w:rsidR="00D57CA7" w:rsidRPr="00D57CA7" w:rsidRDefault="00D57CA7" w:rsidP="001679D9">
            <w:pPr>
              <w:pStyle w:val="1"/>
              <w:spacing w:before="0" w:after="0"/>
              <w:jc w:val="both"/>
              <w:rPr>
                <w:rFonts w:ascii="Times New Roman" w:hAnsi="Times New Roman"/>
                <w:b w:val="0"/>
                <w:sz w:val="24"/>
                <w:szCs w:val="24"/>
              </w:rPr>
            </w:pPr>
          </w:p>
        </w:tc>
        <w:tc>
          <w:tcPr>
            <w:tcW w:w="708" w:type="dxa"/>
          </w:tcPr>
          <w:p w:rsidR="00D57CA7" w:rsidRPr="00D57CA7" w:rsidRDefault="00D57CA7" w:rsidP="001679D9">
            <w:pPr>
              <w:pStyle w:val="1"/>
              <w:spacing w:before="0" w:after="0"/>
              <w:jc w:val="both"/>
              <w:rPr>
                <w:rFonts w:ascii="Times New Roman" w:hAnsi="Times New Roman"/>
                <w:b w:val="0"/>
                <w:sz w:val="24"/>
                <w:szCs w:val="24"/>
              </w:rPr>
            </w:pPr>
          </w:p>
        </w:tc>
        <w:tc>
          <w:tcPr>
            <w:tcW w:w="709" w:type="dxa"/>
          </w:tcPr>
          <w:p w:rsidR="00D57CA7" w:rsidRPr="00D57CA7" w:rsidRDefault="00D57CA7" w:rsidP="001679D9">
            <w:pPr>
              <w:pStyle w:val="1"/>
              <w:spacing w:before="0" w:after="0"/>
              <w:jc w:val="both"/>
              <w:rPr>
                <w:rFonts w:ascii="Times New Roman" w:hAnsi="Times New Roman"/>
                <w:b w:val="0"/>
                <w:sz w:val="24"/>
                <w:szCs w:val="24"/>
              </w:rPr>
            </w:pPr>
          </w:p>
        </w:tc>
        <w:tc>
          <w:tcPr>
            <w:tcW w:w="70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71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641" w:type="dxa"/>
          </w:tcPr>
          <w:p w:rsidR="00D57CA7" w:rsidRPr="00D57CA7" w:rsidRDefault="00D57CA7" w:rsidP="001679D9">
            <w:pPr>
              <w:pStyle w:val="1"/>
              <w:spacing w:before="0" w:after="0"/>
              <w:jc w:val="both"/>
              <w:rPr>
                <w:rFonts w:ascii="Times New Roman" w:hAnsi="Times New Roman"/>
                <w:b w:val="0"/>
                <w:sz w:val="24"/>
                <w:szCs w:val="24"/>
              </w:rPr>
            </w:pPr>
          </w:p>
        </w:tc>
        <w:tc>
          <w:tcPr>
            <w:tcW w:w="851" w:type="dxa"/>
          </w:tcPr>
          <w:p w:rsidR="00D57CA7" w:rsidRPr="00D57CA7" w:rsidRDefault="00D57CA7" w:rsidP="001679D9">
            <w:pPr>
              <w:pStyle w:val="1"/>
              <w:spacing w:before="0" w:after="0"/>
              <w:jc w:val="both"/>
              <w:rPr>
                <w:rFonts w:ascii="Times New Roman" w:hAnsi="Times New Roman"/>
                <w:b w:val="0"/>
                <w:sz w:val="24"/>
                <w:szCs w:val="24"/>
              </w:rPr>
            </w:pPr>
          </w:p>
        </w:tc>
        <w:tc>
          <w:tcPr>
            <w:tcW w:w="1134"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r>
      <w:tr w:rsidR="00D57CA7" w:rsidRPr="00D57CA7" w:rsidTr="001679D9">
        <w:tc>
          <w:tcPr>
            <w:tcW w:w="435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Новикова Алёна Вячеславовна</w:t>
            </w:r>
          </w:p>
        </w:tc>
        <w:tc>
          <w:tcPr>
            <w:tcW w:w="66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896"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85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63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706"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708"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709"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707" w:type="dxa"/>
          </w:tcPr>
          <w:p w:rsidR="00D57CA7" w:rsidRPr="00D57CA7" w:rsidRDefault="00D57CA7" w:rsidP="001679D9">
            <w:pPr>
              <w:pStyle w:val="1"/>
              <w:spacing w:before="0" w:after="0"/>
              <w:jc w:val="both"/>
              <w:rPr>
                <w:rFonts w:ascii="Times New Roman" w:hAnsi="Times New Roman"/>
                <w:b w:val="0"/>
                <w:sz w:val="24"/>
                <w:szCs w:val="24"/>
              </w:rPr>
            </w:pPr>
          </w:p>
        </w:tc>
        <w:tc>
          <w:tcPr>
            <w:tcW w:w="711" w:type="dxa"/>
          </w:tcPr>
          <w:p w:rsidR="00D57CA7" w:rsidRPr="00D57CA7" w:rsidRDefault="00D57CA7" w:rsidP="001679D9">
            <w:pPr>
              <w:pStyle w:val="1"/>
              <w:spacing w:before="0" w:after="0"/>
              <w:jc w:val="both"/>
              <w:rPr>
                <w:rFonts w:ascii="Times New Roman" w:hAnsi="Times New Roman"/>
                <w:b w:val="0"/>
                <w:sz w:val="24"/>
                <w:szCs w:val="24"/>
              </w:rPr>
            </w:pPr>
          </w:p>
        </w:tc>
        <w:tc>
          <w:tcPr>
            <w:tcW w:w="641" w:type="dxa"/>
          </w:tcPr>
          <w:p w:rsidR="00D57CA7" w:rsidRPr="00D57CA7" w:rsidRDefault="00D57CA7" w:rsidP="001679D9">
            <w:pPr>
              <w:pStyle w:val="1"/>
              <w:spacing w:before="0" w:after="0"/>
              <w:jc w:val="both"/>
              <w:rPr>
                <w:rFonts w:ascii="Times New Roman" w:hAnsi="Times New Roman"/>
                <w:b w:val="0"/>
                <w:sz w:val="24"/>
                <w:szCs w:val="24"/>
              </w:rPr>
            </w:pPr>
          </w:p>
        </w:tc>
        <w:tc>
          <w:tcPr>
            <w:tcW w:w="851" w:type="dxa"/>
          </w:tcPr>
          <w:p w:rsidR="00D57CA7" w:rsidRPr="00D57CA7" w:rsidRDefault="00D57CA7" w:rsidP="001679D9">
            <w:pPr>
              <w:pStyle w:val="1"/>
              <w:spacing w:before="0" w:after="0"/>
              <w:jc w:val="both"/>
              <w:rPr>
                <w:rFonts w:ascii="Times New Roman" w:hAnsi="Times New Roman"/>
                <w:b w:val="0"/>
                <w:sz w:val="24"/>
                <w:szCs w:val="24"/>
              </w:rPr>
            </w:pPr>
          </w:p>
        </w:tc>
        <w:tc>
          <w:tcPr>
            <w:tcW w:w="1134" w:type="dxa"/>
          </w:tcPr>
          <w:p w:rsidR="00D57CA7" w:rsidRPr="00D57CA7" w:rsidRDefault="00D57CA7" w:rsidP="001679D9">
            <w:pPr>
              <w:pStyle w:val="1"/>
              <w:spacing w:before="0" w:after="0"/>
              <w:jc w:val="both"/>
              <w:rPr>
                <w:rFonts w:ascii="Times New Roman" w:hAnsi="Times New Roman"/>
                <w:b w:val="0"/>
                <w:sz w:val="24"/>
                <w:szCs w:val="24"/>
              </w:rPr>
            </w:pPr>
          </w:p>
        </w:tc>
        <w:tc>
          <w:tcPr>
            <w:tcW w:w="992" w:type="dxa"/>
          </w:tcPr>
          <w:p w:rsidR="00D57CA7" w:rsidRPr="00D57CA7" w:rsidRDefault="00D57CA7" w:rsidP="001679D9">
            <w:pPr>
              <w:pStyle w:val="1"/>
              <w:spacing w:before="0" w:after="0"/>
              <w:jc w:val="both"/>
              <w:rPr>
                <w:rFonts w:ascii="Times New Roman" w:hAnsi="Times New Roman"/>
                <w:b w:val="0"/>
                <w:sz w:val="24"/>
                <w:szCs w:val="24"/>
              </w:rPr>
            </w:pPr>
          </w:p>
        </w:tc>
      </w:tr>
      <w:tr w:rsidR="00D57CA7" w:rsidRPr="00D57CA7" w:rsidTr="001679D9">
        <w:tc>
          <w:tcPr>
            <w:tcW w:w="435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Пуль Яна Валентиновна</w:t>
            </w:r>
          </w:p>
        </w:tc>
        <w:tc>
          <w:tcPr>
            <w:tcW w:w="66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896" w:type="dxa"/>
          </w:tcPr>
          <w:p w:rsidR="00D57CA7" w:rsidRPr="00D57CA7" w:rsidRDefault="00D57CA7" w:rsidP="001679D9">
            <w:pPr>
              <w:pStyle w:val="1"/>
              <w:spacing w:before="0" w:after="0"/>
              <w:jc w:val="both"/>
              <w:rPr>
                <w:rFonts w:ascii="Times New Roman" w:hAnsi="Times New Roman"/>
                <w:color w:val="FF0000"/>
                <w:sz w:val="24"/>
                <w:szCs w:val="24"/>
              </w:rPr>
            </w:pPr>
            <w:r w:rsidRPr="00D57CA7">
              <w:rPr>
                <w:rFonts w:ascii="Times New Roman" w:hAnsi="Times New Roman"/>
                <w:color w:val="FF0000"/>
                <w:sz w:val="24"/>
                <w:szCs w:val="24"/>
              </w:rPr>
              <w:t>5</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85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637" w:type="dxa"/>
          </w:tcPr>
          <w:p w:rsidR="00D57CA7" w:rsidRPr="00D57CA7" w:rsidRDefault="00D57CA7" w:rsidP="001679D9">
            <w:pPr>
              <w:pStyle w:val="1"/>
              <w:spacing w:before="0" w:after="0"/>
              <w:jc w:val="both"/>
              <w:rPr>
                <w:rFonts w:ascii="Times New Roman" w:hAnsi="Times New Roman"/>
                <w:b w:val="0"/>
                <w:sz w:val="24"/>
                <w:szCs w:val="24"/>
              </w:rPr>
            </w:pPr>
          </w:p>
        </w:tc>
        <w:tc>
          <w:tcPr>
            <w:tcW w:w="706" w:type="dxa"/>
          </w:tcPr>
          <w:p w:rsidR="00D57CA7" w:rsidRPr="00D57CA7" w:rsidRDefault="00D57CA7" w:rsidP="001679D9">
            <w:pPr>
              <w:pStyle w:val="1"/>
              <w:spacing w:before="0" w:after="0"/>
              <w:jc w:val="both"/>
              <w:rPr>
                <w:rFonts w:ascii="Times New Roman" w:hAnsi="Times New Roman"/>
                <w:b w:val="0"/>
                <w:sz w:val="24"/>
                <w:szCs w:val="24"/>
              </w:rPr>
            </w:pPr>
          </w:p>
        </w:tc>
        <w:tc>
          <w:tcPr>
            <w:tcW w:w="708"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709"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707" w:type="dxa"/>
          </w:tcPr>
          <w:p w:rsidR="00D57CA7" w:rsidRPr="00D57CA7" w:rsidRDefault="00D57CA7" w:rsidP="001679D9">
            <w:pPr>
              <w:pStyle w:val="1"/>
              <w:spacing w:before="0" w:after="0"/>
              <w:jc w:val="both"/>
              <w:rPr>
                <w:rFonts w:ascii="Times New Roman" w:hAnsi="Times New Roman"/>
                <w:b w:val="0"/>
                <w:sz w:val="24"/>
                <w:szCs w:val="24"/>
              </w:rPr>
            </w:pPr>
          </w:p>
        </w:tc>
        <w:tc>
          <w:tcPr>
            <w:tcW w:w="711" w:type="dxa"/>
          </w:tcPr>
          <w:p w:rsidR="00D57CA7" w:rsidRPr="00D57CA7" w:rsidRDefault="00D57CA7" w:rsidP="001679D9">
            <w:pPr>
              <w:pStyle w:val="1"/>
              <w:spacing w:before="0" w:after="0"/>
              <w:jc w:val="both"/>
              <w:rPr>
                <w:rFonts w:ascii="Times New Roman" w:hAnsi="Times New Roman"/>
                <w:b w:val="0"/>
                <w:sz w:val="24"/>
                <w:szCs w:val="24"/>
              </w:rPr>
            </w:pPr>
          </w:p>
        </w:tc>
        <w:tc>
          <w:tcPr>
            <w:tcW w:w="641" w:type="dxa"/>
          </w:tcPr>
          <w:p w:rsidR="00D57CA7" w:rsidRPr="00D57CA7" w:rsidRDefault="00D57CA7" w:rsidP="001679D9">
            <w:pPr>
              <w:pStyle w:val="1"/>
              <w:spacing w:before="0" w:after="0"/>
              <w:jc w:val="both"/>
              <w:rPr>
                <w:rFonts w:ascii="Times New Roman" w:hAnsi="Times New Roman"/>
                <w:b w:val="0"/>
                <w:sz w:val="24"/>
                <w:szCs w:val="24"/>
              </w:rPr>
            </w:pPr>
          </w:p>
        </w:tc>
        <w:tc>
          <w:tcPr>
            <w:tcW w:w="851" w:type="dxa"/>
          </w:tcPr>
          <w:p w:rsidR="00D57CA7" w:rsidRPr="00D57CA7" w:rsidRDefault="00D57CA7" w:rsidP="001679D9">
            <w:pPr>
              <w:pStyle w:val="1"/>
              <w:spacing w:before="0" w:after="0"/>
              <w:jc w:val="both"/>
              <w:rPr>
                <w:rFonts w:ascii="Times New Roman" w:hAnsi="Times New Roman"/>
                <w:b w:val="0"/>
                <w:sz w:val="24"/>
                <w:szCs w:val="24"/>
              </w:rPr>
            </w:pPr>
          </w:p>
        </w:tc>
        <w:tc>
          <w:tcPr>
            <w:tcW w:w="1134"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r>
      <w:tr w:rsidR="00D57CA7" w:rsidRPr="00D57CA7" w:rsidTr="001679D9">
        <w:tc>
          <w:tcPr>
            <w:tcW w:w="4357" w:type="dxa"/>
          </w:tcPr>
          <w:p w:rsidR="00D57CA7" w:rsidRPr="00D57CA7" w:rsidRDefault="00D57CA7" w:rsidP="001679D9">
            <w:pPr>
              <w:pStyle w:val="1"/>
              <w:spacing w:before="0" w:after="0"/>
              <w:rPr>
                <w:rFonts w:ascii="Times New Roman" w:hAnsi="Times New Roman"/>
                <w:b w:val="0"/>
                <w:sz w:val="24"/>
                <w:szCs w:val="24"/>
              </w:rPr>
            </w:pPr>
            <w:r w:rsidRPr="00D57CA7">
              <w:rPr>
                <w:rFonts w:ascii="Times New Roman" w:hAnsi="Times New Roman"/>
                <w:b w:val="0"/>
                <w:sz w:val="24"/>
                <w:szCs w:val="24"/>
              </w:rPr>
              <w:t>Солодовник  Николай Павлович</w:t>
            </w:r>
          </w:p>
        </w:tc>
        <w:tc>
          <w:tcPr>
            <w:tcW w:w="66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896"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992" w:type="dxa"/>
          </w:tcPr>
          <w:p w:rsidR="00D57CA7" w:rsidRPr="00D57CA7" w:rsidRDefault="00D57CA7" w:rsidP="001679D9">
            <w:pPr>
              <w:pStyle w:val="1"/>
              <w:spacing w:before="0" w:after="0"/>
              <w:jc w:val="both"/>
              <w:rPr>
                <w:rFonts w:ascii="Times New Roman" w:hAnsi="Times New Roman"/>
                <w:b w:val="0"/>
                <w:sz w:val="24"/>
                <w:szCs w:val="24"/>
                <w:highlight w:val="yellow"/>
              </w:rPr>
            </w:pPr>
            <w:r w:rsidRPr="00D57CA7">
              <w:rPr>
                <w:rFonts w:ascii="Times New Roman" w:hAnsi="Times New Roman"/>
                <w:b w:val="0"/>
                <w:sz w:val="24"/>
                <w:szCs w:val="24"/>
                <w:highlight w:val="yellow"/>
              </w:rPr>
              <w:t>3</w:t>
            </w:r>
          </w:p>
        </w:tc>
        <w:tc>
          <w:tcPr>
            <w:tcW w:w="85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637" w:type="dxa"/>
          </w:tcPr>
          <w:p w:rsidR="00D57CA7" w:rsidRPr="00D57CA7" w:rsidRDefault="00D57CA7" w:rsidP="001679D9">
            <w:pPr>
              <w:pStyle w:val="1"/>
              <w:spacing w:before="0" w:after="0"/>
              <w:jc w:val="both"/>
              <w:rPr>
                <w:rFonts w:ascii="Times New Roman" w:hAnsi="Times New Roman"/>
                <w:b w:val="0"/>
                <w:sz w:val="24"/>
                <w:szCs w:val="24"/>
              </w:rPr>
            </w:pPr>
          </w:p>
        </w:tc>
        <w:tc>
          <w:tcPr>
            <w:tcW w:w="706" w:type="dxa"/>
          </w:tcPr>
          <w:p w:rsidR="00D57CA7" w:rsidRPr="00D57CA7" w:rsidRDefault="00D57CA7" w:rsidP="001679D9">
            <w:pPr>
              <w:pStyle w:val="1"/>
              <w:spacing w:before="0" w:after="0"/>
              <w:jc w:val="both"/>
              <w:rPr>
                <w:rFonts w:ascii="Times New Roman" w:hAnsi="Times New Roman"/>
                <w:b w:val="0"/>
                <w:sz w:val="24"/>
                <w:szCs w:val="24"/>
              </w:rPr>
            </w:pPr>
          </w:p>
        </w:tc>
        <w:tc>
          <w:tcPr>
            <w:tcW w:w="708" w:type="dxa"/>
          </w:tcPr>
          <w:p w:rsidR="00D57CA7" w:rsidRPr="00D57CA7" w:rsidRDefault="00D57CA7" w:rsidP="001679D9">
            <w:pPr>
              <w:pStyle w:val="1"/>
              <w:spacing w:before="0" w:after="0"/>
              <w:jc w:val="both"/>
              <w:rPr>
                <w:rFonts w:ascii="Times New Roman" w:hAnsi="Times New Roman"/>
                <w:b w:val="0"/>
                <w:sz w:val="24"/>
                <w:szCs w:val="24"/>
              </w:rPr>
            </w:pPr>
          </w:p>
        </w:tc>
        <w:tc>
          <w:tcPr>
            <w:tcW w:w="709" w:type="dxa"/>
          </w:tcPr>
          <w:p w:rsidR="00D57CA7" w:rsidRPr="00D57CA7" w:rsidRDefault="00D57CA7" w:rsidP="001679D9">
            <w:pPr>
              <w:pStyle w:val="1"/>
              <w:spacing w:before="0" w:after="0"/>
              <w:jc w:val="both"/>
              <w:rPr>
                <w:rFonts w:ascii="Times New Roman" w:hAnsi="Times New Roman"/>
                <w:b w:val="0"/>
                <w:sz w:val="24"/>
                <w:szCs w:val="24"/>
              </w:rPr>
            </w:pPr>
          </w:p>
        </w:tc>
        <w:tc>
          <w:tcPr>
            <w:tcW w:w="70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71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641" w:type="dxa"/>
          </w:tcPr>
          <w:p w:rsidR="00D57CA7" w:rsidRPr="00D57CA7" w:rsidRDefault="00D57CA7" w:rsidP="001679D9">
            <w:pPr>
              <w:pStyle w:val="1"/>
              <w:spacing w:before="0" w:after="0"/>
              <w:jc w:val="both"/>
              <w:rPr>
                <w:rFonts w:ascii="Times New Roman" w:hAnsi="Times New Roman"/>
                <w:b w:val="0"/>
                <w:sz w:val="24"/>
                <w:szCs w:val="24"/>
              </w:rPr>
            </w:pPr>
          </w:p>
        </w:tc>
        <w:tc>
          <w:tcPr>
            <w:tcW w:w="851" w:type="dxa"/>
          </w:tcPr>
          <w:p w:rsidR="00D57CA7" w:rsidRPr="00D57CA7" w:rsidRDefault="00D57CA7" w:rsidP="001679D9">
            <w:pPr>
              <w:pStyle w:val="1"/>
              <w:spacing w:before="0" w:after="0"/>
              <w:jc w:val="both"/>
              <w:rPr>
                <w:rFonts w:ascii="Times New Roman" w:hAnsi="Times New Roman"/>
                <w:b w:val="0"/>
                <w:sz w:val="24"/>
                <w:szCs w:val="24"/>
              </w:rPr>
            </w:pPr>
          </w:p>
        </w:tc>
        <w:tc>
          <w:tcPr>
            <w:tcW w:w="1134"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r>
      <w:tr w:rsidR="00D57CA7" w:rsidRPr="00D57CA7" w:rsidTr="001679D9">
        <w:tc>
          <w:tcPr>
            <w:tcW w:w="435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Токарь Ирина Владимировна</w:t>
            </w:r>
          </w:p>
        </w:tc>
        <w:tc>
          <w:tcPr>
            <w:tcW w:w="66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896"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992" w:type="dxa"/>
          </w:tcPr>
          <w:p w:rsidR="00D57CA7" w:rsidRPr="00D57CA7" w:rsidRDefault="00D57CA7" w:rsidP="001679D9">
            <w:pPr>
              <w:pStyle w:val="1"/>
              <w:spacing w:before="0" w:after="0"/>
              <w:jc w:val="both"/>
              <w:rPr>
                <w:rFonts w:ascii="Times New Roman" w:hAnsi="Times New Roman"/>
                <w:b w:val="0"/>
                <w:sz w:val="24"/>
                <w:szCs w:val="24"/>
                <w:highlight w:val="yellow"/>
              </w:rPr>
            </w:pPr>
            <w:r w:rsidRPr="00D57CA7">
              <w:rPr>
                <w:rFonts w:ascii="Times New Roman" w:hAnsi="Times New Roman"/>
                <w:b w:val="0"/>
                <w:sz w:val="24"/>
                <w:szCs w:val="24"/>
                <w:highlight w:val="yellow"/>
              </w:rPr>
              <w:t>5</w:t>
            </w:r>
          </w:p>
        </w:tc>
        <w:tc>
          <w:tcPr>
            <w:tcW w:w="85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637" w:type="dxa"/>
          </w:tcPr>
          <w:p w:rsidR="00D57CA7" w:rsidRPr="00D57CA7" w:rsidRDefault="00D57CA7" w:rsidP="001679D9">
            <w:pPr>
              <w:pStyle w:val="1"/>
              <w:spacing w:before="0" w:after="0"/>
              <w:jc w:val="both"/>
              <w:rPr>
                <w:rFonts w:ascii="Times New Roman" w:hAnsi="Times New Roman"/>
                <w:b w:val="0"/>
                <w:sz w:val="24"/>
                <w:szCs w:val="24"/>
              </w:rPr>
            </w:pPr>
          </w:p>
        </w:tc>
        <w:tc>
          <w:tcPr>
            <w:tcW w:w="706" w:type="dxa"/>
          </w:tcPr>
          <w:p w:rsidR="00D57CA7" w:rsidRPr="00D57CA7" w:rsidRDefault="00D57CA7" w:rsidP="001679D9">
            <w:pPr>
              <w:pStyle w:val="1"/>
              <w:spacing w:before="0" w:after="0"/>
              <w:jc w:val="both"/>
              <w:rPr>
                <w:rFonts w:ascii="Times New Roman" w:hAnsi="Times New Roman"/>
                <w:b w:val="0"/>
                <w:sz w:val="24"/>
                <w:szCs w:val="24"/>
              </w:rPr>
            </w:pPr>
          </w:p>
        </w:tc>
        <w:tc>
          <w:tcPr>
            <w:tcW w:w="708"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709"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707" w:type="dxa"/>
          </w:tcPr>
          <w:p w:rsidR="00D57CA7" w:rsidRPr="00D57CA7" w:rsidRDefault="00D57CA7" w:rsidP="001679D9">
            <w:pPr>
              <w:pStyle w:val="1"/>
              <w:spacing w:before="0" w:after="0"/>
              <w:jc w:val="both"/>
              <w:rPr>
                <w:rFonts w:ascii="Times New Roman" w:hAnsi="Times New Roman"/>
                <w:b w:val="0"/>
                <w:sz w:val="24"/>
                <w:szCs w:val="24"/>
              </w:rPr>
            </w:pPr>
          </w:p>
        </w:tc>
        <w:tc>
          <w:tcPr>
            <w:tcW w:w="711" w:type="dxa"/>
          </w:tcPr>
          <w:p w:rsidR="00D57CA7" w:rsidRPr="00D57CA7" w:rsidRDefault="00D57CA7" w:rsidP="001679D9">
            <w:pPr>
              <w:pStyle w:val="1"/>
              <w:spacing w:before="0" w:after="0"/>
              <w:jc w:val="both"/>
              <w:rPr>
                <w:rFonts w:ascii="Times New Roman" w:hAnsi="Times New Roman"/>
                <w:b w:val="0"/>
                <w:sz w:val="24"/>
                <w:szCs w:val="24"/>
              </w:rPr>
            </w:pPr>
          </w:p>
        </w:tc>
        <w:tc>
          <w:tcPr>
            <w:tcW w:w="641" w:type="dxa"/>
          </w:tcPr>
          <w:p w:rsidR="00D57CA7" w:rsidRPr="00D57CA7" w:rsidRDefault="00D57CA7" w:rsidP="001679D9">
            <w:pPr>
              <w:pStyle w:val="1"/>
              <w:spacing w:before="0" w:after="0"/>
              <w:jc w:val="both"/>
              <w:rPr>
                <w:rFonts w:ascii="Times New Roman" w:hAnsi="Times New Roman"/>
                <w:b w:val="0"/>
                <w:sz w:val="24"/>
                <w:szCs w:val="24"/>
              </w:rPr>
            </w:pPr>
          </w:p>
        </w:tc>
        <w:tc>
          <w:tcPr>
            <w:tcW w:w="851" w:type="dxa"/>
          </w:tcPr>
          <w:p w:rsidR="00D57CA7" w:rsidRPr="00D57CA7" w:rsidRDefault="00D57CA7" w:rsidP="001679D9">
            <w:pPr>
              <w:pStyle w:val="1"/>
              <w:spacing w:before="0" w:after="0"/>
              <w:jc w:val="both"/>
              <w:rPr>
                <w:rFonts w:ascii="Times New Roman" w:hAnsi="Times New Roman"/>
                <w:b w:val="0"/>
                <w:sz w:val="24"/>
                <w:szCs w:val="24"/>
              </w:rPr>
            </w:pPr>
          </w:p>
        </w:tc>
        <w:tc>
          <w:tcPr>
            <w:tcW w:w="1134"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r>
      <w:tr w:rsidR="00D57CA7" w:rsidRPr="00D57CA7" w:rsidTr="001679D9">
        <w:tc>
          <w:tcPr>
            <w:tcW w:w="4357" w:type="dxa"/>
          </w:tcPr>
          <w:p w:rsidR="00D57CA7" w:rsidRPr="00D57CA7" w:rsidRDefault="00D57CA7" w:rsidP="001679D9">
            <w:pPr>
              <w:pStyle w:val="1"/>
              <w:spacing w:before="0" w:after="0"/>
              <w:rPr>
                <w:rFonts w:ascii="Times New Roman" w:hAnsi="Times New Roman"/>
                <w:b w:val="0"/>
                <w:sz w:val="24"/>
                <w:szCs w:val="24"/>
              </w:rPr>
            </w:pPr>
            <w:r w:rsidRPr="00D57CA7">
              <w:rPr>
                <w:rFonts w:ascii="Times New Roman" w:hAnsi="Times New Roman"/>
                <w:b w:val="0"/>
                <w:sz w:val="24"/>
                <w:szCs w:val="24"/>
              </w:rPr>
              <w:t>Швыдкой Кирилл Вячеславович</w:t>
            </w:r>
          </w:p>
        </w:tc>
        <w:tc>
          <w:tcPr>
            <w:tcW w:w="66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896"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992" w:type="dxa"/>
          </w:tcPr>
          <w:p w:rsidR="00D57CA7" w:rsidRPr="00D57CA7" w:rsidRDefault="00D57CA7" w:rsidP="001679D9">
            <w:pPr>
              <w:pStyle w:val="1"/>
              <w:spacing w:before="0" w:after="0"/>
              <w:jc w:val="both"/>
              <w:rPr>
                <w:rFonts w:ascii="Times New Roman" w:hAnsi="Times New Roman"/>
                <w:b w:val="0"/>
                <w:sz w:val="24"/>
                <w:szCs w:val="24"/>
                <w:highlight w:val="yellow"/>
              </w:rPr>
            </w:pPr>
            <w:r w:rsidRPr="00D57CA7">
              <w:rPr>
                <w:rFonts w:ascii="Times New Roman" w:hAnsi="Times New Roman"/>
                <w:b w:val="0"/>
                <w:sz w:val="24"/>
                <w:szCs w:val="24"/>
                <w:highlight w:val="yellow"/>
              </w:rPr>
              <w:t>3</w:t>
            </w:r>
          </w:p>
        </w:tc>
        <w:tc>
          <w:tcPr>
            <w:tcW w:w="85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637" w:type="dxa"/>
          </w:tcPr>
          <w:p w:rsidR="00D57CA7" w:rsidRPr="00D57CA7" w:rsidRDefault="00D57CA7" w:rsidP="001679D9">
            <w:pPr>
              <w:pStyle w:val="1"/>
              <w:spacing w:before="0" w:after="0"/>
              <w:jc w:val="both"/>
              <w:rPr>
                <w:rFonts w:ascii="Times New Roman" w:hAnsi="Times New Roman"/>
                <w:b w:val="0"/>
                <w:sz w:val="24"/>
                <w:szCs w:val="24"/>
              </w:rPr>
            </w:pPr>
          </w:p>
        </w:tc>
        <w:tc>
          <w:tcPr>
            <w:tcW w:w="706" w:type="dxa"/>
          </w:tcPr>
          <w:p w:rsidR="00D57CA7" w:rsidRPr="00D57CA7" w:rsidRDefault="00D57CA7" w:rsidP="001679D9">
            <w:pPr>
              <w:pStyle w:val="1"/>
              <w:spacing w:before="0" w:after="0"/>
              <w:jc w:val="both"/>
              <w:rPr>
                <w:rFonts w:ascii="Times New Roman" w:hAnsi="Times New Roman"/>
                <w:b w:val="0"/>
                <w:sz w:val="24"/>
                <w:szCs w:val="24"/>
              </w:rPr>
            </w:pPr>
          </w:p>
        </w:tc>
        <w:tc>
          <w:tcPr>
            <w:tcW w:w="708" w:type="dxa"/>
          </w:tcPr>
          <w:p w:rsidR="00D57CA7" w:rsidRPr="00D57CA7" w:rsidRDefault="00D57CA7" w:rsidP="001679D9">
            <w:pPr>
              <w:pStyle w:val="1"/>
              <w:spacing w:before="0" w:after="0"/>
              <w:jc w:val="both"/>
              <w:rPr>
                <w:rFonts w:ascii="Times New Roman" w:hAnsi="Times New Roman"/>
                <w:b w:val="0"/>
                <w:sz w:val="24"/>
                <w:szCs w:val="24"/>
              </w:rPr>
            </w:pPr>
          </w:p>
        </w:tc>
        <w:tc>
          <w:tcPr>
            <w:tcW w:w="709" w:type="dxa"/>
          </w:tcPr>
          <w:p w:rsidR="00D57CA7" w:rsidRPr="00D57CA7" w:rsidRDefault="00D57CA7" w:rsidP="001679D9">
            <w:pPr>
              <w:pStyle w:val="1"/>
              <w:spacing w:before="0" w:after="0"/>
              <w:jc w:val="both"/>
              <w:rPr>
                <w:rFonts w:ascii="Times New Roman" w:hAnsi="Times New Roman"/>
                <w:b w:val="0"/>
                <w:sz w:val="24"/>
                <w:szCs w:val="24"/>
              </w:rPr>
            </w:pPr>
          </w:p>
        </w:tc>
        <w:tc>
          <w:tcPr>
            <w:tcW w:w="70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711" w:type="dxa"/>
          </w:tcPr>
          <w:p w:rsidR="00D57CA7" w:rsidRPr="00D57CA7" w:rsidRDefault="00D57CA7" w:rsidP="001679D9">
            <w:pPr>
              <w:pStyle w:val="1"/>
              <w:spacing w:before="0" w:after="0"/>
              <w:jc w:val="both"/>
              <w:rPr>
                <w:rFonts w:ascii="Times New Roman" w:hAnsi="Times New Roman"/>
                <w:color w:val="FF0000"/>
                <w:sz w:val="24"/>
                <w:szCs w:val="24"/>
              </w:rPr>
            </w:pPr>
            <w:r w:rsidRPr="00D57CA7">
              <w:rPr>
                <w:rFonts w:ascii="Times New Roman" w:hAnsi="Times New Roman"/>
                <w:color w:val="FF0000"/>
                <w:sz w:val="24"/>
                <w:szCs w:val="24"/>
              </w:rPr>
              <w:t>2</w:t>
            </w:r>
          </w:p>
        </w:tc>
        <w:tc>
          <w:tcPr>
            <w:tcW w:w="641" w:type="dxa"/>
          </w:tcPr>
          <w:p w:rsidR="00D57CA7" w:rsidRPr="00D57CA7" w:rsidRDefault="00D57CA7" w:rsidP="001679D9">
            <w:pPr>
              <w:pStyle w:val="1"/>
              <w:spacing w:before="0" w:after="0"/>
              <w:jc w:val="both"/>
              <w:rPr>
                <w:rFonts w:ascii="Times New Roman" w:hAnsi="Times New Roman"/>
                <w:b w:val="0"/>
                <w:sz w:val="24"/>
                <w:szCs w:val="24"/>
              </w:rPr>
            </w:pPr>
          </w:p>
        </w:tc>
        <w:tc>
          <w:tcPr>
            <w:tcW w:w="851" w:type="dxa"/>
          </w:tcPr>
          <w:p w:rsidR="00D57CA7" w:rsidRPr="00D57CA7" w:rsidRDefault="00D57CA7" w:rsidP="001679D9">
            <w:pPr>
              <w:pStyle w:val="1"/>
              <w:spacing w:before="0" w:after="0"/>
              <w:jc w:val="both"/>
              <w:rPr>
                <w:rFonts w:ascii="Times New Roman" w:hAnsi="Times New Roman"/>
                <w:b w:val="0"/>
                <w:sz w:val="24"/>
                <w:szCs w:val="24"/>
              </w:rPr>
            </w:pPr>
          </w:p>
        </w:tc>
        <w:tc>
          <w:tcPr>
            <w:tcW w:w="1134"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3</w:t>
            </w:r>
          </w:p>
        </w:tc>
      </w:tr>
      <w:tr w:rsidR="00D57CA7" w:rsidRPr="00D57CA7" w:rsidTr="001679D9">
        <w:tc>
          <w:tcPr>
            <w:tcW w:w="435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Юрченко Анастасия Сергеевна</w:t>
            </w:r>
          </w:p>
        </w:tc>
        <w:tc>
          <w:tcPr>
            <w:tcW w:w="66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896" w:type="dxa"/>
          </w:tcPr>
          <w:p w:rsidR="00D57CA7" w:rsidRPr="00D57CA7" w:rsidRDefault="00D57CA7" w:rsidP="001679D9">
            <w:pPr>
              <w:pStyle w:val="1"/>
              <w:spacing w:before="0" w:after="0"/>
              <w:jc w:val="both"/>
              <w:rPr>
                <w:rFonts w:ascii="Times New Roman" w:hAnsi="Times New Roman"/>
                <w:b w:val="0"/>
                <w:sz w:val="24"/>
                <w:szCs w:val="24"/>
                <w:highlight w:val="yellow"/>
              </w:rPr>
            </w:pPr>
            <w:r w:rsidRPr="00D57CA7">
              <w:rPr>
                <w:rFonts w:ascii="Times New Roman" w:hAnsi="Times New Roman"/>
                <w:b w:val="0"/>
                <w:sz w:val="24"/>
                <w:szCs w:val="24"/>
                <w:highlight w:val="yellow"/>
              </w:rPr>
              <w:t>4</w:t>
            </w:r>
          </w:p>
        </w:tc>
        <w:tc>
          <w:tcPr>
            <w:tcW w:w="992" w:type="dxa"/>
          </w:tcPr>
          <w:p w:rsidR="00D57CA7" w:rsidRPr="00D57CA7" w:rsidRDefault="00D57CA7" w:rsidP="001679D9">
            <w:pPr>
              <w:pStyle w:val="1"/>
              <w:spacing w:before="0" w:after="0"/>
              <w:jc w:val="both"/>
              <w:rPr>
                <w:rFonts w:ascii="Times New Roman" w:hAnsi="Times New Roman"/>
                <w:b w:val="0"/>
                <w:sz w:val="24"/>
                <w:szCs w:val="24"/>
                <w:highlight w:val="yellow"/>
              </w:rPr>
            </w:pPr>
            <w:r w:rsidRPr="00D57CA7">
              <w:rPr>
                <w:rFonts w:ascii="Times New Roman" w:hAnsi="Times New Roman"/>
                <w:b w:val="0"/>
                <w:sz w:val="24"/>
                <w:szCs w:val="24"/>
                <w:highlight w:val="yellow"/>
              </w:rPr>
              <w:t>5</w:t>
            </w:r>
          </w:p>
        </w:tc>
        <w:tc>
          <w:tcPr>
            <w:tcW w:w="85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c>
          <w:tcPr>
            <w:tcW w:w="637" w:type="dxa"/>
          </w:tcPr>
          <w:p w:rsidR="00D57CA7" w:rsidRPr="00D57CA7" w:rsidRDefault="00D57CA7" w:rsidP="001679D9">
            <w:pPr>
              <w:pStyle w:val="1"/>
              <w:spacing w:before="0" w:after="0"/>
              <w:jc w:val="both"/>
              <w:rPr>
                <w:rFonts w:ascii="Times New Roman" w:hAnsi="Times New Roman"/>
                <w:b w:val="0"/>
                <w:sz w:val="24"/>
                <w:szCs w:val="24"/>
              </w:rPr>
            </w:pPr>
          </w:p>
        </w:tc>
        <w:tc>
          <w:tcPr>
            <w:tcW w:w="706" w:type="dxa"/>
          </w:tcPr>
          <w:p w:rsidR="00D57CA7" w:rsidRPr="00D57CA7" w:rsidRDefault="00D57CA7" w:rsidP="001679D9">
            <w:pPr>
              <w:pStyle w:val="1"/>
              <w:spacing w:before="0" w:after="0"/>
              <w:jc w:val="both"/>
              <w:rPr>
                <w:rFonts w:ascii="Times New Roman" w:hAnsi="Times New Roman"/>
                <w:b w:val="0"/>
                <w:sz w:val="24"/>
                <w:szCs w:val="24"/>
              </w:rPr>
            </w:pPr>
          </w:p>
        </w:tc>
        <w:tc>
          <w:tcPr>
            <w:tcW w:w="708"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709"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707" w:type="dxa"/>
          </w:tcPr>
          <w:p w:rsidR="00D57CA7" w:rsidRPr="00D57CA7" w:rsidRDefault="00D57CA7" w:rsidP="001679D9">
            <w:pPr>
              <w:pStyle w:val="1"/>
              <w:spacing w:before="0" w:after="0"/>
              <w:jc w:val="both"/>
              <w:rPr>
                <w:rFonts w:ascii="Times New Roman" w:hAnsi="Times New Roman"/>
                <w:b w:val="0"/>
                <w:sz w:val="24"/>
                <w:szCs w:val="24"/>
              </w:rPr>
            </w:pPr>
          </w:p>
        </w:tc>
        <w:tc>
          <w:tcPr>
            <w:tcW w:w="711" w:type="dxa"/>
          </w:tcPr>
          <w:p w:rsidR="00D57CA7" w:rsidRPr="00D57CA7" w:rsidRDefault="00D57CA7" w:rsidP="001679D9">
            <w:pPr>
              <w:pStyle w:val="1"/>
              <w:spacing w:before="0" w:after="0"/>
              <w:jc w:val="both"/>
              <w:rPr>
                <w:rFonts w:ascii="Times New Roman" w:hAnsi="Times New Roman"/>
                <w:b w:val="0"/>
                <w:sz w:val="24"/>
                <w:szCs w:val="24"/>
              </w:rPr>
            </w:pPr>
          </w:p>
        </w:tc>
        <w:tc>
          <w:tcPr>
            <w:tcW w:w="641" w:type="dxa"/>
          </w:tcPr>
          <w:p w:rsidR="00D57CA7" w:rsidRPr="00D57CA7" w:rsidRDefault="00D57CA7" w:rsidP="001679D9">
            <w:pPr>
              <w:pStyle w:val="1"/>
              <w:spacing w:before="0" w:after="0"/>
              <w:jc w:val="both"/>
              <w:rPr>
                <w:rFonts w:ascii="Times New Roman" w:hAnsi="Times New Roman"/>
                <w:b w:val="0"/>
                <w:sz w:val="24"/>
                <w:szCs w:val="24"/>
              </w:rPr>
            </w:pPr>
          </w:p>
        </w:tc>
        <w:tc>
          <w:tcPr>
            <w:tcW w:w="851" w:type="dxa"/>
          </w:tcPr>
          <w:p w:rsidR="00D57CA7" w:rsidRPr="00D57CA7" w:rsidRDefault="00D57CA7" w:rsidP="001679D9">
            <w:pPr>
              <w:pStyle w:val="1"/>
              <w:spacing w:before="0" w:after="0"/>
              <w:jc w:val="both"/>
              <w:rPr>
                <w:rFonts w:ascii="Times New Roman" w:hAnsi="Times New Roman"/>
                <w:b w:val="0"/>
                <w:sz w:val="24"/>
                <w:szCs w:val="24"/>
              </w:rPr>
            </w:pPr>
          </w:p>
        </w:tc>
        <w:tc>
          <w:tcPr>
            <w:tcW w:w="1134"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w:t>
            </w:r>
          </w:p>
        </w:tc>
      </w:tr>
      <w:tr w:rsidR="00D57CA7" w:rsidRPr="00D57CA7" w:rsidTr="001679D9">
        <w:trPr>
          <w:trHeight w:val="590"/>
        </w:trPr>
        <w:tc>
          <w:tcPr>
            <w:tcW w:w="435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Успеваемость</w:t>
            </w:r>
          </w:p>
        </w:tc>
        <w:tc>
          <w:tcPr>
            <w:tcW w:w="66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100</w:t>
            </w:r>
          </w:p>
        </w:tc>
        <w:tc>
          <w:tcPr>
            <w:tcW w:w="896"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100</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100</w:t>
            </w:r>
          </w:p>
        </w:tc>
        <w:tc>
          <w:tcPr>
            <w:tcW w:w="851" w:type="dxa"/>
          </w:tcPr>
          <w:p w:rsidR="00D57CA7" w:rsidRPr="00D57CA7" w:rsidRDefault="00D57CA7" w:rsidP="001679D9">
            <w:pPr>
              <w:pStyle w:val="1"/>
              <w:spacing w:before="0" w:after="0"/>
              <w:jc w:val="both"/>
              <w:rPr>
                <w:rFonts w:ascii="Times New Roman" w:hAnsi="Times New Roman"/>
                <w:b w:val="0"/>
                <w:color w:val="FF0000"/>
                <w:sz w:val="24"/>
                <w:szCs w:val="24"/>
              </w:rPr>
            </w:pPr>
            <w:r w:rsidRPr="00D57CA7">
              <w:rPr>
                <w:rFonts w:ascii="Times New Roman" w:hAnsi="Times New Roman"/>
                <w:b w:val="0"/>
                <w:color w:val="FF0000"/>
                <w:sz w:val="24"/>
                <w:szCs w:val="24"/>
              </w:rPr>
              <w:t>100</w:t>
            </w:r>
          </w:p>
        </w:tc>
        <w:tc>
          <w:tcPr>
            <w:tcW w:w="637" w:type="dxa"/>
          </w:tcPr>
          <w:p w:rsidR="00D57CA7" w:rsidRPr="00D57CA7" w:rsidRDefault="00D57CA7" w:rsidP="001679D9">
            <w:pPr>
              <w:pStyle w:val="1"/>
              <w:spacing w:before="0" w:after="0"/>
              <w:jc w:val="both"/>
              <w:rPr>
                <w:rFonts w:ascii="Times New Roman" w:hAnsi="Times New Roman"/>
                <w:b w:val="0"/>
                <w:sz w:val="24"/>
                <w:szCs w:val="24"/>
              </w:rPr>
            </w:pPr>
          </w:p>
        </w:tc>
        <w:tc>
          <w:tcPr>
            <w:tcW w:w="706" w:type="dxa"/>
          </w:tcPr>
          <w:p w:rsidR="00D57CA7" w:rsidRPr="00D57CA7" w:rsidRDefault="00D57CA7" w:rsidP="001679D9">
            <w:pPr>
              <w:pStyle w:val="1"/>
              <w:spacing w:before="0" w:after="0"/>
              <w:jc w:val="both"/>
              <w:rPr>
                <w:rFonts w:ascii="Times New Roman" w:hAnsi="Times New Roman"/>
                <w:b w:val="0"/>
                <w:color w:val="FF0000"/>
                <w:sz w:val="24"/>
                <w:szCs w:val="24"/>
              </w:rPr>
            </w:pPr>
          </w:p>
        </w:tc>
        <w:tc>
          <w:tcPr>
            <w:tcW w:w="708" w:type="dxa"/>
          </w:tcPr>
          <w:p w:rsidR="00D57CA7" w:rsidRPr="00D57CA7" w:rsidRDefault="00D57CA7" w:rsidP="001679D9">
            <w:pPr>
              <w:pStyle w:val="1"/>
              <w:spacing w:before="0" w:after="0"/>
              <w:jc w:val="both"/>
              <w:rPr>
                <w:rFonts w:ascii="Times New Roman" w:hAnsi="Times New Roman"/>
                <w:b w:val="0"/>
                <w:sz w:val="24"/>
                <w:szCs w:val="24"/>
              </w:rPr>
            </w:pPr>
          </w:p>
        </w:tc>
        <w:tc>
          <w:tcPr>
            <w:tcW w:w="709" w:type="dxa"/>
          </w:tcPr>
          <w:p w:rsidR="00D57CA7" w:rsidRPr="00D57CA7" w:rsidRDefault="00D57CA7" w:rsidP="001679D9">
            <w:pPr>
              <w:pStyle w:val="1"/>
              <w:spacing w:before="0" w:after="0"/>
              <w:jc w:val="both"/>
              <w:rPr>
                <w:rFonts w:ascii="Times New Roman" w:hAnsi="Times New Roman"/>
                <w:b w:val="0"/>
                <w:color w:val="FF0000"/>
                <w:sz w:val="24"/>
                <w:szCs w:val="24"/>
              </w:rPr>
            </w:pPr>
          </w:p>
        </w:tc>
        <w:tc>
          <w:tcPr>
            <w:tcW w:w="707" w:type="dxa"/>
          </w:tcPr>
          <w:p w:rsidR="00D57CA7" w:rsidRPr="00D57CA7" w:rsidRDefault="00D57CA7" w:rsidP="001679D9">
            <w:pPr>
              <w:pStyle w:val="1"/>
              <w:spacing w:before="0" w:after="0"/>
              <w:jc w:val="both"/>
              <w:rPr>
                <w:rFonts w:ascii="Times New Roman" w:hAnsi="Times New Roman"/>
                <w:b w:val="0"/>
                <w:sz w:val="24"/>
                <w:szCs w:val="24"/>
              </w:rPr>
            </w:pPr>
          </w:p>
        </w:tc>
        <w:tc>
          <w:tcPr>
            <w:tcW w:w="711" w:type="dxa"/>
          </w:tcPr>
          <w:p w:rsidR="00D57CA7" w:rsidRPr="00D57CA7" w:rsidRDefault="00D57CA7" w:rsidP="001679D9">
            <w:pPr>
              <w:pStyle w:val="1"/>
              <w:spacing w:before="0" w:after="0"/>
              <w:jc w:val="both"/>
              <w:rPr>
                <w:rFonts w:ascii="Times New Roman" w:hAnsi="Times New Roman"/>
                <w:b w:val="0"/>
                <w:sz w:val="24"/>
                <w:szCs w:val="24"/>
              </w:rPr>
            </w:pPr>
          </w:p>
        </w:tc>
        <w:tc>
          <w:tcPr>
            <w:tcW w:w="641" w:type="dxa"/>
          </w:tcPr>
          <w:p w:rsidR="00D57CA7" w:rsidRPr="00D57CA7" w:rsidRDefault="00D57CA7" w:rsidP="001679D9">
            <w:pPr>
              <w:pStyle w:val="1"/>
              <w:spacing w:before="0" w:after="0"/>
              <w:jc w:val="both"/>
              <w:rPr>
                <w:rFonts w:ascii="Times New Roman" w:hAnsi="Times New Roman"/>
                <w:b w:val="0"/>
                <w:sz w:val="24"/>
                <w:szCs w:val="24"/>
              </w:rPr>
            </w:pPr>
          </w:p>
        </w:tc>
        <w:tc>
          <w:tcPr>
            <w:tcW w:w="851" w:type="dxa"/>
          </w:tcPr>
          <w:p w:rsidR="00D57CA7" w:rsidRPr="00D57CA7" w:rsidRDefault="00D57CA7" w:rsidP="001679D9">
            <w:pPr>
              <w:pStyle w:val="1"/>
              <w:spacing w:before="0" w:after="0"/>
              <w:jc w:val="both"/>
              <w:rPr>
                <w:rFonts w:ascii="Times New Roman" w:hAnsi="Times New Roman"/>
                <w:b w:val="0"/>
                <w:color w:val="FF0000"/>
                <w:sz w:val="24"/>
                <w:szCs w:val="24"/>
              </w:rPr>
            </w:pPr>
          </w:p>
        </w:tc>
        <w:tc>
          <w:tcPr>
            <w:tcW w:w="1134" w:type="dxa"/>
          </w:tcPr>
          <w:p w:rsidR="00D57CA7" w:rsidRPr="00D57CA7" w:rsidRDefault="00D57CA7" w:rsidP="001679D9">
            <w:pPr>
              <w:pStyle w:val="1"/>
              <w:spacing w:before="0" w:after="0"/>
              <w:jc w:val="both"/>
              <w:rPr>
                <w:rFonts w:ascii="Times New Roman" w:hAnsi="Times New Roman"/>
                <w:b w:val="0"/>
                <w:color w:val="FF0000"/>
                <w:sz w:val="24"/>
                <w:szCs w:val="24"/>
              </w:rPr>
            </w:pPr>
          </w:p>
        </w:tc>
        <w:tc>
          <w:tcPr>
            <w:tcW w:w="992" w:type="dxa"/>
          </w:tcPr>
          <w:p w:rsidR="00D57CA7" w:rsidRPr="00D57CA7" w:rsidRDefault="00D57CA7" w:rsidP="001679D9">
            <w:pPr>
              <w:pStyle w:val="1"/>
              <w:spacing w:before="0" w:after="0"/>
              <w:jc w:val="both"/>
              <w:rPr>
                <w:rFonts w:ascii="Times New Roman" w:hAnsi="Times New Roman"/>
                <w:b w:val="0"/>
                <w:color w:val="FF0000"/>
                <w:sz w:val="24"/>
                <w:szCs w:val="24"/>
              </w:rPr>
            </w:pPr>
          </w:p>
        </w:tc>
      </w:tr>
      <w:tr w:rsidR="00D57CA7" w:rsidRPr="00D57CA7" w:rsidTr="001679D9">
        <w:trPr>
          <w:trHeight w:val="590"/>
        </w:trPr>
        <w:tc>
          <w:tcPr>
            <w:tcW w:w="435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 xml:space="preserve">Качество знаний </w:t>
            </w:r>
          </w:p>
        </w:tc>
        <w:tc>
          <w:tcPr>
            <w:tcW w:w="66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64</w:t>
            </w:r>
          </w:p>
        </w:tc>
        <w:tc>
          <w:tcPr>
            <w:tcW w:w="896" w:type="dxa"/>
          </w:tcPr>
          <w:p w:rsidR="00D57CA7" w:rsidRPr="00D57CA7" w:rsidRDefault="00D57CA7" w:rsidP="001679D9">
            <w:pPr>
              <w:pStyle w:val="1"/>
              <w:spacing w:before="0" w:after="0"/>
              <w:jc w:val="both"/>
              <w:rPr>
                <w:rFonts w:ascii="Times New Roman" w:hAnsi="Times New Roman"/>
                <w:color w:val="FF0000"/>
                <w:sz w:val="24"/>
                <w:szCs w:val="24"/>
              </w:rPr>
            </w:pPr>
            <w:r w:rsidRPr="00D57CA7">
              <w:rPr>
                <w:rFonts w:ascii="Times New Roman" w:hAnsi="Times New Roman"/>
                <w:color w:val="FF0000"/>
                <w:sz w:val="24"/>
                <w:szCs w:val="24"/>
                <w:highlight w:val="yellow"/>
              </w:rPr>
              <w:t>5</w:t>
            </w:r>
            <w:r w:rsidRPr="00D57CA7">
              <w:rPr>
                <w:rFonts w:ascii="Times New Roman" w:hAnsi="Times New Roman"/>
                <w:color w:val="FF0000"/>
                <w:sz w:val="24"/>
                <w:szCs w:val="24"/>
              </w:rPr>
              <w:t>4,54</w:t>
            </w:r>
          </w:p>
        </w:tc>
        <w:tc>
          <w:tcPr>
            <w:tcW w:w="992"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54,54</w:t>
            </w:r>
          </w:p>
        </w:tc>
        <w:tc>
          <w:tcPr>
            <w:tcW w:w="85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73</w:t>
            </w:r>
          </w:p>
        </w:tc>
        <w:tc>
          <w:tcPr>
            <w:tcW w:w="63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100</w:t>
            </w:r>
          </w:p>
        </w:tc>
        <w:tc>
          <w:tcPr>
            <w:tcW w:w="706"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100</w:t>
            </w:r>
          </w:p>
        </w:tc>
        <w:tc>
          <w:tcPr>
            <w:tcW w:w="708"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100</w:t>
            </w:r>
          </w:p>
        </w:tc>
        <w:tc>
          <w:tcPr>
            <w:tcW w:w="709"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100</w:t>
            </w:r>
          </w:p>
        </w:tc>
        <w:tc>
          <w:tcPr>
            <w:tcW w:w="707"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40</w:t>
            </w:r>
          </w:p>
        </w:tc>
        <w:tc>
          <w:tcPr>
            <w:tcW w:w="71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20</w:t>
            </w:r>
          </w:p>
        </w:tc>
        <w:tc>
          <w:tcPr>
            <w:tcW w:w="64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100</w:t>
            </w:r>
          </w:p>
        </w:tc>
        <w:tc>
          <w:tcPr>
            <w:tcW w:w="851"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100</w:t>
            </w:r>
          </w:p>
        </w:tc>
        <w:tc>
          <w:tcPr>
            <w:tcW w:w="1134" w:type="dxa"/>
          </w:tcPr>
          <w:p w:rsidR="00D57CA7" w:rsidRPr="00D57CA7" w:rsidRDefault="00D57CA7" w:rsidP="001679D9">
            <w:pPr>
              <w:pStyle w:val="1"/>
              <w:spacing w:before="0" w:after="0"/>
              <w:jc w:val="both"/>
              <w:rPr>
                <w:rFonts w:ascii="Times New Roman" w:hAnsi="Times New Roman"/>
                <w:b w:val="0"/>
                <w:sz w:val="24"/>
                <w:szCs w:val="24"/>
              </w:rPr>
            </w:pPr>
            <w:r w:rsidRPr="00D57CA7">
              <w:rPr>
                <w:rFonts w:ascii="Times New Roman" w:hAnsi="Times New Roman"/>
                <w:b w:val="0"/>
                <w:sz w:val="24"/>
                <w:szCs w:val="24"/>
              </w:rPr>
              <w:t>60</w:t>
            </w:r>
          </w:p>
        </w:tc>
        <w:tc>
          <w:tcPr>
            <w:tcW w:w="992" w:type="dxa"/>
          </w:tcPr>
          <w:p w:rsidR="00D57CA7" w:rsidRPr="00D57CA7" w:rsidRDefault="001679D9" w:rsidP="001679D9">
            <w:pPr>
              <w:pStyle w:val="1"/>
              <w:spacing w:before="0" w:after="0"/>
              <w:jc w:val="both"/>
              <w:rPr>
                <w:rFonts w:ascii="Times New Roman" w:hAnsi="Times New Roman"/>
                <w:b w:val="0"/>
                <w:sz w:val="24"/>
                <w:szCs w:val="24"/>
              </w:rPr>
            </w:pPr>
            <w:r>
              <w:rPr>
                <w:rFonts w:ascii="Times New Roman" w:hAnsi="Times New Roman"/>
                <w:b w:val="0"/>
                <w:sz w:val="24"/>
                <w:szCs w:val="24"/>
              </w:rPr>
              <w:t>50</w:t>
            </w:r>
          </w:p>
        </w:tc>
      </w:tr>
    </w:tbl>
    <w:p w:rsidR="00D57CA7" w:rsidRPr="00D57CA7" w:rsidRDefault="00D57CA7" w:rsidP="00D57CA7">
      <w:pPr>
        <w:jc w:val="both"/>
        <w:rPr>
          <w:b/>
          <w:sz w:val="24"/>
          <w:szCs w:val="24"/>
        </w:rPr>
        <w:sectPr w:rsidR="00D57CA7" w:rsidRPr="00D57CA7" w:rsidSect="001679D9">
          <w:pgSz w:w="16838" w:h="11906" w:orient="landscape"/>
          <w:pgMar w:top="567" w:right="284" w:bottom="567" w:left="284" w:header="709" w:footer="709" w:gutter="0"/>
          <w:cols w:space="708"/>
          <w:docGrid w:linePitch="360"/>
        </w:sectPr>
      </w:pPr>
    </w:p>
    <w:p w:rsidR="00D57CA7" w:rsidRPr="00D57CA7" w:rsidRDefault="00D57CA7" w:rsidP="00D57CA7">
      <w:pPr>
        <w:jc w:val="both"/>
        <w:rPr>
          <w:b/>
          <w:sz w:val="24"/>
          <w:szCs w:val="24"/>
        </w:rPr>
      </w:pPr>
    </w:p>
    <w:p w:rsidR="00D57CA7" w:rsidRPr="00D57CA7" w:rsidRDefault="00D57CA7" w:rsidP="00D57CA7">
      <w:pPr>
        <w:pStyle w:val="1"/>
        <w:spacing w:before="0" w:after="0"/>
        <w:jc w:val="both"/>
        <w:rPr>
          <w:rFonts w:ascii="Times New Roman" w:hAnsi="Times New Roman"/>
          <w:b w:val="0"/>
          <w:sz w:val="24"/>
          <w:szCs w:val="24"/>
        </w:rPr>
      </w:pPr>
      <w:r w:rsidRPr="00D57CA7">
        <w:rPr>
          <w:rFonts w:ascii="Times New Roman" w:hAnsi="Times New Roman"/>
          <w:sz w:val="24"/>
          <w:szCs w:val="24"/>
        </w:rPr>
        <w:t xml:space="preserve">Выводы: по русскому языку ( учитель Олейник Т.В.) </w:t>
      </w:r>
      <w:r w:rsidRPr="00D57CA7">
        <w:rPr>
          <w:rFonts w:ascii="Times New Roman" w:hAnsi="Times New Roman"/>
          <w:b w:val="0"/>
          <w:sz w:val="24"/>
          <w:szCs w:val="24"/>
        </w:rPr>
        <w:t xml:space="preserve">В сравнении за 4 года результат качества знаний по школе по русскому языку  не стабилен. (2016-75%, 2017-62,5%, 2018 г -50%, 2019 г – 54,54%) выше чем предыдущий ученый год ,  но ниже  на 20,46 % и 7,96% в соответствии с 2016 и 2017 годами. Успеваемость впервые в этом учебном году составила 91%. . Если сравнивать результаты пробного муниципального тестирования </w:t>
      </w:r>
      <w:r w:rsidRPr="00D57CA7">
        <w:rPr>
          <w:rFonts w:ascii="Times New Roman" w:hAnsi="Times New Roman"/>
          <w:sz w:val="24"/>
          <w:szCs w:val="24"/>
        </w:rPr>
        <w:t>(21.02.2019 г )</w:t>
      </w:r>
      <w:r w:rsidRPr="00D57CA7">
        <w:rPr>
          <w:rFonts w:ascii="Times New Roman" w:hAnsi="Times New Roman"/>
          <w:b w:val="0"/>
          <w:sz w:val="24"/>
          <w:szCs w:val="24"/>
        </w:rPr>
        <w:t xml:space="preserve">  (УС- 72,72%, КЗ-45,54%)  ,  то обучающиеся показали на экзамене результат выше. </w:t>
      </w:r>
    </w:p>
    <w:p w:rsidR="00D57CA7" w:rsidRPr="00D57CA7" w:rsidRDefault="00D57CA7" w:rsidP="00D57CA7">
      <w:pPr>
        <w:pStyle w:val="1"/>
        <w:spacing w:before="0" w:after="0"/>
        <w:jc w:val="both"/>
        <w:rPr>
          <w:rFonts w:ascii="Times New Roman" w:hAnsi="Times New Roman"/>
          <w:b w:val="0"/>
          <w:sz w:val="24"/>
          <w:szCs w:val="24"/>
        </w:rPr>
      </w:pPr>
      <w:r w:rsidRPr="00D57CA7">
        <w:rPr>
          <w:rFonts w:ascii="Times New Roman" w:hAnsi="Times New Roman"/>
          <w:sz w:val="24"/>
          <w:szCs w:val="24"/>
        </w:rPr>
        <w:t>По математике ( учитель Романькова Н.И.)</w:t>
      </w:r>
      <w:r w:rsidRPr="00D57CA7">
        <w:rPr>
          <w:rFonts w:ascii="Times New Roman" w:hAnsi="Times New Roman"/>
          <w:b w:val="0"/>
          <w:sz w:val="24"/>
          <w:szCs w:val="24"/>
        </w:rPr>
        <w:t xml:space="preserve">   Качество знаний по результатам экзамена составило 73% , что на 18,46% выше года. Успеваемость 100%.</w:t>
      </w:r>
    </w:p>
    <w:p w:rsidR="00D57CA7" w:rsidRPr="00D57CA7" w:rsidRDefault="00D57CA7" w:rsidP="00D57CA7">
      <w:pPr>
        <w:pStyle w:val="1"/>
        <w:spacing w:before="0" w:after="0"/>
        <w:jc w:val="both"/>
        <w:rPr>
          <w:rFonts w:ascii="Times New Roman" w:hAnsi="Times New Roman"/>
          <w:sz w:val="24"/>
          <w:szCs w:val="24"/>
        </w:rPr>
      </w:pPr>
      <w:r w:rsidRPr="00D57CA7">
        <w:rPr>
          <w:rFonts w:ascii="Times New Roman" w:hAnsi="Times New Roman"/>
          <w:sz w:val="24"/>
          <w:szCs w:val="24"/>
        </w:rPr>
        <w:t>Предметы по выбору:</w:t>
      </w:r>
    </w:p>
    <w:p w:rsidR="00D57CA7" w:rsidRPr="00D57CA7" w:rsidRDefault="00D57CA7" w:rsidP="00D57CA7">
      <w:pPr>
        <w:pStyle w:val="1"/>
        <w:spacing w:before="0" w:after="0"/>
        <w:jc w:val="both"/>
        <w:rPr>
          <w:rFonts w:ascii="Times New Roman" w:hAnsi="Times New Roman"/>
          <w:b w:val="0"/>
          <w:sz w:val="24"/>
          <w:szCs w:val="24"/>
        </w:rPr>
      </w:pPr>
      <w:r w:rsidRPr="00D57CA7">
        <w:rPr>
          <w:rFonts w:ascii="Times New Roman" w:hAnsi="Times New Roman"/>
          <w:b w:val="0"/>
          <w:sz w:val="24"/>
          <w:szCs w:val="24"/>
        </w:rPr>
        <w:t xml:space="preserve">Экзамен по предмету  </w:t>
      </w:r>
      <w:r w:rsidRPr="00D57CA7">
        <w:rPr>
          <w:rFonts w:ascii="Times New Roman" w:hAnsi="Times New Roman"/>
          <w:sz w:val="24"/>
          <w:szCs w:val="24"/>
        </w:rPr>
        <w:t>«Обществознание»( учитель Березовская О.Ю.) ,</w:t>
      </w:r>
      <w:r w:rsidRPr="00D57CA7">
        <w:rPr>
          <w:rFonts w:ascii="Times New Roman" w:hAnsi="Times New Roman"/>
          <w:b w:val="0"/>
          <w:sz w:val="24"/>
          <w:szCs w:val="24"/>
        </w:rPr>
        <w:t xml:space="preserve"> показал  высокую подготовку по предмету ,  успеваемость и качество знаний 100%. Средний балл 35 является самым высоким за все предыдущие годы.</w:t>
      </w:r>
      <w:r w:rsidRPr="00D57CA7">
        <w:rPr>
          <w:rFonts w:ascii="Times New Roman" w:hAnsi="Times New Roman"/>
          <w:sz w:val="24"/>
          <w:szCs w:val="24"/>
        </w:rPr>
        <w:t xml:space="preserve"> </w:t>
      </w:r>
      <w:r w:rsidRPr="00D57CA7">
        <w:rPr>
          <w:rFonts w:ascii="Times New Roman" w:hAnsi="Times New Roman"/>
          <w:b w:val="0"/>
          <w:sz w:val="24"/>
          <w:szCs w:val="24"/>
        </w:rPr>
        <w:t>Процент сдаваемых  9%( 1 человек) , что ниже на 61% в сравнении с 2018 годом.</w:t>
      </w:r>
    </w:p>
    <w:p w:rsidR="00D57CA7" w:rsidRPr="00D57CA7" w:rsidRDefault="00D57CA7" w:rsidP="00D57CA7">
      <w:pPr>
        <w:pStyle w:val="1"/>
        <w:spacing w:before="0" w:after="0"/>
        <w:jc w:val="both"/>
        <w:rPr>
          <w:rFonts w:ascii="Times New Roman" w:hAnsi="Times New Roman"/>
          <w:b w:val="0"/>
          <w:sz w:val="24"/>
          <w:szCs w:val="24"/>
        </w:rPr>
      </w:pPr>
      <w:r w:rsidRPr="00D57CA7">
        <w:rPr>
          <w:rFonts w:ascii="Times New Roman" w:hAnsi="Times New Roman"/>
          <w:sz w:val="24"/>
          <w:szCs w:val="24"/>
        </w:rPr>
        <w:t xml:space="preserve">«Информатика» ( учитель Токарь Г.А.)  </w:t>
      </w:r>
      <w:r w:rsidRPr="00D57CA7">
        <w:rPr>
          <w:rFonts w:ascii="Times New Roman" w:hAnsi="Times New Roman"/>
          <w:b w:val="0"/>
          <w:sz w:val="24"/>
          <w:szCs w:val="24"/>
        </w:rPr>
        <w:t>в этом году 45,45% обучающихся для сдачи выбрали данный предмет , что 19,5% больше чем в предыдущим учебном году. Средний балл по школе составил 7,6баллов , что на 0,9 баллов ниже в сравнении с предыдущим учебным годом. Качество знаний выросло на 40%.</w:t>
      </w:r>
    </w:p>
    <w:p w:rsidR="00D57CA7" w:rsidRPr="00D57CA7" w:rsidRDefault="00D57CA7" w:rsidP="00D57CA7">
      <w:pPr>
        <w:pStyle w:val="1"/>
        <w:spacing w:before="0" w:after="0"/>
        <w:jc w:val="both"/>
        <w:rPr>
          <w:rFonts w:ascii="Times New Roman" w:hAnsi="Times New Roman"/>
          <w:b w:val="0"/>
          <w:sz w:val="24"/>
          <w:szCs w:val="24"/>
        </w:rPr>
      </w:pPr>
      <w:r w:rsidRPr="00D57CA7">
        <w:rPr>
          <w:rFonts w:ascii="Times New Roman" w:hAnsi="Times New Roman"/>
          <w:sz w:val="24"/>
          <w:szCs w:val="24"/>
        </w:rPr>
        <w:t xml:space="preserve">«Химия» ( учитель Бутра О.Г.) </w:t>
      </w:r>
      <w:r w:rsidRPr="00D57CA7">
        <w:rPr>
          <w:rFonts w:ascii="Times New Roman" w:hAnsi="Times New Roman"/>
          <w:b w:val="0"/>
          <w:sz w:val="24"/>
          <w:szCs w:val="24"/>
        </w:rPr>
        <w:t>показал хорошую подготовку по предмету. Процент сдаваемых 9%( 1 человек) , что стабильно с 2016 г. Результаты КЗ и УС соответствуют результатам года.</w:t>
      </w:r>
    </w:p>
    <w:p w:rsidR="00D57CA7" w:rsidRPr="00D57CA7" w:rsidRDefault="00D57CA7" w:rsidP="00D57CA7">
      <w:pPr>
        <w:pStyle w:val="1"/>
        <w:spacing w:before="0" w:after="0"/>
        <w:jc w:val="both"/>
        <w:rPr>
          <w:rFonts w:ascii="Times New Roman" w:hAnsi="Times New Roman"/>
          <w:sz w:val="24"/>
          <w:szCs w:val="24"/>
        </w:rPr>
      </w:pPr>
      <w:r w:rsidRPr="00D57CA7">
        <w:rPr>
          <w:rFonts w:ascii="Times New Roman" w:hAnsi="Times New Roman"/>
          <w:sz w:val="24"/>
          <w:szCs w:val="24"/>
        </w:rPr>
        <w:t>«Биология» ( учитель Кубло Т.Н.) , количество сдаваемых 5 человек (45,45%), , что на 19,5% выше чем в 2018 году.</w:t>
      </w:r>
    </w:p>
    <w:p w:rsidR="00D57CA7" w:rsidRPr="00D57CA7" w:rsidRDefault="00D57CA7" w:rsidP="00D57CA7">
      <w:pPr>
        <w:pStyle w:val="1"/>
        <w:spacing w:before="0" w:after="0"/>
        <w:jc w:val="both"/>
        <w:rPr>
          <w:rFonts w:ascii="Times New Roman" w:hAnsi="Times New Roman"/>
          <w:b w:val="0"/>
          <w:sz w:val="24"/>
          <w:szCs w:val="24"/>
        </w:rPr>
      </w:pPr>
      <w:r w:rsidRPr="00D57CA7">
        <w:rPr>
          <w:rFonts w:ascii="Times New Roman" w:hAnsi="Times New Roman"/>
          <w:b w:val="0"/>
          <w:sz w:val="24"/>
          <w:szCs w:val="24"/>
        </w:rPr>
        <w:t>Учащиеся получили результат успеваемости и  КЗ 100% ,  что соответствует результатам года. Максимальное количество баллов набранных за работу 40.(89% выполнения работы) , в среднем по классу выполнение работы составляет 82%.</w:t>
      </w:r>
    </w:p>
    <w:p w:rsidR="001679D9" w:rsidRDefault="00D57CA7" w:rsidP="00D57CA7">
      <w:pPr>
        <w:pStyle w:val="1"/>
        <w:spacing w:before="0" w:after="0"/>
        <w:jc w:val="both"/>
        <w:rPr>
          <w:rFonts w:ascii="Times New Roman" w:hAnsi="Times New Roman"/>
          <w:b w:val="0"/>
          <w:color w:val="FF0000"/>
          <w:sz w:val="24"/>
          <w:szCs w:val="24"/>
        </w:rPr>
      </w:pPr>
      <w:r w:rsidRPr="00D57CA7">
        <w:rPr>
          <w:rFonts w:ascii="Times New Roman" w:hAnsi="Times New Roman"/>
          <w:sz w:val="24"/>
          <w:szCs w:val="24"/>
        </w:rPr>
        <w:t xml:space="preserve">«География» , </w:t>
      </w:r>
      <w:r w:rsidRPr="00D57CA7">
        <w:rPr>
          <w:rFonts w:ascii="Times New Roman" w:hAnsi="Times New Roman"/>
          <w:b w:val="0"/>
          <w:sz w:val="24"/>
          <w:szCs w:val="24"/>
        </w:rPr>
        <w:t>10  человек (</w:t>
      </w:r>
      <w:r w:rsidR="001679D9">
        <w:rPr>
          <w:rFonts w:ascii="Times New Roman" w:hAnsi="Times New Roman"/>
          <w:b w:val="0"/>
          <w:sz w:val="24"/>
          <w:szCs w:val="24"/>
        </w:rPr>
        <w:t xml:space="preserve"> 91</w:t>
      </w:r>
      <w:r w:rsidRPr="00D57CA7">
        <w:rPr>
          <w:rFonts w:ascii="Times New Roman" w:hAnsi="Times New Roman"/>
          <w:b w:val="0"/>
          <w:sz w:val="24"/>
          <w:szCs w:val="24"/>
        </w:rPr>
        <w:t xml:space="preserve">% от общего количества обучающихся в классе)  выбрали предмет для ОГЭ учащиеся получили результат успеваемости </w:t>
      </w:r>
      <w:r w:rsidR="001679D9">
        <w:rPr>
          <w:rFonts w:ascii="Times New Roman" w:hAnsi="Times New Roman"/>
          <w:b w:val="0"/>
          <w:color w:val="FF0000"/>
          <w:sz w:val="24"/>
          <w:szCs w:val="24"/>
        </w:rPr>
        <w:t>90</w:t>
      </w:r>
      <w:r w:rsidRPr="00D57CA7">
        <w:rPr>
          <w:rFonts w:ascii="Times New Roman" w:hAnsi="Times New Roman"/>
          <w:b w:val="0"/>
          <w:color w:val="FF0000"/>
          <w:sz w:val="24"/>
          <w:szCs w:val="24"/>
        </w:rPr>
        <w:t>%</w:t>
      </w:r>
      <w:r w:rsidR="001679D9">
        <w:rPr>
          <w:rFonts w:ascii="Times New Roman" w:hAnsi="Times New Roman"/>
          <w:b w:val="0"/>
          <w:color w:val="FF0000"/>
          <w:sz w:val="24"/>
          <w:szCs w:val="24"/>
        </w:rPr>
        <w:t xml:space="preserve"> и качество знаний 50</w:t>
      </w:r>
      <w:r w:rsidRPr="00D57CA7">
        <w:rPr>
          <w:rFonts w:ascii="Times New Roman" w:hAnsi="Times New Roman"/>
          <w:b w:val="0"/>
          <w:color w:val="FF0000"/>
          <w:sz w:val="24"/>
          <w:szCs w:val="24"/>
        </w:rPr>
        <w:t xml:space="preserve"> %</w:t>
      </w:r>
      <w:r w:rsidR="001679D9">
        <w:rPr>
          <w:rFonts w:ascii="Times New Roman" w:hAnsi="Times New Roman"/>
          <w:b w:val="0"/>
          <w:color w:val="FF0000"/>
          <w:sz w:val="24"/>
          <w:szCs w:val="24"/>
        </w:rPr>
        <w:t xml:space="preserve"> .</w:t>
      </w:r>
    </w:p>
    <w:p w:rsidR="001679D9" w:rsidRDefault="001679D9" w:rsidP="00D57CA7">
      <w:pPr>
        <w:pStyle w:val="1"/>
        <w:spacing w:before="0" w:after="0"/>
        <w:jc w:val="both"/>
        <w:rPr>
          <w:rFonts w:ascii="Times New Roman" w:hAnsi="Times New Roman"/>
          <w:b w:val="0"/>
          <w:color w:val="FF0000"/>
          <w:sz w:val="24"/>
          <w:szCs w:val="24"/>
        </w:rPr>
      </w:pPr>
    </w:p>
    <w:p w:rsidR="00D57CA7" w:rsidRPr="00D57CA7" w:rsidRDefault="00D57CA7" w:rsidP="00D57CA7">
      <w:pPr>
        <w:pStyle w:val="1"/>
        <w:spacing w:before="0" w:after="0"/>
        <w:jc w:val="both"/>
        <w:rPr>
          <w:rFonts w:ascii="Times New Roman" w:hAnsi="Times New Roman"/>
          <w:b w:val="0"/>
          <w:sz w:val="24"/>
          <w:szCs w:val="24"/>
        </w:rPr>
      </w:pPr>
      <w:r w:rsidRPr="00D57CA7">
        <w:rPr>
          <w:rFonts w:ascii="Times New Roman" w:hAnsi="Times New Roman"/>
          <w:b w:val="0"/>
          <w:color w:val="FF0000"/>
          <w:sz w:val="24"/>
          <w:szCs w:val="24"/>
        </w:rPr>
        <w:t xml:space="preserve"> </w:t>
      </w:r>
      <w:r w:rsidRPr="00D57CA7">
        <w:rPr>
          <w:rFonts w:ascii="Times New Roman" w:hAnsi="Times New Roman"/>
          <w:b w:val="0"/>
          <w:sz w:val="24"/>
          <w:szCs w:val="24"/>
          <w:highlight w:val="yellow"/>
        </w:rPr>
        <w:t>По результатам  экзаменов для пересдачи ( второго этапа) допущены :</w:t>
      </w:r>
    </w:p>
    <w:p w:rsidR="00D57CA7" w:rsidRPr="00D57CA7" w:rsidRDefault="00D57CA7" w:rsidP="00D57CA7">
      <w:pPr>
        <w:pStyle w:val="1"/>
        <w:spacing w:before="0" w:after="0"/>
        <w:jc w:val="both"/>
        <w:rPr>
          <w:rFonts w:ascii="Times New Roman" w:hAnsi="Times New Roman"/>
          <w:b w:val="0"/>
          <w:sz w:val="24"/>
          <w:szCs w:val="24"/>
        </w:rPr>
      </w:pPr>
    </w:p>
    <w:p w:rsidR="00D57CA7" w:rsidRPr="00D57CA7" w:rsidRDefault="00D57CA7" w:rsidP="00D57CA7">
      <w:pPr>
        <w:pStyle w:val="1"/>
        <w:spacing w:before="0" w:after="0"/>
        <w:jc w:val="both"/>
        <w:rPr>
          <w:rFonts w:ascii="Times New Roman" w:hAnsi="Times New Roman"/>
          <w:b w:val="0"/>
          <w:sz w:val="24"/>
          <w:szCs w:val="24"/>
        </w:rPr>
      </w:pPr>
      <w:r w:rsidRPr="00D57CA7">
        <w:rPr>
          <w:rFonts w:ascii="Times New Roman" w:hAnsi="Times New Roman"/>
          <w:b w:val="0"/>
          <w:sz w:val="24"/>
          <w:szCs w:val="24"/>
        </w:rPr>
        <w:t>Золотарь М - русский язык, информатика</w:t>
      </w:r>
    </w:p>
    <w:p w:rsidR="00D57CA7" w:rsidRPr="00D57CA7" w:rsidRDefault="00D57CA7" w:rsidP="00D57CA7">
      <w:pPr>
        <w:pStyle w:val="1"/>
        <w:spacing w:before="0" w:after="0"/>
        <w:jc w:val="both"/>
        <w:rPr>
          <w:rFonts w:ascii="Times New Roman" w:hAnsi="Times New Roman"/>
          <w:b w:val="0"/>
          <w:sz w:val="24"/>
          <w:szCs w:val="24"/>
        </w:rPr>
      </w:pPr>
      <w:r w:rsidRPr="00D57CA7">
        <w:rPr>
          <w:rFonts w:ascii="Times New Roman" w:hAnsi="Times New Roman"/>
          <w:b w:val="0"/>
          <w:sz w:val="24"/>
          <w:szCs w:val="24"/>
        </w:rPr>
        <w:t>Швыдкой Кирилл – информатика</w:t>
      </w:r>
    </w:p>
    <w:p w:rsidR="00D57CA7" w:rsidRPr="00D57CA7" w:rsidRDefault="00D57CA7" w:rsidP="00D57CA7">
      <w:pPr>
        <w:pStyle w:val="1"/>
        <w:spacing w:before="0" w:after="0"/>
        <w:jc w:val="both"/>
        <w:rPr>
          <w:rFonts w:ascii="Times New Roman" w:hAnsi="Times New Roman"/>
          <w:b w:val="0"/>
          <w:sz w:val="24"/>
          <w:szCs w:val="24"/>
        </w:rPr>
      </w:pPr>
      <w:r w:rsidRPr="00D57CA7">
        <w:rPr>
          <w:rFonts w:ascii="Times New Roman" w:hAnsi="Times New Roman"/>
          <w:b w:val="0"/>
          <w:sz w:val="24"/>
          <w:szCs w:val="24"/>
        </w:rPr>
        <w:t xml:space="preserve">Гашимов География </w:t>
      </w:r>
    </w:p>
    <w:p w:rsidR="00D57CA7" w:rsidRPr="00D57CA7" w:rsidRDefault="00D57CA7" w:rsidP="00D57CA7">
      <w:pPr>
        <w:pStyle w:val="1"/>
        <w:spacing w:before="0" w:after="0"/>
        <w:jc w:val="both"/>
        <w:rPr>
          <w:rFonts w:ascii="Times New Roman" w:hAnsi="Times New Roman"/>
          <w:b w:val="0"/>
          <w:sz w:val="24"/>
          <w:szCs w:val="24"/>
        </w:rPr>
      </w:pPr>
    </w:p>
    <w:p w:rsidR="00FF6958" w:rsidRPr="00165CFC" w:rsidRDefault="00FF6958" w:rsidP="00C70A21">
      <w:pPr>
        <w:jc w:val="both"/>
        <w:rPr>
          <w:color w:val="C00000"/>
          <w:sz w:val="24"/>
          <w:szCs w:val="24"/>
        </w:rPr>
      </w:pPr>
    </w:p>
    <w:p w:rsidR="00FF6958" w:rsidRPr="00165CFC" w:rsidRDefault="00FF6958" w:rsidP="00C70A21">
      <w:pPr>
        <w:jc w:val="both"/>
        <w:rPr>
          <w:b/>
          <w:color w:val="C00000"/>
          <w:sz w:val="24"/>
          <w:szCs w:val="24"/>
        </w:rPr>
      </w:pPr>
      <w:r w:rsidRPr="00165CFC">
        <w:rPr>
          <w:b/>
          <w:color w:val="C00000"/>
          <w:sz w:val="24"/>
          <w:szCs w:val="24"/>
        </w:rPr>
        <w:t xml:space="preserve">   </w:t>
      </w:r>
    </w:p>
    <w:p w:rsidR="00FE2BD4" w:rsidRPr="00165CFC" w:rsidRDefault="00FE2BD4" w:rsidP="00C70A21">
      <w:pPr>
        <w:rPr>
          <w:rFonts w:eastAsia="Times New Roman"/>
          <w:b/>
          <w:bCs/>
          <w:color w:val="C00000"/>
          <w:sz w:val="24"/>
          <w:szCs w:val="24"/>
        </w:rPr>
      </w:pPr>
    </w:p>
    <w:p w:rsidR="00FE2BD4" w:rsidRPr="00165CFC" w:rsidRDefault="00FE2BD4" w:rsidP="00C70A21">
      <w:pPr>
        <w:jc w:val="both"/>
        <w:rPr>
          <w:b/>
          <w:color w:val="C00000"/>
          <w:sz w:val="24"/>
          <w:szCs w:val="24"/>
        </w:rPr>
        <w:sectPr w:rsidR="00FE2BD4" w:rsidRPr="00165CFC" w:rsidSect="0053129C">
          <w:pgSz w:w="11906" w:h="16838"/>
          <w:pgMar w:top="284" w:right="567" w:bottom="284" w:left="567" w:header="709" w:footer="709" w:gutter="0"/>
          <w:cols w:space="708"/>
          <w:docGrid w:linePitch="360"/>
        </w:sectPr>
      </w:pPr>
    </w:p>
    <w:p w:rsidR="003A6B31" w:rsidRPr="003A6B31" w:rsidRDefault="003A6B31" w:rsidP="00C70A21">
      <w:pPr>
        <w:jc w:val="both"/>
        <w:rPr>
          <w:b/>
          <w:sz w:val="24"/>
          <w:szCs w:val="24"/>
        </w:rPr>
      </w:pPr>
    </w:p>
    <w:p w:rsidR="003A6B31" w:rsidRPr="003A6B31" w:rsidRDefault="001679D9" w:rsidP="00426392">
      <w:pPr>
        <w:tabs>
          <w:tab w:val="left" w:pos="14317"/>
        </w:tabs>
        <w:ind w:right="1103" w:firstLine="708"/>
        <w:jc w:val="both"/>
        <w:rPr>
          <w:rFonts w:eastAsia="Times New Roman"/>
          <w:sz w:val="24"/>
          <w:szCs w:val="24"/>
        </w:rPr>
      </w:pPr>
      <w:r>
        <w:rPr>
          <w:rFonts w:eastAsia="Times New Roman"/>
          <w:sz w:val="24"/>
          <w:szCs w:val="24"/>
        </w:rPr>
        <w:t xml:space="preserve">Вывод: </w:t>
      </w:r>
      <w:r w:rsidR="003A6B31" w:rsidRPr="003A6B31">
        <w:rPr>
          <w:rFonts w:eastAsia="Times New Roman"/>
          <w:sz w:val="24"/>
          <w:szCs w:val="24"/>
        </w:rPr>
        <w:t xml:space="preserve">Все обучающиеся прошли итоговую государственную аттестацию , но к сожалению по результатам первого </w:t>
      </w:r>
      <w:r w:rsidR="00C47118">
        <w:rPr>
          <w:rFonts w:eastAsia="Times New Roman"/>
          <w:sz w:val="24"/>
          <w:szCs w:val="24"/>
        </w:rPr>
        <w:t>этапа только 82</w:t>
      </w:r>
      <w:r w:rsidR="003A6B31" w:rsidRPr="003A6B31">
        <w:rPr>
          <w:rFonts w:eastAsia="Times New Roman"/>
          <w:sz w:val="24"/>
          <w:szCs w:val="24"/>
        </w:rPr>
        <w:t>%</w:t>
      </w:r>
      <w:r w:rsidR="00C47118">
        <w:rPr>
          <w:rFonts w:eastAsia="Times New Roman"/>
          <w:sz w:val="24"/>
          <w:szCs w:val="24"/>
        </w:rPr>
        <w:t xml:space="preserve">, по результатам второго этапа 100 %. </w:t>
      </w:r>
      <w:r w:rsidR="003A6B31" w:rsidRPr="003A6B31">
        <w:rPr>
          <w:rFonts w:eastAsia="Times New Roman"/>
          <w:sz w:val="24"/>
          <w:szCs w:val="24"/>
        </w:rPr>
        <w:t>За курс основного общего о</w:t>
      </w:r>
      <w:r w:rsidR="00C47118">
        <w:rPr>
          <w:rFonts w:eastAsia="Times New Roman"/>
          <w:sz w:val="24"/>
          <w:szCs w:val="24"/>
        </w:rPr>
        <w:t>бразования аттестаты получили 11</w:t>
      </w:r>
      <w:r w:rsidR="003A6B31" w:rsidRPr="003A6B31">
        <w:rPr>
          <w:rFonts w:eastAsia="Times New Roman"/>
          <w:sz w:val="24"/>
          <w:szCs w:val="24"/>
        </w:rPr>
        <w:t xml:space="preserve"> обучающихся , что соответствует 100%.</w:t>
      </w:r>
    </w:p>
    <w:p w:rsidR="001679D9" w:rsidRDefault="001679D9" w:rsidP="00C47118">
      <w:pPr>
        <w:tabs>
          <w:tab w:val="left" w:pos="14317"/>
        </w:tabs>
        <w:ind w:right="1103" w:firstLine="708"/>
        <w:rPr>
          <w:rFonts w:eastAsia="Times New Roman"/>
          <w:sz w:val="24"/>
          <w:szCs w:val="24"/>
        </w:rPr>
      </w:pPr>
      <w:r>
        <w:rPr>
          <w:rFonts w:eastAsia="Times New Roman"/>
          <w:sz w:val="24"/>
          <w:szCs w:val="24"/>
        </w:rPr>
        <w:t xml:space="preserve">Высокое </w:t>
      </w:r>
      <w:r w:rsidR="003A6B31" w:rsidRPr="003A6B31">
        <w:rPr>
          <w:rFonts w:eastAsia="Times New Roman"/>
          <w:sz w:val="24"/>
          <w:szCs w:val="24"/>
        </w:rPr>
        <w:t xml:space="preserve"> качество знаний показали уча</w:t>
      </w:r>
      <w:r>
        <w:rPr>
          <w:rFonts w:eastAsia="Times New Roman"/>
          <w:sz w:val="24"/>
          <w:szCs w:val="24"/>
        </w:rPr>
        <w:t>щиеся по предметам: биология, обществознание</w:t>
      </w:r>
      <w:r w:rsidR="003A6B31" w:rsidRPr="003A6B31">
        <w:rPr>
          <w:rFonts w:eastAsia="Times New Roman"/>
          <w:sz w:val="24"/>
          <w:szCs w:val="24"/>
        </w:rPr>
        <w:t xml:space="preserve"> </w:t>
      </w:r>
      <w:r>
        <w:rPr>
          <w:rFonts w:eastAsia="Times New Roman"/>
          <w:sz w:val="24"/>
          <w:szCs w:val="24"/>
        </w:rPr>
        <w:t xml:space="preserve">, химия– 100 %, </w:t>
      </w:r>
      <w:r w:rsidR="003A6B31" w:rsidRPr="003A6B31">
        <w:rPr>
          <w:rFonts w:eastAsia="Times New Roman"/>
          <w:sz w:val="24"/>
          <w:szCs w:val="24"/>
        </w:rPr>
        <w:t xml:space="preserve"> </w:t>
      </w:r>
      <w:r>
        <w:rPr>
          <w:rFonts w:eastAsia="Times New Roman"/>
          <w:sz w:val="24"/>
          <w:szCs w:val="24"/>
        </w:rPr>
        <w:t xml:space="preserve">математика  -73%,что соответствует оптимальному уровню. </w:t>
      </w:r>
    </w:p>
    <w:p w:rsidR="00C47118" w:rsidRDefault="00C47118" w:rsidP="00C47118">
      <w:pPr>
        <w:tabs>
          <w:tab w:val="left" w:pos="14317"/>
        </w:tabs>
        <w:ind w:right="1103" w:firstLine="708"/>
        <w:rPr>
          <w:rFonts w:eastAsia="Times New Roman"/>
          <w:b/>
          <w:sz w:val="24"/>
          <w:szCs w:val="24"/>
        </w:rPr>
      </w:pPr>
    </w:p>
    <w:p w:rsidR="001679D9" w:rsidRDefault="001679D9" w:rsidP="00C70A21">
      <w:pPr>
        <w:rPr>
          <w:rFonts w:eastAsia="Times New Roman"/>
          <w:b/>
          <w:sz w:val="24"/>
          <w:szCs w:val="24"/>
        </w:rPr>
      </w:pPr>
    </w:p>
    <w:p w:rsidR="003A6B31" w:rsidRPr="003A6B31" w:rsidRDefault="003A6B31" w:rsidP="00C70A21">
      <w:pPr>
        <w:rPr>
          <w:rFonts w:eastAsia="Times New Roman"/>
          <w:b/>
          <w:sz w:val="24"/>
          <w:szCs w:val="24"/>
        </w:rPr>
      </w:pPr>
      <w:r w:rsidRPr="003A6B31">
        <w:rPr>
          <w:rFonts w:eastAsia="Times New Roman"/>
          <w:b/>
          <w:sz w:val="24"/>
          <w:szCs w:val="24"/>
        </w:rPr>
        <w:t xml:space="preserve">Результаты </w:t>
      </w:r>
      <w:r w:rsidR="00C47118">
        <w:rPr>
          <w:rFonts w:eastAsia="Times New Roman"/>
          <w:b/>
          <w:sz w:val="24"/>
          <w:szCs w:val="24"/>
        </w:rPr>
        <w:t>ЕГЭ  по предметам 2019</w:t>
      </w:r>
    </w:p>
    <w:p w:rsidR="003A6B31" w:rsidRPr="003A6B31" w:rsidRDefault="003A6B31" w:rsidP="00C70A21">
      <w:pPr>
        <w:rPr>
          <w:rFonts w:eastAsia="Times New Roman"/>
          <w:sz w:val="24"/>
          <w:szCs w:val="24"/>
        </w:rPr>
      </w:pPr>
    </w:p>
    <w:p w:rsidR="003A6B31" w:rsidRPr="007E07E5" w:rsidRDefault="003A6B31" w:rsidP="00426392">
      <w:pPr>
        <w:ind w:right="1103" w:firstLine="708"/>
        <w:jc w:val="both"/>
        <w:rPr>
          <w:b/>
          <w:sz w:val="24"/>
          <w:szCs w:val="24"/>
        </w:rPr>
      </w:pPr>
      <w:r w:rsidRPr="007E07E5">
        <w:rPr>
          <w:sz w:val="24"/>
          <w:szCs w:val="24"/>
        </w:rPr>
        <w:t xml:space="preserve">По МБОУ «Безыменская СОШ» всего выпускников 11-х классов </w:t>
      </w:r>
      <w:r w:rsidR="001679D9" w:rsidRPr="007E07E5">
        <w:rPr>
          <w:sz w:val="24"/>
          <w:szCs w:val="24"/>
          <w:u w:val="single"/>
        </w:rPr>
        <w:t>5</w:t>
      </w:r>
      <w:r w:rsidR="001679D9" w:rsidRPr="007E07E5">
        <w:rPr>
          <w:sz w:val="24"/>
          <w:szCs w:val="24"/>
        </w:rPr>
        <w:t>. Из них приняли участие в ЕГЭ 5</w:t>
      </w:r>
      <w:r w:rsidRPr="007E07E5">
        <w:rPr>
          <w:sz w:val="24"/>
          <w:szCs w:val="24"/>
        </w:rPr>
        <w:t xml:space="preserve"> выпускник. Аттестат о сре</w:t>
      </w:r>
      <w:r w:rsidR="00E81D32" w:rsidRPr="007E07E5">
        <w:rPr>
          <w:sz w:val="24"/>
          <w:szCs w:val="24"/>
        </w:rPr>
        <w:t xml:space="preserve">днем общем образовании получили - </w:t>
      </w:r>
      <w:r w:rsidR="00C47118" w:rsidRPr="007E07E5">
        <w:rPr>
          <w:b/>
          <w:sz w:val="24"/>
          <w:szCs w:val="24"/>
        </w:rPr>
        <w:t>4</w:t>
      </w:r>
    </w:p>
    <w:p w:rsidR="003A6B31" w:rsidRPr="007E07E5" w:rsidRDefault="003A6B31" w:rsidP="00426392">
      <w:pPr>
        <w:ind w:right="1103" w:firstLine="766"/>
        <w:jc w:val="both"/>
        <w:rPr>
          <w:sz w:val="24"/>
          <w:szCs w:val="24"/>
        </w:rPr>
      </w:pPr>
      <w:r w:rsidRPr="007E07E5">
        <w:rPr>
          <w:sz w:val="24"/>
          <w:szCs w:val="24"/>
        </w:rPr>
        <w:t xml:space="preserve">Итоги ЕГЭ по русскому языку следующие: </w:t>
      </w:r>
    </w:p>
    <w:p w:rsidR="003A6B31" w:rsidRPr="007E07E5" w:rsidRDefault="003A6B31" w:rsidP="00426392">
      <w:pPr>
        <w:ind w:right="1103" w:firstLine="766"/>
        <w:jc w:val="both"/>
        <w:rPr>
          <w:sz w:val="24"/>
          <w:szCs w:val="24"/>
        </w:rPr>
      </w:pPr>
      <w:r w:rsidRPr="007E07E5">
        <w:rPr>
          <w:sz w:val="24"/>
          <w:szCs w:val="24"/>
        </w:rPr>
        <w:t>-  выпускник</w:t>
      </w:r>
      <w:r w:rsidR="00E81D32" w:rsidRPr="007E07E5">
        <w:rPr>
          <w:sz w:val="24"/>
          <w:szCs w:val="24"/>
        </w:rPr>
        <w:t xml:space="preserve">и  справились с </w:t>
      </w:r>
      <w:r w:rsidRPr="007E07E5">
        <w:rPr>
          <w:sz w:val="24"/>
          <w:szCs w:val="24"/>
        </w:rPr>
        <w:t xml:space="preserve"> заданиями и с условием минимального балла (24) на получение аттестата о среднем образовании; </w:t>
      </w:r>
    </w:p>
    <w:p w:rsidR="00DB67A1" w:rsidRPr="007E07E5" w:rsidRDefault="003A6B31" w:rsidP="00426392">
      <w:pPr>
        <w:ind w:right="1103" w:firstLine="766"/>
        <w:jc w:val="both"/>
        <w:rPr>
          <w:sz w:val="24"/>
          <w:szCs w:val="24"/>
        </w:rPr>
      </w:pPr>
      <w:r w:rsidRPr="007E07E5">
        <w:rPr>
          <w:sz w:val="24"/>
          <w:szCs w:val="24"/>
        </w:rPr>
        <w:t>- средний балл по МБОУ «Безы</w:t>
      </w:r>
      <w:r w:rsidR="00E81D32" w:rsidRPr="007E07E5">
        <w:rPr>
          <w:sz w:val="24"/>
          <w:szCs w:val="24"/>
        </w:rPr>
        <w:t>менская СОШ» - 45,4   что на 10,6</w:t>
      </w:r>
      <w:r w:rsidRPr="007E07E5">
        <w:rPr>
          <w:sz w:val="24"/>
          <w:szCs w:val="24"/>
        </w:rPr>
        <w:t xml:space="preserve"> балл</w:t>
      </w:r>
      <w:r w:rsidR="00E81D32" w:rsidRPr="007E07E5">
        <w:rPr>
          <w:sz w:val="24"/>
          <w:szCs w:val="24"/>
        </w:rPr>
        <w:t xml:space="preserve">ов </w:t>
      </w:r>
      <w:r w:rsidRPr="007E07E5">
        <w:rPr>
          <w:sz w:val="24"/>
          <w:szCs w:val="24"/>
        </w:rPr>
        <w:t xml:space="preserve"> ниже </w:t>
      </w:r>
      <w:r w:rsidR="00E81D32" w:rsidRPr="007E07E5">
        <w:rPr>
          <w:sz w:val="24"/>
          <w:szCs w:val="24"/>
        </w:rPr>
        <w:t>в сравнении с прошлым учебным годом</w:t>
      </w:r>
      <w:r w:rsidRPr="007E07E5">
        <w:rPr>
          <w:sz w:val="24"/>
          <w:szCs w:val="24"/>
        </w:rPr>
        <w:t xml:space="preserve"> </w:t>
      </w:r>
    </w:p>
    <w:p w:rsidR="003A6B31" w:rsidRPr="007E07E5" w:rsidRDefault="003A6B31" w:rsidP="00426392">
      <w:pPr>
        <w:ind w:right="1103" w:firstLine="766"/>
        <w:jc w:val="both"/>
        <w:rPr>
          <w:sz w:val="24"/>
          <w:szCs w:val="24"/>
        </w:rPr>
      </w:pPr>
      <w:r w:rsidRPr="007E07E5">
        <w:rPr>
          <w:sz w:val="24"/>
          <w:szCs w:val="24"/>
        </w:rPr>
        <w:t xml:space="preserve">Итоги ЕГЭ по математике (базовый уровень) следующие: </w:t>
      </w:r>
    </w:p>
    <w:p w:rsidR="00E81D32" w:rsidRPr="007E07E5" w:rsidRDefault="003A6B31" w:rsidP="00426392">
      <w:pPr>
        <w:ind w:right="1103" w:firstLine="766"/>
        <w:jc w:val="both"/>
        <w:rPr>
          <w:sz w:val="24"/>
          <w:szCs w:val="24"/>
        </w:rPr>
      </w:pPr>
      <w:r w:rsidRPr="007E07E5">
        <w:rPr>
          <w:sz w:val="24"/>
          <w:szCs w:val="24"/>
        </w:rPr>
        <w:t>-  выпускник</w:t>
      </w:r>
      <w:r w:rsidR="00DB67A1" w:rsidRPr="007E07E5">
        <w:rPr>
          <w:sz w:val="24"/>
          <w:szCs w:val="24"/>
        </w:rPr>
        <w:t>и справились</w:t>
      </w:r>
      <w:r w:rsidRPr="007E07E5">
        <w:rPr>
          <w:sz w:val="24"/>
          <w:szCs w:val="24"/>
        </w:rPr>
        <w:t xml:space="preserve"> с заданиями с условием минимального балла</w:t>
      </w:r>
      <w:r w:rsidR="00E81D32" w:rsidRPr="007E07E5">
        <w:rPr>
          <w:sz w:val="24"/>
          <w:szCs w:val="24"/>
        </w:rPr>
        <w:t>(7)</w:t>
      </w:r>
      <w:r w:rsidRPr="007E07E5">
        <w:rPr>
          <w:sz w:val="24"/>
          <w:szCs w:val="24"/>
        </w:rPr>
        <w:t xml:space="preserve"> </w:t>
      </w:r>
      <w:r w:rsidR="00E81D32" w:rsidRPr="007E07E5">
        <w:rPr>
          <w:sz w:val="24"/>
          <w:szCs w:val="24"/>
        </w:rPr>
        <w:t>, получили 10 и 9 баллов.</w:t>
      </w:r>
      <w:r w:rsidRPr="007E07E5">
        <w:rPr>
          <w:sz w:val="24"/>
          <w:szCs w:val="24"/>
        </w:rPr>
        <w:t xml:space="preserve"> на получение аттестат</w:t>
      </w:r>
      <w:r w:rsidR="007E07E5" w:rsidRPr="007E07E5">
        <w:rPr>
          <w:sz w:val="24"/>
          <w:szCs w:val="24"/>
        </w:rPr>
        <w:t>а о среднем образовании ( 3 обучающихся), 1 ученик набрал всего 5 баллов , что не дало ему получить аттестат о среднем общем образовании.</w:t>
      </w:r>
      <w:r w:rsidRPr="007E07E5">
        <w:rPr>
          <w:sz w:val="24"/>
          <w:szCs w:val="24"/>
        </w:rPr>
        <w:t xml:space="preserve">   </w:t>
      </w:r>
    </w:p>
    <w:p w:rsidR="003A6B31" w:rsidRPr="007E07E5" w:rsidRDefault="003A6B31" w:rsidP="00426392">
      <w:pPr>
        <w:ind w:right="1103" w:firstLine="766"/>
        <w:jc w:val="both"/>
        <w:rPr>
          <w:sz w:val="24"/>
          <w:szCs w:val="24"/>
        </w:rPr>
      </w:pPr>
      <w:r w:rsidRPr="007E07E5">
        <w:rPr>
          <w:sz w:val="24"/>
          <w:szCs w:val="24"/>
        </w:rPr>
        <w:t xml:space="preserve">Итоги ЕГЭ по математике (профильный уровень) следующие: </w:t>
      </w:r>
    </w:p>
    <w:p w:rsidR="007E07E5" w:rsidRPr="007E07E5" w:rsidRDefault="007E07E5" w:rsidP="007E07E5">
      <w:pPr>
        <w:ind w:right="1103" w:firstLine="766"/>
        <w:jc w:val="both"/>
        <w:rPr>
          <w:sz w:val="24"/>
          <w:szCs w:val="24"/>
        </w:rPr>
      </w:pPr>
      <w:r w:rsidRPr="007E07E5">
        <w:rPr>
          <w:sz w:val="24"/>
          <w:szCs w:val="24"/>
        </w:rPr>
        <w:t>- выпускница</w:t>
      </w:r>
      <w:r w:rsidR="003A6B31" w:rsidRPr="007E07E5">
        <w:rPr>
          <w:sz w:val="24"/>
          <w:szCs w:val="24"/>
        </w:rPr>
        <w:t xml:space="preserve"> справил</w:t>
      </w:r>
      <w:r w:rsidRPr="007E07E5">
        <w:rPr>
          <w:sz w:val="24"/>
          <w:szCs w:val="24"/>
        </w:rPr>
        <w:t xml:space="preserve">ась с </w:t>
      </w:r>
      <w:r w:rsidR="003A6B31" w:rsidRPr="007E07E5">
        <w:rPr>
          <w:sz w:val="24"/>
          <w:szCs w:val="24"/>
        </w:rPr>
        <w:t xml:space="preserve">  заданиями и с условием минимального балла (27 баллов) на получение аттестата </w:t>
      </w:r>
      <w:r w:rsidRPr="007E07E5">
        <w:rPr>
          <w:sz w:val="24"/>
          <w:szCs w:val="24"/>
        </w:rPr>
        <w:t>о среднем образовании получив 33</w:t>
      </w:r>
      <w:r w:rsidR="003A6B31" w:rsidRPr="007E07E5">
        <w:rPr>
          <w:sz w:val="24"/>
          <w:szCs w:val="24"/>
        </w:rPr>
        <w:t xml:space="preserve"> баллов. </w:t>
      </w:r>
    </w:p>
    <w:p w:rsidR="003A6B31" w:rsidRPr="007E07E5" w:rsidRDefault="003A6B31" w:rsidP="007E07E5">
      <w:pPr>
        <w:ind w:right="1103" w:firstLine="766"/>
        <w:jc w:val="both"/>
        <w:rPr>
          <w:sz w:val="24"/>
          <w:szCs w:val="24"/>
        </w:rPr>
      </w:pPr>
      <w:r w:rsidRPr="007E07E5">
        <w:rPr>
          <w:sz w:val="24"/>
          <w:szCs w:val="24"/>
        </w:rPr>
        <w:t>Итоги ЕГЭ по обществознанию:</w:t>
      </w:r>
    </w:p>
    <w:p w:rsidR="007E07E5" w:rsidRPr="007E07E5" w:rsidRDefault="003A6B31" w:rsidP="00426392">
      <w:pPr>
        <w:ind w:right="1103" w:firstLine="709"/>
        <w:jc w:val="both"/>
        <w:rPr>
          <w:sz w:val="24"/>
          <w:szCs w:val="24"/>
        </w:rPr>
      </w:pPr>
      <w:r w:rsidRPr="007E07E5">
        <w:rPr>
          <w:sz w:val="24"/>
          <w:szCs w:val="24"/>
        </w:rPr>
        <w:t xml:space="preserve">- </w:t>
      </w:r>
      <w:r w:rsidR="007E07E5" w:rsidRPr="007E07E5">
        <w:rPr>
          <w:sz w:val="24"/>
          <w:szCs w:val="24"/>
        </w:rPr>
        <w:t xml:space="preserve">2 </w:t>
      </w:r>
      <w:r w:rsidRPr="007E07E5">
        <w:rPr>
          <w:sz w:val="24"/>
          <w:szCs w:val="24"/>
        </w:rPr>
        <w:t>выпускник</w:t>
      </w:r>
      <w:r w:rsidR="007E07E5" w:rsidRPr="007E07E5">
        <w:rPr>
          <w:sz w:val="24"/>
          <w:szCs w:val="24"/>
        </w:rPr>
        <w:t xml:space="preserve">а сдавали предмет, 1 не </w:t>
      </w:r>
      <w:r w:rsidRPr="007E07E5">
        <w:rPr>
          <w:sz w:val="24"/>
          <w:szCs w:val="24"/>
        </w:rPr>
        <w:t xml:space="preserve"> справился  с заданиями и с условием минимал</w:t>
      </w:r>
      <w:r w:rsidR="007E07E5" w:rsidRPr="007E07E5">
        <w:rPr>
          <w:sz w:val="24"/>
          <w:szCs w:val="24"/>
        </w:rPr>
        <w:t>ьного балла (42 балла),  средний балл по школе составил 42 балла.</w:t>
      </w:r>
    </w:p>
    <w:p w:rsidR="003A6B31" w:rsidRPr="007E07E5" w:rsidRDefault="003A6B31" w:rsidP="00426392">
      <w:pPr>
        <w:ind w:right="1103" w:firstLine="709"/>
        <w:jc w:val="both"/>
        <w:rPr>
          <w:sz w:val="24"/>
          <w:szCs w:val="24"/>
        </w:rPr>
      </w:pPr>
      <w:r w:rsidRPr="007E07E5">
        <w:rPr>
          <w:sz w:val="24"/>
          <w:szCs w:val="24"/>
        </w:rPr>
        <w:t>Итоги ЕГЭ по физике:</w:t>
      </w:r>
    </w:p>
    <w:p w:rsidR="003A6B31" w:rsidRPr="007E07E5" w:rsidRDefault="003A6B31" w:rsidP="00426392">
      <w:pPr>
        <w:ind w:right="1103" w:firstLine="709"/>
        <w:jc w:val="both"/>
        <w:rPr>
          <w:sz w:val="24"/>
          <w:szCs w:val="24"/>
        </w:rPr>
      </w:pPr>
      <w:r w:rsidRPr="007E07E5">
        <w:rPr>
          <w:sz w:val="24"/>
          <w:szCs w:val="24"/>
        </w:rPr>
        <w:t xml:space="preserve">- выпускник </w:t>
      </w:r>
      <w:r w:rsidR="007E07E5" w:rsidRPr="007E07E5">
        <w:rPr>
          <w:sz w:val="24"/>
          <w:szCs w:val="24"/>
        </w:rPr>
        <w:t xml:space="preserve">не </w:t>
      </w:r>
      <w:r w:rsidRPr="007E07E5">
        <w:rPr>
          <w:sz w:val="24"/>
          <w:szCs w:val="24"/>
        </w:rPr>
        <w:t>справился  с заданиями и с условием минимальн</w:t>
      </w:r>
      <w:r w:rsidR="007E07E5" w:rsidRPr="007E07E5">
        <w:rPr>
          <w:sz w:val="24"/>
          <w:szCs w:val="24"/>
        </w:rPr>
        <w:t>ого балла (36 баллов) получил 33</w:t>
      </w:r>
      <w:r w:rsidRPr="007E07E5">
        <w:rPr>
          <w:sz w:val="24"/>
          <w:szCs w:val="24"/>
        </w:rPr>
        <w:t xml:space="preserve"> балл</w:t>
      </w:r>
      <w:r w:rsidR="007E07E5" w:rsidRPr="007E07E5">
        <w:rPr>
          <w:sz w:val="24"/>
          <w:szCs w:val="24"/>
        </w:rPr>
        <w:t>а.</w:t>
      </w:r>
    </w:p>
    <w:p w:rsidR="007E07E5" w:rsidRPr="003A6B31" w:rsidRDefault="007E07E5" w:rsidP="00426392">
      <w:pPr>
        <w:ind w:right="1103" w:firstLine="709"/>
        <w:jc w:val="both"/>
        <w:rPr>
          <w:sz w:val="24"/>
          <w:szCs w:val="24"/>
        </w:rPr>
      </w:pPr>
    </w:p>
    <w:tbl>
      <w:tblPr>
        <w:tblW w:w="144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88"/>
        <w:gridCol w:w="2032"/>
        <w:gridCol w:w="2266"/>
        <w:gridCol w:w="2178"/>
        <w:gridCol w:w="1964"/>
        <w:gridCol w:w="1964"/>
        <w:gridCol w:w="1964"/>
      </w:tblGrid>
      <w:tr w:rsidR="003A6B31" w:rsidRPr="003A6B31" w:rsidTr="00B718DD">
        <w:tc>
          <w:tcPr>
            <w:tcW w:w="2088" w:type="dxa"/>
          </w:tcPr>
          <w:p w:rsidR="003A6B31" w:rsidRPr="003A6B31" w:rsidRDefault="003A6B31" w:rsidP="00C70A21">
            <w:pPr>
              <w:rPr>
                <w:rFonts w:eastAsia="Times New Roman"/>
                <w:sz w:val="24"/>
                <w:szCs w:val="24"/>
              </w:rPr>
            </w:pPr>
            <w:r w:rsidRPr="003A6B31">
              <w:rPr>
                <w:rFonts w:eastAsia="Times New Roman"/>
                <w:sz w:val="24"/>
                <w:szCs w:val="24"/>
              </w:rPr>
              <w:t>Класс</w:t>
            </w:r>
          </w:p>
        </w:tc>
        <w:tc>
          <w:tcPr>
            <w:tcW w:w="2032" w:type="dxa"/>
          </w:tcPr>
          <w:p w:rsidR="003A6B31" w:rsidRPr="003A6B31" w:rsidRDefault="003A6B31" w:rsidP="00C70A21">
            <w:pPr>
              <w:rPr>
                <w:rFonts w:eastAsia="Times New Roman"/>
                <w:sz w:val="24"/>
                <w:szCs w:val="24"/>
              </w:rPr>
            </w:pPr>
            <w:r w:rsidRPr="003A6B31">
              <w:rPr>
                <w:rFonts w:eastAsia="Times New Roman"/>
                <w:sz w:val="24"/>
                <w:szCs w:val="24"/>
              </w:rPr>
              <w:t xml:space="preserve">Предмет </w:t>
            </w:r>
          </w:p>
        </w:tc>
        <w:tc>
          <w:tcPr>
            <w:tcW w:w="2266" w:type="dxa"/>
          </w:tcPr>
          <w:p w:rsidR="003A6B31" w:rsidRPr="003A6B31" w:rsidRDefault="003A6B31" w:rsidP="00C70A21">
            <w:pPr>
              <w:rPr>
                <w:rFonts w:eastAsia="Times New Roman"/>
                <w:sz w:val="24"/>
                <w:szCs w:val="24"/>
              </w:rPr>
            </w:pPr>
            <w:r w:rsidRPr="003A6B31">
              <w:rPr>
                <w:rFonts w:eastAsia="Times New Roman"/>
                <w:sz w:val="24"/>
                <w:szCs w:val="24"/>
              </w:rPr>
              <w:t xml:space="preserve">Количество учащихся </w:t>
            </w:r>
          </w:p>
        </w:tc>
        <w:tc>
          <w:tcPr>
            <w:tcW w:w="2178" w:type="dxa"/>
          </w:tcPr>
          <w:p w:rsidR="003A6B31" w:rsidRPr="003A6B31" w:rsidRDefault="003A6B31" w:rsidP="00C70A21">
            <w:pPr>
              <w:rPr>
                <w:rFonts w:eastAsia="Times New Roman"/>
                <w:sz w:val="24"/>
                <w:szCs w:val="24"/>
              </w:rPr>
            </w:pPr>
            <w:r w:rsidRPr="003A6B31">
              <w:rPr>
                <w:rFonts w:eastAsia="Times New Roman"/>
                <w:sz w:val="24"/>
                <w:szCs w:val="24"/>
              </w:rPr>
              <w:t>учитель</w:t>
            </w:r>
          </w:p>
        </w:tc>
        <w:tc>
          <w:tcPr>
            <w:tcW w:w="1964" w:type="dxa"/>
          </w:tcPr>
          <w:p w:rsidR="003A6B31" w:rsidRPr="003A6B31" w:rsidRDefault="003A6B31" w:rsidP="00C70A21">
            <w:pPr>
              <w:rPr>
                <w:rFonts w:eastAsia="Times New Roman"/>
                <w:sz w:val="24"/>
                <w:szCs w:val="24"/>
              </w:rPr>
            </w:pPr>
            <w:r w:rsidRPr="003A6B31">
              <w:rPr>
                <w:rFonts w:eastAsia="Times New Roman"/>
                <w:sz w:val="24"/>
                <w:szCs w:val="24"/>
              </w:rPr>
              <w:t>Средний балл по школе</w:t>
            </w:r>
          </w:p>
        </w:tc>
        <w:tc>
          <w:tcPr>
            <w:tcW w:w="1964" w:type="dxa"/>
          </w:tcPr>
          <w:p w:rsidR="003A6B31" w:rsidRPr="003A6B31" w:rsidRDefault="003A6B31" w:rsidP="00C70A21">
            <w:pPr>
              <w:rPr>
                <w:rFonts w:eastAsia="Times New Roman"/>
                <w:sz w:val="24"/>
                <w:szCs w:val="24"/>
              </w:rPr>
            </w:pPr>
            <w:r w:rsidRPr="003A6B31">
              <w:rPr>
                <w:rFonts w:eastAsia="Times New Roman"/>
                <w:sz w:val="24"/>
                <w:szCs w:val="24"/>
              </w:rPr>
              <w:t>Средний балл по району</w:t>
            </w:r>
          </w:p>
        </w:tc>
        <w:tc>
          <w:tcPr>
            <w:tcW w:w="1964" w:type="dxa"/>
          </w:tcPr>
          <w:p w:rsidR="003A6B31" w:rsidRPr="003A6B31" w:rsidRDefault="003A6B31" w:rsidP="00C70A21">
            <w:pPr>
              <w:rPr>
                <w:rFonts w:eastAsia="Times New Roman"/>
                <w:sz w:val="24"/>
                <w:szCs w:val="24"/>
              </w:rPr>
            </w:pPr>
            <w:r w:rsidRPr="003A6B31">
              <w:rPr>
                <w:rFonts w:eastAsia="Times New Roman"/>
                <w:sz w:val="24"/>
                <w:szCs w:val="24"/>
              </w:rPr>
              <w:t xml:space="preserve">Средний балл по области </w:t>
            </w:r>
          </w:p>
        </w:tc>
      </w:tr>
      <w:tr w:rsidR="003A6B31" w:rsidRPr="003A6B31" w:rsidTr="00B718DD">
        <w:tc>
          <w:tcPr>
            <w:tcW w:w="2088" w:type="dxa"/>
          </w:tcPr>
          <w:p w:rsidR="003A6B31" w:rsidRPr="003A6B31" w:rsidRDefault="003A6B31" w:rsidP="00C70A21">
            <w:pPr>
              <w:rPr>
                <w:rFonts w:eastAsia="Times New Roman"/>
                <w:sz w:val="24"/>
                <w:szCs w:val="24"/>
              </w:rPr>
            </w:pPr>
            <w:r w:rsidRPr="003A6B31">
              <w:rPr>
                <w:rFonts w:eastAsia="Times New Roman"/>
                <w:sz w:val="24"/>
                <w:szCs w:val="24"/>
              </w:rPr>
              <w:t>11</w:t>
            </w:r>
          </w:p>
        </w:tc>
        <w:tc>
          <w:tcPr>
            <w:tcW w:w="2032" w:type="dxa"/>
          </w:tcPr>
          <w:p w:rsidR="003A6B31" w:rsidRPr="003A6B31" w:rsidRDefault="003A6B31" w:rsidP="00C70A21">
            <w:pPr>
              <w:rPr>
                <w:rFonts w:eastAsia="Times New Roman"/>
                <w:sz w:val="24"/>
                <w:szCs w:val="24"/>
              </w:rPr>
            </w:pPr>
            <w:r w:rsidRPr="003A6B31">
              <w:rPr>
                <w:rFonts w:eastAsia="Times New Roman"/>
                <w:sz w:val="24"/>
                <w:szCs w:val="24"/>
              </w:rPr>
              <w:t xml:space="preserve">Русский язык </w:t>
            </w:r>
          </w:p>
        </w:tc>
        <w:tc>
          <w:tcPr>
            <w:tcW w:w="2266" w:type="dxa"/>
          </w:tcPr>
          <w:p w:rsidR="003A6B31" w:rsidRPr="003A6B31" w:rsidRDefault="00C47118" w:rsidP="00C70A21">
            <w:pPr>
              <w:rPr>
                <w:rFonts w:eastAsia="Times New Roman"/>
                <w:sz w:val="24"/>
                <w:szCs w:val="24"/>
              </w:rPr>
            </w:pPr>
            <w:r>
              <w:rPr>
                <w:rFonts w:eastAsia="Times New Roman"/>
                <w:sz w:val="24"/>
                <w:szCs w:val="24"/>
              </w:rPr>
              <w:t>5</w:t>
            </w:r>
          </w:p>
        </w:tc>
        <w:tc>
          <w:tcPr>
            <w:tcW w:w="2178" w:type="dxa"/>
          </w:tcPr>
          <w:p w:rsidR="003A6B31" w:rsidRPr="003A6B31" w:rsidRDefault="003A6B31" w:rsidP="00C70A21">
            <w:pPr>
              <w:rPr>
                <w:rFonts w:eastAsia="Times New Roman"/>
                <w:sz w:val="24"/>
                <w:szCs w:val="24"/>
              </w:rPr>
            </w:pPr>
            <w:r w:rsidRPr="003A6B31">
              <w:rPr>
                <w:rFonts w:eastAsia="Times New Roman"/>
                <w:sz w:val="24"/>
                <w:szCs w:val="24"/>
              </w:rPr>
              <w:t>Олейник Т.В.</w:t>
            </w:r>
          </w:p>
        </w:tc>
        <w:tc>
          <w:tcPr>
            <w:tcW w:w="1964" w:type="dxa"/>
          </w:tcPr>
          <w:p w:rsidR="003A6B31" w:rsidRPr="00C47118" w:rsidRDefault="00C47118" w:rsidP="00C70A21">
            <w:pPr>
              <w:rPr>
                <w:rFonts w:eastAsia="Times New Roman"/>
                <w:b/>
                <w:sz w:val="24"/>
                <w:szCs w:val="24"/>
              </w:rPr>
            </w:pPr>
            <w:r w:rsidRPr="00C47118">
              <w:rPr>
                <w:rFonts w:eastAsia="Times New Roman"/>
                <w:b/>
                <w:sz w:val="24"/>
                <w:szCs w:val="24"/>
              </w:rPr>
              <w:t>45,4</w:t>
            </w:r>
          </w:p>
        </w:tc>
        <w:tc>
          <w:tcPr>
            <w:tcW w:w="1964" w:type="dxa"/>
          </w:tcPr>
          <w:p w:rsidR="003A6B31" w:rsidRPr="00C47118" w:rsidRDefault="003A6B31" w:rsidP="00C70A21">
            <w:pPr>
              <w:rPr>
                <w:rFonts w:eastAsia="Times New Roman"/>
                <w:color w:val="FF0000"/>
                <w:sz w:val="24"/>
                <w:szCs w:val="24"/>
              </w:rPr>
            </w:pPr>
            <w:r w:rsidRPr="00C47118">
              <w:rPr>
                <w:rFonts w:eastAsia="Times New Roman"/>
                <w:color w:val="FF0000"/>
                <w:sz w:val="24"/>
                <w:szCs w:val="24"/>
              </w:rPr>
              <w:t>65,45</w:t>
            </w:r>
          </w:p>
        </w:tc>
        <w:tc>
          <w:tcPr>
            <w:tcW w:w="1964" w:type="dxa"/>
          </w:tcPr>
          <w:p w:rsidR="003A6B31" w:rsidRPr="00C47118" w:rsidRDefault="003A6B31" w:rsidP="00C70A21">
            <w:pPr>
              <w:rPr>
                <w:rFonts w:eastAsia="Times New Roman"/>
                <w:color w:val="FF0000"/>
                <w:sz w:val="24"/>
                <w:szCs w:val="24"/>
              </w:rPr>
            </w:pPr>
            <w:r w:rsidRPr="00C47118">
              <w:rPr>
                <w:rFonts w:eastAsia="Times New Roman"/>
                <w:color w:val="FF0000"/>
                <w:sz w:val="24"/>
                <w:szCs w:val="24"/>
              </w:rPr>
              <w:t>71,96</w:t>
            </w:r>
          </w:p>
        </w:tc>
      </w:tr>
      <w:tr w:rsidR="003A6B31" w:rsidRPr="003A6B31" w:rsidTr="00B718DD">
        <w:tc>
          <w:tcPr>
            <w:tcW w:w="2088" w:type="dxa"/>
          </w:tcPr>
          <w:p w:rsidR="003A6B31" w:rsidRPr="003A6B31" w:rsidRDefault="003A6B31" w:rsidP="00C70A21">
            <w:pPr>
              <w:rPr>
                <w:rFonts w:eastAsia="Times New Roman"/>
                <w:sz w:val="24"/>
                <w:szCs w:val="24"/>
              </w:rPr>
            </w:pPr>
            <w:r w:rsidRPr="003A6B31">
              <w:rPr>
                <w:rFonts w:eastAsia="Times New Roman"/>
                <w:sz w:val="24"/>
                <w:szCs w:val="24"/>
              </w:rPr>
              <w:lastRenderedPageBreak/>
              <w:t>11</w:t>
            </w:r>
          </w:p>
        </w:tc>
        <w:tc>
          <w:tcPr>
            <w:tcW w:w="2032" w:type="dxa"/>
          </w:tcPr>
          <w:p w:rsidR="003A6B31" w:rsidRPr="003A6B31" w:rsidRDefault="003A6B31" w:rsidP="00C70A21">
            <w:pPr>
              <w:rPr>
                <w:rFonts w:eastAsia="Times New Roman"/>
                <w:sz w:val="24"/>
                <w:szCs w:val="24"/>
              </w:rPr>
            </w:pPr>
            <w:r w:rsidRPr="003A6B31">
              <w:rPr>
                <w:rFonts w:eastAsia="Times New Roman"/>
                <w:sz w:val="24"/>
                <w:szCs w:val="24"/>
              </w:rPr>
              <w:t xml:space="preserve">Математика (база) </w:t>
            </w:r>
          </w:p>
        </w:tc>
        <w:tc>
          <w:tcPr>
            <w:tcW w:w="2266" w:type="dxa"/>
          </w:tcPr>
          <w:p w:rsidR="003A6B31" w:rsidRPr="003A6B31" w:rsidRDefault="00C47118" w:rsidP="00C70A21">
            <w:pPr>
              <w:rPr>
                <w:rFonts w:eastAsia="Times New Roman"/>
                <w:sz w:val="24"/>
                <w:szCs w:val="24"/>
              </w:rPr>
            </w:pPr>
            <w:r>
              <w:rPr>
                <w:rFonts w:eastAsia="Times New Roman"/>
                <w:sz w:val="24"/>
                <w:szCs w:val="24"/>
              </w:rPr>
              <w:t>4</w:t>
            </w:r>
          </w:p>
        </w:tc>
        <w:tc>
          <w:tcPr>
            <w:tcW w:w="2178" w:type="dxa"/>
          </w:tcPr>
          <w:p w:rsidR="003A6B31" w:rsidRPr="003A6B31" w:rsidRDefault="003A6B31" w:rsidP="00C70A21">
            <w:pPr>
              <w:rPr>
                <w:rFonts w:eastAsia="Times New Roman"/>
                <w:sz w:val="24"/>
                <w:szCs w:val="24"/>
              </w:rPr>
            </w:pPr>
            <w:r w:rsidRPr="003A6B31">
              <w:rPr>
                <w:rFonts w:eastAsia="Times New Roman"/>
                <w:sz w:val="24"/>
                <w:szCs w:val="24"/>
              </w:rPr>
              <w:t>Юсупова И.В.</w:t>
            </w:r>
          </w:p>
        </w:tc>
        <w:tc>
          <w:tcPr>
            <w:tcW w:w="1964" w:type="dxa"/>
          </w:tcPr>
          <w:p w:rsidR="003A6B31" w:rsidRPr="00C47118" w:rsidRDefault="00C47118" w:rsidP="00C70A21">
            <w:pPr>
              <w:rPr>
                <w:rFonts w:eastAsia="Times New Roman"/>
                <w:b/>
                <w:sz w:val="24"/>
                <w:szCs w:val="24"/>
              </w:rPr>
            </w:pPr>
            <w:r w:rsidRPr="00C47118">
              <w:rPr>
                <w:rFonts w:eastAsia="Times New Roman"/>
                <w:b/>
                <w:sz w:val="24"/>
                <w:szCs w:val="24"/>
              </w:rPr>
              <w:t>8,</w:t>
            </w:r>
            <w:r w:rsidR="003A6B31" w:rsidRPr="00C47118">
              <w:rPr>
                <w:rFonts w:eastAsia="Times New Roman"/>
                <w:b/>
                <w:sz w:val="24"/>
                <w:szCs w:val="24"/>
              </w:rPr>
              <w:t>5</w:t>
            </w:r>
            <w:r w:rsidR="007E07E5">
              <w:rPr>
                <w:rFonts w:eastAsia="Times New Roman"/>
                <w:b/>
                <w:sz w:val="24"/>
                <w:szCs w:val="24"/>
              </w:rPr>
              <w:t xml:space="preserve"> </w:t>
            </w:r>
            <w:r w:rsidR="00DB67A1">
              <w:rPr>
                <w:rFonts w:eastAsia="Times New Roman"/>
                <w:b/>
                <w:sz w:val="24"/>
                <w:szCs w:val="24"/>
              </w:rPr>
              <w:t>баллов «3»</w:t>
            </w:r>
          </w:p>
        </w:tc>
        <w:tc>
          <w:tcPr>
            <w:tcW w:w="1964" w:type="dxa"/>
          </w:tcPr>
          <w:p w:rsidR="003A6B31" w:rsidRPr="00C47118" w:rsidRDefault="003A6B31" w:rsidP="00C70A21">
            <w:pPr>
              <w:rPr>
                <w:rFonts w:eastAsia="Times New Roman"/>
                <w:color w:val="FF0000"/>
                <w:sz w:val="24"/>
                <w:szCs w:val="24"/>
              </w:rPr>
            </w:pPr>
            <w:r w:rsidRPr="00C47118">
              <w:rPr>
                <w:rFonts w:eastAsia="Times New Roman"/>
                <w:color w:val="FF0000"/>
                <w:sz w:val="24"/>
                <w:szCs w:val="24"/>
              </w:rPr>
              <w:t>4,24</w:t>
            </w:r>
          </w:p>
        </w:tc>
        <w:tc>
          <w:tcPr>
            <w:tcW w:w="1964" w:type="dxa"/>
          </w:tcPr>
          <w:p w:rsidR="003A6B31" w:rsidRPr="00C47118" w:rsidRDefault="003A6B31" w:rsidP="00C70A21">
            <w:pPr>
              <w:rPr>
                <w:rFonts w:eastAsia="Times New Roman"/>
                <w:color w:val="FF0000"/>
                <w:sz w:val="24"/>
                <w:szCs w:val="24"/>
              </w:rPr>
            </w:pPr>
            <w:r w:rsidRPr="00C47118">
              <w:rPr>
                <w:rFonts w:eastAsia="Times New Roman"/>
                <w:color w:val="FF0000"/>
                <w:sz w:val="24"/>
                <w:szCs w:val="24"/>
              </w:rPr>
              <w:t>4,311</w:t>
            </w:r>
          </w:p>
        </w:tc>
      </w:tr>
      <w:tr w:rsidR="003A6B31" w:rsidRPr="003A6B31" w:rsidTr="00B718DD">
        <w:tc>
          <w:tcPr>
            <w:tcW w:w="2088" w:type="dxa"/>
          </w:tcPr>
          <w:p w:rsidR="003A6B31" w:rsidRPr="003A6B31" w:rsidRDefault="003A6B31" w:rsidP="00C70A21">
            <w:pPr>
              <w:rPr>
                <w:rFonts w:eastAsia="Times New Roman"/>
                <w:sz w:val="24"/>
                <w:szCs w:val="24"/>
              </w:rPr>
            </w:pPr>
            <w:r w:rsidRPr="003A6B31">
              <w:rPr>
                <w:rFonts w:eastAsia="Times New Roman"/>
                <w:sz w:val="24"/>
                <w:szCs w:val="24"/>
              </w:rPr>
              <w:t>11</w:t>
            </w:r>
          </w:p>
        </w:tc>
        <w:tc>
          <w:tcPr>
            <w:tcW w:w="2032" w:type="dxa"/>
          </w:tcPr>
          <w:p w:rsidR="003A6B31" w:rsidRPr="003A6B31" w:rsidRDefault="003A6B31" w:rsidP="00C70A21">
            <w:pPr>
              <w:rPr>
                <w:rFonts w:eastAsia="Times New Roman"/>
                <w:sz w:val="24"/>
                <w:szCs w:val="24"/>
              </w:rPr>
            </w:pPr>
            <w:r w:rsidRPr="003A6B31">
              <w:rPr>
                <w:rFonts w:eastAsia="Times New Roman"/>
                <w:sz w:val="24"/>
                <w:szCs w:val="24"/>
              </w:rPr>
              <w:t>Математика проф</w:t>
            </w:r>
          </w:p>
        </w:tc>
        <w:tc>
          <w:tcPr>
            <w:tcW w:w="2266" w:type="dxa"/>
          </w:tcPr>
          <w:p w:rsidR="003A6B31" w:rsidRPr="003A6B31" w:rsidRDefault="003A6B31" w:rsidP="00C70A21">
            <w:pPr>
              <w:rPr>
                <w:rFonts w:eastAsia="Times New Roman"/>
                <w:sz w:val="24"/>
                <w:szCs w:val="24"/>
              </w:rPr>
            </w:pPr>
            <w:r w:rsidRPr="003A6B31">
              <w:rPr>
                <w:rFonts w:eastAsia="Times New Roman"/>
                <w:sz w:val="24"/>
                <w:szCs w:val="24"/>
              </w:rPr>
              <w:t>1</w:t>
            </w:r>
          </w:p>
        </w:tc>
        <w:tc>
          <w:tcPr>
            <w:tcW w:w="2178" w:type="dxa"/>
          </w:tcPr>
          <w:p w:rsidR="003A6B31" w:rsidRPr="003A6B31" w:rsidRDefault="003A6B31" w:rsidP="00C70A21">
            <w:pPr>
              <w:rPr>
                <w:rFonts w:eastAsia="Times New Roman"/>
                <w:sz w:val="24"/>
                <w:szCs w:val="24"/>
              </w:rPr>
            </w:pPr>
            <w:r w:rsidRPr="003A6B31">
              <w:rPr>
                <w:rFonts w:eastAsia="Times New Roman"/>
                <w:sz w:val="24"/>
                <w:szCs w:val="24"/>
              </w:rPr>
              <w:t>Юсупова И.В.</w:t>
            </w:r>
          </w:p>
        </w:tc>
        <w:tc>
          <w:tcPr>
            <w:tcW w:w="1964" w:type="dxa"/>
          </w:tcPr>
          <w:p w:rsidR="003A6B31" w:rsidRPr="00C47118" w:rsidRDefault="00C47118" w:rsidP="00C70A21">
            <w:pPr>
              <w:rPr>
                <w:rFonts w:eastAsia="Times New Roman"/>
                <w:b/>
                <w:sz w:val="24"/>
                <w:szCs w:val="24"/>
              </w:rPr>
            </w:pPr>
            <w:r w:rsidRPr="00C47118">
              <w:rPr>
                <w:rFonts w:eastAsia="Times New Roman"/>
                <w:b/>
                <w:sz w:val="24"/>
                <w:szCs w:val="24"/>
              </w:rPr>
              <w:t>33</w:t>
            </w:r>
          </w:p>
        </w:tc>
        <w:tc>
          <w:tcPr>
            <w:tcW w:w="1964" w:type="dxa"/>
          </w:tcPr>
          <w:p w:rsidR="003A6B31" w:rsidRPr="00C47118" w:rsidRDefault="003A6B31" w:rsidP="00C70A21">
            <w:pPr>
              <w:rPr>
                <w:rFonts w:eastAsia="Times New Roman"/>
                <w:color w:val="FF0000"/>
                <w:sz w:val="24"/>
                <w:szCs w:val="24"/>
              </w:rPr>
            </w:pPr>
            <w:r w:rsidRPr="00C47118">
              <w:rPr>
                <w:rFonts w:eastAsia="Times New Roman"/>
                <w:color w:val="FF0000"/>
                <w:sz w:val="24"/>
                <w:szCs w:val="24"/>
              </w:rPr>
              <w:t>39,49</w:t>
            </w:r>
          </w:p>
        </w:tc>
        <w:tc>
          <w:tcPr>
            <w:tcW w:w="1964" w:type="dxa"/>
          </w:tcPr>
          <w:p w:rsidR="003A6B31" w:rsidRPr="00C47118" w:rsidRDefault="003A6B31" w:rsidP="00C70A21">
            <w:pPr>
              <w:rPr>
                <w:rFonts w:eastAsia="Times New Roman"/>
                <w:color w:val="FF0000"/>
                <w:sz w:val="24"/>
                <w:szCs w:val="24"/>
              </w:rPr>
            </w:pPr>
            <w:r w:rsidRPr="00C47118">
              <w:rPr>
                <w:rFonts w:eastAsia="Times New Roman"/>
                <w:color w:val="FF0000"/>
                <w:sz w:val="24"/>
                <w:szCs w:val="24"/>
              </w:rPr>
              <w:t>44,52</w:t>
            </w:r>
          </w:p>
        </w:tc>
      </w:tr>
      <w:tr w:rsidR="003A6B31" w:rsidRPr="003A6B31" w:rsidTr="00B718DD">
        <w:tc>
          <w:tcPr>
            <w:tcW w:w="2088" w:type="dxa"/>
          </w:tcPr>
          <w:p w:rsidR="003A6B31" w:rsidRPr="003A6B31" w:rsidRDefault="003A6B31" w:rsidP="00C70A21">
            <w:pPr>
              <w:rPr>
                <w:rFonts w:eastAsia="Times New Roman"/>
                <w:sz w:val="24"/>
                <w:szCs w:val="24"/>
              </w:rPr>
            </w:pPr>
            <w:r w:rsidRPr="003A6B31">
              <w:rPr>
                <w:rFonts w:eastAsia="Times New Roman"/>
                <w:sz w:val="24"/>
                <w:szCs w:val="24"/>
              </w:rPr>
              <w:t>11</w:t>
            </w:r>
          </w:p>
        </w:tc>
        <w:tc>
          <w:tcPr>
            <w:tcW w:w="2032" w:type="dxa"/>
          </w:tcPr>
          <w:p w:rsidR="003A6B31" w:rsidRPr="003A6B31" w:rsidRDefault="003A6B31" w:rsidP="00C70A21">
            <w:pPr>
              <w:rPr>
                <w:rFonts w:eastAsia="Times New Roman"/>
                <w:sz w:val="24"/>
                <w:szCs w:val="24"/>
              </w:rPr>
            </w:pPr>
            <w:r w:rsidRPr="003A6B31">
              <w:rPr>
                <w:rFonts w:eastAsia="Times New Roman"/>
                <w:sz w:val="24"/>
                <w:szCs w:val="24"/>
              </w:rPr>
              <w:t>Обществознание</w:t>
            </w:r>
          </w:p>
        </w:tc>
        <w:tc>
          <w:tcPr>
            <w:tcW w:w="2266" w:type="dxa"/>
          </w:tcPr>
          <w:p w:rsidR="003A6B31" w:rsidRPr="003A6B31" w:rsidRDefault="00C47118" w:rsidP="00C70A21">
            <w:pPr>
              <w:rPr>
                <w:rFonts w:eastAsia="Times New Roman"/>
                <w:sz w:val="24"/>
                <w:szCs w:val="24"/>
              </w:rPr>
            </w:pPr>
            <w:r>
              <w:rPr>
                <w:rFonts w:eastAsia="Times New Roman"/>
                <w:sz w:val="24"/>
                <w:szCs w:val="24"/>
              </w:rPr>
              <w:t>2</w:t>
            </w:r>
          </w:p>
        </w:tc>
        <w:tc>
          <w:tcPr>
            <w:tcW w:w="2178" w:type="dxa"/>
          </w:tcPr>
          <w:p w:rsidR="003A6B31" w:rsidRPr="003A6B31" w:rsidRDefault="003A6B31" w:rsidP="00C70A21">
            <w:pPr>
              <w:rPr>
                <w:rFonts w:eastAsia="Times New Roman"/>
                <w:sz w:val="24"/>
                <w:szCs w:val="24"/>
              </w:rPr>
            </w:pPr>
            <w:r w:rsidRPr="003A6B31">
              <w:rPr>
                <w:rFonts w:eastAsia="Times New Roman"/>
                <w:sz w:val="24"/>
                <w:szCs w:val="24"/>
              </w:rPr>
              <w:t>Березовская О.Ю.</w:t>
            </w:r>
          </w:p>
        </w:tc>
        <w:tc>
          <w:tcPr>
            <w:tcW w:w="1964" w:type="dxa"/>
          </w:tcPr>
          <w:p w:rsidR="003A6B31" w:rsidRPr="00C47118" w:rsidRDefault="007E07E5" w:rsidP="00C47118">
            <w:pPr>
              <w:rPr>
                <w:rFonts w:eastAsia="Times New Roman"/>
                <w:b/>
                <w:sz w:val="24"/>
                <w:szCs w:val="24"/>
              </w:rPr>
            </w:pPr>
            <w:r>
              <w:rPr>
                <w:rFonts w:eastAsia="Times New Roman"/>
                <w:b/>
                <w:sz w:val="24"/>
                <w:szCs w:val="24"/>
              </w:rPr>
              <w:t>42</w:t>
            </w:r>
          </w:p>
        </w:tc>
        <w:tc>
          <w:tcPr>
            <w:tcW w:w="1964" w:type="dxa"/>
          </w:tcPr>
          <w:p w:rsidR="003A6B31" w:rsidRPr="00C47118" w:rsidRDefault="003A6B31" w:rsidP="00C70A21">
            <w:pPr>
              <w:rPr>
                <w:rFonts w:eastAsia="Times New Roman"/>
                <w:color w:val="FF0000"/>
                <w:sz w:val="24"/>
                <w:szCs w:val="24"/>
              </w:rPr>
            </w:pPr>
            <w:r w:rsidRPr="00C47118">
              <w:rPr>
                <w:rFonts w:eastAsia="Times New Roman"/>
                <w:color w:val="FF0000"/>
                <w:sz w:val="24"/>
                <w:szCs w:val="24"/>
              </w:rPr>
              <w:t>48,39</w:t>
            </w:r>
          </w:p>
        </w:tc>
        <w:tc>
          <w:tcPr>
            <w:tcW w:w="1964" w:type="dxa"/>
          </w:tcPr>
          <w:p w:rsidR="003A6B31" w:rsidRPr="00C47118" w:rsidRDefault="003A6B31" w:rsidP="00C70A21">
            <w:pPr>
              <w:rPr>
                <w:rFonts w:eastAsia="Times New Roman"/>
                <w:color w:val="FF0000"/>
                <w:sz w:val="24"/>
                <w:szCs w:val="24"/>
              </w:rPr>
            </w:pPr>
            <w:r w:rsidRPr="00C47118">
              <w:rPr>
                <w:rFonts w:eastAsia="Times New Roman"/>
                <w:color w:val="FF0000"/>
                <w:sz w:val="24"/>
                <w:szCs w:val="24"/>
              </w:rPr>
              <w:t>54,17</w:t>
            </w:r>
          </w:p>
        </w:tc>
      </w:tr>
      <w:tr w:rsidR="003A6B31" w:rsidRPr="003A6B31" w:rsidTr="00B718DD">
        <w:tc>
          <w:tcPr>
            <w:tcW w:w="2088" w:type="dxa"/>
          </w:tcPr>
          <w:p w:rsidR="003A6B31" w:rsidRPr="003A6B31" w:rsidRDefault="003A6B31" w:rsidP="00C70A21">
            <w:pPr>
              <w:rPr>
                <w:rFonts w:eastAsia="Times New Roman"/>
                <w:sz w:val="24"/>
                <w:szCs w:val="24"/>
              </w:rPr>
            </w:pPr>
            <w:r w:rsidRPr="003A6B31">
              <w:rPr>
                <w:rFonts w:eastAsia="Times New Roman"/>
                <w:sz w:val="24"/>
                <w:szCs w:val="24"/>
              </w:rPr>
              <w:t>11</w:t>
            </w:r>
          </w:p>
        </w:tc>
        <w:tc>
          <w:tcPr>
            <w:tcW w:w="2032" w:type="dxa"/>
          </w:tcPr>
          <w:p w:rsidR="003A6B31" w:rsidRPr="003A6B31" w:rsidRDefault="003A6B31" w:rsidP="00C70A21">
            <w:pPr>
              <w:rPr>
                <w:rFonts w:eastAsia="Times New Roman"/>
                <w:sz w:val="24"/>
                <w:szCs w:val="24"/>
              </w:rPr>
            </w:pPr>
            <w:r w:rsidRPr="003A6B31">
              <w:rPr>
                <w:rFonts w:eastAsia="Times New Roman"/>
                <w:sz w:val="24"/>
                <w:szCs w:val="24"/>
              </w:rPr>
              <w:t>Физика</w:t>
            </w:r>
          </w:p>
        </w:tc>
        <w:tc>
          <w:tcPr>
            <w:tcW w:w="2266" w:type="dxa"/>
          </w:tcPr>
          <w:p w:rsidR="003A6B31" w:rsidRPr="003A6B31" w:rsidRDefault="003A6B31" w:rsidP="00C70A21">
            <w:pPr>
              <w:rPr>
                <w:rFonts w:eastAsia="Times New Roman"/>
                <w:sz w:val="24"/>
                <w:szCs w:val="24"/>
              </w:rPr>
            </w:pPr>
            <w:r w:rsidRPr="003A6B31">
              <w:rPr>
                <w:rFonts w:eastAsia="Times New Roman"/>
                <w:sz w:val="24"/>
                <w:szCs w:val="24"/>
              </w:rPr>
              <w:t>1</w:t>
            </w:r>
          </w:p>
        </w:tc>
        <w:tc>
          <w:tcPr>
            <w:tcW w:w="2178" w:type="dxa"/>
          </w:tcPr>
          <w:p w:rsidR="003A6B31" w:rsidRPr="003A6B31" w:rsidRDefault="003A6B31" w:rsidP="00C70A21">
            <w:pPr>
              <w:rPr>
                <w:rFonts w:eastAsia="Times New Roman"/>
                <w:sz w:val="24"/>
                <w:szCs w:val="24"/>
              </w:rPr>
            </w:pPr>
            <w:r w:rsidRPr="003A6B31">
              <w:rPr>
                <w:rFonts w:eastAsia="Times New Roman"/>
                <w:sz w:val="24"/>
                <w:szCs w:val="24"/>
              </w:rPr>
              <w:t>Юсупова И.В.</w:t>
            </w:r>
          </w:p>
        </w:tc>
        <w:tc>
          <w:tcPr>
            <w:tcW w:w="1964" w:type="dxa"/>
          </w:tcPr>
          <w:p w:rsidR="003A6B31" w:rsidRPr="00C47118" w:rsidRDefault="00C47118" w:rsidP="00C70A21">
            <w:pPr>
              <w:rPr>
                <w:rFonts w:eastAsia="Times New Roman"/>
                <w:b/>
                <w:sz w:val="24"/>
                <w:szCs w:val="24"/>
              </w:rPr>
            </w:pPr>
            <w:r w:rsidRPr="00C47118">
              <w:rPr>
                <w:rFonts w:eastAsia="Times New Roman"/>
                <w:b/>
                <w:sz w:val="24"/>
                <w:szCs w:val="24"/>
              </w:rPr>
              <w:t>33</w:t>
            </w:r>
          </w:p>
        </w:tc>
        <w:tc>
          <w:tcPr>
            <w:tcW w:w="1964" w:type="dxa"/>
          </w:tcPr>
          <w:p w:rsidR="003A6B31" w:rsidRPr="00C47118" w:rsidRDefault="003A6B31" w:rsidP="00C70A21">
            <w:pPr>
              <w:rPr>
                <w:rFonts w:eastAsia="Times New Roman"/>
                <w:color w:val="FF0000"/>
                <w:sz w:val="24"/>
                <w:szCs w:val="24"/>
              </w:rPr>
            </w:pPr>
            <w:r w:rsidRPr="00C47118">
              <w:rPr>
                <w:rFonts w:eastAsia="Times New Roman"/>
                <w:color w:val="FF0000"/>
                <w:sz w:val="24"/>
                <w:szCs w:val="24"/>
              </w:rPr>
              <w:t>44,6</w:t>
            </w:r>
          </w:p>
        </w:tc>
        <w:tc>
          <w:tcPr>
            <w:tcW w:w="1964" w:type="dxa"/>
          </w:tcPr>
          <w:p w:rsidR="003A6B31" w:rsidRPr="00C47118" w:rsidRDefault="003A6B31" w:rsidP="00C70A21">
            <w:pPr>
              <w:rPr>
                <w:rFonts w:eastAsia="Times New Roman"/>
                <w:color w:val="FF0000"/>
                <w:sz w:val="24"/>
                <w:szCs w:val="24"/>
              </w:rPr>
            </w:pPr>
            <w:r w:rsidRPr="00C47118">
              <w:rPr>
                <w:rFonts w:eastAsia="Times New Roman"/>
                <w:color w:val="FF0000"/>
                <w:sz w:val="24"/>
                <w:szCs w:val="24"/>
              </w:rPr>
              <w:t>49,84</w:t>
            </w:r>
          </w:p>
        </w:tc>
      </w:tr>
    </w:tbl>
    <w:p w:rsidR="003A6B31" w:rsidRPr="003A6B31" w:rsidRDefault="003A6B31" w:rsidP="00C70A21">
      <w:pPr>
        <w:tabs>
          <w:tab w:val="left" w:pos="6387"/>
        </w:tabs>
        <w:rPr>
          <w:rFonts w:eastAsia="Times New Roman"/>
          <w:sz w:val="24"/>
          <w:szCs w:val="24"/>
        </w:rPr>
      </w:pPr>
    </w:p>
    <w:p w:rsidR="003A6B31" w:rsidRPr="003A6B31" w:rsidRDefault="003A6B31" w:rsidP="00C70A21">
      <w:pPr>
        <w:jc w:val="both"/>
        <w:rPr>
          <w:rFonts w:eastAsia="Times New Roman"/>
          <w:b/>
          <w:sz w:val="24"/>
          <w:szCs w:val="24"/>
        </w:rPr>
      </w:pPr>
      <w:r w:rsidRPr="003A6B31">
        <w:rPr>
          <w:rFonts w:eastAsia="Times New Roman"/>
          <w:b/>
          <w:sz w:val="24"/>
          <w:szCs w:val="24"/>
        </w:rPr>
        <w:t>Сравнительная характеристика результатов ЕГЭ за три года.</w:t>
      </w:r>
    </w:p>
    <w:tbl>
      <w:tblPr>
        <w:tblpPr w:leftFromText="180" w:rightFromText="180" w:vertAnchor="text" w:horzAnchor="margin" w:tblpXSpec="center" w:tblpY="1573"/>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350"/>
        <w:gridCol w:w="1559"/>
        <w:gridCol w:w="1276"/>
        <w:gridCol w:w="1344"/>
        <w:gridCol w:w="1276"/>
        <w:gridCol w:w="1195"/>
        <w:gridCol w:w="1283"/>
        <w:gridCol w:w="1559"/>
        <w:gridCol w:w="1207"/>
      </w:tblGrid>
      <w:tr w:rsidR="003A6B31" w:rsidRPr="00F52AED" w:rsidTr="003A6B31">
        <w:trPr>
          <w:trHeight w:val="221"/>
        </w:trPr>
        <w:tc>
          <w:tcPr>
            <w:tcW w:w="2376" w:type="dxa"/>
          </w:tcPr>
          <w:p w:rsidR="003A6B31" w:rsidRPr="003A6B31" w:rsidRDefault="003A6B31" w:rsidP="00C70A21">
            <w:pPr>
              <w:tabs>
                <w:tab w:val="left" w:pos="3161"/>
              </w:tabs>
              <w:jc w:val="both"/>
              <w:rPr>
                <w:b/>
                <w:sz w:val="24"/>
                <w:szCs w:val="24"/>
              </w:rPr>
            </w:pPr>
            <w:r w:rsidRPr="003A6B31">
              <w:rPr>
                <w:b/>
                <w:sz w:val="24"/>
                <w:szCs w:val="24"/>
              </w:rPr>
              <w:t xml:space="preserve">Предмет </w:t>
            </w:r>
          </w:p>
        </w:tc>
        <w:tc>
          <w:tcPr>
            <w:tcW w:w="4185" w:type="dxa"/>
            <w:gridSpan w:val="3"/>
          </w:tcPr>
          <w:p w:rsidR="003A6B31" w:rsidRPr="003A6B31" w:rsidRDefault="003A6B31" w:rsidP="00C70A21">
            <w:pPr>
              <w:tabs>
                <w:tab w:val="left" w:pos="3161"/>
              </w:tabs>
              <w:jc w:val="center"/>
              <w:rPr>
                <w:b/>
                <w:sz w:val="24"/>
                <w:szCs w:val="24"/>
              </w:rPr>
            </w:pPr>
            <w:r w:rsidRPr="003A6B31">
              <w:rPr>
                <w:b/>
                <w:sz w:val="24"/>
                <w:szCs w:val="24"/>
              </w:rPr>
              <w:t>201</w:t>
            </w:r>
            <w:r w:rsidR="00E81D32">
              <w:rPr>
                <w:b/>
                <w:sz w:val="24"/>
                <w:szCs w:val="24"/>
              </w:rPr>
              <w:t>7</w:t>
            </w:r>
          </w:p>
        </w:tc>
        <w:tc>
          <w:tcPr>
            <w:tcW w:w="3815" w:type="dxa"/>
            <w:gridSpan w:val="3"/>
          </w:tcPr>
          <w:p w:rsidR="003A6B31" w:rsidRPr="003A6B31" w:rsidRDefault="00E81D32" w:rsidP="00C70A21">
            <w:pPr>
              <w:tabs>
                <w:tab w:val="left" w:pos="3161"/>
              </w:tabs>
              <w:jc w:val="center"/>
              <w:rPr>
                <w:b/>
                <w:sz w:val="24"/>
                <w:szCs w:val="24"/>
              </w:rPr>
            </w:pPr>
            <w:r>
              <w:rPr>
                <w:b/>
                <w:sz w:val="24"/>
                <w:szCs w:val="24"/>
              </w:rPr>
              <w:t>2018</w:t>
            </w:r>
          </w:p>
        </w:tc>
        <w:tc>
          <w:tcPr>
            <w:tcW w:w="4049" w:type="dxa"/>
            <w:gridSpan w:val="3"/>
          </w:tcPr>
          <w:p w:rsidR="003A6B31" w:rsidRPr="003A6B31" w:rsidRDefault="00E81D32" w:rsidP="00C70A21">
            <w:pPr>
              <w:tabs>
                <w:tab w:val="left" w:pos="3161"/>
              </w:tabs>
              <w:jc w:val="center"/>
              <w:rPr>
                <w:b/>
                <w:sz w:val="24"/>
                <w:szCs w:val="24"/>
              </w:rPr>
            </w:pPr>
            <w:r>
              <w:rPr>
                <w:b/>
                <w:sz w:val="24"/>
                <w:szCs w:val="24"/>
              </w:rPr>
              <w:t>2019</w:t>
            </w:r>
          </w:p>
        </w:tc>
      </w:tr>
      <w:tr w:rsidR="00E81D32" w:rsidRPr="00F52AED" w:rsidTr="003A6B31">
        <w:trPr>
          <w:trHeight w:val="459"/>
        </w:trPr>
        <w:tc>
          <w:tcPr>
            <w:tcW w:w="2376" w:type="dxa"/>
          </w:tcPr>
          <w:p w:rsidR="00E81D32" w:rsidRPr="003A6B31" w:rsidRDefault="00E81D32" w:rsidP="00E81D32">
            <w:pPr>
              <w:tabs>
                <w:tab w:val="left" w:pos="3161"/>
              </w:tabs>
              <w:jc w:val="both"/>
              <w:rPr>
                <w:sz w:val="24"/>
                <w:szCs w:val="24"/>
              </w:rPr>
            </w:pPr>
          </w:p>
        </w:tc>
        <w:tc>
          <w:tcPr>
            <w:tcW w:w="1350" w:type="dxa"/>
          </w:tcPr>
          <w:p w:rsidR="00E81D32" w:rsidRPr="003A6B31" w:rsidRDefault="00E81D32" w:rsidP="00E81D32">
            <w:pPr>
              <w:tabs>
                <w:tab w:val="left" w:pos="3161"/>
              </w:tabs>
              <w:jc w:val="both"/>
              <w:rPr>
                <w:sz w:val="24"/>
                <w:szCs w:val="24"/>
              </w:rPr>
            </w:pPr>
            <w:r w:rsidRPr="003A6B31">
              <w:rPr>
                <w:sz w:val="24"/>
                <w:szCs w:val="24"/>
              </w:rPr>
              <w:t>Школь</w:t>
            </w:r>
          </w:p>
          <w:p w:rsidR="00E81D32" w:rsidRPr="003A6B31" w:rsidRDefault="00E81D32" w:rsidP="00E81D32">
            <w:pPr>
              <w:tabs>
                <w:tab w:val="left" w:pos="3161"/>
              </w:tabs>
              <w:jc w:val="both"/>
              <w:rPr>
                <w:sz w:val="24"/>
                <w:szCs w:val="24"/>
              </w:rPr>
            </w:pPr>
            <w:r w:rsidRPr="003A6B31">
              <w:rPr>
                <w:sz w:val="24"/>
                <w:szCs w:val="24"/>
              </w:rPr>
              <w:t>ный уровень</w:t>
            </w:r>
          </w:p>
        </w:tc>
        <w:tc>
          <w:tcPr>
            <w:tcW w:w="1559" w:type="dxa"/>
          </w:tcPr>
          <w:p w:rsidR="00E81D32" w:rsidRPr="003A6B31" w:rsidRDefault="00E81D32" w:rsidP="00E81D32">
            <w:pPr>
              <w:tabs>
                <w:tab w:val="left" w:pos="3161"/>
              </w:tabs>
              <w:jc w:val="both"/>
              <w:rPr>
                <w:sz w:val="24"/>
                <w:szCs w:val="24"/>
              </w:rPr>
            </w:pPr>
            <w:r w:rsidRPr="003A6B31">
              <w:rPr>
                <w:sz w:val="24"/>
                <w:szCs w:val="24"/>
              </w:rPr>
              <w:t>Муници</w:t>
            </w:r>
          </w:p>
          <w:p w:rsidR="00E81D32" w:rsidRPr="003A6B31" w:rsidRDefault="00E81D32" w:rsidP="00E81D32">
            <w:pPr>
              <w:tabs>
                <w:tab w:val="left" w:pos="3161"/>
              </w:tabs>
              <w:jc w:val="both"/>
              <w:rPr>
                <w:sz w:val="24"/>
                <w:szCs w:val="24"/>
              </w:rPr>
            </w:pPr>
            <w:r w:rsidRPr="003A6B31">
              <w:rPr>
                <w:sz w:val="24"/>
                <w:szCs w:val="24"/>
              </w:rPr>
              <w:t xml:space="preserve">пальный уровень </w:t>
            </w:r>
          </w:p>
        </w:tc>
        <w:tc>
          <w:tcPr>
            <w:tcW w:w="1276" w:type="dxa"/>
          </w:tcPr>
          <w:p w:rsidR="00E81D32" w:rsidRPr="003A6B31" w:rsidRDefault="00E81D32" w:rsidP="00E81D32">
            <w:pPr>
              <w:tabs>
                <w:tab w:val="left" w:pos="3161"/>
              </w:tabs>
              <w:jc w:val="both"/>
              <w:rPr>
                <w:sz w:val="24"/>
                <w:szCs w:val="24"/>
              </w:rPr>
            </w:pPr>
            <w:r w:rsidRPr="003A6B31">
              <w:rPr>
                <w:sz w:val="24"/>
                <w:szCs w:val="24"/>
              </w:rPr>
              <w:t>Региональный уровень</w:t>
            </w:r>
          </w:p>
        </w:tc>
        <w:tc>
          <w:tcPr>
            <w:tcW w:w="1344" w:type="dxa"/>
          </w:tcPr>
          <w:p w:rsidR="00E81D32" w:rsidRPr="003A6B31" w:rsidRDefault="00E81D32" w:rsidP="00E81D32">
            <w:pPr>
              <w:tabs>
                <w:tab w:val="left" w:pos="3161"/>
              </w:tabs>
              <w:jc w:val="both"/>
              <w:rPr>
                <w:sz w:val="24"/>
                <w:szCs w:val="24"/>
              </w:rPr>
            </w:pPr>
            <w:r w:rsidRPr="003A6B31">
              <w:rPr>
                <w:sz w:val="24"/>
                <w:szCs w:val="24"/>
              </w:rPr>
              <w:t>Школь</w:t>
            </w:r>
          </w:p>
          <w:p w:rsidR="00E81D32" w:rsidRPr="003A6B31" w:rsidRDefault="00E81D32" w:rsidP="00E81D32">
            <w:pPr>
              <w:tabs>
                <w:tab w:val="left" w:pos="3161"/>
              </w:tabs>
              <w:jc w:val="both"/>
              <w:rPr>
                <w:sz w:val="24"/>
                <w:szCs w:val="24"/>
              </w:rPr>
            </w:pPr>
            <w:r w:rsidRPr="003A6B31">
              <w:rPr>
                <w:sz w:val="24"/>
                <w:szCs w:val="24"/>
              </w:rPr>
              <w:t>ный уровень</w:t>
            </w:r>
          </w:p>
        </w:tc>
        <w:tc>
          <w:tcPr>
            <w:tcW w:w="1276" w:type="dxa"/>
          </w:tcPr>
          <w:p w:rsidR="00E81D32" w:rsidRPr="003A6B31" w:rsidRDefault="00E81D32" w:rsidP="00E81D32">
            <w:pPr>
              <w:tabs>
                <w:tab w:val="left" w:pos="3161"/>
              </w:tabs>
              <w:jc w:val="both"/>
              <w:rPr>
                <w:sz w:val="24"/>
                <w:szCs w:val="24"/>
              </w:rPr>
            </w:pPr>
            <w:r w:rsidRPr="003A6B31">
              <w:rPr>
                <w:sz w:val="24"/>
                <w:szCs w:val="24"/>
              </w:rPr>
              <w:t>Муници</w:t>
            </w:r>
          </w:p>
          <w:p w:rsidR="00E81D32" w:rsidRPr="003A6B31" w:rsidRDefault="00E81D32" w:rsidP="00E81D32">
            <w:pPr>
              <w:tabs>
                <w:tab w:val="left" w:pos="3161"/>
              </w:tabs>
              <w:jc w:val="both"/>
              <w:rPr>
                <w:sz w:val="24"/>
                <w:szCs w:val="24"/>
              </w:rPr>
            </w:pPr>
            <w:r w:rsidRPr="003A6B31">
              <w:rPr>
                <w:sz w:val="24"/>
                <w:szCs w:val="24"/>
              </w:rPr>
              <w:t xml:space="preserve">пальный уровень </w:t>
            </w:r>
          </w:p>
        </w:tc>
        <w:tc>
          <w:tcPr>
            <w:tcW w:w="1195" w:type="dxa"/>
          </w:tcPr>
          <w:p w:rsidR="00E81D32" w:rsidRPr="003A6B31" w:rsidRDefault="00E81D32" w:rsidP="00E81D32">
            <w:pPr>
              <w:tabs>
                <w:tab w:val="left" w:pos="3161"/>
              </w:tabs>
              <w:jc w:val="both"/>
              <w:rPr>
                <w:sz w:val="24"/>
                <w:szCs w:val="24"/>
              </w:rPr>
            </w:pPr>
            <w:r w:rsidRPr="003A6B31">
              <w:rPr>
                <w:sz w:val="24"/>
                <w:szCs w:val="24"/>
              </w:rPr>
              <w:t>Региональный уровень</w:t>
            </w:r>
          </w:p>
        </w:tc>
        <w:tc>
          <w:tcPr>
            <w:tcW w:w="1283" w:type="dxa"/>
          </w:tcPr>
          <w:p w:rsidR="00E81D32" w:rsidRPr="003A6B31" w:rsidRDefault="00E81D32" w:rsidP="00E81D32">
            <w:pPr>
              <w:tabs>
                <w:tab w:val="left" w:pos="3161"/>
              </w:tabs>
              <w:jc w:val="both"/>
              <w:rPr>
                <w:sz w:val="24"/>
                <w:szCs w:val="24"/>
              </w:rPr>
            </w:pPr>
            <w:r w:rsidRPr="003A6B31">
              <w:rPr>
                <w:sz w:val="24"/>
                <w:szCs w:val="24"/>
              </w:rPr>
              <w:t>Школь</w:t>
            </w:r>
          </w:p>
          <w:p w:rsidR="00E81D32" w:rsidRPr="003A6B31" w:rsidRDefault="00E81D32" w:rsidP="00E81D32">
            <w:pPr>
              <w:tabs>
                <w:tab w:val="left" w:pos="3161"/>
              </w:tabs>
              <w:jc w:val="both"/>
              <w:rPr>
                <w:sz w:val="24"/>
                <w:szCs w:val="24"/>
              </w:rPr>
            </w:pPr>
            <w:r w:rsidRPr="003A6B31">
              <w:rPr>
                <w:sz w:val="24"/>
                <w:szCs w:val="24"/>
              </w:rPr>
              <w:t>ный уровень</w:t>
            </w:r>
          </w:p>
        </w:tc>
        <w:tc>
          <w:tcPr>
            <w:tcW w:w="1559" w:type="dxa"/>
          </w:tcPr>
          <w:p w:rsidR="00E81D32" w:rsidRPr="003A6B31" w:rsidRDefault="00E81D32" w:rsidP="00E81D32">
            <w:pPr>
              <w:tabs>
                <w:tab w:val="left" w:pos="3161"/>
              </w:tabs>
              <w:jc w:val="both"/>
              <w:rPr>
                <w:sz w:val="24"/>
                <w:szCs w:val="24"/>
              </w:rPr>
            </w:pPr>
            <w:r w:rsidRPr="003A6B31">
              <w:rPr>
                <w:sz w:val="24"/>
                <w:szCs w:val="24"/>
              </w:rPr>
              <w:t>Муници</w:t>
            </w:r>
          </w:p>
          <w:p w:rsidR="00E81D32" w:rsidRPr="003A6B31" w:rsidRDefault="00E81D32" w:rsidP="00E81D32">
            <w:pPr>
              <w:tabs>
                <w:tab w:val="left" w:pos="3161"/>
              </w:tabs>
              <w:jc w:val="both"/>
              <w:rPr>
                <w:sz w:val="24"/>
                <w:szCs w:val="24"/>
              </w:rPr>
            </w:pPr>
            <w:r w:rsidRPr="003A6B31">
              <w:rPr>
                <w:sz w:val="24"/>
                <w:szCs w:val="24"/>
              </w:rPr>
              <w:t xml:space="preserve">пальный уровень </w:t>
            </w:r>
          </w:p>
        </w:tc>
        <w:tc>
          <w:tcPr>
            <w:tcW w:w="1207" w:type="dxa"/>
          </w:tcPr>
          <w:p w:rsidR="00E81D32" w:rsidRPr="003A6B31" w:rsidRDefault="00E81D32" w:rsidP="00E81D32">
            <w:pPr>
              <w:tabs>
                <w:tab w:val="left" w:pos="3161"/>
              </w:tabs>
              <w:jc w:val="both"/>
              <w:rPr>
                <w:sz w:val="24"/>
                <w:szCs w:val="24"/>
              </w:rPr>
            </w:pPr>
            <w:r w:rsidRPr="003A6B31">
              <w:rPr>
                <w:sz w:val="24"/>
                <w:szCs w:val="24"/>
              </w:rPr>
              <w:t>Региональный уровень</w:t>
            </w:r>
          </w:p>
        </w:tc>
      </w:tr>
      <w:tr w:rsidR="00E81D32" w:rsidRPr="00DC1A13" w:rsidTr="003A6B31">
        <w:trPr>
          <w:trHeight w:val="459"/>
        </w:trPr>
        <w:tc>
          <w:tcPr>
            <w:tcW w:w="2376" w:type="dxa"/>
          </w:tcPr>
          <w:p w:rsidR="00E81D32" w:rsidRPr="003A6B31" w:rsidRDefault="00E81D32" w:rsidP="00E81D32">
            <w:pPr>
              <w:tabs>
                <w:tab w:val="left" w:pos="3161"/>
              </w:tabs>
              <w:jc w:val="both"/>
              <w:rPr>
                <w:sz w:val="24"/>
                <w:szCs w:val="24"/>
              </w:rPr>
            </w:pPr>
            <w:r w:rsidRPr="003A6B31">
              <w:rPr>
                <w:sz w:val="24"/>
                <w:szCs w:val="24"/>
              </w:rPr>
              <w:t xml:space="preserve">Русский язык </w:t>
            </w:r>
          </w:p>
        </w:tc>
        <w:tc>
          <w:tcPr>
            <w:tcW w:w="1350" w:type="dxa"/>
          </w:tcPr>
          <w:p w:rsidR="00E81D32" w:rsidRPr="003A6B31" w:rsidRDefault="00E81D32" w:rsidP="00E81D32">
            <w:pPr>
              <w:widowControl w:val="0"/>
              <w:autoSpaceDE w:val="0"/>
              <w:autoSpaceDN w:val="0"/>
              <w:adjustRightInd w:val="0"/>
              <w:jc w:val="both"/>
              <w:rPr>
                <w:kern w:val="24"/>
                <w:sz w:val="24"/>
                <w:szCs w:val="24"/>
              </w:rPr>
            </w:pPr>
            <w:r w:rsidRPr="003A6B31">
              <w:rPr>
                <w:kern w:val="24"/>
                <w:sz w:val="24"/>
                <w:szCs w:val="24"/>
              </w:rPr>
              <w:t>64</w:t>
            </w:r>
          </w:p>
        </w:tc>
        <w:tc>
          <w:tcPr>
            <w:tcW w:w="1559" w:type="dxa"/>
          </w:tcPr>
          <w:p w:rsidR="00E81D32" w:rsidRPr="003A6B31" w:rsidRDefault="00E81D32" w:rsidP="00E81D32">
            <w:pPr>
              <w:widowControl w:val="0"/>
              <w:autoSpaceDE w:val="0"/>
              <w:autoSpaceDN w:val="0"/>
              <w:adjustRightInd w:val="0"/>
              <w:jc w:val="both"/>
              <w:rPr>
                <w:kern w:val="24"/>
                <w:sz w:val="24"/>
                <w:szCs w:val="24"/>
              </w:rPr>
            </w:pPr>
            <w:r w:rsidRPr="003A6B31">
              <w:rPr>
                <w:kern w:val="24"/>
                <w:sz w:val="24"/>
                <w:szCs w:val="24"/>
              </w:rPr>
              <w:t>65,95</w:t>
            </w:r>
          </w:p>
        </w:tc>
        <w:tc>
          <w:tcPr>
            <w:tcW w:w="1276" w:type="dxa"/>
          </w:tcPr>
          <w:p w:rsidR="00E81D32" w:rsidRPr="003A6B31" w:rsidRDefault="00E81D32" w:rsidP="00E81D32">
            <w:pPr>
              <w:widowControl w:val="0"/>
              <w:autoSpaceDE w:val="0"/>
              <w:autoSpaceDN w:val="0"/>
              <w:adjustRightInd w:val="0"/>
              <w:jc w:val="both"/>
              <w:rPr>
                <w:kern w:val="24"/>
                <w:sz w:val="24"/>
                <w:szCs w:val="24"/>
              </w:rPr>
            </w:pPr>
            <w:r w:rsidRPr="003A6B31">
              <w:rPr>
                <w:kern w:val="24"/>
                <w:sz w:val="24"/>
                <w:szCs w:val="24"/>
              </w:rPr>
              <w:t>69,10</w:t>
            </w:r>
          </w:p>
        </w:tc>
        <w:tc>
          <w:tcPr>
            <w:tcW w:w="1344" w:type="dxa"/>
          </w:tcPr>
          <w:p w:rsidR="00E81D32" w:rsidRPr="003A6B31" w:rsidRDefault="00E81D32" w:rsidP="00E81D32">
            <w:pPr>
              <w:tabs>
                <w:tab w:val="left" w:pos="3161"/>
              </w:tabs>
              <w:jc w:val="both"/>
              <w:rPr>
                <w:sz w:val="24"/>
                <w:szCs w:val="24"/>
              </w:rPr>
            </w:pPr>
            <w:r w:rsidRPr="003A6B31">
              <w:rPr>
                <w:sz w:val="24"/>
                <w:szCs w:val="24"/>
              </w:rPr>
              <w:t>56</w:t>
            </w:r>
          </w:p>
        </w:tc>
        <w:tc>
          <w:tcPr>
            <w:tcW w:w="1276" w:type="dxa"/>
          </w:tcPr>
          <w:p w:rsidR="00E81D32" w:rsidRPr="003A6B31" w:rsidRDefault="00E81D32" w:rsidP="00E81D32">
            <w:pPr>
              <w:tabs>
                <w:tab w:val="left" w:pos="3161"/>
              </w:tabs>
              <w:jc w:val="both"/>
              <w:rPr>
                <w:sz w:val="24"/>
                <w:szCs w:val="24"/>
              </w:rPr>
            </w:pPr>
            <w:r w:rsidRPr="003A6B31">
              <w:rPr>
                <w:sz w:val="24"/>
                <w:szCs w:val="24"/>
              </w:rPr>
              <w:t>65,45</w:t>
            </w:r>
          </w:p>
        </w:tc>
        <w:tc>
          <w:tcPr>
            <w:tcW w:w="1195" w:type="dxa"/>
          </w:tcPr>
          <w:p w:rsidR="00E81D32" w:rsidRPr="003A6B31" w:rsidRDefault="00E81D32" w:rsidP="00E81D32">
            <w:pPr>
              <w:tabs>
                <w:tab w:val="left" w:pos="3161"/>
              </w:tabs>
              <w:jc w:val="both"/>
              <w:rPr>
                <w:sz w:val="24"/>
                <w:szCs w:val="24"/>
              </w:rPr>
            </w:pPr>
            <w:r w:rsidRPr="003A6B31">
              <w:rPr>
                <w:sz w:val="24"/>
                <w:szCs w:val="24"/>
              </w:rPr>
              <w:t>71,96</w:t>
            </w:r>
          </w:p>
        </w:tc>
        <w:tc>
          <w:tcPr>
            <w:tcW w:w="1283" w:type="dxa"/>
          </w:tcPr>
          <w:p w:rsidR="00E81D32" w:rsidRPr="00DB67A1" w:rsidRDefault="00E81D32" w:rsidP="00E81D32">
            <w:pPr>
              <w:tabs>
                <w:tab w:val="left" w:pos="3161"/>
              </w:tabs>
              <w:jc w:val="both"/>
              <w:rPr>
                <w:b/>
                <w:sz w:val="24"/>
                <w:szCs w:val="24"/>
              </w:rPr>
            </w:pPr>
            <w:r w:rsidRPr="00DB67A1">
              <w:rPr>
                <w:b/>
                <w:sz w:val="24"/>
                <w:szCs w:val="24"/>
              </w:rPr>
              <w:t>45,4</w:t>
            </w:r>
          </w:p>
        </w:tc>
        <w:tc>
          <w:tcPr>
            <w:tcW w:w="1559" w:type="dxa"/>
          </w:tcPr>
          <w:p w:rsidR="00E81D32" w:rsidRPr="003A6B31" w:rsidRDefault="00E81D32" w:rsidP="00E81D32">
            <w:pPr>
              <w:tabs>
                <w:tab w:val="left" w:pos="3161"/>
              </w:tabs>
              <w:jc w:val="both"/>
              <w:rPr>
                <w:sz w:val="24"/>
                <w:szCs w:val="24"/>
              </w:rPr>
            </w:pPr>
          </w:p>
        </w:tc>
        <w:tc>
          <w:tcPr>
            <w:tcW w:w="1207" w:type="dxa"/>
          </w:tcPr>
          <w:p w:rsidR="00E81D32" w:rsidRPr="003A6B31" w:rsidRDefault="00E81D32" w:rsidP="00E81D32">
            <w:pPr>
              <w:tabs>
                <w:tab w:val="left" w:pos="3161"/>
              </w:tabs>
              <w:jc w:val="both"/>
              <w:rPr>
                <w:sz w:val="24"/>
                <w:szCs w:val="24"/>
              </w:rPr>
            </w:pPr>
          </w:p>
        </w:tc>
      </w:tr>
      <w:tr w:rsidR="00DB67A1" w:rsidRPr="00DC1A13" w:rsidTr="003A6B31">
        <w:trPr>
          <w:trHeight w:val="221"/>
        </w:trPr>
        <w:tc>
          <w:tcPr>
            <w:tcW w:w="2376" w:type="dxa"/>
          </w:tcPr>
          <w:p w:rsidR="00DB67A1" w:rsidRPr="003A6B31" w:rsidRDefault="00DB67A1" w:rsidP="00E81D32">
            <w:pPr>
              <w:tabs>
                <w:tab w:val="left" w:pos="3161"/>
              </w:tabs>
              <w:jc w:val="both"/>
              <w:rPr>
                <w:sz w:val="24"/>
                <w:szCs w:val="24"/>
              </w:rPr>
            </w:pPr>
            <w:r w:rsidRPr="003A6B31">
              <w:rPr>
                <w:sz w:val="24"/>
                <w:szCs w:val="24"/>
              </w:rPr>
              <w:t>Математика (база) средняя оценка</w:t>
            </w:r>
          </w:p>
        </w:tc>
        <w:tc>
          <w:tcPr>
            <w:tcW w:w="1350" w:type="dxa"/>
          </w:tcPr>
          <w:p w:rsidR="00DB67A1" w:rsidRPr="003A6B31" w:rsidRDefault="00DB67A1" w:rsidP="00E81D32">
            <w:pPr>
              <w:widowControl w:val="0"/>
              <w:autoSpaceDE w:val="0"/>
              <w:autoSpaceDN w:val="0"/>
              <w:adjustRightInd w:val="0"/>
              <w:jc w:val="both"/>
              <w:rPr>
                <w:kern w:val="24"/>
                <w:sz w:val="24"/>
                <w:szCs w:val="24"/>
              </w:rPr>
            </w:pPr>
            <w:r w:rsidRPr="003A6B31">
              <w:rPr>
                <w:kern w:val="24"/>
                <w:sz w:val="24"/>
                <w:szCs w:val="24"/>
              </w:rPr>
              <w:t xml:space="preserve"> 3,5</w:t>
            </w:r>
          </w:p>
          <w:p w:rsidR="00DB67A1" w:rsidRPr="003A6B31" w:rsidRDefault="00DB67A1" w:rsidP="00E81D32">
            <w:pPr>
              <w:widowControl w:val="0"/>
              <w:autoSpaceDE w:val="0"/>
              <w:autoSpaceDN w:val="0"/>
              <w:adjustRightInd w:val="0"/>
              <w:jc w:val="both"/>
              <w:rPr>
                <w:kern w:val="24"/>
                <w:sz w:val="24"/>
                <w:szCs w:val="24"/>
              </w:rPr>
            </w:pPr>
          </w:p>
        </w:tc>
        <w:tc>
          <w:tcPr>
            <w:tcW w:w="1559" w:type="dxa"/>
          </w:tcPr>
          <w:p w:rsidR="00DB67A1" w:rsidRPr="003A6B31" w:rsidRDefault="00DB67A1" w:rsidP="00E81D32">
            <w:pPr>
              <w:widowControl w:val="0"/>
              <w:autoSpaceDE w:val="0"/>
              <w:autoSpaceDN w:val="0"/>
              <w:adjustRightInd w:val="0"/>
              <w:jc w:val="both"/>
              <w:rPr>
                <w:kern w:val="24"/>
                <w:sz w:val="24"/>
                <w:szCs w:val="24"/>
              </w:rPr>
            </w:pPr>
            <w:r w:rsidRPr="003A6B31">
              <w:rPr>
                <w:kern w:val="24"/>
                <w:sz w:val="24"/>
                <w:szCs w:val="24"/>
              </w:rPr>
              <w:t>4,02</w:t>
            </w:r>
          </w:p>
          <w:p w:rsidR="00DB67A1" w:rsidRPr="003A6B31" w:rsidRDefault="00DB67A1" w:rsidP="00E81D32">
            <w:pPr>
              <w:tabs>
                <w:tab w:val="left" w:pos="3161"/>
              </w:tabs>
              <w:jc w:val="both"/>
              <w:rPr>
                <w:sz w:val="24"/>
                <w:szCs w:val="24"/>
              </w:rPr>
            </w:pPr>
          </w:p>
        </w:tc>
        <w:tc>
          <w:tcPr>
            <w:tcW w:w="1276" w:type="dxa"/>
          </w:tcPr>
          <w:p w:rsidR="00DB67A1" w:rsidRPr="003A6B31" w:rsidRDefault="00DB67A1" w:rsidP="00E81D32">
            <w:pPr>
              <w:widowControl w:val="0"/>
              <w:autoSpaceDE w:val="0"/>
              <w:autoSpaceDN w:val="0"/>
              <w:adjustRightInd w:val="0"/>
              <w:jc w:val="both"/>
              <w:rPr>
                <w:kern w:val="24"/>
                <w:sz w:val="24"/>
                <w:szCs w:val="24"/>
              </w:rPr>
            </w:pPr>
            <w:r w:rsidRPr="003A6B31">
              <w:rPr>
                <w:kern w:val="24"/>
                <w:sz w:val="24"/>
                <w:szCs w:val="24"/>
              </w:rPr>
              <w:t>4,23</w:t>
            </w:r>
          </w:p>
          <w:p w:rsidR="00DB67A1" w:rsidRPr="003A6B31" w:rsidRDefault="00DB67A1" w:rsidP="00E81D32">
            <w:pPr>
              <w:tabs>
                <w:tab w:val="left" w:pos="3161"/>
              </w:tabs>
              <w:jc w:val="both"/>
              <w:rPr>
                <w:sz w:val="24"/>
                <w:szCs w:val="24"/>
              </w:rPr>
            </w:pPr>
          </w:p>
        </w:tc>
        <w:tc>
          <w:tcPr>
            <w:tcW w:w="1344" w:type="dxa"/>
          </w:tcPr>
          <w:p w:rsidR="00DB67A1" w:rsidRPr="003A6B31" w:rsidRDefault="00DB67A1" w:rsidP="00E81D32">
            <w:pPr>
              <w:tabs>
                <w:tab w:val="left" w:pos="3161"/>
              </w:tabs>
              <w:jc w:val="both"/>
              <w:rPr>
                <w:sz w:val="24"/>
                <w:szCs w:val="24"/>
              </w:rPr>
            </w:pPr>
            <w:r w:rsidRPr="003A6B31">
              <w:rPr>
                <w:sz w:val="24"/>
                <w:szCs w:val="24"/>
              </w:rPr>
              <w:t>5</w:t>
            </w:r>
          </w:p>
        </w:tc>
        <w:tc>
          <w:tcPr>
            <w:tcW w:w="1276" w:type="dxa"/>
          </w:tcPr>
          <w:p w:rsidR="00DB67A1" w:rsidRPr="003A6B31" w:rsidRDefault="00DB67A1" w:rsidP="00E81D32">
            <w:pPr>
              <w:tabs>
                <w:tab w:val="left" w:pos="3161"/>
              </w:tabs>
              <w:jc w:val="both"/>
              <w:rPr>
                <w:sz w:val="24"/>
                <w:szCs w:val="24"/>
              </w:rPr>
            </w:pPr>
            <w:r w:rsidRPr="003A6B31">
              <w:rPr>
                <w:sz w:val="24"/>
                <w:szCs w:val="24"/>
              </w:rPr>
              <w:t>4,24</w:t>
            </w:r>
          </w:p>
        </w:tc>
        <w:tc>
          <w:tcPr>
            <w:tcW w:w="1195" w:type="dxa"/>
          </w:tcPr>
          <w:p w:rsidR="00DB67A1" w:rsidRPr="003A6B31" w:rsidRDefault="00DB67A1" w:rsidP="00E81D32">
            <w:pPr>
              <w:tabs>
                <w:tab w:val="left" w:pos="3161"/>
              </w:tabs>
              <w:jc w:val="both"/>
              <w:rPr>
                <w:sz w:val="24"/>
                <w:szCs w:val="24"/>
              </w:rPr>
            </w:pPr>
            <w:r w:rsidRPr="003A6B31">
              <w:rPr>
                <w:sz w:val="24"/>
                <w:szCs w:val="24"/>
              </w:rPr>
              <w:t>4,311</w:t>
            </w:r>
          </w:p>
        </w:tc>
        <w:tc>
          <w:tcPr>
            <w:tcW w:w="1283" w:type="dxa"/>
          </w:tcPr>
          <w:p w:rsidR="00DB67A1" w:rsidRPr="00C47118" w:rsidRDefault="00DB67A1" w:rsidP="00C206AB">
            <w:pPr>
              <w:rPr>
                <w:rFonts w:eastAsia="Times New Roman"/>
                <w:b/>
                <w:sz w:val="24"/>
                <w:szCs w:val="24"/>
              </w:rPr>
            </w:pPr>
            <w:r>
              <w:rPr>
                <w:rFonts w:eastAsia="Times New Roman"/>
                <w:b/>
                <w:sz w:val="24"/>
                <w:szCs w:val="24"/>
              </w:rPr>
              <w:t>3</w:t>
            </w:r>
          </w:p>
        </w:tc>
        <w:tc>
          <w:tcPr>
            <w:tcW w:w="1559" w:type="dxa"/>
          </w:tcPr>
          <w:p w:rsidR="00DB67A1" w:rsidRPr="003A6B31" w:rsidRDefault="00DB67A1" w:rsidP="00E81D32">
            <w:pPr>
              <w:tabs>
                <w:tab w:val="left" w:pos="3161"/>
              </w:tabs>
              <w:jc w:val="both"/>
              <w:rPr>
                <w:sz w:val="24"/>
                <w:szCs w:val="24"/>
              </w:rPr>
            </w:pPr>
          </w:p>
        </w:tc>
        <w:tc>
          <w:tcPr>
            <w:tcW w:w="1207" w:type="dxa"/>
          </w:tcPr>
          <w:p w:rsidR="00DB67A1" w:rsidRPr="003A6B31" w:rsidRDefault="00DB67A1" w:rsidP="00E81D32">
            <w:pPr>
              <w:tabs>
                <w:tab w:val="left" w:pos="3161"/>
              </w:tabs>
              <w:jc w:val="both"/>
              <w:rPr>
                <w:sz w:val="24"/>
                <w:szCs w:val="24"/>
              </w:rPr>
            </w:pPr>
          </w:p>
        </w:tc>
      </w:tr>
      <w:tr w:rsidR="00DB67A1" w:rsidRPr="00DC1A13" w:rsidTr="003A6B31">
        <w:trPr>
          <w:trHeight w:val="221"/>
        </w:trPr>
        <w:tc>
          <w:tcPr>
            <w:tcW w:w="2376" w:type="dxa"/>
          </w:tcPr>
          <w:p w:rsidR="00DB67A1" w:rsidRPr="003A6B31" w:rsidRDefault="00DB67A1" w:rsidP="00E81D32">
            <w:pPr>
              <w:tabs>
                <w:tab w:val="left" w:pos="3161"/>
              </w:tabs>
              <w:jc w:val="both"/>
              <w:rPr>
                <w:sz w:val="24"/>
                <w:szCs w:val="24"/>
              </w:rPr>
            </w:pPr>
            <w:r w:rsidRPr="003A6B31">
              <w:rPr>
                <w:sz w:val="24"/>
                <w:szCs w:val="24"/>
              </w:rPr>
              <w:t>Математика (профиль)</w:t>
            </w:r>
          </w:p>
        </w:tc>
        <w:tc>
          <w:tcPr>
            <w:tcW w:w="1350" w:type="dxa"/>
          </w:tcPr>
          <w:p w:rsidR="00DB67A1" w:rsidRPr="003A6B31" w:rsidRDefault="00DB67A1" w:rsidP="00E81D32">
            <w:pPr>
              <w:widowControl w:val="0"/>
              <w:autoSpaceDE w:val="0"/>
              <w:autoSpaceDN w:val="0"/>
              <w:adjustRightInd w:val="0"/>
              <w:jc w:val="both"/>
              <w:rPr>
                <w:kern w:val="24"/>
                <w:sz w:val="24"/>
                <w:szCs w:val="24"/>
              </w:rPr>
            </w:pPr>
            <w:r w:rsidRPr="003A6B31">
              <w:rPr>
                <w:kern w:val="24"/>
                <w:sz w:val="24"/>
                <w:szCs w:val="24"/>
              </w:rPr>
              <w:t xml:space="preserve">22,0 </w:t>
            </w:r>
          </w:p>
        </w:tc>
        <w:tc>
          <w:tcPr>
            <w:tcW w:w="1559" w:type="dxa"/>
          </w:tcPr>
          <w:p w:rsidR="00DB67A1" w:rsidRPr="003A6B31" w:rsidRDefault="00DB67A1" w:rsidP="00E81D32">
            <w:pPr>
              <w:tabs>
                <w:tab w:val="left" w:pos="3161"/>
              </w:tabs>
              <w:jc w:val="both"/>
              <w:rPr>
                <w:sz w:val="24"/>
                <w:szCs w:val="24"/>
              </w:rPr>
            </w:pPr>
            <w:r w:rsidRPr="003A6B31">
              <w:rPr>
                <w:kern w:val="24"/>
                <w:sz w:val="24"/>
                <w:szCs w:val="24"/>
              </w:rPr>
              <w:t>35,88</w:t>
            </w:r>
          </w:p>
        </w:tc>
        <w:tc>
          <w:tcPr>
            <w:tcW w:w="1276" w:type="dxa"/>
          </w:tcPr>
          <w:p w:rsidR="00DB67A1" w:rsidRPr="003A6B31" w:rsidRDefault="00DB67A1" w:rsidP="00E81D32">
            <w:pPr>
              <w:tabs>
                <w:tab w:val="left" w:pos="3161"/>
              </w:tabs>
              <w:jc w:val="both"/>
              <w:rPr>
                <w:sz w:val="24"/>
                <w:szCs w:val="24"/>
              </w:rPr>
            </w:pPr>
            <w:r w:rsidRPr="003A6B31">
              <w:rPr>
                <w:kern w:val="24"/>
                <w:sz w:val="24"/>
                <w:szCs w:val="24"/>
              </w:rPr>
              <w:t>44,64</w:t>
            </w:r>
          </w:p>
        </w:tc>
        <w:tc>
          <w:tcPr>
            <w:tcW w:w="1344" w:type="dxa"/>
          </w:tcPr>
          <w:p w:rsidR="00DB67A1" w:rsidRPr="003A6B31" w:rsidRDefault="00DB67A1" w:rsidP="00E81D32">
            <w:pPr>
              <w:tabs>
                <w:tab w:val="left" w:pos="3161"/>
              </w:tabs>
              <w:jc w:val="both"/>
              <w:rPr>
                <w:sz w:val="24"/>
                <w:szCs w:val="24"/>
              </w:rPr>
            </w:pPr>
            <w:r w:rsidRPr="003A6B31">
              <w:rPr>
                <w:sz w:val="24"/>
                <w:szCs w:val="24"/>
              </w:rPr>
              <w:t>50</w:t>
            </w:r>
          </w:p>
        </w:tc>
        <w:tc>
          <w:tcPr>
            <w:tcW w:w="1276" w:type="dxa"/>
          </w:tcPr>
          <w:p w:rsidR="00DB67A1" w:rsidRPr="003A6B31" w:rsidRDefault="00DB67A1" w:rsidP="00E81D32">
            <w:pPr>
              <w:tabs>
                <w:tab w:val="left" w:pos="3161"/>
              </w:tabs>
              <w:jc w:val="both"/>
              <w:rPr>
                <w:sz w:val="24"/>
                <w:szCs w:val="24"/>
              </w:rPr>
            </w:pPr>
            <w:r w:rsidRPr="003A6B31">
              <w:rPr>
                <w:sz w:val="24"/>
                <w:szCs w:val="24"/>
              </w:rPr>
              <w:t>39,49</w:t>
            </w:r>
          </w:p>
        </w:tc>
        <w:tc>
          <w:tcPr>
            <w:tcW w:w="1195" w:type="dxa"/>
          </w:tcPr>
          <w:p w:rsidR="00DB67A1" w:rsidRPr="003A6B31" w:rsidRDefault="00DB67A1" w:rsidP="00E81D32">
            <w:pPr>
              <w:tabs>
                <w:tab w:val="left" w:pos="3161"/>
              </w:tabs>
              <w:jc w:val="both"/>
              <w:rPr>
                <w:sz w:val="24"/>
                <w:szCs w:val="24"/>
              </w:rPr>
            </w:pPr>
            <w:r w:rsidRPr="003A6B31">
              <w:rPr>
                <w:sz w:val="24"/>
                <w:szCs w:val="24"/>
              </w:rPr>
              <w:t>39,49</w:t>
            </w:r>
          </w:p>
        </w:tc>
        <w:tc>
          <w:tcPr>
            <w:tcW w:w="1283" w:type="dxa"/>
          </w:tcPr>
          <w:p w:rsidR="00DB67A1" w:rsidRPr="00C47118" w:rsidRDefault="00DB67A1" w:rsidP="00C206AB">
            <w:pPr>
              <w:rPr>
                <w:rFonts w:eastAsia="Times New Roman"/>
                <w:b/>
                <w:sz w:val="24"/>
                <w:szCs w:val="24"/>
              </w:rPr>
            </w:pPr>
            <w:r w:rsidRPr="00C47118">
              <w:rPr>
                <w:rFonts w:eastAsia="Times New Roman"/>
                <w:b/>
                <w:sz w:val="24"/>
                <w:szCs w:val="24"/>
              </w:rPr>
              <w:t>33</w:t>
            </w:r>
          </w:p>
        </w:tc>
        <w:tc>
          <w:tcPr>
            <w:tcW w:w="1559" w:type="dxa"/>
          </w:tcPr>
          <w:p w:rsidR="00DB67A1" w:rsidRPr="003A6B31" w:rsidRDefault="00DB67A1" w:rsidP="00E81D32">
            <w:pPr>
              <w:tabs>
                <w:tab w:val="left" w:pos="3161"/>
              </w:tabs>
              <w:jc w:val="both"/>
              <w:rPr>
                <w:sz w:val="24"/>
                <w:szCs w:val="24"/>
              </w:rPr>
            </w:pPr>
          </w:p>
        </w:tc>
        <w:tc>
          <w:tcPr>
            <w:tcW w:w="1207" w:type="dxa"/>
          </w:tcPr>
          <w:p w:rsidR="00DB67A1" w:rsidRPr="003A6B31" w:rsidRDefault="00DB67A1" w:rsidP="00E81D32">
            <w:pPr>
              <w:tabs>
                <w:tab w:val="left" w:pos="3161"/>
              </w:tabs>
              <w:jc w:val="both"/>
              <w:rPr>
                <w:sz w:val="24"/>
                <w:szCs w:val="24"/>
              </w:rPr>
            </w:pPr>
          </w:p>
        </w:tc>
      </w:tr>
      <w:tr w:rsidR="00DB67A1" w:rsidRPr="00DC1A13" w:rsidTr="003A6B31">
        <w:trPr>
          <w:trHeight w:val="238"/>
        </w:trPr>
        <w:tc>
          <w:tcPr>
            <w:tcW w:w="2376" w:type="dxa"/>
          </w:tcPr>
          <w:p w:rsidR="00DB67A1" w:rsidRPr="003A6B31" w:rsidRDefault="00DB67A1" w:rsidP="00E81D32">
            <w:pPr>
              <w:tabs>
                <w:tab w:val="left" w:pos="3161"/>
              </w:tabs>
              <w:jc w:val="both"/>
              <w:rPr>
                <w:sz w:val="24"/>
                <w:szCs w:val="24"/>
              </w:rPr>
            </w:pPr>
            <w:r w:rsidRPr="003A6B31">
              <w:rPr>
                <w:sz w:val="24"/>
                <w:szCs w:val="24"/>
              </w:rPr>
              <w:t>Обществознание</w:t>
            </w:r>
          </w:p>
        </w:tc>
        <w:tc>
          <w:tcPr>
            <w:tcW w:w="1350" w:type="dxa"/>
          </w:tcPr>
          <w:p w:rsidR="00DB67A1" w:rsidRPr="003A6B31" w:rsidRDefault="00DB67A1" w:rsidP="00E81D32">
            <w:pPr>
              <w:widowControl w:val="0"/>
              <w:autoSpaceDE w:val="0"/>
              <w:autoSpaceDN w:val="0"/>
              <w:adjustRightInd w:val="0"/>
              <w:jc w:val="both"/>
              <w:textAlignment w:val="baseline"/>
              <w:rPr>
                <w:bCs/>
                <w:kern w:val="24"/>
                <w:sz w:val="24"/>
                <w:szCs w:val="24"/>
              </w:rPr>
            </w:pPr>
            <w:r w:rsidRPr="003A6B31">
              <w:rPr>
                <w:bCs/>
                <w:kern w:val="24"/>
                <w:sz w:val="24"/>
                <w:szCs w:val="24"/>
              </w:rPr>
              <w:t>20</w:t>
            </w:r>
          </w:p>
        </w:tc>
        <w:tc>
          <w:tcPr>
            <w:tcW w:w="1559" w:type="dxa"/>
          </w:tcPr>
          <w:p w:rsidR="00DB67A1" w:rsidRPr="003A6B31" w:rsidRDefault="00DB67A1" w:rsidP="00E81D32">
            <w:pPr>
              <w:tabs>
                <w:tab w:val="left" w:pos="3161"/>
              </w:tabs>
              <w:jc w:val="both"/>
              <w:rPr>
                <w:sz w:val="24"/>
                <w:szCs w:val="24"/>
              </w:rPr>
            </w:pPr>
            <w:r w:rsidRPr="003A6B31">
              <w:rPr>
                <w:bCs/>
                <w:kern w:val="24"/>
                <w:sz w:val="24"/>
                <w:szCs w:val="24"/>
              </w:rPr>
              <w:t>54,09</w:t>
            </w:r>
          </w:p>
        </w:tc>
        <w:tc>
          <w:tcPr>
            <w:tcW w:w="1276" w:type="dxa"/>
          </w:tcPr>
          <w:p w:rsidR="00DB67A1" w:rsidRPr="003A6B31" w:rsidRDefault="00DB67A1" w:rsidP="00E81D32">
            <w:pPr>
              <w:tabs>
                <w:tab w:val="left" w:pos="3161"/>
              </w:tabs>
              <w:jc w:val="both"/>
              <w:rPr>
                <w:sz w:val="24"/>
                <w:szCs w:val="24"/>
              </w:rPr>
            </w:pPr>
            <w:r w:rsidRPr="003A6B31">
              <w:rPr>
                <w:bCs/>
                <w:kern w:val="24"/>
                <w:sz w:val="24"/>
                <w:szCs w:val="24"/>
              </w:rPr>
              <w:t>54,21</w:t>
            </w:r>
          </w:p>
        </w:tc>
        <w:tc>
          <w:tcPr>
            <w:tcW w:w="1344" w:type="dxa"/>
          </w:tcPr>
          <w:p w:rsidR="00DB67A1" w:rsidRPr="003A6B31" w:rsidRDefault="00DB67A1" w:rsidP="00E81D32">
            <w:pPr>
              <w:tabs>
                <w:tab w:val="left" w:pos="3161"/>
              </w:tabs>
              <w:jc w:val="both"/>
              <w:rPr>
                <w:sz w:val="24"/>
                <w:szCs w:val="24"/>
              </w:rPr>
            </w:pPr>
            <w:r w:rsidRPr="003A6B31">
              <w:rPr>
                <w:sz w:val="24"/>
                <w:szCs w:val="24"/>
              </w:rPr>
              <w:t>52</w:t>
            </w:r>
          </w:p>
        </w:tc>
        <w:tc>
          <w:tcPr>
            <w:tcW w:w="1276" w:type="dxa"/>
          </w:tcPr>
          <w:p w:rsidR="00DB67A1" w:rsidRPr="003A6B31" w:rsidRDefault="00DB67A1" w:rsidP="00E81D32">
            <w:pPr>
              <w:tabs>
                <w:tab w:val="left" w:pos="3161"/>
              </w:tabs>
              <w:jc w:val="both"/>
              <w:rPr>
                <w:sz w:val="24"/>
                <w:szCs w:val="24"/>
              </w:rPr>
            </w:pPr>
            <w:r w:rsidRPr="003A6B31">
              <w:rPr>
                <w:sz w:val="24"/>
                <w:szCs w:val="24"/>
              </w:rPr>
              <w:t>48,39</w:t>
            </w:r>
          </w:p>
        </w:tc>
        <w:tc>
          <w:tcPr>
            <w:tcW w:w="1195" w:type="dxa"/>
          </w:tcPr>
          <w:p w:rsidR="00DB67A1" w:rsidRPr="003A6B31" w:rsidRDefault="00DB67A1" w:rsidP="00E81D32">
            <w:pPr>
              <w:tabs>
                <w:tab w:val="left" w:pos="3161"/>
              </w:tabs>
              <w:jc w:val="both"/>
              <w:rPr>
                <w:sz w:val="24"/>
                <w:szCs w:val="24"/>
              </w:rPr>
            </w:pPr>
            <w:r w:rsidRPr="003A6B31">
              <w:rPr>
                <w:sz w:val="24"/>
                <w:szCs w:val="24"/>
              </w:rPr>
              <w:t>54.17</w:t>
            </w:r>
          </w:p>
        </w:tc>
        <w:tc>
          <w:tcPr>
            <w:tcW w:w="1283" w:type="dxa"/>
          </w:tcPr>
          <w:p w:rsidR="00DB67A1" w:rsidRPr="00C47118" w:rsidRDefault="007E07E5" w:rsidP="00C206AB">
            <w:pPr>
              <w:rPr>
                <w:rFonts w:eastAsia="Times New Roman"/>
                <w:b/>
                <w:sz w:val="24"/>
                <w:szCs w:val="24"/>
              </w:rPr>
            </w:pPr>
            <w:r>
              <w:rPr>
                <w:rFonts w:eastAsia="Times New Roman"/>
                <w:b/>
                <w:sz w:val="24"/>
                <w:szCs w:val="24"/>
              </w:rPr>
              <w:t>42</w:t>
            </w:r>
          </w:p>
        </w:tc>
        <w:tc>
          <w:tcPr>
            <w:tcW w:w="1559" w:type="dxa"/>
          </w:tcPr>
          <w:p w:rsidR="00DB67A1" w:rsidRPr="003A6B31" w:rsidRDefault="00DB67A1" w:rsidP="00E81D32">
            <w:pPr>
              <w:tabs>
                <w:tab w:val="left" w:pos="3161"/>
              </w:tabs>
              <w:jc w:val="both"/>
              <w:rPr>
                <w:sz w:val="24"/>
                <w:szCs w:val="24"/>
              </w:rPr>
            </w:pPr>
          </w:p>
        </w:tc>
        <w:tc>
          <w:tcPr>
            <w:tcW w:w="1207" w:type="dxa"/>
          </w:tcPr>
          <w:p w:rsidR="00DB67A1" w:rsidRPr="003A6B31" w:rsidRDefault="00DB67A1" w:rsidP="00E81D32">
            <w:pPr>
              <w:tabs>
                <w:tab w:val="left" w:pos="3161"/>
              </w:tabs>
              <w:jc w:val="both"/>
              <w:rPr>
                <w:sz w:val="24"/>
                <w:szCs w:val="24"/>
              </w:rPr>
            </w:pPr>
          </w:p>
        </w:tc>
      </w:tr>
      <w:tr w:rsidR="00DB67A1" w:rsidRPr="00DC1A13" w:rsidTr="003A6B31">
        <w:trPr>
          <w:trHeight w:val="221"/>
        </w:trPr>
        <w:tc>
          <w:tcPr>
            <w:tcW w:w="2376" w:type="dxa"/>
          </w:tcPr>
          <w:p w:rsidR="00DB67A1" w:rsidRPr="003A6B31" w:rsidRDefault="00DB67A1" w:rsidP="00E81D32">
            <w:pPr>
              <w:tabs>
                <w:tab w:val="left" w:pos="3161"/>
              </w:tabs>
              <w:jc w:val="both"/>
              <w:rPr>
                <w:sz w:val="24"/>
                <w:szCs w:val="24"/>
              </w:rPr>
            </w:pPr>
            <w:r w:rsidRPr="003A6B31">
              <w:rPr>
                <w:sz w:val="24"/>
                <w:szCs w:val="24"/>
              </w:rPr>
              <w:t xml:space="preserve">Физика </w:t>
            </w:r>
          </w:p>
        </w:tc>
        <w:tc>
          <w:tcPr>
            <w:tcW w:w="1350" w:type="dxa"/>
          </w:tcPr>
          <w:p w:rsidR="00DB67A1" w:rsidRPr="003A6B31" w:rsidRDefault="00DB67A1" w:rsidP="00E81D32">
            <w:pPr>
              <w:widowControl w:val="0"/>
              <w:autoSpaceDE w:val="0"/>
              <w:autoSpaceDN w:val="0"/>
              <w:adjustRightInd w:val="0"/>
              <w:jc w:val="both"/>
              <w:textAlignment w:val="baseline"/>
              <w:rPr>
                <w:bCs/>
                <w:kern w:val="24"/>
                <w:sz w:val="24"/>
                <w:szCs w:val="24"/>
              </w:rPr>
            </w:pPr>
            <w:r w:rsidRPr="003A6B31">
              <w:rPr>
                <w:bCs/>
                <w:kern w:val="24"/>
                <w:sz w:val="24"/>
                <w:szCs w:val="24"/>
              </w:rPr>
              <w:t>-</w:t>
            </w:r>
          </w:p>
        </w:tc>
        <w:tc>
          <w:tcPr>
            <w:tcW w:w="1559" w:type="dxa"/>
          </w:tcPr>
          <w:p w:rsidR="00DB67A1" w:rsidRPr="003A6B31" w:rsidRDefault="00DB67A1" w:rsidP="00E81D32">
            <w:pPr>
              <w:tabs>
                <w:tab w:val="left" w:pos="3161"/>
              </w:tabs>
              <w:jc w:val="both"/>
              <w:rPr>
                <w:sz w:val="24"/>
                <w:szCs w:val="24"/>
              </w:rPr>
            </w:pPr>
          </w:p>
        </w:tc>
        <w:tc>
          <w:tcPr>
            <w:tcW w:w="1276" w:type="dxa"/>
          </w:tcPr>
          <w:p w:rsidR="00DB67A1" w:rsidRPr="003A6B31" w:rsidRDefault="00DB67A1" w:rsidP="00E81D32">
            <w:pPr>
              <w:tabs>
                <w:tab w:val="left" w:pos="3161"/>
              </w:tabs>
              <w:jc w:val="both"/>
              <w:rPr>
                <w:sz w:val="24"/>
                <w:szCs w:val="24"/>
              </w:rPr>
            </w:pPr>
          </w:p>
        </w:tc>
        <w:tc>
          <w:tcPr>
            <w:tcW w:w="1344" w:type="dxa"/>
          </w:tcPr>
          <w:p w:rsidR="00DB67A1" w:rsidRPr="003A6B31" w:rsidRDefault="00DB67A1" w:rsidP="00E81D32">
            <w:pPr>
              <w:tabs>
                <w:tab w:val="left" w:pos="3161"/>
              </w:tabs>
              <w:jc w:val="both"/>
              <w:rPr>
                <w:sz w:val="24"/>
                <w:szCs w:val="24"/>
              </w:rPr>
            </w:pPr>
            <w:r w:rsidRPr="003A6B31">
              <w:rPr>
                <w:sz w:val="24"/>
                <w:szCs w:val="24"/>
              </w:rPr>
              <w:t>49</w:t>
            </w:r>
          </w:p>
        </w:tc>
        <w:tc>
          <w:tcPr>
            <w:tcW w:w="1276" w:type="dxa"/>
          </w:tcPr>
          <w:p w:rsidR="00DB67A1" w:rsidRPr="003A6B31" w:rsidRDefault="00DB67A1" w:rsidP="00E81D32">
            <w:pPr>
              <w:tabs>
                <w:tab w:val="left" w:pos="3161"/>
              </w:tabs>
              <w:jc w:val="both"/>
              <w:rPr>
                <w:sz w:val="24"/>
                <w:szCs w:val="24"/>
              </w:rPr>
            </w:pPr>
            <w:r w:rsidRPr="003A6B31">
              <w:rPr>
                <w:sz w:val="24"/>
                <w:szCs w:val="24"/>
              </w:rPr>
              <w:t>44,6</w:t>
            </w:r>
          </w:p>
        </w:tc>
        <w:tc>
          <w:tcPr>
            <w:tcW w:w="1195" w:type="dxa"/>
          </w:tcPr>
          <w:p w:rsidR="00DB67A1" w:rsidRPr="003A6B31" w:rsidRDefault="00DB67A1" w:rsidP="00E81D32">
            <w:pPr>
              <w:tabs>
                <w:tab w:val="left" w:pos="3161"/>
              </w:tabs>
              <w:jc w:val="both"/>
              <w:rPr>
                <w:sz w:val="24"/>
                <w:szCs w:val="24"/>
              </w:rPr>
            </w:pPr>
            <w:r w:rsidRPr="003A6B31">
              <w:rPr>
                <w:sz w:val="24"/>
                <w:szCs w:val="24"/>
              </w:rPr>
              <w:t>49,84</w:t>
            </w:r>
          </w:p>
        </w:tc>
        <w:tc>
          <w:tcPr>
            <w:tcW w:w="1283" w:type="dxa"/>
          </w:tcPr>
          <w:p w:rsidR="00DB67A1" w:rsidRPr="00C47118" w:rsidRDefault="00DB67A1" w:rsidP="00C206AB">
            <w:pPr>
              <w:rPr>
                <w:rFonts w:eastAsia="Times New Roman"/>
                <w:b/>
                <w:sz w:val="24"/>
                <w:szCs w:val="24"/>
              </w:rPr>
            </w:pPr>
            <w:r w:rsidRPr="00C47118">
              <w:rPr>
                <w:rFonts w:eastAsia="Times New Roman"/>
                <w:b/>
                <w:sz w:val="24"/>
                <w:szCs w:val="24"/>
              </w:rPr>
              <w:t>33</w:t>
            </w:r>
          </w:p>
        </w:tc>
        <w:tc>
          <w:tcPr>
            <w:tcW w:w="1559" w:type="dxa"/>
          </w:tcPr>
          <w:p w:rsidR="00DB67A1" w:rsidRPr="003A6B31" w:rsidRDefault="00DB67A1" w:rsidP="00E81D32">
            <w:pPr>
              <w:tabs>
                <w:tab w:val="left" w:pos="3161"/>
              </w:tabs>
              <w:jc w:val="both"/>
              <w:rPr>
                <w:sz w:val="24"/>
                <w:szCs w:val="24"/>
              </w:rPr>
            </w:pPr>
          </w:p>
        </w:tc>
        <w:tc>
          <w:tcPr>
            <w:tcW w:w="1207" w:type="dxa"/>
          </w:tcPr>
          <w:p w:rsidR="00DB67A1" w:rsidRPr="003A6B31" w:rsidRDefault="00DB67A1" w:rsidP="00E81D32">
            <w:pPr>
              <w:tabs>
                <w:tab w:val="left" w:pos="3161"/>
              </w:tabs>
              <w:jc w:val="both"/>
              <w:rPr>
                <w:sz w:val="24"/>
                <w:szCs w:val="24"/>
              </w:rPr>
            </w:pPr>
          </w:p>
        </w:tc>
      </w:tr>
    </w:tbl>
    <w:p w:rsidR="003A6B31" w:rsidRPr="00F52AED" w:rsidRDefault="003A6B31" w:rsidP="00C70A21">
      <w:pPr>
        <w:jc w:val="both"/>
        <w:rPr>
          <w:rFonts w:eastAsia="Times New Roman"/>
          <w:sz w:val="28"/>
          <w:szCs w:val="28"/>
        </w:rPr>
      </w:pPr>
    </w:p>
    <w:p w:rsidR="003A6B31" w:rsidRPr="00426392" w:rsidRDefault="003A6B31" w:rsidP="00C70A21">
      <w:pPr>
        <w:jc w:val="both"/>
        <w:rPr>
          <w:sz w:val="24"/>
          <w:szCs w:val="24"/>
        </w:rPr>
      </w:pPr>
      <w:r w:rsidRPr="00426392">
        <w:rPr>
          <w:sz w:val="24"/>
          <w:szCs w:val="24"/>
        </w:rPr>
        <w:t>анализ таб</w:t>
      </w:r>
      <w:r w:rsidR="00C47118">
        <w:rPr>
          <w:sz w:val="24"/>
          <w:szCs w:val="24"/>
        </w:rPr>
        <w:t xml:space="preserve">лицы свидетельствует  о слабой </w:t>
      </w:r>
      <w:r w:rsidRPr="00426392">
        <w:rPr>
          <w:sz w:val="24"/>
          <w:szCs w:val="24"/>
        </w:rPr>
        <w:t>подготовке обучающегося по всем предметам.</w:t>
      </w:r>
    </w:p>
    <w:p w:rsidR="003A6B31" w:rsidRPr="003A6B31" w:rsidRDefault="003A6B31" w:rsidP="00C70A21">
      <w:pPr>
        <w:jc w:val="both"/>
        <w:rPr>
          <w:sz w:val="24"/>
          <w:szCs w:val="24"/>
        </w:rPr>
      </w:pPr>
      <w:r w:rsidRPr="00426392">
        <w:rPr>
          <w:b/>
          <w:sz w:val="24"/>
          <w:szCs w:val="24"/>
        </w:rPr>
        <w:t>по русскому языку</w:t>
      </w:r>
      <w:r w:rsidRPr="00426392">
        <w:rPr>
          <w:sz w:val="24"/>
          <w:szCs w:val="24"/>
        </w:rPr>
        <w:t xml:space="preserve"> наблюдается снижение</w:t>
      </w:r>
      <w:r w:rsidR="00DB67A1">
        <w:rPr>
          <w:sz w:val="24"/>
          <w:szCs w:val="24"/>
        </w:rPr>
        <w:t xml:space="preserve">  среднего балла на 18,6,  12,3 и 10,6</w:t>
      </w:r>
      <w:r w:rsidR="00E81D32">
        <w:rPr>
          <w:sz w:val="24"/>
          <w:szCs w:val="24"/>
        </w:rPr>
        <w:t xml:space="preserve"> баллов соответственно</w:t>
      </w:r>
      <w:r w:rsidRPr="00426392">
        <w:rPr>
          <w:sz w:val="24"/>
          <w:szCs w:val="24"/>
        </w:rPr>
        <w:t xml:space="preserve"> , 2017, 2018</w:t>
      </w:r>
      <w:r w:rsidR="00DB67A1">
        <w:rPr>
          <w:sz w:val="24"/>
          <w:szCs w:val="24"/>
        </w:rPr>
        <w:t>,2019  годах. Ниже</w:t>
      </w:r>
      <w:r w:rsidRPr="00426392">
        <w:rPr>
          <w:sz w:val="24"/>
          <w:szCs w:val="24"/>
        </w:rPr>
        <w:t xml:space="preserve"> результаты </w:t>
      </w:r>
      <w:r w:rsidRPr="00426392">
        <w:rPr>
          <w:b/>
          <w:sz w:val="24"/>
          <w:szCs w:val="24"/>
        </w:rPr>
        <w:t>по  математике (база)</w:t>
      </w:r>
      <w:r w:rsidR="00DB67A1">
        <w:rPr>
          <w:sz w:val="24"/>
          <w:szCs w:val="24"/>
        </w:rPr>
        <w:t xml:space="preserve"> средняя оценка понизилась </w:t>
      </w:r>
      <w:r w:rsidRPr="00426392">
        <w:rPr>
          <w:sz w:val="24"/>
          <w:szCs w:val="24"/>
        </w:rPr>
        <w:t xml:space="preserve"> </w:t>
      </w:r>
      <w:r w:rsidR="00DB67A1">
        <w:rPr>
          <w:sz w:val="24"/>
          <w:szCs w:val="24"/>
        </w:rPr>
        <w:t>с максимума  «5» до «3»,</w:t>
      </w:r>
      <w:r w:rsidRPr="00426392">
        <w:rPr>
          <w:sz w:val="24"/>
          <w:szCs w:val="24"/>
        </w:rPr>
        <w:t xml:space="preserve"> профильный уровень результаты</w:t>
      </w:r>
      <w:r w:rsidRPr="00A31A27">
        <w:rPr>
          <w:sz w:val="28"/>
          <w:szCs w:val="28"/>
        </w:rPr>
        <w:t xml:space="preserve"> среднего балла </w:t>
      </w:r>
      <w:r w:rsidR="00DB67A1">
        <w:rPr>
          <w:sz w:val="24"/>
          <w:szCs w:val="24"/>
        </w:rPr>
        <w:t xml:space="preserve"> понизились на 17</w:t>
      </w:r>
      <w:r w:rsidRPr="003A6B31">
        <w:rPr>
          <w:sz w:val="24"/>
          <w:szCs w:val="24"/>
        </w:rPr>
        <w:t xml:space="preserve"> и 2</w:t>
      </w:r>
      <w:r w:rsidR="00DB67A1">
        <w:rPr>
          <w:sz w:val="24"/>
          <w:szCs w:val="24"/>
        </w:rPr>
        <w:t xml:space="preserve">,88 </w:t>
      </w:r>
      <w:r w:rsidRPr="003A6B31">
        <w:rPr>
          <w:sz w:val="24"/>
          <w:szCs w:val="24"/>
        </w:rPr>
        <w:t xml:space="preserve">баллов в сравнении за три года. </w:t>
      </w:r>
    </w:p>
    <w:p w:rsidR="003A6B31" w:rsidRPr="003A6B31" w:rsidRDefault="003A6B31" w:rsidP="00C70A21">
      <w:pPr>
        <w:jc w:val="both"/>
        <w:rPr>
          <w:sz w:val="24"/>
          <w:szCs w:val="24"/>
        </w:rPr>
      </w:pPr>
    </w:p>
    <w:p w:rsidR="003A6B31" w:rsidRPr="00DB67A1" w:rsidRDefault="003A6B31" w:rsidP="00DB67A1">
      <w:pPr>
        <w:ind w:right="-142"/>
        <w:jc w:val="both"/>
        <w:rPr>
          <w:b/>
          <w:sz w:val="24"/>
          <w:szCs w:val="24"/>
        </w:rPr>
      </w:pPr>
      <w:r w:rsidRPr="003A6B31">
        <w:rPr>
          <w:sz w:val="24"/>
          <w:szCs w:val="24"/>
        </w:rPr>
        <w:t xml:space="preserve">Ежегодно обучающиеся выбирают предмет по выбору </w:t>
      </w:r>
      <w:r w:rsidRPr="003A6B31">
        <w:rPr>
          <w:b/>
          <w:sz w:val="24"/>
          <w:szCs w:val="24"/>
        </w:rPr>
        <w:t>«обществознание»</w:t>
      </w:r>
      <w:r w:rsidRPr="003A6B31">
        <w:rPr>
          <w:sz w:val="24"/>
          <w:szCs w:val="24"/>
        </w:rPr>
        <w:t xml:space="preserve"> , т.к. он необходим для поступления в ВУЗы , но к </w:t>
      </w:r>
      <w:r w:rsidR="00DB67A1">
        <w:rPr>
          <w:sz w:val="24"/>
          <w:szCs w:val="24"/>
        </w:rPr>
        <w:t>сожалению уровень подготовки  очень низкий, в 2019 году обучающиеся</w:t>
      </w:r>
      <w:r w:rsidR="007E07E5">
        <w:rPr>
          <w:sz w:val="24"/>
          <w:szCs w:val="24"/>
        </w:rPr>
        <w:t xml:space="preserve"> ( 2 ) </w:t>
      </w:r>
      <w:r w:rsidR="00DB67A1">
        <w:rPr>
          <w:sz w:val="24"/>
          <w:szCs w:val="24"/>
        </w:rPr>
        <w:t xml:space="preserve"> получили средний балл </w:t>
      </w:r>
      <w:r w:rsidR="007E07E5">
        <w:rPr>
          <w:sz w:val="24"/>
          <w:szCs w:val="24"/>
        </w:rPr>
        <w:t xml:space="preserve"> по школе </w:t>
      </w:r>
      <w:r w:rsidR="00DB67A1">
        <w:rPr>
          <w:sz w:val="24"/>
          <w:szCs w:val="24"/>
        </w:rPr>
        <w:t>42</w:t>
      </w:r>
      <w:r w:rsidR="007E07E5">
        <w:rPr>
          <w:sz w:val="24"/>
          <w:szCs w:val="24"/>
        </w:rPr>
        <w:t xml:space="preserve"> из них 1 не набрал баллов, </w:t>
      </w:r>
      <w:r w:rsidR="00DB67A1">
        <w:rPr>
          <w:sz w:val="24"/>
          <w:szCs w:val="24"/>
        </w:rPr>
        <w:t xml:space="preserve"> что не позволило перейти «минимальный порог» .Результаты на 10 баллов ниже в сравнении с 2018 годом.</w:t>
      </w:r>
      <w:r w:rsidRPr="003A6B31">
        <w:rPr>
          <w:sz w:val="24"/>
          <w:szCs w:val="24"/>
        </w:rPr>
        <w:t xml:space="preserve">  ЕГЭ  </w:t>
      </w:r>
      <w:r w:rsidR="00DB67A1">
        <w:rPr>
          <w:sz w:val="24"/>
          <w:szCs w:val="24"/>
        </w:rPr>
        <w:t>по физике обучающийся не преодолел «минимального порога» набрав 33 балла, что ниже на 16 баллов в сравнении с 2018 годом.</w:t>
      </w:r>
      <w:r w:rsidRPr="003A6B31">
        <w:rPr>
          <w:sz w:val="24"/>
          <w:szCs w:val="24"/>
        </w:rPr>
        <w:t xml:space="preserve"> </w:t>
      </w:r>
    </w:p>
    <w:p w:rsidR="003A6B31" w:rsidRDefault="003A6B31" w:rsidP="00C70A21">
      <w:pPr>
        <w:jc w:val="both"/>
        <w:rPr>
          <w:b/>
          <w:sz w:val="28"/>
          <w:szCs w:val="28"/>
        </w:rPr>
        <w:sectPr w:rsidR="003A6B31" w:rsidSect="00426392">
          <w:pgSz w:w="16838" w:h="11906" w:orient="landscape"/>
          <w:pgMar w:top="567" w:right="1387" w:bottom="567" w:left="1276" w:header="709" w:footer="709" w:gutter="0"/>
          <w:cols w:space="708"/>
          <w:docGrid w:linePitch="360"/>
        </w:sectPr>
      </w:pPr>
    </w:p>
    <w:p w:rsidR="00441213" w:rsidRPr="00C70A21" w:rsidRDefault="00441213" w:rsidP="00C70A21">
      <w:pPr>
        <w:rPr>
          <w:sz w:val="24"/>
          <w:szCs w:val="24"/>
        </w:rPr>
      </w:pPr>
    </w:p>
    <w:p w:rsidR="00DD702D" w:rsidRDefault="0020392D" w:rsidP="00DD702D">
      <w:pPr>
        <w:rPr>
          <w:rFonts w:eastAsia="Times New Roman"/>
          <w:b/>
          <w:bCs/>
          <w:color w:val="000000" w:themeColor="text1"/>
          <w:sz w:val="28"/>
          <w:szCs w:val="28"/>
        </w:rPr>
      </w:pPr>
      <w:r>
        <w:rPr>
          <w:rFonts w:eastAsia="Times New Roman"/>
          <w:b/>
          <w:bCs/>
          <w:sz w:val="24"/>
          <w:szCs w:val="24"/>
        </w:rPr>
        <w:t>VΙI</w:t>
      </w:r>
      <w:r w:rsidR="00DD702D" w:rsidRPr="00C70A21">
        <w:rPr>
          <w:rFonts w:eastAsia="Times New Roman"/>
          <w:b/>
          <w:bCs/>
          <w:sz w:val="24"/>
          <w:szCs w:val="24"/>
        </w:rPr>
        <w:t>.</w:t>
      </w:r>
      <w:r w:rsidR="00DD702D">
        <w:rPr>
          <w:rFonts w:eastAsia="Times New Roman"/>
          <w:b/>
          <w:bCs/>
          <w:color w:val="000000" w:themeColor="text1"/>
          <w:sz w:val="28"/>
          <w:szCs w:val="28"/>
        </w:rPr>
        <w:t xml:space="preserve"> А</w:t>
      </w:r>
      <w:r w:rsidR="00DD702D" w:rsidRPr="002729C6">
        <w:rPr>
          <w:rFonts w:eastAsia="Times New Roman"/>
          <w:b/>
          <w:bCs/>
          <w:color w:val="000000" w:themeColor="text1"/>
          <w:sz w:val="28"/>
          <w:szCs w:val="28"/>
        </w:rPr>
        <w:t>нализ</w:t>
      </w:r>
      <w:r w:rsidR="00DD702D">
        <w:rPr>
          <w:rFonts w:eastAsia="Times New Roman"/>
          <w:b/>
          <w:bCs/>
          <w:color w:val="000000" w:themeColor="text1"/>
          <w:sz w:val="28"/>
          <w:szCs w:val="28"/>
        </w:rPr>
        <w:t xml:space="preserve"> </w:t>
      </w:r>
      <w:r w:rsidR="00DD702D" w:rsidRPr="002729C6">
        <w:rPr>
          <w:rFonts w:eastAsia="Times New Roman"/>
          <w:b/>
          <w:bCs/>
          <w:color w:val="000000" w:themeColor="text1"/>
          <w:sz w:val="28"/>
          <w:szCs w:val="28"/>
        </w:rPr>
        <w:t xml:space="preserve">воспитательной работы </w:t>
      </w:r>
    </w:p>
    <w:p w:rsidR="00DD702D" w:rsidRDefault="00DD702D" w:rsidP="00DD702D">
      <w:pPr>
        <w:jc w:val="both"/>
        <w:rPr>
          <w:rFonts w:eastAsia="Times New Roman"/>
          <w:color w:val="000000" w:themeColor="text1"/>
          <w:sz w:val="24"/>
          <w:szCs w:val="24"/>
        </w:rPr>
      </w:pPr>
    </w:p>
    <w:p w:rsidR="00DD702D" w:rsidRPr="00C96707" w:rsidRDefault="00DD702D" w:rsidP="00DD702D">
      <w:pPr>
        <w:jc w:val="both"/>
        <w:rPr>
          <w:rFonts w:eastAsia="Times New Roman"/>
          <w:b/>
          <w:color w:val="000000" w:themeColor="text1"/>
          <w:sz w:val="24"/>
          <w:szCs w:val="24"/>
        </w:rPr>
      </w:pPr>
      <w:r w:rsidRPr="00C96707">
        <w:rPr>
          <w:rFonts w:eastAsia="Times New Roman"/>
          <w:b/>
          <w:color w:val="000000" w:themeColor="text1"/>
          <w:sz w:val="24"/>
          <w:szCs w:val="24"/>
        </w:rPr>
        <w:t xml:space="preserve">Цель воспитательной работы </w:t>
      </w:r>
      <w:r w:rsidRPr="00C96707">
        <w:rPr>
          <w:rFonts w:eastAsia="Times New Roman"/>
          <w:color w:val="000000" w:themeColor="text1"/>
          <w:sz w:val="24"/>
          <w:szCs w:val="24"/>
        </w:rPr>
        <w:t>школы:</w:t>
      </w:r>
      <w:r w:rsidRPr="00C96707">
        <w:rPr>
          <w:rFonts w:eastAsia="Times New Roman"/>
          <w:b/>
          <w:color w:val="000000" w:themeColor="text1"/>
          <w:sz w:val="24"/>
          <w:szCs w:val="24"/>
        </w:rPr>
        <w:t xml:space="preserve"> создание оптимальных условий для  развития, саморазвития и самореализации гуманной, свободной, социально мобильной личности, востребованной в современном обществе.</w:t>
      </w:r>
    </w:p>
    <w:p w:rsidR="00DD702D" w:rsidRPr="00C96707" w:rsidRDefault="00DD702D" w:rsidP="00DD702D">
      <w:pPr>
        <w:jc w:val="both"/>
        <w:rPr>
          <w:rFonts w:eastAsia="Calibri"/>
          <w:b/>
          <w:color w:val="000000" w:themeColor="text1"/>
          <w:sz w:val="24"/>
          <w:szCs w:val="24"/>
        </w:rPr>
      </w:pPr>
      <w:r w:rsidRPr="00C96707">
        <w:rPr>
          <w:rFonts w:eastAsia="Times New Roman"/>
          <w:color w:val="000000" w:themeColor="text1"/>
          <w:sz w:val="24"/>
          <w:szCs w:val="24"/>
        </w:rPr>
        <w:t xml:space="preserve">Планирование воспитательной работы </w:t>
      </w:r>
      <w:r w:rsidRPr="00C96707">
        <w:rPr>
          <w:rFonts w:eastAsia="Calibri"/>
          <w:color w:val="000000" w:themeColor="text1"/>
          <w:sz w:val="24"/>
          <w:szCs w:val="24"/>
        </w:rPr>
        <w:t xml:space="preserve">в  2018-2019 учебном году </w:t>
      </w:r>
      <w:r w:rsidRPr="00C96707">
        <w:rPr>
          <w:rFonts w:eastAsia="Times New Roman"/>
          <w:color w:val="000000" w:themeColor="text1"/>
          <w:sz w:val="24"/>
          <w:szCs w:val="24"/>
        </w:rPr>
        <w:t>было направлено</w:t>
      </w:r>
      <w:r w:rsidRPr="00C96707">
        <w:rPr>
          <w:rFonts w:eastAsia="Calibri"/>
          <w:color w:val="000000" w:themeColor="text1"/>
          <w:sz w:val="24"/>
          <w:szCs w:val="24"/>
        </w:rPr>
        <w:t xml:space="preserve"> на решение следующих </w:t>
      </w:r>
      <w:r w:rsidRPr="00C96707">
        <w:rPr>
          <w:rFonts w:eastAsia="Calibri"/>
          <w:b/>
          <w:color w:val="000000" w:themeColor="text1"/>
          <w:sz w:val="24"/>
          <w:szCs w:val="24"/>
        </w:rPr>
        <w:t>воспитательных задач:</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rPr>
        <w:t>1. Воспитание гражданско-патриотических чувств через активное участие в мероприятиях, посвященных памятным датам и вовлечение детей в экскурсионную деятельность.</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rPr>
        <w:t>2. Нравственное воспитание (воспитание таких качеств, как ответственность, самостоятельность и т. д.) через активное участие детей в различных конкурсах, фестивалях, коллективных делах.</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rPr>
        <w:t>3. Формирование потребности в здоровом образе жизни через активное участие в спортивных мероприятиях</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rPr>
        <w:t>4. Активизация работы органов самоуправления и развитие единой системы школьного и классного ученического самоуправления, волонтерского движения.</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rPr>
        <w:t>5. Систематизация форм работы с классным руководителем</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rPr>
        <w:t>6.Развитие  и совершенствование внеурочной деятельности учащихся, направленной на формирование нравственной культуры, патриотизма, трудолюбия, профилактику асоциального поведения.</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rPr>
        <w:t xml:space="preserve"> 7. Трудовое воспитание посредством дежурства по школе и участия в экологических  субботниках и десантах.</w:t>
      </w:r>
    </w:p>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8. Организация занятий по профессиональному самоопределению школьников, эстетическим направлениям деятельности, формированию культуры чтения, общения, поведения согласно плану мероприятий.</w:t>
      </w:r>
    </w:p>
    <w:p w:rsidR="00DD702D" w:rsidRPr="00C96707" w:rsidRDefault="00DD702D" w:rsidP="00DD702D">
      <w:pPr>
        <w:ind w:right="120"/>
        <w:jc w:val="both"/>
        <w:rPr>
          <w:rFonts w:eastAsia="Times New Roman"/>
          <w:b/>
          <w:bCs/>
          <w:color w:val="000000" w:themeColor="text1"/>
          <w:sz w:val="24"/>
          <w:szCs w:val="24"/>
        </w:rPr>
      </w:pPr>
      <w:r w:rsidRPr="00C96707">
        <w:rPr>
          <w:rFonts w:eastAsia="Times New Roman"/>
          <w:color w:val="000000" w:themeColor="text1"/>
          <w:sz w:val="24"/>
          <w:szCs w:val="24"/>
        </w:rPr>
        <w:t>На основе выдвинутых задач были сконструированы воспитательные планы и программы: план воспитательной работы школы, планы работ классных коллективов, программа мониторинга эффективности воспитательного процесса, программа внеурочной деятельности. Выполняя закон РФ «Об образовании», «Национальную доктрину образования» и «Федеральную программу развития образования России», в школе разработаны и реализуются: воспитательная система МБОУ «Безыменская СОШ», программа воспитания и социализации, программа духовно – нравственного развития, программа формирования экологической культуры, здорового и безопасного образа жизнирегиональные программы по профилактике безнадзорности, предупреждению правонарушений среди подростков.</w:t>
      </w:r>
    </w:p>
    <w:p w:rsidR="00DD702D" w:rsidRPr="00C96707" w:rsidRDefault="00DD702D" w:rsidP="00DD702D">
      <w:pPr>
        <w:tabs>
          <w:tab w:val="left" w:pos="975"/>
        </w:tabs>
        <w:ind w:right="120"/>
        <w:jc w:val="both"/>
        <w:rPr>
          <w:rFonts w:eastAsia="Times New Roman"/>
          <w:color w:val="000000" w:themeColor="text1"/>
          <w:sz w:val="24"/>
          <w:szCs w:val="24"/>
        </w:rPr>
      </w:pPr>
      <w:r w:rsidRPr="00C96707">
        <w:rPr>
          <w:rFonts w:eastAsia="Times New Roman"/>
          <w:color w:val="000000" w:themeColor="text1"/>
          <w:sz w:val="24"/>
          <w:szCs w:val="24"/>
        </w:rPr>
        <w:t>В воспитательной работе школы сформирована система социально- значимых традиций, определены приоритетные направления деятельности: спортивно-оздоровительное направление; художественно- эстетическое направление; гражданско- патриотическое направление ; экологическое и трудовое направление; духовно- нравственное направление.</w:t>
      </w:r>
    </w:p>
    <w:p w:rsidR="00DD702D" w:rsidRPr="00C96707" w:rsidRDefault="00DD702D" w:rsidP="00DD702D">
      <w:pPr>
        <w:ind w:right="40"/>
        <w:jc w:val="both"/>
        <w:rPr>
          <w:rFonts w:eastAsia="Times New Roman"/>
          <w:color w:val="000000" w:themeColor="text1"/>
          <w:sz w:val="24"/>
          <w:szCs w:val="24"/>
        </w:rPr>
      </w:pPr>
      <w:r w:rsidRPr="00C96707">
        <w:rPr>
          <w:rFonts w:eastAsia="Times New Roman"/>
          <w:color w:val="000000" w:themeColor="text1"/>
          <w:sz w:val="24"/>
          <w:szCs w:val="24"/>
        </w:rPr>
        <w:t>Весомым показателем эффективности организации воспитательной работы является уровень воспитанности учащихся. Для определения уровня воспитанности учащихся использовалась методика, разработанная Н.П. Капустиным и М.И. Шиловой. Результаты на конец 2018-2019 учебного года следующие:</w:t>
      </w:r>
    </w:p>
    <w:p w:rsidR="00DD702D" w:rsidRDefault="00DD702D" w:rsidP="00DD702D">
      <w:pPr>
        <w:jc w:val="center"/>
        <w:rPr>
          <w:rFonts w:eastAsia="Times New Roman"/>
          <w:b/>
          <w:color w:val="000000" w:themeColor="text1"/>
          <w:sz w:val="24"/>
          <w:szCs w:val="24"/>
        </w:rPr>
      </w:pPr>
    </w:p>
    <w:p w:rsidR="00DD702D" w:rsidRDefault="00DD702D" w:rsidP="00DD702D">
      <w:pPr>
        <w:jc w:val="center"/>
        <w:rPr>
          <w:rFonts w:eastAsia="Times New Roman"/>
          <w:b/>
          <w:sz w:val="24"/>
          <w:szCs w:val="24"/>
        </w:rPr>
      </w:pPr>
      <w:r w:rsidRPr="005E1838">
        <w:rPr>
          <w:rFonts w:eastAsia="Times New Roman"/>
          <w:b/>
          <w:sz w:val="24"/>
          <w:szCs w:val="24"/>
        </w:rPr>
        <w:t xml:space="preserve">Уровень воспитанности обучающихся </w:t>
      </w:r>
    </w:p>
    <w:p w:rsidR="00DD702D" w:rsidRPr="005E1838" w:rsidRDefault="00DD702D" w:rsidP="00DD702D">
      <w:pPr>
        <w:jc w:val="center"/>
        <w:rPr>
          <w:rFonts w:eastAsia="Times New Roman"/>
          <w:b/>
          <w:sz w:val="24"/>
          <w:szCs w:val="24"/>
        </w:rPr>
      </w:pPr>
    </w:p>
    <w:tbl>
      <w:tblPr>
        <w:tblpPr w:leftFromText="180" w:rightFromText="180" w:bottomFromText="200" w:vertAnchor="text" w:horzAnchor="margin" w:tblpXSpec="center" w:tblpY="31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45"/>
        <w:gridCol w:w="783"/>
        <w:gridCol w:w="1100"/>
        <w:gridCol w:w="1134"/>
        <w:gridCol w:w="1134"/>
        <w:gridCol w:w="1275"/>
        <w:gridCol w:w="1134"/>
        <w:gridCol w:w="1276"/>
      </w:tblGrid>
      <w:tr w:rsidR="00DD702D" w:rsidRPr="005E1838" w:rsidTr="00DD702D">
        <w:trPr>
          <w:cantSplit/>
          <w:trHeight w:val="1864"/>
        </w:trPr>
        <w:tc>
          <w:tcPr>
            <w:tcW w:w="675" w:type="dxa"/>
            <w:tcBorders>
              <w:top w:val="single" w:sz="4" w:space="0" w:color="000000"/>
              <w:left w:val="single" w:sz="4" w:space="0" w:color="000000"/>
              <w:bottom w:val="single" w:sz="4" w:space="0" w:color="000000"/>
              <w:right w:val="single" w:sz="4" w:space="0" w:color="000000"/>
            </w:tcBorders>
            <w:hideMark/>
          </w:tcPr>
          <w:p w:rsidR="00DD702D" w:rsidRPr="005E1838" w:rsidRDefault="00DD702D" w:rsidP="00DD702D">
            <w:pPr>
              <w:jc w:val="both"/>
              <w:rPr>
                <w:rFonts w:eastAsia="Times New Roman"/>
                <w:sz w:val="24"/>
                <w:szCs w:val="24"/>
              </w:rPr>
            </w:pPr>
            <w:r w:rsidRPr="005E1838">
              <w:rPr>
                <w:rFonts w:eastAsia="Times New Roman"/>
                <w:sz w:val="24"/>
                <w:szCs w:val="24"/>
              </w:rPr>
              <w:lastRenderedPageBreak/>
              <w:t>Класс</w:t>
            </w:r>
          </w:p>
        </w:tc>
        <w:tc>
          <w:tcPr>
            <w:tcW w:w="1945" w:type="dxa"/>
            <w:tcBorders>
              <w:top w:val="single" w:sz="4" w:space="0" w:color="000000"/>
              <w:left w:val="single" w:sz="4" w:space="0" w:color="000000"/>
              <w:bottom w:val="single" w:sz="4" w:space="0" w:color="000000"/>
              <w:right w:val="single" w:sz="4" w:space="0" w:color="000000"/>
            </w:tcBorders>
            <w:hideMark/>
          </w:tcPr>
          <w:p w:rsidR="00DD702D" w:rsidRPr="005E1838" w:rsidRDefault="00DD702D" w:rsidP="00DD702D">
            <w:pPr>
              <w:jc w:val="both"/>
              <w:rPr>
                <w:rFonts w:eastAsia="Times New Roman"/>
                <w:sz w:val="24"/>
                <w:szCs w:val="24"/>
              </w:rPr>
            </w:pPr>
            <w:r w:rsidRPr="005E1838">
              <w:rPr>
                <w:rFonts w:eastAsia="Times New Roman"/>
                <w:sz w:val="24"/>
                <w:szCs w:val="24"/>
              </w:rPr>
              <w:t xml:space="preserve"> Классный руководитель</w:t>
            </w:r>
          </w:p>
          <w:p w:rsidR="00DD702D" w:rsidRPr="005E1838" w:rsidRDefault="00DD702D" w:rsidP="00DD702D">
            <w:pPr>
              <w:jc w:val="both"/>
              <w:rPr>
                <w:rFonts w:eastAsia="Times New Roman"/>
                <w:sz w:val="24"/>
                <w:szCs w:val="24"/>
              </w:rPr>
            </w:pPr>
            <w:r w:rsidRPr="005E1838">
              <w:rPr>
                <w:rFonts w:eastAsia="Times New Roman"/>
                <w:sz w:val="24"/>
                <w:szCs w:val="24"/>
              </w:rPr>
              <w:t>ФИО</w:t>
            </w:r>
          </w:p>
        </w:tc>
        <w:tc>
          <w:tcPr>
            <w:tcW w:w="783" w:type="dxa"/>
            <w:tcBorders>
              <w:top w:val="single" w:sz="4" w:space="0" w:color="000000"/>
              <w:left w:val="single" w:sz="4" w:space="0" w:color="000000"/>
              <w:bottom w:val="single" w:sz="4" w:space="0" w:color="000000"/>
              <w:right w:val="single" w:sz="4" w:space="0" w:color="000000"/>
            </w:tcBorders>
            <w:textDirection w:val="btLr"/>
            <w:hideMark/>
          </w:tcPr>
          <w:p w:rsidR="00DD702D" w:rsidRPr="005E1838" w:rsidRDefault="00DD702D" w:rsidP="00DD702D">
            <w:pPr>
              <w:ind w:left="113" w:right="113"/>
              <w:jc w:val="both"/>
              <w:rPr>
                <w:rFonts w:eastAsia="Times New Roman"/>
                <w:sz w:val="24"/>
                <w:szCs w:val="24"/>
              </w:rPr>
            </w:pPr>
            <w:r w:rsidRPr="005E1838">
              <w:rPr>
                <w:rFonts w:eastAsia="Times New Roman"/>
                <w:sz w:val="24"/>
                <w:szCs w:val="24"/>
              </w:rPr>
              <w:t>Количество детей</w:t>
            </w:r>
          </w:p>
        </w:tc>
        <w:tc>
          <w:tcPr>
            <w:tcW w:w="1100" w:type="dxa"/>
            <w:tcBorders>
              <w:top w:val="single" w:sz="4" w:space="0" w:color="000000"/>
              <w:left w:val="single" w:sz="4" w:space="0" w:color="000000"/>
              <w:bottom w:val="single" w:sz="4" w:space="0" w:color="000000"/>
              <w:right w:val="single" w:sz="4" w:space="0" w:color="000000"/>
            </w:tcBorders>
            <w:textDirection w:val="btLr"/>
          </w:tcPr>
          <w:p w:rsidR="00DD702D" w:rsidRPr="005E1838" w:rsidRDefault="00DD702D" w:rsidP="00DD702D">
            <w:pPr>
              <w:ind w:left="113" w:right="113"/>
              <w:jc w:val="both"/>
              <w:rPr>
                <w:rFonts w:eastAsia="Times New Roman"/>
                <w:sz w:val="24"/>
                <w:szCs w:val="24"/>
              </w:rPr>
            </w:pPr>
            <w:r w:rsidRPr="005E1838">
              <w:rPr>
                <w:rFonts w:eastAsia="Times New Roman"/>
                <w:sz w:val="24"/>
                <w:szCs w:val="24"/>
              </w:rPr>
              <w:t>Низкий уровень воспитанности</w:t>
            </w:r>
          </w:p>
        </w:tc>
        <w:tc>
          <w:tcPr>
            <w:tcW w:w="1134" w:type="dxa"/>
            <w:tcBorders>
              <w:top w:val="single" w:sz="4" w:space="0" w:color="000000"/>
              <w:left w:val="single" w:sz="4" w:space="0" w:color="000000"/>
              <w:bottom w:val="single" w:sz="4" w:space="0" w:color="000000"/>
              <w:right w:val="single" w:sz="4" w:space="0" w:color="000000"/>
            </w:tcBorders>
            <w:textDirection w:val="btLr"/>
            <w:hideMark/>
          </w:tcPr>
          <w:p w:rsidR="00DD702D" w:rsidRPr="005E1838" w:rsidRDefault="00DD702D" w:rsidP="00DD702D">
            <w:pPr>
              <w:ind w:left="113" w:right="113"/>
              <w:jc w:val="both"/>
              <w:rPr>
                <w:rFonts w:eastAsia="Times New Roman"/>
                <w:sz w:val="24"/>
                <w:szCs w:val="24"/>
              </w:rPr>
            </w:pPr>
            <w:r w:rsidRPr="005E1838">
              <w:rPr>
                <w:rFonts w:eastAsia="Times New Roman"/>
                <w:sz w:val="24"/>
                <w:szCs w:val="24"/>
              </w:rPr>
              <w:t>Ниже среднего уровень воспитанности</w:t>
            </w:r>
          </w:p>
        </w:tc>
        <w:tc>
          <w:tcPr>
            <w:tcW w:w="1134" w:type="dxa"/>
            <w:tcBorders>
              <w:top w:val="single" w:sz="4" w:space="0" w:color="000000"/>
              <w:left w:val="single" w:sz="4" w:space="0" w:color="000000"/>
              <w:bottom w:val="single" w:sz="4" w:space="0" w:color="000000"/>
              <w:right w:val="single" w:sz="4" w:space="0" w:color="000000"/>
            </w:tcBorders>
            <w:textDirection w:val="btLr"/>
            <w:hideMark/>
          </w:tcPr>
          <w:p w:rsidR="00DD702D" w:rsidRPr="005E1838" w:rsidRDefault="00DD702D" w:rsidP="00DD702D">
            <w:pPr>
              <w:ind w:left="113" w:right="113"/>
              <w:jc w:val="both"/>
              <w:rPr>
                <w:rFonts w:eastAsia="Times New Roman"/>
                <w:sz w:val="24"/>
                <w:szCs w:val="24"/>
              </w:rPr>
            </w:pPr>
            <w:r w:rsidRPr="005E1838">
              <w:rPr>
                <w:rFonts w:eastAsia="Times New Roman"/>
                <w:sz w:val="24"/>
                <w:szCs w:val="24"/>
              </w:rPr>
              <w:t xml:space="preserve">Средний уровень воспитанности </w:t>
            </w:r>
          </w:p>
        </w:tc>
        <w:tc>
          <w:tcPr>
            <w:tcW w:w="1275" w:type="dxa"/>
            <w:tcBorders>
              <w:top w:val="single" w:sz="4" w:space="0" w:color="000000"/>
              <w:left w:val="single" w:sz="4" w:space="0" w:color="000000"/>
              <w:bottom w:val="single" w:sz="4" w:space="0" w:color="000000"/>
              <w:right w:val="single" w:sz="4" w:space="0" w:color="000000"/>
            </w:tcBorders>
            <w:textDirection w:val="btLr"/>
            <w:hideMark/>
          </w:tcPr>
          <w:p w:rsidR="00DD702D" w:rsidRPr="005E1838" w:rsidRDefault="00DD702D" w:rsidP="00DD702D">
            <w:pPr>
              <w:ind w:left="113" w:right="113"/>
              <w:jc w:val="both"/>
              <w:rPr>
                <w:rFonts w:eastAsia="Times New Roman"/>
                <w:sz w:val="24"/>
                <w:szCs w:val="24"/>
              </w:rPr>
            </w:pPr>
            <w:r w:rsidRPr="005E1838">
              <w:rPr>
                <w:rFonts w:eastAsia="Times New Roman"/>
                <w:sz w:val="24"/>
                <w:szCs w:val="24"/>
              </w:rPr>
              <w:t>Уровень воспитанности  выше среднего</w:t>
            </w:r>
          </w:p>
        </w:tc>
        <w:tc>
          <w:tcPr>
            <w:tcW w:w="1134" w:type="dxa"/>
            <w:tcBorders>
              <w:top w:val="single" w:sz="4" w:space="0" w:color="000000"/>
              <w:left w:val="single" w:sz="4" w:space="0" w:color="000000"/>
              <w:bottom w:val="single" w:sz="4" w:space="0" w:color="000000"/>
              <w:right w:val="single" w:sz="4" w:space="0" w:color="000000"/>
            </w:tcBorders>
            <w:textDirection w:val="btLr"/>
            <w:hideMark/>
          </w:tcPr>
          <w:p w:rsidR="00DD702D" w:rsidRPr="005E1838" w:rsidRDefault="00DD702D" w:rsidP="00DD702D">
            <w:pPr>
              <w:ind w:left="113" w:right="113"/>
              <w:jc w:val="both"/>
              <w:rPr>
                <w:rFonts w:eastAsia="Times New Roman"/>
                <w:sz w:val="24"/>
                <w:szCs w:val="24"/>
              </w:rPr>
            </w:pPr>
            <w:r w:rsidRPr="005E1838">
              <w:rPr>
                <w:rFonts w:eastAsia="Times New Roman"/>
                <w:sz w:val="24"/>
                <w:szCs w:val="24"/>
              </w:rPr>
              <w:t>Высокий уровень воспитанности</w:t>
            </w:r>
          </w:p>
        </w:tc>
        <w:tc>
          <w:tcPr>
            <w:tcW w:w="1276" w:type="dxa"/>
            <w:tcBorders>
              <w:top w:val="single" w:sz="4" w:space="0" w:color="000000"/>
              <w:left w:val="single" w:sz="4" w:space="0" w:color="000000"/>
              <w:bottom w:val="single" w:sz="4" w:space="0" w:color="000000"/>
              <w:right w:val="single" w:sz="4" w:space="0" w:color="000000"/>
            </w:tcBorders>
            <w:hideMark/>
          </w:tcPr>
          <w:p w:rsidR="00DD702D" w:rsidRPr="005E1838" w:rsidRDefault="00DD702D" w:rsidP="00DD702D">
            <w:pPr>
              <w:jc w:val="both"/>
              <w:rPr>
                <w:rFonts w:eastAsia="Times New Roman"/>
                <w:b/>
                <w:bCs/>
                <w:sz w:val="24"/>
                <w:szCs w:val="24"/>
              </w:rPr>
            </w:pPr>
            <w:r w:rsidRPr="005E1838">
              <w:rPr>
                <w:rFonts w:eastAsia="Times New Roman"/>
                <w:b/>
                <w:bCs/>
                <w:sz w:val="24"/>
                <w:szCs w:val="24"/>
              </w:rPr>
              <w:t>Уровень воспи-танности</w:t>
            </w:r>
          </w:p>
          <w:p w:rsidR="00DD702D" w:rsidRPr="005E1838" w:rsidRDefault="00DD702D" w:rsidP="00DD702D">
            <w:pPr>
              <w:jc w:val="both"/>
              <w:rPr>
                <w:rFonts w:eastAsia="Times New Roman"/>
                <w:b/>
                <w:bCs/>
                <w:sz w:val="24"/>
                <w:szCs w:val="24"/>
              </w:rPr>
            </w:pPr>
            <w:r w:rsidRPr="005E1838">
              <w:rPr>
                <w:rFonts w:eastAsia="Times New Roman"/>
                <w:b/>
                <w:bCs/>
                <w:sz w:val="24"/>
                <w:szCs w:val="24"/>
              </w:rPr>
              <w:t>класса</w:t>
            </w:r>
          </w:p>
        </w:tc>
      </w:tr>
      <w:tr w:rsidR="00DD702D" w:rsidRPr="00C96707" w:rsidTr="00DD702D">
        <w:trPr>
          <w:trHeight w:val="415"/>
        </w:trPr>
        <w:tc>
          <w:tcPr>
            <w:tcW w:w="675"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1.</w:t>
            </w:r>
          </w:p>
        </w:tc>
        <w:tc>
          <w:tcPr>
            <w:tcW w:w="1945"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Пешкова С.Ю.</w:t>
            </w:r>
          </w:p>
        </w:tc>
        <w:tc>
          <w:tcPr>
            <w:tcW w:w="783"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7</w:t>
            </w:r>
          </w:p>
        </w:tc>
        <w:tc>
          <w:tcPr>
            <w:tcW w:w="1100"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Pr>
                <w:rFonts w:eastAsia="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57%</w:t>
            </w:r>
          </w:p>
        </w:tc>
        <w:tc>
          <w:tcPr>
            <w:tcW w:w="1275"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43%</w:t>
            </w:r>
          </w:p>
        </w:tc>
        <w:tc>
          <w:tcPr>
            <w:tcW w:w="1134"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средний уровень</w:t>
            </w:r>
          </w:p>
        </w:tc>
      </w:tr>
      <w:tr w:rsidR="00DD702D" w:rsidRPr="00C96707" w:rsidTr="00DD702D">
        <w:trPr>
          <w:trHeight w:val="415"/>
        </w:trPr>
        <w:tc>
          <w:tcPr>
            <w:tcW w:w="675" w:type="dxa"/>
            <w:tcBorders>
              <w:top w:val="single" w:sz="4" w:space="0" w:color="000000"/>
              <w:left w:val="single" w:sz="4" w:space="0" w:color="000000"/>
              <w:bottom w:val="single" w:sz="4" w:space="0" w:color="000000"/>
              <w:right w:val="single" w:sz="4" w:space="0" w:color="000000"/>
            </w:tcBorders>
          </w:tcPr>
          <w:p w:rsidR="00DD702D" w:rsidRPr="00483781" w:rsidRDefault="00DD702D" w:rsidP="00DD702D">
            <w:pPr>
              <w:jc w:val="both"/>
              <w:rPr>
                <w:rFonts w:eastAsia="Times New Roman"/>
                <w:sz w:val="24"/>
                <w:szCs w:val="24"/>
              </w:rPr>
            </w:pPr>
            <w:r w:rsidRPr="00483781">
              <w:rPr>
                <w:rFonts w:eastAsia="Times New Roman"/>
                <w:sz w:val="24"/>
                <w:szCs w:val="24"/>
              </w:rPr>
              <w:t>2.</w:t>
            </w:r>
          </w:p>
        </w:tc>
        <w:tc>
          <w:tcPr>
            <w:tcW w:w="1945" w:type="dxa"/>
            <w:tcBorders>
              <w:top w:val="single" w:sz="4" w:space="0" w:color="000000"/>
              <w:left w:val="single" w:sz="4" w:space="0" w:color="000000"/>
              <w:bottom w:val="single" w:sz="4" w:space="0" w:color="000000"/>
              <w:right w:val="single" w:sz="4" w:space="0" w:color="000000"/>
            </w:tcBorders>
          </w:tcPr>
          <w:p w:rsidR="00DD702D" w:rsidRPr="00483781" w:rsidRDefault="00DD702D" w:rsidP="00DD702D">
            <w:pPr>
              <w:jc w:val="both"/>
              <w:rPr>
                <w:rFonts w:eastAsia="Times New Roman"/>
                <w:sz w:val="24"/>
                <w:szCs w:val="24"/>
              </w:rPr>
            </w:pPr>
            <w:r w:rsidRPr="00483781">
              <w:rPr>
                <w:rFonts w:eastAsia="Times New Roman"/>
                <w:sz w:val="24"/>
                <w:szCs w:val="24"/>
              </w:rPr>
              <w:t>Пуль З.А.</w:t>
            </w:r>
          </w:p>
        </w:tc>
        <w:tc>
          <w:tcPr>
            <w:tcW w:w="783" w:type="dxa"/>
            <w:tcBorders>
              <w:top w:val="single" w:sz="4" w:space="0" w:color="000000"/>
              <w:left w:val="single" w:sz="4" w:space="0" w:color="000000"/>
              <w:bottom w:val="single" w:sz="4" w:space="0" w:color="000000"/>
              <w:right w:val="single" w:sz="4" w:space="0" w:color="000000"/>
            </w:tcBorders>
          </w:tcPr>
          <w:p w:rsidR="00DD702D" w:rsidRPr="00483781" w:rsidRDefault="00DD702D" w:rsidP="00DD702D">
            <w:pPr>
              <w:jc w:val="both"/>
              <w:rPr>
                <w:rFonts w:eastAsia="Times New Roman"/>
                <w:sz w:val="24"/>
                <w:szCs w:val="24"/>
              </w:rPr>
            </w:pPr>
            <w:r w:rsidRPr="00483781">
              <w:rPr>
                <w:rFonts w:eastAsia="Times New Roman"/>
                <w:sz w:val="24"/>
                <w:szCs w:val="24"/>
              </w:rPr>
              <w:t>8</w:t>
            </w:r>
          </w:p>
        </w:tc>
        <w:tc>
          <w:tcPr>
            <w:tcW w:w="1100" w:type="dxa"/>
            <w:tcBorders>
              <w:top w:val="single" w:sz="4" w:space="0" w:color="000000"/>
              <w:left w:val="single" w:sz="4" w:space="0" w:color="000000"/>
              <w:bottom w:val="single" w:sz="4" w:space="0" w:color="000000"/>
              <w:right w:val="single" w:sz="4" w:space="0" w:color="000000"/>
            </w:tcBorders>
          </w:tcPr>
          <w:p w:rsidR="00DD702D" w:rsidRPr="00483781" w:rsidRDefault="00DD702D" w:rsidP="00DD702D">
            <w:pPr>
              <w:jc w:val="both"/>
              <w:rPr>
                <w:rFonts w:eastAsia="Times New Roman"/>
                <w:sz w:val="24"/>
                <w:szCs w:val="24"/>
              </w:rPr>
            </w:pPr>
            <w:r>
              <w:rPr>
                <w:rFonts w:eastAsia="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DD702D" w:rsidRPr="00483781" w:rsidRDefault="00DD702D" w:rsidP="00DD702D">
            <w:pPr>
              <w:jc w:val="both"/>
              <w:rPr>
                <w:rFonts w:eastAsia="Times New Roman"/>
                <w:sz w:val="24"/>
                <w:szCs w:val="24"/>
              </w:rPr>
            </w:pPr>
            <w:r w:rsidRPr="00483781">
              <w:rPr>
                <w:rFonts w:eastAsia="Times New Roman"/>
                <w:sz w:val="24"/>
                <w:szCs w:val="24"/>
              </w:rPr>
              <w:t>13%</w:t>
            </w:r>
          </w:p>
        </w:tc>
        <w:tc>
          <w:tcPr>
            <w:tcW w:w="1134" w:type="dxa"/>
            <w:tcBorders>
              <w:top w:val="single" w:sz="4" w:space="0" w:color="000000"/>
              <w:left w:val="single" w:sz="4" w:space="0" w:color="000000"/>
              <w:bottom w:val="single" w:sz="4" w:space="0" w:color="000000"/>
              <w:right w:val="single" w:sz="4" w:space="0" w:color="000000"/>
            </w:tcBorders>
          </w:tcPr>
          <w:p w:rsidR="00DD702D" w:rsidRPr="00483781" w:rsidRDefault="00DD702D" w:rsidP="00DD702D">
            <w:pPr>
              <w:jc w:val="both"/>
              <w:rPr>
                <w:rFonts w:eastAsia="Times New Roman"/>
                <w:sz w:val="24"/>
                <w:szCs w:val="24"/>
              </w:rPr>
            </w:pPr>
            <w:r w:rsidRPr="00483781">
              <w:rPr>
                <w:rFonts w:eastAsia="Times New Roman"/>
                <w:sz w:val="24"/>
                <w:szCs w:val="24"/>
              </w:rPr>
              <w:t>48%</w:t>
            </w:r>
          </w:p>
        </w:tc>
        <w:tc>
          <w:tcPr>
            <w:tcW w:w="1275" w:type="dxa"/>
            <w:tcBorders>
              <w:top w:val="single" w:sz="4" w:space="0" w:color="000000"/>
              <w:left w:val="single" w:sz="4" w:space="0" w:color="000000"/>
              <w:bottom w:val="single" w:sz="4" w:space="0" w:color="000000"/>
              <w:right w:val="single" w:sz="4" w:space="0" w:color="000000"/>
            </w:tcBorders>
          </w:tcPr>
          <w:p w:rsidR="00DD702D" w:rsidRPr="00483781" w:rsidRDefault="00DD702D" w:rsidP="00DD702D">
            <w:pPr>
              <w:jc w:val="both"/>
              <w:rPr>
                <w:rFonts w:eastAsia="Times New Roman"/>
                <w:sz w:val="24"/>
                <w:szCs w:val="24"/>
              </w:rPr>
            </w:pPr>
            <w:r w:rsidRPr="00483781">
              <w:rPr>
                <w:rFonts w:eastAsia="Times New Roman"/>
                <w:sz w:val="24"/>
                <w:szCs w:val="24"/>
              </w:rPr>
              <w:t>39%</w:t>
            </w:r>
          </w:p>
        </w:tc>
        <w:tc>
          <w:tcPr>
            <w:tcW w:w="1134" w:type="dxa"/>
            <w:tcBorders>
              <w:top w:val="single" w:sz="4" w:space="0" w:color="000000"/>
              <w:left w:val="single" w:sz="4" w:space="0" w:color="000000"/>
              <w:bottom w:val="single" w:sz="4" w:space="0" w:color="000000"/>
              <w:right w:val="single" w:sz="4" w:space="0" w:color="000000"/>
            </w:tcBorders>
          </w:tcPr>
          <w:p w:rsidR="00DD702D" w:rsidRPr="00483781" w:rsidRDefault="00DD702D" w:rsidP="00DD702D">
            <w:pPr>
              <w:jc w:val="both"/>
              <w:rPr>
                <w:rFonts w:eastAsia="Times New Roman"/>
                <w:sz w:val="24"/>
                <w:szCs w:val="24"/>
              </w:rPr>
            </w:pPr>
            <w:r w:rsidRPr="00483781">
              <w:rPr>
                <w:rFonts w:eastAsia="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DD702D" w:rsidRPr="00483781" w:rsidRDefault="00DD702D" w:rsidP="00DD702D">
            <w:pPr>
              <w:jc w:val="both"/>
              <w:rPr>
                <w:rFonts w:eastAsia="Times New Roman"/>
                <w:sz w:val="24"/>
                <w:szCs w:val="24"/>
              </w:rPr>
            </w:pPr>
            <w:r w:rsidRPr="00483781">
              <w:rPr>
                <w:rFonts w:eastAsia="Times New Roman"/>
                <w:sz w:val="24"/>
                <w:szCs w:val="24"/>
              </w:rPr>
              <w:t>средний уровень</w:t>
            </w:r>
          </w:p>
        </w:tc>
      </w:tr>
      <w:tr w:rsidR="00DD702D" w:rsidRPr="00C96707" w:rsidTr="00DD702D">
        <w:trPr>
          <w:trHeight w:val="415"/>
        </w:trPr>
        <w:tc>
          <w:tcPr>
            <w:tcW w:w="675" w:type="dxa"/>
            <w:tcBorders>
              <w:top w:val="single" w:sz="4" w:space="0" w:color="000000"/>
              <w:left w:val="single" w:sz="4" w:space="0" w:color="000000"/>
              <w:bottom w:val="single" w:sz="4" w:space="0" w:color="000000"/>
              <w:right w:val="single" w:sz="4" w:space="0" w:color="000000"/>
            </w:tcBorders>
          </w:tcPr>
          <w:p w:rsidR="00DD702D" w:rsidRPr="00483781" w:rsidRDefault="00DD702D" w:rsidP="00DD702D">
            <w:pPr>
              <w:jc w:val="both"/>
              <w:rPr>
                <w:rFonts w:eastAsia="Times New Roman"/>
                <w:sz w:val="24"/>
                <w:szCs w:val="24"/>
              </w:rPr>
            </w:pPr>
            <w:r w:rsidRPr="00483781">
              <w:rPr>
                <w:rFonts w:eastAsia="Times New Roman"/>
                <w:sz w:val="24"/>
                <w:szCs w:val="24"/>
              </w:rPr>
              <w:t>3.</w:t>
            </w:r>
          </w:p>
        </w:tc>
        <w:tc>
          <w:tcPr>
            <w:tcW w:w="1945" w:type="dxa"/>
            <w:tcBorders>
              <w:top w:val="single" w:sz="4" w:space="0" w:color="000000"/>
              <w:left w:val="single" w:sz="4" w:space="0" w:color="000000"/>
              <w:bottom w:val="single" w:sz="4" w:space="0" w:color="000000"/>
              <w:right w:val="single" w:sz="4" w:space="0" w:color="000000"/>
            </w:tcBorders>
          </w:tcPr>
          <w:p w:rsidR="00DD702D" w:rsidRPr="00483781" w:rsidRDefault="00DD702D" w:rsidP="00DD702D">
            <w:pPr>
              <w:jc w:val="both"/>
              <w:rPr>
                <w:rFonts w:eastAsia="Times New Roman"/>
                <w:sz w:val="24"/>
                <w:szCs w:val="24"/>
              </w:rPr>
            </w:pPr>
            <w:r w:rsidRPr="00483781">
              <w:rPr>
                <w:rFonts w:eastAsia="Times New Roman"/>
                <w:sz w:val="24"/>
                <w:szCs w:val="24"/>
              </w:rPr>
              <w:t>Коломиец Г.А.</w:t>
            </w:r>
          </w:p>
        </w:tc>
        <w:tc>
          <w:tcPr>
            <w:tcW w:w="783" w:type="dxa"/>
            <w:tcBorders>
              <w:top w:val="single" w:sz="4" w:space="0" w:color="000000"/>
              <w:left w:val="single" w:sz="4" w:space="0" w:color="000000"/>
              <w:bottom w:val="single" w:sz="4" w:space="0" w:color="000000"/>
              <w:right w:val="single" w:sz="4" w:space="0" w:color="000000"/>
            </w:tcBorders>
          </w:tcPr>
          <w:p w:rsidR="00DD702D" w:rsidRPr="00483781" w:rsidRDefault="00DD702D" w:rsidP="00DD702D">
            <w:pPr>
              <w:jc w:val="both"/>
              <w:rPr>
                <w:rFonts w:eastAsia="Times New Roman"/>
                <w:sz w:val="24"/>
                <w:szCs w:val="24"/>
              </w:rPr>
            </w:pPr>
            <w:r w:rsidRPr="00483781">
              <w:rPr>
                <w:rFonts w:eastAsia="Times New Roman"/>
                <w:sz w:val="24"/>
                <w:szCs w:val="24"/>
              </w:rPr>
              <w:t>6</w:t>
            </w:r>
          </w:p>
        </w:tc>
        <w:tc>
          <w:tcPr>
            <w:tcW w:w="1100"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66 %</w:t>
            </w:r>
          </w:p>
        </w:tc>
        <w:tc>
          <w:tcPr>
            <w:tcW w:w="1275"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0 %</w:t>
            </w:r>
          </w:p>
        </w:tc>
        <w:tc>
          <w:tcPr>
            <w:tcW w:w="1134"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16%</w:t>
            </w:r>
          </w:p>
        </w:tc>
        <w:tc>
          <w:tcPr>
            <w:tcW w:w="1276" w:type="dxa"/>
            <w:tcBorders>
              <w:top w:val="single" w:sz="4" w:space="0" w:color="000000"/>
              <w:left w:val="single" w:sz="4" w:space="0" w:color="000000"/>
              <w:bottom w:val="single" w:sz="4" w:space="0" w:color="000000"/>
              <w:right w:val="single" w:sz="4" w:space="0" w:color="000000"/>
            </w:tcBorders>
          </w:tcPr>
          <w:p w:rsidR="00DD702D" w:rsidRPr="00483781" w:rsidRDefault="00DD702D" w:rsidP="00DD702D">
            <w:pPr>
              <w:jc w:val="both"/>
              <w:rPr>
                <w:rFonts w:eastAsia="Times New Roman"/>
                <w:sz w:val="24"/>
                <w:szCs w:val="24"/>
              </w:rPr>
            </w:pPr>
            <w:r w:rsidRPr="00483781">
              <w:rPr>
                <w:rFonts w:eastAsia="Times New Roman"/>
                <w:sz w:val="24"/>
                <w:szCs w:val="24"/>
              </w:rPr>
              <w:t>средний уровень</w:t>
            </w:r>
          </w:p>
        </w:tc>
      </w:tr>
      <w:tr w:rsidR="00DD702D" w:rsidRPr="00C96707" w:rsidTr="00DD702D">
        <w:trPr>
          <w:trHeight w:val="415"/>
        </w:trPr>
        <w:tc>
          <w:tcPr>
            <w:tcW w:w="675" w:type="dxa"/>
            <w:tcBorders>
              <w:top w:val="single" w:sz="4" w:space="0" w:color="000000"/>
              <w:left w:val="single" w:sz="4" w:space="0" w:color="000000"/>
              <w:bottom w:val="single" w:sz="4" w:space="0" w:color="000000"/>
              <w:right w:val="single" w:sz="4" w:space="0" w:color="000000"/>
            </w:tcBorders>
            <w:hideMark/>
          </w:tcPr>
          <w:p w:rsidR="00DD702D" w:rsidRPr="00C13F9A" w:rsidRDefault="00DD702D" w:rsidP="00DD702D">
            <w:pPr>
              <w:jc w:val="both"/>
              <w:rPr>
                <w:rFonts w:eastAsia="Times New Roman"/>
                <w:sz w:val="24"/>
                <w:szCs w:val="24"/>
              </w:rPr>
            </w:pPr>
            <w:r w:rsidRPr="00C13F9A">
              <w:rPr>
                <w:rFonts w:eastAsia="Times New Roman"/>
                <w:sz w:val="24"/>
                <w:szCs w:val="24"/>
              </w:rPr>
              <w:t>4.</w:t>
            </w:r>
          </w:p>
        </w:tc>
        <w:tc>
          <w:tcPr>
            <w:tcW w:w="1945" w:type="dxa"/>
            <w:tcBorders>
              <w:top w:val="single" w:sz="4" w:space="0" w:color="000000"/>
              <w:left w:val="single" w:sz="4" w:space="0" w:color="000000"/>
              <w:bottom w:val="single" w:sz="4" w:space="0" w:color="000000"/>
              <w:right w:val="single" w:sz="4" w:space="0" w:color="000000"/>
            </w:tcBorders>
            <w:hideMark/>
          </w:tcPr>
          <w:p w:rsidR="00DD702D" w:rsidRPr="00C13F9A" w:rsidRDefault="00DD702D" w:rsidP="00DD702D">
            <w:pPr>
              <w:jc w:val="both"/>
              <w:rPr>
                <w:rFonts w:eastAsia="Times New Roman"/>
                <w:sz w:val="24"/>
                <w:szCs w:val="24"/>
              </w:rPr>
            </w:pPr>
            <w:r w:rsidRPr="00C13F9A">
              <w:rPr>
                <w:rFonts w:eastAsia="Times New Roman"/>
                <w:sz w:val="24"/>
                <w:szCs w:val="24"/>
              </w:rPr>
              <w:t>Зимовец Л.М.</w:t>
            </w:r>
          </w:p>
        </w:tc>
        <w:tc>
          <w:tcPr>
            <w:tcW w:w="783" w:type="dxa"/>
            <w:tcBorders>
              <w:top w:val="single" w:sz="4" w:space="0" w:color="000000"/>
              <w:left w:val="single" w:sz="4" w:space="0" w:color="000000"/>
              <w:bottom w:val="single" w:sz="4" w:space="0" w:color="000000"/>
              <w:right w:val="single" w:sz="4" w:space="0" w:color="000000"/>
            </w:tcBorders>
            <w:hideMark/>
          </w:tcPr>
          <w:p w:rsidR="00DD702D" w:rsidRPr="00C13F9A" w:rsidRDefault="00DD702D" w:rsidP="00DD702D">
            <w:pPr>
              <w:jc w:val="both"/>
              <w:rPr>
                <w:rFonts w:eastAsia="Times New Roman"/>
                <w:sz w:val="24"/>
                <w:szCs w:val="24"/>
              </w:rPr>
            </w:pPr>
            <w:r w:rsidRPr="00C13F9A">
              <w:rPr>
                <w:rFonts w:eastAsia="Times New Roman"/>
                <w:sz w:val="24"/>
                <w:szCs w:val="24"/>
              </w:rPr>
              <w:t>5</w:t>
            </w:r>
          </w:p>
        </w:tc>
        <w:tc>
          <w:tcPr>
            <w:tcW w:w="1100"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Pr>
                <w:rFonts w:eastAsia="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DD702D" w:rsidRPr="00C13F9A" w:rsidRDefault="00DD702D" w:rsidP="00DD702D">
            <w:pPr>
              <w:jc w:val="both"/>
              <w:rPr>
                <w:rFonts w:eastAsia="Times New Roman"/>
                <w:sz w:val="24"/>
                <w:szCs w:val="24"/>
              </w:rPr>
            </w:pPr>
            <w:r w:rsidRPr="00C13F9A">
              <w:rPr>
                <w:rFonts w:eastAsia="Times New Roman"/>
                <w:sz w:val="24"/>
                <w:szCs w:val="24"/>
              </w:rPr>
              <w:t>60%</w:t>
            </w:r>
          </w:p>
        </w:tc>
        <w:tc>
          <w:tcPr>
            <w:tcW w:w="1134" w:type="dxa"/>
            <w:tcBorders>
              <w:top w:val="single" w:sz="4" w:space="0" w:color="000000"/>
              <w:left w:val="single" w:sz="4" w:space="0" w:color="000000"/>
              <w:bottom w:val="single" w:sz="4" w:space="0" w:color="000000"/>
              <w:right w:val="single" w:sz="4" w:space="0" w:color="000000"/>
            </w:tcBorders>
            <w:hideMark/>
          </w:tcPr>
          <w:p w:rsidR="00DD702D" w:rsidRPr="00C13F9A" w:rsidRDefault="00DD702D" w:rsidP="00DD702D">
            <w:pPr>
              <w:jc w:val="both"/>
              <w:rPr>
                <w:rFonts w:eastAsia="Times New Roman"/>
                <w:sz w:val="24"/>
                <w:szCs w:val="24"/>
              </w:rPr>
            </w:pPr>
            <w:r w:rsidRPr="00C13F9A">
              <w:rPr>
                <w:rFonts w:eastAsia="Times New Roman"/>
                <w:sz w:val="24"/>
                <w:szCs w:val="24"/>
              </w:rPr>
              <w:t>20   %</w:t>
            </w:r>
          </w:p>
        </w:tc>
        <w:tc>
          <w:tcPr>
            <w:tcW w:w="1275" w:type="dxa"/>
            <w:tcBorders>
              <w:top w:val="single" w:sz="4" w:space="0" w:color="000000"/>
              <w:left w:val="single" w:sz="4" w:space="0" w:color="000000"/>
              <w:bottom w:val="single" w:sz="4" w:space="0" w:color="000000"/>
              <w:right w:val="single" w:sz="4" w:space="0" w:color="000000"/>
            </w:tcBorders>
            <w:hideMark/>
          </w:tcPr>
          <w:p w:rsidR="00DD702D" w:rsidRPr="00C13F9A" w:rsidRDefault="00DD702D" w:rsidP="00DD702D">
            <w:pPr>
              <w:jc w:val="both"/>
              <w:rPr>
                <w:rFonts w:eastAsia="Times New Roman"/>
                <w:sz w:val="24"/>
                <w:szCs w:val="24"/>
              </w:rPr>
            </w:pPr>
            <w:r w:rsidRPr="00C13F9A">
              <w:rPr>
                <w:rFonts w:eastAsia="Times New Roman"/>
                <w:sz w:val="24"/>
                <w:szCs w:val="24"/>
              </w:rPr>
              <w:t xml:space="preserve"> 20%</w:t>
            </w:r>
          </w:p>
        </w:tc>
        <w:tc>
          <w:tcPr>
            <w:tcW w:w="1134" w:type="dxa"/>
            <w:tcBorders>
              <w:top w:val="single" w:sz="4" w:space="0" w:color="000000"/>
              <w:left w:val="single" w:sz="4" w:space="0" w:color="000000"/>
              <w:bottom w:val="single" w:sz="4" w:space="0" w:color="000000"/>
              <w:right w:val="single" w:sz="4" w:space="0" w:color="000000"/>
            </w:tcBorders>
            <w:hideMark/>
          </w:tcPr>
          <w:p w:rsidR="00DD702D" w:rsidRPr="00C13F9A" w:rsidRDefault="00DD702D" w:rsidP="00DD702D">
            <w:pPr>
              <w:jc w:val="both"/>
              <w:rPr>
                <w:rFonts w:eastAsia="Times New Roman"/>
                <w:sz w:val="24"/>
                <w:szCs w:val="24"/>
              </w:rPr>
            </w:pPr>
            <w:r w:rsidRPr="00C13F9A">
              <w:rPr>
                <w:rFonts w:eastAsia="Times New Roman"/>
                <w:sz w:val="24"/>
                <w:szCs w:val="24"/>
              </w:rPr>
              <w:t>0 %</w:t>
            </w:r>
          </w:p>
        </w:tc>
        <w:tc>
          <w:tcPr>
            <w:tcW w:w="1276" w:type="dxa"/>
            <w:tcBorders>
              <w:top w:val="single" w:sz="4" w:space="0" w:color="000000"/>
              <w:left w:val="single" w:sz="4" w:space="0" w:color="000000"/>
              <w:bottom w:val="single" w:sz="4" w:space="0" w:color="000000"/>
              <w:right w:val="single" w:sz="4" w:space="0" w:color="000000"/>
            </w:tcBorders>
            <w:hideMark/>
          </w:tcPr>
          <w:p w:rsidR="00DD702D" w:rsidRPr="00C13F9A" w:rsidRDefault="00DD702D" w:rsidP="00DD702D">
            <w:pPr>
              <w:jc w:val="both"/>
              <w:rPr>
                <w:rFonts w:eastAsia="Times New Roman"/>
                <w:sz w:val="24"/>
                <w:szCs w:val="24"/>
              </w:rPr>
            </w:pPr>
            <w:r w:rsidRPr="00C13F9A">
              <w:rPr>
                <w:rFonts w:eastAsia="Times New Roman"/>
                <w:sz w:val="24"/>
                <w:szCs w:val="24"/>
              </w:rPr>
              <w:t>средний уровень</w:t>
            </w:r>
          </w:p>
        </w:tc>
      </w:tr>
      <w:tr w:rsidR="00DD702D" w:rsidRPr="00C96707" w:rsidTr="00DD702D">
        <w:trPr>
          <w:trHeight w:val="415"/>
        </w:trPr>
        <w:tc>
          <w:tcPr>
            <w:tcW w:w="675" w:type="dxa"/>
            <w:tcBorders>
              <w:top w:val="single" w:sz="4" w:space="0" w:color="000000"/>
              <w:left w:val="single" w:sz="4" w:space="0" w:color="000000"/>
              <w:bottom w:val="single" w:sz="4" w:space="0" w:color="000000"/>
              <w:right w:val="single" w:sz="4" w:space="0" w:color="000000"/>
            </w:tcBorders>
            <w:hideMark/>
          </w:tcPr>
          <w:p w:rsidR="00DD702D" w:rsidRPr="00C13F9A" w:rsidRDefault="00DD702D" w:rsidP="00DD702D">
            <w:pPr>
              <w:jc w:val="both"/>
              <w:rPr>
                <w:rFonts w:eastAsia="Times New Roman"/>
                <w:sz w:val="24"/>
                <w:szCs w:val="24"/>
              </w:rPr>
            </w:pPr>
            <w:r w:rsidRPr="00C13F9A">
              <w:rPr>
                <w:rFonts w:eastAsia="Times New Roman"/>
                <w:sz w:val="24"/>
                <w:szCs w:val="24"/>
              </w:rPr>
              <w:t>5.</w:t>
            </w:r>
          </w:p>
        </w:tc>
        <w:tc>
          <w:tcPr>
            <w:tcW w:w="1945" w:type="dxa"/>
            <w:tcBorders>
              <w:top w:val="single" w:sz="4" w:space="0" w:color="000000"/>
              <w:left w:val="single" w:sz="4" w:space="0" w:color="000000"/>
              <w:bottom w:val="single" w:sz="4" w:space="0" w:color="000000"/>
              <w:right w:val="single" w:sz="4" w:space="0" w:color="000000"/>
            </w:tcBorders>
            <w:hideMark/>
          </w:tcPr>
          <w:p w:rsidR="00DD702D" w:rsidRPr="00C13F9A" w:rsidRDefault="00DD702D" w:rsidP="00DD702D">
            <w:pPr>
              <w:jc w:val="both"/>
              <w:rPr>
                <w:rFonts w:eastAsia="Times New Roman"/>
                <w:sz w:val="24"/>
                <w:szCs w:val="24"/>
              </w:rPr>
            </w:pPr>
            <w:r w:rsidRPr="00C13F9A">
              <w:rPr>
                <w:rFonts w:eastAsia="Times New Roman"/>
                <w:sz w:val="24"/>
                <w:szCs w:val="24"/>
              </w:rPr>
              <w:t>Ярош Е.С.</w:t>
            </w:r>
          </w:p>
        </w:tc>
        <w:tc>
          <w:tcPr>
            <w:tcW w:w="783" w:type="dxa"/>
            <w:tcBorders>
              <w:top w:val="single" w:sz="4" w:space="0" w:color="000000"/>
              <w:left w:val="single" w:sz="4" w:space="0" w:color="000000"/>
              <w:bottom w:val="single" w:sz="4" w:space="0" w:color="000000"/>
              <w:right w:val="single" w:sz="4" w:space="0" w:color="000000"/>
            </w:tcBorders>
            <w:hideMark/>
          </w:tcPr>
          <w:p w:rsidR="00DD702D" w:rsidRPr="00C13F9A" w:rsidRDefault="00DD702D" w:rsidP="00DD702D">
            <w:pPr>
              <w:jc w:val="both"/>
              <w:rPr>
                <w:rFonts w:eastAsia="Times New Roman"/>
                <w:b/>
                <w:sz w:val="24"/>
                <w:szCs w:val="24"/>
              </w:rPr>
            </w:pPr>
            <w:r w:rsidRPr="00C13F9A">
              <w:rPr>
                <w:rFonts w:eastAsia="Times New Roman"/>
                <w:sz w:val="24"/>
                <w:szCs w:val="24"/>
              </w:rPr>
              <w:t>9</w:t>
            </w:r>
          </w:p>
        </w:tc>
        <w:tc>
          <w:tcPr>
            <w:tcW w:w="1100"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 xml:space="preserve"> 11 %</w:t>
            </w:r>
          </w:p>
        </w:tc>
        <w:tc>
          <w:tcPr>
            <w:tcW w:w="1134"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56%</w:t>
            </w:r>
          </w:p>
        </w:tc>
        <w:tc>
          <w:tcPr>
            <w:tcW w:w="1275"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22%</w:t>
            </w:r>
          </w:p>
        </w:tc>
        <w:tc>
          <w:tcPr>
            <w:tcW w:w="1134" w:type="dxa"/>
            <w:tcBorders>
              <w:top w:val="single" w:sz="4" w:space="0" w:color="000000"/>
              <w:left w:val="single" w:sz="4" w:space="0" w:color="000000"/>
              <w:bottom w:val="single" w:sz="4" w:space="0" w:color="000000"/>
              <w:right w:val="single" w:sz="4" w:space="0" w:color="000000"/>
            </w:tcBorders>
          </w:tcPr>
          <w:p w:rsidR="00DD702D" w:rsidRPr="00C13F9A" w:rsidRDefault="00DD702D" w:rsidP="00DD702D">
            <w:pPr>
              <w:jc w:val="both"/>
              <w:rPr>
                <w:rFonts w:eastAsia="Times New Roman"/>
                <w:sz w:val="24"/>
                <w:szCs w:val="24"/>
              </w:rPr>
            </w:pPr>
            <w:r w:rsidRPr="00C13F9A">
              <w:rPr>
                <w:rFonts w:eastAsia="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hideMark/>
          </w:tcPr>
          <w:p w:rsidR="00DD702D" w:rsidRPr="00C13F9A" w:rsidRDefault="00DD702D" w:rsidP="00DD702D">
            <w:pPr>
              <w:jc w:val="both"/>
              <w:rPr>
                <w:rFonts w:eastAsia="Times New Roman"/>
                <w:sz w:val="24"/>
                <w:szCs w:val="24"/>
              </w:rPr>
            </w:pPr>
            <w:r w:rsidRPr="00C13F9A">
              <w:rPr>
                <w:rFonts w:eastAsia="Times New Roman"/>
                <w:sz w:val="24"/>
                <w:szCs w:val="24"/>
              </w:rPr>
              <w:t>средний уровень</w:t>
            </w:r>
          </w:p>
        </w:tc>
      </w:tr>
      <w:tr w:rsidR="00DD702D" w:rsidRPr="00C96707" w:rsidTr="00DD702D">
        <w:trPr>
          <w:trHeight w:val="415"/>
        </w:trPr>
        <w:tc>
          <w:tcPr>
            <w:tcW w:w="675"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6.</w:t>
            </w:r>
          </w:p>
        </w:tc>
        <w:tc>
          <w:tcPr>
            <w:tcW w:w="1945"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Понамарёва О.А.</w:t>
            </w:r>
          </w:p>
        </w:tc>
        <w:tc>
          <w:tcPr>
            <w:tcW w:w="783"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6</w:t>
            </w:r>
          </w:p>
        </w:tc>
        <w:tc>
          <w:tcPr>
            <w:tcW w:w="1100"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sz w:val="24"/>
                <w:szCs w:val="24"/>
              </w:rPr>
            </w:pPr>
            <w:r w:rsidRPr="004A44A3">
              <w:rPr>
                <w:rFonts w:eastAsia="Times New Roman"/>
                <w:sz w:val="24"/>
                <w:szCs w:val="24"/>
              </w:rPr>
              <w:t>17%</w:t>
            </w:r>
          </w:p>
        </w:tc>
        <w:tc>
          <w:tcPr>
            <w:tcW w:w="1134"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66 %</w:t>
            </w:r>
          </w:p>
        </w:tc>
        <w:tc>
          <w:tcPr>
            <w:tcW w:w="1275"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17%</w:t>
            </w:r>
          </w:p>
        </w:tc>
        <w:tc>
          <w:tcPr>
            <w:tcW w:w="1276"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средний уровень</w:t>
            </w:r>
          </w:p>
        </w:tc>
      </w:tr>
      <w:tr w:rsidR="00DD702D" w:rsidRPr="00C96707" w:rsidTr="00DD702D">
        <w:trPr>
          <w:trHeight w:val="415"/>
        </w:trPr>
        <w:tc>
          <w:tcPr>
            <w:tcW w:w="675"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7.</w:t>
            </w:r>
          </w:p>
        </w:tc>
        <w:tc>
          <w:tcPr>
            <w:tcW w:w="1945"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Зимовец Н.П.</w:t>
            </w:r>
          </w:p>
        </w:tc>
        <w:tc>
          <w:tcPr>
            <w:tcW w:w="783"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15</w:t>
            </w:r>
          </w:p>
        </w:tc>
        <w:tc>
          <w:tcPr>
            <w:tcW w:w="1100"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sz w:val="24"/>
                <w:szCs w:val="24"/>
              </w:rPr>
            </w:pPr>
            <w:r w:rsidRPr="004A44A3">
              <w:rPr>
                <w:rFonts w:eastAsia="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sz w:val="24"/>
                <w:szCs w:val="24"/>
              </w:rPr>
            </w:pPr>
            <w:r w:rsidRPr="004A44A3">
              <w:rPr>
                <w:rFonts w:eastAsia="Times New Roman"/>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sz w:val="24"/>
                <w:szCs w:val="24"/>
              </w:rPr>
            </w:pPr>
            <w:r w:rsidRPr="004A44A3">
              <w:rPr>
                <w:rFonts w:eastAsia="Times New Roman"/>
                <w:sz w:val="24"/>
                <w:szCs w:val="24"/>
              </w:rPr>
              <w:t>27%</w:t>
            </w:r>
          </w:p>
        </w:tc>
        <w:tc>
          <w:tcPr>
            <w:tcW w:w="1134"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sz w:val="24"/>
                <w:szCs w:val="24"/>
              </w:rPr>
            </w:pPr>
            <w:r w:rsidRPr="004A44A3">
              <w:rPr>
                <w:rFonts w:eastAsia="Times New Roman"/>
                <w:sz w:val="24"/>
                <w:szCs w:val="24"/>
              </w:rPr>
              <w:t>73%</w:t>
            </w:r>
          </w:p>
        </w:tc>
        <w:tc>
          <w:tcPr>
            <w:tcW w:w="1276"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Pr>
                <w:rFonts w:eastAsia="Times New Roman"/>
                <w:sz w:val="24"/>
                <w:szCs w:val="24"/>
              </w:rPr>
              <w:t xml:space="preserve">выше </w:t>
            </w:r>
            <w:r w:rsidRPr="004A44A3">
              <w:rPr>
                <w:rFonts w:eastAsia="Times New Roman"/>
                <w:sz w:val="24"/>
                <w:szCs w:val="24"/>
              </w:rPr>
              <w:t>среднего уровня</w:t>
            </w:r>
          </w:p>
        </w:tc>
      </w:tr>
      <w:tr w:rsidR="00DD702D" w:rsidRPr="00C96707" w:rsidTr="00DD702D">
        <w:trPr>
          <w:trHeight w:val="422"/>
        </w:trPr>
        <w:tc>
          <w:tcPr>
            <w:tcW w:w="675"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8.</w:t>
            </w:r>
          </w:p>
        </w:tc>
        <w:tc>
          <w:tcPr>
            <w:tcW w:w="1945"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Березовская О.Ю.</w:t>
            </w:r>
          </w:p>
        </w:tc>
        <w:tc>
          <w:tcPr>
            <w:tcW w:w="783"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7</w:t>
            </w:r>
          </w:p>
        </w:tc>
        <w:tc>
          <w:tcPr>
            <w:tcW w:w="1100"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sz w:val="24"/>
                <w:szCs w:val="24"/>
              </w:rPr>
            </w:pPr>
            <w:r w:rsidRPr="004A44A3">
              <w:rPr>
                <w:rFonts w:eastAsia="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42%</w:t>
            </w:r>
          </w:p>
        </w:tc>
        <w:tc>
          <w:tcPr>
            <w:tcW w:w="1275"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29%</w:t>
            </w:r>
          </w:p>
        </w:tc>
        <w:tc>
          <w:tcPr>
            <w:tcW w:w="1134"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29%</w:t>
            </w:r>
          </w:p>
        </w:tc>
        <w:tc>
          <w:tcPr>
            <w:tcW w:w="1276"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выше</w:t>
            </w:r>
          </w:p>
          <w:p w:rsidR="00DD702D" w:rsidRPr="004A44A3" w:rsidRDefault="00DD702D" w:rsidP="00DD702D">
            <w:pPr>
              <w:jc w:val="both"/>
              <w:rPr>
                <w:rFonts w:eastAsia="Times New Roman"/>
                <w:sz w:val="24"/>
                <w:szCs w:val="24"/>
              </w:rPr>
            </w:pPr>
            <w:r w:rsidRPr="004A44A3">
              <w:rPr>
                <w:rFonts w:eastAsia="Times New Roman"/>
                <w:sz w:val="24"/>
                <w:szCs w:val="24"/>
              </w:rPr>
              <w:t>среднего</w:t>
            </w:r>
            <w:r>
              <w:rPr>
                <w:rFonts w:eastAsia="Times New Roman"/>
                <w:sz w:val="24"/>
                <w:szCs w:val="24"/>
              </w:rPr>
              <w:t xml:space="preserve"> уров</w:t>
            </w:r>
            <w:r w:rsidRPr="004A44A3">
              <w:rPr>
                <w:rFonts w:eastAsia="Times New Roman"/>
                <w:sz w:val="24"/>
                <w:szCs w:val="24"/>
              </w:rPr>
              <w:t>ня</w:t>
            </w:r>
          </w:p>
        </w:tc>
      </w:tr>
      <w:tr w:rsidR="00DD702D" w:rsidRPr="00C96707" w:rsidTr="00DD702D">
        <w:trPr>
          <w:trHeight w:val="414"/>
        </w:trPr>
        <w:tc>
          <w:tcPr>
            <w:tcW w:w="675"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9.</w:t>
            </w:r>
          </w:p>
        </w:tc>
        <w:tc>
          <w:tcPr>
            <w:tcW w:w="1945"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Олейник Т.В.</w:t>
            </w:r>
          </w:p>
        </w:tc>
        <w:tc>
          <w:tcPr>
            <w:tcW w:w="783"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11</w:t>
            </w:r>
          </w:p>
        </w:tc>
        <w:tc>
          <w:tcPr>
            <w:tcW w:w="1100"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sz w:val="24"/>
                <w:szCs w:val="24"/>
              </w:rPr>
            </w:pPr>
            <w:r w:rsidRPr="004A44A3">
              <w:rPr>
                <w:rFonts w:eastAsia="Times New Roman"/>
                <w:sz w:val="24"/>
                <w:szCs w:val="24"/>
              </w:rPr>
              <w:t>18%</w:t>
            </w:r>
          </w:p>
        </w:tc>
        <w:tc>
          <w:tcPr>
            <w:tcW w:w="1134"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sz w:val="24"/>
                <w:szCs w:val="24"/>
              </w:rPr>
            </w:pPr>
            <w:r w:rsidRPr="004A44A3">
              <w:rPr>
                <w:rFonts w:eastAsia="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sz w:val="24"/>
                <w:szCs w:val="24"/>
              </w:rPr>
            </w:pPr>
            <w:r w:rsidRPr="004A44A3">
              <w:rPr>
                <w:rFonts w:eastAsia="Times New Roman"/>
                <w:sz w:val="24"/>
                <w:szCs w:val="24"/>
              </w:rPr>
              <w:t>82%</w:t>
            </w:r>
          </w:p>
        </w:tc>
        <w:tc>
          <w:tcPr>
            <w:tcW w:w="1275"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sz w:val="24"/>
                <w:szCs w:val="24"/>
              </w:rPr>
            </w:pPr>
            <w:r w:rsidRPr="004A44A3">
              <w:rPr>
                <w:rFonts w:eastAsia="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sz w:val="24"/>
                <w:szCs w:val="24"/>
              </w:rPr>
            </w:pPr>
            <w:r w:rsidRPr="004A44A3">
              <w:rPr>
                <w:rFonts w:eastAsia="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средний уровень</w:t>
            </w:r>
          </w:p>
        </w:tc>
      </w:tr>
      <w:tr w:rsidR="00DD702D" w:rsidRPr="00C96707" w:rsidTr="00DD702D">
        <w:trPr>
          <w:trHeight w:val="414"/>
        </w:trPr>
        <w:tc>
          <w:tcPr>
            <w:tcW w:w="675"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10</w:t>
            </w:r>
          </w:p>
        </w:tc>
        <w:tc>
          <w:tcPr>
            <w:tcW w:w="1945"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Кубло В.В.</w:t>
            </w:r>
          </w:p>
        </w:tc>
        <w:tc>
          <w:tcPr>
            <w:tcW w:w="783"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6</w:t>
            </w:r>
          </w:p>
        </w:tc>
        <w:tc>
          <w:tcPr>
            <w:tcW w:w="1100"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sz w:val="24"/>
                <w:szCs w:val="24"/>
              </w:rPr>
            </w:pPr>
            <w:r w:rsidRPr="00C96707">
              <w:rPr>
                <w:rFonts w:eastAsia="Times New Roman"/>
                <w:color w:val="002060"/>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17%</w:t>
            </w:r>
          </w:p>
        </w:tc>
        <w:tc>
          <w:tcPr>
            <w:tcW w:w="1134"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83%</w:t>
            </w:r>
          </w:p>
        </w:tc>
        <w:tc>
          <w:tcPr>
            <w:tcW w:w="1275"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0 %</w:t>
            </w:r>
          </w:p>
        </w:tc>
        <w:tc>
          <w:tcPr>
            <w:tcW w:w="1276"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средний уровень</w:t>
            </w:r>
          </w:p>
        </w:tc>
      </w:tr>
      <w:tr w:rsidR="00DD702D" w:rsidRPr="00C96707" w:rsidTr="00DD702D">
        <w:trPr>
          <w:trHeight w:val="693"/>
        </w:trPr>
        <w:tc>
          <w:tcPr>
            <w:tcW w:w="675" w:type="dxa"/>
            <w:tcBorders>
              <w:top w:val="single" w:sz="4" w:space="0" w:color="000000"/>
              <w:left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11</w:t>
            </w:r>
          </w:p>
        </w:tc>
        <w:tc>
          <w:tcPr>
            <w:tcW w:w="1945" w:type="dxa"/>
            <w:tcBorders>
              <w:top w:val="single" w:sz="4" w:space="0" w:color="000000"/>
              <w:left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Токарь Г.А.</w:t>
            </w:r>
          </w:p>
        </w:tc>
        <w:tc>
          <w:tcPr>
            <w:tcW w:w="783" w:type="dxa"/>
            <w:tcBorders>
              <w:top w:val="single" w:sz="4" w:space="0" w:color="000000"/>
              <w:left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5</w:t>
            </w:r>
          </w:p>
        </w:tc>
        <w:tc>
          <w:tcPr>
            <w:tcW w:w="1100" w:type="dxa"/>
            <w:tcBorders>
              <w:top w:val="single" w:sz="4" w:space="0" w:color="000000"/>
              <w:left w:val="single" w:sz="4" w:space="0" w:color="000000"/>
              <w:right w:val="single" w:sz="4" w:space="0" w:color="000000"/>
            </w:tcBorders>
          </w:tcPr>
          <w:p w:rsidR="00DD702D" w:rsidRPr="004A44A3" w:rsidRDefault="00DD702D" w:rsidP="00DD702D">
            <w:pPr>
              <w:jc w:val="both"/>
              <w:rPr>
                <w:rFonts w:eastAsia="Times New Roman"/>
                <w:sz w:val="24"/>
                <w:szCs w:val="24"/>
              </w:rPr>
            </w:pPr>
            <w:r w:rsidRPr="004A44A3">
              <w:rPr>
                <w:rFonts w:eastAsia="Times New Roman"/>
                <w:sz w:val="24"/>
                <w:szCs w:val="24"/>
              </w:rPr>
              <w:t>0%</w:t>
            </w:r>
          </w:p>
        </w:tc>
        <w:tc>
          <w:tcPr>
            <w:tcW w:w="1134" w:type="dxa"/>
            <w:tcBorders>
              <w:top w:val="single" w:sz="4" w:space="0" w:color="000000"/>
              <w:left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0%</w:t>
            </w:r>
          </w:p>
        </w:tc>
        <w:tc>
          <w:tcPr>
            <w:tcW w:w="1134" w:type="dxa"/>
            <w:tcBorders>
              <w:top w:val="single" w:sz="4" w:space="0" w:color="000000"/>
              <w:left w:val="single" w:sz="4" w:space="0" w:color="000000"/>
              <w:right w:val="single" w:sz="4" w:space="0" w:color="000000"/>
            </w:tcBorders>
            <w:hideMark/>
          </w:tcPr>
          <w:p w:rsidR="00DD702D" w:rsidRPr="004A44A3" w:rsidRDefault="00DD702D" w:rsidP="00DD702D">
            <w:pPr>
              <w:jc w:val="both"/>
              <w:rPr>
                <w:rFonts w:eastAsia="Times New Roman"/>
                <w:sz w:val="24"/>
                <w:szCs w:val="24"/>
              </w:rPr>
            </w:pPr>
            <w:r w:rsidRPr="004A44A3">
              <w:rPr>
                <w:rFonts w:eastAsia="Times New Roman"/>
                <w:sz w:val="24"/>
                <w:szCs w:val="24"/>
              </w:rPr>
              <w:t>20%</w:t>
            </w:r>
          </w:p>
        </w:tc>
        <w:tc>
          <w:tcPr>
            <w:tcW w:w="1275" w:type="dxa"/>
            <w:tcBorders>
              <w:top w:val="single" w:sz="4" w:space="0" w:color="000000"/>
              <w:left w:val="single" w:sz="4" w:space="0" w:color="000000"/>
              <w:right w:val="single" w:sz="4" w:space="0" w:color="000000"/>
            </w:tcBorders>
          </w:tcPr>
          <w:p w:rsidR="00DD702D" w:rsidRPr="004A44A3" w:rsidRDefault="00DD702D" w:rsidP="00DD702D">
            <w:pPr>
              <w:jc w:val="both"/>
              <w:rPr>
                <w:rFonts w:eastAsia="Times New Roman"/>
                <w:sz w:val="24"/>
                <w:szCs w:val="24"/>
              </w:rPr>
            </w:pPr>
            <w:r w:rsidRPr="004A44A3">
              <w:rPr>
                <w:rFonts w:eastAsia="Times New Roman"/>
                <w:sz w:val="24"/>
                <w:szCs w:val="24"/>
              </w:rPr>
              <w:t>60%</w:t>
            </w:r>
          </w:p>
        </w:tc>
        <w:tc>
          <w:tcPr>
            <w:tcW w:w="1134" w:type="dxa"/>
            <w:tcBorders>
              <w:top w:val="single" w:sz="4" w:space="0" w:color="000000"/>
              <w:left w:val="single" w:sz="4" w:space="0" w:color="000000"/>
              <w:right w:val="single" w:sz="4" w:space="0" w:color="000000"/>
            </w:tcBorders>
          </w:tcPr>
          <w:p w:rsidR="00DD702D" w:rsidRPr="004A44A3" w:rsidRDefault="00DD702D" w:rsidP="00DD702D">
            <w:pPr>
              <w:jc w:val="both"/>
              <w:rPr>
                <w:rFonts w:eastAsia="Times New Roman"/>
                <w:sz w:val="24"/>
                <w:szCs w:val="24"/>
              </w:rPr>
            </w:pPr>
            <w:r w:rsidRPr="004A44A3">
              <w:rPr>
                <w:rFonts w:eastAsia="Times New Roman"/>
                <w:sz w:val="24"/>
                <w:szCs w:val="24"/>
              </w:rPr>
              <w:t>20%</w:t>
            </w:r>
          </w:p>
        </w:tc>
        <w:tc>
          <w:tcPr>
            <w:tcW w:w="1276" w:type="dxa"/>
            <w:tcBorders>
              <w:top w:val="single" w:sz="4" w:space="0" w:color="000000"/>
              <w:left w:val="single" w:sz="4" w:space="0" w:color="000000"/>
              <w:right w:val="single" w:sz="4" w:space="0" w:color="000000"/>
            </w:tcBorders>
            <w:hideMark/>
          </w:tcPr>
          <w:p w:rsidR="00DD702D" w:rsidRPr="004A44A3" w:rsidRDefault="00DD702D" w:rsidP="00DD702D">
            <w:pPr>
              <w:jc w:val="both"/>
              <w:rPr>
                <w:rFonts w:eastAsia="Calibri"/>
                <w:sz w:val="24"/>
                <w:szCs w:val="24"/>
              </w:rPr>
            </w:pPr>
            <w:r w:rsidRPr="004A44A3">
              <w:rPr>
                <w:rFonts w:eastAsia="Times New Roman"/>
                <w:sz w:val="24"/>
                <w:szCs w:val="24"/>
              </w:rPr>
              <w:t>Выше среднего  уровень</w:t>
            </w:r>
          </w:p>
        </w:tc>
      </w:tr>
      <w:tr w:rsidR="00DD702D" w:rsidRPr="00C96707" w:rsidTr="00DD702D">
        <w:trPr>
          <w:trHeight w:val="414"/>
        </w:trPr>
        <w:tc>
          <w:tcPr>
            <w:tcW w:w="2620" w:type="dxa"/>
            <w:gridSpan w:val="2"/>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b/>
                <w:sz w:val="24"/>
                <w:szCs w:val="24"/>
              </w:rPr>
            </w:pPr>
            <w:r w:rsidRPr="004A44A3">
              <w:rPr>
                <w:rFonts w:eastAsia="Times New Roman"/>
                <w:b/>
                <w:sz w:val="24"/>
                <w:szCs w:val="24"/>
              </w:rPr>
              <w:t>Общий результат по школе</w:t>
            </w:r>
          </w:p>
        </w:tc>
        <w:tc>
          <w:tcPr>
            <w:tcW w:w="783"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b/>
                <w:sz w:val="24"/>
                <w:szCs w:val="24"/>
              </w:rPr>
            </w:pPr>
            <w:r w:rsidRPr="004A44A3">
              <w:rPr>
                <w:rFonts w:eastAsia="Times New Roman"/>
                <w:b/>
                <w:sz w:val="24"/>
                <w:szCs w:val="24"/>
              </w:rPr>
              <w:t>86</w:t>
            </w:r>
          </w:p>
        </w:tc>
        <w:tc>
          <w:tcPr>
            <w:tcW w:w="1100"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b/>
                <w:sz w:val="24"/>
                <w:szCs w:val="24"/>
              </w:rPr>
            </w:pPr>
            <w:r>
              <w:rPr>
                <w:rFonts w:eastAsia="Times New Roman"/>
                <w:b/>
                <w:sz w:val="24"/>
                <w:szCs w:val="24"/>
              </w:rPr>
              <w:t>4,2%</w:t>
            </w:r>
          </w:p>
        </w:tc>
        <w:tc>
          <w:tcPr>
            <w:tcW w:w="1134"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b/>
                <w:sz w:val="24"/>
                <w:szCs w:val="24"/>
              </w:rPr>
            </w:pPr>
            <w:r>
              <w:rPr>
                <w:rFonts w:eastAsia="Times New Roman"/>
                <w:b/>
                <w:sz w:val="24"/>
                <w:szCs w:val="24"/>
              </w:rPr>
              <w:t>49%</w:t>
            </w:r>
          </w:p>
        </w:tc>
        <w:tc>
          <w:tcPr>
            <w:tcW w:w="1275"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702D" w:rsidRPr="004A44A3" w:rsidRDefault="00DD702D" w:rsidP="00DD702D">
            <w:pPr>
              <w:jc w:val="both"/>
              <w:rPr>
                <w:rFonts w:eastAsia="Times New Roman"/>
                <w:b/>
                <w:sz w:val="24"/>
                <w:szCs w:val="24"/>
              </w:rPr>
            </w:pPr>
            <w:r>
              <w:rPr>
                <w:rFonts w:eastAsia="Times New Roman"/>
                <w:b/>
                <w:sz w:val="24"/>
                <w:szCs w:val="24"/>
              </w:rPr>
              <w:t>14%</w:t>
            </w:r>
          </w:p>
        </w:tc>
        <w:tc>
          <w:tcPr>
            <w:tcW w:w="1276" w:type="dxa"/>
            <w:tcBorders>
              <w:top w:val="single" w:sz="4" w:space="0" w:color="000000"/>
              <w:left w:val="single" w:sz="4" w:space="0" w:color="000000"/>
              <w:bottom w:val="single" w:sz="4" w:space="0" w:color="000000"/>
              <w:right w:val="single" w:sz="4" w:space="0" w:color="000000"/>
            </w:tcBorders>
            <w:hideMark/>
          </w:tcPr>
          <w:p w:rsidR="00DD702D" w:rsidRPr="004A44A3" w:rsidRDefault="00DD702D" w:rsidP="00DD702D">
            <w:pPr>
              <w:jc w:val="both"/>
              <w:rPr>
                <w:rFonts w:eastAsia="Times New Roman"/>
                <w:b/>
                <w:sz w:val="24"/>
                <w:szCs w:val="24"/>
              </w:rPr>
            </w:pPr>
            <w:r w:rsidRPr="004A44A3">
              <w:rPr>
                <w:rFonts w:eastAsia="Times New Roman"/>
                <w:sz w:val="24"/>
                <w:szCs w:val="24"/>
              </w:rPr>
              <w:t>средний уровень</w:t>
            </w:r>
          </w:p>
        </w:tc>
      </w:tr>
    </w:tbl>
    <w:p w:rsidR="00E81D32" w:rsidRDefault="00DD702D" w:rsidP="00DD702D">
      <w:pPr>
        <w:jc w:val="both"/>
        <w:rPr>
          <w:rFonts w:eastAsia="Times New Roman"/>
          <w:sz w:val="24"/>
          <w:szCs w:val="24"/>
        </w:rPr>
      </w:pPr>
      <w:r w:rsidRPr="00C96707">
        <w:rPr>
          <w:rFonts w:eastAsia="Times New Roman"/>
          <w:b/>
          <w:color w:val="002060"/>
          <w:sz w:val="24"/>
          <w:szCs w:val="24"/>
          <w:u w:val="single"/>
        </w:rPr>
        <w:t>Выводы:</w:t>
      </w:r>
      <w:r w:rsidRPr="00C96707">
        <w:rPr>
          <w:rFonts w:eastAsia="Times New Roman"/>
          <w:color w:val="002060"/>
          <w:sz w:val="24"/>
          <w:szCs w:val="24"/>
        </w:rPr>
        <w:t xml:space="preserve">Уровень воспитанности по школе  средний. Сравнивая уровень воспитанности </w:t>
      </w:r>
      <w:r w:rsidRPr="005E1838">
        <w:rPr>
          <w:rFonts w:eastAsia="Times New Roman"/>
          <w:sz w:val="24"/>
          <w:szCs w:val="24"/>
        </w:rPr>
        <w:t xml:space="preserve">за </w:t>
      </w:r>
    </w:p>
    <w:p w:rsidR="00E81D32" w:rsidRDefault="00E81D32" w:rsidP="00DD702D">
      <w:pPr>
        <w:jc w:val="both"/>
        <w:rPr>
          <w:rFonts w:eastAsia="Times New Roman"/>
          <w:sz w:val="24"/>
          <w:szCs w:val="24"/>
        </w:rPr>
      </w:pPr>
    </w:p>
    <w:p w:rsidR="00DD702D" w:rsidRDefault="00DD702D" w:rsidP="00DD702D">
      <w:pPr>
        <w:jc w:val="both"/>
        <w:rPr>
          <w:rFonts w:eastAsia="Times New Roman"/>
          <w:sz w:val="24"/>
          <w:szCs w:val="24"/>
        </w:rPr>
      </w:pPr>
      <w:r w:rsidRPr="005E1838">
        <w:rPr>
          <w:rFonts w:eastAsia="Times New Roman"/>
          <w:sz w:val="24"/>
          <w:szCs w:val="24"/>
        </w:rPr>
        <w:t xml:space="preserve">предыдущие годы по школе: выше среднего 2014- 2015г., 2015-2016 г., 2016-2017 г., 2017-2018- средний уровень, 2018-2019 – средний уровень. Можно сделать вывод, что уровень воспитанности по школе остаётся стабильным.  </w:t>
      </w:r>
    </w:p>
    <w:p w:rsidR="00DD702D" w:rsidRDefault="00DD702D" w:rsidP="00DD702D">
      <w:pPr>
        <w:jc w:val="both"/>
        <w:rPr>
          <w:rFonts w:eastAsia="Times New Roman"/>
          <w:sz w:val="24"/>
          <w:szCs w:val="24"/>
        </w:rPr>
      </w:pPr>
      <w:r w:rsidRPr="005E1838">
        <w:rPr>
          <w:rFonts w:eastAsia="Times New Roman"/>
          <w:sz w:val="24"/>
          <w:szCs w:val="24"/>
        </w:rPr>
        <w:t xml:space="preserve">Повысился  уровень воспитанности  в 8 кл. (кл.рук. Березовская О,Ю.), 7кл. ( кл. рук. Зимовец Н.П.) , 11 класс (кл. рук. Токарь Г.А.)  - выше среднего. </w:t>
      </w:r>
    </w:p>
    <w:p w:rsidR="00DD702D" w:rsidRDefault="00DD702D" w:rsidP="00DD702D">
      <w:pPr>
        <w:jc w:val="both"/>
        <w:rPr>
          <w:rFonts w:eastAsia="Times New Roman"/>
          <w:sz w:val="24"/>
          <w:szCs w:val="24"/>
        </w:rPr>
      </w:pPr>
      <w:r w:rsidRPr="005E1838">
        <w:rPr>
          <w:rFonts w:eastAsia="Times New Roman"/>
          <w:sz w:val="24"/>
          <w:szCs w:val="24"/>
        </w:rPr>
        <w:t xml:space="preserve"> В 5, 6, 9   классах имеются дети с «низким уровнем воспитанности», высокий процент «среднего уровня воспитанности».</w:t>
      </w:r>
    </w:p>
    <w:p w:rsidR="00DD702D" w:rsidRPr="005E1838" w:rsidRDefault="00DD702D" w:rsidP="00DD702D">
      <w:pPr>
        <w:jc w:val="both"/>
        <w:rPr>
          <w:rFonts w:eastAsia="Times New Roman"/>
          <w:sz w:val="24"/>
          <w:szCs w:val="24"/>
        </w:rPr>
      </w:pPr>
      <w:r w:rsidRPr="005E1838">
        <w:rPr>
          <w:rFonts w:eastAsia="Times New Roman"/>
          <w:sz w:val="24"/>
          <w:szCs w:val="24"/>
        </w:rPr>
        <w:t>Увеличилось количество  детей с высоким уровнем воспитанности ( 3,6,7,8,11 кл.)</w:t>
      </w:r>
    </w:p>
    <w:p w:rsidR="00DD702D" w:rsidRPr="00C96707" w:rsidRDefault="00DD702D" w:rsidP="00DD702D">
      <w:pPr>
        <w:pStyle w:val="c18"/>
        <w:shd w:val="clear" w:color="auto" w:fill="FFFFFF"/>
        <w:spacing w:before="0" w:beforeAutospacing="0" w:after="0" w:afterAutospacing="0"/>
        <w:jc w:val="both"/>
        <w:rPr>
          <w:b/>
          <w:color w:val="000000" w:themeColor="text1"/>
        </w:rPr>
      </w:pPr>
      <w:r w:rsidRPr="00C96707">
        <w:rPr>
          <w:rStyle w:val="c3"/>
          <w:b/>
          <w:color w:val="000000" w:themeColor="text1"/>
        </w:rPr>
        <w:t>  Для повышения уровня воспитанности в школе в 2019-2020 учебном году необходимо:</w:t>
      </w:r>
    </w:p>
    <w:p w:rsidR="00DD702D" w:rsidRPr="00C96707" w:rsidRDefault="00DD702D" w:rsidP="00DD702D">
      <w:pPr>
        <w:pStyle w:val="c18"/>
        <w:shd w:val="clear" w:color="auto" w:fill="FFFFFF"/>
        <w:spacing w:before="0" w:beforeAutospacing="0" w:after="0" w:afterAutospacing="0"/>
        <w:jc w:val="both"/>
        <w:rPr>
          <w:color w:val="000000" w:themeColor="text1"/>
        </w:rPr>
      </w:pPr>
      <w:r w:rsidRPr="00C96707">
        <w:rPr>
          <w:rStyle w:val="c3"/>
          <w:color w:val="000000" w:themeColor="text1"/>
        </w:rPr>
        <w:t xml:space="preserve">1. Скоординировать работу всех участников учебно-воспитательного процесса на повышение уровня воспитанности учащихся.Направить работу совета профилактики, классных руководителей, педагогического коллектива и администрации школы на сплочение детского коллектива. </w:t>
      </w:r>
    </w:p>
    <w:p w:rsidR="00DD702D" w:rsidRPr="00C96707" w:rsidRDefault="00DD702D" w:rsidP="00DD702D">
      <w:pPr>
        <w:pStyle w:val="c18"/>
        <w:shd w:val="clear" w:color="auto" w:fill="FFFFFF"/>
        <w:spacing w:before="0" w:beforeAutospacing="0" w:after="0" w:afterAutospacing="0"/>
        <w:jc w:val="both"/>
        <w:rPr>
          <w:color w:val="000000" w:themeColor="text1"/>
        </w:rPr>
      </w:pPr>
      <w:r w:rsidRPr="00C96707">
        <w:rPr>
          <w:rStyle w:val="c3"/>
          <w:color w:val="000000" w:themeColor="text1"/>
        </w:rPr>
        <w:lastRenderedPageBreak/>
        <w:t>2. Продолжить работу педагогического коллектива с обучающимися, на эффективность учебно-воспитательного процесса. С этой целью : использовать новейшие современные подходы в воспитании и обучении детей, привлечение к воспитанию социальных партнёров на территории с/п и района.</w:t>
      </w:r>
    </w:p>
    <w:p w:rsidR="00DD702D" w:rsidRPr="00C96707" w:rsidRDefault="00DD702D" w:rsidP="00DD702D">
      <w:pPr>
        <w:pStyle w:val="c18"/>
        <w:shd w:val="clear" w:color="auto" w:fill="FFFFFF"/>
        <w:spacing w:before="0" w:beforeAutospacing="0" w:after="0" w:afterAutospacing="0"/>
        <w:jc w:val="both"/>
        <w:rPr>
          <w:color w:val="000000" w:themeColor="text1"/>
        </w:rPr>
      </w:pPr>
      <w:r w:rsidRPr="00C96707">
        <w:rPr>
          <w:rStyle w:val="c3"/>
          <w:color w:val="000000" w:themeColor="text1"/>
        </w:rPr>
        <w:t>3. Усилить работу по профилактике асоциального поведения среди обучающихся. 4.Усилить контроль  за неблагополучными семьями. Систематизировать индивидуальную работу классного руководителя с семьёй, проводить беседы с привлечением местной администрации и работников районной КДН и ЗП.</w:t>
      </w:r>
    </w:p>
    <w:p w:rsidR="00DD702D" w:rsidRPr="00C96707" w:rsidRDefault="00DD702D" w:rsidP="00DD702D">
      <w:pPr>
        <w:pStyle w:val="c18"/>
        <w:shd w:val="clear" w:color="auto" w:fill="FFFFFF"/>
        <w:spacing w:before="0" w:beforeAutospacing="0" w:after="0" w:afterAutospacing="0"/>
        <w:jc w:val="both"/>
        <w:rPr>
          <w:rStyle w:val="c3"/>
          <w:color w:val="000000" w:themeColor="text1"/>
        </w:rPr>
      </w:pPr>
      <w:r w:rsidRPr="00C96707">
        <w:rPr>
          <w:rStyle w:val="c3"/>
          <w:color w:val="000000" w:themeColor="text1"/>
        </w:rPr>
        <w:t>5.Для реализации здоровьесберегающей программы  в школе  усилить  воспитательную работу классных руководителей и руководителей ДО.</w:t>
      </w:r>
    </w:p>
    <w:p w:rsidR="00DD702D" w:rsidRPr="00C96707" w:rsidRDefault="00DD702D" w:rsidP="00DD702D">
      <w:pPr>
        <w:pStyle w:val="c18"/>
        <w:shd w:val="clear" w:color="auto" w:fill="FFFFFF"/>
        <w:spacing w:before="0" w:beforeAutospacing="0" w:after="0" w:afterAutospacing="0"/>
        <w:jc w:val="both"/>
        <w:rPr>
          <w:color w:val="000000" w:themeColor="text1"/>
        </w:rPr>
      </w:pPr>
      <w:r w:rsidRPr="00C96707">
        <w:rPr>
          <w:rStyle w:val="c3"/>
          <w:color w:val="000000" w:themeColor="text1"/>
        </w:rPr>
        <w:t>6.Особое внимание уделить духовно- нравственному воспитанию детей. Проводить беседы о толерантности, милосердии, отношении к труду</w:t>
      </w:r>
    </w:p>
    <w:p w:rsidR="00DD702D" w:rsidRPr="00C96707" w:rsidRDefault="00DD702D" w:rsidP="00DD702D">
      <w:pPr>
        <w:pStyle w:val="c18"/>
        <w:shd w:val="clear" w:color="auto" w:fill="FFFFFF"/>
        <w:spacing w:before="0" w:beforeAutospacing="0" w:after="0" w:afterAutospacing="0"/>
        <w:jc w:val="both"/>
        <w:rPr>
          <w:color w:val="000000" w:themeColor="text1"/>
        </w:rPr>
      </w:pPr>
      <w:r w:rsidRPr="00C96707">
        <w:rPr>
          <w:rStyle w:val="c3"/>
          <w:color w:val="000000" w:themeColor="text1"/>
        </w:rPr>
        <w:t>6. Продолжить  работу с семьями;  привлекать родителей к общественной жизни класса и школы; организовать профилактическую работу на раннем этапе развития ребенка в дошкольной группе «Ромашка».</w:t>
      </w:r>
    </w:p>
    <w:p w:rsidR="00DD702D" w:rsidRPr="00C96707" w:rsidRDefault="00DD702D" w:rsidP="00DD702D">
      <w:pPr>
        <w:pStyle w:val="c18"/>
        <w:shd w:val="clear" w:color="auto" w:fill="FFFFFF"/>
        <w:spacing w:before="0" w:beforeAutospacing="0" w:after="0" w:afterAutospacing="0"/>
        <w:jc w:val="both"/>
        <w:rPr>
          <w:color w:val="000000" w:themeColor="text1"/>
        </w:rPr>
      </w:pPr>
      <w:r w:rsidRPr="00C96707">
        <w:rPr>
          <w:color w:val="000000" w:themeColor="text1"/>
        </w:rPr>
        <w:t>6.Классным руководителям проанализировать уровень воспитанности по классу по каждому вопросу анкетирования. Скорректировать  воспитательную работу класса на достижение высокого уровня воспитанности обучающихся.</w:t>
      </w:r>
    </w:p>
    <w:p w:rsidR="00DD702D" w:rsidRPr="00C96707" w:rsidRDefault="00DD702D" w:rsidP="00DD702D">
      <w:pPr>
        <w:pStyle w:val="a8"/>
        <w:shd w:val="clear" w:color="auto" w:fill="FFFFFF"/>
        <w:spacing w:before="0" w:beforeAutospacing="0" w:after="0" w:afterAutospacing="0"/>
        <w:jc w:val="both"/>
        <w:rPr>
          <w:color w:val="000000"/>
        </w:rPr>
      </w:pPr>
    </w:p>
    <w:p w:rsidR="00DD702D" w:rsidRDefault="00DD702D" w:rsidP="00DD702D">
      <w:pPr>
        <w:pStyle w:val="a8"/>
        <w:shd w:val="clear" w:color="auto" w:fill="FFFFFF"/>
        <w:spacing w:before="0" w:beforeAutospacing="0" w:after="0" w:afterAutospacing="0"/>
        <w:jc w:val="center"/>
        <w:rPr>
          <w:b/>
          <w:color w:val="000000"/>
          <w:sz w:val="28"/>
          <w:szCs w:val="28"/>
        </w:rPr>
      </w:pPr>
      <w:r>
        <w:rPr>
          <w:b/>
          <w:color w:val="000000"/>
          <w:sz w:val="28"/>
          <w:szCs w:val="28"/>
        </w:rPr>
        <w:t xml:space="preserve">Анализ общешкольных мероприятий и открытых классных часов  </w:t>
      </w:r>
    </w:p>
    <w:p w:rsidR="00DD702D" w:rsidRPr="002729C6" w:rsidRDefault="00DD702D" w:rsidP="00DD702D">
      <w:pPr>
        <w:pStyle w:val="a8"/>
        <w:shd w:val="clear" w:color="auto" w:fill="FFFFFF"/>
        <w:spacing w:before="0" w:beforeAutospacing="0" w:after="0" w:afterAutospacing="0"/>
        <w:jc w:val="center"/>
        <w:rPr>
          <w:b/>
          <w:color w:val="000000"/>
          <w:sz w:val="28"/>
          <w:szCs w:val="28"/>
        </w:rPr>
      </w:pPr>
    </w:p>
    <w:p w:rsidR="00DD702D" w:rsidRPr="00DD702D" w:rsidRDefault="00DD702D" w:rsidP="00DD702D">
      <w:pPr>
        <w:pStyle w:val="a8"/>
        <w:shd w:val="clear" w:color="auto" w:fill="FFFFFF"/>
        <w:spacing w:before="0" w:beforeAutospacing="0" w:after="0" w:afterAutospacing="0"/>
        <w:ind w:firstLine="709"/>
        <w:jc w:val="both"/>
        <w:rPr>
          <w:color w:val="000000"/>
        </w:rPr>
      </w:pPr>
      <w:r w:rsidRPr="00C96707">
        <w:rPr>
          <w:color w:val="000000"/>
        </w:rPr>
        <w:t xml:space="preserve"> </w:t>
      </w:r>
      <w:r w:rsidRPr="00DD702D">
        <w:rPr>
          <w:color w:val="000000"/>
        </w:rPr>
        <w:t>Классные руководители 1-11 классов работали в соответствии с планами воспитательной работы, которые были составлены с учётом плана воспитательной работы школы. Классные руководители подготовили с учащимися  ряд открытых мероприятий и классных часов:</w:t>
      </w:r>
    </w:p>
    <w:p w:rsidR="00DD702D" w:rsidRPr="00DD702D" w:rsidRDefault="00DD702D" w:rsidP="00DD702D">
      <w:pPr>
        <w:ind w:firstLine="550"/>
        <w:jc w:val="both"/>
        <w:rPr>
          <w:color w:val="000000" w:themeColor="text1"/>
          <w:sz w:val="24"/>
          <w:szCs w:val="24"/>
        </w:rPr>
      </w:pPr>
      <w:r w:rsidRPr="00DD702D">
        <w:rPr>
          <w:color w:val="000000" w:themeColor="text1"/>
          <w:sz w:val="24"/>
          <w:szCs w:val="24"/>
        </w:rPr>
        <w:t>2 класс (Кл.рук Пуль З.А.) 18.09 провела тематический классный час «Мои любимые книжки», где ребята рассуждали о доброте, дружбе, любви к природе, обо всё, что узнали в любимых книжках.</w:t>
      </w:r>
    </w:p>
    <w:p w:rsidR="00DD702D" w:rsidRPr="00DD702D" w:rsidRDefault="00DD702D" w:rsidP="00DD702D">
      <w:pPr>
        <w:ind w:firstLine="550"/>
        <w:jc w:val="both"/>
        <w:rPr>
          <w:color w:val="000000" w:themeColor="text1"/>
          <w:sz w:val="24"/>
          <w:szCs w:val="24"/>
        </w:rPr>
      </w:pPr>
      <w:r w:rsidRPr="00DD702D">
        <w:rPr>
          <w:color w:val="000000" w:themeColor="text1"/>
          <w:sz w:val="24"/>
          <w:szCs w:val="24"/>
        </w:rPr>
        <w:t>3 класс классный руководитель Коломиец Г.А. организовала практические игры «Учимся жить и дружить». Ребята разбирали игровые ситуации, находили правильные решения.</w:t>
      </w:r>
    </w:p>
    <w:p w:rsidR="00DD702D" w:rsidRPr="00DD702D" w:rsidRDefault="00DD702D" w:rsidP="00DD702D">
      <w:pPr>
        <w:ind w:firstLine="550"/>
        <w:jc w:val="both"/>
        <w:rPr>
          <w:color w:val="000000" w:themeColor="text1"/>
          <w:sz w:val="24"/>
          <w:szCs w:val="24"/>
        </w:rPr>
      </w:pPr>
      <w:r w:rsidRPr="00DD702D">
        <w:rPr>
          <w:color w:val="000000" w:themeColor="text1"/>
          <w:sz w:val="24"/>
          <w:szCs w:val="24"/>
        </w:rPr>
        <w:t>4 класс (кл. рук.Зимовец Л.М.) 04.09 прошёл классный час « Что такое гостеприимство», где ребята узнали о правилах гостеприимства, говорили об уважении к людям различных религий.</w:t>
      </w:r>
    </w:p>
    <w:p w:rsidR="00DD702D" w:rsidRPr="00DD702D" w:rsidRDefault="00DD702D" w:rsidP="00DD702D">
      <w:pPr>
        <w:ind w:firstLine="550"/>
        <w:jc w:val="both"/>
        <w:rPr>
          <w:color w:val="000000" w:themeColor="text1"/>
          <w:sz w:val="24"/>
          <w:szCs w:val="24"/>
        </w:rPr>
      </w:pPr>
      <w:r w:rsidRPr="00DD702D">
        <w:rPr>
          <w:color w:val="000000" w:themeColor="text1"/>
          <w:sz w:val="24"/>
          <w:szCs w:val="24"/>
        </w:rPr>
        <w:t>В 5 классе  классный час был посвящён Дню пожилого человека, название говорит само за себя «Воспитаны ли мы?» (кл. рук.Ярош Е.С.)</w:t>
      </w:r>
    </w:p>
    <w:p w:rsidR="00DD702D" w:rsidRPr="00DD702D" w:rsidRDefault="00DD702D" w:rsidP="00DD702D">
      <w:pPr>
        <w:ind w:firstLine="550"/>
        <w:jc w:val="both"/>
        <w:rPr>
          <w:color w:val="000000" w:themeColor="text1"/>
          <w:sz w:val="24"/>
          <w:szCs w:val="24"/>
        </w:rPr>
      </w:pPr>
      <w:r w:rsidRPr="00DD702D">
        <w:rPr>
          <w:color w:val="000000" w:themeColor="text1"/>
          <w:sz w:val="24"/>
          <w:szCs w:val="24"/>
        </w:rPr>
        <w:t>6 класс</w:t>
      </w:r>
      <w:r w:rsidRPr="00DD702D">
        <w:rPr>
          <w:rFonts w:eastAsia="Times New Roman"/>
          <w:color w:val="000000" w:themeColor="text1"/>
          <w:sz w:val="24"/>
          <w:szCs w:val="24"/>
        </w:rPr>
        <w:t xml:space="preserve"> прошёл кл. час «С днем рождения, родной город!» (посвящён  340 летию г. Грайворона) (кл. рук.Понамарёва О.А.)</w:t>
      </w:r>
    </w:p>
    <w:p w:rsidR="00DD702D" w:rsidRPr="00DD702D" w:rsidRDefault="00DD702D" w:rsidP="00DD702D">
      <w:pPr>
        <w:ind w:firstLine="550"/>
        <w:jc w:val="both"/>
        <w:rPr>
          <w:color w:val="000000" w:themeColor="text1"/>
          <w:sz w:val="24"/>
          <w:szCs w:val="24"/>
        </w:rPr>
      </w:pPr>
      <w:r w:rsidRPr="00DD702D">
        <w:rPr>
          <w:color w:val="000000" w:themeColor="text1"/>
          <w:sz w:val="24"/>
          <w:szCs w:val="24"/>
        </w:rPr>
        <w:t>7 класс классный руководитель Зимовец Н.П. провела классный час «Доброта спасёт мир»</w:t>
      </w:r>
    </w:p>
    <w:p w:rsidR="00DD702D" w:rsidRPr="00DD702D" w:rsidRDefault="00DD702D" w:rsidP="00DD702D">
      <w:pPr>
        <w:ind w:firstLine="550"/>
        <w:jc w:val="both"/>
        <w:rPr>
          <w:rFonts w:eastAsia="Calibri"/>
          <w:bCs/>
          <w:color w:val="000000" w:themeColor="text1"/>
          <w:kern w:val="36"/>
          <w:sz w:val="24"/>
          <w:szCs w:val="24"/>
        </w:rPr>
      </w:pPr>
      <w:r w:rsidRPr="00DD702D">
        <w:rPr>
          <w:color w:val="000000" w:themeColor="text1"/>
          <w:sz w:val="24"/>
          <w:szCs w:val="24"/>
        </w:rPr>
        <w:t xml:space="preserve">9 класс классный час </w:t>
      </w:r>
      <w:r w:rsidRPr="00DD702D">
        <w:rPr>
          <w:rFonts w:eastAsia="Calibri"/>
          <w:bCs/>
          <w:color w:val="000000" w:themeColor="text1"/>
          <w:kern w:val="36"/>
          <w:sz w:val="24"/>
          <w:szCs w:val="24"/>
        </w:rPr>
        <w:t>«Спорт против вредных привычек» (кл. рук. Олейник Т.В.). Ребята провели дискуссию как спорт и вредные привычки влияет на жизнь человека, как с помощью спорта изменить свою жизнь в лучшую сторону.</w:t>
      </w:r>
    </w:p>
    <w:p w:rsidR="00DD702D" w:rsidRPr="00DD702D" w:rsidRDefault="00DD702D" w:rsidP="00DD702D">
      <w:pPr>
        <w:ind w:firstLine="550"/>
        <w:jc w:val="both"/>
        <w:rPr>
          <w:color w:val="000000" w:themeColor="text1"/>
          <w:sz w:val="24"/>
          <w:szCs w:val="24"/>
        </w:rPr>
      </w:pPr>
      <w:r w:rsidRPr="00DD702D">
        <w:rPr>
          <w:rFonts w:eastAsia="Calibri"/>
          <w:bCs/>
          <w:color w:val="000000" w:themeColor="text1"/>
          <w:kern w:val="36"/>
          <w:sz w:val="24"/>
          <w:szCs w:val="24"/>
        </w:rPr>
        <w:t>10 класс на классном часе обсуждали тему «Правила поведения в обществе. Мера ответственности.» кл. рук. Кубло В.В.</w:t>
      </w:r>
    </w:p>
    <w:p w:rsidR="00DD702D" w:rsidRPr="00DD702D" w:rsidRDefault="00DD702D" w:rsidP="00DD702D">
      <w:pPr>
        <w:pStyle w:val="a8"/>
        <w:shd w:val="clear" w:color="auto" w:fill="FFFFFF"/>
        <w:spacing w:before="0" w:beforeAutospacing="0" w:after="0" w:afterAutospacing="0"/>
        <w:ind w:firstLine="709"/>
        <w:jc w:val="both"/>
        <w:rPr>
          <w:color w:val="000000"/>
        </w:rPr>
      </w:pPr>
      <w:r w:rsidRPr="00DD702D">
        <w:rPr>
          <w:rFonts w:eastAsiaTheme="minorHAnsi"/>
          <w:color w:val="000000" w:themeColor="text1"/>
          <w:lang w:eastAsia="en-US"/>
        </w:rPr>
        <w:t>11 класс  (кл. рук. Токарь Г.А.) провела классный час «Отечества достойные сыны», где ребята говорили об участниках различных войн.</w:t>
      </w:r>
    </w:p>
    <w:p w:rsidR="00DD702D" w:rsidRPr="00DD702D" w:rsidRDefault="00DD702D" w:rsidP="00DD702D">
      <w:pPr>
        <w:pStyle w:val="a8"/>
        <w:shd w:val="clear" w:color="auto" w:fill="FFFFFF"/>
        <w:spacing w:before="0" w:beforeAutospacing="0" w:after="0" w:afterAutospacing="0"/>
        <w:ind w:firstLine="709"/>
        <w:jc w:val="both"/>
        <w:rPr>
          <w:color w:val="000000"/>
        </w:rPr>
      </w:pPr>
      <w:r w:rsidRPr="00DD702D">
        <w:rPr>
          <w:b/>
          <w:color w:val="000000"/>
        </w:rPr>
        <w:t>«День села»</w:t>
      </w:r>
      <w:r w:rsidRPr="00DD702D">
        <w:rPr>
          <w:color w:val="000000"/>
        </w:rPr>
        <w:t>- выставка поделок и цветочных композиций «Грайворонщина хороводная». Приняли участие 1-11 классы.</w:t>
      </w:r>
    </w:p>
    <w:p w:rsidR="00DD702D" w:rsidRPr="00DD702D" w:rsidRDefault="00DD702D" w:rsidP="00DD702D">
      <w:pPr>
        <w:ind w:firstLine="284"/>
        <w:jc w:val="both"/>
        <w:rPr>
          <w:rFonts w:eastAsia="Times New Roman"/>
          <w:color w:val="000000" w:themeColor="text1"/>
          <w:sz w:val="24"/>
          <w:szCs w:val="24"/>
          <w:bdr w:val="none" w:sz="0" w:space="0" w:color="auto" w:frame="1"/>
        </w:rPr>
      </w:pPr>
      <w:r w:rsidRPr="00DD702D">
        <w:rPr>
          <w:rFonts w:eastAsia="Times New Roman"/>
          <w:color w:val="000000" w:themeColor="text1"/>
          <w:sz w:val="24"/>
          <w:szCs w:val="24"/>
        </w:rPr>
        <w:t xml:space="preserve">26 октября организован </w:t>
      </w:r>
      <w:r w:rsidRPr="00DD702D">
        <w:rPr>
          <w:rFonts w:eastAsia="Times New Roman"/>
          <w:b/>
          <w:color w:val="000000" w:themeColor="text1"/>
          <w:sz w:val="24"/>
          <w:szCs w:val="24"/>
        </w:rPr>
        <w:t>«Осенний балл»</w:t>
      </w:r>
      <w:r w:rsidRPr="00DD702D">
        <w:rPr>
          <w:rFonts w:eastAsia="Times New Roman"/>
          <w:color w:val="000000" w:themeColor="text1"/>
          <w:sz w:val="24"/>
          <w:szCs w:val="24"/>
        </w:rPr>
        <w:t xml:space="preserve"> для учащихся 7-11 классов </w:t>
      </w:r>
      <w:r w:rsidRPr="00DD702D">
        <w:rPr>
          <w:color w:val="000000"/>
          <w:sz w:val="24"/>
          <w:szCs w:val="24"/>
        </w:rPr>
        <w:t>(рук.Зимовец Л.М., Олейник Т.В.) был проведён в форме музыкального кафе.</w:t>
      </w:r>
      <w:r w:rsidRPr="00DD702D">
        <w:rPr>
          <w:rFonts w:eastAsia="Times New Roman"/>
          <w:color w:val="000000" w:themeColor="text1"/>
          <w:sz w:val="24"/>
          <w:szCs w:val="24"/>
        </w:rPr>
        <w:t xml:space="preserve"> На  празднике ребята представили свои осенние поздравления и конкурсные программы.</w:t>
      </w:r>
    </w:p>
    <w:p w:rsidR="00DD702D" w:rsidRPr="00DD702D" w:rsidRDefault="00DD702D" w:rsidP="00DD702D">
      <w:pPr>
        <w:ind w:firstLine="284"/>
        <w:jc w:val="both"/>
        <w:rPr>
          <w:rFonts w:eastAsia="Times New Roman"/>
          <w:color w:val="000000" w:themeColor="text1"/>
          <w:sz w:val="24"/>
          <w:szCs w:val="24"/>
          <w:bdr w:val="none" w:sz="0" w:space="0" w:color="auto" w:frame="1"/>
        </w:rPr>
      </w:pPr>
      <w:r w:rsidRPr="00DD702D">
        <w:rPr>
          <w:rFonts w:eastAsia="Times New Roman"/>
          <w:color w:val="000000" w:themeColor="text1"/>
          <w:sz w:val="24"/>
          <w:szCs w:val="24"/>
          <w:bdr w:val="none" w:sz="0" w:space="0" w:color="auto" w:frame="1"/>
        </w:rPr>
        <w:lastRenderedPageBreak/>
        <w:t xml:space="preserve">Учащиеся нашей школы побывали с  экскурсиями в п. Борисовка на фабрике керамики. </w:t>
      </w:r>
    </w:p>
    <w:p w:rsidR="00DD702D" w:rsidRPr="00DD702D" w:rsidRDefault="00DD702D" w:rsidP="00DD702D">
      <w:pPr>
        <w:ind w:firstLine="284"/>
        <w:jc w:val="both"/>
        <w:rPr>
          <w:rFonts w:eastAsia="Times New Roman"/>
          <w:color w:val="000000" w:themeColor="text1"/>
          <w:sz w:val="24"/>
          <w:szCs w:val="24"/>
          <w:bdr w:val="none" w:sz="0" w:space="0" w:color="auto" w:frame="1"/>
        </w:rPr>
      </w:pPr>
      <w:r w:rsidRPr="00DD702D">
        <w:rPr>
          <w:rFonts w:eastAsia="Times New Roman"/>
          <w:color w:val="000000" w:themeColor="text1"/>
          <w:sz w:val="24"/>
          <w:szCs w:val="24"/>
          <w:bdr w:val="none" w:sz="0" w:space="0" w:color="auto" w:frame="1"/>
        </w:rPr>
        <w:t xml:space="preserve">4 ноября учащиеся школы приняли участие во </w:t>
      </w:r>
      <w:r w:rsidRPr="00DD702D">
        <w:rPr>
          <w:rFonts w:eastAsia="Times New Roman"/>
          <w:b/>
          <w:color w:val="000000" w:themeColor="text1"/>
          <w:sz w:val="24"/>
          <w:szCs w:val="24"/>
          <w:bdr w:val="none" w:sz="0" w:space="0" w:color="auto" w:frame="1"/>
        </w:rPr>
        <w:t>Всероссийской  ночи искусств</w:t>
      </w:r>
      <w:r w:rsidRPr="00DD702D">
        <w:rPr>
          <w:rFonts w:eastAsia="Times New Roman"/>
          <w:color w:val="000000" w:themeColor="text1"/>
          <w:sz w:val="24"/>
          <w:szCs w:val="24"/>
          <w:bdr w:val="none" w:sz="0" w:space="0" w:color="auto" w:frame="1"/>
        </w:rPr>
        <w:t>, которая прошла в СМДК.</w:t>
      </w:r>
    </w:p>
    <w:p w:rsidR="00DD702D" w:rsidRPr="00C96707" w:rsidRDefault="00DD702D" w:rsidP="00DD702D">
      <w:pPr>
        <w:pStyle w:val="a8"/>
        <w:shd w:val="clear" w:color="auto" w:fill="FFFFFF"/>
        <w:spacing w:before="0" w:beforeAutospacing="0" w:after="0" w:afterAutospacing="0"/>
        <w:jc w:val="both"/>
        <w:rPr>
          <w:color w:val="000000"/>
        </w:rPr>
      </w:pPr>
      <w:r w:rsidRPr="00DD702D">
        <w:rPr>
          <w:b/>
          <w:color w:val="000000"/>
        </w:rPr>
        <w:t>«Праздник осени»</w:t>
      </w:r>
      <w:r w:rsidRPr="00DD702D">
        <w:rPr>
          <w:color w:val="000000"/>
        </w:rPr>
        <w:t>в  среднем и старш</w:t>
      </w:r>
      <w:r w:rsidRPr="00FE118B">
        <w:rPr>
          <w:color w:val="000000"/>
        </w:rPr>
        <w:t>ем</w:t>
      </w:r>
      <w:r w:rsidRPr="00C96707">
        <w:rPr>
          <w:color w:val="000000"/>
        </w:rPr>
        <w:t xml:space="preserve"> звене  Ребята читали стихи, пели, играли в различные игры, танцевали.</w:t>
      </w:r>
    </w:p>
    <w:p w:rsidR="00DD702D" w:rsidRPr="00C96707" w:rsidRDefault="00DD702D" w:rsidP="00DD702D">
      <w:pPr>
        <w:pStyle w:val="a8"/>
        <w:shd w:val="clear" w:color="auto" w:fill="FFFFFF"/>
        <w:spacing w:before="0" w:beforeAutospacing="0" w:after="0" w:afterAutospacing="0"/>
        <w:jc w:val="both"/>
        <w:rPr>
          <w:color w:val="000000"/>
        </w:rPr>
      </w:pPr>
      <w:r w:rsidRPr="00C96707">
        <w:rPr>
          <w:color w:val="000000"/>
        </w:rPr>
        <w:t>Цель мероприятия: художественно- эстетическое воспитание,  организация досуга учащихся во время осенних каникул.</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b/>
          <w:color w:val="000000" w:themeColor="text1"/>
        </w:rPr>
        <w:t xml:space="preserve">         Блокада Ленинграда</w:t>
      </w:r>
      <w:r w:rsidRPr="00C96707">
        <w:rPr>
          <w:color w:val="000000" w:themeColor="text1"/>
        </w:rPr>
        <w:t xml:space="preserve"> – наиболее трагический период в истории города на Неве. 75-ой годовщине полного снятия блокады легендарного города был посвящен классный час, проведенный в МБОУ «Безыменская СОШ» для обучающихся 4 класса ( кл.</w:t>
      </w:r>
      <w:r>
        <w:rPr>
          <w:color w:val="000000" w:themeColor="text1"/>
        </w:rPr>
        <w:t xml:space="preserve"> </w:t>
      </w:r>
      <w:r w:rsidRPr="00C96707">
        <w:rPr>
          <w:color w:val="000000" w:themeColor="text1"/>
        </w:rPr>
        <w:t>руководитель</w:t>
      </w:r>
      <w:r>
        <w:rPr>
          <w:color w:val="000000" w:themeColor="text1"/>
        </w:rPr>
        <w:t xml:space="preserve"> </w:t>
      </w:r>
      <w:r w:rsidRPr="00C96707">
        <w:rPr>
          <w:color w:val="000000" w:themeColor="text1"/>
        </w:rPr>
        <w:t>Зимовец Лариса Михайловна)</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rPr>
        <w:t>Классный час: «Блокада Ленинграда» прошёл в 6 классе (классный руководитель Понамарёва Ольга Александровна).</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rPr>
        <w:t>Эпиграфом к классному часу стали слова:</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bCs/>
          <w:color w:val="000000" w:themeColor="text1"/>
        </w:rPr>
        <w:t>Цель классного часа</w:t>
      </w:r>
      <w:r w:rsidRPr="00C96707">
        <w:rPr>
          <w:color w:val="000000" w:themeColor="text1"/>
        </w:rPr>
        <w:t>: Воспитание патриотизма, чувства гордости за свою страну, за свой народ.</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rPr>
        <w:t>Ребята</w:t>
      </w:r>
      <w:r w:rsidRPr="00C96707">
        <w:rPr>
          <w:b/>
          <w:bCs/>
          <w:color w:val="000000" w:themeColor="text1"/>
        </w:rPr>
        <w:t> </w:t>
      </w:r>
      <w:r w:rsidRPr="00C96707">
        <w:rPr>
          <w:color w:val="000000" w:themeColor="text1"/>
        </w:rPr>
        <w:t>познакомились с понятием блокада, со страшным периодом в жизни нашей страны на основе поэтического творчества.</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rPr>
        <w:t>Классный руководитель старался пробудить в детях чувство сострадания и гордости за стойкость своего народа в период блокады Ленинграда и на протяжении всей Великой Отечественной войны с помощью музыкальных произведений, поэтической литературы, просмотра презентации.</w:t>
      </w:r>
    </w:p>
    <w:p w:rsidR="00DD702D" w:rsidRPr="00C96707" w:rsidRDefault="00DD702D" w:rsidP="00DD702D">
      <w:pPr>
        <w:pStyle w:val="c0"/>
        <w:shd w:val="clear" w:color="auto" w:fill="FFFFFF"/>
        <w:spacing w:before="0" w:beforeAutospacing="0" w:after="0" w:afterAutospacing="0"/>
        <w:jc w:val="both"/>
        <w:rPr>
          <w:color w:val="000000" w:themeColor="text1"/>
        </w:rPr>
      </w:pPr>
      <w:r w:rsidRPr="00C96707">
        <w:rPr>
          <w:color w:val="000000" w:themeColor="text1"/>
          <w:shd w:val="clear" w:color="auto" w:fill="FFFFFF"/>
        </w:rPr>
        <w:t>Классный час «Блокадный Ленинград 1941-1944» прошёл в 5 классе</w:t>
      </w:r>
    </w:p>
    <w:p w:rsidR="00DD702D" w:rsidRPr="00C96707" w:rsidRDefault="00DD702D" w:rsidP="00DD702D">
      <w:pPr>
        <w:pStyle w:val="c0"/>
        <w:shd w:val="clear" w:color="auto" w:fill="FFFFFF"/>
        <w:spacing w:before="0" w:beforeAutospacing="0" w:after="0" w:afterAutospacing="0"/>
        <w:jc w:val="both"/>
        <w:rPr>
          <w:color w:val="000000" w:themeColor="text1"/>
          <w:shd w:val="clear" w:color="auto" w:fill="FFFFFF"/>
        </w:rPr>
      </w:pPr>
      <w:r w:rsidRPr="00C96707">
        <w:rPr>
          <w:color w:val="000000" w:themeColor="text1"/>
          <w:shd w:val="clear" w:color="auto" w:fill="FFFFFF"/>
        </w:rPr>
        <w:t>( классный руководитель Ярош Елена Сергеевна).  Ребята слушали и говорили о блокаде, о дороге жизни через Ладогу, о мужестве жителей и защитников Ленинграда и о счастливом дне освобождения.</w:t>
      </w:r>
    </w:p>
    <w:p w:rsidR="00DD702D" w:rsidRPr="00C96707" w:rsidRDefault="00DD702D" w:rsidP="00DD702D">
      <w:pPr>
        <w:pStyle w:val="a8"/>
        <w:shd w:val="clear" w:color="auto" w:fill="FFFFFF"/>
        <w:spacing w:before="0" w:beforeAutospacing="0" w:after="0" w:afterAutospacing="0"/>
        <w:jc w:val="both"/>
        <w:rPr>
          <w:color w:val="000000" w:themeColor="text1"/>
        </w:rPr>
      </w:pPr>
      <w:r>
        <w:rPr>
          <w:b/>
          <w:color w:val="000000" w:themeColor="text1"/>
        </w:rPr>
        <w:t>«Память о Х</w:t>
      </w:r>
      <w:r w:rsidRPr="00C96707">
        <w:rPr>
          <w:b/>
          <w:color w:val="000000" w:themeColor="text1"/>
        </w:rPr>
        <w:t>олокосте - путь к толерантности</w:t>
      </w:r>
      <w:r w:rsidRPr="00C96707">
        <w:rPr>
          <w:color w:val="000000" w:themeColor="text1"/>
        </w:rPr>
        <w:t>» - под таким названием прошло внеклассное мероприятие для учащихся 1-3 классов нашей школы (кл. руководители Пуль Зоя Анатольевна, Пешкова Светлана Юрьевна).</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rPr>
        <w:t>В 4 -5 классе ребята приготовили презентацию «Международный день памяти жертв Холокоста» (кл. руководители Зимовец Лариса Михайловна, Ярош Елена Сергеевна). В 7 и 8 классе был организован просмотр фильма «Памяти жертв Холокоста» (кл. руководители Зимовец Наталья Петровна, Березовская Оксана Юрьевна).Классный час в 9-11 классах (кл. руководители Олейник Татьяна Васильевна, Кубло Виталий Викторович, Токарь Галина Александровна) был организован в виде круглого стола, на котором ребята обсудили вопрос «Холокост и нацистский оккупационный режим на территории СССР в годы Великой Отечественной войны»</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rPr>
        <w:t>Цель мероприятий: формирование толерантного сознания, исторического мышления и сочувствия к жертвам геноцида; ознакомление с понятиями «нацизм», «оккупация», «фашизм», «национализм», «толерантность», «толерантная личность», «границы толерантности»; развитие чувства собственного достоинства и умения уважать достоинство других; обсуждение проявлений толерантности и нетерпимости в обществе; формирование патриотизма, гражданственности.</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b/>
          <w:color w:val="000000" w:themeColor="text1"/>
          <w:shd w:val="clear" w:color="auto" w:fill="FFFFFF"/>
        </w:rPr>
        <w:t>2 февраля</w:t>
      </w:r>
      <w:r w:rsidRPr="00C96707">
        <w:rPr>
          <w:color w:val="000000" w:themeColor="text1"/>
          <w:shd w:val="clear" w:color="auto" w:fill="FFFFFF"/>
        </w:rPr>
        <w:t xml:space="preserve"> празднуют Победу в Сталинградской битве - День воинской славы России.</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shd w:val="clear" w:color="auto" w:fill="FFFFFF"/>
        </w:rPr>
        <w:t>Победе в Сталинградской битве были посвящены классные часы в 4 классе (рук. Зимовец Лариса Михайловна) и в 1 классе ( рук. Пешкова Светлана Юрьевна), 7 классе ( рук. Зимовец Н.П.).  Классные часы прошли в школьном музее «Без памяти нет совести» в разделе «Следы войны». Ребята не только узнали о войне, о Сталинградской битве, о воинах- освободителях, но и смогли подержать в руках настоящие гильзы, обломки снарядов, примерить военные каски, бескозырки.</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b/>
          <w:color w:val="000000" w:themeColor="text1"/>
          <w:shd w:val="clear" w:color="auto" w:fill="FFFFFF"/>
        </w:rPr>
        <w:lastRenderedPageBreak/>
        <w:t>В 7 классе</w:t>
      </w:r>
      <w:r w:rsidRPr="00C96707">
        <w:rPr>
          <w:color w:val="000000" w:themeColor="text1"/>
          <w:shd w:val="clear" w:color="auto" w:fill="FFFFFF"/>
        </w:rPr>
        <w:t xml:space="preserve"> (кл. руководитель Березовская Оксана Юрьевна) прошло открытое мероприятие «Сталинградская битва», на которое были приглашены ребята 1-5 классов. Участники мероприятия по карте проследили, как проходила Сталинградская битва, посмотрели фильм «К 75- летию Победы в Сталинградской битве», послушали военные песни.</w:t>
      </w:r>
    </w:p>
    <w:p w:rsidR="00DD702D" w:rsidRPr="00C96707" w:rsidRDefault="00DD702D" w:rsidP="00DD702D">
      <w:pPr>
        <w:pStyle w:val="c4"/>
        <w:shd w:val="clear" w:color="auto" w:fill="FFFFFF"/>
        <w:spacing w:before="0" w:beforeAutospacing="0" w:after="0" w:afterAutospacing="0"/>
        <w:jc w:val="both"/>
        <w:rPr>
          <w:color w:val="000000" w:themeColor="text1"/>
        </w:rPr>
      </w:pPr>
      <w:r w:rsidRPr="00C96707">
        <w:rPr>
          <w:color w:val="000000" w:themeColor="text1"/>
          <w:shd w:val="clear" w:color="auto" w:fill="FFFFFF"/>
        </w:rPr>
        <w:t>Цели и задачи мероприятия: способствовать воспитанию чувства любви и гордости за родной край, Родину, великий народ; расширить представления обучающихся о Великой Победе под Сталинградом; воспитывать уважительное отношение к старшему поколению; показать мужество русских солдат и жестокость войны, развивать чувство патриотизма, воспитывать уважение к истории страны, традициям школы, выполнению гражданских обязанностей.</w:t>
      </w:r>
    </w:p>
    <w:p w:rsidR="00DD702D" w:rsidRPr="00C96707" w:rsidRDefault="00DD702D" w:rsidP="00DD702D">
      <w:pPr>
        <w:pStyle w:val="a8"/>
        <w:shd w:val="clear" w:color="auto" w:fill="FFFFFF"/>
        <w:spacing w:before="0" w:beforeAutospacing="0" w:after="0" w:afterAutospacing="0"/>
        <w:jc w:val="both"/>
        <w:rPr>
          <w:color w:val="000000" w:themeColor="text1"/>
        </w:rPr>
      </w:pPr>
      <w:r w:rsidRPr="00C96707">
        <w:rPr>
          <w:color w:val="000000" w:themeColor="text1"/>
        </w:rPr>
        <w:t> </w:t>
      </w:r>
      <w:r w:rsidRPr="00C96707">
        <w:rPr>
          <w:bCs/>
          <w:color w:val="000000" w:themeColor="text1"/>
        </w:rPr>
        <w:t>«Ты хочешь мира? Помни о войне!» (</w:t>
      </w:r>
      <w:r w:rsidRPr="00C96707">
        <w:rPr>
          <w:bCs/>
          <w:iCs/>
          <w:color w:val="000000" w:themeColor="text1"/>
        </w:rPr>
        <w:t>Сталинградской битве</w:t>
      </w:r>
      <w:r w:rsidRPr="00C96707">
        <w:rPr>
          <w:bCs/>
          <w:color w:val="000000" w:themeColor="text1"/>
        </w:rPr>
        <w:t> </w:t>
      </w:r>
      <w:r w:rsidRPr="00C96707">
        <w:rPr>
          <w:bCs/>
          <w:iCs/>
          <w:color w:val="000000" w:themeColor="text1"/>
        </w:rPr>
        <w:t>посвящается…) под таким названием прошло мероприятие в 9 классе (классный руководитель Олейник Татьяна Васильевна. На мероприятии были приглашены учащиеся 5 и 6 класса ( классные руководители Понамарёва Ольга Александровна, Ярош Елена Сергеевна)</w:t>
      </w:r>
    </w:p>
    <w:p w:rsidR="00DD702D" w:rsidRPr="00C96707" w:rsidRDefault="00DD702D" w:rsidP="00DD702D">
      <w:pPr>
        <w:shd w:val="clear" w:color="auto" w:fill="FFFFFF"/>
        <w:ind w:left="340"/>
        <w:jc w:val="both"/>
        <w:rPr>
          <w:rFonts w:eastAsia="Times New Roman"/>
          <w:color w:val="000000" w:themeColor="text1"/>
          <w:sz w:val="24"/>
          <w:szCs w:val="24"/>
        </w:rPr>
      </w:pPr>
      <w:r w:rsidRPr="00C96707">
        <w:rPr>
          <w:rFonts w:eastAsia="Times New Roman"/>
          <w:bCs/>
          <w:color w:val="000000" w:themeColor="text1"/>
          <w:sz w:val="24"/>
          <w:szCs w:val="24"/>
        </w:rPr>
        <w:t>Цели мероприятия:</w:t>
      </w:r>
    </w:p>
    <w:p w:rsidR="00DD702D" w:rsidRPr="00C96707" w:rsidRDefault="00DD702D" w:rsidP="00AB4594">
      <w:pPr>
        <w:numPr>
          <w:ilvl w:val="0"/>
          <w:numId w:val="47"/>
        </w:num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Познакомить с историческими фактами времен Великой Отечественной войны, с жизнью людей в это время;</w:t>
      </w:r>
    </w:p>
    <w:p w:rsidR="00DD702D" w:rsidRPr="00C96707" w:rsidRDefault="00DD702D" w:rsidP="00AB4594">
      <w:pPr>
        <w:numPr>
          <w:ilvl w:val="0"/>
          <w:numId w:val="47"/>
        </w:num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Расширить знания детей о начале Сталинградской битвы; заинтересовать неизвестными фактами истории сражения; воспитывать уважение к защитникам города; развивать патриотические чувства;</w:t>
      </w:r>
    </w:p>
    <w:p w:rsidR="00DD702D" w:rsidRPr="00C96707" w:rsidRDefault="00DD702D" w:rsidP="00AB4594">
      <w:pPr>
        <w:numPr>
          <w:ilvl w:val="0"/>
          <w:numId w:val="47"/>
        </w:num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Развивать способность чувствовать, сопереживать, умение слушать окружающих;</w:t>
      </w:r>
    </w:p>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Воспитывать чувство патриотизма, гордости за свой народ, любви и преданности земле русской, уважительное отношение к старшему поколению, к памятникам войны.</w:t>
      </w:r>
      <w:r w:rsidRPr="00C96707">
        <w:rPr>
          <w:rFonts w:eastAsia="Times New Roman"/>
          <w:color w:val="000000" w:themeColor="text1"/>
          <w:sz w:val="24"/>
          <w:szCs w:val="24"/>
          <w:shd w:val="clear" w:color="auto" w:fill="FFFFFF"/>
        </w:rPr>
        <w:br/>
        <w:t xml:space="preserve">         С целью расширение представлений детей о событиях Великой Отечественной войны (битва за Сталинград) через обращение к героическому прошлому нашей страны, в дошкольной группе «Ромашка» прошлотематическое занятие «Сталинградская битва. Город – герой Волгоград» (воспитатель Бордуненко Наталья Ивановна).</w:t>
      </w:r>
    </w:p>
    <w:p w:rsidR="00DD702D" w:rsidRPr="00C96707" w:rsidRDefault="00DD702D" w:rsidP="00DD702D">
      <w:pPr>
        <w:shd w:val="clear" w:color="auto" w:fill="FFFFFF"/>
        <w:jc w:val="both"/>
        <w:rPr>
          <w:rFonts w:eastAsia="Times New Roman"/>
          <w:b/>
          <w:color w:val="000000" w:themeColor="text1"/>
          <w:sz w:val="24"/>
          <w:szCs w:val="24"/>
        </w:rPr>
      </w:pPr>
      <w:r w:rsidRPr="00C96707">
        <w:rPr>
          <w:rFonts w:eastAsia="Times New Roman"/>
          <w:color w:val="000000" w:themeColor="text1"/>
          <w:sz w:val="24"/>
          <w:szCs w:val="24"/>
          <w:shd w:val="clear" w:color="auto" w:fill="FFFFFF"/>
        </w:rPr>
        <w:t>На занятии дети беседовали на тему: «Великая Отечественная Война», на тему «Сталинградская битва», читали стихи, конструировали разрушенный войной город, рассматривали картинки из серии «Дошкольникам о войне».</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b/>
          <w:color w:val="000000" w:themeColor="text1"/>
          <w:sz w:val="24"/>
          <w:szCs w:val="24"/>
        </w:rPr>
        <w:t>15 февраля</w:t>
      </w:r>
      <w:r w:rsidRPr="00C96707">
        <w:rPr>
          <w:rFonts w:eastAsia="Times New Roman"/>
          <w:color w:val="000000" w:themeColor="text1"/>
          <w:sz w:val="24"/>
          <w:szCs w:val="24"/>
        </w:rPr>
        <w:t xml:space="preserve"> 2019 года исполняется 30 лет со дня вывода советских войск из Афганистана.</w:t>
      </w:r>
    </w:p>
    <w:p w:rsidR="00DD702D" w:rsidRPr="00C96707" w:rsidRDefault="00DD702D" w:rsidP="00DD702D">
      <w:pPr>
        <w:jc w:val="both"/>
        <w:rPr>
          <w:rFonts w:eastAsia="Times New Roman"/>
          <w:color w:val="000000" w:themeColor="text1"/>
          <w:sz w:val="24"/>
          <w:szCs w:val="24"/>
          <w:shd w:val="clear" w:color="auto" w:fill="FFFFFF"/>
        </w:rPr>
      </w:pPr>
      <w:r w:rsidRPr="00C96707">
        <w:rPr>
          <w:rFonts w:eastAsia="Times New Roman"/>
          <w:color w:val="000000" w:themeColor="text1"/>
          <w:sz w:val="24"/>
          <w:szCs w:val="24"/>
        </w:rPr>
        <w:t>Классный час в 9-11 классе был посвящён этому событию ( кл. руководители Олейник Т.В., Токарь Г.А.). На мероприятии присутствовали учащиеся 6-11 классов, учителя. Звучали стихи, песни, выдержки из писем домой. В память о погибших- Минута Молчания.</w:t>
      </w:r>
    </w:p>
    <w:p w:rsidR="00DD702D" w:rsidRPr="00C96707" w:rsidRDefault="00DD702D" w:rsidP="00DD702D">
      <w:pPr>
        <w:jc w:val="both"/>
        <w:rPr>
          <w:rFonts w:eastAsia="Times New Roman"/>
          <w:color w:val="000000" w:themeColor="text1"/>
          <w:sz w:val="24"/>
          <w:szCs w:val="24"/>
          <w:shd w:val="clear" w:color="auto" w:fill="FFFFFF"/>
        </w:rPr>
      </w:pPr>
      <w:r w:rsidRPr="00C96707">
        <w:rPr>
          <w:rFonts w:eastAsia="Times New Roman"/>
          <w:color w:val="000000" w:themeColor="text1"/>
          <w:sz w:val="24"/>
          <w:szCs w:val="24"/>
          <w:shd w:val="clear" w:color="auto" w:fill="FFFFFF"/>
        </w:rPr>
        <w:t xml:space="preserve">20 февраля прошли классные часы, посвященные международному </w:t>
      </w:r>
      <w:r w:rsidRPr="00C96707">
        <w:rPr>
          <w:rFonts w:eastAsia="Times New Roman"/>
          <w:b/>
          <w:color w:val="000000" w:themeColor="text1"/>
          <w:sz w:val="24"/>
          <w:szCs w:val="24"/>
          <w:shd w:val="clear" w:color="auto" w:fill="FFFFFF"/>
        </w:rPr>
        <w:t>Дню родного языка</w:t>
      </w:r>
      <w:r w:rsidRPr="00C96707">
        <w:rPr>
          <w:rFonts w:eastAsia="Times New Roman"/>
          <w:color w:val="000000" w:themeColor="text1"/>
          <w:sz w:val="24"/>
          <w:szCs w:val="24"/>
          <w:shd w:val="clear" w:color="auto" w:fill="FFFFFF"/>
        </w:rPr>
        <w:t xml:space="preserve"> «Родной язык дорог каждому из нас» прошли в начальной школе (кл. руководители Зимовец Л.М., Пуль З.А., Коломиец Г.А.). На классных часах дети смотрели презентации, читали стихи и прозу, слушали русские народные песни, загадки, пословицы, рисовали, посетили школьную библиотеку.</w:t>
      </w:r>
    </w:p>
    <w:p w:rsidR="00DD702D" w:rsidRPr="00C96707" w:rsidRDefault="00DD702D" w:rsidP="00DD702D">
      <w:pPr>
        <w:jc w:val="both"/>
        <w:rPr>
          <w:rFonts w:eastAsia="Times New Roman"/>
          <w:color w:val="000000" w:themeColor="text1"/>
          <w:sz w:val="24"/>
          <w:szCs w:val="24"/>
          <w:shd w:val="clear" w:color="auto" w:fill="FFFFFF"/>
        </w:rPr>
      </w:pPr>
      <w:r w:rsidRPr="00C96707">
        <w:rPr>
          <w:rFonts w:eastAsia="Times New Roman"/>
          <w:color w:val="000000" w:themeColor="text1"/>
          <w:sz w:val="24"/>
          <w:szCs w:val="24"/>
          <w:shd w:val="clear" w:color="auto" w:fill="FFFFFF"/>
        </w:rPr>
        <w:t>24 февраля прошёл классный час, посвященный  Международному дню родного языка «В начале было слово» прошёл в 9 классе ( классный руководитель Олейник Т.В.)</w:t>
      </w:r>
    </w:p>
    <w:p w:rsidR="00DD702D" w:rsidRPr="00C96707" w:rsidRDefault="00DD702D" w:rsidP="00DD702D">
      <w:pPr>
        <w:jc w:val="both"/>
        <w:rPr>
          <w:rFonts w:eastAsia="Times New Roman"/>
          <w:color w:val="000000" w:themeColor="text1"/>
          <w:sz w:val="24"/>
          <w:szCs w:val="24"/>
          <w:shd w:val="clear" w:color="auto" w:fill="FFFFFF"/>
        </w:rPr>
      </w:pPr>
      <w:r w:rsidRPr="00C96707">
        <w:rPr>
          <w:rFonts w:eastAsia="Times New Roman"/>
          <w:color w:val="000000" w:themeColor="text1"/>
          <w:sz w:val="24"/>
          <w:szCs w:val="24"/>
          <w:shd w:val="clear" w:color="auto" w:fill="FFFFFF"/>
        </w:rPr>
        <w:t>Цели классного часа :</w:t>
      </w:r>
    </w:p>
    <w:p w:rsidR="00DD702D" w:rsidRPr="00C96707" w:rsidRDefault="00DD702D" w:rsidP="00DD702D">
      <w:pPr>
        <w:jc w:val="both"/>
        <w:rPr>
          <w:rFonts w:eastAsia="Times New Roman"/>
          <w:color w:val="000000" w:themeColor="text1"/>
          <w:sz w:val="24"/>
          <w:szCs w:val="24"/>
          <w:shd w:val="clear" w:color="auto" w:fill="FFFFFF"/>
        </w:rPr>
      </w:pPr>
      <w:r w:rsidRPr="00C96707">
        <w:rPr>
          <w:rFonts w:eastAsia="Times New Roman"/>
          <w:color w:val="000000" w:themeColor="text1"/>
          <w:sz w:val="24"/>
          <w:szCs w:val="24"/>
          <w:shd w:val="clear" w:color="auto" w:fill="FFFFFF"/>
        </w:rPr>
        <w:t>1) содействие уважению, а также поощрение и защита родного языка, лингвистического разнообразия и многоязычия, повышение осведомленности общественности в вопросах языковых и культурных традиций, основывающихся на взаимопонимании, терпимости и диалоге; охрана нематериального наследия человечества и сохранение культурного разнообразия.</w:t>
      </w:r>
    </w:p>
    <w:p w:rsidR="00DD702D" w:rsidRPr="00C96707" w:rsidRDefault="00DD702D" w:rsidP="00DD702D">
      <w:pPr>
        <w:jc w:val="both"/>
        <w:rPr>
          <w:rFonts w:eastAsia="Times New Roman"/>
          <w:color w:val="000000" w:themeColor="text1"/>
          <w:sz w:val="24"/>
          <w:szCs w:val="24"/>
          <w:shd w:val="clear" w:color="auto" w:fill="FFFFFF"/>
        </w:rPr>
      </w:pPr>
      <w:r w:rsidRPr="00C96707">
        <w:rPr>
          <w:rFonts w:eastAsia="Times New Roman"/>
          <w:color w:val="000000" w:themeColor="text1"/>
          <w:sz w:val="24"/>
          <w:szCs w:val="24"/>
          <w:shd w:val="clear" w:color="auto" w:fill="FFFFFF"/>
        </w:rPr>
        <w:t xml:space="preserve">2) познакомить учащихся с праздником – Международным днем родного языка, формировать бережное отношение, как к родному, так и другим языкам, гордость за свой родной русский язык, чувство принадлежности к своим предкам, народу, культуре, воспитывать патриотизм, </w:t>
      </w:r>
      <w:r w:rsidRPr="00C96707">
        <w:rPr>
          <w:rFonts w:eastAsia="Times New Roman"/>
          <w:color w:val="000000" w:themeColor="text1"/>
          <w:sz w:val="24"/>
          <w:szCs w:val="24"/>
          <w:shd w:val="clear" w:color="auto" w:fill="FFFFFF"/>
        </w:rPr>
        <w:lastRenderedPageBreak/>
        <w:t>толерантность, развивать речь детей, память, мышление, ораторское искусство, раскрывать таланты ребят.</w:t>
      </w:r>
    </w:p>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shd w:val="clear" w:color="auto" w:fill="FFFFFF"/>
        </w:rPr>
        <w:t xml:space="preserve"> Беседа по профилактике детского суицида «Как прекрасен этот мир!»</w:t>
      </w:r>
      <w:r w:rsidRPr="00C96707">
        <w:rPr>
          <w:rFonts w:eastAsia="Times New Roman"/>
          <w:color w:val="000000" w:themeColor="text1"/>
          <w:sz w:val="24"/>
          <w:szCs w:val="24"/>
        </w:rPr>
        <w:t xml:space="preserve"> прошла в 7 классе  </w:t>
      </w:r>
      <w:r w:rsidRPr="00C96707">
        <w:rPr>
          <w:rFonts w:eastAsia="Times New Roman"/>
          <w:b/>
          <w:color w:val="000000" w:themeColor="text1"/>
          <w:sz w:val="24"/>
          <w:szCs w:val="24"/>
        </w:rPr>
        <w:t>19 февраля</w:t>
      </w:r>
      <w:r w:rsidRPr="00C96707">
        <w:rPr>
          <w:rFonts w:eastAsia="Times New Roman"/>
          <w:color w:val="000000" w:themeColor="text1"/>
          <w:sz w:val="24"/>
          <w:szCs w:val="24"/>
        </w:rPr>
        <w:t xml:space="preserve"> (кл. руководитель Зимовец Наталья Петровна)</w:t>
      </w:r>
    </w:p>
    <w:p w:rsidR="00DD702D" w:rsidRPr="00C96707" w:rsidRDefault="00DD702D" w:rsidP="00DD702D">
      <w:pPr>
        <w:jc w:val="both"/>
        <w:rPr>
          <w:rFonts w:eastAsia="Times New Roman"/>
          <w:color w:val="000000" w:themeColor="text1"/>
          <w:sz w:val="24"/>
          <w:szCs w:val="24"/>
        </w:rPr>
      </w:pPr>
      <w:r w:rsidRPr="00C96707">
        <w:rPr>
          <w:rFonts w:eastAsia="Times New Roman"/>
          <w:b/>
          <w:bCs/>
          <w:color w:val="000000" w:themeColor="text1"/>
          <w:sz w:val="24"/>
          <w:szCs w:val="24"/>
          <w:shd w:val="clear" w:color="auto" w:fill="FFFFFF"/>
        </w:rPr>
        <w:t>Задачи классного часа</w:t>
      </w:r>
      <w:r w:rsidRPr="00C96707">
        <w:rPr>
          <w:rFonts w:eastAsia="Times New Roman"/>
          <w:color w:val="000000" w:themeColor="text1"/>
          <w:sz w:val="24"/>
          <w:szCs w:val="24"/>
          <w:shd w:val="clear" w:color="auto" w:fill="FFFFFF"/>
        </w:rPr>
        <w:t>: сформировать и закрепить у детей понятие о ценности жизни, необходимости бороться за неё; профилактика подросткового суицида.</w:t>
      </w:r>
    </w:p>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shd w:val="clear" w:color="auto" w:fill="FFFFFF"/>
        </w:rPr>
        <w:t>Начался классный час с презентации « Как прекрасен этот мир!». Далее прозвучали слова: « Жизнь – бесценный дар, который Господь Бог дал человеку. Лишить себя жизни по собственному желанию значит – совершить страшный грех, который не может остаться безнаказанным».</w:t>
      </w:r>
    </w:p>
    <w:p w:rsidR="00DD702D" w:rsidRPr="00C96707" w:rsidRDefault="00DD702D" w:rsidP="00DD702D">
      <w:pPr>
        <w:jc w:val="both"/>
        <w:rPr>
          <w:rFonts w:eastAsia="Times New Roman"/>
          <w:color w:val="000000" w:themeColor="text1"/>
          <w:sz w:val="24"/>
          <w:szCs w:val="24"/>
          <w:shd w:val="clear" w:color="auto" w:fill="FFFFFF"/>
        </w:rPr>
      </w:pPr>
      <w:r w:rsidRPr="00C96707">
        <w:rPr>
          <w:rFonts w:eastAsia="Times New Roman"/>
          <w:color w:val="000000" w:themeColor="text1"/>
          <w:sz w:val="24"/>
          <w:szCs w:val="24"/>
          <w:shd w:val="clear" w:color="auto" w:fill="FFFFFF"/>
        </w:rPr>
        <w:t>На классном часе ребята говорили об отношении к суициду в разных религиях мира; прослушали и обсудили стихотворение С. В. Михалкова «Завидное упорство»; поиграли в игру «Рыба для размышления» (каждый участник группы «ловит рыбу», доставая из корзинки карточку с неоконченным предложением, после этого он зачитывает предложение, завершая его своими собственными словами).</w:t>
      </w:r>
    </w:p>
    <w:p w:rsidR="00DD702D" w:rsidRPr="00C96707" w:rsidRDefault="00DD702D" w:rsidP="00DD702D">
      <w:pPr>
        <w:jc w:val="both"/>
        <w:rPr>
          <w:color w:val="000000" w:themeColor="text1"/>
          <w:sz w:val="24"/>
          <w:szCs w:val="24"/>
          <w:shd w:val="clear" w:color="auto" w:fill="FFFFFF"/>
        </w:rPr>
      </w:pPr>
      <w:r w:rsidRPr="00C96707">
        <w:rPr>
          <w:b/>
          <w:color w:val="000000" w:themeColor="text1"/>
          <w:sz w:val="24"/>
          <w:szCs w:val="24"/>
          <w:shd w:val="clear" w:color="auto" w:fill="FFFFFF"/>
        </w:rPr>
        <w:t xml:space="preserve"> В рамках недели военно- партиотического воспитания</w:t>
      </w:r>
      <w:r w:rsidRPr="00C96707">
        <w:rPr>
          <w:color w:val="000000" w:themeColor="text1"/>
          <w:sz w:val="24"/>
          <w:szCs w:val="24"/>
          <w:shd w:val="clear" w:color="auto" w:fill="FFFFFF"/>
        </w:rPr>
        <w:t xml:space="preserve"> прошли мероприятия:</w:t>
      </w:r>
    </w:p>
    <w:p w:rsidR="00DD702D" w:rsidRPr="00C96707" w:rsidRDefault="00DD702D" w:rsidP="00DD702D">
      <w:pPr>
        <w:jc w:val="both"/>
        <w:rPr>
          <w:color w:val="000000" w:themeColor="text1"/>
          <w:sz w:val="24"/>
          <w:szCs w:val="24"/>
          <w:shd w:val="clear" w:color="auto" w:fill="FFFFFF"/>
        </w:rPr>
      </w:pPr>
      <w:r w:rsidRPr="00C96707">
        <w:rPr>
          <w:color w:val="000000" w:themeColor="text1"/>
          <w:sz w:val="24"/>
          <w:szCs w:val="24"/>
          <w:shd w:val="clear" w:color="auto" w:fill="FFFFFF"/>
        </w:rPr>
        <w:t>Весёлая и задорная конкурсно- игровая программа «Быстрые, смелые, ловкие», посвящённая Дню Защитника Отечества, прошла в дошкольной группе "Ромашка". С дошкольниками соревновались в силе и ловкости ученики первого класса. В качестве зрителей были ученики 1-4 классов. После упорной и очень интересной борьбы, были подведены итоги- победила ДРУЖБА! Организаторы программы-воспитатели Бордуненко Наталья Ивановна, Гомон Светлана Владимировна и учитель Пешкова Светлана Юрьевна.</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b/>
          <w:color w:val="000000" w:themeColor="text1"/>
          <w:sz w:val="24"/>
          <w:szCs w:val="24"/>
        </w:rPr>
        <w:t>22 февраля,</w:t>
      </w:r>
      <w:r w:rsidRPr="00C96707">
        <w:rPr>
          <w:rFonts w:eastAsia="Times New Roman"/>
          <w:color w:val="000000" w:themeColor="text1"/>
          <w:sz w:val="24"/>
          <w:szCs w:val="24"/>
        </w:rPr>
        <w:t xml:space="preserve"> накануне праздника Дня защитника Отечества,  в начальной школе была организована спортивная эстафета «А ну-ка, мальчики!».</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Цель мероприятия:</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 воспитывать морально-волевые качества, чувство патриотизма;</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 развивать общефизические умения и навыки: силу, ловкость, меткость, быстроту и т.д.</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 формировать умение работать в коллективе;</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 развивать познавательные процессы: мышление, внимание, память.</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Мальчики 1-4 классов показали свою ловкость в выполнении заданий, умение быстро ориентироваться в ситуации, работать в команде- всё, то, что нужно будущему защитнику Родины. По результатам эстафеты ребят наградили сладкими медалями , девочки вручили подарки. Организаторы эстафеты для ребят - учителя начальной школы Пуль З.А., Коломиец Г.А., Зимовец Л.М., Пешкова С.Ю.</w:t>
      </w:r>
    </w:p>
    <w:p w:rsidR="00DD702D" w:rsidRPr="00C96707" w:rsidRDefault="00DD702D" w:rsidP="00DD702D">
      <w:pPr>
        <w:shd w:val="clear" w:color="auto" w:fill="FFFFFF"/>
        <w:jc w:val="both"/>
        <w:rPr>
          <w:b/>
          <w:color w:val="000000" w:themeColor="text1"/>
          <w:sz w:val="24"/>
          <w:szCs w:val="24"/>
          <w:shd w:val="clear" w:color="auto" w:fill="FFFFFF"/>
        </w:rPr>
      </w:pPr>
      <w:r w:rsidRPr="00C96707">
        <w:rPr>
          <w:rFonts w:eastAsia="Times New Roman"/>
          <w:color w:val="000000" w:themeColor="text1"/>
          <w:sz w:val="24"/>
          <w:szCs w:val="24"/>
          <w:shd w:val="clear" w:color="auto" w:fill="FFFFFF"/>
        </w:rPr>
        <w:t xml:space="preserve">Накануне праздничного дня в школе, по вновь установившейся традиции, проводится </w:t>
      </w:r>
      <w:r w:rsidRPr="00C96707">
        <w:rPr>
          <w:rFonts w:eastAsia="Times New Roman"/>
          <w:b/>
          <w:color w:val="000000" w:themeColor="text1"/>
          <w:sz w:val="24"/>
          <w:szCs w:val="24"/>
          <w:shd w:val="clear" w:color="auto" w:fill="FFFFFF"/>
        </w:rPr>
        <w:t>богатырский турнир</w:t>
      </w:r>
      <w:r w:rsidRPr="00C96707">
        <w:rPr>
          <w:rFonts w:eastAsia="Times New Roman"/>
          <w:color w:val="000000" w:themeColor="text1"/>
          <w:sz w:val="24"/>
          <w:szCs w:val="24"/>
          <w:shd w:val="clear" w:color="auto" w:fill="FFFFFF"/>
        </w:rPr>
        <w:t xml:space="preserve"> для старшеклассников (8-11 класс). Ребята, будущие защитники Родины соревновались в силе, ловкости, сообразительности, умении стрелять, писать письма, быстро ориентироваться в ситуации. Мероприятие подготовил и провёл учитель физической культуры Кубло Виталий Викторович.</w:t>
      </w:r>
    </w:p>
    <w:p w:rsidR="00DD702D" w:rsidRPr="00C96707" w:rsidRDefault="00DD702D" w:rsidP="00DD702D">
      <w:pPr>
        <w:shd w:val="clear" w:color="auto" w:fill="FFFFFF"/>
        <w:jc w:val="both"/>
        <w:rPr>
          <w:color w:val="000000" w:themeColor="text1"/>
          <w:sz w:val="24"/>
          <w:szCs w:val="24"/>
          <w:shd w:val="clear" w:color="auto" w:fill="FFFFFF"/>
        </w:rPr>
      </w:pPr>
      <w:r w:rsidRPr="00C96707">
        <w:rPr>
          <w:b/>
          <w:color w:val="000000" w:themeColor="text1"/>
          <w:sz w:val="24"/>
          <w:szCs w:val="24"/>
          <w:shd w:val="clear" w:color="auto" w:fill="FFFFFF"/>
        </w:rPr>
        <w:t>24 февраля</w:t>
      </w:r>
      <w:r w:rsidRPr="00C96707">
        <w:rPr>
          <w:color w:val="000000" w:themeColor="text1"/>
          <w:sz w:val="24"/>
          <w:szCs w:val="24"/>
          <w:shd w:val="clear" w:color="auto" w:fill="FFFFFF"/>
        </w:rPr>
        <w:t xml:space="preserve"> для мальчиков 1 класса была проведена викторина "А ну-ка, мальчики!", посвящённая Дню защитника Отечества. Ребятам были заданы интересные интеллектуальные вопросы и загадки  на военную тему. В паузах мальчики соревновались в умении запустить самолётик, нарисовать танк, быстро одеться, пели военные песни. Мероприятие прошло весело и интересно. Дети получили заряд бодрости пополнили свои знания. Организаторы мероприятия - учитель Пешкова Светлана Юрьевна, учитель музыки Зимовец Наталья Петровна.</w:t>
      </w:r>
    </w:p>
    <w:p w:rsidR="00DD702D" w:rsidRPr="00C96707" w:rsidRDefault="00DD702D" w:rsidP="00DD702D">
      <w:pPr>
        <w:jc w:val="both"/>
        <w:rPr>
          <w:color w:val="000000" w:themeColor="text1"/>
          <w:sz w:val="24"/>
          <w:szCs w:val="24"/>
        </w:rPr>
      </w:pPr>
      <w:r w:rsidRPr="00C96707">
        <w:rPr>
          <w:rFonts w:eastAsia="Times New Roman"/>
          <w:b/>
          <w:color w:val="000000" w:themeColor="text1"/>
          <w:sz w:val="24"/>
          <w:szCs w:val="24"/>
        </w:rPr>
        <w:t>27 февраля</w:t>
      </w:r>
      <w:r w:rsidRPr="00C96707">
        <w:rPr>
          <w:rFonts w:eastAsia="Times New Roman"/>
          <w:color w:val="000000" w:themeColor="text1"/>
          <w:sz w:val="24"/>
          <w:szCs w:val="24"/>
        </w:rPr>
        <w:t xml:space="preserve"> в начальной школе прошло обучающее занятие, направленное на профилактику гриппа и ОРВИ. Провела его медсестра школы Гомон Светлана Владимировна. Ребятам была предложена презентация «Профилактика гриппа и ОРВИ». Медсестра поговорила с детьми о </w:t>
      </w:r>
      <w:r w:rsidRPr="00C96707">
        <w:rPr>
          <w:rFonts w:eastAsia="Times New Roman"/>
          <w:color w:val="000000" w:themeColor="text1"/>
          <w:sz w:val="24"/>
          <w:szCs w:val="24"/>
        </w:rPr>
        <w:lastRenderedPageBreak/>
        <w:t>предупреждении заболевания ( питание, закаливание и т. д) , гигиенических процедурах (мытьё рук, чистый носовой платок, ношение специальной маски для лица и т.д.).</w:t>
      </w:r>
    </w:p>
    <w:p w:rsidR="00DD702D" w:rsidRPr="00C96707" w:rsidRDefault="00DD702D" w:rsidP="00DD702D">
      <w:pPr>
        <w:jc w:val="both"/>
        <w:rPr>
          <w:color w:val="000000" w:themeColor="text1"/>
          <w:sz w:val="24"/>
          <w:szCs w:val="24"/>
        </w:rPr>
      </w:pPr>
      <w:r w:rsidRPr="00C96707">
        <w:rPr>
          <w:color w:val="000000" w:themeColor="text1"/>
          <w:sz w:val="24"/>
          <w:szCs w:val="24"/>
        </w:rPr>
        <w:t>Так же для девочек нашей школы прошло гигиеническое обучение.</w:t>
      </w:r>
    </w:p>
    <w:p w:rsidR="00DD702D" w:rsidRPr="00C96707" w:rsidRDefault="00DD702D" w:rsidP="00DD702D">
      <w:pPr>
        <w:jc w:val="both"/>
        <w:rPr>
          <w:color w:val="000000" w:themeColor="text1"/>
          <w:sz w:val="24"/>
          <w:szCs w:val="24"/>
          <w:shd w:val="clear" w:color="auto" w:fill="FFFFFF"/>
        </w:rPr>
      </w:pPr>
      <w:r w:rsidRPr="00C96707">
        <w:rPr>
          <w:b/>
          <w:color w:val="000000" w:themeColor="text1"/>
          <w:sz w:val="24"/>
          <w:szCs w:val="24"/>
          <w:shd w:val="clear" w:color="auto" w:fill="FFFFFF"/>
        </w:rPr>
        <w:t>15 января</w:t>
      </w:r>
      <w:r w:rsidRPr="00C96707">
        <w:rPr>
          <w:color w:val="000000" w:themeColor="text1"/>
          <w:sz w:val="24"/>
          <w:szCs w:val="24"/>
          <w:shd w:val="clear" w:color="auto" w:fill="FFFFFF"/>
        </w:rPr>
        <w:t xml:space="preserve"> в дошкольной группе «Ромашка» для родителей, воспитанников и учащихся начальной школы были организованы Рождественские посиделки. Дошкольники спели колядки и прочитали стихи, посвящённые Рождеству Христову, показали в какие игры можно поиграть в Рождественские святки. На праздник пришла гостья - баба Яга, которая поиграла с детьми и загадала всем весёлые загадки. Родители с детьми подготовили выставку творческих работ в номинациях : «Лучший Рождественский вертеп» и «Лучший Рождественский ангел». Праздник получился очень душевный, интересный, весёлый и поучительный. Спасибо воспитателям Бордуненко Наталье Ивановне, Гомон Светлане Владимировне и музыкальному руководителю Зимовец Наталье Петровне.</w:t>
      </w:r>
    </w:p>
    <w:p w:rsidR="00DD702D" w:rsidRPr="00C96707" w:rsidRDefault="00DD702D" w:rsidP="00DD702D">
      <w:pPr>
        <w:jc w:val="both"/>
        <w:rPr>
          <w:color w:val="000000" w:themeColor="text1"/>
          <w:sz w:val="24"/>
          <w:szCs w:val="24"/>
          <w:shd w:val="clear" w:color="auto" w:fill="FFFFFF"/>
        </w:rPr>
      </w:pPr>
      <w:r w:rsidRPr="00C96707">
        <w:rPr>
          <w:b/>
          <w:color w:val="000000" w:themeColor="text1"/>
          <w:sz w:val="24"/>
          <w:szCs w:val="24"/>
          <w:shd w:val="clear" w:color="auto" w:fill="FFFFFF"/>
        </w:rPr>
        <w:t>18 января</w:t>
      </w:r>
      <w:r w:rsidRPr="00C96707">
        <w:rPr>
          <w:color w:val="000000" w:themeColor="text1"/>
          <w:sz w:val="24"/>
          <w:szCs w:val="24"/>
          <w:shd w:val="clear" w:color="auto" w:fill="FFFFFF"/>
        </w:rPr>
        <w:t xml:space="preserve"> в Безыменском храме Рождества Пресвятой Богородицы состоялось Крещенское водосвятие. Праздничную службу посетили учащиеся и учителя нашей школы. </w:t>
      </w:r>
    </w:p>
    <w:p w:rsidR="00DD702D" w:rsidRPr="00C96707" w:rsidRDefault="00DD702D" w:rsidP="00DD702D">
      <w:pPr>
        <w:jc w:val="both"/>
        <w:rPr>
          <w:sz w:val="24"/>
          <w:szCs w:val="24"/>
        </w:rPr>
      </w:pPr>
      <w:r w:rsidRPr="00C96707">
        <w:rPr>
          <w:sz w:val="24"/>
          <w:szCs w:val="24"/>
          <w:shd w:val="clear" w:color="auto" w:fill="FFFFFF"/>
        </w:rPr>
        <w:t xml:space="preserve">«Чистота - залог здоровья» - под таким девизом прошло </w:t>
      </w:r>
      <w:r w:rsidRPr="00C96707">
        <w:rPr>
          <w:b/>
          <w:sz w:val="24"/>
          <w:szCs w:val="24"/>
          <w:shd w:val="clear" w:color="auto" w:fill="FFFFFF"/>
        </w:rPr>
        <w:t>24 января</w:t>
      </w:r>
      <w:r w:rsidRPr="00C96707">
        <w:rPr>
          <w:sz w:val="24"/>
          <w:szCs w:val="24"/>
          <w:shd w:val="clear" w:color="auto" w:fill="FFFFFF"/>
        </w:rPr>
        <w:t xml:space="preserve"> мероприятие в начальной школе. Медсестра Гомон Светлана Владимировна рассказала детям о правилах личной гигиены: как правильно мыть руки, чистить зубы, одеваться аккуратно. Так же ребята познакомились с правилами здорового образа жизни, обсуждали различные бытовые ситуации. Такие встречи с ребятами Светлана Владимировна проводит постоянно и, как результат - снижение среди детей </w:t>
      </w:r>
      <w:r w:rsidRPr="00C96707">
        <w:rPr>
          <w:sz w:val="24"/>
          <w:szCs w:val="24"/>
        </w:rPr>
        <w:t>кишечных заболеваний (болезнь грязных рук).</w:t>
      </w:r>
    </w:p>
    <w:p w:rsidR="00DD702D" w:rsidRPr="00AF2EEF" w:rsidRDefault="00DD702D" w:rsidP="00DD702D">
      <w:pPr>
        <w:jc w:val="both"/>
        <w:rPr>
          <w:sz w:val="24"/>
          <w:szCs w:val="24"/>
        </w:rPr>
      </w:pPr>
      <w:r w:rsidRPr="000C6EDF">
        <w:rPr>
          <w:b/>
          <w:sz w:val="24"/>
          <w:szCs w:val="24"/>
        </w:rPr>
        <w:t>Наша школа активно участвует в различных</w:t>
      </w:r>
      <w:r>
        <w:rPr>
          <w:b/>
          <w:sz w:val="24"/>
          <w:szCs w:val="24"/>
        </w:rPr>
        <w:t xml:space="preserve">  районных, областных и всероссийских </w:t>
      </w:r>
      <w:r w:rsidRPr="000C6EDF">
        <w:rPr>
          <w:b/>
          <w:sz w:val="24"/>
          <w:szCs w:val="24"/>
        </w:rPr>
        <w:t xml:space="preserve">  акциях</w:t>
      </w:r>
      <w:r>
        <w:rPr>
          <w:b/>
          <w:sz w:val="24"/>
          <w:szCs w:val="24"/>
        </w:rPr>
        <w:t xml:space="preserve"> и проектах</w:t>
      </w:r>
      <w:r w:rsidRPr="00AF2EEF">
        <w:rPr>
          <w:sz w:val="24"/>
          <w:szCs w:val="24"/>
        </w:rPr>
        <w:t xml:space="preserve"> :</w:t>
      </w:r>
      <w:r w:rsidRPr="00FE118B">
        <w:rPr>
          <w:rFonts w:eastAsia="Times New Roman"/>
          <w:color w:val="000000" w:themeColor="text1"/>
          <w:sz w:val="24"/>
          <w:szCs w:val="24"/>
        </w:rPr>
        <w:t xml:space="preserve">«Кормушка», «Мой двор, моя улица», «Школьный дворик», </w:t>
      </w:r>
      <w:r w:rsidRPr="00FE118B">
        <w:rPr>
          <w:rFonts w:eastAsia="Times New Roman"/>
          <w:bCs/>
          <w:color w:val="000000" w:themeColor="text1"/>
          <w:sz w:val="24"/>
          <w:szCs w:val="24"/>
        </w:rPr>
        <w:t>Всемирный день чистоты на территории Грайворонского района  (15.09.18г)</w:t>
      </w:r>
      <w:r w:rsidRPr="00FE118B">
        <w:rPr>
          <w:rFonts w:eastAsia="Calibri"/>
          <w:color w:val="000000" w:themeColor="text1"/>
          <w:sz w:val="24"/>
          <w:szCs w:val="24"/>
        </w:rPr>
        <w:t xml:space="preserve">, День благотворительности «Белый цветок» (11.09), участвуем в </w:t>
      </w:r>
      <w:r w:rsidRPr="00FE118B">
        <w:rPr>
          <w:rFonts w:eastAsia="Calibri"/>
          <w:color w:val="000000" w:themeColor="text1"/>
          <w:sz w:val="24"/>
          <w:szCs w:val="24"/>
          <w:lang w:bidi="ru-RU"/>
        </w:rPr>
        <w:t xml:space="preserve">реализации проекта «Белгородчина – рукотворный парк»,  </w:t>
      </w:r>
      <w:r w:rsidRPr="00FE118B">
        <w:rPr>
          <w:rFonts w:eastAsia="Calibri"/>
          <w:color w:val="000000" w:themeColor="text1"/>
          <w:sz w:val="24"/>
          <w:szCs w:val="24"/>
        </w:rPr>
        <w:t>с 15 по 21 октября участвовали во Всероссийской акции «Неделя без турникетов», приняли участие в акции «1000 парков» - собирали жёлуди для питомника.</w:t>
      </w:r>
    </w:p>
    <w:p w:rsidR="00DD702D" w:rsidRPr="00AF2EEF" w:rsidRDefault="00DD702D" w:rsidP="00DD702D">
      <w:pPr>
        <w:jc w:val="both"/>
        <w:rPr>
          <w:sz w:val="24"/>
          <w:szCs w:val="24"/>
        </w:rPr>
      </w:pPr>
    </w:p>
    <w:p w:rsidR="00DD702D" w:rsidRPr="00AF2EEF" w:rsidRDefault="00DD702D" w:rsidP="00DD702D">
      <w:pPr>
        <w:pStyle w:val="c0"/>
        <w:shd w:val="clear" w:color="auto" w:fill="FFFFFF"/>
        <w:spacing w:before="0" w:beforeAutospacing="0" w:after="0" w:afterAutospacing="0"/>
        <w:jc w:val="both"/>
        <w:rPr>
          <w:color w:val="000000" w:themeColor="text1"/>
        </w:rPr>
      </w:pPr>
      <w:r w:rsidRPr="00AF2EEF">
        <w:rPr>
          <w:color w:val="000000" w:themeColor="text1"/>
          <w:shd w:val="clear" w:color="auto" w:fill="FFFFFF"/>
        </w:rPr>
        <w:t>Лыжная эстафета в рамках  Всероссийской акции "День зимних видов спорта" прошла 9 февраля. Нашу школу представляли: Благодарный Артём- 10 класс, Зуенко Ирина - 11 класс, Швыдкой Кирилл- 9 класс, Пуль Яна- 9 класс. Ребята заняли вторые места. Тренер команды Кубло Виталий Викторович.</w:t>
      </w:r>
    </w:p>
    <w:p w:rsidR="00DD702D" w:rsidRPr="00AF2EEF" w:rsidRDefault="00DD702D" w:rsidP="00DD702D">
      <w:pPr>
        <w:pStyle w:val="a8"/>
        <w:shd w:val="clear" w:color="auto" w:fill="FFFFFF"/>
        <w:spacing w:before="0" w:beforeAutospacing="0" w:after="0" w:afterAutospacing="0"/>
        <w:jc w:val="both"/>
        <w:rPr>
          <w:color w:val="000000"/>
        </w:rPr>
      </w:pPr>
      <w:r w:rsidRPr="00AF2EEF">
        <w:rPr>
          <w:color w:val="000000"/>
        </w:rPr>
        <w:t xml:space="preserve">В мае организованы </w:t>
      </w:r>
      <w:r w:rsidRPr="00AF2EEF">
        <w:rPr>
          <w:b/>
          <w:color w:val="000000"/>
        </w:rPr>
        <w:t>акции «Бессмертный полк» и «Георгиевская лента»,</w:t>
      </w:r>
      <w:r w:rsidRPr="00AF2EEF">
        <w:rPr>
          <w:color w:val="000000"/>
        </w:rPr>
        <w:t xml:space="preserve"> проведены Вахта Памяти и торжественный митинг. Ребята и учителя школы участвовали в праздничной концертной программе в СМДК. </w:t>
      </w:r>
    </w:p>
    <w:p w:rsidR="00DD702D" w:rsidRDefault="00DD702D" w:rsidP="00DD702D">
      <w:pPr>
        <w:jc w:val="both"/>
        <w:rPr>
          <w:color w:val="000000" w:themeColor="text1"/>
          <w:sz w:val="24"/>
          <w:szCs w:val="24"/>
          <w:shd w:val="clear" w:color="auto" w:fill="FFFFFF"/>
        </w:rPr>
      </w:pPr>
    </w:p>
    <w:p w:rsidR="00DD702D" w:rsidRPr="00DD702D" w:rsidRDefault="00DD702D" w:rsidP="00DD702D">
      <w:pPr>
        <w:jc w:val="both"/>
        <w:rPr>
          <w:rFonts w:eastAsia="Times New Roman"/>
          <w:b/>
          <w:color w:val="000000" w:themeColor="text1"/>
          <w:sz w:val="24"/>
          <w:szCs w:val="24"/>
          <w:bdr w:val="none" w:sz="0" w:space="0" w:color="auto" w:frame="1"/>
        </w:rPr>
      </w:pPr>
      <w:r w:rsidRPr="00AF2EEF">
        <w:rPr>
          <w:color w:val="000000" w:themeColor="text1"/>
          <w:sz w:val="24"/>
          <w:szCs w:val="24"/>
          <w:shd w:val="clear" w:color="auto" w:fill="FFFFFF"/>
        </w:rPr>
        <w:t> </w:t>
      </w:r>
      <w:r w:rsidRPr="00DD702D">
        <w:rPr>
          <w:rFonts w:eastAsia="Times New Roman"/>
          <w:b/>
          <w:color w:val="000000" w:themeColor="text1"/>
          <w:sz w:val="24"/>
          <w:szCs w:val="24"/>
          <w:bdr w:val="none" w:sz="0" w:space="0" w:color="auto" w:frame="1"/>
        </w:rPr>
        <w:t>Безопасность дорожного движения, безопасность жизнедеятельности</w:t>
      </w:r>
    </w:p>
    <w:p w:rsidR="00DD702D" w:rsidRPr="00DD702D" w:rsidRDefault="00DD702D" w:rsidP="00DD702D">
      <w:pPr>
        <w:jc w:val="both"/>
        <w:rPr>
          <w:color w:val="000000" w:themeColor="text1"/>
          <w:sz w:val="24"/>
          <w:szCs w:val="24"/>
          <w:shd w:val="clear" w:color="auto" w:fill="FFFFFF"/>
        </w:rPr>
      </w:pPr>
    </w:p>
    <w:p w:rsidR="00DD702D" w:rsidRPr="000C6EDF" w:rsidRDefault="00DD702D" w:rsidP="00DD702D">
      <w:pPr>
        <w:jc w:val="both"/>
        <w:rPr>
          <w:rFonts w:eastAsia="Times New Roman"/>
          <w:color w:val="000000" w:themeColor="text1"/>
          <w:sz w:val="24"/>
          <w:szCs w:val="24"/>
        </w:rPr>
      </w:pPr>
      <w:r w:rsidRPr="000C6EDF">
        <w:rPr>
          <w:rFonts w:eastAsia="Times New Roman"/>
          <w:color w:val="000000" w:themeColor="text1"/>
          <w:sz w:val="24"/>
          <w:szCs w:val="24"/>
          <w:bdr w:val="none" w:sz="0" w:space="0" w:color="auto" w:frame="1"/>
        </w:rPr>
        <w:t xml:space="preserve">Большая работа ведется в школе по профилактике </w:t>
      </w:r>
      <w:r w:rsidRPr="000C6EDF">
        <w:rPr>
          <w:rFonts w:eastAsia="Times New Roman"/>
          <w:b/>
          <w:color w:val="000000" w:themeColor="text1"/>
          <w:sz w:val="24"/>
          <w:szCs w:val="24"/>
          <w:bdr w:val="none" w:sz="0" w:space="0" w:color="auto" w:frame="1"/>
        </w:rPr>
        <w:t xml:space="preserve">безопасности дорожного движения, безопасности жизнедеятельности. </w:t>
      </w:r>
      <w:r w:rsidRPr="000C6EDF">
        <w:rPr>
          <w:rFonts w:eastAsia="Times New Roman"/>
          <w:color w:val="000000" w:themeColor="text1"/>
          <w:sz w:val="24"/>
          <w:szCs w:val="24"/>
          <w:bdr w:val="none" w:sz="0" w:space="0" w:color="auto" w:frame="1"/>
        </w:rPr>
        <w:t xml:space="preserve">В течение года с учащимися были проведены тематические беседы о правилах дорожного движения, правилах поведения  в общественном транспорте, правилах пожарной безопасности. Проведены общешкольные линейки о правилах поведения, линейка «Мы против терроризма». Проведено родительское собрание, на котором говорилось  об охране жизни и здоровья. Директор школы Гомон П.А. напомнил родителям об их ответственности за жизнь и здоровье своих детей. </w:t>
      </w:r>
      <w:r w:rsidRPr="000C6EDF">
        <w:rPr>
          <w:rFonts w:eastAsia="Times New Roman"/>
          <w:color w:val="000000" w:themeColor="text1"/>
          <w:sz w:val="24"/>
          <w:szCs w:val="24"/>
        </w:rPr>
        <w:t>Классные руководители провели классные часы по предупреждению детского травматизма: «Дорога и мы», « Правила поведения на дороге», «Наши друзья дорожные знаки», « Дорожно - транспортный травматизм». Разработана и доведена до сведения родителей памятка об охране жизни и здоровья детей на осенних каникулах. У каждого кл. рук.ведётся журнал инструктажей, так же есть общешкольный журнал инструктажа учащихся. Выездные мероприятия (вне района) не проводятся без письменного разрешения родителей или лиц их заменяющих, сопроводительной документации.</w:t>
      </w:r>
    </w:p>
    <w:p w:rsidR="00DD702D" w:rsidRPr="000C6EDF" w:rsidRDefault="00DD702D" w:rsidP="00DD702D">
      <w:pPr>
        <w:jc w:val="both"/>
        <w:rPr>
          <w:sz w:val="24"/>
          <w:szCs w:val="24"/>
        </w:rPr>
      </w:pPr>
      <w:r w:rsidRPr="000C6EDF">
        <w:rPr>
          <w:sz w:val="24"/>
          <w:szCs w:val="24"/>
        </w:rPr>
        <w:lastRenderedPageBreak/>
        <w:t>С 29.11.2018 года по 28.03.2019 года прошла Всероссийская добровольная акция «Безопасность детей на дорогах», посвященная повышению социальной ответственности всех участников дорожно-транспортного движения и улучшению знаний правил дорожного движения. Ребята и учителя нашей школы активно включились в  акцию "Безопасность детей на дорогах". Были проведены беседы по правилам дорожного движения, практическое занятие "Пешеходный переход". Школьники раздали водителям памятки "Водитель, будь внимателен на дороге!".</w:t>
      </w:r>
    </w:p>
    <w:p w:rsidR="00DD702D" w:rsidRPr="000C6EDF" w:rsidRDefault="00DD702D" w:rsidP="00DD702D">
      <w:pPr>
        <w:jc w:val="both"/>
        <w:rPr>
          <w:rFonts w:eastAsia="Times New Roman"/>
          <w:color w:val="000000" w:themeColor="text1"/>
          <w:sz w:val="24"/>
          <w:szCs w:val="24"/>
        </w:rPr>
      </w:pPr>
      <w:r w:rsidRPr="000C6EDF">
        <w:rPr>
          <w:b/>
          <w:color w:val="000000" w:themeColor="text1"/>
          <w:sz w:val="24"/>
          <w:szCs w:val="24"/>
          <w:shd w:val="clear" w:color="auto" w:fill="FFFFFF"/>
        </w:rPr>
        <w:t>С 18.02 по 22.02.2019</w:t>
      </w:r>
      <w:r w:rsidRPr="000C6EDF">
        <w:rPr>
          <w:color w:val="000000" w:themeColor="text1"/>
          <w:sz w:val="24"/>
          <w:szCs w:val="24"/>
          <w:shd w:val="clear" w:color="auto" w:fill="FFFFFF"/>
        </w:rPr>
        <w:t xml:space="preserve"> в школе  прошла  неделя "Интернет-безопасности" для обучающихся, родителей и педагогов.</w:t>
      </w:r>
    </w:p>
    <w:p w:rsidR="00DD702D" w:rsidRPr="00C96707" w:rsidRDefault="00DD702D" w:rsidP="00DD702D">
      <w:pPr>
        <w:pStyle w:val="a8"/>
        <w:shd w:val="clear" w:color="auto" w:fill="FFFFFF"/>
        <w:spacing w:before="0" w:beforeAutospacing="0" w:after="0" w:afterAutospacing="0"/>
        <w:jc w:val="both"/>
        <w:rPr>
          <w:color w:val="000000"/>
        </w:rPr>
      </w:pPr>
    </w:p>
    <w:p w:rsidR="00DD702D" w:rsidRPr="00DD702D" w:rsidRDefault="00DD702D" w:rsidP="00DD702D">
      <w:pPr>
        <w:jc w:val="both"/>
        <w:rPr>
          <w:rFonts w:eastAsia="Times New Roman"/>
          <w:b/>
          <w:bCs/>
          <w:iCs/>
          <w:color w:val="000000" w:themeColor="text1"/>
          <w:sz w:val="24"/>
          <w:szCs w:val="24"/>
        </w:rPr>
      </w:pPr>
      <w:r w:rsidRPr="00DD702D">
        <w:rPr>
          <w:rFonts w:eastAsia="Times New Roman"/>
          <w:b/>
          <w:bCs/>
          <w:iCs/>
          <w:color w:val="000000" w:themeColor="text1"/>
          <w:sz w:val="24"/>
          <w:szCs w:val="24"/>
        </w:rPr>
        <w:t>Работа объединений дополнительного образования и внеурочной деятельности</w:t>
      </w:r>
    </w:p>
    <w:p w:rsidR="00DD702D" w:rsidRPr="002729C6" w:rsidRDefault="00DD702D" w:rsidP="00DD702D">
      <w:pPr>
        <w:jc w:val="both"/>
        <w:rPr>
          <w:rFonts w:eastAsia="Times New Roman"/>
          <w:b/>
          <w:color w:val="000000" w:themeColor="text1"/>
          <w:sz w:val="28"/>
          <w:szCs w:val="28"/>
        </w:rPr>
      </w:pPr>
    </w:p>
    <w:p w:rsidR="00DD702D" w:rsidRPr="00C96707" w:rsidRDefault="00DD702D" w:rsidP="00DD702D">
      <w:pPr>
        <w:jc w:val="both"/>
        <w:rPr>
          <w:rFonts w:eastAsia="Times New Roman"/>
          <w:color w:val="000000"/>
          <w:sz w:val="24"/>
          <w:szCs w:val="24"/>
        </w:rPr>
      </w:pPr>
      <w:r w:rsidRPr="00C96707">
        <w:rPr>
          <w:rFonts w:eastAsia="Calibri"/>
          <w:color w:val="000000" w:themeColor="text1"/>
          <w:sz w:val="24"/>
          <w:szCs w:val="24"/>
        </w:rPr>
        <w:t xml:space="preserve">                 В </w:t>
      </w:r>
      <w:r w:rsidRPr="00C96707">
        <w:rPr>
          <w:rFonts w:eastAsia="Times New Roman"/>
          <w:color w:val="000000" w:themeColor="text1"/>
          <w:sz w:val="24"/>
          <w:szCs w:val="24"/>
        </w:rPr>
        <w:t xml:space="preserve"> школе создана широкая сеть кружков в рамках дополнительного образования и </w:t>
      </w:r>
      <w:r w:rsidRPr="00C96707">
        <w:rPr>
          <w:rFonts w:eastAsia="Times New Roman"/>
          <w:color w:val="000000"/>
          <w:sz w:val="24"/>
          <w:szCs w:val="24"/>
        </w:rPr>
        <w:t xml:space="preserve">внеурочной деятельности. Все это позволило учитывать и развивать интересы и способности учащихся. В 2018-2019 учебном году в школе функционировали 13 объединений дополнительного образования. </w:t>
      </w:r>
    </w:p>
    <w:p w:rsidR="00DD702D" w:rsidRPr="00C96707" w:rsidRDefault="00DD702D" w:rsidP="00DD702D">
      <w:pPr>
        <w:ind w:firstLine="709"/>
        <w:jc w:val="both"/>
        <w:rPr>
          <w:rFonts w:eastAsia="Times New Roman"/>
          <w:color w:val="000000"/>
          <w:sz w:val="24"/>
          <w:szCs w:val="24"/>
        </w:rPr>
      </w:pPr>
      <w:r w:rsidRPr="00C96707">
        <w:rPr>
          <w:rFonts w:eastAsia="Calibri"/>
          <w:color w:val="000000"/>
          <w:sz w:val="24"/>
          <w:szCs w:val="24"/>
        </w:rPr>
        <w:t xml:space="preserve"> В</w:t>
      </w:r>
      <w:r w:rsidRPr="00C96707">
        <w:rPr>
          <w:rFonts w:eastAsia="Times New Roman"/>
          <w:color w:val="000000"/>
          <w:sz w:val="24"/>
          <w:szCs w:val="24"/>
        </w:rPr>
        <w:t>неурочная деятельность является составной частью учебно-воспитательного</w:t>
      </w:r>
      <w:r w:rsidRPr="00C96707">
        <w:rPr>
          <w:rFonts w:eastAsia="Times New Roman"/>
          <w:color w:val="000000"/>
          <w:sz w:val="24"/>
          <w:szCs w:val="24"/>
        </w:rPr>
        <w:br/>
        <w:t>процесса МБОУ «Безыменская СОШ».</w:t>
      </w:r>
    </w:p>
    <w:p w:rsidR="00DD702D" w:rsidRPr="00C96707" w:rsidRDefault="00DD702D" w:rsidP="00DD702D">
      <w:pPr>
        <w:ind w:firstLine="709"/>
        <w:jc w:val="both"/>
        <w:rPr>
          <w:rFonts w:eastAsia="Times New Roman"/>
          <w:sz w:val="24"/>
          <w:szCs w:val="24"/>
        </w:rPr>
      </w:pPr>
      <w:r w:rsidRPr="00C96707">
        <w:rPr>
          <w:rFonts w:eastAsia="Times New Roman"/>
          <w:b/>
          <w:sz w:val="24"/>
          <w:szCs w:val="24"/>
        </w:rPr>
        <w:t>Целью</w:t>
      </w:r>
      <w:r w:rsidRPr="00C96707">
        <w:rPr>
          <w:rFonts w:eastAsia="Times New Roman"/>
          <w:sz w:val="24"/>
          <w:szCs w:val="24"/>
        </w:rPr>
        <w:t xml:space="preserve"> внеурочной деятельности является обеспечение достижения планируемых личностных и метапредметных результатов освоения основных образовательных программ основного общего образования обучающимися, </w:t>
      </w:r>
      <w:r w:rsidRPr="00C96707">
        <w:rPr>
          <w:rFonts w:eastAsia="Times New Roman"/>
          <w:color w:val="000000"/>
          <w:sz w:val="24"/>
          <w:szCs w:val="24"/>
        </w:rPr>
        <w:t xml:space="preserve">сохранения единого образовательного пространства, </w:t>
      </w:r>
      <w:r w:rsidRPr="00C96707">
        <w:rPr>
          <w:rFonts w:eastAsia="Times New Roman"/>
          <w:sz w:val="24"/>
          <w:szCs w:val="24"/>
        </w:rPr>
        <w:t xml:space="preserve">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 </w:t>
      </w:r>
    </w:p>
    <w:p w:rsidR="00DD702D" w:rsidRPr="00C96707" w:rsidRDefault="00DD702D" w:rsidP="00DD702D">
      <w:pPr>
        <w:jc w:val="both"/>
        <w:rPr>
          <w:rFonts w:eastAsia="Times New Roman"/>
          <w:b/>
          <w:color w:val="000000"/>
          <w:sz w:val="24"/>
          <w:szCs w:val="24"/>
        </w:rPr>
      </w:pPr>
      <w:r w:rsidRPr="00C96707">
        <w:rPr>
          <w:rFonts w:eastAsia="Times New Roman"/>
          <w:b/>
          <w:color w:val="000000"/>
          <w:sz w:val="24"/>
          <w:szCs w:val="24"/>
        </w:rPr>
        <w:t>Основные принципы плана внеурочной деятельности:</w:t>
      </w:r>
    </w:p>
    <w:p w:rsidR="00DD702D" w:rsidRPr="00C96707" w:rsidRDefault="00DD702D" w:rsidP="00DD702D">
      <w:pPr>
        <w:jc w:val="both"/>
        <w:rPr>
          <w:rFonts w:eastAsia="Times New Roman"/>
          <w:color w:val="000000"/>
          <w:sz w:val="24"/>
          <w:szCs w:val="24"/>
        </w:rPr>
      </w:pPr>
      <w:r w:rsidRPr="00C96707">
        <w:rPr>
          <w:rFonts w:eastAsia="Times New Roman"/>
          <w:color w:val="000000"/>
          <w:sz w:val="24"/>
          <w:szCs w:val="24"/>
        </w:rPr>
        <w:t>- учет познавательных потребностей обучающихся и социального заказа родителей;</w:t>
      </w:r>
    </w:p>
    <w:p w:rsidR="00DD702D" w:rsidRPr="00C96707" w:rsidRDefault="00DD702D" w:rsidP="00DD702D">
      <w:pPr>
        <w:jc w:val="both"/>
        <w:rPr>
          <w:rFonts w:eastAsia="Times New Roman"/>
          <w:color w:val="000000"/>
          <w:sz w:val="24"/>
          <w:szCs w:val="24"/>
        </w:rPr>
      </w:pPr>
      <w:r w:rsidRPr="00C96707">
        <w:rPr>
          <w:rFonts w:eastAsia="Times New Roman"/>
          <w:color w:val="000000"/>
          <w:sz w:val="24"/>
          <w:szCs w:val="24"/>
        </w:rPr>
        <w:t>- учет кадрового потенциала образовательной организации;</w:t>
      </w:r>
    </w:p>
    <w:p w:rsidR="00DD702D" w:rsidRPr="00C96707" w:rsidRDefault="00DD702D" w:rsidP="00DD702D">
      <w:pPr>
        <w:jc w:val="both"/>
        <w:rPr>
          <w:rFonts w:eastAsia="Times New Roman"/>
          <w:color w:val="000000"/>
          <w:sz w:val="24"/>
          <w:szCs w:val="24"/>
        </w:rPr>
      </w:pPr>
      <w:r w:rsidRPr="00C96707">
        <w:rPr>
          <w:rFonts w:eastAsia="Times New Roman"/>
          <w:color w:val="000000"/>
          <w:sz w:val="24"/>
          <w:szCs w:val="24"/>
        </w:rPr>
        <w:t>- поэтапность развития нововведений;</w:t>
      </w:r>
    </w:p>
    <w:p w:rsidR="00DD702D" w:rsidRPr="00C96707" w:rsidRDefault="00DD702D" w:rsidP="00DD702D">
      <w:pPr>
        <w:jc w:val="both"/>
        <w:rPr>
          <w:rFonts w:eastAsia="Times New Roman"/>
          <w:sz w:val="24"/>
          <w:szCs w:val="24"/>
        </w:rPr>
      </w:pPr>
      <w:r w:rsidRPr="00C96707">
        <w:rPr>
          <w:rFonts w:eastAsia="Times New Roman"/>
          <w:sz w:val="24"/>
          <w:szCs w:val="24"/>
        </w:rPr>
        <w:t>- построение образовательного процесса в соответствии с санитарно-гигиеническими нормами;</w:t>
      </w:r>
    </w:p>
    <w:p w:rsidR="00DD702D" w:rsidRPr="00C96707" w:rsidRDefault="00DD702D" w:rsidP="00DD702D">
      <w:pPr>
        <w:jc w:val="both"/>
        <w:rPr>
          <w:rFonts w:eastAsia="Times New Roman"/>
          <w:sz w:val="24"/>
          <w:szCs w:val="24"/>
        </w:rPr>
      </w:pPr>
      <w:r w:rsidRPr="00C96707">
        <w:rPr>
          <w:rFonts w:eastAsia="Times New Roman"/>
          <w:sz w:val="24"/>
          <w:szCs w:val="24"/>
        </w:rPr>
        <w:t>- соблюдение преемственности и перспективности обучения.</w:t>
      </w:r>
    </w:p>
    <w:p w:rsidR="00DD702D" w:rsidRPr="00C96707" w:rsidRDefault="00DD702D" w:rsidP="00DD702D">
      <w:pPr>
        <w:jc w:val="both"/>
        <w:rPr>
          <w:rFonts w:eastAsia="Times New Roman"/>
          <w:b/>
          <w:i/>
          <w:sz w:val="24"/>
          <w:szCs w:val="24"/>
        </w:rPr>
      </w:pPr>
      <w:r w:rsidRPr="00C96707">
        <w:rPr>
          <w:rFonts w:eastAsia="Times New Roman"/>
          <w:b/>
          <w:i/>
          <w:sz w:val="24"/>
          <w:szCs w:val="24"/>
        </w:rPr>
        <w:t xml:space="preserve">Основные функции внеурочной деятельности: </w:t>
      </w:r>
    </w:p>
    <w:p w:rsidR="00DD702D" w:rsidRPr="00C96707" w:rsidRDefault="00DD702D" w:rsidP="00DD702D">
      <w:pPr>
        <w:jc w:val="both"/>
        <w:rPr>
          <w:rFonts w:eastAsia="Times New Roman"/>
          <w:sz w:val="24"/>
          <w:szCs w:val="24"/>
        </w:rPr>
      </w:pPr>
      <w:r w:rsidRPr="00C96707">
        <w:rPr>
          <w:rFonts w:eastAsia="Times New Roman"/>
          <w:sz w:val="24"/>
          <w:szCs w:val="24"/>
        </w:rPr>
        <w:t xml:space="preserve">1) образовательная - получение новых знаний; </w:t>
      </w:r>
    </w:p>
    <w:p w:rsidR="00DD702D" w:rsidRPr="00C96707" w:rsidRDefault="00DD702D" w:rsidP="00DD702D">
      <w:pPr>
        <w:jc w:val="both"/>
        <w:rPr>
          <w:rFonts w:eastAsia="Times New Roman"/>
          <w:sz w:val="24"/>
          <w:szCs w:val="24"/>
        </w:rPr>
      </w:pPr>
      <w:r w:rsidRPr="00C96707">
        <w:rPr>
          <w:rFonts w:eastAsia="Times New Roman"/>
          <w:sz w:val="24"/>
          <w:szCs w:val="24"/>
        </w:rPr>
        <w:t xml:space="preserve">2) воспитательная - обогащение и расширение культурно-нравственного уровня учащихся; </w:t>
      </w:r>
    </w:p>
    <w:p w:rsidR="00DD702D" w:rsidRPr="00C96707" w:rsidRDefault="00DD702D" w:rsidP="00DD702D">
      <w:pPr>
        <w:jc w:val="both"/>
        <w:rPr>
          <w:rFonts w:eastAsia="Times New Roman"/>
          <w:sz w:val="24"/>
          <w:szCs w:val="24"/>
        </w:rPr>
      </w:pPr>
      <w:r w:rsidRPr="00C96707">
        <w:rPr>
          <w:rFonts w:eastAsia="Times New Roman"/>
          <w:sz w:val="24"/>
          <w:szCs w:val="24"/>
        </w:rPr>
        <w:t xml:space="preserve">3) креативная - создание гибкой системы для реализации индивидуальных творческих интересов личности; </w:t>
      </w:r>
    </w:p>
    <w:p w:rsidR="00DD702D" w:rsidRPr="00C96707" w:rsidRDefault="00DD702D" w:rsidP="00DD702D">
      <w:pPr>
        <w:jc w:val="both"/>
        <w:rPr>
          <w:rFonts w:eastAsia="Times New Roman"/>
          <w:sz w:val="24"/>
          <w:szCs w:val="24"/>
        </w:rPr>
      </w:pPr>
      <w:r w:rsidRPr="00C96707">
        <w:rPr>
          <w:rFonts w:eastAsia="Times New Roman"/>
          <w:sz w:val="24"/>
          <w:szCs w:val="24"/>
        </w:rPr>
        <w:t xml:space="preserve">4) компенсационная - освоение  новых направлений деятельности, углубляющих и дополняющих основное (базовое) образование и создающих эмоционально значимый  фон освоения содержания общего образования, предоставление подростку определенных гарантий достижения успеха в избранных им сферах творческой деятельности; </w:t>
      </w:r>
    </w:p>
    <w:p w:rsidR="00DD702D" w:rsidRPr="00C96707" w:rsidRDefault="00DD702D" w:rsidP="00DD702D">
      <w:pPr>
        <w:jc w:val="both"/>
        <w:rPr>
          <w:rFonts w:eastAsia="Times New Roman"/>
          <w:sz w:val="24"/>
          <w:szCs w:val="24"/>
        </w:rPr>
      </w:pPr>
      <w:r w:rsidRPr="00C96707">
        <w:rPr>
          <w:rFonts w:eastAsia="Times New Roman"/>
          <w:sz w:val="24"/>
          <w:szCs w:val="24"/>
        </w:rPr>
        <w:t>5) рекреационная - организация содержательного досуга как сферы восстановления психофизиологических сил подростка;</w:t>
      </w:r>
    </w:p>
    <w:p w:rsidR="00DD702D" w:rsidRPr="00C96707" w:rsidRDefault="00DD702D" w:rsidP="00DD702D">
      <w:pPr>
        <w:jc w:val="both"/>
        <w:rPr>
          <w:rFonts w:eastAsia="Times New Roman"/>
          <w:sz w:val="24"/>
          <w:szCs w:val="24"/>
        </w:rPr>
      </w:pPr>
      <w:r w:rsidRPr="00C96707">
        <w:rPr>
          <w:rFonts w:eastAsia="Times New Roman"/>
          <w:sz w:val="24"/>
          <w:szCs w:val="24"/>
        </w:rPr>
        <w:t xml:space="preserve">6) профориентационная - формирование устойчивого интереса к социально значимым видам деятельности, содействие определению жизненных планов подростка, включая предпрофессиональную ориентацию; </w:t>
      </w:r>
    </w:p>
    <w:p w:rsidR="00DD702D" w:rsidRPr="00C96707" w:rsidRDefault="00DD702D" w:rsidP="00DD702D">
      <w:pPr>
        <w:jc w:val="both"/>
        <w:rPr>
          <w:rFonts w:eastAsia="Times New Roman"/>
          <w:sz w:val="24"/>
          <w:szCs w:val="24"/>
        </w:rPr>
      </w:pPr>
      <w:r w:rsidRPr="00C96707">
        <w:rPr>
          <w:rFonts w:eastAsia="Times New Roman"/>
          <w:sz w:val="24"/>
          <w:szCs w:val="24"/>
        </w:rPr>
        <w:t xml:space="preserve">7) интеграционная - создание единого образовательного пространства школы; </w:t>
      </w:r>
    </w:p>
    <w:p w:rsidR="00DD702D" w:rsidRPr="00C96707" w:rsidRDefault="00DD702D" w:rsidP="00DD702D">
      <w:pPr>
        <w:jc w:val="both"/>
        <w:rPr>
          <w:rFonts w:eastAsia="Times New Roman"/>
          <w:sz w:val="24"/>
          <w:szCs w:val="24"/>
        </w:rPr>
      </w:pPr>
      <w:r w:rsidRPr="00C96707">
        <w:rPr>
          <w:rFonts w:eastAsia="Times New Roman"/>
          <w:sz w:val="24"/>
          <w:szCs w:val="24"/>
        </w:rPr>
        <w:t xml:space="preserve">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 </w:t>
      </w:r>
    </w:p>
    <w:p w:rsidR="00DD702D" w:rsidRPr="00C96707" w:rsidRDefault="00DD702D" w:rsidP="00DD702D">
      <w:pPr>
        <w:jc w:val="both"/>
        <w:rPr>
          <w:rFonts w:eastAsia="Times New Roman"/>
          <w:sz w:val="24"/>
          <w:szCs w:val="24"/>
        </w:rPr>
      </w:pPr>
      <w:r w:rsidRPr="00C96707">
        <w:rPr>
          <w:rFonts w:eastAsia="Times New Roman"/>
          <w:sz w:val="24"/>
          <w:szCs w:val="24"/>
        </w:rPr>
        <w:t xml:space="preserve">9)функция самореализации - самоопределение подростка в социально и культурно значимых формах жизнедеятельности, проживание им ситуаций успеха, личностное саморазвитие. </w:t>
      </w:r>
    </w:p>
    <w:p w:rsidR="00DD702D" w:rsidRPr="00C96707" w:rsidRDefault="00DD702D" w:rsidP="00DD702D">
      <w:pPr>
        <w:jc w:val="both"/>
        <w:rPr>
          <w:rFonts w:eastAsia="Times New Roman"/>
          <w:b/>
          <w:i/>
          <w:sz w:val="24"/>
          <w:szCs w:val="24"/>
        </w:rPr>
      </w:pPr>
      <w:r w:rsidRPr="00C96707">
        <w:rPr>
          <w:rFonts w:eastAsia="Times New Roman"/>
          <w:b/>
          <w:i/>
          <w:sz w:val="24"/>
          <w:szCs w:val="24"/>
        </w:rPr>
        <w:t xml:space="preserve">Способы организации внеурочной деятельности в школе: </w:t>
      </w:r>
    </w:p>
    <w:p w:rsidR="00DD702D" w:rsidRPr="00C96707" w:rsidRDefault="00DD702D" w:rsidP="00DD702D">
      <w:pPr>
        <w:jc w:val="both"/>
        <w:rPr>
          <w:rFonts w:eastAsia="Times New Roman"/>
          <w:sz w:val="24"/>
          <w:szCs w:val="24"/>
        </w:rPr>
      </w:pPr>
      <w:r w:rsidRPr="00C96707">
        <w:rPr>
          <w:rFonts w:eastAsia="Times New Roman"/>
          <w:sz w:val="24"/>
          <w:szCs w:val="24"/>
        </w:rPr>
        <w:lastRenderedPageBreak/>
        <w:t xml:space="preserve">- реализация программ внеурочной деятельности разработанных (модифицированных) педагогами школы; </w:t>
      </w:r>
    </w:p>
    <w:p w:rsidR="00DD702D" w:rsidRPr="00C96707" w:rsidRDefault="00DD702D" w:rsidP="00DD702D">
      <w:pPr>
        <w:jc w:val="both"/>
        <w:rPr>
          <w:rFonts w:eastAsia="Times New Roman"/>
          <w:sz w:val="24"/>
          <w:szCs w:val="24"/>
        </w:rPr>
      </w:pPr>
      <w:r w:rsidRPr="00C96707">
        <w:rPr>
          <w:rFonts w:eastAsia="Times New Roman"/>
          <w:sz w:val="24"/>
          <w:szCs w:val="24"/>
        </w:rPr>
        <w:t xml:space="preserve">- включение обучающегося в систему мероприятий, коллективных творческих дел, которые являются частью воспитательной системы школы по пяти направлениям; </w:t>
      </w:r>
    </w:p>
    <w:p w:rsidR="00DD702D" w:rsidRPr="00C96707" w:rsidRDefault="00DD702D" w:rsidP="00DD702D">
      <w:pPr>
        <w:shd w:val="clear" w:color="auto" w:fill="FFFFFF"/>
        <w:jc w:val="both"/>
        <w:rPr>
          <w:rFonts w:eastAsia="Times New Roman"/>
          <w:sz w:val="24"/>
          <w:szCs w:val="24"/>
        </w:rPr>
      </w:pPr>
      <w:r w:rsidRPr="00C96707">
        <w:rPr>
          <w:rFonts w:eastAsia="Times New Roman"/>
          <w:sz w:val="24"/>
          <w:szCs w:val="24"/>
        </w:rPr>
        <w:t>- организация взаимодействия с родителями по обеспечению успешной реализации образовательной программы.</w:t>
      </w:r>
    </w:p>
    <w:p w:rsidR="00DD702D" w:rsidRPr="00C96707" w:rsidRDefault="00DD702D" w:rsidP="00DD702D">
      <w:pPr>
        <w:ind w:firstLine="709"/>
        <w:jc w:val="both"/>
        <w:rPr>
          <w:rFonts w:eastAsia="Times New Roman"/>
          <w:color w:val="000000"/>
          <w:sz w:val="24"/>
          <w:szCs w:val="24"/>
        </w:rPr>
      </w:pPr>
      <w:r w:rsidRPr="00C96707">
        <w:rPr>
          <w:rFonts w:eastAsia="Times New Roman"/>
          <w:b/>
          <w:color w:val="000000"/>
          <w:sz w:val="24"/>
          <w:szCs w:val="24"/>
        </w:rPr>
        <w:t>Внеурочная деятельность в 1-4 классах</w:t>
      </w:r>
      <w:r w:rsidRPr="00C96707">
        <w:rPr>
          <w:rFonts w:eastAsia="Times New Roman"/>
          <w:color w:val="000000"/>
          <w:sz w:val="24"/>
          <w:szCs w:val="24"/>
        </w:rPr>
        <w:t xml:space="preserve">  МБОУ  «Безыменская  СОШ» была организована по направлениям развития личности: </w:t>
      </w:r>
      <w:r w:rsidRPr="00C96707">
        <w:rPr>
          <w:rFonts w:eastAsia="Times New Roman"/>
          <w:sz w:val="24"/>
          <w:szCs w:val="24"/>
        </w:rPr>
        <w:t>спортивно- оздоровительное</w:t>
      </w:r>
      <w:r w:rsidRPr="00C96707">
        <w:rPr>
          <w:rFonts w:eastAsia="Times New Roman"/>
          <w:color w:val="000000"/>
          <w:sz w:val="24"/>
          <w:szCs w:val="24"/>
        </w:rPr>
        <w:t>, о</w:t>
      </w:r>
      <w:r w:rsidRPr="00C96707">
        <w:rPr>
          <w:rFonts w:eastAsia="Times New Roman"/>
          <w:sz w:val="24"/>
          <w:szCs w:val="24"/>
        </w:rPr>
        <w:t>бщеинтеллектуальное</w:t>
      </w:r>
      <w:r w:rsidRPr="00C96707">
        <w:rPr>
          <w:rFonts w:eastAsia="Times New Roman"/>
          <w:color w:val="000000"/>
          <w:sz w:val="24"/>
          <w:szCs w:val="24"/>
        </w:rPr>
        <w:t>, духовно- нравственное, социальное, общекультурное</w:t>
      </w:r>
    </w:p>
    <w:p w:rsidR="00DD702D" w:rsidRPr="00C96707" w:rsidRDefault="00DD702D" w:rsidP="00DD702D">
      <w:pPr>
        <w:shd w:val="clear" w:color="auto" w:fill="FFFFFF"/>
        <w:jc w:val="both"/>
        <w:rPr>
          <w:rFonts w:eastAsia="Times New Roman"/>
          <w:b/>
          <w:color w:val="000000"/>
          <w:sz w:val="24"/>
          <w:szCs w:val="24"/>
        </w:rPr>
      </w:pPr>
      <w:r w:rsidRPr="00C96707">
        <w:rPr>
          <w:rFonts w:eastAsia="Times New Roman"/>
          <w:b/>
          <w:color w:val="000000"/>
          <w:sz w:val="24"/>
          <w:szCs w:val="24"/>
        </w:rPr>
        <w:t>Спортивно- оздоровительное направление:</w:t>
      </w:r>
    </w:p>
    <w:p w:rsidR="00DD702D" w:rsidRPr="00C96707" w:rsidRDefault="00DD702D" w:rsidP="00DD702D">
      <w:pPr>
        <w:autoSpaceDE w:val="0"/>
        <w:autoSpaceDN w:val="0"/>
        <w:adjustRightInd w:val="0"/>
        <w:jc w:val="both"/>
        <w:rPr>
          <w:rFonts w:eastAsia="Times New Roman"/>
          <w:b/>
          <w:color w:val="000000"/>
          <w:sz w:val="24"/>
          <w:szCs w:val="24"/>
        </w:rPr>
      </w:pPr>
      <w:r w:rsidRPr="00C96707">
        <w:rPr>
          <w:rFonts w:eastAsia="Times New Roman"/>
          <w:b/>
          <w:color w:val="000000"/>
          <w:sz w:val="24"/>
          <w:szCs w:val="24"/>
        </w:rPr>
        <w:t xml:space="preserve">Программа внеурочной деятельности  «Разговор о правильном питании» </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color w:val="000000"/>
          <w:sz w:val="24"/>
          <w:szCs w:val="24"/>
        </w:rPr>
        <w:t xml:space="preserve">1 класс- </w:t>
      </w:r>
      <w:r w:rsidRPr="00C96707">
        <w:rPr>
          <w:rFonts w:eastAsia="Times New Roman"/>
          <w:sz w:val="24"/>
          <w:szCs w:val="24"/>
        </w:rPr>
        <w:t xml:space="preserve">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2 класс- 1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3 класс- 1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4 класс- 1 час в неделю</w:t>
      </w:r>
    </w:p>
    <w:p w:rsidR="00DD702D" w:rsidRPr="00C96707" w:rsidRDefault="00DD702D" w:rsidP="00DD702D">
      <w:pPr>
        <w:autoSpaceDE w:val="0"/>
        <w:autoSpaceDN w:val="0"/>
        <w:adjustRightInd w:val="0"/>
        <w:rPr>
          <w:rFonts w:eastAsia="Calibri"/>
          <w:color w:val="000000"/>
          <w:sz w:val="24"/>
          <w:szCs w:val="24"/>
        </w:rPr>
      </w:pPr>
      <w:r w:rsidRPr="00C96707">
        <w:rPr>
          <w:rFonts w:eastAsia="Calibri"/>
          <w:b/>
          <w:bCs/>
          <w:i/>
          <w:iCs/>
          <w:color w:val="000000"/>
          <w:sz w:val="24"/>
          <w:szCs w:val="24"/>
        </w:rPr>
        <w:t xml:space="preserve">Основная цель программы </w:t>
      </w:r>
      <w:r w:rsidRPr="00C96707">
        <w:rPr>
          <w:rFonts w:eastAsia="Calibri"/>
          <w:color w:val="000000"/>
          <w:sz w:val="24"/>
          <w:szCs w:val="24"/>
        </w:rPr>
        <w:t xml:space="preserve">– воспитание у детей представления о рациональном питании как составной части культуры здоровья. </w:t>
      </w:r>
    </w:p>
    <w:p w:rsidR="00DD702D" w:rsidRPr="00C96707" w:rsidRDefault="00DD702D" w:rsidP="00DD702D">
      <w:pPr>
        <w:autoSpaceDE w:val="0"/>
        <w:autoSpaceDN w:val="0"/>
        <w:adjustRightInd w:val="0"/>
        <w:jc w:val="both"/>
        <w:rPr>
          <w:rFonts w:eastAsia="Calibri"/>
          <w:color w:val="000000"/>
          <w:sz w:val="24"/>
          <w:szCs w:val="24"/>
        </w:rPr>
      </w:pPr>
      <w:r w:rsidRPr="00C96707">
        <w:rPr>
          <w:rFonts w:eastAsia="Calibri"/>
          <w:b/>
          <w:bCs/>
          <w:i/>
          <w:iCs/>
          <w:color w:val="000000"/>
          <w:sz w:val="24"/>
          <w:szCs w:val="24"/>
        </w:rPr>
        <w:t>Задачи</w:t>
      </w:r>
      <w:r w:rsidRPr="00C96707">
        <w:rPr>
          <w:rFonts w:eastAsia="Calibri"/>
          <w:color w:val="000000"/>
          <w:sz w:val="24"/>
          <w:szCs w:val="24"/>
        </w:rPr>
        <w:t xml:space="preserve">: формирование у детей основ культуры питания, как составляющей здорового образа жизни. </w:t>
      </w:r>
    </w:p>
    <w:p w:rsidR="00DD702D" w:rsidRPr="00C96707" w:rsidRDefault="00DD702D" w:rsidP="00DD702D">
      <w:pPr>
        <w:autoSpaceDE w:val="0"/>
        <w:autoSpaceDN w:val="0"/>
        <w:adjustRightInd w:val="0"/>
        <w:jc w:val="both"/>
        <w:rPr>
          <w:rFonts w:eastAsia="Calibri"/>
          <w:b/>
          <w:color w:val="000000"/>
          <w:sz w:val="24"/>
          <w:szCs w:val="24"/>
        </w:rPr>
      </w:pPr>
      <w:r w:rsidRPr="00C96707">
        <w:rPr>
          <w:rFonts w:eastAsia="Calibri"/>
          <w:b/>
          <w:color w:val="000000"/>
          <w:sz w:val="24"/>
          <w:szCs w:val="24"/>
        </w:rPr>
        <w:t>Общеинтеллектуальное направление:</w:t>
      </w:r>
    </w:p>
    <w:p w:rsidR="00DD702D" w:rsidRPr="00C96707" w:rsidRDefault="00DD702D" w:rsidP="00DD702D">
      <w:pPr>
        <w:shd w:val="clear" w:color="auto" w:fill="FFFFFF"/>
        <w:jc w:val="both"/>
        <w:rPr>
          <w:rFonts w:eastAsia="Times New Roman"/>
          <w:sz w:val="24"/>
          <w:szCs w:val="24"/>
        </w:rPr>
      </w:pPr>
      <w:r w:rsidRPr="00C96707">
        <w:rPr>
          <w:rFonts w:eastAsia="Times New Roman"/>
          <w:b/>
          <w:color w:val="000000"/>
          <w:sz w:val="24"/>
          <w:szCs w:val="24"/>
        </w:rPr>
        <w:t>Программа внеурочной деятельности  «В мире чисел»</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color w:val="000000"/>
          <w:sz w:val="24"/>
          <w:szCs w:val="24"/>
        </w:rPr>
        <w:t xml:space="preserve">1 класс- </w:t>
      </w:r>
      <w:r w:rsidRPr="00C96707">
        <w:rPr>
          <w:rFonts w:eastAsia="Times New Roman"/>
          <w:sz w:val="24"/>
          <w:szCs w:val="24"/>
        </w:rPr>
        <w:t xml:space="preserve">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2 класс- 1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3 класс- 1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4 класс –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 xml:space="preserve">Цель </w:t>
      </w:r>
      <w:r w:rsidRPr="00C96707">
        <w:rPr>
          <w:rFonts w:eastAsia="Times New Roman"/>
          <w:color w:val="000000"/>
          <w:sz w:val="24"/>
          <w:szCs w:val="24"/>
        </w:rPr>
        <w:t xml:space="preserve">и задачи </w:t>
      </w:r>
      <w:r w:rsidRPr="00C96707">
        <w:rPr>
          <w:rFonts w:eastAsia="Times New Roman"/>
          <w:sz w:val="24"/>
          <w:szCs w:val="24"/>
        </w:rPr>
        <w:t xml:space="preserve">программы -расширять математический кругозор и эрудицию учащихся, способствовать формированию </w:t>
      </w:r>
      <w:r w:rsidRPr="00C96707">
        <w:rPr>
          <w:rFonts w:eastAsia="Times New Roman"/>
          <w:i/>
          <w:iCs/>
          <w:sz w:val="24"/>
          <w:szCs w:val="24"/>
        </w:rPr>
        <w:t>познавательных</w:t>
      </w:r>
      <w:r w:rsidRPr="00C96707">
        <w:rPr>
          <w:rFonts w:eastAsia="Times New Roman"/>
          <w:sz w:val="24"/>
          <w:szCs w:val="24"/>
        </w:rPr>
        <w:t xml:space="preserve"> универсальных учебных действий; знакомство с оригинальными путями рассуждений, овладение элементарными навыками исследовательской деятельности. </w:t>
      </w:r>
    </w:p>
    <w:p w:rsidR="00DD702D" w:rsidRPr="00C96707" w:rsidRDefault="00DD702D" w:rsidP="00DD702D">
      <w:pPr>
        <w:autoSpaceDE w:val="0"/>
        <w:autoSpaceDN w:val="0"/>
        <w:adjustRightInd w:val="0"/>
        <w:jc w:val="both"/>
        <w:rPr>
          <w:rFonts w:eastAsia="Times New Roman"/>
          <w:b/>
          <w:sz w:val="24"/>
          <w:szCs w:val="24"/>
        </w:rPr>
      </w:pPr>
      <w:r w:rsidRPr="00C96707">
        <w:rPr>
          <w:rFonts w:eastAsia="Times New Roman"/>
          <w:b/>
          <w:color w:val="000000"/>
          <w:sz w:val="24"/>
          <w:szCs w:val="24"/>
        </w:rPr>
        <w:t xml:space="preserve">Программа внеурочной деятельности  </w:t>
      </w:r>
      <w:r w:rsidRPr="00C96707">
        <w:rPr>
          <w:rFonts w:eastAsia="Times New Roman"/>
          <w:b/>
          <w:sz w:val="24"/>
          <w:szCs w:val="24"/>
        </w:rPr>
        <w:t>«Гимнастика для ума»</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4класс – 1 час в неделю</w:t>
      </w:r>
    </w:p>
    <w:p w:rsidR="00DD702D" w:rsidRPr="00C96707" w:rsidRDefault="00DD702D" w:rsidP="00DD702D">
      <w:pPr>
        <w:autoSpaceDE w:val="0"/>
        <w:autoSpaceDN w:val="0"/>
        <w:adjustRightInd w:val="0"/>
        <w:jc w:val="both"/>
        <w:rPr>
          <w:rFonts w:eastAsia="Times New Roman"/>
          <w:color w:val="000000"/>
          <w:sz w:val="24"/>
          <w:szCs w:val="24"/>
        </w:rPr>
      </w:pPr>
      <w:r w:rsidRPr="00C96707">
        <w:rPr>
          <w:rFonts w:eastAsia="Times New Roman"/>
          <w:sz w:val="24"/>
          <w:szCs w:val="24"/>
        </w:rPr>
        <w:t xml:space="preserve">Цель и задачи программы – </w:t>
      </w:r>
      <w:r w:rsidRPr="00C96707">
        <w:rPr>
          <w:rFonts w:eastAsia="Times New Roman"/>
          <w:color w:val="000000"/>
          <w:sz w:val="24"/>
          <w:szCs w:val="24"/>
        </w:rPr>
        <w:t>развивать у младших школьников способности к анализу языковых понятий с выделением существенных и несущественных признаков; к осуществлению генерализации и выведению общности целого ряда или класса единичных объектов на основе выделения сущностной связи; развитие языковой интуиции и художественно- образного мышления школьников.</w:t>
      </w:r>
    </w:p>
    <w:p w:rsidR="00DD702D" w:rsidRPr="00C96707" w:rsidRDefault="00DD702D" w:rsidP="00DD702D">
      <w:pPr>
        <w:tabs>
          <w:tab w:val="left" w:pos="8931"/>
        </w:tabs>
        <w:autoSpaceDE w:val="0"/>
        <w:autoSpaceDN w:val="0"/>
        <w:adjustRightInd w:val="0"/>
        <w:ind w:left="-360" w:right="424"/>
        <w:jc w:val="both"/>
        <w:rPr>
          <w:rFonts w:eastAsia="Times New Roman"/>
          <w:sz w:val="24"/>
          <w:szCs w:val="24"/>
        </w:rPr>
      </w:pPr>
      <w:r w:rsidRPr="00C96707">
        <w:rPr>
          <w:rFonts w:eastAsia="Times New Roman"/>
          <w:b/>
          <w:color w:val="000000"/>
          <w:sz w:val="24"/>
          <w:szCs w:val="24"/>
        </w:rPr>
        <w:t xml:space="preserve">Программа внеурочной деятельности </w:t>
      </w:r>
      <w:r w:rsidRPr="00C96707">
        <w:rPr>
          <w:rFonts w:eastAsia="Times New Roman"/>
          <w:b/>
          <w:sz w:val="24"/>
          <w:szCs w:val="24"/>
        </w:rPr>
        <w:t xml:space="preserve"> «Лингва</w:t>
      </w:r>
      <w:r w:rsidRPr="00C96707">
        <w:rPr>
          <w:rFonts w:eastAsia="Times New Roman"/>
          <w:sz w:val="24"/>
          <w:szCs w:val="24"/>
        </w:rPr>
        <w:t>»</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color w:val="000000"/>
          <w:sz w:val="24"/>
          <w:szCs w:val="24"/>
        </w:rPr>
        <w:t xml:space="preserve">1 класс- </w:t>
      </w:r>
      <w:r w:rsidRPr="00C96707">
        <w:rPr>
          <w:rFonts w:eastAsia="Times New Roman"/>
          <w:sz w:val="24"/>
          <w:szCs w:val="24"/>
        </w:rPr>
        <w:t xml:space="preserve"> 1 час в неделю</w:t>
      </w:r>
    </w:p>
    <w:p w:rsidR="00DD702D" w:rsidRPr="00C96707" w:rsidRDefault="00DD702D" w:rsidP="00DD702D">
      <w:pPr>
        <w:tabs>
          <w:tab w:val="left" w:pos="8931"/>
        </w:tabs>
        <w:autoSpaceDE w:val="0"/>
        <w:autoSpaceDN w:val="0"/>
        <w:adjustRightInd w:val="0"/>
        <w:ind w:left="-360" w:right="424"/>
        <w:jc w:val="both"/>
        <w:rPr>
          <w:rFonts w:eastAsia="Times New Roman"/>
          <w:sz w:val="24"/>
          <w:szCs w:val="24"/>
        </w:rPr>
      </w:pPr>
      <w:r w:rsidRPr="00C96707">
        <w:rPr>
          <w:rFonts w:eastAsia="Times New Roman"/>
          <w:sz w:val="24"/>
          <w:szCs w:val="24"/>
        </w:rPr>
        <w:t xml:space="preserve">      Цель </w:t>
      </w:r>
      <w:r w:rsidRPr="00C96707">
        <w:rPr>
          <w:rFonts w:eastAsia="Times New Roman"/>
          <w:color w:val="000000"/>
          <w:sz w:val="24"/>
          <w:szCs w:val="24"/>
        </w:rPr>
        <w:t xml:space="preserve">и задачи </w:t>
      </w:r>
      <w:r w:rsidRPr="00C96707">
        <w:rPr>
          <w:rFonts w:eastAsia="Times New Roman"/>
          <w:sz w:val="24"/>
          <w:szCs w:val="24"/>
        </w:rPr>
        <w:t xml:space="preserve">программы: раннее изучение немецкого языка; подготовка   </w:t>
      </w:r>
    </w:p>
    <w:p w:rsidR="00DD702D" w:rsidRPr="00C96707" w:rsidRDefault="00DD702D" w:rsidP="00DD702D">
      <w:pPr>
        <w:tabs>
          <w:tab w:val="left" w:pos="8931"/>
        </w:tabs>
        <w:autoSpaceDE w:val="0"/>
        <w:autoSpaceDN w:val="0"/>
        <w:adjustRightInd w:val="0"/>
        <w:ind w:left="-360" w:right="424"/>
        <w:jc w:val="both"/>
        <w:rPr>
          <w:rFonts w:eastAsia="Times New Roman"/>
          <w:sz w:val="24"/>
          <w:szCs w:val="24"/>
        </w:rPr>
      </w:pPr>
      <w:r w:rsidRPr="00C96707">
        <w:rPr>
          <w:rFonts w:eastAsia="Times New Roman"/>
          <w:sz w:val="24"/>
          <w:szCs w:val="24"/>
        </w:rPr>
        <w:t xml:space="preserve">      обучающихся к изучению немецкого языка во 2, 3 классах; развитие кругозора детей.</w:t>
      </w:r>
    </w:p>
    <w:p w:rsidR="00DD702D" w:rsidRPr="00C96707" w:rsidRDefault="00DD702D" w:rsidP="00DD702D">
      <w:pPr>
        <w:autoSpaceDE w:val="0"/>
        <w:autoSpaceDN w:val="0"/>
        <w:adjustRightInd w:val="0"/>
        <w:jc w:val="both"/>
        <w:rPr>
          <w:rFonts w:eastAsia="Times New Roman"/>
          <w:color w:val="000000"/>
          <w:sz w:val="24"/>
          <w:szCs w:val="24"/>
        </w:rPr>
      </w:pPr>
      <w:r w:rsidRPr="00C96707">
        <w:rPr>
          <w:rFonts w:eastAsia="Times New Roman"/>
          <w:b/>
          <w:color w:val="000000"/>
          <w:sz w:val="24"/>
          <w:szCs w:val="24"/>
        </w:rPr>
        <w:t>Программа внеурочной деятельности  «ИКТ»</w:t>
      </w:r>
    </w:p>
    <w:p w:rsidR="00DD702D" w:rsidRPr="00C96707" w:rsidRDefault="00DD702D" w:rsidP="00DD702D">
      <w:pPr>
        <w:autoSpaceDE w:val="0"/>
        <w:autoSpaceDN w:val="0"/>
        <w:adjustRightInd w:val="0"/>
        <w:jc w:val="both"/>
        <w:rPr>
          <w:rFonts w:eastAsia="Times New Roman"/>
          <w:color w:val="000000"/>
          <w:sz w:val="24"/>
          <w:szCs w:val="24"/>
        </w:rPr>
      </w:pPr>
      <w:r w:rsidRPr="00C96707">
        <w:rPr>
          <w:rFonts w:eastAsia="Times New Roman"/>
          <w:color w:val="000000"/>
          <w:sz w:val="24"/>
          <w:szCs w:val="24"/>
        </w:rPr>
        <w:t>2 класс- 1 час в неделю</w:t>
      </w:r>
    </w:p>
    <w:p w:rsidR="00DD702D" w:rsidRPr="00C96707" w:rsidRDefault="00DD702D" w:rsidP="00DD702D">
      <w:pPr>
        <w:autoSpaceDE w:val="0"/>
        <w:autoSpaceDN w:val="0"/>
        <w:adjustRightInd w:val="0"/>
        <w:jc w:val="both"/>
        <w:rPr>
          <w:rFonts w:eastAsia="Times New Roman"/>
          <w:color w:val="000000"/>
          <w:sz w:val="24"/>
          <w:szCs w:val="24"/>
        </w:rPr>
      </w:pPr>
      <w:r w:rsidRPr="00C96707">
        <w:rPr>
          <w:rFonts w:eastAsia="Times New Roman"/>
          <w:color w:val="000000"/>
          <w:sz w:val="24"/>
          <w:szCs w:val="24"/>
        </w:rPr>
        <w:t>3-4 класс- 1 час в неделю</w:t>
      </w:r>
    </w:p>
    <w:p w:rsidR="00DD702D" w:rsidRPr="00C96707" w:rsidRDefault="00DD702D" w:rsidP="00DD702D">
      <w:pPr>
        <w:jc w:val="both"/>
        <w:rPr>
          <w:rFonts w:eastAsia="Times New Roman"/>
          <w:color w:val="000000"/>
          <w:sz w:val="24"/>
          <w:szCs w:val="24"/>
        </w:rPr>
      </w:pPr>
      <w:r w:rsidRPr="00C96707">
        <w:rPr>
          <w:rFonts w:eastAsia="Times New Roman"/>
          <w:color w:val="000000"/>
          <w:sz w:val="24"/>
          <w:szCs w:val="24"/>
        </w:rPr>
        <w:t>Цель и задачи программы- формирование общих представлений школьников об информационной картине мира, об информации и информационных процессах как элементах реальной действительности, приобретение опыта создания и преобразования простых информационных объектов: текстов, рисунков, схем различного вида, в том числе с помощью компьютера.</w:t>
      </w:r>
    </w:p>
    <w:p w:rsidR="00DD702D" w:rsidRPr="00C96707" w:rsidRDefault="00DD702D" w:rsidP="00DD702D">
      <w:pPr>
        <w:autoSpaceDE w:val="0"/>
        <w:autoSpaceDN w:val="0"/>
        <w:adjustRightInd w:val="0"/>
        <w:jc w:val="both"/>
        <w:rPr>
          <w:rFonts w:eastAsia="Calibri"/>
          <w:color w:val="000000"/>
          <w:sz w:val="24"/>
          <w:szCs w:val="24"/>
        </w:rPr>
      </w:pPr>
      <w:r w:rsidRPr="00C96707">
        <w:rPr>
          <w:rFonts w:eastAsia="Calibri"/>
          <w:b/>
          <w:color w:val="000000"/>
          <w:sz w:val="24"/>
          <w:szCs w:val="24"/>
        </w:rPr>
        <w:t>Духовно- нравственное направление</w:t>
      </w:r>
      <w:r w:rsidRPr="00C96707">
        <w:rPr>
          <w:rFonts w:eastAsia="Calibri"/>
          <w:color w:val="000000"/>
          <w:sz w:val="24"/>
          <w:szCs w:val="24"/>
        </w:rPr>
        <w:t>:</w:t>
      </w:r>
    </w:p>
    <w:p w:rsidR="00DD702D" w:rsidRPr="00C96707" w:rsidRDefault="00DD702D" w:rsidP="00DD702D">
      <w:pPr>
        <w:autoSpaceDE w:val="0"/>
        <w:autoSpaceDN w:val="0"/>
        <w:adjustRightInd w:val="0"/>
        <w:jc w:val="both"/>
        <w:rPr>
          <w:rFonts w:eastAsia="Times New Roman"/>
          <w:b/>
          <w:color w:val="000000"/>
          <w:sz w:val="24"/>
          <w:szCs w:val="24"/>
        </w:rPr>
      </w:pPr>
      <w:r w:rsidRPr="00C96707">
        <w:rPr>
          <w:rFonts w:eastAsia="Times New Roman"/>
          <w:b/>
          <w:color w:val="000000"/>
          <w:sz w:val="24"/>
          <w:szCs w:val="24"/>
        </w:rPr>
        <w:t>Программа внеурочной деятельности  «Этика- азбука добра»</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color w:val="000000"/>
          <w:sz w:val="24"/>
          <w:szCs w:val="24"/>
        </w:rPr>
        <w:lastRenderedPageBreak/>
        <w:t xml:space="preserve">1 класс- </w:t>
      </w:r>
      <w:r w:rsidRPr="00C96707">
        <w:rPr>
          <w:rFonts w:eastAsia="Times New Roman"/>
          <w:sz w:val="24"/>
          <w:szCs w:val="24"/>
        </w:rPr>
        <w:t xml:space="preserve">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2 класс- 1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3 класс- 1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4 класс –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iCs/>
          <w:sz w:val="24"/>
          <w:szCs w:val="24"/>
        </w:rPr>
        <w:t xml:space="preserve">Цель </w:t>
      </w:r>
      <w:r w:rsidRPr="00C96707">
        <w:rPr>
          <w:rFonts w:eastAsia="Times New Roman"/>
          <w:color w:val="000000"/>
          <w:sz w:val="24"/>
          <w:szCs w:val="24"/>
        </w:rPr>
        <w:t xml:space="preserve">и задачи </w:t>
      </w:r>
      <w:r w:rsidRPr="00C96707">
        <w:rPr>
          <w:rFonts w:eastAsia="Times New Roman"/>
          <w:sz w:val="24"/>
          <w:szCs w:val="24"/>
        </w:rPr>
        <w:t>программы  – формирование у детей нравственных ориентиров при построении деятельности, общения и взаимоотношений, основ мировоззрения и самовоспитания; развитие способности увидеть нравственную ситуацию, внутреннее принятие правил и норм нравственного поведения; понимание ответственности за выбор поведения.</w:t>
      </w:r>
    </w:p>
    <w:p w:rsidR="00DD702D" w:rsidRPr="00C96707" w:rsidRDefault="00DD702D" w:rsidP="00DD702D">
      <w:pPr>
        <w:autoSpaceDE w:val="0"/>
        <w:autoSpaceDN w:val="0"/>
        <w:adjustRightInd w:val="0"/>
        <w:jc w:val="both"/>
        <w:rPr>
          <w:rFonts w:eastAsia="Times New Roman"/>
          <w:b/>
          <w:color w:val="000000"/>
          <w:sz w:val="24"/>
          <w:szCs w:val="24"/>
        </w:rPr>
      </w:pPr>
      <w:r w:rsidRPr="00C96707">
        <w:rPr>
          <w:rFonts w:eastAsia="Times New Roman"/>
          <w:b/>
          <w:color w:val="000000"/>
          <w:sz w:val="24"/>
          <w:szCs w:val="24"/>
        </w:rPr>
        <w:t>Программа внеурочной деятельности  «В мире книг»</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color w:val="000000"/>
          <w:sz w:val="24"/>
          <w:szCs w:val="24"/>
        </w:rPr>
        <w:t xml:space="preserve">1 класс- </w:t>
      </w:r>
      <w:r w:rsidRPr="00C96707">
        <w:rPr>
          <w:rFonts w:eastAsia="Times New Roman"/>
          <w:sz w:val="24"/>
          <w:szCs w:val="24"/>
        </w:rPr>
        <w:t xml:space="preserve">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2 класс- 1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3 класс- 1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4 класс – 1 час в неделю</w:t>
      </w:r>
    </w:p>
    <w:p w:rsidR="00DD702D" w:rsidRPr="00C96707" w:rsidRDefault="00DD702D" w:rsidP="00DD702D">
      <w:pPr>
        <w:shd w:val="clear" w:color="auto" w:fill="FFFFFF"/>
        <w:autoSpaceDE w:val="0"/>
        <w:autoSpaceDN w:val="0"/>
        <w:adjustRightInd w:val="0"/>
        <w:jc w:val="both"/>
        <w:rPr>
          <w:rFonts w:eastAsia="Times New Roman"/>
          <w:color w:val="000000"/>
          <w:sz w:val="24"/>
          <w:szCs w:val="24"/>
        </w:rPr>
      </w:pPr>
      <w:r w:rsidRPr="00C96707">
        <w:rPr>
          <w:rFonts w:eastAsia="Times New Roman"/>
          <w:color w:val="000000"/>
          <w:sz w:val="24"/>
          <w:szCs w:val="24"/>
        </w:rPr>
        <w:t>Цель  и задачи программы - способствовать расширению читательского пространства, реализации дифференцированного обучения и развитию индивиду</w:t>
      </w:r>
      <w:r w:rsidRPr="00C96707">
        <w:rPr>
          <w:rFonts w:eastAsia="Times New Roman"/>
          <w:color w:val="000000"/>
          <w:sz w:val="24"/>
          <w:szCs w:val="24"/>
        </w:rPr>
        <w:softHyphen/>
        <w:t>альных возможностей каждого ребёнка, воспитанию ученика-читателя, эмоциональное, творческое, литературное, интеллектуальное развития ребёнка.</w:t>
      </w:r>
    </w:p>
    <w:p w:rsidR="00DD702D" w:rsidRPr="00C96707" w:rsidRDefault="00DD702D" w:rsidP="00DD702D">
      <w:pPr>
        <w:shd w:val="clear" w:color="auto" w:fill="FFFFFF"/>
        <w:autoSpaceDE w:val="0"/>
        <w:autoSpaceDN w:val="0"/>
        <w:adjustRightInd w:val="0"/>
        <w:jc w:val="both"/>
        <w:rPr>
          <w:rFonts w:eastAsia="Times New Roman"/>
          <w:b/>
          <w:sz w:val="24"/>
          <w:szCs w:val="24"/>
        </w:rPr>
      </w:pPr>
      <w:r w:rsidRPr="00C96707">
        <w:rPr>
          <w:rFonts w:eastAsia="Times New Roman"/>
          <w:b/>
          <w:color w:val="000000"/>
          <w:sz w:val="24"/>
          <w:szCs w:val="24"/>
        </w:rPr>
        <w:t>Социальное нарравление:</w:t>
      </w:r>
    </w:p>
    <w:p w:rsidR="00DD702D" w:rsidRPr="00C96707" w:rsidRDefault="00DD702D" w:rsidP="00DD702D">
      <w:pPr>
        <w:autoSpaceDE w:val="0"/>
        <w:autoSpaceDN w:val="0"/>
        <w:adjustRightInd w:val="0"/>
        <w:jc w:val="both"/>
        <w:rPr>
          <w:rFonts w:eastAsia="Times New Roman"/>
          <w:b/>
          <w:sz w:val="24"/>
          <w:szCs w:val="24"/>
        </w:rPr>
      </w:pPr>
      <w:r w:rsidRPr="00C96707">
        <w:rPr>
          <w:rFonts w:eastAsia="Times New Roman"/>
          <w:b/>
          <w:color w:val="000000"/>
          <w:sz w:val="24"/>
          <w:szCs w:val="24"/>
        </w:rPr>
        <w:t xml:space="preserve">Программа внеурочной деятельности  </w:t>
      </w:r>
      <w:r w:rsidRPr="00C96707">
        <w:rPr>
          <w:rFonts w:eastAsia="Times New Roman"/>
          <w:b/>
          <w:sz w:val="24"/>
          <w:szCs w:val="24"/>
        </w:rPr>
        <w:t>«Моя первая экология»</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color w:val="000000"/>
          <w:sz w:val="24"/>
          <w:szCs w:val="24"/>
        </w:rPr>
        <w:t xml:space="preserve">1 класс- </w:t>
      </w:r>
      <w:r w:rsidRPr="00C96707">
        <w:rPr>
          <w:rFonts w:eastAsia="Times New Roman"/>
          <w:sz w:val="24"/>
          <w:szCs w:val="24"/>
        </w:rPr>
        <w:t xml:space="preserve">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2 класс- 1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3 класс- 1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4 класс – 1 час в неделю</w:t>
      </w:r>
    </w:p>
    <w:p w:rsidR="00DD702D" w:rsidRPr="00C96707" w:rsidRDefault="00DD702D" w:rsidP="00DD702D">
      <w:pPr>
        <w:jc w:val="both"/>
        <w:rPr>
          <w:rFonts w:eastAsia="Times New Roman"/>
          <w:sz w:val="24"/>
          <w:szCs w:val="24"/>
        </w:rPr>
      </w:pPr>
      <w:r w:rsidRPr="00C96707">
        <w:rPr>
          <w:rFonts w:eastAsia="Times New Roman"/>
          <w:sz w:val="24"/>
          <w:szCs w:val="24"/>
        </w:rPr>
        <w:t xml:space="preserve">Цель и задачи программы – освоить основные понятия и закономерности экологии и применять эти знания при рассмотрении природных явлений; научить детей смотреть на природу глазами эколога, и, не занимаясь экологией, понимать суть окружающих нас явлений. </w:t>
      </w:r>
    </w:p>
    <w:p w:rsidR="00DD702D" w:rsidRPr="00C96707" w:rsidRDefault="00DD702D" w:rsidP="00DD702D">
      <w:pPr>
        <w:ind w:left="-360"/>
        <w:jc w:val="both"/>
        <w:rPr>
          <w:rFonts w:eastAsia="Times New Roman"/>
          <w:b/>
          <w:sz w:val="24"/>
          <w:szCs w:val="24"/>
        </w:rPr>
      </w:pPr>
      <w:r w:rsidRPr="00C96707">
        <w:rPr>
          <w:rFonts w:eastAsia="Times New Roman"/>
          <w:b/>
          <w:sz w:val="24"/>
          <w:szCs w:val="24"/>
        </w:rPr>
        <w:t>Программа</w:t>
      </w:r>
      <w:r w:rsidRPr="00C96707">
        <w:rPr>
          <w:rFonts w:eastAsia="Times New Roman"/>
          <w:b/>
          <w:color w:val="000000"/>
          <w:sz w:val="24"/>
          <w:szCs w:val="24"/>
        </w:rPr>
        <w:t xml:space="preserve"> внеурочной деятельности  </w:t>
      </w:r>
      <w:r w:rsidRPr="00C96707">
        <w:rPr>
          <w:rFonts w:eastAsia="Times New Roman"/>
          <w:b/>
          <w:sz w:val="24"/>
          <w:szCs w:val="24"/>
        </w:rPr>
        <w:t>«Основы безопасности жизнедеятельности»</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2 класс- 1 час в неделю</w:t>
      </w:r>
    </w:p>
    <w:p w:rsidR="00DD702D" w:rsidRPr="00C96707" w:rsidRDefault="00DD702D" w:rsidP="00DD702D">
      <w:pPr>
        <w:autoSpaceDE w:val="0"/>
        <w:autoSpaceDN w:val="0"/>
        <w:adjustRightInd w:val="0"/>
        <w:jc w:val="both"/>
        <w:rPr>
          <w:rFonts w:eastAsia="Times New Roman"/>
          <w:sz w:val="24"/>
          <w:szCs w:val="24"/>
        </w:rPr>
      </w:pPr>
      <w:r w:rsidRPr="00C96707">
        <w:rPr>
          <w:rFonts w:eastAsia="Times New Roman"/>
          <w:sz w:val="24"/>
          <w:szCs w:val="24"/>
        </w:rPr>
        <w:t>3 класс- 1 час в неделю</w:t>
      </w:r>
    </w:p>
    <w:p w:rsidR="00DD702D" w:rsidRPr="00C96707" w:rsidRDefault="00DD702D" w:rsidP="00DD702D">
      <w:pPr>
        <w:autoSpaceDE w:val="0"/>
        <w:autoSpaceDN w:val="0"/>
        <w:adjustRightInd w:val="0"/>
        <w:jc w:val="both"/>
        <w:rPr>
          <w:rFonts w:eastAsia="Times New Roman"/>
          <w:b/>
          <w:sz w:val="24"/>
          <w:szCs w:val="24"/>
        </w:rPr>
      </w:pPr>
      <w:r w:rsidRPr="00C96707">
        <w:rPr>
          <w:rFonts w:eastAsia="Times New Roman"/>
          <w:color w:val="000000"/>
          <w:sz w:val="24"/>
          <w:szCs w:val="24"/>
        </w:rPr>
        <w:t xml:space="preserve">Цель и задачи программы: является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социуме.Формирование у обучающихся сознательного и ответственного отношения к вопросам безопасности дорожного и железнодорожного движения. </w:t>
      </w:r>
    </w:p>
    <w:p w:rsidR="00DD702D" w:rsidRPr="00C96707" w:rsidRDefault="00DD702D" w:rsidP="00DD702D">
      <w:pPr>
        <w:jc w:val="both"/>
        <w:rPr>
          <w:rFonts w:eastAsia="Times New Roman"/>
          <w:b/>
          <w:sz w:val="24"/>
          <w:szCs w:val="24"/>
        </w:rPr>
      </w:pPr>
      <w:r w:rsidRPr="00C96707">
        <w:rPr>
          <w:rFonts w:eastAsia="Times New Roman"/>
          <w:b/>
          <w:sz w:val="24"/>
          <w:szCs w:val="24"/>
        </w:rPr>
        <w:t>Общекультурное направление:</w:t>
      </w:r>
    </w:p>
    <w:p w:rsidR="00DD702D" w:rsidRPr="00C96707" w:rsidRDefault="00DD702D" w:rsidP="00DD702D">
      <w:pPr>
        <w:jc w:val="both"/>
        <w:rPr>
          <w:rFonts w:eastAsia="Times New Roman"/>
          <w:b/>
          <w:color w:val="000000"/>
          <w:sz w:val="24"/>
          <w:szCs w:val="24"/>
        </w:rPr>
      </w:pPr>
      <w:r w:rsidRPr="00C96707">
        <w:rPr>
          <w:rFonts w:eastAsia="Times New Roman"/>
          <w:b/>
          <w:color w:val="000000"/>
          <w:sz w:val="24"/>
          <w:szCs w:val="24"/>
        </w:rPr>
        <w:t>Программа неурочной деятельности  «Белгородоведение»</w:t>
      </w:r>
    </w:p>
    <w:p w:rsidR="00DD702D" w:rsidRPr="00C96707" w:rsidRDefault="00DD702D" w:rsidP="00DD702D">
      <w:pPr>
        <w:autoSpaceDE w:val="0"/>
        <w:autoSpaceDN w:val="0"/>
        <w:adjustRightInd w:val="0"/>
        <w:jc w:val="both"/>
        <w:rPr>
          <w:rFonts w:eastAsia="Times New Roman"/>
          <w:color w:val="000000"/>
          <w:sz w:val="24"/>
          <w:szCs w:val="24"/>
        </w:rPr>
      </w:pPr>
      <w:r w:rsidRPr="00C96707">
        <w:rPr>
          <w:rFonts w:eastAsia="Times New Roman"/>
          <w:color w:val="000000"/>
          <w:sz w:val="24"/>
          <w:szCs w:val="24"/>
        </w:rPr>
        <w:t>3 класс- 1 час в неделю</w:t>
      </w:r>
    </w:p>
    <w:p w:rsidR="00DD702D" w:rsidRPr="00C96707" w:rsidRDefault="00DD702D" w:rsidP="00DD702D">
      <w:pPr>
        <w:jc w:val="both"/>
        <w:rPr>
          <w:rFonts w:eastAsia="Times New Roman"/>
          <w:color w:val="000000"/>
          <w:sz w:val="24"/>
          <w:szCs w:val="24"/>
        </w:rPr>
      </w:pPr>
      <w:r w:rsidRPr="00C96707">
        <w:rPr>
          <w:rFonts w:eastAsia="Times New Roman"/>
          <w:color w:val="000000"/>
          <w:sz w:val="24"/>
          <w:szCs w:val="24"/>
        </w:rPr>
        <w:t xml:space="preserve">4 класс – 1 час в неделю </w:t>
      </w:r>
    </w:p>
    <w:p w:rsidR="00DD702D" w:rsidRPr="00C96707" w:rsidRDefault="00DD702D" w:rsidP="00DD702D">
      <w:pPr>
        <w:jc w:val="both"/>
        <w:rPr>
          <w:rFonts w:eastAsia="Times New Roman"/>
          <w:sz w:val="24"/>
          <w:szCs w:val="24"/>
        </w:rPr>
      </w:pPr>
      <w:r w:rsidRPr="00C96707">
        <w:rPr>
          <w:rFonts w:eastAsia="Times New Roman"/>
          <w:color w:val="000000"/>
          <w:sz w:val="24"/>
          <w:szCs w:val="24"/>
        </w:rPr>
        <w:t xml:space="preserve">Цель и задачи программы - </w:t>
      </w:r>
      <w:r w:rsidRPr="00C96707">
        <w:rPr>
          <w:rFonts w:eastAsia="Times New Roman"/>
          <w:sz w:val="24"/>
          <w:szCs w:val="24"/>
        </w:rPr>
        <w:t>обеспечения социокультурного развития подрастающего поколения путём включения их в процессы познания и преобразования социальной среды Белгородчины, реализация областного проекта «Социокультурное развитие подрастающего поколения через изучение родного края.</w:t>
      </w:r>
    </w:p>
    <w:p w:rsidR="00DD702D" w:rsidRPr="00C96707" w:rsidRDefault="00DD702D" w:rsidP="00DD702D">
      <w:pPr>
        <w:ind w:firstLine="703"/>
        <w:jc w:val="both"/>
        <w:rPr>
          <w:rFonts w:eastAsia="Times New Roman"/>
          <w:sz w:val="24"/>
          <w:szCs w:val="24"/>
        </w:rPr>
      </w:pPr>
      <w:r w:rsidRPr="00C96707">
        <w:rPr>
          <w:rFonts w:eastAsia="Times New Roman"/>
          <w:sz w:val="24"/>
          <w:szCs w:val="24"/>
        </w:rPr>
        <w:t>Формами организации внеурочной деятельности являются различные формы, отличающиеся от классно - урочных : соревнования, круглые столы, концерты, экскурсии, спектакли и др. формы.</w:t>
      </w:r>
    </w:p>
    <w:p w:rsidR="00DD702D" w:rsidRPr="00C96707" w:rsidRDefault="00DD702D" w:rsidP="00DD702D">
      <w:pPr>
        <w:jc w:val="both"/>
        <w:rPr>
          <w:rFonts w:eastAsia="Times New Roman"/>
          <w:b/>
          <w:color w:val="000000"/>
          <w:sz w:val="24"/>
          <w:szCs w:val="24"/>
        </w:rPr>
      </w:pPr>
      <w:r w:rsidRPr="00C96707">
        <w:rPr>
          <w:rFonts w:eastAsia="Times New Roman"/>
          <w:b/>
          <w:color w:val="000000"/>
          <w:sz w:val="24"/>
          <w:szCs w:val="24"/>
        </w:rPr>
        <w:t>Программа неурочной деятельности  «Русский фольклор»</w:t>
      </w:r>
    </w:p>
    <w:p w:rsidR="00DD702D" w:rsidRPr="00C96707" w:rsidRDefault="00DD702D" w:rsidP="00DD702D">
      <w:pPr>
        <w:jc w:val="both"/>
        <w:rPr>
          <w:rFonts w:eastAsia="Times New Roman"/>
          <w:sz w:val="24"/>
          <w:szCs w:val="24"/>
        </w:rPr>
      </w:pPr>
      <w:r w:rsidRPr="00C96707">
        <w:rPr>
          <w:rFonts w:eastAsia="Times New Roman"/>
          <w:sz w:val="24"/>
          <w:szCs w:val="24"/>
        </w:rPr>
        <w:t>2 класс-1 час в неделю</w:t>
      </w:r>
    </w:p>
    <w:p w:rsidR="00DD702D" w:rsidRPr="00C96707" w:rsidRDefault="00DD702D" w:rsidP="00DD702D">
      <w:pPr>
        <w:jc w:val="both"/>
        <w:rPr>
          <w:rFonts w:eastAsia="Times New Roman"/>
          <w:sz w:val="24"/>
          <w:szCs w:val="24"/>
        </w:rPr>
      </w:pPr>
      <w:r w:rsidRPr="00C96707">
        <w:rPr>
          <w:rFonts w:eastAsia="Times New Roman"/>
          <w:sz w:val="24"/>
          <w:szCs w:val="24"/>
        </w:rPr>
        <w:t>3 класс- 1 час в неделю</w:t>
      </w:r>
    </w:p>
    <w:p w:rsidR="00DD702D" w:rsidRPr="00C96707" w:rsidRDefault="00DD702D" w:rsidP="00DD702D">
      <w:pPr>
        <w:jc w:val="both"/>
        <w:rPr>
          <w:rFonts w:eastAsia="Times New Roman"/>
          <w:sz w:val="24"/>
          <w:szCs w:val="24"/>
        </w:rPr>
      </w:pPr>
      <w:r w:rsidRPr="00C96707">
        <w:rPr>
          <w:rFonts w:eastAsia="Times New Roman"/>
          <w:i/>
          <w:iCs/>
          <w:color w:val="000000"/>
          <w:sz w:val="24"/>
          <w:szCs w:val="24"/>
        </w:rPr>
        <w:t>Цель программы</w:t>
      </w:r>
      <w:r w:rsidRPr="00C96707">
        <w:rPr>
          <w:rFonts w:eastAsia="Times New Roman"/>
          <w:color w:val="000000"/>
          <w:sz w:val="24"/>
          <w:szCs w:val="24"/>
        </w:rPr>
        <w:t> – художественно-эстетическое развитие школьников средствами традиционной народной культуры.</w:t>
      </w:r>
    </w:p>
    <w:p w:rsidR="00DD702D" w:rsidRPr="00C96707" w:rsidRDefault="00DD702D" w:rsidP="00DD702D">
      <w:pPr>
        <w:jc w:val="both"/>
        <w:rPr>
          <w:rFonts w:eastAsia="Times New Roman"/>
          <w:color w:val="000000"/>
          <w:sz w:val="24"/>
          <w:szCs w:val="24"/>
        </w:rPr>
      </w:pPr>
      <w:r w:rsidRPr="00C96707">
        <w:rPr>
          <w:rFonts w:eastAsia="Times New Roman"/>
          <w:i/>
          <w:iCs/>
          <w:color w:val="000000"/>
          <w:sz w:val="24"/>
          <w:szCs w:val="24"/>
        </w:rPr>
        <w:lastRenderedPageBreak/>
        <w:t>Задачи</w:t>
      </w:r>
      <w:r w:rsidRPr="00C96707">
        <w:rPr>
          <w:rFonts w:eastAsia="Times New Roman"/>
          <w:color w:val="000000"/>
          <w:sz w:val="24"/>
          <w:szCs w:val="24"/>
        </w:rPr>
        <w:t>:</w:t>
      </w:r>
    </w:p>
    <w:p w:rsidR="00DD702D" w:rsidRPr="00C96707" w:rsidRDefault="00DD702D" w:rsidP="00DD702D">
      <w:pPr>
        <w:jc w:val="both"/>
        <w:rPr>
          <w:rFonts w:eastAsia="Times New Roman"/>
          <w:color w:val="000000"/>
          <w:sz w:val="24"/>
          <w:szCs w:val="24"/>
        </w:rPr>
      </w:pPr>
      <w:r w:rsidRPr="00C96707">
        <w:rPr>
          <w:rFonts w:eastAsia="Times New Roman"/>
          <w:color w:val="000000"/>
          <w:sz w:val="24"/>
          <w:szCs w:val="24"/>
        </w:rPr>
        <w:t>- дать детям начальные представления о фольклоре как источнике народной мудро</w:t>
      </w:r>
      <w:r w:rsidRPr="00C96707">
        <w:rPr>
          <w:rFonts w:eastAsia="Times New Roman"/>
          <w:color w:val="000000"/>
          <w:sz w:val="24"/>
          <w:szCs w:val="24"/>
        </w:rPr>
        <w:softHyphen/>
        <w:t>сти, красоты и жизненной силы;</w:t>
      </w:r>
    </w:p>
    <w:p w:rsidR="00DD702D" w:rsidRPr="00C96707" w:rsidRDefault="00DD702D" w:rsidP="00DD702D">
      <w:pPr>
        <w:jc w:val="both"/>
        <w:rPr>
          <w:rFonts w:eastAsia="Times New Roman"/>
          <w:color w:val="000000"/>
          <w:sz w:val="24"/>
          <w:szCs w:val="24"/>
        </w:rPr>
      </w:pPr>
      <w:r w:rsidRPr="00C96707">
        <w:rPr>
          <w:rFonts w:eastAsia="Times New Roman"/>
          <w:color w:val="000000"/>
          <w:sz w:val="24"/>
          <w:szCs w:val="24"/>
        </w:rPr>
        <w:t>- привить бережное отношение к культурным традициям как своего, так и других на</w:t>
      </w:r>
      <w:r w:rsidRPr="00C96707">
        <w:rPr>
          <w:rFonts w:eastAsia="Times New Roman"/>
          <w:color w:val="000000"/>
          <w:sz w:val="24"/>
          <w:szCs w:val="24"/>
        </w:rPr>
        <w:softHyphen/>
        <w:t>родов;</w:t>
      </w:r>
    </w:p>
    <w:p w:rsidR="00DD702D" w:rsidRPr="00C96707" w:rsidRDefault="00DD702D" w:rsidP="00DD702D">
      <w:pPr>
        <w:jc w:val="both"/>
        <w:rPr>
          <w:rFonts w:eastAsia="Times New Roman"/>
          <w:color w:val="000000"/>
          <w:sz w:val="24"/>
          <w:szCs w:val="24"/>
        </w:rPr>
      </w:pPr>
      <w:r w:rsidRPr="00C96707">
        <w:rPr>
          <w:rFonts w:eastAsia="Times New Roman"/>
          <w:color w:val="000000"/>
          <w:sz w:val="24"/>
          <w:szCs w:val="24"/>
        </w:rPr>
        <w:t>- обеспечить знание фольклорного материала, доступного для освоения в детском воз</w:t>
      </w:r>
      <w:r w:rsidRPr="00C96707">
        <w:rPr>
          <w:rFonts w:eastAsia="Times New Roman"/>
          <w:color w:val="000000"/>
          <w:sz w:val="24"/>
          <w:szCs w:val="24"/>
        </w:rPr>
        <w:softHyphen/>
        <w:t>расте;</w:t>
      </w:r>
    </w:p>
    <w:p w:rsidR="00DD702D" w:rsidRPr="00C96707" w:rsidRDefault="00DD702D" w:rsidP="00DD702D">
      <w:pPr>
        <w:jc w:val="both"/>
        <w:rPr>
          <w:rFonts w:eastAsia="Times New Roman"/>
          <w:color w:val="000000"/>
          <w:sz w:val="24"/>
          <w:szCs w:val="24"/>
        </w:rPr>
      </w:pPr>
      <w:r w:rsidRPr="00C96707">
        <w:rPr>
          <w:rFonts w:eastAsia="Times New Roman"/>
          <w:color w:val="000000"/>
          <w:sz w:val="24"/>
          <w:szCs w:val="24"/>
        </w:rPr>
        <w:t>- на фольклорной основе формировать и развивать исполнительско - творческие на</w:t>
      </w:r>
      <w:r w:rsidRPr="00C96707">
        <w:rPr>
          <w:rFonts w:eastAsia="Times New Roman"/>
          <w:color w:val="000000"/>
          <w:sz w:val="24"/>
          <w:szCs w:val="24"/>
        </w:rPr>
        <w:softHyphen/>
        <w:t>выки и умения каждого ученика;</w:t>
      </w:r>
    </w:p>
    <w:p w:rsidR="00DD702D" w:rsidRPr="00C96707" w:rsidRDefault="00DD702D" w:rsidP="00DD702D">
      <w:pPr>
        <w:jc w:val="both"/>
        <w:rPr>
          <w:rFonts w:eastAsia="Times New Roman"/>
          <w:color w:val="000000"/>
          <w:sz w:val="24"/>
          <w:szCs w:val="24"/>
        </w:rPr>
      </w:pPr>
      <w:r w:rsidRPr="00C96707">
        <w:rPr>
          <w:rFonts w:eastAsia="Times New Roman"/>
          <w:color w:val="000000"/>
          <w:sz w:val="24"/>
          <w:szCs w:val="24"/>
        </w:rPr>
        <w:t>- на базе приобретаемых знаний, умений и навыков развивать сферу эстетических чувств и мыслей каждого ребенка.</w:t>
      </w:r>
    </w:p>
    <w:p w:rsidR="00DD702D" w:rsidRPr="00C96707" w:rsidRDefault="00DD702D" w:rsidP="00DD702D">
      <w:pPr>
        <w:jc w:val="both"/>
        <w:rPr>
          <w:rFonts w:eastAsia="Times New Roman"/>
          <w:color w:val="000000"/>
          <w:sz w:val="24"/>
          <w:szCs w:val="24"/>
        </w:rPr>
      </w:pPr>
      <w:r w:rsidRPr="00C96707">
        <w:rPr>
          <w:rFonts w:eastAsia="Times New Roman"/>
          <w:b/>
          <w:color w:val="000000"/>
          <w:sz w:val="24"/>
          <w:szCs w:val="24"/>
        </w:rPr>
        <w:t xml:space="preserve">        Внеурочная деятельность в 5-8 классах</w:t>
      </w:r>
      <w:r w:rsidRPr="00C96707">
        <w:rPr>
          <w:rFonts w:eastAsia="Times New Roman"/>
          <w:color w:val="000000"/>
          <w:sz w:val="24"/>
          <w:szCs w:val="24"/>
        </w:rPr>
        <w:t xml:space="preserve"> была организована так же  по направлениям развития личности: д</w:t>
      </w:r>
      <w:r w:rsidRPr="00C96707">
        <w:rPr>
          <w:rFonts w:eastAsia="Times New Roman"/>
          <w:sz w:val="24"/>
          <w:szCs w:val="24"/>
        </w:rPr>
        <w:t>уховно-нравственное</w:t>
      </w:r>
      <w:r w:rsidRPr="00C96707">
        <w:rPr>
          <w:rFonts w:eastAsia="Times New Roman"/>
          <w:color w:val="000000"/>
          <w:sz w:val="24"/>
          <w:szCs w:val="24"/>
        </w:rPr>
        <w:t>, с</w:t>
      </w:r>
      <w:r w:rsidRPr="00C96707">
        <w:rPr>
          <w:rFonts w:eastAsia="Times New Roman"/>
          <w:sz w:val="24"/>
          <w:szCs w:val="24"/>
        </w:rPr>
        <w:t>оциальное</w:t>
      </w:r>
      <w:r w:rsidRPr="00C96707">
        <w:rPr>
          <w:rFonts w:eastAsia="Times New Roman"/>
          <w:color w:val="000000"/>
          <w:sz w:val="24"/>
          <w:szCs w:val="24"/>
        </w:rPr>
        <w:t xml:space="preserve">, </w:t>
      </w:r>
      <w:r w:rsidRPr="00C96707">
        <w:rPr>
          <w:rFonts w:eastAsia="Times New Roman"/>
          <w:sz w:val="24"/>
          <w:szCs w:val="24"/>
        </w:rPr>
        <w:t xml:space="preserve">спортивно- оздоровительное. </w:t>
      </w:r>
      <w:r w:rsidRPr="00C96707">
        <w:rPr>
          <w:rFonts w:eastAsia="Times New Roman"/>
          <w:color w:val="000000"/>
          <w:sz w:val="24"/>
          <w:szCs w:val="24"/>
        </w:rPr>
        <w:t>о</w:t>
      </w:r>
      <w:r w:rsidRPr="00C96707">
        <w:rPr>
          <w:rFonts w:eastAsia="Times New Roman"/>
          <w:sz w:val="24"/>
          <w:szCs w:val="24"/>
        </w:rPr>
        <w:t xml:space="preserve">бщеинтеллектуальное, общекультурное, </w:t>
      </w:r>
    </w:p>
    <w:p w:rsidR="00DD702D" w:rsidRPr="00C96707" w:rsidRDefault="00DD702D" w:rsidP="00DD702D">
      <w:pPr>
        <w:jc w:val="both"/>
        <w:rPr>
          <w:rFonts w:eastAsia="Times New Roman"/>
          <w:sz w:val="24"/>
          <w:szCs w:val="24"/>
        </w:rPr>
      </w:pPr>
      <w:r w:rsidRPr="00C96707">
        <w:rPr>
          <w:rFonts w:eastAsia="Times New Roman"/>
          <w:b/>
          <w:sz w:val="24"/>
          <w:szCs w:val="24"/>
        </w:rPr>
        <w:t xml:space="preserve">Духовно – нравственное направление.  </w:t>
      </w:r>
    </w:p>
    <w:p w:rsidR="00DD702D" w:rsidRPr="00C96707" w:rsidRDefault="00DD702D" w:rsidP="00DD702D">
      <w:pPr>
        <w:ind w:firstLine="426"/>
        <w:jc w:val="both"/>
        <w:rPr>
          <w:rFonts w:eastAsia="Times New Roman"/>
          <w:b/>
          <w:i/>
          <w:sz w:val="24"/>
          <w:szCs w:val="24"/>
        </w:rPr>
      </w:pPr>
      <w:r w:rsidRPr="00C96707">
        <w:rPr>
          <w:rFonts w:eastAsia="Times New Roman"/>
          <w:sz w:val="24"/>
          <w:szCs w:val="24"/>
        </w:rPr>
        <w:t xml:space="preserve">Духовно – нравственное направление создаёт условия для освоения детьми духовных ценностей мировой и отечественной культуры, подготовки их к самостоятельному выбору нравственного образа жизни, формирования гуманистического мировоззрения, стремления к самосовершенствованию и воплощению духовных ценностей в жизненной практике. Духовно – нравственное направление включает широкий спектр видов деятельности и реализуется на классных часах, общешкольных воспитательных мероприятиях, в результате реализации программы воспитания и социализации обучающихся.  </w:t>
      </w:r>
    </w:p>
    <w:p w:rsidR="00DD702D" w:rsidRPr="00C96707" w:rsidRDefault="00DD702D" w:rsidP="00DD702D">
      <w:pPr>
        <w:jc w:val="both"/>
        <w:rPr>
          <w:rFonts w:eastAsia="Times New Roman"/>
          <w:i/>
          <w:sz w:val="24"/>
          <w:szCs w:val="24"/>
        </w:rPr>
      </w:pPr>
      <w:r w:rsidRPr="00C96707">
        <w:rPr>
          <w:rFonts w:eastAsia="Times New Roman"/>
          <w:i/>
          <w:sz w:val="24"/>
          <w:szCs w:val="24"/>
        </w:rPr>
        <w:t>Основные задачи:</w:t>
      </w:r>
    </w:p>
    <w:p w:rsidR="00DD702D" w:rsidRPr="00C96707" w:rsidRDefault="00DD702D" w:rsidP="00DD702D">
      <w:pPr>
        <w:jc w:val="both"/>
        <w:rPr>
          <w:rFonts w:eastAsia="Times New Roman"/>
          <w:sz w:val="24"/>
          <w:szCs w:val="24"/>
        </w:rPr>
      </w:pPr>
      <w:r w:rsidRPr="00C96707">
        <w:rPr>
          <w:rFonts w:eastAsia="Times New Roman"/>
          <w:sz w:val="24"/>
          <w:szCs w:val="24"/>
        </w:rPr>
        <w:t xml:space="preserve">- формирование способности к духовному развитию, реализация творческого </w:t>
      </w:r>
    </w:p>
    <w:p w:rsidR="00DD702D" w:rsidRPr="00C96707" w:rsidRDefault="00DD702D" w:rsidP="00DD702D">
      <w:pPr>
        <w:jc w:val="both"/>
        <w:rPr>
          <w:rFonts w:eastAsia="Times New Roman"/>
          <w:sz w:val="24"/>
          <w:szCs w:val="24"/>
        </w:rPr>
      </w:pPr>
      <w:r w:rsidRPr="00C96707">
        <w:rPr>
          <w:rFonts w:eastAsia="Times New Roman"/>
          <w:sz w:val="24"/>
          <w:szCs w:val="24"/>
        </w:rPr>
        <w:t xml:space="preserve">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DD702D" w:rsidRPr="00C96707" w:rsidRDefault="00DD702D" w:rsidP="00DD702D">
      <w:pPr>
        <w:jc w:val="both"/>
        <w:rPr>
          <w:rFonts w:eastAsia="Times New Roman"/>
          <w:sz w:val="24"/>
          <w:szCs w:val="24"/>
        </w:rPr>
      </w:pPr>
      <w:r w:rsidRPr="00C96707">
        <w:rPr>
          <w:rFonts w:eastAsia="Times New Roman"/>
          <w:sz w:val="24"/>
          <w:szCs w:val="24"/>
        </w:rPr>
        <w:t>- развитие трудолюбия, способности к преодолению трудностей;</w:t>
      </w:r>
    </w:p>
    <w:p w:rsidR="00DD702D" w:rsidRPr="00C96707" w:rsidRDefault="00DD702D" w:rsidP="00DD702D">
      <w:pPr>
        <w:jc w:val="both"/>
        <w:rPr>
          <w:rFonts w:eastAsia="Times New Roman"/>
          <w:sz w:val="24"/>
          <w:szCs w:val="24"/>
        </w:rPr>
      </w:pPr>
      <w:r w:rsidRPr="00C96707">
        <w:rPr>
          <w:rFonts w:eastAsia="Times New Roman"/>
          <w:sz w:val="24"/>
          <w:szCs w:val="24"/>
        </w:rPr>
        <w:t xml:space="preserve">- формирование основ российской гражданской идентичности; </w:t>
      </w:r>
    </w:p>
    <w:p w:rsidR="00DD702D" w:rsidRPr="00C96707" w:rsidRDefault="00DD702D" w:rsidP="00DD702D">
      <w:pPr>
        <w:jc w:val="both"/>
        <w:rPr>
          <w:rFonts w:eastAsia="Times New Roman"/>
          <w:sz w:val="24"/>
          <w:szCs w:val="24"/>
        </w:rPr>
      </w:pPr>
      <w:r w:rsidRPr="00C96707">
        <w:rPr>
          <w:rFonts w:eastAsia="Times New Roman"/>
          <w:sz w:val="24"/>
          <w:szCs w:val="24"/>
        </w:rPr>
        <w:t xml:space="preserve">- пробуждение веры в Россию, чувства личной ответственности за Отечество; </w:t>
      </w:r>
    </w:p>
    <w:p w:rsidR="00DD702D" w:rsidRPr="00C96707" w:rsidRDefault="00DD702D" w:rsidP="00DD702D">
      <w:pPr>
        <w:jc w:val="both"/>
        <w:rPr>
          <w:rFonts w:eastAsia="Times New Roman"/>
          <w:sz w:val="24"/>
          <w:szCs w:val="24"/>
        </w:rPr>
      </w:pPr>
      <w:r w:rsidRPr="00C96707">
        <w:rPr>
          <w:rFonts w:eastAsia="Times New Roman"/>
          <w:sz w:val="24"/>
          <w:szCs w:val="24"/>
        </w:rPr>
        <w:t>- формирование патриотизма и гражданской солидарности;</w:t>
      </w:r>
    </w:p>
    <w:p w:rsidR="00DD702D" w:rsidRPr="00C96707" w:rsidRDefault="00DD702D" w:rsidP="00DD702D">
      <w:pPr>
        <w:jc w:val="both"/>
        <w:rPr>
          <w:rFonts w:eastAsia="Times New Roman"/>
          <w:sz w:val="24"/>
          <w:szCs w:val="24"/>
        </w:rPr>
      </w:pPr>
      <w:r w:rsidRPr="00C96707">
        <w:rPr>
          <w:rFonts w:eastAsia="Times New Roman"/>
          <w:sz w:val="24"/>
          <w:szCs w:val="24"/>
        </w:rPr>
        <w:t>По итогам работы в данном направлении проводятся коллективные творческие дела, конкурсы.</w:t>
      </w:r>
    </w:p>
    <w:p w:rsidR="00DD702D" w:rsidRPr="00C96707" w:rsidRDefault="00DD702D" w:rsidP="00DD702D">
      <w:pPr>
        <w:jc w:val="both"/>
        <w:rPr>
          <w:rFonts w:eastAsia="Times New Roman"/>
          <w:b/>
          <w:sz w:val="24"/>
          <w:szCs w:val="24"/>
        </w:rPr>
      </w:pPr>
      <w:r w:rsidRPr="00C96707">
        <w:rPr>
          <w:rFonts w:eastAsia="Times New Roman"/>
          <w:b/>
          <w:sz w:val="24"/>
          <w:szCs w:val="24"/>
        </w:rPr>
        <w:t>Социальное направление.</w:t>
      </w:r>
    </w:p>
    <w:p w:rsidR="00DD702D" w:rsidRPr="00C96707" w:rsidRDefault="00DD702D" w:rsidP="00DD702D">
      <w:pPr>
        <w:ind w:firstLine="709"/>
        <w:jc w:val="both"/>
        <w:rPr>
          <w:rFonts w:eastAsia="Times New Roman"/>
          <w:color w:val="000000"/>
          <w:sz w:val="24"/>
          <w:szCs w:val="24"/>
        </w:rPr>
      </w:pPr>
      <w:r w:rsidRPr="00C96707">
        <w:rPr>
          <w:rFonts w:eastAsia="Times New Roman"/>
          <w:sz w:val="24"/>
          <w:szCs w:val="24"/>
        </w:rPr>
        <w:t xml:space="preserve"> Реализация социального направления в рамках внеурочной деятельности создает условия для развития познавательной, эмоционально – волевой и личностно - мотивационной сфер обучающихся, помогает детям познать себя, освоить разнообразные способы безопасной деятельности в социуме и представлено </w:t>
      </w:r>
      <w:r w:rsidRPr="00C96707">
        <w:rPr>
          <w:rFonts w:eastAsia="Times New Roman"/>
          <w:b/>
          <w:i/>
          <w:sz w:val="24"/>
          <w:szCs w:val="24"/>
        </w:rPr>
        <w:t>программой внеурочной деятельности «</w:t>
      </w:r>
      <w:r w:rsidRPr="00C96707">
        <w:rPr>
          <w:rFonts w:eastAsia="Calibri"/>
          <w:b/>
          <w:color w:val="000000"/>
          <w:sz w:val="24"/>
          <w:szCs w:val="24"/>
        </w:rPr>
        <w:t>Дети-велосипед-дорога»</w:t>
      </w:r>
      <w:r w:rsidRPr="00C96707">
        <w:rPr>
          <w:rFonts w:eastAsia="Times New Roman"/>
          <w:b/>
          <w:i/>
          <w:sz w:val="24"/>
          <w:szCs w:val="24"/>
        </w:rPr>
        <w:t xml:space="preserve">. </w:t>
      </w:r>
    </w:p>
    <w:p w:rsidR="00DD702D" w:rsidRPr="00C96707" w:rsidRDefault="00DD702D" w:rsidP="00DD702D">
      <w:pPr>
        <w:ind w:firstLine="708"/>
        <w:jc w:val="both"/>
        <w:rPr>
          <w:rFonts w:eastAsia="Times New Roman"/>
          <w:color w:val="000000"/>
          <w:sz w:val="24"/>
          <w:szCs w:val="24"/>
        </w:rPr>
      </w:pPr>
      <w:r w:rsidRPr="00C96707">
        <w:rPr>
          <w:rFonts w:eastAsia="Times New Roman"/>
          <w:i/>
          <w:color w:val="000000"/>
          <w:sz w:val="24"/>
          <w:szCs w:val="24"/>
        </w:rPr>
        <w:t>Основными задачами являются</w:t>
      </w:r>
      <w:r w:rsidRPr="00C96707">
        <w:rPr>
          <w:rFonts w:eastAsia="Times New Roman"/>
          <w:color w:val="000000"/>
          <w:sz w:val="24"/>
          <w:szCs w:val="24"/>
        </w:rPr>
        <w:t>:</w:t>
      </w:r>
    </w:p>
    <w:p w:rsidR="00DD702D" w:rsidRPr="00C96707" w:rsidRDefault="00DD702D" w:rsidP="00DD702D">
      <w:pPr>
        <w:jc w:val="both"/>
        <w:rPr>
          <w:rFonts w:eastAsia="Times New Roman"/>
          <w:sz w:val="24"/>
          <w:szCs w:val="24"/>
        </w:rPr>
      </w:pPr>
      <w:r w:rsidRPr="00C96707">
        <w:rPr>
          <w:rFonts w:eastAsia="Times New Roman"/>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DD702D" w:rsidRPr="00C96707" w:rsidRDefault="00DD702D" w:rsidP="00DD702D">
      <w:pPr>
        <w:jc w:val="both"/>
        <w:rPr>
          <w:rFonts w:eastAsia="Times New Roman"/>
          <w:sz w:val="24"/>
          <w:szCs w:val="24"/>
        </w:rPr>
      </w:pPr>
      <w:r w:rsidRPr="00C96707">
        <w:rPr>
          <w:rFonts w:eastAsia="Times New Roman"/>
          <w:sz w:val="24"/>
          <w:szCs w:val="24"/>
        </w:rPr>
        <w:t>формирование способности обучающегося сознательно выстраивать и оценивать отношения в социуме;</w:t>
      </w:r>
    </w:p>
    <w:p w:rsidR="00DD702D" w:rsidRPr="00C96707" w:rsidRDefault="00DD702D" w:rsidP="00DD702D">
      <w:pPr>
        <w:jc w:val="both"/>
        <w:rPr>
          <w:rFonts w:eastAsia="Times New Roman"/>
          <w:sz w:val="24"/>
          <w:szCs w:val="24"/>
        </w:rPr>
      </w:pPr>
      <w:r w:rsidRPr="00C96707">
        <w:rPr>
          <w:rFonts w:eastAsia="Times New Roman"/>
          <w:sz w:val="24"/>
          <w:szCs w:val="24"/>
        </w:rPr>
        <w:t>профилактика безопасности дорожного движения и охраны жизни и здоровья детей.</w:t>
      </w:r>
    </w:p>
    <w:p w:rsidR="00DD702D" w:rsidRPr="00C96707" w:rsidRDefault="00DD702D" w:rsidP="00DD702D">
      <w:pPr>
        <w:ind w:firstLine="708"/>
        <w:jc w:val="both"/>
        <w:rPr>
          <w:rFonts w:eastAsia="Times New Roman"/>
          <w:sz w:val="24"/>
          <w:szCs w:val="24"/>
        </w:rPr>
      </w:pPr>
      <w:r w:rsidRPr="00C96707">
        <w:rPr>
          <w:rFonts w:eastAsia="Times New Roman"/>
          <w:sz w:val="24"/>
          <w:szCs w:val="24"/>
        </w:rPr>
        <w:t>По итогам работы в данном направлении проводятся соревнования, конкурсы, выставки, защиты проектов.</w:t>
      </w:r>
    </w:p>
    <w:p w:rsidR="00DD702D" w:rsidRPr="00C96707" w:rsidRDefault="00DD702D" w:rsidP="00DD702D">
      <w:pPr>
        <w:jc w:val="both"/>
        <w:rPr>
          <w:rFonts w:eastAsia="Times New Roman"/>
          <w:sz w:val="24"/>
          <w:szCs w:val="24"/>
        </w:rPr>
      </w:pPr>
      <w:r w:rsidRPr="00C96707">
        <w:rPr>
          <w:rFonts w:eastAsia="Times New Roman"/>
          <w:b/>
          <w:sz w:val="24"/>
          <w:szCs w:val="24"/>
        </w:rPr>
        <w:t>Общеинтеллектуальноенаправление.</w:t>
      </w:r>
    </w:p>
    <w:p w:rsidR="00DD702D" w:rsidRPr="00C96707" w:rsidRDefault="00DD702D" w:rsidP="00DD702D">
      <w:pPr>
        <w:ind w:firstLine="709"/>
        <w:jc w:val="both"/>
        <w:rPr>
          <w:rFonts w:eastAsia="Times New Roman"/>
          <w:b/>
          <w:i/>
          <w:color w:val="000000"/>
          <w:sz w:val="24"/>
          <w:szCs w:val="24"/>
        </w:rPr>
      </w:pPr>
      <w:r w:rsidRPr="00C96707">
        <w:rPr>
          <w:rFonts w:eastAsia="Times New Roman"/>
          <w:sz w:val="24"/>
          <w:szCs w:val="24"/>
        </w:rPr>
        <w:t xml:space="preserve">Общеинтеллектуальное  направление представлено  </w:t>
      </w:r>
      <w:r w:rsidRPr="00C96707">
        <w:rPr>
          <w:rFonts w:eastAsia="Times New Roman"/>
          <w:b/>
          <w:i/>
          <w:sz w:val="24"/>
          <w:szCs w:val="24"/>
        </w:rPr>
        <w:t xml:space="preserve">программами внеурочной деятельности: «ИКТ», </w:t>
      </w:r>
      <w:r w:rsidRPr="00C96707">
        <w:rPr>
          <w:rFonts w:eastAsia="Times New Roman"/>
          <w:b/>
          <w:i/>
          <w:color w:val="000000"/>
          <w:sz w:val="24"/>
          <w:szCs w:val="24"/>
        </w:rPr>
        <w:t>«Русская словесность», «Юный географ»</w:t>
      </w:r>
      <w:r w:rsidRPr="00C96707">
        <w:rPr>
          <w:rFonts w:eastAsia="Calibri"/>
          <w:b/>
          <w:color w:val="000000"/>
          <w:sz w:val="24"/>
          <w:szCs w:val="24"/>
        </w:rPr>
        <w:t>, «Занимательная математика»</w:t>
      </w:r>
      <w:r w:rsidRPr="00C96707">
        <w:rPr>
          <w:rFonts w:eastAsia="Times New Roman"/>
          <w:b/>
          <w:i/>
          <w:color w:val="000000"/>
          <w:sz w:val="24"/>
          <w:szCs w:val="24"/>
        </w:rPr>
        <w:t xml:space="preserve">, «З-д в школе». </w:t>
      </w:r>
    </w:p>
    <w:p w:rsidR="00DD702D" w:rsidRPr="00C96707" w:rsidRDefault="00DD702D" w:rsidP="00DD702D">
      <w:pPr>
        <w:ind w:firstLine="709"/>
        <w:jc w:val="both"/>
        <w:rPr>
          <w:rFonts w:eastAsia="Times New Roman"/>
          <w:color w:val="000000"/>
          <w:sz w:val="24"/>
          <w:szCs w:val="24"/>
        </w:rPr>
      </w:pPr>
      <w:r w:rsidRPr="00C96707">
        <w:rPr>
          <w:rFonts w:eastAsia="Times New Roman"/>
          <w:b/>
          <w:i/>
          <w:color w:val="000000"/>
          <w:sz w:val="24"/>
          <w:szCs w:val="24"/>
        </w:rPr>
        <w:lastRenderedPageBreak/>
        <w:t xml:space="preserve">Занятия «ИКТ» </w:t>
      </w:r>
      <w:r w:rsidRPr="00C96707">
        <w:rPr>
          <w:rFonts w:eastAsia="Times New Roman"/>
          <w:color w:val="000000"/>
          <w:sz w:val="24"/>
          <w:szCs w:val="24"/>
        </w:rPr>
        <w:t>проводятся в рамках внеурочной деятельности по программе «ИКТ», т.к</w:t>
      </w:r>
      <w:r w:rsidRPr="00C96707">
        <w:rPr>
          <w:rFonts w:eastAsia="Times New Roman"/>
          <w:b/>
          <w:color w:val="000000"/>
          <w:sz w:val="24"/>
          <w:szCs w:val="24"/>
        </w:rPr>
        <w:t xml:space="preserve">. </w:t>
      </w:r>
      <w:r w:rsidRPr="00C96707">
        <w:rPr>
          <w:rFonts w:eastAsia="Times New Roman"/>
          <w:color w:val="000000"/>
          <w:sz w:val="24"/>
          <w:szCs w:val="24"/>
        </w:rPr>
        <w:t xml:space="preserve">мероприятияданных программ совпадают. </w:t>
      </w:r>
    </w:p>
    <w:p w:rsidR="00DD702D" w:rsidRPr="00C96707" w:rsidRDefault="00DD702D" w:rsidP="00DD702D">
      <w:pPr>
        <w:ind w:firstLine="425"/>
        <w:jc w:val="both"/>
        <w:rPr>
          <w:rFonts w:eastAsia="Times New Roman"/>
          <w:sz w:val="24"/>
          <w:szCs w:val="24"/>
        </w:rPr>
      </w:pPr>
      <w:r w:rsidRPr="00C96707">
        <w:rPr>
          <w:rFonts w:eastAsia="Times New Roman"/>
          <w:color w:val="000000"/>
          <w:sz w:val="24"/>
          <w:szCs w:val="24"/>
        </w:rPr>
        <w:t xml:space="preserve"> Данное направление призвано обеспечить достижения планируемых результатов</w:t>
      </w:r>
      <w:r w:rsidRPr="00C96707">
        <w:rPr>
          <w:rFonts w:eastAsia="Times New Roman"/>
          <w:sz w:val="24"/>
          <w:szCs w:val="24"/>
        </w:rPr>
        <w:t xml:space="preserve"> освоения основной образовательной программы основного общего образования.</w:t>
      </w:r>
    </w:p>
    <w:p w:rsidR="00DD702D" w:rsidRPr="00C96707" w:rsidRDefault="00DD702D" w:rsidP="00DD702D">
      <w:pPr>
        <w:ind w:firstLine="708"/>
        <w:jc w:val="both"/>
        <w:rPr>
          <w:rFonts w:eastAsia="Times New Roman"/>
          <w:i/>
          <w:sz w:val="24"/>
          <w:szCs w:val="24"/>
        </w:rPr>
      </w:pPr>
      <w:r w:rsidRPr="00C96707">
        <w:rPr>
          <w:rFonts w:eastAsia="Times New Roman"/>
          <w:i/>
          <w:sz w:val="24"/>
          <w:szCs w:val="24"/>
        </w:rPr>
        <w:t xml:space="preserve">Основными задачами являются: </w:t>
      </w:r>
    </w:p>
    <w:p w:rsidR="00DD702D" w:rsidRPr="00C96707" w:rsidRDefault="00DD702D" w:rsidP="00DD702D">
      <w:pPr>
        <w:jc w:val="both"/>
        <w:rPr>
          <w:rFonts w:eastAsia="Times New Roman"/>
          <w:sz w:val="24"/>
          <w:szCs w:val="24"/>
        </w:rPr>
      </w:pPr>
      <w:r w:rsidRPr="00C96707">
        <w:rPr>
          <w:rFonts w:eastAsia="Times New Roman"/>
          <w:sz w:val="24"/>
          <w:szCs w:val="24"/>
        </w:rPr>
        <w:t>- формирование навыков научно-интеллектуального труда;</w:t>
      </w:r>
    </w:p>
    <w:p w:rsidR="00DD702D" w:rsidRPr="00C96707" w:rsidRDefault="00DD702D" w:rsidP="00DD702D">
      <w:pPr>
        <w:jc w:val="both"/>
        <w:rPr>
          <w:rFonts w:eastAsia="Times New Roman"/>
          <w:sz w:val="24"/>
          <w:szCs w:val="24"/>
        </w:rPr>
      </w:pPr>
      <w:r w:rsidRPr="00C96707">
        <w:rPr>
          <w:rFonts w:eastAsia="Times New Roman"/>
          <w:sz w:val="24"/>
          <w:szCs w:val="24"/>
        </w:rPr>
        <w:t>развитие культуры логического и алгоритмического мышления, воображения;</w:t>
      </w:r>
    </w:p>
    <w:p w:rsidR="00DD702D" w:rsidRPr="00C96707" w:rsidRDefault="00DD702D" w:rsidP="00DD702D">
      <w:pPr>
        <w:jc w:val="both"/>
        <w:rPr>
          <w:rFonts w:eastAsia="Times New Roman"/>
          <w:sz w:val="24"/>
          <w:szCs w:val="24"/>
        </w:rPr>
      </w:pPr>
      <w:r w:rsidRPr="00C96707">
        <w:rPr>
          <w:rFonts w:eastAsia="Times New Roman"/>
          <w:sz w:val="24"/>
          <w:szCs w:val="24"/>
        </w:rPr>
        <w:t>- обогащение словарного запаса школьника;</w:t>
      </w:r>
    </w:p>
    <w:p w:rsidR="00DD702D" w:rsidRPr="00C96707" w:rsidRDefault="00DD702D" w:rsidP="00DD702D">
      <w:pPr>
        <w:jc w:val="both"/>
        <w:rPr>
          <w:rFonts w:eastAsia="Times New Roman"/>
          <w:sz w:val="24"/>
          <w:szCs w:val="24"/>
        </w:rPr>
      </w:pPr>
      <w:r w:rsidRPr="00C96707">
        <w:rPr>
          <w:rFonts w:eastAsia="Times New Roman"/>
          <w:sz w:val="24"/>
          <w:szCs w:val="24"/>
        </w:rPr>
        <w:t>- развитие интереса к изучению и совершенствованию русского языка;</w:t>
      </w:r>
    </w:p>
    <w:p w:rsidR="00DD702D" w:rsidRPr="00C96707" w:rsidRDefault="00DD702D" w:rsidP="00DD702D">
      <w:pPr>
        <w:jc w:val="both"/>
        <w:rPr>
          <w:rFonts w:eastAsia="Times New Roman"/>
          <w:sz w:val="24"/>
          <w:szCs w:val="24"/>
        </w:rPr>
      </w:pPr>
      <w:r w:rsidRPr="00C96707">
        <w:rPr>
          <w:rFonts w:eastAsia="Times New Roman"/>
          <w:sz w:val="24"/>
          <w:szCs w:val="24"/>
        </w:rPr>
        <w:t>- формирование первоначального опыта практической преобразовательной деятельности;</w:t>
      </w:r>
    </w:p>
    <w:p w:rsidR="00DD702D" w:rsidRPr="00C96707" w:rsidRDefault="00DD702D" w:rsidP="00DD702D">
      <w:pPr>
        <w:jc w:val="both"/>
        <w:rPr>
          <w:rFonts w:eastAsia="Times New Roman"/>
          <w:sz w:val="24"/>
          <w:szCs w:val="24"/>
        </w:rPr>
      </w:pPr>
      <w:r w:rsidRPr="00C96707">
        <w:rPr>
          <w:rFonts w:eastAsia="Times New Roman"/>
          <w:sz w:val="24"/>
          <w:szCs w:val="24"/>
        </w:rPr>
        <w:t>- овладение навыками универсальных учебных действий у обучающихся на уровне основного общего образования.</w:t>
      </w:r>
    </w:p>
    <w:p w:rsidR="00DD702D" w:rsidRPr="00C96707" w:rsidRDefault="00DD702D" w:rsidP="00DD702D">
      <w:pPr>
        <w:ind w:firstLine="708"/>
        <w:jc w:val="both"/>
        <w:rPr>
          <w:rFonts w:eastAsia="Times New Roman"/>
          <w:sz w:val="24"/>
          <w:szCs w:val="24"/>
        </w:rPr>
      </w:pPr>
      <w:r w:rsidRPr="00C96707">
        <w:rPr>
          <w:rFonts w:eastAsia="Times New Roman"/>
          <w:sz w:val="24"/>
          <w:szCs w:val="24"/>
        </w:rPr>
        <w:t>По итогам работы в данном направлении проводятся конкурсы, защита проектов.</w:t>
      </w:r>
    </w:p>
    <w:p w:rsidR="00DD702D" w:rsidRPr="00C96707" w:rsidRDefault="00DD702D" w:rsidP="00DD702D">
      <w:pPr>
        <w:rPr>
          <w:rFonts w:eastAsia="Times New Roman"/>
          <w:b/>
          <w:i/>
          <w:color w:val="000000"/>
          <w:sz w:val="24"/>
          <w:szCs w:val="24"/>
        </w:rPr>
      </w:pPr>
      <w:r w:rsidRPr="00C96707">
        <w:rPr>
          <w:rFonts w:eastAsia="Times New Roman"/>
          <w:b/>
          <w:i/>
          <w:color w:val="000000"/>
          <w:sz w:val="24"/>
          <w:szCs w:val="24"/>
        </w:rPr>
        <w:t>Занятия «Русская словесность»</w:t>
      </w:r>
    </w:p>
    <w:p w:rsidR="00DD702D" w:rsidRPr="00C96707" w:rsidRDefault="00DD702D" w:rsidP="00DD702D">
      <w:pPr>
        <w:rPr>
          <w:rFonts w:eastAsia="Times New Roman"/>
          <w:color w:val="000000"/>
          <w:sz w:val="24"/>
          <w:szCs w:val="24"/>
        </w:rPr>
      </w:pPr>
      <w:r w:rsidRPr="00C96707">
        <w:rPr>
          <w:rFonts w:eastAsia="Times New Roman"/>
          <w:b/>
          <w:sz w:val="24"/>
          <w:szCs w:val="24"/>
        </w:rPr>
        <w:t>Цель:</w:t>
      </w:r>
      <w:r w:rsidRPr="00C96707">
        <w:rPr>
          <w:rFonts w:eastAsia="Times New Roman"/>
          <w:color w:val="000000"/>
          <w:sz w:val="24"/>
          <w:szCs w:val="24"/>
        </w:rPr>
        <w:t>помочь ученику, творчески овладевая родным языком, осваивать духовный опыт человечества.</w:t>
      </w:r>
    </w:p>
    <w:p w:rsidR="00DD702D" w:rsidRPr="00C96707" w:rsidRDefault="00DD702D" w:rsidP="00DD702D">
      <w:pPr>
        <w:rPr>
          <w:rFonts w:eastAsia="Times New Roman"/>
          <w:color w:val="000000"/>
          <w:sz w:val="24"/>
          <w:szCs w:val="24"/>
        </w:rPr>
      </w:pPr>
      <w:r w:rsidRPr="00C96707">
        <w:rPr>
          <w:rFonts w:eastAsia="Times New Roman"/>
          <w:b/>
          <w:bCs/>
          <w:color w:val="000000"/>
          <w:sz w:val="24"/>
          <w:szCs w:val="24"/>
        </w:rPr>
        <w:t>Задачи:</w:t>
      </w:r>
    </w:p>
    <w:p w:rsidR="00DD702D" w:rsidRPr="00C96707" w:rsidRDefault="00DD702D" w:rsidP="00DD702D">
      <w:pPr>
        <w:shd w:val="clear" w:color="auto" w:fill="FFFFFF"/>
        <w:rPr>
          <w:rFonts w:eastAsia="Times New Roman"/>
          <w:color w:val="000000"/>
          <w:sz w:val="24"/>
          <w:szCs w:val="24"/>
        </w:rPr>
      </w:pPr>
      <w:r w:rsidRPr="00C96707">
        <w:rPr>
          <w:rFonts w:eastAsia="Times New Roman"/>
          <w:color w:val="000000"/>
          <w:sz w:val="24"/>
          <w:szCs w:val="24"/>
        </w:rPr>
        <w:t>-  изучить законы употребления языка, его лексические, фонетические, словообразовательные, грамматические средства, формы словесного выражения содержания, своеобразие словесного выражения содержания в произведениях различных родов и видов - все, что выработано народом - творцом словесности -  на протяжении веков его развития.</w:t>
      </w:r>
    </w:p>
    <w:p w:rsidR="00DD702D" w:rsidRPr="00C96707" w:rsidRDefault="00DD702D" w:rsidP="00DD702D">
      <w:pPr>
        <w:rPr>
          <w:rFonts w:eastAsia="Times New Roman"/>
          <w:b/>
          <w:i/>
          <w:color w:val="000000"/>
          <w:sz w:val="24"/>
          <w:szCs w:val="24"/>
        </w:rPr>
      </w:pPr>
      <w:r w:rsidRPr="00C96707">
        <w:rPr>
          <w:rFonts w:eastAsia="Times New Roman"/>
          <w:b/>
          <w:i/>
          <w:color w:val="000000"/>
          <w:sz w:val="24"/>
          <w:szCs w:val="24"/>
        </w:rPr>
        <w:t xml:space="preserve">Занятия «Занимательная математика». </w:t>
      </w:r>
    </w:p>
    <w:p w:rsidR="00DD702D" w:rsidRPr="00C96707" w:rsidRDefault="00DD702D" w:rsidP="00DD702D">
      <w:pPr>
        <w:rPr>
          <w:rFonts w:eastAsia="Times New Roman"/>
          <w:color w:val="000000"/>
          <w:sz w:val="24"/>
          <w:szCs w:val="24"/>
        </w:rPr>
      </w:pPr>
      <w:r w:rsidRPr="00C96707">
        <w:rPr>
          <w:rFonts w:eastAsia="Times New Roman"/>
          <w:b/>
          <w:bCs/>
          <w:color w:val="000000"/>
          <w:sz w:val="24"/>
          <w:szCs w:val="24"/>
        </w:rPr>
        <w:t xml:space="preserve">Цель программы: </w:t>
      </w:r>
      <w:r w:rsidRPr="00C96707">
        <w:rPr>
          <w:rFonts w:eastAsia="Times New Roman"/>
          <w:color w:val="000000"/>
          <w:sz w:val="24"/>
          <w:szCs w:val="24"/>
        </w:rPr>
        <w:t>формирование мотивации к изучению математики; повышение интереса к математике</w:t>
      </w:r>
    </w:p>
    <w:p w:rsidR="00DD702D" w:rsidRPr="00C96707" w:rsidRDefault="00DD702D" w:rsidP="00DD702D">
      <w:pPr>
        <w:rPr>
          <w:rFonts w:eastAsia="Times New Roman"/>
          <w:color w:val="000000"/>
          <w:sz w:val="24"/>
          <w:szCs w:val="24"/>
        </w:rPr>
      </w:pPr>
      <w:r w:rsidRPr="00C96707">
        <w:rPr>
          <w:rFonts w:eastAsia="Times New Roman"/>
          <w:b/>
          <w:bCs/>
          <w:color w:val="000000"/>
          <w:sz w:val="24"/>
          <w:szCs w:val="24"/>
        </w:rPr>
        <w:t>Задачи программы:</w:t>
      </w:r>
    </w:p>
    <w:p w:rsidR="00DD702D" w:rsidRPr="00C96707" w:rsidRDefault="00DD702D" w:rsidP="00DD702D">
      <w:pPr>
        <w:rPr>
          <w:rFonts w:eastAsia="Times New Roman"/>
          <w:color w:val="000000"/>
          <w:sz w:val="24"/>
          <w:szCs w:val="24"/>
        </w:rPr>
      </w:pPr>
      <w:r w:rsidRPr="00C96707">
        <w:rPr>
          <w:rFonts w:eastAsia="Times New Roman"/>
          <w:color w:val="000000"/>
          <w:sz w:val="24"/>
          <w:szCs w:val="24"/>
        </w:rPr>
        <w:t>1. Расширение и углубление запаса знаний учащихся и формирование математической компетенции;</w:t>
      </w:r>
    </w:p>
    <w:p w:rsidR="00DD702D" w:rsidRPr="00C96707" w:rsidRDefault="00DD702D" w:rsidP="00DD702D">
      <w:pPr>
        <w:rPr>
          <w:rFonts w:eastAsia="Times New Roman"/>
          <w:color w:val="000000"/>
          <w:sz w:val="24"/>
          <w:szCs w:val="24"/>
        </w:rPr>
      </w:pPr>
      <w:r w:rsidRPr="00C96707">
        <w:rPr>
          <w:rFonts w:eastAsia="Times New Roman"/>
          <w:color w:val="000000"/>
          <w:sz w:val="24"/>
          <w:szCs w:val="24"/>
        </w:rPr>
        <w:t>2. Выявление и поддержка математически одаренных детей;</w:t>
      </w:r>
    </w:p>
    <w:p w:rsidR="00DD702D" w:rsidRPr="00C96707" w:rsidRDefault="00DD702D" w:rsidP="00DD702D">
      <w:pPr>
        <w:rPr>
          <w:rFonts w:eastAsia="Times New Roman"/>
          <w:color w:val="000000"/>
          <w:sz w:val="24"/>
          <w:szCs w:val="24"/>
        </w:rPr>
      </w:pPr>
      <w:r w:rsidRPr="00C96707">
        <w:rPr>
          <w:rFonts w:eastAsia="Times New Roman"/>
          <w:color w:val="000000"/>
          <w:sz w:val="24"/>
          <w:szCs w:val="24"/>
        </w:rPr>
        <w:t>4. Развитие и совершенствование мыслительных операций, психологических качеств личности (любознательности, инициативности, трудолюбия, воли) и творческого потенциала.</w:t>
      </w:r>
    </w:p>
    <w:p w:rsidR="00DD702D" w:rsidRPr="00C96707" w:rsidRDefault="00DD702D" w:rsidP="00DD702D">
      <w:pPr>
        <w:jc w:val="both"/>
        <w:rPr>
          <w:rFonts w:eastAsia="Times New Roman"/>
          <w:b/>
          <w:i/>
          <w:color w:val="000000"/>
          <w:sz w:val="24"/>
          <w:szCs w:val="24"/>
        </w:rPr>
      </w:pPr>
      <w:r w:rsidRPr="00C96707">
        <w:rPr>
          <w:rFonts w:eastAsia="Times New Roman"/>
          <w:b/>
          <w:i/>
          <w:color w:val="000000"/>
          <w:sz w:val="24"/>
          <w:szCs w:val="24"/>
        </w:rPr>
        <w:t>Занятия «Юный  географ</w:t>
      </w:r>
      <w:r w:rsidRPr="00C96707">
        <w:rPr>
          <w:rFonts w:eastAsia="Times New Roman"/>
          <w:i/>
          <w:color w:val="000000"/>
          <w:sz w:val="24"/>
          <w:szCs w:val="24"/>
        </w:rPr>
        <w:t>».</w:t>
      </w:r>
      <w:r w:rsidRPr="00C96707">
        <w:rPr>
          <w:rFonts w:eastAsia="Times New Roman"/>
          <w:b/>
          <w:color w:val="000000"/>
          <w:sz w:val="24"/>
          <w:szCs w:val="24"/>
          <w:shd w:val="clear" w:color="auto" w:fill="FFFFFF"/>
        </w:rPr>
        <w:t>Цели и задачи программы</w:t>
      </w:r>
      <w:r w:rsidRPr="00C96707">
        <w:rPr>
          <w:rFonts w:eastAsia="Times New Roman"/>
          <w:color w:val="000000"/>
          <w:sz w:val="24"/>
          <w:szCs w:val="24"/>
          <w:shd w:val="clear" w:color="auto" w:fill="FFFFFF"/>
        </w:rPr>
        <w:t>: формирование положительной мотивации учащихся, освоение системы географических понятий; воспитание конструктивного восприятия определенных явлений жизни; освоение знаний об окружающей среде, путях ее сохранения и рационального использования, овладение умениями ориентироваться на местности, использовать географическую карту, работать с различными источниками информации, применять географические знания для объяснения и оценки разнообразных явлений и процессов.</w:t>
      </w:r>
    </w:p>
    <w:p w:rsidR="00DD702D" w:rsidRPr="00C96707" w:rsidRDefault="00DD702D" w:rsidP="00DD702D">
      <w:pPr>
        <w:jc w:val="both"/>
        <w:rPr>
          <w:rFonts w:eastAsia="Times New Roman"/>
          <w:sz w:val="24"/>
          <w:szCs w:val="24"/>
        </w:rPr>
      </w:pPr>
      <w:r w:rsidRPr="00C96707">
        <w:rPr>
          <w:rFonts w:eastAsia="Times New Roman"/>
          <w:b/>
          <w:i/>
          <w:color w:val="000000"/>
          <w:sz w:val="24"/>
          <w:szCs w:val="24"/>
        </w:rPr>
        <w:t xml:space="preserve">Занятия «З-Д в школе» </w:t>
      </w:r>
      <w:r w:rsidRPr="00C96707">
        <w:rPr>
          <w:rFonts w:eastAsia="Times New Roman"/>
          <w:b/>
          <w:color w:val="000000"/>
          <w:sz w:val="24"/>
          <w:szCs w:val="24"/>
        </w:rPr>
        <w:t>Цель</w:t>
      </w:r>
      <w:r w:rsidRPr="00C96707">
        <w:rPr>
          <w:rFonts w:eastAsia="Times New Roman"/>
          <w:sz w:val="24"/>
          <w:szCs w:val="24"/>
        </w:rPr>
        <w:t>: развивать пространственное мышление школьника; способствовать  раннему открытию его способностей к 3Д-моделированию.</w:t>
      </w:r>
    </w:p>
    <w:p w:rsidR="00DD702D" w:rsidRPr="00C96707" w:rsidRDefault="00DD702D" w:rsidP="00DD702D">
      <w:pPr>
        <w:jc w:val="both"/>
        <w:rPr>
          <w:rFonts w:eastAsia="Times New Roman"/>
          <w:b/>
          <w:sz w:val="24"/>
          <w:szCs w:val="24"/>
        </w:rPr>
      </w:pPr>
      <w:r w:rsidRPr="00C96707">
        <w:rPr>
          <w:rFonts w:eastAsia="Times New Roman"/>
          <w:b/>
          <w:sz w:val="24"/>
          <w:szCs w:val="24"/>
        </w:rPr>
        <w:t>Общекультурное направление</w:t>
      </w:r>
    </w:p>
    <w:p w:rsidR="00DD702D" w:rsidRPr="00C96707" w:rsidRDefault="00DD702D" w:rsidP="00DD702D">
      <w:pPr>
        <w:ind w:firstLine="426"/>
        <w:jc w:val="both"/>
        <w:rPr>
          <w:rFonts w:eastAsia="Times New Roman"/>
          <w:color w:val="000000"/>
          <w:sz w:val="24"/>
          <w:szCs w:val="24"/>
          <w:shd w:val="clear" w:color="auto" w:fill="FFFFFF"/>
        </w:rPr>
      </w:pPr>
      <w:r w:rsidRPr="00C96707">
        <w:rPr>
          <w:rFonts w:eastAsia="Times New Roman"/>
          <w:sz w:val="24"/>
          <w:szCs w:val="24"/>
        </w:rPr>
        <w:t xml:space="preserve">Целесообразность данного направления заключается в </w:t>
      </w:r>
      <w:r w:rsidRPr="00C96707">
        <w:rPr>
          <w:rFonts w:eastAsia="Times New Roman"/>
          <w:color w:val="000000"/>
          <w:sz w:val="24"/>
          <w:szCs w:val="24"/>
          <w:shd w:val="clear" w:color="auto" w:fill="FFFFFF"/>
        </w:rPr>
        <w:t>формировании у школьников способности управления культурным пространством в процессе создания и представления результатов своей творческой деятельности.</w:t>
      </w:r>
    </w:p>
    <w:p w:rsidR="00DD702D" w:rsidRPr="00C96707" w:rsidRDefault="00DD702D" w:rsidP="00DD702D">
      <w:pPr>
        <w:ind w:firstLine="708"/>
        <w:jc w:val="both"/>
        <w:rPr>
          <w:rFonts w:eastAsia="Times New Roman"/>
          <w:b/>
          <w:i/>
          <w:sz w:val="24"/>
          <w:szCs w:val="24"/>
        </w:rPr>
      </w:pPr>
      <w:r w:rsidRPr="00C96707">
        <w:rPr>
          <w:rFonts w:eastAsia="Times New Roman"/>
          <w:sz w:val="24"/>
          <w:szCs w:val="24"/>
        </w:rPr>
        <w:t xml:space="preserve">Данное направление включает широкий спектр видов деятельности и реализуется на классных часах, общешкольных воспитательных мероприятиях, в результате реализации программы воспитания и социализации обучающихся, а так же  представлено </w:t>
      </w:r>
      <w:r w:rsidRPr="00C96707">
        <w:rPr>
          <w:rFonts w:eastAsia="Times New Roman"/>
          <w:b/>
          <w:i/>
          <w:sz w:val="24"/>
          <w:szCs w:val="24"/>
        </w:rPr>
        <w:t xml:space="preserve">программами «Незабытые ремёсла», «Мастерская» </w:t>
      </w:r>
    </w:p>
    <w:p w:rsidR="00DD702D" w:rsidRPr="00C96707" w:rsidRDefault="00DD702D" w:rsidP="00DD702D">
      <w:pPr>
        <w:jc w:val="both"/>
        <w:rPr>
          <w:rFonts w:eastAsia="Times New Roman"/>
          <w:b/>
          <w:sz w:val="24"/>
          <w:szCs w:val="24"/>
        </w:rPr>
      </w:pPr>
      <w:r w:rsidRPr="00C96707">
        <w:rPr>
          <w:rFonts w:eastAsia="Times New Roman"/>
          <w:b/>
          <w:sz w:val="24"/>
          <w:szCs w:val="24"/>
        </w:rPr>
        <w:t xml:space="preserve">Основными задачами являются: </w:t>
      </w:r>
    </w:p>
    <w:p w:rsidR="00DD702D" w:rsidRPr="00C96707" w:rsidRDefault="00DD702D" w:rsidP="00DD702D">
      <w:pPr>
        <w:ind w:firstLine="426"/>
        <w:jc w:val="both"/>
        <w:rPr>
          <w:rFonts w:eastAsia="Times New Roman"/>
          <w:color w:val="000000"/>
          <w:sz w:val="24"/>
          <w:szCs w:val="24"/>
          <w:shd w:val="clear" w:color="auto" w:fill="FFFFFF"/>
        </w:rPr>
      </w:pPr>
      <w:r w:rsidRPr="00C96707">
        <w:rPr>
          <w:rFonts w:eastAsia="Times New Roman"/>
          <w:color w:val="000000"/>
          <w:sz w:val="24"/>
          <w:szCs w:val="24"/>
          <w:shd w:val="clear" w:color="auto" w:fill="FFFFFF"/>
        </w:rPr>
        <w:lastRenderedPageBreak/>
        <w:t>- развитие умения ценить произведения искусства, создавать творческие работы, переосмысливая увиденное и услышанное, на занятиях по художественному творчеству в дизайне;</w:t>
      </w:r>
    </w:p>
    <w:p w:rsidR="00DD702D" w:rsidRPr="00C96707" w:rsidRDefault="00DD702D" w:rsidP="00DD702D">
      <w:pPr>
        <w:ind w:firstLine="426"/>
        <w:jc w:val="both"/>
        <w:rPr>
          <w:rFonts w:eastAsia="Times New Roman"/>
          <w:color w:val="000000"/>
          <w:sz w:val="24"/>
          <w:szCs w:val="24"/>
          <w:shd w:val="clear" w:color="auto" w:fill="FFFFFF"/>
        </w:rPr>
      </w:pPr>
      <w:r w:rsidRPr="00C96707">
        <w:rPr>
          <w:rFonts w:eastAsia="Times New Roman"/>
          <w:color w:val="000000"/>
          <w:sz w:val="24"/>
          <w:szCs w:val="24"/>
          <w:shd w:val="clear" w:color="auto" w:fill="FFFFFF"/>
        </w:rPr>
        <w:t>- формирование художественного вкуса как способности чувствовать и воспринимать искусство;</w:t>
      </w:r>
    </w:p>
    <w:p w:rsidR="00DD702D" w:rsidRPr="00C96707" w:rsidRDefault="00DD702D" w:rsidP="00DD702D">
      <w:pPr>
        <w:ind w:firstLine="426"/>
        <w:jc w:val="both"/>
        <w:rPr>
          <w:rFonts w:eastAsia="Times New Roman"/>
          <w:sz w:val="24"/>
          <w:szCs w:val="24"/>
        </w:rPr>
      </w:pPr>
      <w:r w:rsidRPr="00C96707">
        <w:rPr>
          <w:rFonts w:eastAsia="Times New Roman"/>
          <w:color w:val="000000"/>
          <w:sz w:val="24"/>
          <w:szCs w:val="24"/>
          <w:shd w:val="clear" w:color="auto" w:fill="FFFFFF"/>
        </w:rPr>
        <w:t xml:space="preserve">- </w:t>
      </w:r>
      <w:r w:rsidRPr="00C96707">
        <w:rPr>
          <w:rFonts w:eastAsia="Times New Roman"/>
          <w:sz w:val="24"/>
          <w:szCs w:val="24"/>
        </w:rPr>
        <w:t>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DD702D" w:rsidRPr="00C96707" w:rsidRDefault="00DD702D" w:rsidP="00DD702D">
      <w:pPr>
        <w:ind w:firstLine="426"/>
        <w:jc w:val="both"/>
        <w:rPr>
          <w:rFonts w:eastAsia="Times New Roman"/>
          <w:sz w:val="24"/>
          <w:szCs w:val="24"/>
        </w:rPr>
      </w:pPr>
      <w:r w:rsidRPr="00C96707">
        <w:rPr>
          <w:rFonts w:eastAsia="Times New Roman"/>
          <w:b/>
          <w:sz w:val="24"/>
          <w:szCs w:val="24"/>
        </w:rPr>
        <w:t>Спортивно- оздоровительное направление</w:t>
      </w:r>
      <w:r w:rsidRPr="00C96707">
        <w:rPr>
          <w:rFonts w:eastAsia="Times New Roman"/>
          <w:sz w:val="24"/>
          <w:szCs w:val="24"/>
        </w:rPr>
        <w:t xml:space="preserve"> реализуется на кружке «Волейбол», секции «Волейбол», общешкольных спортивных мероприятиях.</w:t>
      </w:r>
    </w:p>
    <w:p w:rsidR="00DD702D" w:rsidRPr="00C96707" w:rsidRDefault="00DD702D" w:rsidP="00DD702D">
      <w:pPr>
        <w:jc w:val="both"/>
        <w:rPr>
          <w:rFonts w:eastAsia="Times New Roman"/>
          <w:sz w:val="24"/>
          <w:szCs w:val="24"/>
        </w:rPr>
      </w:pPr>
      <w:r w:rsidRPr="00C96707">
        <w:rPr>
          <w:rFonts w:eastAsia="Times New Roman"/>
          <w:sz w:val="24"/>
          <w:szCs w:val="24"/>
        </w:rPr>
        <w:t>- формирование основ здорового образа жизни среди обучающихся; закрепление интереса у обучающихся к подвижным спортивным играм, увеличение двигательной активности детей;</w:t>
      </w:r>
    </w:p>
    <w:p w:rsidR="00DD702D" w:rsidRPr="00C96707" w:rsidRDefault="00DD702D" w:rsidP="00DD702D">
      <w:pPr>
        <w:jc w:val="both"/>
        <w:rPr>
          <w:rFonts w:eastAsia="Times New Roman"/>
          <w:sz w:val="24"/>
          <w:szCs w:val="24"/>
        </w:rPr>
      </w:pPr>
      <w:r w:rsidRPr="00C96707">
        <w:rPr>
          <w:rFonts w:eastAsia="Times New Roman"/>
          <w:sz w:val="24"/>
          <w:szCs w:val="24"/>
        </w:rPr>
        <w:t>- участие в работе  школьной секций,  на базе ДЮСШ и районного дворца культуры и спорта ( дзюдо, футбол, волейбол, хоккей).</w:t>
      </w:r>
    </w:p>
    <w:p w:rsidR="00DD702D" w:rsidRPr="00C96707" w:rsidRDefault="00DD702D" w:rsidP="00DD702D">
      <w:pPr>
        <w:jc w:val="both"/>
        <w:rPr>
          <w:rFonts w:eastAsia="Times New Roman"/>
          <w:sz w:val="24"/>
          <w:szCs w:val="24"/>
        </w:rPr>
      </w:pPr>
      <w:r w:rsidRPr="00C96707">
        <w:rPr>
          <w:rFonts w:eastAsia="Times New Roman"/>
          <w:b/>
          <w:i/>
          <w:sz w:val="24"/>
          <w:szCs w:val="24"/>
        </w:rPr>
        <w:t>Эффективность внеурочной деятельности</w:t>
      </w:r>
      <w:r w:rsidRPr="00C96707">
        <w:rPr>
          <w:rFonts w:eastAsia="Times New Roman"/>
          <w:sz w:val="24"/>
          <w:szCs w:val="24"/>
        </w:rPr>
        <w:t xml:space="preserve"> образования зависит от качества</w:t>
      </w:r>
    </w:p>
    <w:p w:rsidR="00DD702D" w:rsidRPr="00C96707" w:rsidRDefault="00DD702D" w:rsidP="00DD702D">
      <w:pPr>
        <w:jc w:val="both"/>
        <w:rPr>
          <w:rFonts w:eastAsia="Times New Roman"/>
          <w:sz w:val="24"/>
          <w:szCs w:val="24"/>
        </w:rPr>
      </w:pPr>
      <w:r w:rsidRPr="00C96707">
        <w:rPr>
          <w:rFonts w:eastAsia="Times New Roman"/>
          <w:sz w:val="24"/>
          <w:szCs w:val="24"/>
        </w:rPr>
        <w:t>программы по её модернизации и развитию и  уровня управления этой программой.</w:t>
      </w:r>
    </w:p>
    <w:p w:rsidR="00DD702D" w:rsidRPr="00C96707" w:rsidRDefault="00DD702D" w:rsidP="00DD702D">
      <w:pPr>
        <w:jc w:val="both"/>
        <w:rPr>
          <w:rFonts w:eastAsia="Times New Roman"/>
          <w:sz w:val="24"/>
          <w:szCs w:val="24"/>
        </w:rPr>
      </w:pPr>
      <w:r w:rsidRPr="00C96707">
        <w:rPr>
          <w:rFonts w:eastAsia="Times New Roman"/>
          <w:sz w:val="24"/>
          <w:szCs w:val="24"/>
        </w:rPr>
        <w:t>Управление</w:t>
      </w:r>
      <w:r w:rsidRPr="00C96707">
        <w:rPr>
          <w:rFonts w:eastAsia="Times New Roman"/>
          <w:sz w:val="24"/>
          <w:szCs w:val="24"/>
        </w:rPr>
        <w:tab/>
        <w:t>реализацией</w:t>
      </w:r>
      <w:r w:rsidRPr="00C96707">
        <w:rPr>
          <w:rFonts w:eastAsia="Times New Roman"/>
          <w:sz w:val="24"/>
          <w:szCs w:val="24"/>
        </w:rPr>
        <w:tab/>
        <w:t>программой</w:t>
      </w:r>
      <w:r w:rsidRPr="00C96707">
        <w:rPr>
          <w:rFonts w:eastAsia="Times New Roman"/>
          <w:sz w:val="24"/>
          <w:szCs w:val="24"/>
        </w:rPr>
        <w:tab/>
        <w:t>осуществляется</w:t>
      </w:r>
      <w:r w:rsidRPr="00C96707">
        <w:rPr>
          <w:rFonts w:eastAsia="Times New Roman"/>
          <w:sz w:val="24"/>
          <w:szCs w:val="24"/>
        </w:rPr>
        <w:tab/>
        <w:t>через</w:t>
      </w:r>
      <w:r w:rsidRPr="00C96707">
        <w:rPr>
          <w:rFonts w:eastAsia="Times New Roman"/>
          <w:sz w:val="24"/>
          <w:szCs w:val="24"/>
        </w:rPr>
        <w:tab/>
        <w:t>планирование,</w:t>
      </w:r>
    </w:p>
    <w:p w:rsidR="00DD702D" w:rsidRPr="00C96707" w:rsidRDefault="00DD702D" w:rsidP="00DD702D">
      <w:pPr>
        <w:jc w:val="both"/>
        <w:rPr>
          <w:rFonts w:eastAsia="Times New Roman"/>
          <w:sz w:val="24"/>
          <w:szCs w:val="24"/>
        </w:rPr>
      </w:pPr>
      <w:r w:rsidRPr="00C96707">
        <w:rPr>
          <w:rFonts w:eastAsia="Times New Roman"/>
          <w:sz w:val="24"/>
          <w:szCs w:val="24"/>
        </w:rPr>
        <w:t>контроль и корректировку действий. Управление любой инновационной деятельностью идёт по следующим направлениям:</w:t>
      </w:r>
    </w:p>
    <w:p w:rsidR="00DD702D" w:rsidRPr="00C96707" w:rsidRDefault="00DD702D" w:rsidP="00DD702D">
      <w:pPr>
        <w:jc w:val="both"/>
        <w:rPr>
          <w:rFonts w:eastAsia="Courier New"/>
          <w:sz w:val="24"/>
          <w:szCs w:val="24"/>
        </w:rPr>
      </w:pPr>
      <w:r w:rsidRPr="00C96707">
        <w:rPr>
          <w:rFonts w:eastAsia="Times New Roman"/>
          <w:sz w:val="24"/>
          <w:szCs w:val="24"/>
        </w:rPr>
        <w:t>организация работы с кадрами;</w:t>
      </w:r>
    </w:p>
    <w:p w:rsidR="00DD702D" w:rsidRPr="00C96707" w:rsidRDefault="00DD702D" w:rsidP="00DD702D">
      <w:pPr>
        <w:jc w:val="both"/>
        <w:rPr>
          <w:rFonts w:eastAsia="Courier New"/>
          <w:sz w:val="24"/>
          <w:szCs w:val="24"/>
        </w:rPr>
      </w:pPr>
      <w:r w:rsidRPr="00C96707">
        <w:rPr>
          <w:rFonts w:eastAsia="Times New Roman"/>
          <w:sz w:val="24"/>
          <w:szCs w:val="24"/>
        </w:rPr>
        <w:t>организация работы с ученическим коллективом;</w:t>
      </w:r>
    </w:p>
    <w:p w:rsidR="00DD702D" w:rsidRPr="00C96707" w:rsidRDefault="00DD702D" w:rsidP="00DD702D">
      <w:pPr>
        <w:jc w:val="both"/>
        <w:rPr>
          <w:rFonts w:eastAsia="Courier New"/>
          <w:sz w:val="24"/>
          <w:szCs w:val="24"/>
        </w:rPr>
      </w:pPr>
      <w:r w:rsidRPr="00C96707">
        <w:rPr>
          <w:rFonts w:eastAsia="Times New Roman"/>
          <w:sz w:val="24"/>
          <w:szCs w:val="24"/>
        </w:rPr>
        <w:t>организация работы с родителями, общественными организациями, социальными партнёрами;</w:t>
      </w:r>
    </w:p>
    <w:p w:rsidR="00DD702D" w:rsidRPr="00C96707" w:rsidRDefault="00DD702D" w:rsidP="00DD702D">
      <w:pPr>
        <w:jc w:val="both"/>
        <w:rPr>
          <w:rFonts w:eastAsia="Courier New"/>
          <w:sz w:val="24"/>
          <w:szCs w:val="24"/>
        </w:rPr>
      </w:pPr>
      <w:r w:rsidRPr="00C96707">
        <w:rPr>
          <w:rFonts w:eastAsia="Times New Roman"/>
          <w:sz w:val="24"/>
          <w:szCs w:val="24"/>
        </w:rPr>
        <w:t>мониторинг эффективности инновационных процессов.</w:t>
      </w:r>
    </w:p>
    <w:p w:rsidR="00DD702D" w:rsidRPr="00C96707" w:rsidRDefault="00DD702D" w:rsidP="00DD702D">
      <w:pPr>
        <w:jc w:val="both"/>
        <w:rPr>
          <w:rFonts w:eastAsia="Times New Roman"/>
          <w:sz w:val="24"/>
          <w:szCs w:val="24"/>
        </w:rPr>
      </w:pPr>
      <w:r w:rsidRPr="00C96707">
        <w:rPr>
          <w:rFonts w:eastAsia="Times New Roman"/>
          <w:b/>
          <w:i/>
          <w:sz w:val="24"/>
          <w:szCs w:val="24"/>
        </w:rPr>
        <w:t>Контроль результативности и эффективности</w:t>
      </w:r>
      <w:r w:rsidRPr="00C96707">
        <w:rPr>
          <w:rFonts w:eastAsia="Times New Roman"/>
          <w:sz w:val="24"/>
          <w:szCs w:val="24"/>
        </w:rPr>
        <w:t xml:space="preserve"> осуществлялся путем проведения мониторинговых исследований, диагностики обучающихся, педагогов, родителей.</w:t>
      </w:r>
    </w:p>
    <w:p w:rsidR="00DD702D" w:rsidRPr="00C96707" w:rsidRDefault="00DD702D" w:rsidP="00DD702D">
      <w:pPr>
        <w:jc w:val="both"/>
        <w:rPr>
          <w:rFonts w:eastAsia="Times New Roman"/>
          <w:sz w:val="24"/>
          <w:szCs w:val="24"/>
        </w:rPr>
      </w:pPr>
      <w:r w:rsidRPr="00C96707">
        <w:rPr>
          <w:rFonts w:eastAsia="Times New Roman"/>
          <w:b/>
          <w:i/>
          <w:sz w:val="24"/>
          <w:szCs w:val="24"/>
        </w:rPr>
        <w:t>Цель мониторинговых исследований</w:t>
      </w:r>
      <w:r w:rsidRPr="00C96707">
        <w:rPr>
          <w:rFonts w:eastAsia="Times New Roman"/>
          <w:sz w:val="24"/>
          <w:szCs w:val="24"/>
        </w:rPr>
        <w:t xml:space="preserve"> - создание системы организации, сбора, обработки и распространения информации, отражающей результативность модернизации внеурочной деятельности по следующим критериям:</w:t>
      </w:r>
    </w:p>
    <w:p w:rsidR="00DD702D" w:rsidRPr="00C96707" w:rsidRDefault="00DD702D" w:rsidP="00DD702D">
      <w:pPr>
        <w:jc w:val="both"/>
        <w:rPr>
          <w:rFonts w:eastAsia="Courier New"/>
          <w:sz w:val="24"/>
          <w:szCs w:val="24"/>
        </w:rPr>
      </w:pPr>
      <w:r w:rsidRPr="00C96707">
        <w:rPr>
          <w:rFonts w:eastAsia="Times New Roman"/>
          <w:sz w:val="24"/>
          <w:szCs w:val="24"/>
        </w:rPr>
        <w:t>- рост социальной активности обучающихся;</w:t>
      </w:r>
    </w:p>
    <w:p w:rsidR="00DD702D" w:rsidRPr="00C96707" w:rsidRDefault="00DD702D" w:rsidP="00DD702D">
      <w:pPr>
        <w:jc w:val="both"/>
        <w:rPr>
          <w:rFonts w:eastAsia="Courier New"/>
          <w:sz w:val="24"/>
          <w:szCs w:val="24"/>
        </w:rPr>
      </w:pPr>
      <w:r w:rsidRPr="00C96707">
        <w:rPr>
          <w:rFonts w:eastAsia="Times New Roman"/>
          <w:sz w:val="24"/>
          <w:szCs w:val="24"/>
        </w:rPr>
        <w:t>- рост мотивации к активной познавательной деятельности;</w:t>
      </w:r>
    </w:p>
    <w:p w:rsidR="00DD702D" w:rsidRPr="00C96707" w:rsidRDefault="00DD702D" w:rsidP="00DD702D">
      <w:pPr>
        <w:jc w:val="both"/>
        <w:rPr>
          <w:rFonts w:eastAsia="Courier New"/>
          <w:sz w:val="24"/>
          <w:szCs w:val="24"/>
        </w:rPr>
      </w:pPr>
      <w:r w:rsidRPr="00C96707">
        <w:rPr>
          <w:rFonts w:eastAsia="Times New Roman"/>
          <w:sz w:val="24"/>
          <w:szCs w:val="24"/>
        </w:rPr>
        <w:t>-уровень достижения обучающимися таких образовательных результатов,как сформированность коммуникативных и исследовательских компетентностей, креативных и организационных способностей, рефлексивных навыков;</w:t>
      </w:r>
    </w:p>
    <w:p w:rsidR="00DD702D" w:rsidRPr="00C96707" w:rsidRDefault="00DD702D" w:rsidP="00DD702D">
      <w:pPr>
        <w:jc w:val="both"/>
        <w:rPr>
          <w:rFonts w:eastAsia="Courier New"/>
          <w:sz w:val="24"/>
          <w:szCs w:val="24"/>
        </w:rPr>
      </w:pPr>
      <w:r w:rsidRPr="00C96707">
        <w:rPr>
          <w:rFonts w:eastAsia="Times New Roman"/>
          <w:sz w:val="24"/>
          <w:szCs w:val="24"/>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DD702D" w:rsidRPr="00C96707" w:rsidRDefault="00DD702D" w:rsidP="00DD702D">
      <w:pPr>
        <w:jc w:val="both"/>
        <w:rPr>
          <w:rFonts w:eastAsia="Courier New"/>
          <w:sz w:val="24"/>
          <w:szCs w:val="24"/>
        </w:rPr>
      </w:pPr>
      <w:r w:rsidRPr="00C96707">
        <w:rPr>
          <w:rFonts w:eastAsia="Times New Roman"/>
          <w:sz w:val="24"/>
          <w:szCs w:val="24"/>
        </w:rPr>
        <w:t>- удовлетворенность учащихся и  родителей жизнедеятельностью школы.</w:t>
      </w:r>
    </w:p>
    <w:p w:rsidR="00DD702D" w:rsidRPr="00C96707" w:rsidRDefault="00DD702D" w:rsidP="00DD702D">
      <w:pPr>
        <w:jc w:val="both"/>
        <w:rPr>
          <w:rFonts w:eastAsia="Times New Roman"/>
          <w:b/>
          <w:i/>
          <w:sz w:val="24"/>
          <w:szCs w:val="24"/>
        </w:rPr>
      </w:pPr>
      <w:r w:rsidRPr="00C96707">
        <w:rPr>
          <w:rFonts w:eastAsia="Times New Roman"/>
          <w:b/>
          <w:i/>
          <w:sz w:val="24"/>
          <w:szCs w:val="24"/>
        </w:rPr>
        <w:t>Объекты мониторинга:</w:t>
      </w:r>
    </w:p>
    <w:p w:rsidR="00DD702D" w:rsidRPr="00C96707" w:rsidRDefault="00DD702D" w:rsidP="00DD702D">
      <w:pPr>
        <w:jc w:val="both"/>
        <w:rPr>
          <w:rFonts w:eastAsia="Times New Roman"/>
          <w:sz w:val="24"/>
          <w:szCs w:val="24"/>
        </w:rPr>
      </w:pPr>
      <w:r w:rsidRPr="00C96707">
        <w:rPr>
          <w:rFonts w:eastAsia="Times New Roman"/>
          <w:sz w:val="24"/>
          <w:szCs w:val="24"/>
        </w:rPr>
        <w:t>1.Вовлечённость обучающихся во внеурочную образовательную деятельность как на базе школы, так и вне ОУ;</w:t>
      </w:r>
    </w:p>
    <w:p w:rsidR="00DD702D" w:rsidRPr="00C96707" w:rsidRDefault="00DD702D" w:rsidP="00DD702D">
      <w:pPr>
        <w:jc w:val="both"/>
        <w:rPr>
          <w:rFonts w:eastAsia="Times New Roman"/>
          <w:sz w:val="24"/>
          <w:szCs w:val="24"/>
        </w:rPr>
      </w:pPr>
      <w:r w:rsidRPr="00C96707">
        <w:rPr>
          <w:rFonts w:eastAsia="Times New Roman"/>
          <w:sz w:val="24"/>
          <w:szCs w:val="24"/>
        </w:rPr>
        <w:t>2.Развитие и сплочение ученического коллектива, характер межличностных отношений;</w:t>
      </w:r>
    </w:p>
    <w:p w:rsidR="00DD702D" w:rsidRPr="00C96707" w:rsidRDefault="00DD702D" w:rsidP="00DD702D">
      <w:pPr>
        <w:jc w:val="both"/>
        <w:rPr>
          <w:rFonts w:eastAsia="Times New Roman"/>
          <w:sz w:val="24"/>
          <w:szCs w:val="24"/>
        </w:rPr>
      </w:pPr>
      <w:r w:rsidRPr="00C96707">
        <w:rPr>
          <w:rFonts w:eastAsia="Times New Roman"/>
          <w:sz w:val="24"/>
          <w:szCs w:val="24"/>
        </w:rPr>
        <w:t>3.Оценка востребованности форм и мероприятий внеклассной работы;</w:t>
      </w:r>
    </w:p>
    <w:p w:rsidR="00DD702D" w:rsidRPr="00C96707" w:rsidRDefault="00DD702D" w:rsidP="00DD702D">
      <w:pPr>
        <w:jc w:val="both"/>
        <w:rPr>
          <w:rFonts w:eastAsia="Times New Roman"/>
          <w:sz w:val="24"/>
          <w:szCs w:val="24"/>
        </w:rPr>
      </w:pPr>
      <w:r w:rsidRPr="00C96707">
        <w:rPr>
          <w:rFonts w:eastAsia="Times New Roman"/>
          <w:sz w:val="24"/>
          <w:szCs w:val="24"/>
        </w:rPr>
        <w:t>4.Анкетирование школьников и родителей по итогам года с целью выявления удовлетворённости воспитательными мероприятиями;</w:t>
      </w:r>
    </w:p>
    <w:p w:rsidR="00DD702D" w:rsidRPr="00C96707" w:rsidRDefault="00DD702D" w:rsidP="00DD702D">
      <w:pPr>
        <w:rPr>
          <w:rFonts w:eastAsia="Times New Roman"/>
          <w:sz w:val="24"/>
          <w:szCs w:val="24"/>
        </w:rPr>
      </w:pPr>
      <w:r w:rsidRPr="00C96707">
        <w:rPr>
          <w:rFonts w:eastAsia="Times New Roman"/>
          <w:sz w:val="24"/>
          <w:szCs w:val="24"/>
        </w:rPr>
        <w:t xml:space="preserve">5.Анкетирование школьников </w:t>
      </w:r>
    </w:p>
    <w:p w:rsidR="00DD702D" w:rsidRPr="002729C6" w:rsidRDefault="00DD702D" w:rsidP="00DD702D">
      <w:pPr>
        <w:pStyle w:val="Default"/>
        <w:ind w:firstLine="708"/>
        <w:jc w:val="both"/>
        <w:rPr>
          <w:color w:val="000000" w:themeColor="text1"/>
        </w:rPr>
      </w:pPr>
      <w:r w:rsidRPr="002729C6">
        <w:rPr>
          <w:color w:val="000000" w:themeColor="text1"/>
        </w:rPr>
        <w:t>Охват детей внеурочной деятельностью  1-5 классов в 2015-2016 уч.г.-100%; охват детей  1-6 классов  в 2016-2017 уч. г. -100%, 1-7 классов в 2017-2018 уч. г. -100%, 1-8 классов в 2018-2019 г- 100%</w:t>
      </w:r>
    </w:p>
    <w:p w:rsidR="00DD702D" w:rsidRDefault="00DD702D" w:rsidP="00DD702D">
      <w:pPr>
        <w:pStyle w:val="Default"/>
        <w:ind w:firstLine="708"/>
        <w:jc w:val="both"/>
        <w:rPr>
          <w:color w:val="000000" w:themeColor="text1"/>
          <w:kern w:val="2"/>
          <w:lang w:eastAsia="hi-IN" w:bidi="hi-IN"/>
        </w:rPr>
      </w:pPr>
      <w:r w:rsidRPr="002729C6">
        <w:rPr>
          <w:b/>
          <w:bCs/>
          <w:iCs/>
          <w:color w:val="000000" w:themeColor="text1"/>
          <w:kern w:val="2"/>
          <w:lang w:eastAsia="hi-IN" w:bidi="hi-IN"/>
        </w:rPr>
        <w:t>Интегративная модель,</w:t>
      </w:r>
      <w:r w:rsidRPr="002729C6">
        <w:rPr>
          <w:color w:val="000000" w:themeColor="text1"/>
          <w:kern w:val="2"/>
          <w:lang w:eastAsia="hi-IN" w:bidi="hi-IN"/>
        </w:rPr>
        <w:t xml:space="preserve"> которая определена в  качестве организационной модели внеурочной деятельности в 2018-2019 учебном году, предполагает включение институтов </w:t>
      </w:r>
      <w:r w:rsidRPr="002729C6">
        <w:rPr>
          <w:color w:val="000000" w:themeColor="text1"/>
          <w:kern w:val="2"/>
          <w:lang w:eastAsia="hi-IN" w:bidi="hi-IN"/>
        </w:rPr>
        <w:lastRenderedPageBreak/>
        <w:t xml:space="preserve">социума в образовательную среду школы. В её реализации принимают участие педагогические работники МБОУ «Безыменской  СОШ»: учителя начальных классов, учителя-предметники и руководители кружков Безыменского модельного дома культуры. </w:t>
      </w:r>
    </w:p>
    <w:p w:rsidR="00DD702D" w:rsidRPr="00AF2EEF" w:rsidRDefault="00DD702D" w:rsidP="00DD702D">
      <w:pPr>
        <w:shd w:val="clear" w:color="auto" w:fill="FFFFFF"/>
        <w:jc w:val="both"/>
        <w:rPr>
          <w:rFonts w:eastAsia="Times New Roman"/>
          <w:color w:val="000000" w:themeColor="text1"/>
          <w:sz w:val="24"/>
          <w:szCs w:val="24"/>
        </w:rPr>
      </w:pPr>
      <w:r w:rsidRPr="00AF2EEF">
        <w:rPr>
          <w:rFonts w:eastAsia="Times New Roman"/>
          <w:color w:val="000000" w:themeColor="text1"/>
          <w:sz w:val="24"/>
          <w:szCs w:val="24"/>
        </w:rPr>
        <w:t xml:space="preserve">Все занятия проводятся в соответствии с календарно- тематическим планированием. </w:t>
      </w:r>
    </w:p>
    <w:p w:rsidR="00DD702D" w:rsidRPr="00AF2EEF" w:rsidRDefault="00DD702D" w:rsidP="00DD702D">
      <w:pPr>
        <w:shd w:val="clear" w:color="auto" w:fill="FFFFFF"/>
        <w:jc w:val="both"/>
        <w:rPr>
          <w:rFonts w:eastAsia="Times New Roman"/>
          <w:color w:val="000000" w:themeColor="text1"/>
          <w:sz w:val="24"/>
          <w:szCs w:val="24"/>
        </w:rPr>
      </w:pPr>
      <w:r w:rsidRPr="00AF2EEF">
        <w:rPr>
          <w:rFonts w:eastAsia="Times New Roman"/>
          <w:color w:val="000000" w:themeColor="text1"/>
          <w:sz w:val="24"/>
          <w:szCs w:val="24"/>
        </w:rPr>
        <w:t xml:space="preserve">Темы разнообразны и интересны для учащихся. Занятия отличны от уроков, но дополняют и расширяют знания детей по предметам. </w:t>
      </w:r>
    </w:p>
    <w:p w:rsidR="00DD702D" w:rsidRPr="00AF2EEF" w:rsidRDefault="00DD702D" w:rsidP="00DD702D">
      <w:pPr>
        <w:shd w:val="clear" w:color="auto" w:fill="FFFFFF"/>
        <w:jc w:val="both"/>
        <w:rPr>
          <w:rFonts w:eastAsia="Times New Roman"/>
          <w:color w:val="000000" w:themeColor="text1"/>
          <w:sz w:val="24"/>
          <w:szCs w:val="24"/>
        </w:rPr>
      </w:pPr>
      <w:r w:rsidRPr="00AF2EEF">
        <w:rPr>
          <w:rFonts w:eastAsia="Times New Roman"/>
          <w:color w:val="000000" w:themeColor="text1"/>
          <w:sz w:val="24"/>
          <w:szCs w:val="24"/>
        </w:rPr>
        <w:t>Например:</w:t>
      </w:r>
    </w:p>
    <w:p w:rsidR="00DD702D" w:rsidRPr="00AF2EEF" w:rsidRDefault="00DD702D" w:rsidP="00DD702D">
      <w:pPr>
        <w:shd w:val="clear" w:color="auto" w:fill="FFFFFF"/>
        <w:jc w:val="both"/>
        <w:rPr>
          <w:rFonts w:eastAsia="Times New Roman"/>
          <w:color w:val="000000" w:themeColor="text1"/>
          <w:sz w:val="24"/>
          <w:szCs w:val="24"/>
        </w:rPr>
      </w:pPr>
      <w:r w:rsidRPr="00AF2EEF">
        <w:rPr>
          <w:rFonts w:eastAsia="Times New Roman"/>
          <w:color w:val="000000" w:themeColor="text1"/>
          <w:sz w:val="24"/>
          <w:szCs w:val="24"/>
        </w:rPr>
        <w:t>« В мире книг» Пуль З.А. «Что вы знаете о книге»- играем в библиотекаря (2 кл.)</w:t>
      </w:r>
    </w:p>
    <w:p w:rsidR="00DD702D" w:rsidRPr="00AF2EEF" w:rsidRDefault="00DD702D" w:rsidP="00DD702D">
      <w:pPr>
        <w:shd w:val="clear" w:color="auto" w:fill="FFFFFF"/>
        <w:jc w:val="both"/>
        <w:rPr>
          <w:rFonts w:eastAsia="Times New Roman"/>
          <w:color w:val="000000" w:themeColor="text1"/>
          <w:sz w:val="24"/>
          <w:szCs w:val="24"/>
        </w:rPr>
      </w:pPr>
      <w:r w:rsidRPr="00AF2EEF">
        <w:rPr>
          <w:rFonts w:eastAsia="Times New Roman"/>
          <w:color w:val="000000" w:themeColor="text1"/>
          <w:sz w:val="24"/>
          <w:szCs w:val="24"/>
        </w:rPr>
        <w:t>«В мире чисел» Коломиец Г.А. «Математическая викторина» в форме игры со Смешариками (4 класс)</w:t>
      </w:r>
    </w:p>
    <w:p w:rsidR="00DD702D" w:rsidRPr="00AF2EEF" w:rsidRDefault="00DD702D" w:rsidP="00DD702D">
      <w:pPr>
        <w:shd w:val="clear" w:color="auto" w:fill="FFFFFF"/>
        <w:jc w:val="both"/>
        <w:rPr>
          <w:rFonts w:eastAsia="Times New Roman"/>
          <w:color w:val="000000" w:themeColor="text1"/>
          <w:sz w:val="24"/>
          <w:szCs w:val="24"/>
        </w:rPr>
      </w:pPr>
      <w:r w:rsidRPr="00AF2EEF">
        <w:rPr>
          <w:rFonts w:eastAsia="Times New Roman"/>
          <w:color w:val="000000" w:themeColor="text1"/>
          <w:sz w:val="24"/>
          <w:szCs w:val="24"/>
        </w:rPr>
        <w:t>«Разговор о правильном питании» Коломиец Г.А. ( 3 кл.) – занятие- исследование состава пищи.</w:t>
      </w:r>
    </w:p>
    <w:p w:rsidR="00DD702D" w:rsidRPr="00AF2EEF" w:rsidRDefault="00DD702D" w:rsidP="00DD702D">
      <w:pPr>
        <w:shd w:val="clear" w:color="auto" w:fill="FFFFFF"/>
        <w:jc w:val="both"/>
        <w:rPr>
          <w:rFonts w:eastAsia="Times New Roman"/>
          <w:color w:val="000000" w:themeColor="text1"/>
          <w:sz w:val="24"/>
          <w:szCs w:val="24"/>
        </w:rPr>
      </w:pPr>
      <w:r w:rsidRPr="00AF2EEF">
        <w:rPr>
          <w:rFonts w:eastAsia="Times New Roman"/>
          <w:color w:val="000000" w:themeColor="text1"/>
          <w:sz w:val="24"/>
          <w:szCs w:val="24"/>
        </w:rPr>
        <w:t>«Этика, азбука добра» Ярош Е.С. (2 кл.)- творческая работа «Твоя школа»</w:t>
      </w:r>
    </w:p>
    <w:p w:rsidR="00DD702D" w:rsidRPr="00AF2EEF" w:rsidRDefault="00DD702D" w:rsidP="00DD702D">
      <w:pPr>
        <w:rPr>
          <w:rFonts w:eastAsia="Times New Roman"/>
          <w:color w:val="000000" w:themeColor="text1"/>
          <w:sz w:val="24"/>
          <w:szCs w:val="24"/>
        </w:rPr>
      </w:pPr>
      <w:r w:rsidRPr="00AF2EEF">
        <w:rPr>
          <w:rFonts w:eastAsia="Times New Roman"/>
          <w:color w:val="000000" w:themeColor="text1"/>
          <w:sz w:val="24"/>
          <w:szCs w:val="24"/>
        </w:rPr>
        <w:t xml:space="preserve"> «Занимательная грамматика» Олейник Т.В. .Тема «</w:t>
      </w:r>
      <w:r w:rsidRPr="00AF2EEF">
        <w:rPr>
          <w:rFonts w:eastAsia="Times New Roman"/>
          <w:b/>
          <w:color w:val="000000" w:themeColor="text1"/>
          <w:sz w:val="24"/>
          <w:szCs w:val="24"/>
        </w:rPr>
        <w:t xml:space="preserve">Слова-тёзки».  </w:t>
      </w:r>
      <w:r w:rsidRPr="00AF2EEF">
        <w:rPr>
          <w:rFonts w:eastAsia="Times New Roman"/>
          <w:color w:val="000000" w:themeColor="text1"/>
          <w:sz w:val="24"/>
          <w:szCs w:val="24"/>
        </w:rPr>
        <w:t>Ребята работали над основным содержанием  материала темы. (</w:t>
      </w:r>
      <w:r w:rsidRPr="00AF2EEF">
        <w:rPr>
          <w:rFonts w:eastAsia="Calibri"/>
          <w:color w:val="000000" w:themeColor="text1"/>
          <w:sz w:val="24"/>
          <w:szCs w:val="24"/>
        </w:rPr>
        <w:t>Омонимы. Омофоны. Омографы. Омонимия в основе загадок).</w:t>
      </w:r>
      <w:r w:rsidRPr="00AF2EEF">
        <w:rPr>
          <w:rFonts w:eastAsia="Times New Roman"/>
          <w:color w:val="000000" w:themeColor="text1"/>
          <w:sz w:val="24"/>
          <w:szCs w:val="24"/>
        </w:rPr>
        <w:t xml:space="preserve"> Составляли  свой текст. Учились работать в команде.</w:t>
      </w:r>
    </w:p>
    <w:p w:rsidR="00DD702D" w:rsidRPr="00AF2EEF" w:rsidRDefault="00DD702D" w:rsidP="00DD702D">
      <w:pPr>
        <w:rPr>
          <w:rFonts w:eastAsia="Times New Roman"/>
          <w:color w:val="000000" w:themeColor="text1"/>
          <w:sz w:val="24"/>
          <w:szCs w:val="24"/>
        </w:rPr>
      </w:pPr>
      <w:r w:rsidRPr="00AF2EEF">
        <w:rPr>
          <w:rFonts w:eastAsia="Times New Roman"/>
          <w:color w:val="000000" w:themeColor="text1"/>
          <w:sz w:val="24"/>
          <w:szCs w:val="24"/>
        </w:rPr>
        <w:t>«Мастерская» Пащенко Н.Ф (7-8 класс). « Выпиливание и выжигание»- изготовление игрушки- ёлочка к Новому году.</w:t>
      </w:r>
    </w:p>
    <w:p w:rsidR="00DD702D" w:rsidRPr="00AF2EEF" w:rsidRDefault="00DD702D" w:rsidP="00DD702D">
      <w:pPr>
        <w:rPr>
          <w:rFonts w:eastAsia="Times New Roman"/>
          <w:color w:val="000000" w:themeColor="text1"/>
          <w:sz w:val="24"/>
          <w:szCs w:val="24"/>
        </w:rPr>
      </w:pPr>
      <w:r w:rsidRPr="00AF2EEF">
        <w:rPr>
          <w:rFonts w:eastAsia="Times New Roman"/>
          <w:color w:val="000000" w:themeColor="text1"/>
          <w:sz w:val="24"/>
          <w:szCs w:val="24"/>
        </w:rPr>
        <w:t>«Дети-велосипед-дорога» (6 кл.) Кубло В.В. «Разработка памятки по ПДД» Занимательная математика» (5 кл.) Юсупова И.В. «Решение математических ребусов»</w:t>
      </w:r>
    </w:p>
    <w:p w:rsidR="00DD702D" w:rsidRPr="00AF2EEF" w:rsidRDefault="00DD702D" w:rsidP="00DD702D">
      <w:pPr>
        <w:rPr>
          <w:rFonts w:eastAsia="Times New Roman"/>
          <w:color w:val="000000" w:themeColor="text1"/>
          <w:sz w:val="24"/>
          <w:szCs w:val="24"/>
        </w:rPr>
      </w:pPr>
      <w:r w:rsidRPr="00AF2EEF">
        <w:rPr>
          <w:rFonts w:eastAsia="Times New Roman"/>
          <w:color w:val="000000" w:themeColor="text1"/>
          <w:sz w:val="24"/>
          <w:szCs w:val="24"/>
        </w:rPr>
        <w:t>«ИКТ» (2-4 кл.) Токарь Г.А. викторина «Юный информатик»</w:t>
      </w:r>
    </w:p>
    <w:p w:rsidR="00DD702D" w:rsidRPr="00DD702D" w:rsidRDefault="00DD702D" w:rsidP="00DD702D">
      <w:pPr>
        <w:shd w:val="clear" w:color="auto" w:fill="FFFFFF"/>
        <w:jc w:val="both"/>
        <w:rPr>
          <w:rFonts w:eastAsia="Times New Roman"/>
          <w:color w:val="000000" w:themeColor="text1"/>
          <w:sz w:val="24"/>
          <w:szCs w:val="24"/>
        </w:rPr>
      </w:pPr>
      <w:r w:rsidRPr="00AF2EEF">
        <w:rPr>
          <w:rFonts w:eastAsia="Times New Roman"/>
          <w:color w:val="000000" w:themeColor="text1"/>
          <w:sz w:val="24"/>
          <w:szCs w:val="24"/>
        </w:rPr>
        <w:t>«Не забытые ремёсла» Токарь Г.А</w:t>
      </w:r>
      <w:r>
        <w:rPr>
          <w:rFonts w:eastAsia="Times New Roman"/>
          <w:color w:val="000000" w:themeColor="text1"/>
          <w:sz w:val="24"/>
          <w:szCs w:val="24"/>
        </w:rPr>
        <w:t>. посиделки «Народный календарь»</w:t>
      </w:r>
    </w:p>
    <w:p w:rsidR="00DD702D" w:rsidRPr="002729C6" w:rsidRDefault="00DD702D" w:rsidP="00DD702D">
      <w:pPr>
        <w:pStyle w:val="Default"/>
        <w:ind w:firstLine="708"/>
        <w:jc w:val="both"/>
        <w:rPr>
          <w:color w:val="000000" w:themeColor="text1"/>
          <w:kern w:val="2"/>
          <w:lang w:eastAsia="hi-IN" w:bidi="hi-IN"/>
        </w:rPr>
      </w:pPr>
    </w:p>
    <w:p w:rsidR="00DD702D" w:rsidRPr="00C96707" w:rsidRDefault="00DD702D" w:rsidP="00DD702D">
      <w:pPr>
        <w:rPr>
          <w:rFonts w:eastAsia="Times New Roman"/>
          <w:color w:val="000000"/>
          <w:sz w:val="24"/>
          <w:szCs w:val="24"/>
        </w:rPr>
      </w:pPr>
      <w:r w:rsidRPr="00C96707">
        <w:rPr>
          <w:rFonts w:eastAsia="Times New Roman"/>
          <w:b/>
          <w:color w:val="000000"/>
          <w:sz w:val="24"/>
          <w:szCs w:val="24"/>
        </w:rPr>
        <w:t>Дополнительное образование детей</w:t>
      </w:r>
      <w:r w:rsidRPr="00C96707">
        <w:rPr>
          <w:rFonts w:eastAsia="Times New Roman"/>
          <w:color w:val="000000"/>
          <w:sz w:val="24"/>
          <w:szCs w:val="24"/>
        </w:rPr>
        <w:t xml:space="preserve">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информационно-образовательной деятельности за пределами основных образовательных программ. Основное предназначение дополнительного образования – удовлетворять постоянно изменяющиеся индивидуальные социокультурные и образовательные потребности детей.</w:t>
      </w:r>
    </w:p>
    <w:p w:rsidR="00DD702D" w:rsidRPr="00C96707" w:rsidRDefault="00DD702D" w:rsidP="00DD702D">
      <w:pPr>
        <w:autoSpaceDE w:val="0"/>
        <w:autoSpaceDN w:val="0"/>
        <w:adjustRightInd w:val="0"/>
        <w:ind w:firstLine="709"/>
        <w:jc w:val="both"/>
        <w:rPr>
          <w:rFonts w:eastAsia="Times New Roman"/>
          <w:color w:val="000000"/>
          <w:sz w:val="24"/>
          <w:szCs w:val="24"/>
        </w:rPr>
      </w:pPr>
      <w:r w:rsidRPr="00C96707">
        <w:rPr>
          <w:rFonts w:eastAsia="Times New Roman"/>
          <w:color w:val="000000"/>
          <w:sz w:val="24"/>
          <w:szCs w:val="24"/>
        </w:rPr>
        <w:t>Возраст детей, участвующих в реализации программ дополнительного образования, разный: это группы учащихся 1, 2, 3 ступеней школы, разновозрастные объединения.</w:t>
      </w:r>
    </w:p>
    <w:p w:rsidR="00DD702D" w:rsidRPr="00C96707" w:rsidRDefault="00DD702D" w:rsidP="00DD702D">
      <w:pPr>
        <w:autoSpaceDE w:val="0"/>
        <w:autoSpaceDN w:val="0"/>
        <w:adjustRightInd w:val="0"/>
        <w:ind w:firstLine="709"/>
        <w:jc w:val="both"/>
        <w:rPr>
          <w:rFonts w:eastAsia="Times New Roman"/>
          <w:color w:val="000000"/>
          <w:sz w:val="24"/>
          <w:szCs w:val="24"/>
        </w:rPr>
      </w:pPr>
      <w:r w:rsidRPr="00C96707">
        <w:rPr>
          <w:rFonts w:eastAsia="Times New Roman"/>
          <w:color w:val="000000"/>
          <w:sz w:val="24"/>
          <w:szCs w:val="24"/>
        </w:rPr>
        <w:t>Формы занятий детских объединений самые разные: лекции, беседы, игра, диспут, экскурсия, концерты, соревнования, коллективное творческое дело и другие. Отчётные и итоговые занятия проводятся в форме открытого занятия с подведением итогов за год (полугодие). В процессе реализации программ дополнительного образования предполагается достижение определенных общих результатов обучения. Для отслеживания результатов деятельности учащихся в объединениях дополнительного образования проводятся мониторинги, анкетирование, тестирование, собеседование и другие. Хорошим показателем работы является участие детского объединения в мероприятиях, конкурсах, соревнованиях, олимпиадах, конференциях, выставках, фестивалях.</w:t>
      </w:r>
    </w:p>
    <w:p w:rsidR="00DD702D" w:rsidRPr="00C96707" w:rsidRDefault="00DD702D" w:rsidP="00DD702D">
      <w:pPr>
        <w:autoSpaceDE w:val="0"/>
        <w:autoSpaceDN w:val="0"/>
        <w:adjustRightInd w:val="0"/>
        <w:ind w:left="5" w:right="5" w:firstLine="701"/>
        <w:jc w:val="both"/>
        <w:rPr>
          <w:rFonts w:eastAsia="Times New Roman"/>
          <w:sz w:val="24"/>
          <w:szCs w:val="24"/>
        </w:rPr>
      </w:pPr>
      <w:r w:rsidRPr="00C96707">
        <w:rPr>
          <w:rFonts w:eastAsia="Times New Roman"/>
          <w:color w:val="000000"/>
          <w:sz w:val="24"/>
          <w:szCs w:val="24"/>
        </w:rPr>
        <w:t>Дополнительное образование  является так же составной частью учебно-воспитательного  процесса МБОУ  «Безыменская СОШ»</w:t>
      </w:r>
      <w:r w:rsidRPr="00C96707">
        <w:rPr>
          <w:rFonts w:eastAsia="Times New Roman"/>
          <w:sz w:val="24"/>
          <w:szCs w:val="24"/>
        </w:rPr>
        <w:t xml:space="preserve"> и решает проблему развития мотивации личности к познанию и творчеству через реализацию программ дополнительного образования детей следующей направленности:</w:t>
      </w:r>
    </w:p>
    <w:p w:rsidR="00DD702D" w:rsidRPr="00C96707" w:rsidRDefault="00DD702D" w:rsidP="00AB4594">
      <w:pPr>
        <w:numPr>
          <w:ilvl w:val="0"/>
          <w:numId w:val="45"/>
        </w:numPr>
        <w:tabs>
          <w:tab w:val="left" w:pos="2141"/>
        </w:tabs>
        <w:autoSpaceDE w:val="0"/>
        <w:autoSpaceDN w:val="0"/>
        <w:adjustRightInd w:val="0"/>
        <w:jc w:val="both"/>
        <w:rPr>
          <w:rFonts w:eastAsia="Times New Roman"/>
          <w:sz w:val="24"/>
          <w:szCs w:val="24"/>
        </w:rPr>
      </w:pPr>
      <w:r w:rsidRPr="00C96707">
        <w:rPr>
          <w:rFonts w:eastAsia="Times New Roman"/>
          <w:sz w:val="24"/>
          <w:szCs w:val="24"/>
        </w:rPr>
        <w:t>художественно-эстетической</w:t>
      </w:r>
    </w:p>
    <w:p w:rsidR="00DD702D" w:rsidRPr="00C96707" w:rsidRDefault="00DD702D" w:rsidP="00AB4594">
      <w:pPr>
        <w:numPr>
          <w:ilvl w:val="0"/>
          <w:numId w:val="45"/>
        </w:numPr>
        <w:tabs>
          <w:tab w:val="left" w:pos="2141"/>
        </w:tabs>
        <w:autoSpaceDE w:val="0"/>
        <w:autoSpaceDN w:val="0"/>
        <w:adjustRightInd w:val="0"/>
        <w:jc w:val="both"/>
        <w:rPr>
          <w:rFonts w:eastAsia="Times New Roman"/>
          <w:sz w:val="24"/>
          <w:szCs w:val="24"/>
        </w:rPr>
      </w:pPr>
      <w:r w:rsidRPr="00C96707">
        <w:rPr>
          <w:rFonts w:eastAsia="Times New Roman"/>
          <w:sz w:val="24"/>
          <w:szCs w:val="24"/>
        </w:rPr>
        <w:t>физкультурно-спортивной</w:t>
      </w:r>
    </w:p>
    <w:p w:rsidR="00DD702D" w:rsidRPr="00C96707" w:rsidRDefault="00DD702D" w:rsidP="00AB4594">
      <w:pPr>
        <w:numPr>
          <w:ilvl w:val="0"/>
          <w:numId w:val="45"/>
        </w:numPr>
        <w:tabs>
          <w:tab w:val="left" w:pos="2141"/>
        </w:tabs>
        <w:autoSpaceDE w:val="0"/>
        <w:autoSpaceDN w:val="0"/>
        <w:adjustRightInd w:val="0"/>
        <w:jc w:val="both"/>
        <w:rPr>
          <w:rFonts w:eastAsia="Times New Roman"/>
          <w:sz w:val="24"/>
          <w:szCs w:val="24"/>
        </w:rPr>
      </w:pPr>
      <w:r w:rsidRPr="00C96707">
        <w:rPr>
          <w:rFonts w:eastAsia="Times New Roman"/>
          <w:sz w:val="24"/>
          <w:szCs w:val="24"/>
        </w:rPr>
        <w:t>духовно- нравственной</w:t>
      </w:r>
    </w:p>
    <w:p w:rsidR="00DD702D" w:rsidRPr="00C96707" w:rsidRDefault="00DD702D" w:rsidP="00DD702D">
      <w:pPr>
        <w:tabs>
          <w:tab w:val="left" w:pos="2141"/>
        </w:tabs>
        <w:autoSpaceDE w:val="0"/>
        <w:autoSpaceDN w:val="0"/>
        <w:adjustRightInd w:val="0"/>
        <w:jc w:val="both"/>
        <w:rPr>
          <w:rFonts w:eastAsia="Times New Roman"/>
          <w:color w:val="000000"/>
          <w:spacing w:val="6"/>
          <w:sz w:val="24"/>
          <w:szCs w:val="24"/>
        </w:rPr>
      </w:pPr>
      <w:r w:rsidRPr="00C96707">
        <w:rPr>
          <w:rFonts w:eastAsia="Times New Roman"/>
          <w:sz w:val="24"/>
          <w:szCs w:val="24"/>
        </w:rPr>
        <w:t>- социально- педагогической</w:t>
      </w:r>
    </w:p>
    <w:p w:rsidR="00DD702D" w:rsidRPr="00C96707" w:rsidRDefault="00DD702D" w:rsidP="00DD702D">
      <w:pPr>
        <w:shd w:val="clear" w:color="auto" w:fill="FFFFFF"/>
        <w:ind w:firstLine="709"/>
        <w:jc w:val="both"/>
        <w:rPr>
          <w:rFonts w:eastAsia="Times New Roman"/>
          <w:color w:val="000000"/>
          <w:sz w:val="24"/>
          <w:szCs w:val="24"/>
        </w:rPr>
      </w:pPr>
      <w:r w:rsidRPr="00C96707">
        <w:rPr>
          <w:rFonts w:eastAsia="Times New Roman"/>
          <w:b/>
          <w:color w:val="000000"/>
          <w:sz w:val="24"/>
          <w:szCs w:val="24"/>
        </w:rPr>
        <w:lastRenderedPageBreak/>
        <w:t>Художественно- эстетическое</w:t>
      </w:r>
      <w:r w:rsidRPr="00C96707">
        <w:rPr>
          <w:rFonts w:eastAsia="Times New Roman"/>
          <w:color w:val="000000"/>
          <w:sz w:val="24"/>
          <w:szCs w:val="24"/>
        </w:rPr>
        <w:t xml:space="preserve"> направление включает работу кружков:  «Умелые руки»,  «Рукоделкины», хорового кружка «Радуга голосов», «Вокальное пение», танцевального «Хореография».</w:t>
      </w:r>
    </w:p>
    <w:p w:rsidR="00DD702D" w:rsidRPr="00C96707" w:rsidRDefault="00DD702D" w:rsidP="00DD702D">
      <w:pPr>
        <w:shd w:val="clear" w:color="auto" w:fill="FFFFFF"/>
        <w:jc w:val="both"/>
        <w:rPr>
          <w:rFonts w:eastAsia="Times New Roman"/>
          <w:sz w:val="24"/>
          <w:szCs w:val="24"/>
        </w:rPr>
      </w:pPr>
      <w:r w:rsidRPr="00C96707">
        <w:rPr>
          <w:rFonts w:eastAsia="Times New Roman"/>
          <w:b/>
          <w:color w:val="000000"/>
          <w:sz w:val="24"/>
          <w:szCs w:val="24"/>
        </w:rPr>
        <w:t xml:space="preserve">«Умелые руки», «Рукоделкины»  </w:t>
      </w:r>
      <w:r w:rsidRPr="00C96707">
        <w:rPr>
          <w:rFonts w:eastAsia="Times New Roman"/>
          <w:color w:val="000000"/>
          <w:sz w:val="24"/>
          <w:szCs w:val="24"/>
        </w:rPr>
        <w:t>Ц</w:t>
      </w:r>
      <w:r w:rsidRPr="00C96707">
        <w:rPr>
          <w:rFonts w:eastAsia="Times New Roman"/>
          <w:bCs/>
          <w:color w:val="000000"/>
          <w:sz w:val="24"/>
          <w:szCs w:val="24"/>
        </w:rPr>
        <w:t xml:space="preserve">ели и задачи программ – формирование эстетического отношения к труду, </w:t>
      </w:r>
      <w:r w:rsidRPr="00C96707">
        <w:rPr>
          <w:rFonts w:eastAsia="Times New Roman"/>
          <w:sz w:val="24"/>
          <w:szCs w:val="24"/>
        </w:rPr>
        <w:t xml:space="preserve">формирование знаний, первоначальных умений и навыков, а также обеспечение всестороннего развития личности подростка. </w:t>
      </w:r>
    </w:p>
    <w:p w:rsidR="00DD702D" w:rsidRPr="00C96707" w:rsidRDefault="00DD702D" w:rsidP="00DD702D">
      <w:pPr>
        <w:jc w:val="both"/>
        <w:rPr>
          <w:rFonts w:eastAsia="Times New Roman"/>
          <w:color w:val="000000"/>
          <w:sz w:val="24"/>
          <w:szCs w:val="24"/>
        </w:rPr>
      </w:pPr>
      <w:r w:rsidRPr="00C96707">
        <w:rPr>
          <w:rFonts w:eastAsia="Times New Roman"/>
          <w:b/>
          <w:color w:val="000000"/>
          <w:sz w:val="24"/>
          <w:szCs w:val="24"/>
        </w:rPr>
        <w:t>Хоровой  кружок«Радуга голосов»</w:t>
      </w:r>
      <w:r w:rsidRPr="00C96707">
        <w:rPr>
          <w:rFonts w:eastAsia="Times New Roman"/>
          <w:color w:val="000000"/>
          <w:sz w:val="24"/>
          <w:szCs w:val="24"/>
        </w:rPr>
        <w:t xml:space="preserve">, </w:t>
      </w:r>
      <w:r w:rsidRPr="00C96707">
        <w:rPr>
          <w:rFonts w:eastAsia="Times New Roman"/>
          <w:b/>
          <w:color w:val="000000"/>
          <w:sz w:val="24"/>
          <w:szCs w:val="24"/>
        </w:rPr>
        <w:t>«Вокальное пение»</w:t>
      </w:r>
      <w:r w:rsidRPr="00C96707">
        <w:rPr>
          <w:rFonts w:eastAsia="Times New Roman"/>
          <w:color w:val="000000"/>
          <w:sz w:val="24"/>
          <w:szCs w:val="24"/>
        </w:rPr>
        <w:t xml:space="preserve"> Цели и задачи программ- развитие творческих способностей обучающихся и воспитанников, знакомство с произведениями искусства, духовное развитие личности, воспитание мира чувств, его эмоциональной чуткости,  развитие музыкального слуха, чувства ритма, музыкальной памяти.</w:t>
      </w:r>
    </w:p>
    <w:p w:rsidR="00DD702D" w:rsidRPr="00C96707" w:rsidRDefault="00DD702D" w:rsidP="00DD702D">
      <w:pPr>
        <w:shd w:val="clear" w:color="auto" w:fill="FFFFFF"/>
        <w:jc w:val="both"/>
        <w:rPr>
          <w:rFonts w:eastAsia="Times New Roman"/>
          <w:color w:val="000000"/>
          <w:sz w:val="24"/>
          <w:szCs w:val="24"/>
        </w:rPr>
      </w:pPr>
      <w:r w:rsidRPr="00C96707">
        <w:rPr>
          <w:rFonts w:eastAsia="Times New Roman"/>
          <w:b/>
          <w:color w:val="000000"/>
          <w:sz w:val="24"/>
          <w:szCs w:val="24"/>
        </w:rPr>
        <w:t>Танцевальный кружок «Хореография»</w:t>
      </w:r>
      <w:r w:rsidRPr="00C96707">
        <w:rPr>
          <w:rFonts w:eastAsia="Times New Roman"/>
          <w:color w:val="000000"/>
          <w:sz w:val="24"/>
          <w:szCs w:val="24"/>
        </w:rPr>
        <w:t>. Цели и задачи программы-  формирование танцевально- ритмических способностей, знакомство с произведениями танцевального искусства, приобщение к миру танца, воспитание эмоционально-творческого отношения к действительности.</w:t>
      </w:r>
    </w:p>
    <w:p w:rsidR="00DD702D" w:rsidRPr="00C96707" w:rsidRDefault="00DD702D" w:rsidP="00DD702D">
      <w:pPr>
        <w:shd w:val="clear" w:color="auto" w:fill="FFFFFF"/>
        <w:jc w:val="both"/>
        <w:rPr>
          <w:rFonts w:eastAsia="Times New Roman"/>
          <w:color w:val="000000"/>
          <w:sz w:val="24"/>
          <w:szCs w:val="24"/>
        </w:rPr>
      </w:pPr>
      <w:r w:rsidRPr="00C96707">
        <w:rPr>
          <w:rFonts w:eastAsia="Times New Roman"/>
          <w:b/>
          <w:color w:val="000000"/>
          <w:sz w:val="24"/>
          <w:szCs w:val="24"/>
        </w:rPr>
        <w:t xml:space="preserve">           Физкультурно–спортивное </w:t>
      </w:r>
      <w:r w:rsidRPr="00C96707">
        <w:rPr>
          <w:rFonts w:eastAsia="Times New Roman"/>
          <w:color w:val="000000"/>
          <w:sz w:val="24"/>
          <w:szCs w:val="24"/>
        </w:rPr>
        <w:t>направление представлено работой кружка «Волейбол», секцией «Волейбол», кружка «Шашки и шахматы»</w:t>
      </w:r>
    </w:p>
    <w:p w:rsidR="00DD702D" w:rsidRPr="00C96707" w:rsidRDefault="00DD702D" w:rsidP="00DD702D">
      <w:pPr>
        <w:shd w:val="clear" w:color="auto" w:fill="FFFFFF"/>
        <w:jc w:val="both"/>
        <w:rPr>
          <w:rFonts w:eastAsia="Times New Roman"/>
          <w:sz w:val="24"/>
          <w:szCs w:val="24"/>
        </w:rPr>
      </w:pPr>
      <w:r w:rsidRPr="00C96707">
        <w:rPr>
          <w:rFonts w:eastAsia="Times New Roman"/>
          <w:b/>
          <w:color w:val="000000"/>
          <w:sz w:val="24"/>
          <w:szCs w:val="24"/>
        </w:rPr>
        <w:t xml:space="preserve">«Волейбол», секция «Волейбол». </w:t>
      </w:r>
      <w:r w:rsidRPr="00C96707">
        <w:rPr>
          <w:rFonts w:eastAsia="Times New Roman"/>
          <w:color w:val="000000"/>
          <w:sz w:val="24"/>
          <w:szCs w:val="24"/>
        </w:rPr>
        <w:t xml:space="preserve">Цели и задачи программ - </w:t>
      </w:r>
      <w:r w:rsidRPr="00C96707">
        <w:rPr>
          <w:rFonts w:eastAsia="Times New Roman"/>
          <w:sz w:val="24"/>
          <w:szCs w:val="24"/>
        </w:rPr>
        <w:t>создание наиболее благоприятных условий для сохранения и укрепления здоровья учащихся, формирования у  школьников отношения к здоровому образу жизни как к одному из главных путей в достижении успеха, совершенствование игры в волейбол, подготовка физически развитых, волевых, смелых и дисциплинированных спортсменов. В процессе теоретических и практических занятий, участия в соревнованиях учащиеся должны получить знания и навыки, необходимые спортивному судье, чтобы оказать помощь в организации школьных соревнований, научиться плавать.</w:t>
      </w:r>
    </w:p>
    <w:p w:rsidR="00DD702D" w:rsidRPr="00C96707" w:rsidRDefault="00DD702D" w:rsidP="00DD702D">
      <w:pPr>
        <w:shd w:val="clear" w:color="auto" w:fill="FFFFFF"/>
        <w:jc w:val="both"/>
        <w:rPr>
          <w:rFonts w:eastAsia="Times New Roman"/>
          <w:b/>
          <w:color w:val="000000"/>
          <w:sz w:val="24"/>
          <w:szCs w:val="24"/>
        </w:rPr>
      </w:pPr>
      <w:r w:rsidRPr="00C96707">
        <w:rPr>
          <w:rFonts w:eastAsia="Times New Roman"/>
          <w:b/>
          <w:sz w:val="24"/>
          <w:szCs w:val="24"/>
        </w:rPr>
        <w:t>«Шашки и шахматы»</w:t>
      </w:r>
      <w:r w:rsidRPr="00C96707">
        <w:rPr>
          <w:rFonts w:eastAsia="Times New Roman"/>
          <w:sz w:val="24"/>
          <w:szCs w:val="24"/>
        </w:rPr>
        <w:t xml:space="preserve">. </w:t>
      </w:r>
      <w:r w:rsidRPr="00C96707">
        <w:rPr>
          <w:rFonts w:eastAsia="Times New Roman"/>
          <w:color w:val="000000"/>
          <w:sz w:val="24"/>
          <w:szCs w:val="24"/>
        </w:rPr>
        <w:t>Цели и задачи  программы</w:t>
      </w:r>
      <w:r w:rsidRPr="00C96707">
        <w:rPr>
          <w:rFonts w:eastAsia="Times New Roman"/>
          <w:b/>
          <w:bCs/>
          <w:color w:val="000000"/>
          <w:sz w:val="24"/>
          <w:szCs w:val="24"/>
          <w:shd w:val="clear" w:color="auto" w:fill="FFFFFF"/>
        </w:rPr>
        <w:t>:</w:t>
      </w:r>
      <w:r w:rsidRPr="00C96707">
        <w:rPr>
          <w:rFonts w:eastAsia="Times New Roman"/>
          <w:color w:val="000000"/>
          <w:sz w:val="24"/>
          <w:szCs w:val="24"/>
          <w:shd w:val="clear" w:color="auto" w:fill="FFFFFF"/>
        </w:rPr>
        <w:t xml:space="preserve"> Ознакомление с основами теории и практики игры в шашки и шахматы; формировать представление о правилах игры; обучать простым комбинациям и ходам; учить ориентироваться на плоскости, производить расчеты на несколько ходов вперёд; приобщать подростков к спортивно – творческой игре; формировать отношение к игре в шашки и шахматы как к интеллектуальному досугу в семье и лицее; воспитывать настойчивость, целеустремленность, находчивость, внимательность, уверенность, волю.</w:t>
      </w:r>
    </w:p>
    <w:p w:rsidR="00DD702D" w:rsidRPr="00C96707" w:rsidRDefault="00DD702D" w:rsidP="00DD702D">
      <w:pPr>
        <w:shd w:val="clear" w:color="auto" w:fill="FFFFFF"/>
        <w:ind w:firstLine="709"/>
        <w:jc w:val="both"/>
        <w:rPr>
          <w:rFonts w:eastAsia="Times New Roman"/>
          <w:sz w:val="24"/>
          <w:szCs w:val="24"/>
        </w:rPr>
      </w:pPr>
      <w:r w:rsidRPr="00C96707">
        <w:rPr>
          <w:rFonts w:eastAsia="Times New Roman"/>
          <w:sz w:val="24"/>
          <w:szCs w:val="24"/>
        </w:rPr>
        <w:t>Программы дисциплин дополнительного образования</w:t>
      </w:r>
      <w:r w:rsidRPr="00C96707">
        <w:rPr>
          <w:rFonts w:eastAsia="Times New Roman"/>
          <w:b/>
          <w:bCs/>
          <w:sz w:val="24"/>
          <w:szCs w:val="24"/>
        </w:rPr>
        <w:t>социально</w:t>
      </w:r>
      <w:r w:rsidRPr="00C96707">
        <w:rPr>
          <w:rFonts w:eastAsia="Times New Roman"/>
          <w:sz w:val="24"/>
          <w:szCs w:val="24"/>
        </w:rPr>
        <w:t>-</w:t>
      </w:r>
      <w:r w:rsidRPr="00C96707">
        <w:rPr>
          <w:rFonts w:eastAsia="Times New Roman"/>
          <w:b/>
          <w:bCs/>
          <w:sz w:val="24"/>
          <w:szCs w:val="24"/>
        </w:rPr>
        <w:t>педагогическойнаправленности</w:t>
      </w:r>
      <w:r w:rsidRPr="00C96707">
        <w:rPr>
          <w:rFonts w:eastAsia="Times New Roman"/>
          <w:bCs/>
          <w:sz w:val="24"/>
          <w:szCs w:val="24"/>
        </w:rPr>
        <w:t xml:space="preserve"> :</w:t>
      </w:r>
      <w:r w:rsidRPr="00C96707">
        <w:rPr>
          <w:rFonts w:eastAsia="Times New Roman"/>
          <w:b/>
          <w:sz w:val="24"/>
          <w:szCs w:val="24"/>
        </w:rPr>
        <w:t xml:space="preserve"> «</w:t>
      </w:r>
      <w:r w:rsidRPr="00C96707">
        <w:rPr>
          <w:rFonts w:eastAsia="Times New Roman"/>
          <w:sz w:val="24"/>
          <w:szCs w:val="24"/>
        </w:rPr>
        <w:t>Твоя профессиональная карьера», «Русское слово», «Подготовка к ОГЭ (математика)», «3-Д в школе», «ИКТ».</w:t>
      </w:r>
    </w:p>
    <w:p w:rsidR="00DD702D" w:rsidRPr="00C96707" w:rsidRDefault="00DD702D" w:rsidP="00DD702D">
      <w:pPr>
        <w:shd w:val="clear" w:color="auto" w:fill="FFFFFF"/>
        <w:jc w:val="both"/>
        <w:rPr>
          <w:rFonts w:eastAsia="Times New Roman"/>
          <w:sz w:val="24"/>
          <w:szCs w:val="24"/>
        </w:rPr>
      </w:pPr>
      <w:r w:rsidRPr="00C96707">
        <w:rPr>
          <w:rFonts w:eastAsia="Times New Roman"/>
          <w:b/>
          <w:sz w:val="24"/>
          <w:szCs w:val="24"/>
        </w:rPr>
        <w:t>«3-Д в школе».</w:t>
      </w:r>
      <w:r w:rsidRPr="00C96707">
        <w:rPr>
          <w:rFonts w:eastAsia="Times New Roman"/>
          <w:sz w:val="24"/>
          <w:szCs w:val="24"/>
        </w:rPr>
        <w:t xml:space="preserve"> Цели и задачи:</w:t>
      </w:r>
      <w:r w:rsidRPr="00C96707">
        <w:rPr>
          <w:rFonts w:eastAsia="Times New Roman"/>
          <w:color w:val="000000"/>
          <w:sz w:val="24"/>
          <w:szCs w:val="24"/>
          <w:shd w:val="clear" w:color="auto" w:fill="FFFFFF"/>
        </w:rPr>
        <w:t xml:space="preserve"> Формирование и развитие у обучающихся интеллектуальных и практических компетенций в области создания пространственных моделей. Освоить элементы основных предпрофессиональных навыков специалиста по трехмерному моделированию</w:t>
      </w:r>
      <w:r w:rsidRPr="00C96707">
        <w:rPr>
          <w:rFonts w:eastAsia="Times New Roman"/>
          <w:sz w:val="24"/>
          <w:szCs w:val="24"/>
        </w:rPr>
        <w:t>;</w:t>
      </w:r>
    </w:p>
    <w:p w:rsidR="00DD702D" w:rsidRPr="00C96707" w:rsidRDefault="00DD702D" w:rsidP="00DD702D">
      <w:pPr>
        <w:jc w:val="both"/>
        <w:rPr>
          <w:rFonts w:eastAsia="Times New Roman"/>
          <w:sz w:val="24"/>
          <w:szCs w:val="24"/>
        </w:rPr>
      </w:pPr>
      <w:r w:rsidRPr="00C96707">
        <w:rPr>
          <w:rFonts w:eastAsia="Times New Roman"/>
          <w:b/>
          <w:sz w:val="24"/>
          <w:szCs w:val="24"/>
        </w:rPr>
        <w:t xml:space="preserve"> «ИКТ»</w:t>
      </w:r>
      <w:r w:rsidRPr="00C96707">
        <w:rPr>
          <w:rFonts w:eastAsia="Times New Roman"/>
          <w:sz w:val="24"/>
          <w:szCs w:val="24"/>
        </w:rPr>
        <w:t>. Цели и задачи: Актуализация процесса профессионального самоопределения обучающихся через получение знаний о себе, о мире трудовой деятельности, о способах</w:t>
      </w:r>
      <w:r w:rsidRPr="00C96707">
        <w:rPr>
          <w:rFonts w:eastAsia="Times New Roman"/>
          <w:sz w:val="24"/>
          <w:szCs w:val="24"/>
        </w:rPr>
        <w:br/>
        <w:t>построения профессиональной карьеры; развитие у обучающихся способности адаптироваться к социально-экономическим условиям современного общества.</w:t>
      </w:r>
    </w:p>
    <w:p w:rsidR="00DD702D" w:rsidRPr="00C96707" w:rsidRDefault="00DD702D" w:rsidP="00DD702D">
      <w:pPr>
        <w:jc w:val="both"/>
        <w:rPr>
          <w:rFonts w:eastAsia="Times New Roman"/>
          <w:sz w:val="24"/>
          <w:szCs w:val="24"/>
        </w:rPr>
      </w:pPr>
      <w:r w:rsidRPr="00C96707">
        <w:rPr>
          <w:rFonts w:eastAsia="Times New Roman"/>
          <w:b/>
          <w:sz w:val="24"/>
          <w:szCs w:val="24"/>
        </w:rPr>
        <w:t>«Русское слово», «Подготовка к ОГЭ (математика)»</w:t>
      </w:r>
      <w:r w:rsidRPr="00C96707">
        <w:rPr>
          <w:rFonts w:eastAsia="Times New Roman"/>
          <w:sz w:val="24"/>
          <w:szCs w:val="24"/>
        </w:rPr>
        <w:t>- призваны помочь учащимся закрепить и улучшить знания, умения и навыки, необходимыми для успешной сдачи ОГЭ;  способствуют развитию у учащихся общеязыковых, интеллектуальных, познавательных и креативных способностей;  выработке умения использовать изученный лексико-грамматический материал в естественных ситуациях общения;</w:t>
      </w:r>
      <w:r w:rsidRPr="00C96707">
        <w:rPr>
          <w:rFonts w:eastAsia="Times New Roman"/>
          <w:color w:val="000000"/>
          <w:sz w:val="24"/>
          <w:szCs w:val="24"/>
        </w:rPr>
        <w:t xml:space="preserve"> осуществлять математическое и логическое развитие.</w:t>
      </w:r>
    </w:p>
    <w:p w:rsidR="00DD702D" w:rsidRPr="00C96707" w:rsidRDefault="00DD702D" w:rsidP="00DD702D">
      <w:pPr>
        <w:shd w:val="clear" w:color="auto" w:fill="FFFFFF"/>
        <w:jc w:val="both"/>
        <w:rPr>
          <w:rFonts w:eastAsia="Times New Roman"/>
          <w:color w:val="000000"/>
          <w:sz w:val="24"/>
          <w:szCs w:val="24"/>
        </w:rPr>
      </w:pPr>
      <w:r w:rsidRPr="00C96707">
        <w:rPr>
          <w:rFonts w:eastAsia="Times New Roman"/>
          <w:b/>
          <w:color w:val="000000"/>
          <w:sz w:val="24"/>
          <w:szCs w:val="24"/>
        </w:rPr>
        <w:t xml:space="preserve">               Духовно-  нравственное </w:t>
      </w:r>
      <w:r w:rsidRPr="00C96707">
        <w:rPr>
          <w:rFonts w:eastAsia="Times New Roman"/>
          <w:color w:val="000000"/>
          <w:sz w:val="24"/>
          <w:szCs w:val="24"/>
        </w:rPr>
        <w:t xml:space="preserve"> направление включает работу кружка </w:t>
      </w:r>
      <w:r w:rsidRPr="00C96707">
        <w:rPr>
          <w:rFonts w:eastAsia="Times New Roman"/>
          <w:b/>
          <w:color w:val="000000"/>
          <w:sz w:val="24"/>
          <w:szCs w:val="24"/>
        </w:rPr>
        <w:t xml:space="preserve"> «Патриот».  </w:t>
      </w:r>
      <w:r w:rsidRPr="00C96707">
        <w:rPr>
          <w:rFonts w:eastAsia="Times New Roman"/>
          <w:color w:val="000000"/>
          <w:sz w:val="24"/>
          <w:szCs w:val="24"/>
        </w:rPr>
        <w:t xml:space="preserve">Цели и задачи  программы:формирование уважительного отношения к  истории, культуре нашей страны, ее современной жизни; воспитание человека высоконравственного: доброго и честного, трудолюбивого и ответственного, почтительного к родителям, благодарного учителям и воспитателям, любящего свою Родину, а также стремящегося помогать тем, кто нуждается в </w:t>
      </w:r>
      <w:r w:rsidRPr="00C96707">
        <w:rPr>
          <w:rFonts w:eastAsia="Times New Roman"/>
          <w:color w:val="000000"/>
          <w:sz w:val="24"/>
          <w:szCs w:val="24"/>
        </w:rPr>
        <w:lastRenderedPageBreak/>
        <w:t xml:space="preserve">помощи. В ходе изучения тем учащиеся знакомятся с историческими и нравственными основами родной культуры, военным прошлым нашей Родины. </w:t>
      </w:r>
    </w:p>
    <w:p w:rsidR="00DD702D" w:rsidRPr="00C96707" w:rsidRDefault="00DD702D" w:rsidP="00DD702D">
      <w:pPr>
        <w:widowControl w:val="0"/>
        <w:shd w:val="clear" w:color="auto" w:fill="FFFFFF"/>
        <w:autoSpaceDE w:val="0"/>
        <w:autoSpaceDN w:val="0"/>
        <w:adjustRightInd w:val="0"/>
        <w:rPr>
          <w:rFonts w:eastAsia="Times New Roman"/>
          <w:sz w:val="24"/>
          <w:szCs w:val="24"/>
        </w:rPr>
      </w:pPr>
      <w:r w:rsidRPr="00C96707">
        <w:rPr>
          <w:rFonts w:eastAsia="Times New Roman"/>
          <w:b/>
          <w:sz w:val="24"/>
          <w:szCs w:val="24"/>
        </w:rPr>
        <w:t>Контроль над развитием познавательной деятельности одаренных школьников проводился по следующим направлениям</w:t>
      </w:r>
      <w:r w:rsidRPr="00C96707">
        <w:rPr>
          <w:rFonts w:eastAsia="Times New Roman"/>
          <w:sz w:val="24"/>
          <w:szCs w:val="24"/>
        </w:rPr>
        <w:t>:</w:t>
      </w:r>
      <w:r w:rsidRPr="00C96707">
        <w:rPr>
          <w:rFonts w:eastAsia="Times New Roman"/>
          <w:sz w:val="24"/>
          <w:szCs w:val="24"/>
        </w:rPr>
        <w:br/>
        <w:t>- создание для ученика ситуации успеха и уверенности;</w:t>
      </w:r>
      <w:r w:rsidRPr="00C96707">
        <w:rPr>
          <w:rFonts w:eastAsia="Times New Roman"/>
          <w:sz w:val="24"/>
          <w:szCs w:val="24"/>
        </w:rPr>
        <w:br/>
        <w:t>- сотрудничество учителя и ученика;</w:t>
      </w:r>
      <w:r w:rsidRPr="00C96707">
        <w:rPr>
          <w:rFonts w:eastAsia="Times New Roman"/>
          <w:sz w:val="24"/>
          <w:szCs w:val="24"/>
        </w:rPr>
        <w:br/>
        <w:t>- возможность выбора учеником уровня сложности и трудности задания;</w:t>
      </w:r>
      <w:r w:rsidRPr="00C96707">
        <w:rPr>
          <w:rFonts w:eastAsia="Times New Roman"/>
          <w:sz w:val="24"/>
          <w:szCs w:val="24"/>
        </w:rPr>
        <w:br/>
        <w:t>- использование форм контроля, позволяющих осуществить ориентацию на ученика без принуждения;</w:t>
      </w:r>
      <w:r w:rsidRPr="00C96707">
        <w:rPr>
          <w:rFonts w:eastAsia="Times New Roman"/>
          <w:sz w:val="24"/>
          <w:szCs w:val="24"/>
        </w:rPr>
        <w:br/>
        <w:t>- использование метода малых групп;</w:t>
      </w:r>
      <w:r w:rsidRPr="00C96707">
        <w:rPr>
          <w:rFonts w:eastAsia="Times New Roman"/>
          <w:sz w:val="24"/>
          <w:szCs w:val="24"/>
        </w:rPr>
        <w:br/>
        <w:t>- поощрение ученика;</w:t>
      </w:r>
      <w:r w:rsidRPr="00C96707">
        <w:rPr>
          <w:rFonts w:eastAsia="Times New Roman"/>
          <w:sz w:val="24"/>
          <w:szCs w:val="24"/>
        </w:rPr>
        <w:br/>
        <w:t>- участие в исследовательской деятельности, конкурсах, выставках, олимпиады.</w:t>
      </w:r>
    </w:p>
    <w:p w:rsidR="00DD702D" w:rsidRPr="00C96707" w:rsidRDefault="00DD702D" w:rsidP="00DD702D">
      <w:pPr>
        <w:widowControl w:val="0"/>
        <w:shd w:val="clear" w:color="auto" w:fill="FFFFFF"/>
        <w:autoSpaceDE w:val="0"/>
        <w:autoSpaceDN w:val="0"/>
        <w:adjustRightInd w:val="0"/>
        <w:rPr>
          <w:rFonts w:eastAsia="Times New Roman"/>
          <w:sz w:val="24"/>
          <w:szCs w:val="24"/>
        </w:rPr>
      </w:pPr>
      <w:r w:rsidRPr="00C96707">
        <w:rPr>
          <w:rFonts w:eastAsia="Times New Roman"/>
          <w:sz w:val="24"/>
          <w:szCs w:val="24"/>
        </w:rPr>
        <w:t xml:space="preserve">            Воспитанники кружков, секций  и занятий внеурочной деятельности принимали активное участие в школьных этапах районных конкурсов и были отмечены школьными грамотами.</w:t>
      </w:r>
    </w:p>
    <w:p w:rsidR="00DD702D" w:rsidRPr="00C96707" w:rsidRDefault="00DD702D" w:rsidP="00DD702D">
      <w:pPr>
        <w:rPr>
          <w:b/>
          <w:sz w:val="24"/>
          <w:szCs w:val="24"/>
        </w:rPr>
      </w:pPr>
      <w:r w:rsidRPr="00C96707">
        <w:rPr>
          <w:b/>
          <w:sz w:val="24"/>
          <w:szCs w:val="24"/>
        </w:rPr>
        <w:t xml:space="preserve">Школьный этап Всероссийского конкурса  «Любимая школа глазами детей»  </w:t>
      </w:r>
      <w:r w:rsidRPr="00C96707">
        <w:rPr>
          <w:b/>
          <w:bCs/>
          <w:color w:val="000000"/>
          <w:sz w:val="24"/>
          <w:szCs w:val="24"/>
          <w:shd w:val="clear" w:color="auto" w:fill="FFFFFF"/>
        </w:rPr>
        <w:t>в номинации «Мой любимый учитель»</w:t>
      </w:r>
    </w:p>
    <w:p w:rsidR="00DD702D" w:rsidRPr="00C96707" w:rsidRDefault="00DD702D" w:rsidP="00DD702D">
      <w:pPr>
        <w:pStyle w:val="a8"/>
        <w:shd w:val="clear" w:color="auto" w:fill="FFFFFF"/>
        <w:spacing w:before="0" w:beforeAutospacing="0" w:after="0" w:afterAutospacing="0"/>
        <w:jc w:val="both"/>
        <w:rPr>
          <w:color w:val="000000"/>
        </w:rPr>
      </w:pPr>
      <w:r w:rsidRPr="00C96707">
        <w:rPr>
          <w:color w:val="000000"/>
          <w:shd w:val="clear" w:color="auto" w:fill="FFFFFF"/>
        </w:rPr>
        <w:t xml:space="preserve">1 место – Васюренко Полина 4 класс, </w:t>
      </w:r>
    </w:p>
    <w:p w:rsidR="00DD702D" w:rsidRPr="00C96707" w:rsidRDefault="00DD702D" w:rsidP="00DD702D">
      <w:pPr>
        <w:pStyle w:val="a8"/>
        <w:shd w:val="clear" w:color="auto" w:fill="FFFFFF"/>
        <w:spacing w:before="0" w:beforeAutospacing="0" w:after="0" w:afterAutospacing="0"/>
        <w:jc w:val="both"/>
        <w:rPr>
          <w:color w:val="000000"/>
        </w:rPr>
      </w:pPr>
      <w:r w:rsidRPr="00C96707">
        <w:rPr>
          <w:color w:val="000000"/>
          <w:shd w:val="clear" w:color="auto" w:fill="FFFFFF"/>
        </w:rPr>
        <w:t>2 место – Дмитренко Даниил 4 класс, руководитель – Зимовец Лариса Михайловна;</w:t>
      </w:r>
    </w:p>
    <w:p w:rsidR="00DD702D" w:rsidRPr="00C96707" w:rsidRDefault="00DD702D" w:rsidP="00DD702D">
      <w:pPr>
        <w:widowControl w:val="0"/>
        <w:shd w:val="clear" w:color="auto" w:fill="FFFFFF"/>
        <w:autoSpaceDE w:val="0"/>
        <w:autoSpaceDN w:val="0"/>
        <w:adjustRightInd w:val="0"/>
        <w:jc w:val="both"/>
        <w:rPr>
          <w:color w:val="000000"/>
          <w:sz w:val="24"/>
          <w:szCs w:val="24"/>
          <w:shd w:val="clear" w:color="auto" w:fill="FFFFFF"/>
        </w:rPr>
      </w:pPr>
      <w:r w:rsidRPr="00C96707">
        <w:rPr>
          <w:color w:val="000000"/>
          <w:sz w:val="24"/>
          <w:szCs w:val="24"/>
          <w:shd w:val="clear" w:color="auto" w:fill="FFFFFF"/>
        </w:rPr>
        <w:t>3 место – Бондарь Глеб 2 класс, руководитель – Пуль Зоя Анатольевна</w:t>
      </w:r>
    </w:p>
    <w:p w:rsidR="00DD702D" w:rsidRPr="00C96707" w:rsidRDefault="00DD702D" w:rsidP="00DD702D">
      <w:pPr>
        <w:widowControl w:val="0"/>
        <w:shd w:val="clear" w:color="auto" w:fill="FFFFFF"/>
        <w:autoSpaceDE w:val="0"/>
        <w:autoSpaceDN w:val="0"/>
        <w:adjustRightInd w:val="0"/>
        <w:jc w:val="both"/>
        <w:rPr>
          <w:rFonts w:eastAsia="Times New Roman"/>
          <w:b/>
          <w:bCs/>
          <w:sz w:val="24"/>
          <w:szCs w:val="24"/>
          <w:lang w:eastAsia="hi-IN"/>
        </w:rPr>
      </w:pPr>
      <w:r w:rsidRPr="00C96707">
        <w:rPr>
          <w:b/>
          <w:sz w:val="24"/>
          <w:szCs w:val="24"/>
        </w:rPr>
        <w:t xml:space="preserve">Школьный этап конкурса </w:t>
      </w:r>
      <w:r w:rsidRPr="00C96707">
        <w:rPr>
          <w:rFonts w:eastAsia="Times New Roman"/>
          <w:b/>
          <w:bCs/>
          <w:sz w:val="24"/>
          <w:szCs w:val="24"/>
          <w:lang w:eastAsia="hi-IN"/>
        </w:rPr>
        <w:t xml:space="preserve">«Меня оценят в </w:t>
      </w:r>
      <w:r w:rsidRPr="00C96707">
        <w:rPr>
          <w:rFonts w:eastAsia="Times New Roman"/>
          <w:b/>
          <w:bCs/>
          <w:sz w:val="24"/>
          <w:szCs w:val="24"/>
          <w:lang w:val="en-US" w:eastAsia="hi-IN"/>
        </w:rPr>
        <w:t>XXI</w:t>
      </w:r>
      <w:r w:rsidRPr="00C96707">
        <w:rPr>
          <w:rFonts w:eastAsia="Times New Roman"/>
          <w:b/>
          <w:bCs/>
          <w:sz w:val="24"/>
          <w:szCs w:val="24"/>
          <w:lang w:eastAsia="hi-IN"/>
        </w:rPr>
        <w:t xml:space="preserve"> веке»</w:t>
      </w:r>
    </w:p>
    <w:p w:rsidR="00DD702D" w:rsidRPr="00C96707" w:rsidRDefault="00DD702D" w:rsidP="00DD702D">
      <w:pPr>
        <w:widowControl w:val="0"/>
        <w:shd w:val="clear" w:color="auto" w:fill="FFFFFF"/>
        <w:autoSpaceDE w:val="0"/>
        <w:autoSpaceDN w:val="0"/>
        <w:adjustRightInd w:val="0"/>
        <w:jc w:val="both"/>
        <w:rPr>
          <w:rFonts w:eastAsia="Times New Roman"/>
          <w:bCs/>
          <w:color w:val="000000"/>
          <w:sz w:val="24"/>
          <w:szCs w:val="24"/>
        </w:rPr>
      </w:pPr>
      <w:r w:rsidRPr="00C96707">
        <w:rPr>
          <w:rFonts w:eastAsia="Times New Roman"/>
          <w:b/>
          <w:bCs/>
          <w:sz w:val="24"/>
          <w:szCs w:val="24"/>
          <w:lang w:eastAsia="hi-IN"/>
        </w:rPr>
        <w:t xml:space="preserve">1 место - </w:t>
      </w:r>
      <w:r w:rsidRPr="00C96707">
        <w:rPr>
          <w:rFonts w:eastAsia="Times New Roman"/>
          <w:bCs/>
          <w:color w:val="000000"/>
          <w:sz w:val="24"/>
          <w:szCs w:val="24"/>
        </w:rPr>
        <w:t xml:space="preserve"> Токарь  Ирину 9 класса, руководитель Олейник Иван Иванович</w:t>
      </w:r>
    </w:p>
    <w:p w:rsidR="00DD702D" w:rsidRPr="00C96707" w:rsidRDefault="00DD702D" w:rsidP="00DD702D">
      <w:pPr>
        <w:pStyle w:val="a8"/>
        <w:shd w:val="clear" w:color="auto" w:fill="FFFFFF"/>
        <w:spacing w:before="0" w:beforeAutospacing="0" w:after="0" w:afterAutospacing="0"/>
        <w:jc w:val="both"/>
        <w:rPr>
          <w:b/>
        </w:rPr>
      </w:pPr>
      <w:r w:rsidRPr="00C96707">
        <w:rPr>
          <w:b/>
        </w:rPr>
        <w:t>Участие в Благотворительной акции «Белый цветок»</w:t>
      </w:r>
    </w:p>
    <w:p w:rsidR="00DD702D" w:rsidRPr="00C96707" w:rsidRDefault="00DD702D" w:rsidP="00DD702D">
      <w:pPr>
        <w:pStyle w:val="a8"/>
        <w:shd w:val="clear" w:color="auto" w:fill="FFFFFF"/>
        <w:spacing w:before="0" w:beforeAutospacing="0" w:after="0" w:afterAutospacing="0"/>
        <w:jc w:val="both"/>
        <w:rPr>
          <w:color w:val="000000"/>
          <w:shd w:val="clear" w:color="auto" w:fill="FFFFFF"/>
        </w:rPr>
      </w:pPr>
      <w:r w:rsidRPr="00C96707">
        <w:rPr>
          <w:color w:val="000000"/>
          <w:shd w:val="clear" w:color="auto" w:fill="FFFFFF"/>
        </w:rPr>
        <w:t>1.Зуенко Ирина 11 класс, руководитель – Токарь Галина Александровна</w:t>
      </w:r>
    </w:p>
    <w:p w:rsidR="00DD702D" w:rsidRPr="00C96707" w:rsidRDefault="00DD702D" w:rsidP="00DD702D">
      <w:pPr>
        <w:pStyle w:val="a8"/>
        <w:shd w:val="clear" w:color="auto" w:fill="FFFFFF"/>
        <w:spacing w:before="0" w:beforeAutospacing="0" w:after="0" w:afterAutospacing="0"/>
        <w:jc w:val="both"/>
        <w:rPr>
          <w:color w:val="000000"/>
          <w:shd w:val="clear" w:color="auto" w:fill="FFFFFF"/>
        </w:rPr>
      </w:pPr>
      <w:r w:rsidRPr="00C96707">
        <w:rPr>
          <w:color w:val="000000"/>
          <w:shd w:val="clear" w:color="auto" w:fill="FFFFFF"/>
        </w:rPr>
        <w:t>2. Агаркову Илона 10 класс, руководитель – Токарь Галина Александровна</w:t>
      </w:r>
    </w:p>
    <w:p w:rsidR="00DD702D" w:rsidRPr="00C96707" w:rsidRDefault="00DD702D" w:rsidP="00DD702D">
      <w:pPr>
        <w:widowControl w:val="0"/>
        <w:shd w:val="clear" w:color="auto" w:fill="FFFFFF"/>
        <w:autoSpaceDE w:val="0"/>
        <w:autoSpaceDN w:val="0"/>
        <w:adjustRightInd w:val="0"/>
        <w:jc w:val="both"/>
        <w:rPr>
          <w:color w:val="000000"/>
          <w:sz w:val="24"/>
          <w:szCs w:val="24"/>
          <w:shd w:val="clear" w:color="auto" w:fill="FFFFFF"/>
        </w:rPr>
      </w:pPr>
      <w:r w:rsidRPr="00C96707">
        <w:rPr>
          <w:color w:val="000000"/>
          <w:sz w:val="24"/>
          <w:szCs w:val="24"/>
          <w:shd w:val="clear" w:color="auto" w:fill="FFFFFF"/>
        </w:rPr>
        <w:t>3. Швыдкуая Екатерина 10 класс, руководитель – Токарь Галина Александровн</w:t>
      </w:r>
    </w:p>
    <w:p w:rsidR="00DD702D" w:rsidRPr="00C96707" w:rsidRDefault="00DD702D" w:rsidP="00DD702D">
      <w:pPr>
        <w:widowControl w:val="0"/>
        <w:shd w:val="clear" w:color="auto" w:fill="FFFFFF"/>
        <w:autoSpaceDE w:val="0"/>
        <w:autoSpaceDN w:val="0"/>
        <w:adjustRightInd w:val="0"/>
        <w:jc w:val="both"/>
        <w:rPr>
          <w:rFonts w:eastAsia="Times New Roman"/>
          <w:b/>
          <w:bCs/>
          <w:sz w:val="24"/>
          <w:szCs w:val="24"/>
        </w:rPr>
      </w:pPr>
      <w:r w:rsidRPr="00C96707">
        <w:rPr>
          <w:b/>
          <w:sz w:val="24"/>
          <w:szCs w:val="24"/>
        </w:rPr>
        <w:t>Школьный этап</w:t>
      </w:r>
      <w:r w:rsidRPr="00C96707">
        <w:rPr>
          <w:rFonts w:eastAsia="Times New Roman"/>
          <w:b/>
          <w:bCs/>
          <w:sz w:val="24"/>
          <w:szCs w:val="24"/>
        </w:rPr>
        <w:t>конкурса «На лучшую кормушку для птиц»</w:t>
      </w:r>
    </w:p>
    <w:p w:rsidR="00DD702D" w:rsidRPr="00C96707" w:rsidRDefault="00DD702D" w:rsidP="00DD702D">
      <w:pPr>
        <w:widowControl w:val="0"/>
        <w:shd w:val="clear" w:color="auto" w:fill="FFFFFF"/>
        <w:autoSpaceDE w:val="0"/>
        <w:autoSpaceDN w:val="0"/>
        <w:adjustRightInd w:val="0"/>
        <w:jc w:val="both"/>
        <w:rPr>
          <w:rFonts w:eastAsia="Times New Roman"/>
          <w:bCs/>
          <w:sz w:val="24"/>
          <w:szCs w:val="24"/>
        </w:rPr>
      </w:pPr>
      <w:r w:rsidRPr="00C96707">
        <w:rPr>
          <w:rFonts w:eastAsia="Times New Roman"/>
          <w:bCs/>
          <w:sz w:val="24"/>
          <w:szCs w:val="24"/>
        </w:rPr>
        <w:t>1место- Зимовец Алексей 1 класс, руководитель Пешкова Светлана Юрьевна</w:t>
      </w:r>
    </w:p>
    <w:p w:rsidR="00DD702D" w:rsidRPr="00C96707" w:rsidRDefault="00DD702D" w:rsidP="00DD702D">
      <w:pPr>
        <w:widowControl w:val="0"/>
        <w:shd w:val="clear" w:color="auto" w:fill="FFFFFF"/>
        <w:autoSpaceDE w:val="0"/>
        <w:autoSpaceDN w:val="0"/>
        <w:adjustRightInd w:val="0"/>
        <w:jc w:val="both"/>
        <w:rPr>
          <w:rFonts w:eastAsia="Times New Roman"/>
          <w:bCs/>
          <w:sz w:val="24"/>
          <w:szCs w:val="24"/>
        </w:rPr>
      </w:pPr>
      <w:r w:rsidRPr="00C96707">
        <w:rPr>
          <w:rFonts w:eastAsia="Times New Roman"/>
          <w:bCs/>
          <w:sz w:val="24"/>
          <w:szCs w:val="24"/>
        </w:rPr>
        <w:t>1место- Понеделко Алексей 3 класс, руководитель Коломиец Галина Александровна</w:t>
      </w:r>
    </w:p>
    <w:p w:rsidR="00DD702D" w:rsidRPr="00C96707" w:rsidRDefault="00DD702D" w:rsidP="00DD702D">
      <w:pPr>
        <w:widowControl w:val="0"/>
        <w:shd w:val="clear" w:color="auto" w:fill="FFFFFF"/>
        <w:autoSpaceDE w:val="0"/>
        <w:autoSpaceDN w:val="0"/>
        <w:adjustRightInd w:val="0"/>
        <w:jc w:val="both"/>
        <w:rPr>
          <w:rFonts w:eastAsia="Times New Roman"/>
          <w:bCs/>
          <w:sz w:val="24"/>
          <w:szCs w:val="24"/>
        </w:rPr>
      </w:pPr>
      <w:r w:rsidRPr="00C96707">
        <w:rPr>
          <w:rFonts w:eastAsia="Times New Roman"/>
          <w:bCs/>
          <w:sz w:val="24"/>
          <w:szCs w:val="24"/>
        </w:rPr>
        <w:t>1место- Донца Данил, Ильина Михаил 7 класс, руководитель Пащенко Николай Фёдорович</w:t>
      </w:r>
    </w:p>
    <w:p w:rsidR="00DD702D" w:rsidRPr="00C96707" w:rsidRDefault="00DD702D" w:rsidP="00DD702D">
      <w:pPr>
        <w:widowControl w:val="0"/>
        <w:shd w:val="clear" w:color="auto" w:fill="FFFFFF"/>
        <w:autoSpaceDE w:val="0"/>
        <w:autoSpaceDN w:val="0"/>
        <w:adjustRightInd w:val="0"/>
        <w:jc w:val="both"/>
        <w:rPr>
          <w:rFonts w:eastAsia="Times New Roman"/>
          <w:bCs/>
          <w:sz w:val="24"/>
          <w:szCs w:val="24"/>
        </w:rPr>
      </w:pPr>
      <w:r w:rsidRPr="00C96707">
        <w:rPr>
          <w:rFonts w:eastAsia="Times New Roman"/>
          <w:bCs/>
          <w:sz w:val="24"/>
          <w:szCs w:val="24"/>
        </w:rPr>
        <w:t>1место - Зуенко Евгений 8 класс, руководитель Пащенко Николай Фёдорович</w:t>
      </w:r>
    </w:p>
    <w:p w:rsidR="00DD702D" w:rsidRPr="00C96707" w:rsidRDefault="00DD702D" w:rsidP="00DD702D">
      <w:pPr>
        <w:rPr>
          <w:color w:val="000000" w:themeColor="text1"/>
          <w:sz w:val="24"/>
          <w:szCs w:val="24"/>
        </w:rPr>
      </w:pPr>
      <w:r w:rsidRPr="00C96707">
        <w:rPr>
          <w:rFonts w:eastAsia="Times New Roman"/>
          <w:b/>
          <w:color w:val="000000" w:themeColor="text1"/>
          <w:sz w:val="24"/>
          <w:szCs w:val="24"/>
        </w:rPr>
        <w:t xml:space="preserve">Школьный этап </w:t>
      </w:r>
      <w:r w:rsidRPr="00C96707">
        <w:rPr>
          <w:rFonts w:eastAsia="Times New Roman"/>
          <w:b/>
          <w:bCs/>
          <w:color w:val="000000" w:themeColor="text1"/>
          <w:sz w:val="24"/>
          <w:szCs w:val="24"/>
        </w:rPr>
        <w:t xml:space="preserve">районной  выставки - </w:t>
      </w:r>
      <w:r w:rsidRPr="00C96707">
        <w:rPr>
          <w:b/>
          <w:color w:val="000000" w:themeColor="text1"/>
          <w:sz w:val="24"/>
          <w:szCs w:val="24"/>
        </w:rPr>
        <w:t xml:space="preserve">конкурс плакатов , посвящённых Дню матери </w:t>
      </w:r>
    </w:p>
    <w:p w:rsidR="00DD702D" w:rsidRPr="00C96707" w:rsidRDefault="00DD702D" w:rsidP="00DD702D">
      <w:pPr>
        <w:rPr>
          <w:color w:val="000000" w:themeColor="text1"/>
          <w:sz w:val="24"/>
          <w:szCs w:val="24"/>
        </w:rPr>
      </w:pPr>
      <w:r w:rsidRPr="00C96707">
        <w:rPr>
          <w:color w:val="000000" w:themeColor="text1"/>
          <w:sz w:val="24"/>
          <w:szCs w:val="24"/>
        </w:rPr>
        <w:t>1 место- Гашимова Альбина, Коломиец Виктория, Пуль Анастасия, Ярош Оксана - 7 класс, руководитель Зимовец Наталья Петровна</w:t>
      </w:r>
    </w:p>
    <w:p w:rsidR="00DD702D" w:rsidRPr="00C96707" w:rsidRDefault="00DD702D" w:rsidP="00DD702D">
      <w:pPr>
        <w:widowControl w:val="0"/>
        <w:autoSpaceDE w:val="0"/>
        <w:autoSpaceDN w:val="0"/>
        <w:adjustRightInd w:val="0"/>
        <w:jc w:val="both"/>
        <w:rPr>
          <w:rFonts w:eastAsia="Times New Roman"/>
          <w:b/>
          <w:color w:val="000000" w:themeColor="text1"/>
          <w:sz w:val="24"/>
          <w:szCs w:val="24"/>
        </w:rPr>
      </w:pPr>
      <w:r w:rsidRPr="00C96707">
        <w:rPr>
          <w:color w:val="000000" w:themeColor="text1"/>
          <w:sz w:val="24"/>
          <w:szCs w:val="24"/>
        </w:rPr>
        <w:t xml:space="preserve">1 место- учащихся </w:t>
      </w:r>
      <w:r w:rsidRPr="00C96707">
        <w:rPr>
          <w:rFonts w:eastAsia="Times New Roman"/>
          <w:color w:val="000000" w:themeColor="text1"/>
          <w:sz w:val="24"/>
          <w:szCs w:val="24"/>
        </w:rPr>
        <w:t>(коллективная работа) 1 класса,</w:t>
      </w:r>
      <w:r w:rsidRPr="00C96707">
        <w:rPr>
          <w:color w:val="000000" w:themeColor="text1"/>
          <w:sz w:val="24"/>
          <w:szCs w:val="24"/>
          <w:shd w:val="clear" w:color="auto" w:fill="FFFFFF"/>
        </w:rPr>
        <w:t xml:space="preserve"> руководитель – Пешкова Светлана Юрьевна</w:t>
      </w:r>
    </w:p>
    <w:p w:rsidR="00DD702D" w:rsidRPr="00C96707" w:rsidRDefault="00DD702D" w:rsidP="00DD702D">
      <w:pPr>
        <w:widowControl w:val="0"/>
        <w:autoSpaceDE w:val="0"/>
        <w:autoSpaceDN w:val="0"/>
        <w:adjustRightInd w:val="0"/>
        <w:jc w:val="both"/>
        <w:rPr>
          <w:color w:val="000000" w:themeColor="text1"/>
          <w:sz w:val="24"/>
          <w:szCs w:val="24"/>
          <w:shd w:val="clear" w:color="auto" w:fill="FFFFFF"/>
        </w:rPr>
      </w:pPr>
      <w:r w:rsidRPr="00C96707">
        <w:rPr>
          <w:rFonts w:eastAsia="Times New Roman"/>
          <w:color w:val="000000" w:themeColor="text1"/>
          <w:sz w:val="24"/>
          <w:szCs w:val="24"/>
        </w:rPr>
        <w:t>1 место - учащихся (коллективная работа) 4 класса,</w:t>
      </w:r>
      <w:r w:rsidRPr="00C96707">
        <w:rPr>
          <w:color w:val="000000" w:themeColor="text1"/>
          <w:sz w:val="24"/>
          <w:szCs w:val="24"/>
          <w:shd w:val="clear" w:color="auto" w:fill="FFFFFF"/>
        </w:rPr>
        <w:t xml:space="preserve"> руководитель – Зимовец Лариса Михайловна;</w:t>
      </w:r>
    </w:p>
    <w:p w:rsidR="00DD702D" w:rsidRPr="00C96707" w:rsidRDefault="00DD702D" w:rsidP="00DD702D">
      <w:pPr>
        <w:widowControl w:val="0"/>
        <w:autoSpaceDE w:val="0"/>
        <w:autoSpaceDN w:val="0"/>
        <w:adjustRightInd w:val="0"/>
        <w:jc w:val="both"/>
        <w:rPr>
          <w:rFonts w:eastAsia="Times New Roman"/>
          <w:b/>
          <w:color w:val="000000" w:themeColor="text1"/>
          <w:sz w:val="24"/>
          <w:szCs w:val="24"/>
        </w:rPr>
      </w:pPr>
      <w:r w:rsidRPr="00C96707">
        <w:rPr>
          <w:color w:val="000000" w:themeColor="text1"/>
          <w:sz w:val="24"/>
          <w:szCs w:val="24"/>
          <w:shd w:val="clear" w:color="auto" w:fill="FFFFFF"/>
        </w:rPr>
        <w:t xml:space="preserve">2 место- </w:t>
      </w:r>
      <w:r w:rsidRPr="00C96707">
        <w:rPr>
          <w:rFonts w:eastAsia="Times New Roman"/>
          <w:color w:val="000000" w:themeColor="text1"/>
          <w:sz w:val="24"/>
          <w:szCs w:val="24"/>
        </w:rPr>
        <w:t>учащихся (коллективная работа) 2 класса,</w:t>
      </w:r>
      <w:r w:rsidRPr="00C96707">
        <w:rPr>
          <w:color w:val="000000" w:themeColor="text1"/>
          <w:sz w:val="24"/>
          <w:szCs w:val="24"/>
          <w:shd w:val="clear" w:color="auto" w:fill="FFFFFF"/>
        </w:rPr>
        <w:t xml:space="preserve"> руководитель – Пуль Зоя Анатольевна; Петровна;</w:t>
      </w:r>
    </w:p>
    <w:p w:rsidR="00DD702D" w:rsidRPr="00C96707" w:rsidRDefault="00DD702D" w:rsidP="00DD702D">
      <w:pPr>
        <w:rPr>
          <w:color w:val="000000" w:themeColor="text1"/>
          <w:sz w:val="24"/>
          <w:szCs w:val="24"/>
          <w:shd w:val="clear" w:color="auto" w:fill="FFFFFF"/>
        </w:rPr>
      </w:pPr>
      <w:r w:rsidRPr="00C96707">
        <w:rPr>
          <w:color w:val="000000" w:themeColor="text1"/>
          <w:sz w:val="24"/>
          <w:szCs w:val="24"/>
        </w:rPr>
        <w:t xml:space="preserve">2 место- </w:t>
      </w:r>
      <w:r w:rsidRPr="00C96707">
        <w:rPr>
          <w:rFonts w:eastAsia="Times New Roman"/>
          <w:color w:val="000000" w:themeColor="text1"/>
          <w:sz w:val="24"/>
          <w:szCs w:val="24"/>
        </w:rPr>
        <w:t xml:space="preserve">учащихся (коллективная работа) </w:t>
      </w:r>
      <w:r w:rsidRPr="00C96707">
        <w:rPr>
          <w:color w:val="000000" w:themeColor="text1"/>
          <w:sz w:val="24"/>
          <w:szCs w:val="24"/>
          <w:shd w:val="clear" w:color="auto" w:fill="FFFFFF"/>
        </w:rPr>
        <w:t>3 класс, руководитель- Коломиец Галина Александровна</w:t>
      </w:r>
    </w:p>
    <w:p w:rsidR="00DD702D" w:rsidRPr="00C96707" w:rsidRDefault="00DD702D" w:rsidP="00DD702D">
      <w:pPr>
        <w:rPr>
          <w:color w:val="000000" w:themeColor="text1"/>
          <w:sz w:val="24"/>
          <w:szCs w:val="24"/>
        </w:rPr>
      </w:pPr>
      <w:r w:rsidRPr="00C96707">
        <w:rPr>
          <w:color w:val="000000" w:themeColor="text1"/>
          <w:sz w:val="24"/>
          <w:szCs w:val="24"/>
        </w:rPr>
        <w:t>Ш</w:t>
      </w:r>
      <w:r w:rsidRPr="00C96707">
        <w:rPr>
          <w:rFonts w:eastAsia="Times New Roman"/>
          <w:b/>
          <w:color w:val="000000" w:themeColor="text1"/>
          <w:sz w:val="24"/>
          <w:szCs w:val="24"/>
        </w:rPr>
        <w:t xml:space="preserve">кольный этапе </w:t>
      </w:r>
      <w:r w:rsidRPr="00C96707">
        <w:rPr>
          <w:rFonts w:eastAsia="Times New Roman"/>
          <w:b/>
          <w:bCs/>
          <w:color w:val="000000" w:themeColor="text1"/>
          <w:sz w:val="24"/>
          <w:szCs w:val="24"/>
        </w:rPr>
        <w:t>районного фотоконкурса «Осенняя пора»</w:t>
      </w:r>
    </w:p>
    <w:p w:rsidR="00DD702D" w:rsidRPr="00C96707" w:rsidRDefault="00DD702D" w:rsidP="00DD702D">
      <w:pPr>
        <w:rPr>
          <w:color w:val="000000" w:themeColor="text1"/>
          <w:sz w:val="24"/>
          <w:szCs w:val="24"/>
          <w:shd w:val="clear" w:color="auto" w:fill="FFFFFF"/>
        </w:rPr>
      </w:pPr>
      <w:r w:rsidRPr="00C96707">
        <w:rPr>
          <w:color w:val="000000" w:themeColor="text1"/>
          <w:sz w:val="24"/>
          <w:szCs w:val="24"/>
          <w:shd w:val="clear" w:color="auto" w:fill="FFFFFF"/>
        </w:rPr>
        <w:t>В номинации « Мы на фото»:</w:t>
      </w:r>
    </w:p>
    <w:p w:rsidR="00DD702D" w:rsidRPr="00C96707" w:rsidRDefault="00DD702D" w:rsidP="00DD702D">
      <w:pPr>
        <w:rPr>
          <w:color w:val="000000" w:themeColor="text1"/>
          <w:sz w:val="24"/>
          <w:szCs w:val="24"/>
          <w:shd w:val="clear" w:color="auto" w:fill="FFFFFF"/>
        </w:rPr>
      </w:pPr>
      <w:r w:rsidRPr="00C96707">
        <w:rPr>
          <w:color w:val="000000" w:themeColor="text1"/>
          <w:sz w:val="24"/>
          <w:szCs w:val="24"/>
          <w:shd w:val="clear" w:color="auto" w:fill="FFFFFF"/>
        </w:rPr>
        <w:t xml:space="preserve">  3 место – Васюренко Полина 4  класс, руководитель – Зимовец Лариса Михайловна;</w:t>
      </w:r>
    </w:p>
    <w:p w:rsidR="00DD702D" w:rsidRPr="00C96707" w:rsidRDefault="00DD702D" w:rsidP="00DD702D">
      <w:pPr>
        <w:rPr>
          <w:color w:val="000000" w:themeColor="text1"/>
          <w:sz w:val="24"/>
          <w:szCs w:val="24"/>
          <w:shd w:val="clear" w:color="auto" w:fill="FFFFFF"/>
        </w:rPr>
      </w:pPr>
      <w:r w:rsidRPr="00C96707">
        <w:rPr>
          <w:color w:val="000000" w:themeColor="text1"/>
          <w:sz w:val="24"/>
          <w:szCs w:val="24"/>
          <w:shd w:val="clear" w:color="auto" w:fill="FFFFFF"/>
        </w:rPr>
        <w:t xml:space="preserve">В номинации «Братья наши меньшие»: </w:t>
      </w:r>
    </w:p>
    <w:p w:rsidR="00DD702D" w:rsidRPr="00C96707" w:rsidRDefault="00DD702D" w:rsidP="00DD702D">
      <w:pPr>
        <w:rPr>
          <w:color w:val="000000" w:themeColor="text1"/>
          <w:sz w:val="24"/>
          <w:szCs w:val="24"/>
          <w:shd w:val="clear" w:color="auto" w:fill="FFFFFF"/>
        </w:rPr>
      </w:pPr>
      <w:r w:rsidRPr="00C96707">
        <w:rPr>
          <w:color w:val="000000" w:themeColor="text1"/>
          <w:sz w:val="24"/>
          <w:szCs w:val="24"/>
          <w:shd w:val="clear" w:color="auto" w:fill="FFFFFF"/>
        </w:rPr>
        <w:t>2 место – Агаркова Илона 10 класс, руководитель – Романькова Нина Ивановна;</w:t>
      </w:r>
    </w:p>
    <w:p w:rsidR="00DD702D" w:rsidRPr="00C96707" w:rsidRDefault="00DD702D" w:rsidP="00DD702D">
      <w:pPr>
        <w:rPr>
          <w:color w:val="000000" w:themeColor="text1"/>
          <w:sz w:val="24"/>
          <w:szCs w:val="24"/>
          <w:shd w:val="clear" w:color="auto" w:fill="FFFFFF"/>
        </w:rPr>
      </w:pPr>
      <w:r w:rsidRPr="00C96707">
        <w:rPr>
          <w:color w:val="000000" w:themeColor="text1"/>
          <w:sz w:val="24"/>
          <w:szCs w:val="24"/>
          <w:shd w:val="clear" w:color="auto" w:fill="FFFFFF"/>
        </w:rPr>
        <w:t>В номинации «Пейзаж»:</w:t>
      </w:r>
    </w:p>
    <w:p w:rsidR="00DD702D" w:rsidRPr="00C96707" w:rsidRDefault="00DD702D" w:rsidP="00DD702D">
      <w:pPr>
        <w:rPr>
          <w:color w:val="000000" w:themeColor="text1"/>
          <w:sz w:val="24"/>
          <w:szCs w:val="24"/>
          <w:shd w:val="clear" w:color="auto" w:fill="FFFFFF"/>
        </w:rPr>
      </w:pPr>
      <w:r w:rsidRPr="00C96707">
        <w:rPr>
          <w:color w:val="000000" w:themeColor="text1"/>
          <w:sz w:val="24"/>
          <w:szCs w:val="24"/>
          <w:shd w:val="clear" w:color="auto" w:fill="FFFFFF"/>
        </w:rPr>
        <w:t xml:space="preserve">  2 место – Зуенко Ирина 11 класс, руководитель – Зимовец Лариса Михайловна;</w:t>
      </w:r>
    </w:p>
    <w:p w:rsidR="00DD702D" w:rsidRPr="00C96707" w:rsidRDefault="00DD702D" w:rsidP="00DD702D">
      <w:pPr>
        <w:rPr>
          <w:rFonts w:eastAsia="Calibri"/>
          <w:color w:val="000000" w:themeColor="text1"/>
          <w:sz w:val="24"/>
          <w:szCs w:val="24"/>
        </w:rPr>
      </w:pPr>
      <w:r w:rsidRPr="00C96707">
        <w:rPr>
          <w:rFonts w:eastAsia="Calibri"/>
          <w:color w:val="000000" w:themeColor="text1"/>
          <w:sz w:val="24"/>
          <w:szCs w:val="24"/>
        </w:rPr>
        <w:t xml:space="preserve">2 место -  </w:t>
      </w:r>
      <w:r w:rsidRPr="00C96707">
        <w:rPr>
          <w:rFonts w:eastAsia="Times New Roman"/>
          <w:color w:val="000000" w:themeColor="text1"/>
          <w:sz w:val="24"/>
          <w:szCs w:val="24"/>
        </w:rPr>
        <w:t xml:space="preserve">Коломиец Виктория 7 класс , </w:t>
      </w:r>
      <w:r w:rsidRPr="00C96707">
        <w:rPr>
          <w:color w:val="000000" w:themeColor="text1"/>
          <w:sz w:val="24"/>
          <w:szCs w:val="24"/>
          <w:shd w:val="clear" w:color="auto" w:fill="FFFFFF"/>
        </w:rPr>
        <w:t>руководитель – Зимовец Наталья Петровна</w:t>
      </w:r>
    </w:p>
    <w:p w:rsidR="00DD702D" w:rsidRPr="00C96707" w:rsidRDefault="00DD702D" w:rsidP="00DD702D">
      <w:pPr>
        <w:rPr>
          <w:color w:val="000000" w:themeColor="text1"/>
          <w:sz w:val="24"/>
          <w:szCs w:val="24"/>
        </w:rPr>
      </w:pPr>
      <w:r w:rsidRPr="00C96707">
        <w:rPr>
          <w:b/>
          <w:color w:val="000000" w:themeColor="text1"/>
          <w:sz w:val="24"/>
          <w:szCs w:val="24"/>
        </w:rPr>
        <w:t>Ш</w:t>
      </w:r>
      <w:r w:rsidRPr="00C96707">
        <w:rPr>
          <w:rFonts w:eastAsia="Times New Roman"/>
          <w:b/>
          <w:color w:val="000000" w:themeColor="text1"/>
          <w:sz w:val="24"/>
          <w:szCs w:val="24"/>
        </w:rPr>
        <w:t xml:space="preserve">кольный этап </w:t>
      </w:r>
      <w:r w:rsidRPr="00C96707">
        <w:rPr>
          <w:rFonts w:eastAsia="Times New Roman"/>
          <w:b/>
          <w:bCs/>
          <w:color w:val="000000" w:themeColor="text1"/>
          <w:sz w:val="24"/>
          <w:szCs w:val="24"/>
        </w:rPr>
        <w:t xml:space="preserve">районной  выставки - конкурса </w:t>
      </w:r>
      <w:r w:rsidRPr="00C96707">
        <w:rPr>
          <w:rFonts w:eastAsia="Times New Roman"/>
          <w:b/>
          <w:color w:val="000000" w:themeColor="text1"/>
          <w:sz w:val="24"/>
          <w:szCs w:val="24"/>
        </w:rPr>
        <w:t>«Зимняя фантазия</w:t>
      </w:r>
    </w:p>
    <w:p w:rsidR="00DD702D" w:rsidRPr="00C96707" w:rsidRDefault="00DD702D" w:rsidP="00DD702D">
      <w:pPr>
        <w:rPr>
          <w:b/>
          <w:bCs/>
          <w:i/>
          <w:color w:val="000000" w:themeColor="text1"/>
          <w:sz w:val="24"/>
          <w:szCs w:val="24"/>
          <w:shd w:val="clear" w:color="auto" w:fill="FFFFFF"/>
        </w:rPr>
      </w:pPr>
      <w:r w:rsidRPr="00C96707">
        <w:rPr>
          <w:b/>
          <w:bCs/>
          <w:i/>
          <w:color w:val="000000" w:themeColor="text1"/>
          <w:sz w:val="24"/>
          <w:szCs w:val="24"/>
          <w:shd w:val="clear" w:color="auto" w:fill="FFFFFF"/>
        </w:rPr>
        <w:lastRenderedPageBreak/>
        <w:t>В номинации «Рождественское чудо»:</w:t>
      </w:r>
    </w:p>
    <w:p w:rsidR="00DD702D" w:rsidRPr="00C96707" w:rsidRDefault="00DD702D" w:rsidP="00DD702D">
      <w:pPr>
        <w:rPr>
          <w:color w:val="000000" w:themeColor="text1"/>
          <w:spacing w:val="1"/>
          <w:sz w:val="24"/>
          <w:szCs w:val="24"/>
          <w:shd w:val="clear" w:color="auto" w:fill="FFFFFF"/>
        </w:rPr>
      </w:pPr>
      <w:r w:rsidRPr="00C96707">
        <w:rPr>
          <w:b/>
          <w:bCs/>
          <w:color w:val="000000" w:themeColor="text1"/>
          <w:sz w:val="24"/>
          <w:szCs w:val="24"/>
          <w:shd w:val="clear" w:color="auto" w:fill="FFFFFF"/>
        </w:rPr>
        <w:t>1 место-</w:t>
      </w:r>
      <w:r w:rsidRPr="00C96707">
        <w:rPr>
          <w:color w:val="000000" w:themeColor="text1"/>
          <w:spacing w:val="1"/>
          <w:sz w:val="24"/>
          <w:szCs w:val="24"/>
          <w:shd w:val="clear" w:color="auto" w:fill="FFFFFF"/>
        </w:rPr>
        <w:t xml:space="preserve">  Пащенко Ксения,  6 класс, руководитель Понамарева Ольга Александровна</w:t>
      </w:r>
    </w:p>
    <w:p w:rsidR="00DD702D" w:rsidRPr="00C96707" w:rsidRDefault="00DD702D" w:rsidP="00DD702D">
      <w:pPr>
        <w:shd w:val="clear" w:color="auto" w:fill="FFFFFF"/>
        <w:jc w:val="both"/>
        <w:rPr>
          <w:rFonts w:eastAsia="Times New Roman"/>
          <w:i/>
          <w:color w:val="000000" w:themeColor="text1"/>
          <w:sz w:val="24"/>
          <w:szCs w:val="24"/>
        </w:rPr>
      </w:pPr>
      <w:r w:rsidRPr="00C96707">
        <w:rPr>
          <w:rFonts w:eastAsia="Times New Roman"/>
          <w:b/>
          <w:bCs/>
          <w:i/>
          <w:color w:val="000000" w:themeColor="text1"/>
          <w:sz w:val="24"/>
          <w:szCs w:val="24"/>
        </w:rPr>
        <w:t>В номинации «Зимняя сказка»:</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pacing w:val="1"/>
          <w:sz w:val="24"/>
          <w:szCs w:val="24"/>
        </w:rPr>
        <w:t xml:space="preserve">1 место -  Коломиец Виктория, РаплевКирила , Раплев Роман 7 класс, руководители Зимовец Наталья Петровна, Пащенко Николай Фёдорович </w:t>
      </w:r>
    </w:p>
    <w:p w:rsidR="00DD702D" w:rsidRPr="00C96707" w:rsidRDefault="00DD702D" w:rsidP="00DD702D">
      <w:pPr>
        <w:rPr>
          <w:i/>
          <w:color w:val="000000" w:themeColor="text1"/>
          <w:spacing w:val="1"/>
          <w:sz w:val="24"/>
          <w:szCs w:val="24"/>
          <w:shd w:val="clear" w:color="auto" w:fill="FFFFFF"/>
        </w:rPr>
      </w:pPr>
      <w:r w:rsidRPr="00C96707">
        <w:rPr>
          <w:b/>
          <w:bCs/>
          <w:i/>
          <w:color w:val="000000" w:themeColor="text1"/>
          <w:sz w:val="24"/>
          <w:szCs w:val="24"/>
          <w:shd w:val="clear" w:color="auto" w:fill="FFFFFF"/>
        </w:rPr>
        <w:t>В номинации «Новогодняя красавица»:</w:t>
      </w:r>
    </w:p>
    <w:p w:rsidR="00DD702D" w:rsidRPr="00C96707" w:rsidRDefault="00DD702D" w:rsidP="00DD702D">
      <w:pPr>
        <w:rPr>
          <w:color w:val="000000" w:themeColor="text1"/>
          <w:sz w:val="24"/>
          <w:szCs w:val="24"/>
        </w:rPr>
      </w:pPr>
      <w:r w:rsidRPr="00C96707">
        <w:rPr>
          <w:color w:val="000000" w:themeColor="text1"/>
          <w:spacing w:val="1"/>
          <w:sz w:val="24"/>
          <w:szCs w:val="24"/>
          <w:shd w:val="clear" w:color="auto" w:fill="FFFFFF"/>
        </w:rPr>
        <w:t>1 место - Зуенко Ирина  11 класс, руководитель Токарь Галина Александровна – 2 место;</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b/>
          <w:bCs/>
          <w:i/>
          <w:color w:val="000000" w:themeColor="text1"/>
          <w:sz w:val="24"/>
          <w:szCs w:val="24"/>
        </w:rPr>
        <w:t>В номинации</w:t>
      </w:r>
      <w:r w:rsidRPr="00C96707">
        <w:rPr>
          <w:rFonts w:eastAsia="Times New Roman"/>
          <w:b/>
          <w:bCs/>
          <w:color w:val="000000" w:themeColor="text1"/>
          <w:sz w:val="24"/>
          <w:szCs w:val="24"/>
        </w:rPr>
        <w:t> </w:t>
      </w:r>
      <w:r w:rsidRPr="00C96707">
        <w:rPr>
          <w:rFonts w:eastAsia="Times New Roman"/>
          <w:color w:val="000000" w:themeColor="text1"/>
          <w:sz w:val="24"/>
          <w:szCs w:val="24"/>
        </w:rPr>
        <w:t xml:space="preserve"> «</w:t>
      </w:r>
      <w:r w:rsidRPr="00C96707">
        <w:rPr>
          <w:rFonts w:eastAsia="Times New Roman"/>
          <w:b/>
          <w:bCs/>
          <w:i/>
          <w:iCs/>
          <w:color w:val="000000" w:themeColor="text1"/>
          <w:sz w:val="24"/>
          <w:szCs w:val="24"/>
        </w:rPr>
        <w:t>Символ года»</w:t>
      </w:r>
    </w:p>
    <w:tbl>
      <w:tblPr>
        <w:tblW w:w="10575" w:type="dxa"/>
        <w:tblCellSpacing w:w="0" w:type="dxa"/>
        <w:shd w:val="clear" w:color="auto" w:fill="FFFFFF"/>
        <w:tblCellMar>
          <w:left w:w="0" w:type="dxa"/>
          <w:right w:w="0" w:type="dxa"/>
        </w:tblCellMar>
        <w:tblLook w:val="04A0" w:firstRow="1" w:lastRow="0" w:firstColumn="1" w:lastColumn="0" w:noHBand="0" w:noVBand="1"/>
      </w:tblPr>
      <w:tblGrid>
        <w:gridCol w:w="10575"/>
      </w:tblGrid>
      <w:tr w:rsidR="00DD702D" w:rsidRPr="00C96707" w:rsidTr="00DD702D">
        <w:trPr>
          <w:trHeight w:val="209"/>
          <w:tblCellSpacing w:w="0" w:type="dxa"/>
        </w:trPr>
        <w:tc>
          <w:tcPr>
            <w:tcW w:w="10575" w:type="dxa"/>
            <w:shd w:val="clear" w:color="auto" w:fill="FFFFFF"/>
            <w:vAlign w:val="center"/>
            <w:hideMark/>
          </w:tcPr>
          <w:p w:rsidR="00DD702D" w:rsidRPr="00C96707" w:rsidRDefault="00DD702D" w:rsidP="00DD702D">
            <w:pPr>
              <w:rPr>
                <w:rFonts w:eastAsia="Times New Roman"/>
                <w:color w:val="000000" w:themeColor="text1"/>
                <w:sz w:val="24"/>
                <w:szCs w:val="24"/>
              </w:rPr>
            </w:pPr>
            <w:r w:rsidRPr="00C96707">
              <w:rPr>
                <w:rFonts w:eastAsia="Times New Roman"/>
                <w:bCs/>
                <w:color w:val="000000" w:themeColor="text1"/>
                <w:sz w:val="24"/>
                <w:szCs w:val="24"/>
              </w:rPr>
              <w:t>1место</w:t>
            </w:r>
            <w:r w:rsidRPr="00C96707">
              <w:rPr>
                <w:rFonts w:eastAsia="Times New Roman"/>
                <w:color w:val="000000" w:themeColor="text1"/>
                <w:sz w:val="24"/>
                <w:szCs w:val="24"/>
              </w:rPr>
              <w:t xml:space="preserve">-  Федосеев Егор 1 класс, руководитель- Пешкова Светлана Юрьевна </w:t>
            </w:r>
          </w:p>
        </w:tc>
      </w:tr>
    </w:tbl>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b/>
          <w:bCs/>
          <w:color w:val="000000" w:themeColor="text1"/>
          <w:sz w:val="24"/>
          <w:szCs w:val="24"/>
        </w:rPr>
        <w:t xml:space="preserve">В номинации </w:t>
      </w:r>
      <w:r w:rsidRPr="00C96707">
        <w:rPr>
          <w:rFonts w:eastAsia="Times New Roman"/>
          <w:b/>
          <w:bCs/>
          <w:i/>
          <w:iCs/>
          <w:color w:val="000000" w:themeColor="text1"/>
          <w:sz w:val="24"/>
          <w:szCs w:val="24"/>
        </w:rPr>
        <w:t>«Новогодний букет»</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1 место-  учащиеся (коллективные работы) 2 класс, 5 класс- руководители Пуль Зоя Анатольевна, Ярош Елена Сергеевна</w:t>
      </w:r>
    </w:p>
    <w:p w:rsidR="00DD702D" w:rsidRPr="00C96707" w:rsidRDefault="00DD702D" w:rsidP="00DD702D">
      <w:pPr>
        <w:shd w:val="clear" w:color="auto" w:fill="FFFFFF"/>
        <w:ind w:left="54"/>
        <w:jc w:val="both"/>
        <w:rPr>
          <w:rFonts w:eastAsia="Times New Roman"/>
          <w:color w:val="000000" w:themeColor="text1"/>
          <w:sz w:val="24"/>
          <w:szCs w:val="24"/>
        </w:rPr>
      </w:pPr>
      <w:r w:rsidRPr="00C96707">
        <w:rPr>
          <w:rFonts w:eastAsia="Times New Roman"/>
          <w:i/>
          <w:color w:val="000000" w:themeColor="text1"/>
          <w:sz w:val="24"/>
          <w:szCs w:val="24"/>
        </w:rPr>
        <w:t xml:space="preserve">В </w:t>
      </w:r>
      <w:r w:rsidRPr="00C96707">
        <w:rPr>
          <w:rFonts w:eastAsia="Times New Roman"/>
          <w:b/>
          <w:bCs/>
          <w:i/>
          <w:color w:val="000000" w:themeColor="text1"/>
          <w:sz w:val="24"/>
          <w:szCs w:val="24"/>
        </w:rPr>
        <w:t>номинации </w:t>
      </w:r>
      <w:r w:rsidRPr="00C96707">
        <w:rPr>
          <w:rFonts w:eastAsia="Times New Roman"/>
          <w:i/>
          <w:color w:val="000000" w:themeColor="text1"/>
          <w:sz w:val="24"/>
          <w:szCs w:val="24"/>
        </w:rPr>
        <w:t>– </w:t>
      </w:r>
      <w:r w:rsidRPr="00C96707">
        <w:rPr>
          <w:rFonts w:eastAsia="Times New Roman"/>
          <w:b/>
          <w:bCs/>
          <w:i/>
          <w:iCs/>
          <w:color w:val="000000" w:themeColor="text1"/>
          <w:sz w:val="24"/>
          <w:szCs w:val="24"/>
        </w:rPr>
        <w:t>«Рождественское чудо»</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b/>
          <w:bCs/>
          <w:color w:val="000000" w:themeColor="text1"/>
          <w:sz w:val="24"/>
          <w:szCs w:val="24"/>
        </w:rPr>
        <w:t>1 место</w:t>
      </w:r>
      <w:r w:rsidRPr="00C96707">
        <w:rPr>
          <w:rFonts w:eastAsia="Times New Roman"/>
          <w:color w:val="000000" w:themeColor="text1"/>
          <w:sz w:val="24"/>
          <w:szCs w:val="24"/>
        </w:rPr>
        <w:t>-  учащиеся (коллективная работа) 6 класса- руководитель Понамарёва Ольга Александровна</w:t>
      </w:r>
    </w:p>
    <w:p w:rsidR="00DD702D" w:rsidRPr="00C96707" w:rsidRDefault="00DD702D" w:rsidP="00DD702D">
      <w:pPr>
        <w:shd w:val="clear" w:color="auto" w:fill="FFFFFF"/>
        <w:jc w:val="both"/>
        <w:rPr>
          <w:rFonts w:eastAsia="Times New Roman"/>
          <w:b/>
          <w:color w:val="000000" w:themeColor="text1"/>
          <w:sz w:val="24"/>
          <w:szCs w:val="24"/>
        </w:rPr>
      </w:pPr>
      <w:r w:rsidRPr="00C96707">
        <w:rPr>
          <w:rFonts w:eastAsia="Times New Roman"/>
          <w:b/>
          <w:i/>
          <w:color w:val="000000" w:themeColor="text1"/>
          <w:sz w:val="24"/>
          <w:szCs w:val="24"/>
        </w:rPr>
        <w:t xml:space="preserve">В </w:t>
      </w:r>
      <w:r w:rsidRPr="00C96707">
        <w:rPr>
          <w:rFonts w:eastAsia="Times New Roman"/>
          <w:b/>
          <w:bCs/>
          <w:i/>
          <w:color w:val="000000" w:themeColor="text1"/>
          <w:sz w:val="24"/>
          <w:szCs w:val="24"/>
        </w:rPr>
        <w:t>номинации</w:t>
      </w:r>
      <w:r w:rsidRPr="00C96707">
        <w:rPr>
          <w:rFonts w:eastAsia="Times New Roman"/>
          <w:b/>
          <w:bCs/>
          <w:color w:val="000000" w:themeColor="text1"/>
          <w:sz w:val="24"/>
          <w:szCs w:val="24"/>
        </w:rPr>
        <w:t> </w:t>
      </w:r>
      <w:r w:rsidRPr="00C96707">
        <w:rPr>
          <w:rFonts w:eastAsia="Times New Roman"/>
          <w:b/>
          <w:bCs/>
          <w:i/>
          <w:iCs/>
          <w:color w:val="000000" w:themeColor="text1"/>
          <w:sz w:val="24"/>
          <w:szCs w:val="24"/>
        </w:rPr>
        <w:t>«Креативная ёлочная игрушка»</w:t>
      </w:r>
    </w:p>
    <w:tbl>
      <w:tblPr>
        <w:tblW w:w="10965" w:type="dxa"/>
        <w:tblCellSpacing w:w="0" w:type="dxa"/>
        <w:tblInd w:w="-747" w:type="dxa"/>
        <w:shd w:val="clear" w:color="auto" w:fill="FFFFFF"/>
        <w:tblCellMar>
          <w:left w:w="0" w:type="dxa"/>
          <w:right w:w="0" w:type="dxa"/>
        </w:tblCellMar>
        <w:tblLook w:val="04A0" w:firstRow="1" w:lastRow="0" w:firstColumn="1" w:lastColumn="0" w:noHBand="0" w:noVBand="1"/>
      </w:tblPr>
      <w:tblGrid>
        <w:gridCol w:w="10965"/>
      </w:tblGrid>
      <w:tr w:rsidR="00DD702D" w:rsidRPr="00C96707" w:rsidTr="00DD702D">
        <w:trPr>
          <w:trHeight w:val="720"/>
          <w:tblCellSpacing w:w="0" w:type="dxa"/>
        </w:trPr>
        <w:tc>
          <w:tcPr>
            <w:tcW w:w="10965" w:type="dxa"/>
            <w:shd w:val="clear" w:color="auto" w:fill="FFFFFF"/>
            <w:vAlign w:val="center"/>
            <w:hideMark/>
          </w:tcPr>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bCs/>
                <w:color w:val="000000" w:themeColor="text1"/>
                <w:sz w:val="24"/>
                <w:szCs w:val="24"/>
              </w:rPr>
              <w:t xml:space="preserve">            1 место</w:t>
            </w:r>
            <w:r w:rsidRPr="00C96707">
              <w:rPr>
                <w:rFonts w:eastAsia="Times New Roman"/>
                <w:color w:val="000000" w:themeColor="text1"/>
                <w:sz w:val="24"/>
                <w:szCs w:val="24"/>
              </w:rPr>
              <w:t> – Понеделко Иван 3 класс, руководитель Коломиец Галина Александровна</w:t>
            </w:r>
          </w:p>
        </w:tc>
      </w:tr>
    </w:tbl>
    <w:p w:rsidR="00DD702D" w:rsidRPr="00C96707" w:rsidRDefault="00DD702D" w:rsidP="00DD702D">
      <w:pPr>
        <w:rPr>
          <w:rFonts w:eastAsia="Times New Roman"/>
          <w:b/>
          <w:color w:val="000000" w:themeColor="text1"/>
          <w:sz w:val="24"/>
          <w:szCs w:val="24"/>
        </w:rPr>
      </w:pPr>
      <w:r w:rsidRPr="00C96707">
        <w:rPr>
          <w:rFonts w:eastAsia="Times New Roman"/>
          <w:b/>
          <w:color w:val="000000" w:themeColor="text1"/>
          <w:sz w:val="24"/>
          <w:szCs w:val="24"/>
        </w:rPr>
        <w:t>Школьный  этап районного конкурса «РодоЗнание» учащихся 7 класса:</w:t>
      </w:r>
    </w:p>
    <w:p w:rsidR="00DD702D" w:rsidRPr="00C96707" w:rsidRDefault="00DD702D" w:rsidP="00DD702D">
      <w:pPr>
        <w:rPr>
          <w:rFonts w:eastAsia="Times New Roman"/>
          <w:color w:val="000000" w:themeColor="text1"/>
          <w:sz w:val="24"/>
          <w:szCs w:val="24"/>
        </w:rPr>
      </w:pPr>
      <w:r w:rsidRPr="00C96707">
        <w:rPr>
          <w:rFonts w:eastAsia="Times New Roman"/>
          <w:color w:val="000000" w:themeColor="text1"/>
          <w:sz w:val="24"/>
          <w:szCs w:val="24"/>
        </w:rPr>
        <w:t xml:space="preserve">1.Гашимова Альбина </w:t>
      </w:r>
    </w:p>
    <w:p w:rsidR="00DD702D" w:rsidRPr="00C96707" w:rsidRDefault="00DD702D" w:rsidP="00DD702D">
      <w:pPr>
        <w:rPr>
          <w:rFonts w:eastAsia="Times New Roman"/>
          <w:color w:val="000000" w:themeColor="text1"/>
          <w:sz w:val="24"/>
          <w:szCs w:val="24"/>
        </w:rPr>
      </w:pPr>
      <w:r w:rsidRPr="00C96707">
        <w:rPr>
          <w:rFonts w:eastAsia="Times New Roman"/>
          <w:color w:val="000000" w:themeColor="text1"/>
          <w:sz w:val="24"/>
          <w:szCs w:val="24"/>
        </w:rPr>
        <w:t>2.Донец Данил</w:t>
      </w:r>
    </w:p>
    <w:p w:rsidR="00DD702D" w:rsidRPr="00C96707" w:rsidRDefault="00DD702D" w:rsidP="00DD702D">
      <w:pPr>
        <w:rPr>
          <w:rFonts w:eastAsia="Times New Roman"/>
          <w:color w:val="000000" w:themeColor="text1"/>
          <w:sz w:val="24"/>
          <w:szCs w:val="24"/>
        </w:rPr>
      </w:pPr>
      <w:r w:rsidRPr="00C96707">
        <w:rPr>
          <w:rFonts w:eastAsia="Times New Roman"/>
          <w:color w:val="000000" w:themeColor="text1"/>
          <w:sz w:val="24"/>
          <w:szCs w:val="24"/>
        </w:rPr>
        <w:t>3.Шашарук Артём</w:t>
      </w:r>
    </w:p>
    <w:p w:rsidR="00DD702D" w:rsidRPr="00C96707" w:rsidRDefault="00DD702D" w:rsidP="00DD702D">
      <w:pPr>
        <w:rPr>
          <w:rFonts w:eastAsia="Times New Roman"/>
          <w:color w:val="000000" w:themeColor="text1"/>
          <w:sz w:val="24"/>
          <w:szCs w:val="24"/>
        </w:rPr>
      </w:pPr>
      <w:r w:rsidRPr="00C96707">
        <w:rPr>
          <w:rFonts w:eastAsia="Times New Roman"/>
          <w:color w:val="000000" w:themeColor="text1"/>
          <w:sz w:val="24"/>
          <w:szCs w:val="24"/>
        </w:rPr>
        <w:t>4.Ярош Оксана</w:t>
      </w:r>
    </w:p>
    <w:p w:rsidR="00DD702D" w:rsidRPr="00C96707" w:rsidRDefault="00DD702D" w:rsidP="00DD702D">
      <w:pPr>
        <w:rPr>
          <w:rFonts w:eastAsia="Times New Roman"/>
          <w:color w:val="000000" w:themeColor="text1"/>
          <w:sz w:val="24"/>
          <w:szCs w:val="24"/>
        </w:rPr>
      </w:pPr>
      <w:r w:rsidRPr="00C96707">
        <w:rPr>
          <w:rFonts w:eastAsia="Times New Roman"/>
          <w:color w:val="000000" w:themeColor="text1"/>
          <w:sz w:val="24"/>
          <w:szCs w:val="24"/>
        </w:rPr>
        <w:t>5.Пуль Анастасия</w:t>
      </w:r>
    </w:p>
    <w:p w:rsidR="00DD702D" w:rsidRPr="00C96707" w:rsidRDefault="00DD702D" w:rsidP="00DD702D">
      <w:pPr>
        <w:rPr>
          <w:rFonts w:eastAsia="Times New Roman"/>
          <w:color w:val="000000" w:themeColor="text1"/>
          <w:sz w:val="24"/>
          <w:szCs w:val="24"/>
        </w:rPr>
      </w:pPr>
      <w:r w:rsidRPr="00C96707">
        <w:rPr>
          <w:rFonts w:eastAsia="Times New Roman"/>
          <w:color w:val="000000" w:themeColor="text1"/>
          <w:sz w:val="24"/>
          <w:szCs w:val="24"/>
        </w:rPr>
        <w:t>6.Коломиец Виктория</w:t>
      </w:r>
    </w:p>
    <w:p w:rsidR="00DD702D" w:rsidRPr="00C96707" w:rsidRDefault="00DD702D" w:rsidP="00DD702D">
      <w:pPr>
        <w:rPr>
          <w:rFonts w:eastAsia="Times New Roman"/>
          <w:bCs/>
          <w:color w:val="000000"/>
          <w:sz w:val="24"/>
          <w:szCs w:val="24"/>
        </w:rPr>
      </w:pPr>
      <w:r w:rsidRPr="00C96707">
        <w:rPr>
          <w:rFonts w:eastAsia="Times New Roman"/>
          <w:bCs/>
          <w:color w:val="000000"/>
          <w:sz w:val="24"/>
          <w:szCs w:val="24"/>
        </w:rPr>
        <w:t>Руководители Зимовец Наталья Петровна, Зимовец Лариса Михайловна</w:t>
      </w:r>
    </w:p>
    <w:p w:rsidR="00DD702D" w:rsidRPr="00C96707" w:rsidRDefault="00DD702D" w:rsidP="00DD702D">
      <w:pPr>
        <w:rPr>
          <w:rFonts w:eastAsia="Times New Roman"/>
          <w:b/>
          <w:bCs/>
          <w:color w:val="000000"/>
          <w:sz w:val="24"/>
          <w:szCs w:val="24"/>
        </w:rPr>
      </w:pPr>
      <w:r w:rsidRPr="00C96707">
        <w:rPr>
          <w:rFonts w:eastAsia="Times New Roman"/>
          <w:b/>
          <w:bCs/>
          <w:color w:val="000000"/>
          <w:sz w:val="24"/>
          <w:szCs w:val="24"/>
        </w:rPr>
        <w:t>Школьный этап детского районного конкурса художественного чтения «Здесь моя тяга земная…»</w:t>
      </w:r>
    </w:p>
    <w:p w:rsidR="00DD702D" w:rsidRPr="00C96707" w:rsidRDefault="00DD702D" w:rsidP="00DD702D">
      <w:pPr>
        <w:shd w:val="clear" w:color="auto" w:fill="FFFFFF"/>
        <w:jc w:val="both"/>
        <w:rPr>
          <w:rFonts w:eastAsia="Times New Roman"/>
          <w:color w:val="000000" w:themeColor="text1"/>
          <w:spacing w:val="1"/>
          <w:sz w:val="24"/>
          <w:szCs w:val="24"/>
        </w:rPr>
      </w:pPr>
      <w:r w:rsidRPr="00C96707">
        <w:rPr>
          <w:rFonts w:eastAsia="Times New Roman"/>
          <w:color w:val="000000" w:themeColor="text1"/>
          <w:spacing w:val="1"/>
          <w:sz w:val="24"/>
          <w:szCs w:val="24"/>
        </w:rPr>
        <w:t>1 место -  Коломиец Виктория, 7 класс, руководитель Зимовец Наталья Петровна</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pacing w:val="1"/>
          <w:sz w:val="24"/>
          <w:szCs w:val="24"/>
        </w:rPr>
        <w:t xml:space="preserve">1 место – Благодарный Артём 10 класс, руководитель- </w:t>
      </w:r>
      <w:r w:rsidRPr="00C96707">
        <w:rPr>
          <w:rFonts w:eastAsia="Times New Roman"/>
          <w:color w:val="000000" w:themeColor="text1"/>
          <w:sz w:val="24"/>
          <w:szCs w:val="24"/>
        </w:rPr>
        <w:t>Олейник Татьяна Васильевна</w:t>
      </w:r>
    </w:p>
    <w:p w:rsidR="00DD702D" w:rsidRPr="00C96707" w:rsidRDefault="00DD702D" w:rsidP="00DD702D">
      <w:pPr>
        <w:rPr>
          <w:rFonts w:eastAsia="Times New Roman"/>
          <w:color w:val="000000" w:themeColor="text1"/>
          <w:sz w:val="24"/>
          <w:szCs w:val="24"/>
        </w:rPr>
      </w:pPr>
      <w:r w:rsidRPr="00C96707">
        <w:rPr>
          <w:rFonts w:eastAsia="Times New Roman"/>
          <w:color w:val="000000" w:themeColor="text1"/>
          <w:sz w:val="24"/>
          <w:szCs w:val="24"/>
        </w:rPr>
        <w:t>2 место – Новикова Алёна 9 класс, руководитель – Олейник Татьяна Васильевна</w:t>
      </w:r>
    </w:p>
    <w:p w:rsidR="00DD702D" w:rsidRPr="00C96707" w:rsidRDefault="00DD702D" w:rsidP="00DD702D">
      <w:pPr>
        <w:jc w:val="both"/>
        <w:rPr>
          <w:b/>
          <w:color w:val="000000" w:themeColor="text1"/>
          <w:sz w:val="24"/>
          <w:szCs w:val="24"/>
        </w:rPr>
      </w:pPr>
      <w:r w:rsidRPr="00C96707">
        <w:rPr>
          <w:b/>
          <w:color w:val="000000" w:themeColor="text1"/>
          <w:sz w:val="24"/>
          <w:szCs w:val="24"/>
        </w:rPr>
        <w:t xml:space="preserve">Районный праздник «Широкая Масленица» в номинации «Коса- девичья краса»- активный участник </w:t>
      </w:r>
      <w:r w:rsidRPr="00C96707">
        <w:rPr>
          <w:color w:val="000000" w:themeColor="text1"/>
          <w:sz w:val="24"/>
          <w:szCs w:val="24"/>
        </w:rPr>
        <w:t>ученица 4 класса Васюренко Полину</w:t>
      </w:r>
      <w:r w:rsidRPr="00C96707">
        <w:rPr>
          <w:b/>
          <w:color w:val="000000" w:themeColor="text1"/>
          <w:sz w:val="24"/>
          <w:szCs w:val="24"/>
        </w:rPr>
        <w:t xml:space="preserve">,  </w:t>
      </w:r>
      <w:r w:rsidRPr="00C96707">
        <w:rPr>
          <w:color w:val="000000" w:themeColor="text1"/>
          <w:sz w:val="24"/>
          <w:szCs w:val="24"/>
          <w:shd w:val="clear" w:color="auto" w:fill="FFFFFF"/>
        </w:rPr>
        <w:t>руководитель – Зимовец Лариса Михайловна</w:t>
      </w:r>
    </w:p>
    <w:p w:rsidR="00DD702D" w:rsidRPr="00C96707" w:rsidRDefault="00DD702D" w:rsidP="00DD702D">
      <w:pPr>
        <w:jc w:val="both"/>
        <w:rPr>
          <w:rFonts w:eastAsia="Times New Roman"/>
          <w:b/>
          <w:bCs/>
          <w:color w:val="000000" w:themeColor="text1"/>
          <w:sz w:val="24"/>
          <w:szCs w:val="24"/>
        </w:rPr>
      </w:pPr>
      <w:r w:rsidRPr="00C96707">
        <w:rPr>
          <w:rFonts w:eastAsia="Times New Roman"/>
          <w:b/>
          <w:color w:val="000000" w:themeColor="text1"/>
          <w:sz w:val="24"/>
          <w:szCs w:val="24"/>
        </w:rPr>
        <w:t xml:space="preserve">Школьный этап </w:t>
      </w:r>
      <w:r w:rsidRPr="00C96707">
        <w:rPr>
          <w:rFonts w:eastAsia="Times New Roman"/>
          <w:b/>
          <w:bCs/>
          <w:color w:val="000000" w:themeColor="text1"/>
          <w:sz w:val="24"/>
          <w:szCs w:val="24"/>
        </w:rPr>
        <w:t>районного  конкурса «Мой край- родная Белгородчина»</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1 место-  Благодарный Артём , руководитель Кубло Татьяна Николаевна</w:t>
      </w:r>
    </w:p>
    <w:p w:rsidR="00DD702D" w:rsidRPr="00C96707" w:rsidRDefault="00DD702D" w:rsidP="00DD702D">
      <w:pPr>
        <w:shd w:val="clear" w:color="auto" w:fill="FFFFFF"/>
        <w:jc w:val="both"/>
        <w:rPr>
          <w:rFonts w:eastAsia="Times New Roman"/>
          <w:b/>
          <w:bCs/>
          <w:color w:val="000000" w:themeColor="text1"/>
          <w:sz w:val="24"/>
          <w:szCs w:val="24"/>
        </w:rPr>
      </w:pPr>
      <w:r w:rsidRPr="00C96707">
        <w:rPr>
          <w:rFonts w:eastAsia="Times New Roman"/>
          <w:b/>
          <w:color w:val="000000" w:themeColor="text1"/>
          <w:sz w:val="24"/>
          <w:szCs w:val="24"/>
        </w:rPr>
        <w:t xml:space="preserve">Школьный этап </w:t>
      </w:r>
      <w:r w:rsidRPr="00C96707">
        <w:rPr>
          <w:rFonts w:eastAsia="Times New Roman"/>
          <w:b/>
          <w:bCs/>
          <w:color w:val="000000" w:themeColor="text1"/>
          <w:sz w:val="24"/>
          <w:szCs w:val="24"/>
        </w:rPr>
        <w:t>районного  конкурса «Живая классика»</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1 место-  Благодарного Артёма , руководитель Кубло Татьяна Николаевна</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 xml:space="preserve">1 место- Коломиец Виктория, </w:t>
      </w:r>
      <w:r w:rsidRPr="00C96707">
        <w:rPr>
          <w:color w:val="000000" w:themeColor="text1"/>
          <w:sz w:val="24"/>
          <w:szCs w:val="24"/>
        </w:rPr>
        <w:t>руководитель</w:t>
      </w:r>
      <w:r w:rsidRPr="00C96707">
        <w:rPr>
          <w:color w:val="000000" w:themeColor="text1"/>
          <w:sz w:val="24"/>
          <w:szCs w:val="24"/>
          <w:shd w:val="clear" w:color="auto" w:fill="FFFFFF"/>
        </w:rPr>
        <w:t>Зимовец Наталья Петровна</w:t>
      </w:r>
    </w:p>
    <w:p w:rsidR="00DD702D" w:rsidRPr="00C96707" w:rsidRDefault="00DD702D" w:rsidP="00DD702D">
      <w:pPr>
        <w:shd w:val="clear" w:color="auto" w:fill="FFFFFF"/>
        <w:jc w:val="both"/>
        <w:rPr>
          <w:rFonts w:eastAsia="Times New Roman"/>
          <w:b/>
          <w:color w:val="000000" w:themeColor="text1"/>
          <w:sz w:val="24"/>
          <w:szCs w:val="24"/>
        </w:rPr>
      </w:pPr>
      <w:r w:rsidRPr="00C96707">
        <w:rPr>
          <w:rFonts w:eastAsia="Times New Roman"/>
          <w:b/>
          <w:color w:val="000000" w:themeColor="text1"/>
          <w:sz w:val="24"/>
          <w:szCs w:val="24"/>
        </w:rPr>
        <w:t xml:space="preserve">Участие в акции «Покормите птиц зимой»- активные участники </w:t>
      </w:r>
    </w:p>
    <w:p w:rsidR="00DD702D" w:rsidRPr="00C96707" w:rsidRDefault="00DD702D" w:rsidP="00DD702D">
      <w:pPr>
        <w:rPr>
          <w:rFonts w:eastAsia="Times New Roman"/>
          <w:sz w:val="24"/>
          <w:szCs w:val="24"/>
        </w:rPr>
      </w:pPr>
      <w:r w:rsidRPr="00C96707">
        <w:rPr>
          <w:rFonts w:eastAsia="Times New Roman"/>
          <w:color w:val="000000" w:themeColor="text1"/>
          <w:sz w:val="24"/>
          <w:szCs w:val="24"/>
        </w:rPr>
        <w:t xml:space="preserve">учащиеся 2 класса, руководитель </w:t>
      </w:r>
      <w:r w:rsidRPr="00C96707">
        <w:rPr>
          <w:color w:val="000000" w:themeColor="text1"/>
          <w:sz w:val="24"/>
          <w:szCs w:val="24"/>
          <w:shd w:val="clear" w:color="auto" w:fill="FFFFFF"/>
        </w:rPr>
        <w:t>– Пуль Зоя Анатольевна</w:t>
      </w:r>
    </w:p>
    <w:p w:rsidR="00DD702D" w:rsidRPr="00C96707" w:rsidRDefault="00DD702D" w:rsidP="00DD702D">
      <w:pPr>
        <w:rPr>
          <w:rFonts w:eastAsia="Times New Roman"/>
          <w:sz w:val="24"/>
          <w:szCs w:val="24"/>
        </w:rPr>
      </w:pPr>
      <w:r w:rsidRPr="00C96707">
        <w:rPr>
          <w:rFonts w:eastAsia="Times New Roman"/>
          <w:b/>
          <w:sz w:val="24"/>
          <w:szCs w:val="24"/>
        </w:rPr>
        <w:t>Школьный этап муниципального конкурса исследовательских работ обучающихся «Отечество»</w:t>
      </w:r>
    </w:p>
    <w:p w:rsidR="00DD702D" w:rsidRPr="00C96707" w:rsidRDefault="00DD702D" w:rsidP="00DD702D">
      <w:pPr>
        <w:rPr>
          <w:rFonts w:eastAsia="Times New Roman"/>
          <w:sz w:val="24"/>
          <w:szCs w:val="24"/>
        </w:rPr>
      </w:pPr>
      <w:r w:rsidRPr="00C96707">
        <w:rPr>
          <w:rFonts w:eastAsia="Times New Roman"/>
          <w:sz w:val="24"/>
          <w:szCs w:val="24"/>
        </w:rPr>
        <w:t xml:space="preserve">  1 место -Токарь Ирина 9 класс- руководитель Березовская О.Ю.</w:t>
      </w:r>
    </w:p>
    <w:p w:rsidR="00DD702D" w:rsidRPr="00C96707" w:rsidRDefault="00DD702D" w:rsidP="00DD702D">
      <w:pPr>
        <w:rPr>
          <w:rFonts w:eastAsia="Calibri"/>
          <w:b/>
          <w:color w:val="000000" w:themeColor="text1"/>
          <w:sz w:val="24"/>
          <w:szCs w:val="24"/>
        </w:rPr>
      </w:pPr>
      <w:r w:rsidRPr="00C96707">
        <w:rPr>
          <w:rFonts w:eastAsia="Times New Roman"/>
          <w:b/>
          <w:sz w:val="24"/>
          <w:szCs w:val="24"/>
        </w:rPr>
        <w:t xml:space="preserve">Школьный этап </w:t>
      </w:r>
      <w:r w:rsidRPr="00C96707">
        <w:rPr>
          <w:rFonts w:eastAsia="Calibri"/>
          <w:b/>
          <w:color w:val="000000" w:themeColor="text1"/>
          <w:sz w:val="24"/>
          <w:szCs w:val="24"/>
        </w:rPr>
        <w:t xml:space="preserve"> районного конкурса плакатов:  «Профилактика туберкулёза», «Вместе против туберкулёза» </w:t>
      </w:r>
    </w:p>
    <w:p w:rsidR="00DD702D" w:rsidRPr="00C96707" w:rsidRDefault="00DD702D" w:rsidP="00DD702D">
      <w:pPr>
        <w:pStyle w:val="Default"/>
        <w:ind w:firstLine="708"/>
        <w:jc w:val="both"/>
        <w:rPr>
          <w:bCs/>
          <w:color w:val="000000" w:themeColor="text1"/>
        </w:rPr>
      </w:pPr>
      <w:r w:rsidRPr="00C96707">
        <w:rPr>
          <w:rFonts w:eastAsia="Calibri"/>
          <w:color w:val="000000" w:themeColor="text1"/>
        </w:rPr>
        <w:t xml:space="preserve"> 2 место- Агаркова Илона, 9 класс – руководитель  </w:t>
      </w:r>
      <w:r w:rsidRPr="00C96707">
        <w:rPr>
          <w:bCs/>
          <w:color w:val="000000" w:themeColor="text1"/>
        </w:rPr>
        <w:t>Токарь Галина Александровна</w:t>
      </w:r>
    </w:p>
    <w:p w:rsidR="00DD702D" w:rsidRPr="00C96707" w:rsidRDefault="00DD702D" w:rsidP="00DD702D">
      <w:pPr>
        <w:jc w:val="both"/>
        <w:rPr>
          <w:b/>
          <w:color w:val="000000" w:themeColor="text1"/>
          <w:sz w:val="24"/>
          <w:szCs w:val="24"/>
        </w:rPr>
      </w:pPr>
      <w:r w:rsidRPr="00C96707">
        <w:rPr>
          <w:b/>
          <w:color w:val="000000" w:themeColor="text1"/>
          <w:sz w:val="24"/>
          <w:szCs w:val="24"/>
        </w:rPr>
        <w:lastRenderedPageBreak/>
        <w:t xml:space="preserve">Для формирования культурно - образовательной среды МБОУ «Безыменская СОШ» активно используются рекреационные пространства школы. На школьном дворе расположены: </w:t>
      </w:r>
    </w:p>
    <w:p w:rsidR="00DD702D" w:rsidRPr="00C96707" w:rsidRDefault="00DD702D" w:rsidP="00DD702D">
      <w:pPr>
        <w:jc w:val="both"/>
        <w:rPr>
          <w:color w:val="000000" w:themeColor="text1"/>
          <w:sz w:val="24"/>
          <w:szCs w:val="24"/>
        </w:rPr>
      </w:pPr>
      <w:r w:rsidRPr="00C96707">
        <w:rPr>
          <w:b/>
          <w:color w:val="000000" w:themeColor="text1"/>
          <w:sz w:val="24"/>
          <w:szCs w:val="24"/>
        </w:rPr>
        <w:t xml:space="preserve">зона отдыха (игровая зона) </w:t>
      </w:r>
      <w:r w:rsidRPr="00C96707">
        <w:rPr>
          <w:color w:val="000000" w:themeColor="text1"/>
          <w:sz w:val="24"/>
          <w:szCs w:val="24"/>
        </w:rPr>
        <w:t>- место для отдыха, рисования, игровая площадка для дошкольной группы;</w:t>
      </w:r>
    </w:p>
    <w:p w:rsidR="00DD702D" w:rsidRPr="00C96707" w:rsidRDefault="00DD702D" w:rsidP="00DD702D">
      <w:pPr>
        <w:jc w:val="both"/>
        <w:rPr>
          <w:color w:val="000000" w:themeColor="text1"/>
          <w:sz w:val="24"/>
          <w:szCs w:val="24"/>
        </w:rPr>
      </w:pPr>
      <w:r w:rsidRPr="00C96707">
        <w:rPr>
          <w:b/>
          <w:color w:val="000000" w:themeColor="text1"/>
          <w:sz w:val="24"/>
          <w:szCs w:val="24"/>
        </w:rPr>
        <w:t>образовательная зона</w:t>
      </w:r>
      <w:r w:rsidRPr="00C96707">
        <w:rPr>
          <w:color w:val="000000" w:themeColor="text1"/>
          <w:sz w:val="24"/>
          <w:szCs w:val="24"/>
        </w:rPr>
        <w:t xml:space="preserve"> – экологическая тропа, полоса препятствий, для проведения уроков ОБЖ и физкультуры; учебно - опытный участок;</w:t>
      </w:r>
    </w:p>
    <w:p w:rsidR="00DD702D" w:rsidRPr="00C96707" w:rsidRDefault="00DD702D" w:rsidP="00DD702D">
      <w:pPr>
        <w:jc w:val="both"/>
        <w:rPr>
          <w:color w:val="000000" w:themeColor="text1"/>
          <w:sz w:val="24"/>
          <w:szCs w:val="24"/>
        </w:rPr>
      </w:pPr>
      <w:r w:rsidRPr="00C96707">
        <w:rPr>
          <w:color w:val="000000" w:themeColor="text1"/>
          <w:sz w:val="24"/>
          <w:szCs w:val="24"/>
        </w:rPr>
        <w:t>школьный стадион, спортзал и бассейн – это игровая и образовательная зона.</w:t>
      </w:r>
    </w:p>
    <w:p w:rsidR="00DD702D" w:rsidRPr="00C96707" w:rsidRDefault="00DD702D" w:rsidP="00DD702D">
      <w:pPr>
        <w:jc w:val="both"/>
        <w:rPr>
          <w:color w:val="000000" w:themeColor="text1"/>
          <w:sz w:val="24"/>
          <w:szCs w:val="24"/>
        </w:rPr>
      </w:pPr>
      <w:r w:rsidRPr="00C96707">
        <w:rPr>
          <w:b/>
          <w:color w:val="000000" w:themeColor="text1"/>
          <w:sz w:val="24"/>
          <w:szCs w:val="24"/>
        </w:rPr>
        <w:t>В рекреациях школы</w:t>
      </w:r>
      <w:r w:rsidRPr="00C96707">
        <w:rPr>
          <w:color w:val="000000" w:themeColor="text1"/>
          <w:sz w:val="24"/>
          <w:szCs w:val="24"/>
        </w:rPr>
        <w:t xml:space="preserve"> отведены места для игры в шашки и шахматы, игры в настольный теннис  (2 этаж)</w:t>
      </w:r>
    </w:p>
    <w:p w:rsidR="00DD702D" w:rsidRPr="00C96707" w:rsidRDefault="00DD702D" w:rsidP="00DD702D">
      <w:pPr>
        <w:jc w:val="both"/>
        <w:rPr>
          <w:color w:val="000000" w:themeColor="text1"/>
          <w:sz w:val="24"/>
          <w:szCs w:val="24"/>
        </w:rPr>
      </w:pPr>
      <w:r w:rsidRPr="00C96707">
        <w:rPr>
          <w:color w:val="000000" w:themeColor="text1"/>
          <w:sz w:val="24"/>
          <w:szCs w:val="24"/>
        </w:rPr>
        <w:t>В каждом классе начальной школы есть  мини - зона для отдыха и развивающих занятий.</w:t>
      </w:r>
    </w:p>
    <w:p w:rsidR="00DD702D" w:rsidRDefault="00DD702D" w:rsidP="00DD702D">
      <w:pPr>
        <w:jc w:val="both"/>
        <w:rPr>
          <w:color w:val="000000" w:themeColor="text1"/>
          <w:sz w:val="24"/>
          <w:szCs w:val="24"/>
        </w:rPr>
      </w:pPr>
      <w:r w:rsidRPr="00C96707">
        <w:rPr>
          <w:color w:val="000000" w:themeColor="text1"/>
          <w:sz w:val="24"/>
          <w:szCs w:val="24"/>
        </w:rPr>
        <w:t>На 3 этаже школы, в целях  духовно-нравственного, гражданского становления личности, организован школьный музей керамики. Так же есть  разделы посвящённые сельскому быту, истории села и школы, Великой Отечественной войне.</w:t>
      </w:r>
    </w:p>
    <w:p w:rsidR="00DD702D" w:rsidRDefault="00DD702D" w:rsidP="00DD702D">
      <w:pPr>
        <w:jc w:val="both"/>
        <w:rPr>
          <w:color w:val="000000" w:themeColor="text1"/>
          <w:sz w:val="24"/>
          <w:szCs w:val="24"/>
        </w:rPr>
      </w:pPr>
    </w:p>
    <w:p w:rsidR="00DD702D" w:rsidRPr="004E5F2C" w:rsidRDefault="00DD702D" w:rsidP="004E5F2C">
      <w:pPr>
        <w:jc w:val="center"/>
        <w:rPr>
          <w:b/>
          <w:color w:val="000000" w:themeColor="text1"/>
          <w:sz w:val="24"/>
          <w:szCs w:val="24"/>
        </w:rPr>
      </w:pPr>
      <w:r w:rsidRPr="004E5F2C">
        <w:rPr>
          <w:b/>
          <w:color w:val="000000" w:themeColor="text1"/>
          <w:sz w:val="24"/>
          <w:szCs w:val="24"/>
        </w:rPr>
        <w:t>Организация досуга учащихся во время каникул</w:t>
      </w:r>
    </w:p>
    <w:p w:rsidR="00DD702D" w:rsidRDefault="00DD702D" w:rsidP="00DD702D">
      <w:pPr>
        <w:jc w:val="both"/>
        <w:rPr>
          <w:color w:val="000000" w:themeColor="text1"/>
          <w:sz w:val="24"/>
          <w:szCs w:val="24"/>
        </w:rPr>
      </w:pPr>
      <w:r w:rsidRPr="00C96707">
        <w:rPr>
          <w:color w:val="000000" w:themeColor="text1"/>
          <w:sz w:val="24"/>
          <w:szCs w:val="24"/>
        </w:rPr>
        <w:t>Воспитательная работа в школе сложна и многообразна: это воспитание в процессе обучения, воспитания в обществе и коллективе, семье и школе, это самовоспитание и перевоспитание, это многообразная воспитательная работа в процессе труда, игры, общения, общественной деятельности, самодеятельности, самотворчества и самоуправления.  Эта работа ведётся планомерно и во время каникул.</w:t>
      </w:r>
    </w:p>
    <w:p w:rsidR="00DD702D" w:rsidRPr="00902996" w:rsidRDefault="00DD702D" w:rsidP="00DD702D">
      <w:pPr>
        <w:rPr>
          <w:rFonts w:eastAsia="Times New Roman"/>
          <w:b/>
          <w:sz w:val="24"/>
          <w:szCs w:val="24"/>
        </w:rPr>
      </w:pPr>
      <w:r w:rsidRPr="00902996">
        <w:rPr>
          <w:rFonts w:eastAsia="Times New Roman"/>
          <w:b/>
          <w:sz w:val="24"/>
          <w:szCs w:val="24"/>
        </w:rPr>
        <w:t xml:space="preserve">На период </w:t>
      </w:r>
      <w:r>
        <w:rPr>
          <w:rFonts w:eastAsia="Times New Roman"/>
          <w:b/>
          <w:sz w:val="24"/>
          <w:szCs w:val="24"/>
        </w:rPr>
        <w:t>осенних и весенних</w:t>
      </w:r>
      <w:r w:rsidRPr="00902996">
        <w:rPr>
          <w:rFonts w:eastAsia="Times New Roman"/>
          <w:b/>
          <w:sz w:val="24"/>
          <w:szCs w:val="24"/>
        </w:rPr>
        <w:t xml:space="preserve"> каникул был составлен  план работы с обучающимися</w:t>
      </w:r>
      <w:r>
        <w:rPr>
          <w:rFonts w:eastAsia="Times New Roman"/>
          <w:b/>
          <w:sz w:val="24"/>
          <w:szCs w:val="24"/>
        </w:rPr>
        <w:t>:</w:t>
      </w:r>
    </w:p>
    <w:p w:rsidR="00DD702D" w:rsidRPr="00902996" w:rsidRDefault="00DD702D" w:rsidP="00DD702D">
      <w:pPr>
        <w:jc w:val="center"/>
        <w:rPr>
          <w:rFonts w:eastAsia="Times New Roman"/>
          <w:b/>
          <w:sz w:val="24"/>
          <w:szCs w:val="24"/>
        </w:rPr>
      </w:pPr>
    </w:p>
    <w:tbl>
      <w:tblPr>
        <w:tblW w:w="4814" w:type="pct"/>
        <w:tblInd w:w="108" w:type="dxa"/>
        <w:tblLook w:val="04A0" w:firstRow="1" w:lastRow="0" w:firstColumn="1" w:lastColumn="0" w:noHBand="0" w:noVBand="1"/>
      </w:tblPr>
      <w:tblGrid>
        <w:gridCol w:w="592"/>
        <w:gridCol w:w="1925"/>
        <w:gridCol w:w="2055"/>
        <w:gridCol w:w="2361"/>
        <w:gridCol w:w="2807"/>
      </w:tblGrid>
      <w:tr w:rsidR="00DD702D" w:rsidRPr="00902996" w:rsidTr="00DD702D">
        <w:tc>
          <w:tcPr>
            <w:tcW w:w="304" w:type="pct"/>
          </w:tcPr>
          <w:p w:rsidR="00DD702D" w:rsidRPr="00902996" w:rsidRDefault="00DD702D" w:rsidP="00DD702D">
            <w:pPr>
              <w:jc w:val="center"/>
              <w:rPr>
                <w:b/>
                <w:sz w:val="24"/>
                <w:szCs w:val="24"/>
              </w:rPr>
            </w:pPr>
            <w:r w:rsidRPr="00902996">
              <w:rPr>
                <w:b/>
                <w:sz w:val="24"/>
                <w:szCs w:val="24"/>
              </w:rPr>
              <w:t>№ п/п</w:t>
            </w:r>
          </w:p>
        </w:tc>
        <w:tc>
          <w:tcPr>
            <w:tcW w:w="988" w:type="pct"/>
          </w:tcPr>
          <w:p w:rsidR="00DD702D" w:rsidRPr="00902996" w:rsidRDefault="00DD702D" w:rsidP="00DD702D">
            <w:pPr>
              <w:jc w:val="center"/>
              <w:rPr>
                <w:b/>
                <w:sz w:val="24"/>
                <w:szCs w:val="24"/>
              </w:rPr>
            </w:pPr>
            <w:r w:rsidRPr="00902996">
              <w:rPr>
                <w:b/>
                <w:sz w:val="24"/>
                <w:szCs w:val="24"/>
              </w:rPr>
              <w:t>Мероприятие</w:t>
            </w:r>
          </w:p>
        </w:tc>
        <w:tc>
          <w:tcPr>
            <w:tcW w:w="1055" w:type="pct"/>
          </w:tcPr>
          <w:p w:rsidR="00DD702D" w:rsidRPr="00902996" w:rsidRDefault="00DD702D" w:rsidP="00DD702D">
            <w:pPr>
              <w:jc w:val="center"/>
              <w:rPr>
                <w:b/>
                <w:sz w:val="24"/>
                <w:szCs w:val="24"/>
              </w:rPr>
            </w:pPr>
            <w:r w:rsidRPr="00902996">
              <w:rPr>
                <w:b/>
                <w:sz w:val="24"/>
                <w:szCs w:val="24"/>
              </w:rPr>
              <w:t>Дата проведения</w:t>
            </w:r>
          </w:p>
        </w:tc>
        <w:tc>
          <w:tcPr>
            <w:tcW w:w="1212" w:type="pct"/>
          </w:tcPr>
          <w:p w:rsidR="00DD702D" w:rsidRPr="00902996" w:rsidRDefault="00DD702D" w:rsidP="00DD702D">
            <w:pPr>
              <w:jc w:val="center"/>
              <w:rPr>
                <w:b/>
                <w:sz w:val="24"/>
                <w:szCs w:val="24"/>
              </w:rPr>
            </w:pPr>
            <w:r w:rsidRPr="00902996">
              <w:rPr>
                <w:b/>
                <w:sz w:val="24"/>
                <w:szCs w:val="24"/>
              </w:rPr>
              <w:t>Время</w:t>
            </w:r>
          </w:p>
        </w:tc>
        <w:tc>
          <w:tcPr>
            <w:tcW w:w="1441" w:type="pct"/>
          </w:tcPr>
          <w:p w:rsidR="00DD702D" w:rsidRPr="00902996" w:rsidRDefault="00DD702D" w:rsidP="00DD702D">
            <w:pPr>
              <w:jc w:val="center"/>
              <w:rPr>
                <w:b/>
                <w:sz w:val="24"/>
                <w:szCs w:val="24"/>
              </w:rPr>
            </w:pPr>
            <w:r w:rsidRPr="00902996">
              <w:rPr>
                <w:b/>
                <w:sz w:val="24"/>
                <w:szCs w:val="24"/>
              </w:rPr>
              <w:t>Ответственный</w:t>
            </w:r>
          </w:p>
        </w:tc>
      </w:tr>
      <w:tr w:rsidR="00DD702D" w:rsidRPr="00902996" w:rsidTr="00DD702D">
        <w:tc>
          <w:tcPr>
            <w:tcW w:w="304" w:type="pct"/>
          </w:tcPr>
          <w:p w:rsidR="00DD702D" w:rsidRPr="00902996" w:rsidRDefault="00DD702D" w:rsidP="00DD702D">
            <w:pPr>
              <w:jc w:val="center"/>
              <w:rPr>
                <w:b/>
                <w:sz w:val="24"/>
                <w:szCs w:val="24"/>
              </w:rPr>
            </w:pPr>
            <w:r>
              <w:rPr>
                <w:b/>
                <w:sz w:val="24"/>
                <w:szCs w:val="24"/>
              </w:rPr>
              <w:t>1.</w:t>
            </w:r>
          </w:p>
        </w:tc>
        <w:tc>
          <w:tcPr>
            <w:tcW w:w="988" w:type="pct"/>
          </w:tcPr>
          <w:p w:rsidR="00DD702D" w:rsidRPr="00902996" w:rsidRDefault="00DD702D" w:rsidP="00DD702D">
            <w:pPr>
              <w:jc w:val="center"/>
              <w:rPr>
                <w:sz w:val="24"/>
                <w:szCs w:val="24"/>
              </w:rPr>
            </w:pPr>
            <w:r w:rsidRPr="00902996">
              <w:rPr>
                <w:sz w:val="24"/>
                <w:szCs w:val="24"/>
              </w:rPr>
              <w:t>Секция по волейболу</w:t>
            </w:r>
          </w:p>
          <w:p w:rsidR="00DD702D" w:rsidRPr="00902996" w:rsidRDefault="00DD702D" w:rsidP="00DD702D">
            <w:pPr>
              <w:jc w:val="center"/>
              <w:rPr>
                <w:b/>
                <w:sz w:val="24"/>
                <w:szCs w:val="24"/>
              </w:rPr>
            </w:pPr>
          </w:p>
        </w:tc>
        <w:tc>
          <w:tcPr>
            <w:tcW w:w="1055" w:type="pct"/>
          </w:tcPr>
          <w:p w:rsidR="00DD702D" w:rsidRPr="00902996" w:rsidRDefault="00DD702D" w:rsidP="00DD702D">
            <w:pPr>
              <w:jc w:val="center"/>
              <w:rPr>
                <w:sz w:val="24"/>
                <w:szCs w:val="24"/>
              </w:rPr>
            </w:pPr>
            <w:r w:rsidRPr="00902996">
              <w:rPr>
                <w:sz w:val="24"/>
                <w:szCs w:val="24"/>
              </w:rPr>
              <w:t xml:space="preserve">Понедельник, среда, </w:t>
            </w:r>
          </w:p>
          <w:p w:rsidR="00DD702D" w:rsidRPr="00902996" w:rsidRDefault="00DD702D" w:rsidP="00DD702D">
            <w:pPr>
              <w:jc w:val="center"/>
              <w:rPr>
                <w:b/>
                <w:sz w:val="24"/>
                <w:szCs w:val="24"/>
              </w:rPr>
            </w:pPr>
          </w:p>
        </w:tc>
        <w:tc>
          <w:tcPr>
            <w:tcW w:w="1212" w:type="pct"/>
          </w:tcPr>
          <w:p w:rsidR="00DD702D" w:rsidRPr="00902996" w:rsidRDefault="00DD702D" w:rsidP="00DD702D">
            <w:pPr>
              <w:jc w:val="center"/>
              <w:rPr>
                <w:sz w:val="24"/>
                <w:szCs w:val="24"/>
              </w:rPr>
            </w:pPr>
            <w:r w:rsidRPr="00902996">
              <w:rPr>
                <w:sz w:val="24"/>
                <w:szCs w:val="24"/>
              </w:rPr>
              <w:t>19.1 0- 21.00</w:t>
            </w:r>
          </w:p>
          <w:p w:rsidR="00DD702D" w:rsidRPr="00902996" w:rsidRDefault="00DD702D" w:rsidP="00DD702D">
            <w:pPr>
              <w:jc w:val="center"/>
              <w:rPr>
                <w:b/>
                <w:sz w:val="24"/>
                <w:szCs w:val="24"/>
              </w:rPr>
            </w:pPr>
          </w:p>
        </w:tc>
        <w:tc>
          <w:tcPr>
            <w:tcW w:w="1441" w:type="pct"/>
          </w:tcPr>
          <w:p w:rsidR="00DD702D" w:rsidRPr="00902996" w:rsidRDefault="00DD702D" w:rsidP="00DD702D">
            <w:pPr>
              <w:jc w:val="center"/>
              <w:rPr>
                <w:sz w:val="24"/>
                <w:szCs w:val="24"/>
              </w:rPr>
            </w:pPr>
            <w:r w:rsidRPr="00902996">
              <w:rPr>
                <w:sz w:val="24"/>
                <w:szCs w:val="24"/>
              </w:rPr>
              <w:t>Гомон П.А.</w:t>
            </w:r>
          </w:p>
          <w:p w:rsidR="00DD702D" w:rsidRPr="00902996" w:rsidRDefault="00DD702D" w:rsidP="00DD702D">
            <w:pPr>
              <w:jc w:val="center"/>
              <w:rPr>
                <w:b/>
                <w:sz w:val="24"/>
                <w:szCs w:val="24"/>
              </w:rPr>
            </w:pPr>
          </w:p>
        </w:tc>
      </w:tr>
      <w:tr w:rsidR="00DD702D" w:rsidRPr="00902996" w:rsidTr="00DD702D">
        <w:tc>
          <w:tcPr>
            <w:tcW w:w="304" w:type="pct"/>
          </w:tcPr>
          <w:p w:rsidR="00DD702D" w:rsidRPr="00902996" w:rsidRDefault="00DD702D" w:rsidP="00DD702D">
            <w:pPr>
              <w:jc w:val="center"/>
              <w:rPr>
                <w:b/>
                <w:sz w:val="24"/>
                <w:szCs w:val="24"/>
              </w:rPr>
            </w:pPr>
            <w:r>
              <w:rPr>
                <w:b/>
                <w:sz w:val="24"/>
                <w:szCs w:val="24"/>
              </w:rPr>
              <w:t>2.</w:t>
            </w:r>
          </w:p>
        </w:tc>
        <w:tc>
          <w:tcPr>
            <w:tcW w:w="988" w:type="pct"/>
          </w:tcPr>
          <w:p w:rsidR="00DD702D" w:rsidRPr="00902996" w:rsidRDefault="00DD702D" w:rsidP="00DD702D">
            <w:pPr>
              <w:rPr>
                <w:sz w:val="24"/>
                <w:szCs w:val="24"/>
              </w:rPr>
            </w:pPr>
            <w:r w:rsidRPr="00902996">
              <w:rPr>
                <w:sz w:val="24"/>
                <w:szCs w:val="24"/>
              </w:rPr>
              <w:t>Работа компьютерного класса</w:t>
            </w:r>
          </w:p>
        </w:tc>
        <w:tc>
          <w:tcPr>
            <w:tcW w:w="1055" w:type="pct"/>
          </w:tcPr>
          <w:p w:rsidR="00DD702D" w:rsidRPr="00902996" w:rsidRDefault="00DD702D" w:rsidP="00DD702D">
            <w:pPr>
              <w:rPr>
                <w:sz w:val="24"/>
                <w:szCs w:val="24"/>
              </w:rPr>
            </w:pPr>
            <w:r w:rsidRPr="00902996">
              <w:rPr>
                <w:sz w:val="24"/>
                <w:szCs w:val="24"/>
              </w:rPr>
              <w:t>Вторник</w:t>
            </w:r>
          </w:p>
          <w:p w:rsidR="00DD702D" w:rsidRPr="00902996" w:rsidRDefault="00DD702D" w:rsidP="00DD702D">
            <w:pPr>
              <w:jc w:val="center"/>
              <w:rPr>
                <w:sz w:val="24"/>
                <w:szCs w:val="24"/>
              </w:rPr>
            </w:pPr>
            <w:r>
              <w:rPr>
                <w:sz w:val="24"/>
                <w:szCs w:val="24"/>
              </w:rPr>
              <w:t>П</w:t>
            </w:r>
            <w:r w:rsidRPr="00902996">
              <w:rPr>
                <w:sz w:val="24"/>
                <w:szCs w:val="24"/>
              </w:rPr>
              <w:t>ятница</w:t>
            </w:r>
          </w:p>
        </w:tc>
        <w:tc>
          <w:tcPr>
            <w:tcW w:w="1212" w:type="pct"/>
          </w:tcPr>
          <w:p w:rsidR="00DD702D" w:rsidRPr="00902996" w:rsidRDefault="00DD702D" w:rsidP="00DD702D">
            <w:pPr>
              <w:rPr>
                <w:sz w:val="24"/>
                <w:szCs w:val="24"/>
              </w:rPr>
            </w:pPr>
            <w:r w:rsidRPr="00902996">
              <w:rPr>
                <w:sz w:val="24"/>
                <w:szCs w:val="24"/>
              </w:rPr>
              <w:t>10.00-11.00</w:t>
            </w:r>
          </w:p>
        </w:tc>
        <w:tc>
          <w:tcPr>
            <w:tcW w:w="1441" w:type="pct"/>
          </w:tcPr>
          <w:p w:rsidR="00DD702D" w:rsidRPr="00902996" w:rsidRDefault="004E5F2C" w:rsidP="00DD702D">
            <w:pPr>
              <w:rPr>
                <w:sz w:val="24"/>
                <w:szCs w:val="24"/>
              </w:rPr>
            </w:pPr>
            <w:r>
              <w:rPr>
                <w:sz w:val="24"/>
                <w:szCs w:val="24"/>
              </w:rPr>
              <w:t xml:space="preserve">             </w:t>
            </w:r>
            <w:r w:rsidR="00DD702D" w:rsidRPr="00902996">
              <w:rPr>
                <w:sz w:val="24"/>
                <w:szCs w:val="24"/>
              </w:rPr>
              <w:t>Токарь Г.А.</w:t>
            </w:r>
          </w:p>
        </w:tc>
      </w:tr>
      <w:tr w:rsidR="00DD702D" w:rsidRPr="00902996" w:rsidTr="00DD702D">
        <w:tc>
          <w:tcPr>
            <w:tcW w:w="304" w:type="pct"/>
          </w:tcPr>
          <w:p w:rsidR="00DD702D" w:rsidRDefault="00DD702D" w:rsidP="00DD702D">
            <w:pPr>
              <w:jc w:val="center"/>
              <w:rPr>
                <w:b/>
                <w:sz w:val="24"/>
                <w:szCs w:val="24"/>
              </w:rPr>
            </w:pPr>
            <w:r>
              <w:rPr>
                <w:b/>
                <w:sz w:val="24"/>
                <w:szCs w:val="24"/>
              </w:rPr>
              <w:t>3.</w:t>
            </w:r>
          </w:p>
        </w:tc>
        <w:tc>
          <w:tcPr>
            <w:tcW w:w="988" w:type="pct"/>
          </w:tcPr>
          <w:p w:rsidR="00DD702D" w:rsidRPr="00902996" w:rsidRDefault="00DD702D" w:rsidP="00DD702D">
            <w:pPr>
              <w:rPr>
                <w:sz w:val="24"/>
                <w:szCs w:val="24"/>
              </w:rPr>
            </w:pPr>
            <w:r>
              <w:rPr>
                <w:sz w:val="24"/>
                <w:szCs w:val="24"/>
              </w:rPr>
              <w:t>Работа кружков</w:t>
            </w:r>
          </w:p>
        </w:tc>
        <w:tc>
          <w:tcPr>
            <w:tcW w:w="1055" w:type="pct"/>
          </w:tcPr>
          <w:p w:rsidR="00DD702D" w:rsidRDefault="00DD702D" w:rsidP="00DD702D">
            <w:pPr>
              <w:rPr>
                <w:sz w:val="24"/>
                <w:szCs w:val="24"/>
              </w:rPr>
            </w:pPr>
            <w:r>
              <w:rPr>
                <w:sz w:val="24"/>
                <w:szCs w:val="24"/>
              </w:rPr>
              <w:t>(по расписанию)</w:t>
            </w:r>
          </w:p>
        </w:tc>
        <w:tc>
          <w:tcPr>
            <w:tcW w:w="1212" w:type="pct"/>
          </w:tcPr>
          <w:p w:rsidR="00DD702D" w:rsidRDefault="00DD702D" w:rsidP="00DD702D">
            <w:pPr>
              <w:rPr>
                <w:sz w:val="24"/>
                <w:szCs w:val="24"/>
              </w:rPr>
            </w:pPr>
            <w:r>
              <w:rPr>
                <w:sz w:val="24"/>
                <w:szCs w:val="24"/>
              </w:rPr>
              <w:t xml:space="preserve">           10.00-16.00</w:t>
            </w:r>
          </w:p>
        </w:tc>
        <w:tc>
          <w:tcPr>
            <w:tcW w:w="1441" w:type="pct"/>
          </w:tcPr>
          <w:p w:rsidR="00DD702D" w:rsidRDefault="00DD702D" w:rsidP="00DD702D">
            <w:pPr>
              <w:rPr>
                <w:sz w:val="24"/>
                <w:szCs w:val="24"/>
              </w:rPr>
            </w:pPr>
            <w:r>
              <w:rPr>
                <w:sz w:val="24"/>
                <w:szCs w:val="24"/>
              </w:rPr>
              <w:t xml:space="preserve">          Рук. кружков</w:t>
            </w:r>
          </w:p>
        </w:tc>
      </w:tr>
      <w:tr w:rsidR="00DD702D" w:rsidRPr="00902996" w:rsidTr="00DD702D">
        <w:tc>
          <w:tcPr>
            <w:tcW w:w="304" w:type="pct"/>
          </w:tcPr>
          <w:p w:rsidR="00DD702D" w:rsidRPr="00902996" w:rsidRDefault="00DD702D" w:rsidP="00DD702D">
            <w:pPr>
              <w:jc w:val="center"/>
              <w:rPr>
                <w:b/>
                <w:sz w:val="24"/>
                <w:szCs w:val="24"/>
              </w:rPr>
            </w:pPr>
            <w:r>
              <w:rPr>
                <w:b/>
                <w:sz w:val="24"/>
                <w:szCs w:val="24"/>
              </w:rPr>
              <w:t>4</w:t>
            </w:r>
            <w:r w:rsidRPr="00902996">
              <w:rPr>
                <w:b/>
                <w:sz w:val="24"/>
                <w:szCs w:val="24"/>
              </w:rPr>
              <w:t>.</w:t>
            </w:r>
          </w:p>
        </w:tc>
        <w:tc>
          <w:tcPr>
            <w:tcW w:w="988" w:type="pct"/>
          </w:tcPr>
          <w:p w:rsidR="00DD702D" w:rsidRPr="00902996" w:rsidRDefault="00DD702D" w:rsidP="00DD702D">
            <w:pPr>
              <w:jc w:val="center"/>
              <w:rPr>
                <w:sz w:val="24"/>
                <w:szCs w:val="24"/>
              </w:rPr>
            </w:pPr>
            <w:r w:rsidRPr="00902996">
              <w:rPr>
                <w:sz w:val="24"/>
                <w:szCs w:val="24"/>
              </w:rPr>
              <w:t>Рейд по селу с посещением семей учащихся</w:t>
            </w:r>
          </w:p>
        </w:tc>
        <w:tc>
          <w:tcPr>
            <w:tcW w:w="1055" w:type="pct"/>
          </w:tcPr>
          <w:p w:rsidR="00DD702D" w:rsidRPr="00902996" w:rsidRDefault="00DD702D" w:rsidP="00DD702D">
            <w:pPr>
              <w:jc w:val="center"/>
              <w:rPr>
                <w:sz w:val="24"/>
                <w:szCs w:val="24"/>
              </w:rPr>
            </w:pPr>
            <w:r w:rsidRPr="00902996">
              <w:rPr>
                <w:sz w:val="24"/>
                <w:szCs w:val="24"/>
              </w:rPr>
              <w:t>29.03. 2019 г</w:t>
            </w:r>
          </w:p>
        </w:tc>
        <w:tc>
          <w:tcPr>
            <w:tcW w:w="1212" w:type="pct"/>
          </w:tcPr>
          <w:p w:rsidR="00DD702D" w:rsidRPr="00902996" w:rsidRDefault="00DD702D" w:rsidP="00DD702D">
            <w:pPr>
              <w:jc w:val="center"/>
              <w:rPr>
                <w:sz w:val="24"/>
                <w:szCs w:val="24"/>
              </w:rPr>
            </w:pPr>
            <w:r w:rsidRPr="00902996">
              <w:rPr>
                <w:sz w:val="24"/>
                <w:szCs w:val="24"/>
              </w:rPr>
              <w:t>21.00</w:t>
            </w:r>
          </w:p>
        </w:tc>
        <w:tc>
          <w:tcPr>
            <w:tcW w:w="1441" w:type="pct"/>
          </w:tcPr>
          <w:p w:rsidR="00DD702D" w:rsidRPr="00902996" w:rsidRDefault="00DD702D" w:rsidP="004E5F2C">
            <w:pPr>
              <w:rPr>
                <w:sz w:val="24"/>
                <w:szCs w:val="24"/>
              </w:rPr>
            </w:pPr>
            <w:r w:rsidRPr="00902996">
              <w:rPr>
                <w:sz w:val="24"/>
                <w:szCs w:val="24"/>
              </w:rPr>
              <w:t>Зимовец Л.М.</w:t>
            </w:r>
          </w:p>
          <w:p w:rsidR="00DD702D" w:rsidRPr="00902996" w:rsidRDefault="00DD702D" w:rsidP="004E5F2C">
            <w:pPr>
              <w:rPr>
                <w:sz w:val="24"/>
                <w:szCs w:val="24"/>
              </w:rPr>
            </w:pPr>
            <w:r>
              <w:rPr>
                <w:sz w:val="24"/>
                <w:szCs w:val="24"/>
              </w:rPr>
              <w:t xml:space="preserve">         Гомон П.А.</w:t>
            </w:r>
          </w:p>
          <w:p w:rsidR="00DD702D" w:rsidRDefault="00DD702D" w:rsidP="004E5F2C">
            <w:pPr>
              <w:rPr>
                <w:sz w:val="24"/>
                <w:szCs w:val="24"/>
              </w:rPr>
            </w:pPr>
            <w:r w:rsidRPr="00902996">
              <w:rPr>
                <w:sz w:val="24"/>
                <w:szCs w:val="24"/>
              </w:rPr>
              <w:t>Березовская О.Ю.</w:t>
            </w:r>
          </w:p>
          <w:p w:rsidR="00DD702D" w:rsidRPr="00902996" w:rsidRDefault="00DD702D" w:rsidP="004E5F2C">
            <w:pPr>
              <w:rPr>
                <w:sz w:val="24"/>
                <w:szCs w:val="24"/>
              </w:rPr>
            </w:pPr>
            <w:r>
              <w:rPr>
                <w:sz w:val="24"/>
                <w:szCs w:val="24"/>
              </w:rPr>
              <w:t>Пуль З.А.</w:t>
            </w:r>
          </w:p>
        </w:tc>
      </w:tr>
    </w:tbl>
    <w:p w:rsidR="00DD702D" w:rsidRPr="00902996" w:rsidRDefault="00DD702D" w:rsidP="00DD702D">
      <w:pPr>
        <w:jc w:val="both"/>
        <w:rPr>
          <w:color w:val="000000" w:themeColor="text1"/>
          <w:sz w:val="24"/>
          <w:szCs w:val="24"/>
          <w:shd w:val="clear" w:color="auto" w:fill="FFFFFF"/>
        </w:rPr>
      </w:pPr>
    </w:p>
    <w:p w:rsidR="00DD702D"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В период новогодних и рождественских праздников в рамках операции «Каникулы» были проведены следующие мероприятия:</w:t>
      </w:r>
    </w:p>
    <w:p w:rsidR="00DD702D" w:rsidRPr="00C96707" w:rsidRDefault="00DD702D" w:rsidP="00DD702D">
      <w:pPr>
        <w:shd w:val="clear" w:color="auto" w:fill="FFFFFF"/>
        <w:jc w:val="both"/>
        <w:rPr>
          <w:rFonts w:eastAsia="Times New Roman"/>
          <w:color w:val="000000" w:themeColor="text1"/>
          <w:sz w:val="24"/>
          <w:szCs w:val="24"/>
        </w:rPr>
      </w:pPr>
    </w:p>
    <w:tbl>
      <w:tblPr>
        <w:tblW w:w="0" w:type="auto"/>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5"/>
        <w:gridCol w:w="7442"/>
        <w:gridCol w:w="1823"/>
      </w:tblGrid>
      <w:tr w:rsidR="00DD702D" w:rsidRPr="00C96707" w:rsidTr="00DD702D">
        <w:tc>
          <w:tcPr>
            <w:tcW w:w="675"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b/>
                <w:bCs/>
                <w:color w:val="000000" w:themeColor="text1"/>
                <w:sz w:val="24"/>
                <w:szCs w:val="24"/>
              </w:rPr>
              <w:t>№ п/п</w:t>
            </w:r>
          </w:p>
        </w:tc>
        <w:tc>
          <w:tcPr>
            <w:tcW w:w="7655" w:type="dxa"/>
            <w:tcBorders>
              <w:top w:val="single" w:sz="8" w:space="0" w:color="auto"/>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b/>
                <w:bCs/>
                <w:color w:val="000000" w:themeColor="text1"/>
                <w:sz w:val="24"/>
                <w:szCs w:val="24"/>
              </w:rPr>
              <w:t>Название мероприятия</w:t>
            </w:r>
          </w:p>
        </w:tc>
        <w:tc>
          <w:tcPr>
            <w:tcW w:w="1843" w:type="dxa"/>
            <w:tcBorders>
              <w:top w:val="single" w:sz="8" w:space="0" w:color="auto"/>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b/>
                <w:bCs/>
                <w:color w:val="000000" w:themeColor="text1"/>
                <w:sz w:val="24"/>
                <w:szCs w:val="24"/>
              </w:rPr>
              <w:t>Дата проведения</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1.</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Новогодний утренник для школьников.</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27.12.2018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2.</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Новогодний утренник для дошкольной группы «Ромашка»</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28.12.2018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3.</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Новогодняя дискотека «Серпантин»</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02.01.2019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4.</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Конкурсно- игровая программа для детей и подростков «Новый год начинается» (работа с социальными партнёрами : СМДК)</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02.01.2019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5.</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Зимние народные игры на свежем воздухе, строительство снежного городка, катание с горки на санках.</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03.01.2019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lastRenderedPageBreak/>
              <w:t>6.</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Новогодняя ёлка Главы района</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03.01.2019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7.</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Экскурсия в г. Грайворон (катание с горки, хороводы, посещение аллеи Памяти)</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03.01.2019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8.</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Секция по волейболу</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03.01.2019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9.</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Спортивные эстафеты «Весёлые каникулы»</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04.01.2019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10.</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Конкурс рисунков « Рождество Христово» для 1-11 кл.</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04.01.2019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11.</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Шахматно- шашечный турнир</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04.01.2019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12.</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Посещение Рождественской службы и праздничное выступление в храме.</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07.01.2019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13.</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Новогодние посиделки за чашкой чая «Рождество Христово»</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08.01.2019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14.</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Первенство района по настольному теннису.</w:t>
            </w:r>
          </w:p>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Конкурсно- игровая программа для 1-6 кл.</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08.01.2019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15.</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Беседа, выставка литературы, просмотр презентации «65 лет Белгородской области» (работа с социальными партнёрами : СМДК и библиотека)</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08.01.2019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16.</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Новогоднее представление для детей и подростков «Секреты волшебного сундучка» (работа с социальными партнёрами СМДК)</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09.01.2019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17.</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Новогодние посиделки за чашкой чая «Новогодние колядки»</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09.01.2019 г.</w:t>
            </w:r>
          </w:p>
        </w:tc>
      </w:tr>
      <w:tr w:rsidR="00DD702D" w:rsidRPr="00C96707" w:rsidTr="00DD702D">
        <w:tc>
          <w:tcPr>
            <w:tcW w:w="675" w:type="dxa"/>
            <w:tcBorders>
              <w:top w:val="nil"/>
              <w:left w:val="single" w:sz="8" w:space="0" w:color="auto"/>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18.</w:t>
            </w:r>
          </w:p>
        </w:tc>
        <w:tc>
          <w:tcPr>
            <w:tcW w:w="7655"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Секция по волейболу</w:t>
            </w:r>
          </w:p>
        </w:tc>
        <w:tc>
          <w:tcPr>
            <w:tcW w:w="1843" w:type="dxa"/>
            <w:tcBorders>
              <w:top w:val="nil"/>
              <w:left w:val="nil"/>
              <w:bottom w:val="single" w:sz="8" w:space="0" w:color="auto"/>
              <w:right w:val="single" w:sz="8" w:space="0" w:color="auto"/>
            </w:tcBorders>
            <w:shd w:val="clear" w:color="auto" w:fill="FFFFFF"/>
            <w:vAlign w:val="center"/>
            <w:hideMark/>
          </w:tcPr>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09.01.2019 г.</w:t>
            </w:r>
          </w:p>
        </w:tc>
      </w:tr>
    </w:tbl>
    <w:p w:rsidR="00DD702D" w:rsidRPr="00C96707" w:rsidRDefault="00DD702D" w:rsidP="00DD702D">
      <w:pPr>
        <w:shd w:val="clear" w:color="auto" w:fill="FFFFFF"/>
        <w:jc w:val="both"/>
        <w:rPr>
          <w:rFonts w:eastAsia="Times New Roman"/>
          <w:color w:val="000000" w:themeColor="text1"/>
          <w:sz w:val="24"/>
          <w:szCs w:val="24"/>
        </w:rPr>
      </w:pP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 xml:space="preserve">В рамках </w:t>
      </w:r>
      <w:r w:rsidRPr="00C96707">
        <w:rPr>
          <w:rFonts w:eastAsia="Times New Roman"/>
          <w:b/>
          <w:color w:val="000000" w:themeColor="text1"/>
          <w:sz w:val="24"/>
          <w:szCs w:val="24"/>
        </w:rPr>
        <w:t>операции «Каникулы»</w:t>
      </w:r>
      <w:r w:rsidRPr="00C96707">
        <w:rPr>
          <w:rFonts w:eastAsia="Times New Roman"/>
          <w:color w:val="000000" w:themeColor="text1"/>
          <w:sz w:val="24"/>
          <w:szCs w:val="24"/>
        </w:rPr>
        <w:t xml:space="preserve"> были проведены классными руководителями беседы по охране жизни и здоровья детей, соблюдения режима школьника, о недопущении правонарушений среди школьников. Родители и дети ознакомлены (под роспись) с памятками на зимние каникулы.</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Организованы 3 рейда на территории сельского поселения, с целью проверки соблюдения обучающимися режима дня школьника (01.01., 06.01.,10.01 - Зимовец Л.М., Березовская О.Ю., Кубло Т.Н., Гомон П.А., участковый Педан Ю.А., инспектор КДН и ЗП Ковтун С.О.)</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Организовано дежурство учителей и родителей на новогодних утренниках и в СМДК во время новогодней концертной программы.</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На зимних каникулах в школе было организовано дежурство учителей и работников школы, работали все кружки, секция по волейболу и занятия внеурочной деятельности (по плану).</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Учащиеся и учителя школы принимали активное участие в мероприятиях, предложенных социальными партнёрами СМДК (новогодний концерт, утренник, рождественские посиделки, конкурсы рисунков, презентации, мастер- классы, народные игры и конкурсно- игровые программы и т.д.), посетили ёлку Главы района и Губернатора области.</w:t>
      </w:r>
    </w:p>
    <w:p w:rsidR="00DD702D" w:rsidRPr="00C96707" w:rsidRDefault="00DD702D" w:rsidP="00DD702D">
      <w:pPr>
        <w:jc w:val="both"/>
        <w:rPr>
          <w:color w:val="000000" w:themeColor="text1"/>
          <w:sz w:val="24"/>
          <w:szCs w:val="24"/>
        </w:rPr>
      </w:pPr>
      <w:r w:rsidRPr="00C96707">
        <w:rPr>
          <w:color w:val="000000" w:themeColor="text1"/>
          <w:sz w:val="24"/>
          <w:szCs w:val="24"/>
          <w:shd w:val="clear" w:color="auto" w:fill="FFFFFF"/>
        </w:rPr>
        <w:t xml:space="preserve">Этот 2019 год  посвящён 65- летию Белгородской области. Этому событию была посвящена </w:t>
      </w:r>
      <w:r w:rsidRPr="00C96707">
        <w:rPr>
          <w:b/>
          <w:color w:val="000000" w:themeColor="text1"/>
          <w:sz w:val="24"/>
          <w:szCs w:val="24"/>
          <w:shd w:val="clear" w:color="auto" w:fill="FFFFFF"/>
        </w:rPr>
        <w:t>экскурсия</w:t>
      </w:r>
      <w:r w:rsidRPr="00C96707">
        <w:rPr>
          <w:color w:val="000000" w:themeColor="text1"/>
          <w:sz w:val="24"/>
          <w:szCs w:val="24"/>
          <w:shd w:val="clear" w:color="auto" w:fill="FFFFFF"/>
        </w:rPr>
        <w:t xml:space="preserve"> в г. Грайворон. Ребята на каникулах посетили значимые для района объекты: аллею Памяти, побывали у районной Доски Почёта, стелы Добрый Ангел, покатались на ледяной горке, поводили хороводы  у районной ёлки и поиграли в детском городке. </w:t>
      </w:r>
    </w:p>
    <w:p w:rsidR="00DD702D" w:rsidRPr="00C96707" w:rsidRDefault="00DD702D" w:rsidP="00DD702D">
      <w:pPr>
        <w:jc w:val="both"/>
        <w:rPr>
          <w:color w:val="000000" w:themeColor="text1"/>
          <w:sz w:val="24"/>
          <w:szCs w:val="24"/>
        </w:rPr>
      </w:pPr>
      <w:r w:rsidRPr="00C96707">
        <w:rPr>
          <w:b/>
          <w:color w:val="000000" w:themeColor="text1"/>
          <w:sz w:val="24"/>
          <w:szCs w:val="24"/>
          <w:shd w:val="clear" w:color="auto" w:fill="FFFFFF"/>
        </w:rPr>
        <w:t>6 января 2019 года</w:t>
      </w:r>
      <w:r w:rsidRPr="00C96707">
        <w:rPr>
          <w:color w:val="000000" w:themeColor="text1"/>
          <w:sz w:val="24"/>
          <w:szCs w:val="24"/>
          <w:shd w:val="clear" w:color="auto" w:fill="FFFFFF"/>
        </w:rPr>
        <w:t xml:space="preserve"> Белгородской области исполнилось 65 лет. Этому замечательному событию было посвящено мероприятие в сельском модельном доме культуры. Директор СМДК Перепечай Л.Н. подготовила для ребят сообщение о развитии нашей области, руководители кружков Васюренко Т.А., Карпенская Л.С., Бондарь Е.А.  организовали выставку поделок и рисунков, презентацию. Библиотекарь Золотарь З.И. представила выставку литературы и подборку статей "Безымено на страницах районной прессы"</w:t>
      </w:r>
    </w:p>
    <w:p w:rsidR="00DD702D" w:rsidRPr="00C96707" w:rsidRDefault="00DD702D" w:rsidP="00DD702D">
      <w:pPr>
        <w:jc w:val="both"/>
        <w:rPr>
          <w:color w:val="000000" w:themeColor="text1"/>
          <w:sz w:val="24"/>
          <w:szCs w:val="24"/>
          <w:shd w:val="clear" w:color="auto" w:fill="FFFFFF"/>
        </w:rPr>
      </w:pPr>
      <w:r w:rsidRPr="00C96707">
        <w:rPr>
          <w:b/>
          <w:color w:val="000000" w:themeColor="text1"/>
          <w:sz w:val="24"/>
          <w:szCs w:val="24"/>
          <w:shd w:val="clear" w:color="auto" w:fill="FFFFFF"/>
        </w:rPr>
        <w:t>Районные соревнования по настольному теннису</w:t>
      </w:r>
      <w:r w:rsidRPr="00C96707">
        <w:rPr>
          <w:color w:val="000000" w:themeColor="text1"/>
          <w:sz w:val="24"/>
          <w:szCs w:val="24"/>
          <w:shd w:val="clear" w:color="auto" w:fill="FFFFFF"/>
        </w:rPr>
        <w:t xml:space="preserve"> прошли 8 января во время зимних каникул. 1 место занял Благодарный Артём- 10 класс, 3 место Пуль Яна- 9 класс. Руководитель Кубло В.В.</w:t>
      </w:r>
    </w:p>
    <w:p w:rsidR="00DD702D" w:rsidRPr="00C96707" w:rsidRDefault="00DD702D" w:rsidP="00DD702D">
      <w:pPr>
        <w:jc w:val="both"/>
        <w:rPr>
          <w:color w:val="000000" w:themeColor="text1"/>
          <w:sz w:val="24"/>
          <w:szCs w:val="24"/>
          <w:shd w:val="clear" w:color="auto" w:fill="FFFFFF"/>
        </w:rPr>
      </w:pPr>
      <w:r w:rsidRPr="00C96707">
        <w:rPr>
          <w:color w:val="000000" w:themeColor="text1"/>
          <w:sz w:val="24"/>
          <w:szCs w:val="24"/>
          <w:shd w:val="clear" w:color="auto" w:fill="FFFFFF"/>
        </w:rPr>
        <w:lastRenderedPageBreak/>
        <w:t xml:space="preserve">Ребята нашей школы очень любят играть в настольный теннис. В рекреациях школы выставлены теннисные столы, где каждый желающий на перемене или после уроков может поиграть для души или посоревноваться с друзьями. 3-я спортивная четверть началась с очень яркого и азартного турнира по настольному теннису. Организовал его учитель физкультуры Кубло Виталий Викторович. Победили все, кто получил заряд бодрости, хорошего настроения и здоровья.      </w:t>
      </w:r>
    </w:p>
    <w:p w:rsidR="00DD702D" w:rsidRPr="00C96707" w:rsidRDefault="00DD702D" w:rsidP="00DD702D">
      <w:pPr>
        <w:jc w:val="both"/>
        <w:rPr>
          <w:color w:val="000000" w:themeColor="text1"/>
          <w:sz w:val="24"/>
          <w:szCs w:val="24"/>
          <w:shd w:val="clear" w:color="auto" w:fill="FFFFFF"/>
        </w:rPr>
      </w:pPr>
      <w:r w:rsidRPr="00C96707">
        <w:rPr>
          <w:color w:val="000000" w:themeColor="text1"/>
          <w:sz w:val="24"/>
          <w:szCs w:val="24"/>
          <w:shd w:val="clear" w:color="auto" w:fill="FFFFFF"/>
        </w:rPr>
        <w:t xml:space="preserve">В Грайворонском районе в с. Головчино  </w:t>
      </w:r>
      <w:r w:rsidRPr="00C96707">
        <w:rPr>
          <w:b/>
          <w:color w:val="000000" w:themeColor="text1"/>
          <w:sz w:val="24"/>
          <w:szCs w:val="24"/>
          <w:shd w:val="clear" w:color="auto" w:fill="FFFFFF"/>
        </w:rPr>
        <w:t>20 января</w:t>
      </w:r>
      <w:r w:rsidRPr="00C96707">
        <w:rPr>
          <w:color w:val="000000" w:themeColor="text1"/>
          <w:sz w:val="24"/>
          <w:szCs w:val="24"/>
          <w:shd w:val="clear" w:color="auto" w:fill="FFFFFF"/>
        </w:rPr>
        <w:t>  прошли соревнования по зимнему многоборью. Нашу школу представляли: Благодарный Артём-11 класс, Зуенко Ирина - 11  класс, Швыдкой Кирилл- 9 класс, Зуенко Евгений - 8 класс, Токарь Ирина- 9 класс, Пуль Яна- 9 класс. Команду подготовил учитель физкультуры Кубло Виталий Викторович.</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Все эти мероприятия ( и школьные и районные) способствуют воспитанию в наших детях высоких нравственных качеств: патриотизма, гражданственности, доброты, отзывчивости, благодарности, ответственности, чувства долга перед старшим поколением. Весь педагогический состав школы своей ежедневной работой снова и снова утверждают, что в нашей школе самое главное — это воспитание патриота, достойного гражданина нашей страны.</w:t>
      </w:r>
    </w:p>
    <w:p w:rsidR="00DD702D" w:rsidRPr="00C96707" w:rsidRDefault="00DD702D" w:rsidP="00DD702D">
      <w:pPr>
        <w:shd w:val="clear" w:color="auto" w:fill="FFFFFF"/>
        <w:jc w:val="both"/>
        <w:rPr>
          <w:rFonts w:eastAsia="Times New Roman"/>
          <w:color w:val="000000" w:themeColor="text1"/>
          <w:sz w:val="24"/>
          <w:szCs w:val="24"/>
        </w:rPr>
      </w:pPr>
      <w:r w:rsidRPr="00C96707">
        <w:rPr>
          <w:rFonts w:eastAsia="Times New Roman"/>
          <w:color w:val="000000" w:themeColor="text1"/>
          <w:sz w:val="24"/>
          <w:szCs w:val="24"/>
        </w:rPr>
        <w:t>В становлении личности учащихся большая роль отводится также эстетическому воспитанию и творческой деятельности, которые способствуют духовному формированию личности, развитию творческих задатков, способностей, дарований и талантов.</w:t>
      </w:r>
    </w:p>
    <w:p w:rsidR="00DD702D" w:rsidRPr="002729C6" w:rsidRDefault="00DD702D" w:rsidP="00DD702D">
      <w:pPr>
        <w:jc w:val="both"/>
        <w:rPr>
          <w:color w:val="000000" w:themeColor="text1"/>
          <w:sz w:val="24"/>
          <w:szCs w:val="24"/>
        </w:rPr>
      </w:pPr>
      <w:r w:rsidRPr="00C96707">
        <w:rPr>
          <w:b/>
          <w:color w:val="000000" w:themeColor="text1"/>
          <w:sz w:val="24"/>
          <w:szCs w:val="24"/>
          <w:shd w:val="clear" w:color="auto" w:fill="FFFFFF"/>
        </w:rPr>
        <w:t>Праздник "Широкая Масленица</w:t>
      </w:r>
      <w:r w:rsidRPr="00C96707">
        <w:rPr>
          <w:color w:val="000000" w:themeColor="text1"/>
          <w:sz w:val="24"/>
          <w:szCs w:val="24"/>
          <w:shd w:val="clear" w:color="auto" w:fill="FFFFFF"/>
        </w:rPr>
        <w:t>" прошёл 9 марта на центральной площади г. Грайворона. Учащиеся и учителя школы  приняли активное участие в программе праздника : лазание на столб за подарками ( Благодарный Артём), перетягивание каната ( Зимовец Алексей, Швыдкой Кирилл),  конкурс "Коса-  девичья краса" ( Васюренко Полина)  </w:t>
      </w:r>
    </w:p>
    <w:p w:rsidR="00DD702D" w:rsidRPr="00C96707" w:rsidRDefault="00DD702D" w:rsidP="00DD702D">
      <w:pPr>
        <w:tabs>
          <w:tab w:val="left" w:pos="1311"/>
        </w:tabs>
        <w:ind w:right="120"/>
        <w:jc w:val="both"/>
        <w:rPr>
          <w:rFonts w:eastAsia="Times New Roman"/>
          <w:color w:val="000000" w:themeColor="text1"/>
          <w:sz w:val="24"/>
          <w:szCs w:val="24"/>
        </w:rPr>
      </w:pPr>
    </w:p>
    <w:p w:rsidR="00DD702D" w:rsidRPr="002729C6" w:rsidRDefault="00DD702D" w:rsidP="00DD702D">
      <w:pPr>
        <w:ind w:right="-259"/>
        <w:jc w:val="center"/>
        <w:rPr>
          <w:rFonts w:eastAsia="Times New Roman"/>
          <w:color w:val="000000" w:themeColor="text1"/>
          <w:sz w:val="28"/>
          <w:szCs w:val="28"/>
        </w:rPr>
      </w:pPr>
      <w:r w:rsidRPr="002729C6">
        <w:rPr>
          <w:rFonts w:eastAsia="Times New Roman"/>
          <w:b/>
          <w:bCs/>
          <w:color w:val="000000" w:themeColor="text1"/>
          <w:sz w:val="28"/>
          <w:szCs w:val="28"/>
        </w:rPr>
        <w:t>Работа с одаренными детьми</w:t>
      </w:r>
    </w:p>
    <w:p w:rsidR="00DD702D" w:rsidRPr="00C96707" w:rsidRDefault="00DD702D" w:rsidP="00DD702D">
      <w:pPr>
        <w:jc w:val="both"/>
        <w:rPr>
          <w:rFonts w:eastAsia="Times New Roman"/>
          <w:color w:val="000000" w:themeColor="text1"/>
          <w:sz w:val="24"/>
          <w:szCs w:val="24"/>
        </w:rPr>
      </w:pPr>
    </w:p>
    <w:p w:rsidR="00DD702D" w:rsidRPr="00C96707" w:rsidRDefault="00DD702D" w:rsidP="00DD702D">
      <w:pPr>
        <w:tabs>
          <w:tab w:val="left" w:pos="1129"/>
        </w:tabs>
        <w:jc w:val="both"/>
        <w:rPr>
          <w:rFonts w:eastAsia="Times New Roman"/>
          <w:color w:val="000000" w:themeColor="text1"/>
          <w:sz w:val="24"/>
          <w:szCs w:val="24"/>
        </w:rPr>
      </w:pPr>
      <w:r w:rsidRPr="00C96707">
        <w:rPr>
          <w:rFonts w:eastAsia="Times New Roman"/>
          <w:color w:val="000000" w:themeColor="text1"/>
          <w:sz w:val="24"/>
          <w:szCs w:val="24"/>
        </w:rPr>
        <w:t xml:space="preserve">        В целях совершенствования системы работы с одарёнными детьми, создания условий по выявлению, развитию и поддержке одарённых детей, а также комплексного развития личности и её творческих способностей, формирования интеллектуального потенциала обучающихся Грайворонского района, содействия социально-культурному становлению талантливой молодёжи в школе осуществляется работа согласно программе «Одаренные дети» (утверждена приказом № 224 от 25.08.2014 г.). С целью создания условий для раннего выявления одаренности ежегодно организуются различные смотры, конкурсы, выставки, спортивные соревнования.</w:t>
      </w:r>
    </w:p>
    <w:p w:rsidR="00DD702D" w:rsidRPr="00C96707" w:rsidRDefault="00DD702D" w:rsidP="00DD702D">
      <w:pPr>
        <w:shd w:val="clear" w:color="auto" w:fill="FFFFFF"/>
        <w:tabs>
          <w:tab w:val="left" w:pos="3024"/>
          <w:tab w:val="left" w:pos="4003"/>
          <w:tab w:val="left" w:pos="4810"/>
          <w:tab w:val="left" w:pos="6610"/>
        </w:tabs>
        <w:ind w:left="10" w:right="34"/>
        <w:jc w:val="both"/>
        <w:rPr>
          <w:rFonts w:eastAsia="Times New Roman"/>
          <w:color w:val="000000" w:themeColor="text1"/>
          <w:sz w:val="24"/>
          <w:szCs w:val="24"/>
        </w:rPr>
      </w:pPr>
      <w:r w:rsidRPr="00C96707">
        <w:rPr>
          <w:rFonts w:eastAsia="Times New Roman"/>
          <w:color w:val="000000" w:themeColor="text1"/>
          <w:sz w:val="24"/>
          <w:szCs w:val="24"/>
        </w:rPr>
        <w:t>Занятия исследовательской, проектной, творческой, художественно- эстетической деятельностью мотивируют ребенка к самостоятельному поиску ответов на возникающие вопросы, пробуждают любознательность, стремление к творчеству.</w:t>
      </w:r>
    </w:p>
    <w:p w:rsidR="00DD702D" w:rsidRPr="00C96707" w:rsidRDefault="00DD702D" w:rsidP="00DD702D">
      <w:pPr>
        <w:contextualSpacing/>
        <w:rPr>
          <w:rFonts w:eastAsia="Times New Roman"/>
          <w:b/>
          <w:sz w:val="24"/>
          <w:szCs w:val="24"/>
        </w:rPr>
      </w:pPr>
      <w:r w:rsidRPr="00C96707">
        <w:rPr>
          <w:rFonts w:eastAsia="Times New Roman"/>
          <w:b/>
          <w:sz w:val="24"/>
          <w:szCs w:val="24"/>
        </w:rPr>
        <w:t>Как результат- призовые места в муниципальных и региональных конкурсах</w:t>
      </w:r>
    </w:p>
    <w:p w:rsidR="00DD702D" w:rsidRPr="00C96707" w:rsidRDefault="00DD702D" w:rsidP="00DD702D">
      <w:pPr>
        <w:rPr>
          <w:rFonts w:eastAsia="Times New Roman"/>
          <w:sz w:val="24"/>
          <w:szCs w:val="24"/>
        </w:rPr>
      </w:pPr>
    </w:p>
    <w:tbl>
      <w:tblPr>
        <w:tblW w:w="10136" w:type="dxa"/>
        <w:tblInd w:w="-601" w:type="dxa"/>
        <w:tblLayout w:type="fixed"/>
        <w:tblLook w:val="04A0" w:firstRow="1" w:lastRow="0" w:firstColumn="1" w:lastColumn="0" w:noHBand="0" w:noVBand="1"/>
      </w:tblPr>
      <w:tblGrid>
        <w:gridCol w:w="851"/>
        <w:gridCol w:w="3672"/>
        <w:gridCol w:w="1559"/>
        <w:gridCol w:w="1501"/>
        <w:gridCol w:w="2553"/>
      </w:tblGrid>
      <w:tr w:rsidR="00DD702D" w:rsidRPr="00C96707" w:rsidTr="004E5F2C">
        <w:trPr>
          <w:trHeight w:val="435"/>
        </w:trPr>
        <w:tc>
          <w:tcPr>
            <w:tcW w:w="851" w:type="dxa"/>
            <w:tcBorders>
              <w:top w:val="single" w:sz="4" w:space="0" w:color="auto"/>
              <w:left w:val="single" w:sz="4" w:space="0" w:color="auto"/>
              <w:bottom w:val="single" w:sz="4" w:space="0" w:color="auto"/>
              <w:right w:val="single" w:sz="4" w:space="0" w:color="auto"/>
            </w:tcBorders>
            <w:hideMark/>
          </w:tcPr>
          <w:p w:rsidR="00DD702D" w:rsidRPr="00C96707" w:rsidRDefault="00DD702D" w:rsidP="00DD702D">
            <w:pPr>
              <w:rPr>
                <w:b/>
              </w:rPr>
            </w:pPr>
            <w:r w:rsidRPr="00C96707">
              <w:rPr>
                <w:b/>
              </w:rPr>
              <w:t>№</w:t>
            </w:r>
          </w:p>
        </w:tc>
        <w:tc>
          <w:tcPr>
            <w:tcW w:w="3672" w:type="dxa"/>
            <w:tcBorders>
              <w:top w:val="single" w:sz="4" w:space="0" w:color="auto"/>
              <w:left w:val="single" w:sz="4" w:space="0" w:color="auto"/>
              <w:bottom w:val="single" w:sz="4" w:space="0" w:color="auto"/>
              <w:right w:val="single" w:sz="4" w:space="0" w:color="auto"/>
            </w:tcBorders>
            <w:hideMark/>
          </w:tcPr>
          <w:p w:rsidR="00DD702D" w:rsidRPr="00C96707" w:rsidRDefault="00DD702D" w:rsidP="00DD702D">
            <w:pPr>
              <w:rPr>
                <w:b/>
              </w:rPr>
            </w:pPr>
            <w:r w:rsidRPr="00C96707">
              <w:rPr>
                <w:b/>
              </w:rPr>
              <w:t>Название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DD702D" w:rsidRPr="00C96707" w:rsidRDefault="00DD702D" w:rsidP="00DD702D">
            <w:pPr>
              <w:rPr>
                <w:b/>
              </w:rPr>
            </w:pPr>
            <w:r w:rsidRPr="00C96707">
              <w:rPr>
                <w:b/>
              </w:rPr>
              <w:t>Участник</w:t>
            </w:r>
          </w:p>
        </w:tc>
        <w:tc>
          <w:tcPr>
            <w:tcW w:w="1501" w:type="dxa"/>
            <w:tcBorders>
              <w:top w:val="single" w:sz="4" w:space="0" w:color="auto"/>
              <w:left w:val="single" w:sz="4" w:space="0" w:color="auto"/>
              <w:bottom w:val="single" w:sz="4" w:space="0" w:color="auto"/>
              <w:right w:val="single" w:sz="4" w:space="0" w:color="auto"/>
            </w:tcBorders>
            <w:hideMark/>
          </w:tcPr>
          <w:p w:rsidR="00DD702D" w:rsidRPr="00C96707" w:rsidRDefault="00DD702D" w:rsidP="00DD702D">
            <w:pPr>
              <w:rPr>
                <w:b/>
              </w:rPr>
            </w:pPr>
            <w:r w:rsidRPr="00C96707">
              <w:rPr>
                <w:b/>
              </w:rPr>
              <w:t xml:space="preserve">Результат </w:t>
            </w:r>
          </w:p>
        </w:tc>
        <w:tc>
          <w:tcPr>
            <w:tcW w:w="2553" w:type="dxa"/>
            <w:tcBorders>
              <w:top w:val="single" w:sz="4" w:space="0" w:color="auto"/>
              <w:left w:val="single" w:sz="4" w:space="0" w:color="auto"/>
              <w:bottom w:val="single" w:sz="4" w:space="0" w:color="auto"/>
              <w:right w:val="single" w:sz="4" w:space="0" w:color="auto"/>
            </w:tcBorders>
            <w:hideMark/>
          </w:tcPr>
          <w:p w:rsidR="00DD702D" w:rsidRPr="00C96707" w:rsidRDefault="00DD702D" w:rsidP="00DD702D">
            <w:pPr>
              <w:rPr>
                <w:b/>
              </w:rPr>
            </w:pPr>
            <w:r w:rsidRPr="00C96707">
              <w:rPr>
                <w:b/>
              </w:rPr>
              <w:t xml:space="preserve">№ приказа </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4E5F2C" w:rsidP="004E5F2C">
            <w:pPr>
              <w:ind w:left="360"/>
              <w:contextualSpacing/>
            </w:pPr>
            <w:r>
              <w:t>1</w:t>
            </w:r>
          </w:p>
        </w:tc>
        <w:tc>
          <w:tcPr>
            <w:tcW w:w="3672"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 xml:space="preserve"> Районный конкурс художественного чтения «Здесь тяга моя земная»</w:t>
            </w:r>
          </w:p>
        </w:tc>
        <w:tc>
          <w:tcPr>
            <w:tcW w:w="1559"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Коломиец Виктория</w:t>
            </w:r>
          </w:p>
        </w:tc>
        <w:tc>
          <w:tcPr>
            <w:tcW w:w="1501"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rPr>
                <w:lang w:val="en-US"/>
              </w:rPr>
              <w:t xml:space="preserve">II </w:t>
            </w:r>
            <w:r w:rsidRPr="002729C6">
              <w:t>место</w:t>
            </w:r>
          </w:p>
        </w:tc>
        <w:tc>
          <w:tcPr>
            <w:tcW w:w="2553"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Приказ управления образования № 834 от 30.11.2018</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4E5F2C" w:rsidP="004E5F2C">
            <w:pPr>
              <w:ind w:left="360"/>
              <w:contextualSpacing/>
            </w:pPr>
            <w:r>
              <w:t>2</w:t>
            </w: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Муниципальный этап Всероссийского конкурса детского рисунка «Любимая школа глазами детей»</w:t>
            </w:r>
            <w:r w:rsidRPr="002729C6">
              <w:tab/>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Васюренко Полина, Дмитренко Даниил,</w:t>
            </w:r>
          </w:p>
          <w:p w:rsidR="00DD702D" w:rsidRPr="002729C6" w:rsidRDefault="00DD702D" w:rsidP="00DD702D">
            <w:r w:rsidRPr="002729C6">
              <w:t>Бондарь Глеб</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1 место</w:t>
            </w:r>
          </w:p>
          <w:p w:rsidR="00DD702D" w:rsidRPr="002729C6" w:rsidRDefault="00DD702D" w:rsidP="00DD702D"/>
          <w:p w:rsidR="00DD702D" w:rsidRPr="002729C6" w:rsidRDefault="00DD702D" w:rsidP="00DD702D">
            <w:r w:rsidRPr="002729C6">
              <w:t>2 место</w:t>
            </w:r>
          </w:p>
          <w:p w:rsidR="00DD702D" w:rsidRPr="002729C6" w:rsidRDefault="00DD702D" w:rsidP="00DD702D"/>
          <w:p w:rsidR="00DD702D" w:rsidRPr="002729C6" w:rsidRDefault="00DD702D" w:rsidP="00DD702D">
            <w:r w:rsidRPr="002729C6">
              <w:t>2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УО от 07.09. 2018 г №596</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4E5F2C" w:rsidP="004E5F2C">
            <w:pPr>
              <w:ind w:left="360"/>
              <w:contextualSpacing/>
            </w:pPr>
            <w:r>
              <w:t>3</w:t>
            </w: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rPr>
                <w:bCs/>
                <w:lang w:val="be-BY"/>
              </w:rPr>
              <w:t>Муниципальный этап конкурса</w:t>
            </w:r>
            <w:r w:rsidRPr="002729C6">
              <w:t xml:space="preserve"> «Моя Белгородчина - моя Россия»</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Пащенко Зоя</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1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№675 от 05.10.2018.</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4E5F2C" w:rsidP="004E5F2C">
            <w:pPr>
              <w:ind w:left="360"/>
              <w:contextualSpacing/>
            </w:pPr>
            <w:r>
              <w:lastRenderedPageBreak/>
              <w:t>4</w:t>
            </w: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pPr>
              <w:rPr>
                <w:bCs/>
                <w:lang w:val="be-BY"/>
              </w:rPr>
            </w:pPr>
            <w:r w:rsidRPr="002729C6">
              <w:t xml:space="preserve">Муниципальный «Память о Холокосте- путь к толерантности» </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Зуенко Ирина</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1 место </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 Приказ УО №796 от19.11.2018.</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4E5F2C" w:rsidP="004E5F2C">
            <w:pPr>
              <w:ind w:left="360"/>
              <w:contextualSpacing/>
            </w:pPr>
            <w:r>
              <w:t>5</w:t>
            </w: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B04337">
              <w:rPr>
                <w:rFonts w:eastAsiaTheme="minorHAnsi"/>
                <w:color w:val="000000" w:themeColor="text1"/>
              </w:rPr>
              <w:t>Фотоконкурс «Осенняя пора»</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B04337">
              <w:rPr>
                <w:rFonts w:eastAsiaTheme="minorHAnsi"/>
                <w:color w:val="000000" w:themeColor="text1"/>
              </w:rPr>
              <w:t>Агаркова Илона</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B04337">
              <w:rPr>
                <w:rFonts w:eastAsiaTheme="minorHAnsi"/>
                <w:color w:val="000000" w:themeColor="text1"/>
              </w:rPr>
              <w:t>2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B04337">
              <w:rPr>
                <w:rFonts w:eastAsiaTheme="minorHAnsi"/>
                <w:color w:val="000000" w:themeColor="text1"/>
              </w:rPr>
              <w:t>Приказ от 22.11.2018 г. №810</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4E5F2C" w:rsidP="004E5F2C">
            <w:pPr>
              <w:ind w:left="360"/>
              <w:contextualSpacing/>
            </w:pPr>
            <w:r>
              <w:t>6</w:t>
            </w: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Муниципальный отборочный этап «Всероссийского конкурса сочинений – 2018», среди обучающихся 10-11 класса в тематическом направлении «О проявлении нравственного начала в истории, жизни, судьбе». </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Зуенко Ирина </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призёр</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УО № 664 от 02.10.2018.</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Муниципальный отборочный этап «Всероссийского конкурса сочинений - 2018», среди обучающихся 8-9 классов в тематическом направлении «Слово как источник счастья». </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Новикова Алёна </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призёр</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УО № 664 от 02.10.2018</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Районный конкурс художественного чтения - «Здесь моя тяга земная…» в номинации «Декламация поэтических произведений» </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Новикова Алёна</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3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№834 от 30.11.2018года.</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pPr>
              <w:rPr>
                <w:bCs/>
                <w:lang w:val="be-BY"/>
              </w:rPr>
            </w:pPr>
            <w:r w:rsidRPr="002729C6">
              <w:t>Региональный «Память о Холокосте - путь к толерантности»</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Зуенко Ирина</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призёр</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№921.00 от19.12.2018.</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Районный конкурс «Вифлеемская звезда» Номинация «Лучшая рождественская песня» 7-10 лет</w:t>
            </w:r>
          </w:p>
        </w:tc>
        <w:tc>
          <w:tcPr>
            <w:tcW w:w="1559"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Васюренко Полина Пащенко Зоя</w:t>
            </w:r>
          </w:p>
        </w:tc>
        <w:tc>
          <w:tcPr>
            <w:tcW w:w="1501"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3 место</w:t>
            </w:r>
          </w:p>
        </w:tc>
        <w:tc>
          <w:tcPr>
            <w:tcW w:w="2553"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pPr>
              <w:rPr>
                <w:color w:val="FF0000"/>
              </w:rPr>
            </w:pPr>
            <w:r w:rsidRPr="002729C6">
              <w:t>Приказ управления образования № 19 от 17.01.2019.</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Районный конкурс «Вифлеемская звезда» Номинация «Лучшая рождественская песня» 11-14 лет</w:t>
            </w:r>
          </w:p>
        </w:tc>
        <w:tc>
          <w:tcPr>
            <w:tcW w:w="1559"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Пуль Яна</w:t>
            </w:r>
          </w:p>
        </w:tc>
        <w:tc>
          <w:tcPr>
            <w:tcW w:w="1501"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2 место</w:t>
            </w:r>
          </w:p>
        </w:tc>
        <w:tc>
          <w:tcPr>
            <w:tcW w:w="2553"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pPr>
              <w:rPr>
                <w:color w:val="FF0000"/>
              </w:rPr>
            </w:pPr>
            <w:r w:rsidRPr="002729C6">
              <w:t>Приказ управления образования № 19 от 17.01.2019.</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Районный конкурс – выставка «Зимняя фантазия», номинация «Зимняя сказка»</w:t>
            </w:r>
          </w:p>
        </w:tc>
        <w:tc>
          <w:tcPr>
            <w:tcW w:w="1559"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Коломиец Виктория</w:t>
            </w:r>
          </w:p>
          <w:p w:rsidR="00DD702D" w:rsidRPr="002729C6" w:rsidRDefault="00DD702D" w:rsidP="00DD702D">
            <w:r w:rsidRPr="002729C6">
              <w:t>Раплев Кирилл</w:t>
            </w:r>
          </w:p>
        </w:tc>
        <w:tc>
          <w:tcPr>
            <w:tcW w:w="1501"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1 место</w:t>
            </w:r>
          </w:p>
        </w:tc>
        <w:tc>
          <w:tcPr>
            <w:tcW w:w="2553"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Приказ управления образования № 914 от 21.12.2018</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rPr>
                <w:rFonts w:eastAsia="Calibri"/>
              </w:rPr>
              <w:t xml:space="preserve">Районный  конкурс- выставка  «Зимняя фантазия» </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rPr>
                <w:rFonts w:eastAsia="Calibri"/>
              </w:rPr>
              <w:t>Зуенко Ирина</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rPr>
                <w:rFonts w:eastAsia="Calibri"/>
              </w:rPr>
              <w:t>2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rPr>
                <w:rFonts w:eastAsia="Calibri"/>
              </w:rPr>
              <w:t xml:space="preserve"> Приказ УО №914 от 21.12.2018.</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Районный конкурс  «Компьютер - новый век», посвящённый 166-летию со дня рождения В.Г. Шухова».</w:t>
            </w:r>
          </w:p>
          <w:p w:rsidR="00DD702D" w:rsidRPr="002729C6" w:rsidRDefault="00DD702D" w:rsidP="00DD702D">
            <w:r w:rsidRPr="002729C6">
              <w:t>Номинация: «2D компьютерная графика: «Логотип системы дополнительного (внешкольного) образования детей».</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Пащенко Вячеслав</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1 место </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№61 от 05.02.2019</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Районная выставка детского творчества « Техностарт»  </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Пуль Анастасия</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1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 213 от 22.03.2019г.</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Районный конкурс художественного чтения «Здесь моя тяга земная…», номинация "Декламация прозаических произведений" </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Благодарный Артём</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2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№834 от 30.11.2018год.</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 xml:space="preserve"> Муниципальный этап всероссийского конкурса юных чтецов «Живая классика в 2018-</w:t>
            </w:r>
            <w:r w:rsidRPr="002729C6">
              <w:lastRenderedPageBreak/>
              <w:t>2019 году»</w:t>
            </w:r>
          </w:p>
        </w:tc>
        <w:tc>
          <w:tcPr>
            <w:tcW w:w="1559"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lastRenderedPageBreak/>
              <w:t>Коломиец Виктория</w:t>
            </w:r>
          </w:p>
        </w:tc>
        <w:tc>
          <w:tcPr>
            <w:tcW w:w="1501"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призёр</w:t>
            </w:r>
          </w:p>
        </w:tc>
        <w:tc>
          <w:tcPr>
            <w:tcW w:w="2553"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Приказ управления образования № 173 от 14.03.2019 г.</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Районный конкурс «Есть такая профессия - Родину защищать» </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Новикова Алёна</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1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УО №8 от 06.03.2019года.</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 xml:space="preserve">Районная выставка-конкурс «Родной природы красота-2019» </w:t>
            </w:r>
          </w:p>
          <w:p w:rsidR="00DD702D" w:rsidRPr="002729C6" w:rsidRDefault="00DD702D" w:rsidP="00DD702D">
            <w:r w:rsidRPr="002729C6">
              <w:t>Номинация «Каменное чудо»</w:t>
            </w:r>
          </w:p>
        </w:tc>
        <w:tc>
          <w:tcPr>
            <w:tcW w:w="1559"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Зимовец Алексей</w:t>
            </w:r>
          </w:p>
        </w:tc>
        <w:tc>
          <w:tcPr>
            <w:tcW w:w="1501"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3 место</w:t>
            </w:r>
          </w:p>
        </w:tc>
        <w:tc>
          <w:tcPr>
            <w:tcW w:w="2553" w:type="dxa"/>
            <w:tcBorders>
              <w:top w:val="single" w:sz="4" w:space="0" w:color="auto"/>
              <w:left w:val="single" w:sz="4" w:space="0" w:color="auto"/>
              <w:bottom w:val="single" w:sz="4" w:space="0" w:color="auto"/>
              <w:right w:val="single" w:sz="4" w:space="0" w:color="auto"/>
            </w:tcBorders>
            <w:hideMark/>
          </w:tcPr>
          <w:p w:rsidR="00DD702D" w:rsidRPr="002729C6" w:rsidRDefault="00DD702D" w:rsidP="00DD702D">
            <w:r w:rsidRPr="002729C6">
              <w:t>Приказ № 218 от 22.03.2019.</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Районный конкурс - выставка «Зимняя фантазия», номинация «Зимняя сказка»</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Коломиец Виктория, Раплев Кирилл</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1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управления образования № 914 от 21.12.2018</w:t>
            </w:r>
          </w:p>
          <w:p w:rsidR="00DD702D" w:rsidRPr="002729C6" w:rsidRDefault="00DD702D" w:rsidP="00DD702D"/>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Муниципальный конкурс исследовательских работ обучающихся «Отечество» </w:t>
            </w:r>
          </w:p>
          <w:p w:rsidR="00DD702D" w:rsidRPr="002729C6" w:rsidRDefault="00DD702D" w:rsidP="00DD702D">
            <w:r w:rsidRPr="002729C6">
              <w:t>Секция «Историческое наследие»</w:t>
            </w:r>
          </w:p>
          <w:p w:rsidR="00DD702D" w:rsidRPr="002729C6" w:rsidRDefault="00DD702D" w:rsidP="00DD702D"/>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Токарь Ирина</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pPr>
              <w:rPr>
                <w:lang w:val="en-US"/>
              </w:rPr>
            </w:pPr>
            <w:r w:rsidRPr="002729C6">
              <w:t>3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УО от 14.12.2018 г № 887</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Муниципальный конкурс «Зимняя фантазия» номинация «Рождественское чудо»; </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Пащенко Ксения. </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3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УО № 914 от 21.12.2018 г.</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Муниципальный этап всероссийского открытого конкурса научно-исследовательских и творческих работ молодёжи "Меня оценят в 21 веке", секция "Безопасность жизнедеятельности»</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Токарь Ирина</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2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управления образования приказ №708 от 17.10.2018 г.</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rPr>
                <w:color w:val="000000" w:themeColor="text1"/>
                <w:shd w:val="clear" w:color="auto" w:fill="FFFFFF"/>
              </w:rPr>
              <w:t>Муниципальный этап Регионального конкурса исследовательских работ и творческих проектов дошкольников и младших школьников «Я - исследователь». Секция "Естественно- научная живая природа"</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Понеделко Иван</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3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управления образования приказ</w:t>
            </w:r>
          </w:p>
          <w:p w:rsidR="00DD702D" w:rsidRPr="002729C6" w:rsidRDefault="00DD702D" w:rsidP="00DD702D">
            <w:r w:rsidRPr="002729C6">
              <w:t>07 февраля 2019</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 xml:space="preserve">Муниципальный этапа Всероссийского конкурса юных фотолюбителей «Юность России», номинация «Пейзаж» </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Новикова Алёна</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2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№165 от 13.03.2019года.</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Районный литературный конкурс  «Ими гордится земля Белгородская», посвященный 65-летию Белгородской области на тему: «</w:t>
            </w:r>
            <w:r w:rsidRPr="002729C6">
              <w:rPr>
                <w:i/>
              </w:rPr>
              <w:t>В труде и только в труде, велик человек</w:t>
            </w:r>
            <w:r w:rsidRPr="002729C6">
              <w:t xml:space="preserve">» </w:t>
            </w:r>
          </w:p>
        </w:tc>
        <w:tc>
          <w:tcPr>
            <w:tcW w:w="1559"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Калмыкова Ксения</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1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w:t>
            </w:r>
            <w:r w:rsidRPr="002729C6">
              <w:rPr>
                <w:bCs/>
                <w:color w:val="000000"/>
                <w:shd w:val="clear" w:color="auto" w:fill="FFFFFF"/>
              </w:rPr>
              <w:t>№216 от 22.03.2019года.</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Pr="002A0D5A" w:rsidRDefault="00DD702D" w:rsidP="00DD702D">
            <w:r w:rsidRPr="002A0D5A">
              <w:rPr>
                <w:rFonts w:eastAsia="Calibri"/>
              </w:rPr>
              <w:t xml:space="preserve">Муниципальный этап «Всероссийский конкурс сочинений – 2018»  </w:t>
            </w:r>
          </w:p>
        </w:tc>
        <w:tc>
          <w:tcPr>
            <w:tcW w:w="1559" w:type="dxa"/>
            <w:tcBorders>
              <w:top w:val="single" w:sz="4" w:space="0" w:color="auto"/>
              <w:left w:val="single" w:sz="4" w:space="0" w:color="auto"/>
              <w:bottom w:val="single" w:sz="4" w:space="0" w:color="auto"/>
              <w:right w:val="single" w:sz="4" w:space="0" w:color="auto"/>
            </w:tcBorders>
          </w:tcPr>
          <w:p w:rsidR="00DD702D" w:rsidRPr="002A0D5A" w:rsidRDefault="00DD702D" w:rsidP="00DD702D">
            <w:pPr>
              <w:rPr>
                <w:rFonts w:eastAsia="Calibri"/>
              </w:rPr>
            </w:pPr>
            <w:r w:rsidRPr="002A0D5A">
              <w:rPr>
                <w:rFonts w:eastAsia="Calibri"/>
              </w:rPr>
              <w:t>ПеревертайлоЯрослав</w:t>
            </w:r>
          </w:p>
          <w:p w:rsidR="00DD702D" w:rsidRPr="002A0D5A" w:rsidRDefault="00DD702D" w:rsidP="00DD702D">
            <w:r w:rsidRPr="002A0D5A">
              <w:rPr>
                <w:rFonts w:eastAsia="Calibri"/>
              </w:rPr>
              <w:t>Донец Даниил</w:t>
            </w:r>
          </w:p>
        </w:tc>
        <w:tc>
          <w:tcPr>
            <w:tcW w:w="1501" w:type="dxa"/>
            <w:tcBorders>
              <w:top w:val="single" w:sz="4" w:space="0" w:color="auto"/>
              <w:left w:val="single" w:sz="4" w:space="0" w:color="auto"/>
              <w:bottom w:val="single" w:sz="4" w:space="0" w:color="auto"/>
              <w:right w:val="single" w:sz="4" w:space="0" w:color="auto"/>
            </w:tcBorders>
          </w:tcPr>
          <w:p w:rsidR="00DD702D" w:rsidRPr="002A0D5A" w:rsidRDefault="00DD702D" w:rsidP="00DD702D">
            <w:r w:rsidRPr="002A0D5A">
              <w:t>призёры</w:t>
            </w:r>
          </w:p>
        </w:tc>
        <w:tc>
          <w:tcPr>
            <w:tcW w:w="2553" w:type="dxa"/>
            <w:tcBorders>
              <w:top w:val="single" w:sz="4" w:space="0" w:color="auto"/>
              <w:left w:val="single" w:sz="4" w:space="0" w:color="auto"/>
              <w:bottom w:val="single" w:sz="4" w:space="0" w:color="auto"/>
              <w:right w:val="single" w:sz="4" w:space="0" w:color="auto"/>
            </w:tcBorders>
          </w:tcPr>
          <w:p w:rsidR="00DD702D" w:rsidRPr="002A0D5A" w:rsidRDefault="00DD702D" w:rsidP="00DD702D">
            <w:pPr>
              <w:spacing w:after="160" w:line="259" w:lineRule="auto"/>
              <w:contextualSpacing/>
              <w:rPr>
                <w:rFonts w:eastAsia="Calibri"/>
              </w:rPr>
            </w:pPr>
            <w:r w:rsidRPr="0055309B">
              <w:rPr>
                <w:rFonts w:eastAsia="Calibri"/>
              </w:rPr>
              <w:t xml:space="preserve">Приказ </w:t>
            </w:r>
            <w:r w:rsidRPr="002A0D5A">
              <w:rPr>
                <w:rFonts w:eastAsia="Calibri"/>
              </w:rPr>
              <w:t xml:space="preserve"> УО </w:t>
            </w:r>
          </w:p>
          <w:p w:rsidR="00DD702D" w:rsidRPr="0055309B" w:rsidRDefault="00DD702D" w:rsidP="00DD702D">
            <w:pPr>
              <w:spacing w:after="160" w:line="259" w:lineRule="auto"/>
              <w:contextualSpacing/>
              <w:rPr>
                <w:rFonts w:eastAsia="Calibri"/>
              </w:rPr>
            </w:pPr>
            <w:r w:rsidRPr="0055309B">
              <w:rPr>
                <w:rFonts w:eastAsia="Calibri"/>
              </w:rPr>
              <w:t>от 02 октября 2018 года № 664</w:t>
            </w:r>
          </w:p>
          <w:p w:rsidR="00DD702D" w:rsidRPr="002A0D5A" w:rsidRDefault="00DD702D" w:rsidP="00DD702D"/>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Default="00DD702D" w:rsidP="00DD702D">
            <w:pPr>
              <w:tabs>
                <w:tab w:val="right" w:pos="3598"/>
              </w:tabs>
              <w:rPr>
                <w:color w:val="000000" w:themeColor="text1"/>
                <w:shd w:val="clear" w:color="auto" w:fill="FFFFFF"/>
              </w:rPr>
            </w:pPr>
            <w:r>
              <w:rPr>
                <w:color w:val="000000" w:themeColor="text1"/>
                <w:shd w:val="clear" w:color="auto" w:fill="FFFFFF"/>
              </w:rPr>
              <w:t>Районный пасхальный фестиваль «Радость души моей» творческий конкурс</w:t>
            </w:r>
          </w:p>
        </w:tc>
        <w:tc>
          <w:tcPr>
            <w:tcW w:w="1559" w:type="dxa"/>
            <w:tcBorders>
              <w:top w:val="single" w:sz="4" w:space="0" w:color="auto"/>
              <w:left w:val="single" w:sz="4" w:space="0" w:color="auto"/>
              <w:bottom w:val="single" w:sz="4" w:space="0" w:color="auto"/>
              <w:right w:val="single" w:sz="4" w:space="0" w:color="auto"/>
            </w:tcBorders>
          </w:tcPr>
          <w:p w:rsidR="00DD702D" w:rsidRPr="003F6635" w:rsidRDefault="00DD702D" w:rsidP="00DD702D">
            <w:pPr>
              <w:rPr>
                <w:color w:val="000000" w:themeColor="text1"/>
                <w:shd w:val="clear" w:color="auto" w:fill="FFFFFF"/>
              </w:rPr>
            </w:pPr>
            <w:r>
              <w:rPr>
                <w:color w:val="000000" w:themeColor="text1"/>
                <w:shd w:val="clear" w:color="auto" w:fill="FFFFFF"/>
              </w:rPr>
              <w:t>Кондауров Руслан</w:t>
            </w:r>
          </w:p>
        </w:tc>
        <w:tc>
          <w:tcPr>
            <w:tcW w:w="1501" w:type="dxa"/>
            <w:tcBorders>
              <w:top w:val="single" w:sz="4" w:space="0" w:color="auto"/>
              <w:left w:val="single" w:sz="4" w:space="0" w:color="auto"/>
              <w:bottom w:val="single" w:sz="4" w:space="0" w:color="auto"/>
              <w:right w:val="single" w:sz="4" w:space="0" w:color="auto"/>
            </w:tcBorders>
          </w:tcPr>
          <w:p w:rsidR="00DD702D" w:rsidRDefault="00DD702D" w:rsidP="00DD702D">
            <w:pPr>
              <w:rPr>
                <w:b/>
              </w:rPr>
            </w:pPr>
            <w:r>
              <w:rPr>
                <w:b/>
              </w:rPr>
              <w:t>3 место</w:t>
            </w:r>
          </w:p>
        </w:tc>
        <w:tc>
          <w:tcPr>
            <w:tcW w:w="2553" w:type="dxa"/>
            <w:tcBorders>
              <w:top w:val="single" w:sz="4" w:space="0" w:color="auto"/>
              <w:left w:val="single" w:sz="4" w:space="0" w:color="auto"/>
              <w:bottom w:val="single" w:sz="4" w:space="0" w:color="auto"/>
              <w:right w:val="single" w:sz="4" w:space="0" w:color="auto"/>
            </w:tcBorders>
          </w:tcPr>
          <w:p w:rsidR="00DD702D" w:rsidRDefault="00DD702D" w:rsidP="00DD702D">
            <w:pPr>
              <w:rPr>
                <w:color w:val="000000" w:themeColor="text1"/>
                <w:shd w:val="clear" w:color="auto" w:fill="FFFFFF"/>
              </w:rPr>
            </w:pPr>
            <w:r>
              <w:rPr>
                <w:color w:val="000000" w:themeColor="text1"/>
                <w:shd w:val="clear" w:color="auto" w:fill="FFFFFF"/>
              </w:rPr>
              <w:t>Приказ УО от 16.05.2019 г № 392</w:t>
            </w:r>
          </w:p>
        </w:tc>
      </w:tr>
      <w:tr w:rsidR="00DD702D" w:rsidRPr="00C96707" w:rsidTr="004E5F2C">
        <w:trPr>
          <w:trHeight w:val="629"/>
        </w:trPr>
        <w:tc>
          <w:tcPr>
            <w:tcW w:w="851"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52"/>
              </w:numPr>
              <w:contextualSpacing/>
            </w:pPr>
          </w:p>
        </w:tc>
        <w:tc>
          <w:tcPr>
            <w:tcW w:w="3672" w:type="dxa"/>
            <w:tcBorders>
              <w:top w:val="single" w:sz="4" w:space="0" w:color="auto"/>
              <w:left w:val="single" w:sz="4" w:space="0" w:color="auto"/>
              <w:bottom w:val="single" w:sz="4" w:space="0" w:color="auto"/>
              <w:right w:val="single" w:sz="4" w:space="0" w:color="auto"/>
            </w:tcBorders>
          </w:tcPr>
          <w:p w:rsidR="00DD702D" w:rsidRDefault="00DD702D" w:rsidP="00DD702D">
            <w:pPr>
              <w:tabs>
                <w:tab w:val="right" w:pos="3598"/>
              </w:tabs>
              <w:rPr>
                <w:color w:val="000000" w:themeColor="text1"/>
                <w:shd w:val="clear" w:color="auto" w:fill="FFFFFF"/>
              </w:rPr>
            </w:pPr>
            <w:r>
              <w:rPr>
                <w:color w:val="000000" w:themeColor="text1"/>
                <w:shd w:val="clear" w:color="auto" w:fill="FFFFFF"/>
              </w:rPr>
              <w:t>Районный конкурс-  по краеведению «Всякому мила родная сторона», номинация «Русь кулинарная»</w:t>
            </w:r>
          </w:p>
        </w:tc>
        <w:tc>
          <w:tcPr>
            <w:tcW w:w="1559" w:type="dxa"/>
            <w:tcBorders>
              <w:top w:val="single" w:sz="4" w:space="0" w:color="auto"/>
              <w:left w:val="single" w:sz="4" w:space="0" w:color="auto"/>
              <w:bottom w:val="single" w:sz="4" w:space="0" w:color="auto"/>
              <w:right w:val="single" w:sz="4" w:space="0" w:color="auto"/>
            </w:tcBorders>
          </w:tcPr>
          <w:p w:rsidR="00DD702D" w:rsidRDefault="00DD702D" w:rsidP="00DD702D">
            <w:pPr>
              <w:rPr>
                <w:color w:val="000000" w:themeColor="text1"/>
                <w:shd w:val="clear" w:color="auto" w:fill="FFFFFF"/>
              </w:rPr>
            </w:pPr>
            <w:r>
              <w:rPr>
                <w:color w:val="000000" w:themeColor="text1"/>
                <w:shd w:val="clear" w:color="auto" w:fill="FFFFFF"/>
              </w:rPr>
              <w:t>Гашимова Альбина</w:t>
            </w:r>
          </w:p>
          <w:p w:rsidR="00DD702D" w:rsidRDefault="00DD702D" w:rsidP="00DD702D">
            <w:pPr>
              <w:rPr>
                <w:color w:val="000000" w:themeColor="text1"/>
                <w:shd w:val="clear" w:color="auto" w:fill="FFFFFF"/>
              </w:rPr>
            </w:pPr>
            <w:r>
              <w:rPr>
                <w:color w:val="000000" w:themeColor="text1"/>
                <w:shd w:val="clear" w:color="auto" w:fill="FFFFFF"/>
              </w:rPr>
              <w:t xml:space="preserve">Пуль </w:t>
            </w:r>
            <w:r>
              <w:rPr>
                <w:color w:val="000000" w:themeColor="text1"/>
                <w:shd w:val="clear" w:color="auto" w:fill="FFFFFF"/>
              </w:rPr>
              <w:lastRenderedPageBreak/>
              <w:t>Анастасия</w:t>
            </w:r>
          </w:p>
          <w:p w:rsidR="00DD702D" w:rsidRDefault="00DD702D" w:rsidP="00DD702D">
            <w:pPr>
              <w:rPr>
                <w:color w:val="000000" w:themeColor="text1"/>
                <w:shd w:val="clear" w:color="auto" w:fill="FFFFFF"/>
              </w:rPr>
            </w:pPr>
            <w:r>
              <w:rPr>
                <w:color w:val="000000" w:themeColor="text1"/>
                <w:shd w:val="clear" w:color="auto" w:fill="FFFFFF"/>
              </w:rPr>
              <w:t>Пуль Ирина</w:t>
            </w:r>
          </w:p>
        </w:tc>
        <w:tc>
          <w:tcPr>
            <w:tcW w:w="1501" w:type="dxa"/>
            <w:tcBorders>
              <w:top w:val="single" w:sz="4" w:space="0" w:color="auto"/>
              <w:left w:val="single" w:sz="4" w:space="0" w:color="auto"/>
              <w:bottom w:val="single" w:sz="4" w:space="0" w:color="auto"/>
              <w:right w:val="single" w:sz="4" w:space="0" w:color="auto"/>
            </w:tcBorders>
          </w:tcPr>
          <w:p w:rsidR="00DD702D" w:rsidRDefault="00DD702D" w:rsidP="00DD702D">
            <w:pPr>
              <w:rPr>
                <w:b/>
              </w:rPr>
            </w:pPr>
            <w:r>
              <w:rPr>
                <w:b/>
              </w:rPr>
              <w:lastRenderedPageBreak/>
              <w:t>1 место</w:t>
            </w:r>
          </w:p>
        </w:tc>
        <w:tc>
          <w:tcPr>
            <w:tcW w:w="2553" w:type="dxa"/>
            <w:tcBorders>
              <w:top w:val="single" w:sz="4" w:space="0" w:color="auto"/>
              <w:left w:val="single" w:sz="4" w:space="0" w:color="auto"/>
              <w:bottom w:val="single" w:sz="4" w:space="0" w:color="auto"/>
              <w:right w:val="single" w:sz="4" w:space="0" w:color="auto"/>
            </w:tcBorders>
          </w:tcPr>
          <w:p w:rsidR="00DD702D" w:rsidRDefault="00DD702D" w:rsidP="00DD702D">
            <w:pPr>
              <w:rPr>
                <w:color w:val="000000" w:themeColor="text1"/>
                <w:shd w:val="clear" w:color="auto" w:fill="FFFFFF"/>
              </w:rPr>
            </w:pPr>
            <w:r>
              <w:rPr>
                <w:color w:val="000000" w:themeColor="text1"/>
                <w:shd w:val="clear" w:color="auto" w:fill="FFFFFF"/>
              </w:rPr>
              <w:t>Диплом краеведческого музея</w:t>
            </w:r>
          </w:p>
          <w:p w:rsidR="00DD702D" w:rsidRDefault="00DD702D" w:rsidP="00DD702D">
            <w:pPr>
              <w:rPr>
                <w:color w:val="000000" w:themeColor="text1"/>
                <w:shd w:val="clear" w:color="auto" w:fill="FFFFFF"/>
              </w:rPr>
            </w:pPr>
            <w:r>
              <w:rPr>
                <w:color w:val="000000" w:themeColor="text1"/>
                <w:shd w:val="clear" w:color="auto" w:fill="FFFFFF"/>
              </w:rPr>
              <w:t>2018 г</w:t>
            </w:r>
          </w:p>
        </w:tc>
      </w:tr>
    </w:tbl>
    <w:p w:rsidR="00DD702D" w:rsidRPr="00C96707" w:rsidRDefault="00DD702D" w:rsidP="00DD702D">
      <w:pPr>
        <w:shd w:val="clear" w:color="auto" w:fill="FFFFFF"/>
        <w:rPr>
          <w:rFonts w:eastAsia="Times New Roman"/>
          <w:b/>
          <w:bCs/>
          <w:color w:val="002060"/>
          <w:sz w:val="24"/>
          <w:szCs w:val="24"/>
        </w:rPr>
      </w:pPr>
    </w:p>
    <w:p w:rsidR="00DD702D" w:rsidRPr="00C96707" w:rsidRDefault="00DD702D" w:rsidP="00DD702D">
      <w:pPr>
        <w:shd w:val="clear" w:color="auto" w:fill="FFFFFF"/>
        <w:jc w:val="both"/>
        <w:rPr>
          <w:rFonts w:eastAsia="Times New Roman"/>
          <w:bCs/>
          <w:color w:val="000000" w:themeColor="text1"/>
          <w:sz w:val="24"/>
          <w:szCs w:val="24"/>
        </w:rPr>
      </w:pPr>
      <w:r w:rsidRPr="00C96707">
        <w:rPr>
          <w:rFonts w:eastAsia="Times New Roman"/>
          <w:bCs/>
          <w:color w:val="000000" w:themeColor="text1"/>
          <w:sz w:val="24"/>
          <w:szCs w:val="24"/>
        </w:rPr>
        <w:t>В школе систематически ведётся  работа по формированию здорового образа жизни детей, популяризации  физкультуры и спорта. В 2018-2019 учебном году получены следующие результаты  спортивно- оздоровительной деятельности:</w:t>
      </w:r>
    </w:p>
    <w:tbl>
      <w:tblPr>
        <w:tblW w:w="10136" w:type="dxa"/>
        <w:tblInd w:w="-601" w:type="dxa"/>
        <w:tblLayout w:type="fixed"/>
        <w:tblLook w:val="04A0" w:firstRow="1" w:lastRow="0" w:firstColumn="1" w:lastColumn="0" w:noHBand="0" w:noVBand="1"/>
      </w:tblPr>
      <w:tblGrid>
        <w:gridCol w:w="709"/>
        <w:gridCol w:w="3261"/>
        <w:gridCol w:w="2112"/>
        <w:gridCol w:w="1501"/>
        <w:gridCol w:w="2553"/>
      </w:tblGrid>
      <w:tr w:rsidR="00DD702D" w:rsidRPr="00C96707" w:rsidTr="004E5F2C">
        <w:trPr>
          <w:trHeight w:val="435"/>
        </w:trPr>
        <w:tc>
          <w:tcPr>
            <w:tcW w:w="709" w:type="dxa"/>
            <w:tcBorders>
              <w:top w:val="single" w:sz="4" w:space="0" w:color="auto"/>
              <w:left w:val="single" w:sz="4" w:space="0" w:color="auto"/>
              <w:bottom w:val="single" w:sz="4" w:space="0" w:color="auto"/>
              <w:right w:val="single" w:sz="4" w:space="0" w:color="auto"/>
            </w:tcBorders>
            <w:hideMark/>
          </w:tcPr>
          <w:p w:rsidR="00DD702D" w:rsidRPr="00C96707" w:rsidRDefault="00DD702D" w:rsidP="00DD702D">
            <w:pPr>
              <w:rPr>
                <w:b/>
              </w:rPr>
            </w:pPr>
            <w:r w:rsidRPr="00C96707">
              <w:rPr>
                <w:b/>
              </w:rPr>
              <w:t>№</w:t>
            </w:r>
          </w:p>
        </w:tc>
        <w:tc>
          <w:tcPr>
            <w:tcW w:w="3261" w:type="dxa"/>
            <w:tcBorders>
              <w:top w:val="single" w:sz="4" w:space="0" w:color="auto"/>
              <w:left w:val="single" w:sz="4" w:space="0" w:color="auto"/>
              <w:bottom w:val="single" w:sz="4" w:space="0" w:color="auto"/>
              <w:right w:val="single" w:sz="4" w:space="0" w:color="auto"/>
            </w:tcBorders>
            <w:hideMark/>
          </w:tcPr>
          <w:p w:rsidR="00DD702D" w:rsidRPr="00C96707" w:rsidRDefault="00DD702D" w:rsidP="00DD702D">
            <w:pPr>
              <w:rPr>
                <w:b/>
              </w:rPr>
            </w:pPr>
            <w:r w:rsidRPr="00C96707">
              <w:rPr>
                <w:b/>
              </w:rPr>
              <w:t>Название мероприятия</w:t>
            </w:r>
          </w:p>
        </w:tc>
        <w:tc>
          <w:tcPr>
            <w:tcW w:w="2112" w:type="dxa"/>
            <w:tcBorders>
              <w:top w:val="single" w:sz="4" w:space="0" w:color="auto"/>
              <w:left w:val="single" w:sz="4" w:space="0" w:color="auto"/>
              <w:bottom w:val="single" w:sz="4" w:space="0" w:color="auto"/>
              <w:right w:val="single" w:sz="4" w:space="0" w:color="auto"/>
            </w:tcBorders>
            <w:hideMark/>
          </w:tcPr>
          <w:p w:rsidR="00DD702D" w:rsidRPr="00C96707" w:rsidRDefault="00DD702D" w:rsidP="00DD702D">
            <w:pPr>
              <w:rPr>
                <w:b/>
              </w:rPr>
            </w:pPr>
            <w:r w:rsidRPr="00C96707">
              <w:rPr>
                <w:b/>
              </w:rPr>
              <w:t>Участник</w:t>
            </w:r>
          </w:p>
        </w:tc>
        <w:tc>
          <w:tcPr>
            <w:tcW w:w="1501" w:type="dxa"/>
            <w:tcBorders>
              <w:top w:val="single" w:sz="4" w:space="0" w:color="auto"/>
              <w:left w:val="single" w:sz="4" w:space="0" w:color="auto"/>
              <w:bottom w:val="single" w:sz="4" w:space="0" w:color="auto"/>
              <w:right w:val="single" w:sz="4" w:space="0" w:color="auto"/>
            </w:tcBorders>
            <w:hideMark/>
          </w:tcPr>
          <w:p w:rsidR="00DD702D" w:rsidRPr="00C96707" w:rsidRDefault="00DD702D" w:rsidP="00DD702D">
            <w:pPr>
              <w:rPr>
                <w:b/>
              </w:rPr>
            </w:pPr>
            <w:r w:rsidRPr="00C96707">
              <w:rPr>
                <w:b/>
              </w:rPr>
              <w:t xml:space="preserve">Результат </w:t>
            </w:r>
          </w:p>
        </w:tc>
        <w:tc>
          <w:tcPr>
            <w:tcW w:w="2553" w:type="dxa"/>
            <w:tcBorders>
              <w:top w:val="single" w:sz="4" w:space="0" w:color="auto"/>
              <w:left w:val="single" w:sz="4" w:space="0" w:color="auto"/>
              <w:bottom w:val="single" w:sz="4" w:space="0" w:color="auto"/>
              <w:right w:val="single" w:sz="4" w:space="0" w:color="auto"/>
            </w:tcBorders>
            <w:hideMark/>
          </w:tcPr>
          <w:p w:rsidR="00DD702D" w:rsidRPr="00C96707" w:rsidRDefault="00DD702D" w:rsidP="00DD702D">
            <w:pPr>
              <w:rPr>
                <w:b/>
              </w:rPr>
            </w:pPr>
            <w:r w:rsidRPr="00C96707">
              <w:rPr>
                <w:b/>
              </w:rPr>
              <w:t xml:space="preserve">№ приказа </w:t>
            </w:r>
          </w:p>
        </w:tc>
      </w:tr>
      <w:tr w:rsidR="00DD702D" w:rsidRPr="00C96707" w:rsidTr="004E5F2C">
        <w:trPr>
          <w:trHeight w:val="629"/>
        </w:trPr>
        <w:tc>
          <w:tcPr>
            <w:tcW w:w="709"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46"/>
              </w:numPr>
              <w:contextualSpacing/>
            </w:pPr>
          </w:p>
        </w:tc>
        <w:tc>
          <w:tcPr>
            <w:tcW w:w="326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rPr>
                <w:color w:val="000000" w:themeColor="text1"/>
                <w:shd w:val="clear" w:color="auto" w:fill="FFFFFF"/>
              </w:rPr>
              <w:t>Районные соревнования по настольному теннису</w:t>
            </w:r>
          </w:p>
        </w:tc>
        <w:tc>
          <w:tcPr>
            <w:tcW w:w="2112"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rPr>
                <w:color w:val="000000" w:themeColor="text1"/>
                <w:shd w:val="clear" w:color="auto" w:fill="FFFFFF"/>
              </w:rPr>
              <w:t>Благодарный Артём Пуль Яна</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1 место</w:t>
            </w:r>
          </w:p>
          <w:p w:rsidR="00DD702D" w:rsidRPr="002729C6" w:rsidRDefault="00DD702D" w:rsidP="00DD702D"/>
          <w:p w:rsidR="00DD702D" w:rsidRPr="002729C6" w:rsidRDefault="00DD702D" w:rsidP="00DD702D"/>
          <w:p w:rsidR="00DD702D" w:rsidRPr="002729C6" w:rsidRDefault="00DD702D" w:rsidP="00DD702D">
            <w:r w:rsidRPr="002729C6">
              <w:t>3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rsidRPr="002729C6">
              <w:t>Приказ УО</w:t>
            </w:r>
          </w:p>
          <w:p w:rsidR="00DD702D" w:rsidRPr="002729C6" w:rsidRDefault="00DD702D" w:rsidP="00DD702D">
            <w:r w:rsidRPr="002729C6">
              <w:t>от 08.01.2019 г</w:t>
            </w:r>
          </w:p>
        </w:tc>
      </w:tr>
      <w:tr w:rsidR="00DD702D" w:rsidRPr="00C96707" w:rsidTr="004E5F2C">
        <w:trPr>
          <w:trHeight w:val="629"/>
        </w:trPr>
        <w:tc>
          <w:tcPr>
            <w:tcW w:w="709"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46"/>
              </w:numPr>
              <w:contextualSpacing/>
            </w:pPr>
          </w:p>
        </w:tc>
        <w:tc>
          <w:tcPr>
            <w:tcW w:w="3261" w:type="dxa"/>
            <w:tcBorders>
              <w:top w:val="single" w:sz="4" w:space="0" w:color="auto"/>
              <w:left w:val="single" w:sz="4" w:space="0" w:color="auto"/>
              <w:bottom w:val="single" w:sz="4" w:space="0" w:color="auto"/>
              <w:right w:val="single" w:sz="4" w:space="0" w:color="auto"/>
            </w:tcBorders>
          </w:tcPr>
          <w:p w:rsidR="00DD702D" w:rsidRPr="002729C6" w:rsidRDefault="00DD702D" w:rsidP="00DD702D">
            <w:pPr>
              <w:rPr>
                <w:color w:val="000000" w:themeColor="text1"/>
                <w:shd w:val="clear" w:color="auto" w:fill="FFFFFF"/>
              </w:rPr>
            </w:pPr>
            <w:r>
              <w:rPr>
                <w:color w:val="000000" w:themeColor="text1"/>
                <w:shd w:val="clear" w:color="auto" w:fill="FFFFFF"/>
              </w:rPr>
              <w:t>Районная спартакиада допризывной молодёжи- соревнования по стрельбе ( юноши)</w:t>
            </w:r>
          </w:p>
        </w:tc>
        <w:tc>
          <w:tcPr>
            <w:tcW w:w="2112" w:type="dxa"/>
            <w:tcBorders>
              <w:top w:val="single" w:sz="4" w:space="0" w:color="auto"/>
              <w:left w:val="single" w:sz="4" w:space="0" w:color="auto"/>
              <w:bottom w:val="single" w:sz="4" w:space="0" w:color="auto"/>
              <w:right w:val="single" w:sz="4" w:space="0" w:color="auto"/>
            </w:tcBorders>
          </w:tcPr>
          <w:p w:rsidR="00DD702D" w:rsidRPr="002729C6" w:rsidRDefault="00DD702D" w:rsidP="00DD702D">
            <w:pPr>
              <w:rPr>
                <w:color w:val="000000" w:themeColor="text1"/>
                <w:shd w:val="clear" w:color="auto" w:fill="FFFFFF"/>
              </w:rPr>
            </w:pPr>
            <w:r>
              <w:rPr>
                <w:color w:val="000000" w:themeColor="text1"/>
                <w:shd w:val="clear" w:color="auto" w:fill="FFFFFF"/>
              </w:rPr>
              <w:t>Дмитренко Денис</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r>
              <w:t>3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pPr>
              <w:rPr>
                <w:color w:val="000000" w:themeColor="text1"/>
                <w:shd w:val="clear" w:color="auto" w:fill="FFFFFF"/>
              </w:rPr>
            </w:pPr>
            <w:r w:rsidRPr="002729C6">
              <w:rPr>
                <w:color w:val="000000" w:themeColor="text1"/>
                <w:shd w:val="clear" w:color="auto" w:fill="FFFFFF"/>
              </w:rPr>
              <w:t>Отдел физической культуры и спорта администрации Грайворонского городского округа</w:t>
            </w:r>
          </w:p>
          <w:p w:rsidR="00DD702D" w:rsidRPr="002729C6" w:rsidRDefault="00DD702D" w:rsidP="00DD702D">
            <w:r>
              <w:rPr>
                <w:color w:val="000000" w:themeColor="text1"/>
                <w:shd w:val="clear" w:color="auto" w:fill="FFFFFF"/>
              </w:rPr>
              <w:t xml:space="preserve">   Апрель </w:t>
            </w:r>
            <w:r w:rsidRPr="002729C6">
              <w:rPr>
                <w:color w:val="000000" w:themeColor="text1"/>
                <w:shd w:val="clear" w:color="auto" w:fill="FFFFFF"/>
              </w:rPr>
              <w:t>2019 г</w:t>
            </w:r>
          </w:p>
        </w:tc>
      </w:tr>
      <w:tr w:rsidR="00DD702D" w:rsidRPr="00C96707" w:rsidTr="004E5F2C">
        <w:trPr>
          <w:trHeight w:val="629"/>
        </w:trPr>
        <w:tc>
          <w:tcPr>
            <w:tcW w:w="709" w:type="dxa"/>
            <w:tcBorders>
              <w:top w:val="single" w:sz="4" w:space="0" w:color="auto"/>
              <w:left w:val="single" w:sz="4" w:space="0" w:color="auto"/>
              <w:bottom w:val="single" w:sz="4" w:space="0" w:color="auto"/>
              <w:right w:val="single" w:sz="4" w:space="0" w:color="auto"/>
            </w:tcBorders>
          </w:tcPr>
          <w:p w:rsidR="00DD702D" w:rsidRPr="002729C6" w:rsidRDefault="00DD702D" w:rsidP="00AB4594">
            <w:pPr>
              <w:numPr>
                <w:ilvl w:val="0"/>
                <w:numId w:val="46"/>
              </w:numPr>
              <w:contextualSpacing/>
            </w:pPr>
          </w:p>
        </w:tc>
        <w:tc>
          <w:tcPr>
            <w:tcW w:w="3261" w:type="dxa"/>
            <w:tcBorders>
              <w:top w:val="single" w:sz="4" w:space="0" w:color="auto"/>
              <w:left w:val="single" w:sz="4" w:space="0" w:color="auto"/>
              <w:bottom w:val="single" w:sz="4" w:space="0" w:color="auto"/>
              <w:right w:val="single" w:sz="4" w:space="0" w:color="auto"/>
            </w:tcBorders>
          </w:tcPr>
          <w:p w:rsidR="00DD702D" w:rsidRPr="002729C6" w:rsidRDefault="00DD702D" w:rsidP="00DD702D">
            <w:pPr>
              <w:rPr>
                <w:color w:val="000000" w:themeColor="text1"/>
                <w:shd w:val="clear" w:color="auto" w:fill="FFFFFF"/>
              </w:rPr>
            </w:pPr>
            <w:r w:rsidRPr="002729C6">
              <w:rPr>
                <w:color w:val="000000" w:themeColor="text1"/>
                <w:shd w:val="clear" w:color="auto" w:fill="FFFFFF"/>
              </w:rPr>
              <w:t>Лыжная эстафета в рамках  Всероссийской акции "День зимних видов спорта".</w:t>
            </w:r>
          </w:p>
        </w:tc>
        <w:tc>
          <w:tcPr>
            <w:tcW w:w="2112" w:type="dxa"/>
            <w:tcBorders>
              <w:top w:val="single" w:sz="4" w:space="0" w:color="auto"/>
              <w:left w:val="single" w:sz="4" w:space="0" w:color="auto"/>
              <w:bottom w:val="single" w:sz="4" w:space="0" w:color="auto"/>
              <w:right w:val="single" w:sz="4" w:space="0" w:color="auto"/>
            </w:tcBorders>
          </w:tcPr>
          <w:p w:rsidR="00DD702D" w:rsidRPr="002729C6" w:rsidRDefault="00DD702D" w:rsidP="00DD702D">
            <w:pPr>
              <w:rPr>
                <w:color w:val="000000" w:themeColor="text1"/>
                <w:shd w:val="clear" w:color="auto" w:fill="FFFFFF"/>
              </w:rPr>
            </w:pPr>
            <w:r w:rsidRPr="002729C6">
              <w:rPr>
                <w:color w:val="000000" w:themeColor="text1"/>
                <w:shd w:val="clear" w:color="auto" w:fill="FFFFFF"/>
              </w:rPr>
              <w:t>Благодарный Артём Зуенко Ирина Швыдкой Кирилл Пуль Яна</w:t>
            </w:r>
          </w:p>
        </w:tc>
        <w:tc>
          <w:tcPr>
            <w:tcW w:w="1501" w:type="dxa"/>
            <w:tcBorders>
              <w:top w:val="single" w:sz="4" w:space="0" w:color="auto"/>
              <w:left w:val="single" w:sz="4" w:space="0" w:color="auto"/>
              <w:bottom w:val="single" w:sz="4" w:space="0" w:color="auto"/>
              <w:right w:val="single" w:sz="4" w:space="0" w:color="auto"/>
            </w:tcBorders>
          </w:tcPr>
          <w:p w:rsidR="00DD702D" w:rsidRPr="002729C6" w:rsidRDefault="00DD702D" w:rsidP="00DD702D"/>
          <w:p w:rsidR="00DD702D" w:rsidRPr="002729C6" w:rsidRDefault="00DD702D" w:rsidP="00DD702D">
            <w:r w:rsidRPr="002729C6">
              <w:t>2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pPr>
              <w:rPr>
                <w:color w:val="000000" w:themeColor="text1"/>
                <w:shd w:val="clear" w:color="auto" w:fill="FFFFFF"/>
              </w:rPr>
            </w:pPr>
            <w:r w:rsidRPr="002729C6">
              <w:rPr>
                <w:color w:val="000000" w:themeColor="text1"/>
                <w:shd w:val="clear" w:color="auto" w:fill="FFFFFF"/>
              </w:rPr>
              <w:t>Отдел физической культуры и спорта администрации Грайворонского городского округа</w:t>
            </w:r>
          </w:p>
          <w:p w:rsidR="00DD702D" w:rsidRPr="002729C6" w:rsidRDefault="00DD702D" w:rsidP="00DD702D">
            <w:r w:rsidRPr="002729C6">
              <w:rPr>
                <w:color w:val="000000" w:themeColor="text1"/>
                <w:shd w:val="clear" w:color="auto" w:fill="FFFFFF"/>
              </w:rPr>
              <w:t>От 09.02.2019 г</w:t>
            </w:r>
          </w:p>
        </w:tc>
      </w:tr>
      <w:tr w:rsidR="00DD702D" w:rsidRPr="00C96707" w:rsidTr="004E5F2C">
        <w:trPr>
          <w:trHeight w:val="629"/>
        </w:trPr>
        <w:tc>
          <w:tcPr>
            <w:tcW w:w="709" w:type="dxa"/>
            <w:tcBorders>
              <w:top w:val="single" w:sz="4" w:space="0" w:color="auto"/>
              <w:left w:val="single" w:sz="4" w:space="0" w:color="auto"/>
              <w:bottom w:val="single" w:sz="4" w:space="0" w:color="auto"/>
              <w:right w:val="single" w:sz="4" w:space="0" w:color="auto"/>
            </w:tcBorders>
          </w:tcPr>
          <w:p w:rsidR="00DD702D" w:rsidRPr="00C96707" w:rsidRDefault="00DD702D" w:rsidP="00AB4594">
            <w:pPr>
              <w:numPr>
                <w:ilvl w:val="0"/>
                <w:numId w:val="46"/>
              </w:numPr>
              <w:contextualSpacing/>
            </w:pPr>
          </w:p>
        </w:tc>
        <w:tc>
          <w:tcPr>
            <w:tcW w:w="3261" w:type="dxa"/>
            <w:tcBorders>
              <w:top w:val="single" w:sz="4" w:space="0" w:color="auto"/>
              <w:left w:val="single" w:sz="4" w:space="0" w:color="auto"/>
              <w:bottom w:val="single" w:sz="4" w:space="0" w:color="auto"/>
              <w:right w:val="single" w:sz="4" w:space="0" w:color="auto"/>
            </w:tcBorders>
          </w:tcPr>
          <w:p w:rsidR="00DD702D" w:rsidRPr="00CC476C" w:rsidRDefault="00DD702D" w:rsidP="00DD702D">
            <w:pPr>
              <w:tabs>
                <w:tab w:val="right" w:pos="3598"/>
              </w:tabs>
              <w:rPr>
                <w:color w:val="000000" w:themeColor="text1"/>
                <w:shd w:val="clear" w:color="auto" w:fill="FFFFFF"/>
              </w:rPr>
            </w:pPr>
            <w:r w:rsidRPr="00CC476C">
              <w:rPr>
                <w:color w:val="000000" w:themeColor="text1"/>
                <w:shd w:val="clear" w:color="auto" w:fill="FFFFFF"/>
              </w:rPr>
              <w:t>Районные соревнования  по волейболу (юноши)</w:t>
            </w:r>
            <w:r w:rsidRPr="00CC476C">
              <w:rPr>
                <w:color w:val="000000" w:themeColor="text1"/>
                <w:shd w:val="clear" w:color="auto" w:fill="FFFFFF"/>
              </w:rPr>
              <w:tab/>
            </w:r>
          </w:p>
        </w:tc>
        <w:tc>
          <w:tcPr>
            <w:tcW w:w="2112" w:type="dxa"/>
            <w:tcBorders>
              <w:top w:val="single" w:sz="4" w:space="0" w:color="auto"/>
              <w:left w:val="single" w:sz="4" w:space="0" w:color="auto"/>
              <w:bottom w:val="single" w:sz="4" w:space="0" w:color="auto"/>
              <w:right w:val="single" w:sz="4" w:space="0" w:color="auto"/>
            </w:tcBorders>
          </w:tcPr>
          <w:p w:rsidR="00DD702D" w:rsidRDefault="00DD702D" w:rsidP="004E5F2C">
            <w:pPr>
              <w:rPr>
                <w:color w:val="000000" w:themeColor="text1"/>
                <w:shd w:val="clear" w:color="auto" w:fill="FFFFFF"/>
              </w:rPr>
            </w:pPr>
            <w:r>
              <w:rPr>
                <w:color w:val="000000" w:themeColor="text1"/>
                <w:shd w:val="clear" w:color="auto" w:fill="FFFFFF"/>
              </w:rPr>
              <w:t>Благодарный</w:t>
            </w:r>
          </w:p>
          <w:p w:rsidR="00DD702D" w:rsidRDefault="00DD702D" w:rsidP="004E5F2C">
            <w:pPr>
              <w:rPr>
                <w:color w:val="000000" w:themeColor="text1"/>
                <w:shd w:val="clear" w:color="auto" w:fill="FFFFFF"/>
              </w:rPr>
            </w:pPr>
            <w:r>
              <w:rPr>
                <w:color w:val="000000" w:themeColor="text1"/>
                <w:shd w:val="clear" w:color="auto" w:fill="FFFFFF"/>
              </w:rPr>
              <w:t>Дмитренко Денис</w:t>
            </w:r>
          </w:p>
          <w:p w:rsidR="00DD702D" w:rsidRDefault="00DD702D" w:rsidP="004E5F2C">
            <w:pPr>
              <w:rPr>
                <w:color w:val="000000" w:themeColor="text1"/>
                <w:shd w:val="clear" w:color="auto" w:fill="FFFFFF"/>
              </w:rPr>
            </w:pPr>
            <w:r>
              <w:rPr>
                <w:color w:val="000000" w:themeColor="text1"/>
                <w:shd w:val="clear" w:color="auto" w:fill="FFFFFF"/>
              </w:rPr>
              <w:t>Швыдкой Кирилл</w:t>
            </w:r>
          </w:p>
          <w:p w:rsidR="00DD702D" w:rsidRDefault="00DD702D" w:rsidP="004E5F2C">
            <w:pPr>
              <w:rPr>
                <w:color w:val="000000" w:themeColor="text1"/>
                <w:shd w:val="clear" w:color="auto" w:fill="FFFFFF"/>
              </w:rPr>
            </w:pPr>
            <w:r>
              <w:rPr>
                <w:color w:val="000000" w:themeColor="text1"/>
                <w:shd w:val="clear" w:color="auto" w:fill="FFFFFF"/>
              </w:rPr>
              <w:t>Пуль Денис</w:t>
            </w:r>
          </w:p>
          <w:p w:rsidR="00DD702D" w:rsidRDefault="00DD702D" w:rsidP="004E5F2C">
            <w:pPr>
              <w:rPr>
                <w:color w:val="000000" w:themeColor="text1"/>
                <w:shd w:val="clear" w:color="auto" w:fill="FFFFFF"/>
              </w:rPr>
            </w:pPr>
            <w:r>
              <w:rPr>
                <w:color w:val="000000" w:themeColor="text1"/>
                <w:shd w:val="clear" w:color="auto" w:fill="FFFFFF"/>
              </w:rPr>
              <w:t>ГашимовГашим</w:t>
            </w:r>
          </w:p>
          <w:p w:rsidR="00DD702D" w:rsidRDefault="00DD702D" w:rsidP="004E5F2C">
            <w:pPr>
              <w:rPr>
                <w:color w:val="000000" w:themeColor="text1"/>
                <w:shd w:val="clear" w:color="auto" w:fill="FFFFFF"/>
              </w:rPr>
            </w:pPr>
            <w:r>
              <w:rPr>
                <w:color w:val="000000" w:themeColor="text1"/>
                <w:shd w:val="clear" w:color="auto" w:fill="FFFFFF"/>
              </w:rPr>
              <w:t>Кондауров Руслан</w:t>
            </w:r>
          </w:p>
          <w:p w:rsidR="00DD702D" w:rsidRPr="00C96707" w:rsidRDefault="00DD702D" w:rsidP="004E5F2C">
            <w:pPr>
              <w:rPr>
                <w:color w:val="000000" w:themeColor="text1"/>
                <w:shd w:val="clear" w:color="auto" w:fill="FFFFFF"/>
              </w:rPr>
            </w:pPr>
            <w:r>
              <w:rPr>
                <w:color w:val="000000" w:themeColor="text1"/>
                <w:shd w:val="clear" w:color="auto" w:fill="FFFFFF"/>
              </w:rPr>
              <w:t>Солодовник Николай</w:t>
            </w:r>
          </w:p>
        </w:tc>
        <w:tc>
          <w:tcPr>
            <w:tcW w:w="1501" w:type="dxa"/>
            <w:tcBorders>
              <w:top w:val="single" w:sz="4" w:space="0" w:color="auto"/>
              <w:left w:val="single" w:sz="4" w:space="0" w:color="auto"/>
              <w:bottom w:val="single" w:sz="4" w:space="0" w:color="auto"/>
              <w:right w:val="single" w:sz="4" w:space="0" w:color="auto"/>
            </w:tcBorders>
          </w:tcPr>
          <w:p w:rsidR="00DD702D" w:rsidRPr="00C96707" w:rsidRDefault="00DD702D" w:rsidP="00DD702D">
            <w:pPr>
              <w:rPr>
                <w:b/>
              </w:rPr>
            </w:pPr>
            <w:r>
              <w:rPr>
                <w:b/>
              </w:rPr>
              <w:t>1 место</w:t>
            </w:r>
          </w:p>
        </w:tc>
        <w:tc>
          <w:tcPr>
            <w:tcW w:w="2553" w:type="dxa"/>
            <w:tcBorders>
              <w:top w:val="single" w:sz="4" w:space="0" w:color="auto"/>
              <w:left w:val="single" w:sz="4" w:space="0" w:color="auto"/>
              <w:bottom w:val="single" w:sz="4" w:space="0" w:color="auto"/>
              <w:right w:val="single" w:sz="4" w:space="0" w:color="auto"/>
            </w:tcBorders>
          </w:tcPr>
          <w:p w:rsidR="00DD702D" w:rsidRPr="00C96707" w:rsidRDefault="00DD702D" w:rsidP="00DD702D">
            <w:pPr>
              <w:rPr>
                <w:color w:val="000000" w:themeColor="text1"/>
                <w:shd w:val="clear" w:color="auto" w:fill="FFFFFF"/>
              </w:rPr>
            </w:pPr>
            <w:r>
              <w:rPr>
                <w:color w:val="000000" w:themeColor="text1"/>
                <w:shd w:val="clear" w:color="auto" w:fill="FFFFFF"/>
              </w:rPr>
              <w:t>Приказ УО от 08.05.2019 г № 364</w:t>
            </w:r>
          </w:p>
        </w:tc>
      </w:tr>
      <w:tr w:rsidR="00DD702D" w:rsidRPr="00C96707" w:rsidTr="004E5F2C">
        <w:trPr>
          <w:trHeight w:val="629"/>
        </w:trPr>
        <w:tc>
          <w:tcPr>
            <w:tcW w:w="709" w:type="dxa"/>
            <w:tcBorders>
              <w:top w:val="single" w:sz="4" w:space="0" w:color="auto"/>
              <w:left w:val="single" w:sz="4" w:space="0" w:color="auto"/>
              <w:bottom w:val="single" w:sz="4" w:space="0" w:color="auto"/>
              <w:right w:val="single" w:sz="4" w:space="0" w:color="auto"/>
            </w:tcBorders>
          </w:tcPr>
          <w:p w:rsidR="00DD702D" w:rsidRPr="00C96707" w:rsidRDefault="00DD702D" w:rsidP="00AB4594">
            <w:pPr>
              <w:numPr>
                <w:ilvl w:val="0"/>
                <w:numId w:val="46"/>
              </w:numPr>
              <w:contextualSpacing/>
            </w:pPr>
          </w:p>
        </w:tc>
        <w:tc>
          <w:tcPr>
            <w:tcW w:w="3261" w:type="dxa"/>
            <w:tcBorders>
              <w:top w:val="single" w:sz="4" w:space="0" w:color="auto"/>
              <w:left w:val="single" w:sz="4" w:space="0" w:color="auto"/>
              <w:bottom w:val="single" w:sz="4" w:space="0" w:color="auto"/>
              <w:right w:val="single" w:sz="4" w:space="0" w:color="auto"/>
            </w:tcBorders>
          </w:tcPr>
          <w:p w:rsidR="00DD702D" w:rsidRPr="00CC476C" w:rsidRDefault="00DD702D" w:rsidP="00DD702D">
            <w:pPr>
              <w:tabs>
                <w:tab w:val="right" w:pos="3598"/>
              </w:tabs>
              <w:rPr>
                <w:color w:val="000000" w:themeColor="text1"/>
                <w:shd w:val="clear" w:color="auto" w:fill="FFFFFF"/>
              </w:rPr>
            </w:pPr>
            <w:r w:rsidRPr="00CC476C">
              <w:rPr>
                <w:color w:val="000000" w:themeColor="text1"/>
                <w:shd w:val="clear" w:color="auto" w:fill="FFFFFF"/>
              </w:rPr>
              <w:t>Районные соревнования по волейболу (девушки)</w:t>
            </w:r>
          </w:p>
        </w:tc>
        <w:tc>
          <w:tcPr>
            <w:tcW w:w="2112" w:type="dxa"/>
            <w:tcBorders>
              <w:top w:val="single" w:sz="4" w:space="0" w:color="auto"/>
              <w:left w:val="single" w:sz="4" w:space="0" w:color="auto"/>
              <w:bottom w:val="single" w:sz="4" w:space="0" w:color="auto"/>
              <w:right w:val="single" w:sz="4" w:space="0" w:color="auto"/>
            </w:tcBorders>
          </w:tcPr>
          <w:p w:rsidR="00DD702D" w:rsidRDefault="00DD702D" w:rsidP="004E5F2C">
            <w:pPr>
              <w:rPr>
                <w:color w:val="000000" w:themeColor="text1"/>
                <w:shd w:val="clear" w:color="auto" w:fill="FFFFFF"/>
              </w:rPr>
            </w:pPr>
            <w:r>
              <w:rPr>
                <w:color w:val="000000" w:themeColor="text1"/>
                <w:shd w:val="clear" w:color="auto" w:fill="FFFFFF"/>
              </w:rPr>
              <w:t>Юрченко Анастасия</w:t>
            </w:r>
          </w:p>
          <w:p w:rsidR="00DD702D" w:rsidRDefault="00DD702D" w:rsidP="004E5F2C">
            <w:pPr>
              <w:rPr>
                <w:color w:val="000000" w:themeColor="text1"/>
                <w:shd w:val="clear" w:color="auto" w:fill="FFFFFF"/>
              </w:rPr>
            </w:pPr>
            <w:r>
              <w:rPr>
                <w:color w:val="000000" w:themeColor="text1"/>
                <w:shd w:val="clear" w:color="auto" w:fill="FFFFFF"/>
              </w:rPr>
              <w:t>Зуенко Ирина</w:t>
            </w:r>
          </w:p>
          <w:p w:rsidR="00DD702D" w:rsidRDefault="00DD702D" w:rsidP="004E5F2C">
            <w:pPr>
              <w:rPr>
                <w:color w:val="000000" w:themeColor="text1"/>
                <w:shd w:val="clear" w:color="auto" w:fill="FFFFFF"/>
              </w:rPr>
            </w:pPr>
            <w:r>
              <w:rPr>
                <w:color w:val="000000" w:themeColor="text1"/>
                <w:shd w:val="clear" w:color="auto" w:fill="FFFFFF"/>
              </w:rPr>
              <w:t>Косова Анастасия</w:t>
            </w:r>
          </w:p>
          <w:p w:rsidR="00DD702D" w:rsidRDefault="00DD702D" w:rsidP="004E5F2C">
            <w:pPr>
              <w:rPr>
                <w:color w:val="000000" w:themeColor="text1"/>
                <w:shd w:val="clear" w:color="auto" w:fill="FFFFFF"/>
              </w:rPr>
            </w:pPr>
            <w:r>
              <w:rPr>
                <w:color w:val="000000" w:themeColor="text1"/>
                <w:shd w:val="clear" w:color="auto" w:fill="FFFFFF"/>
              </w:rPr>
              <w:t>Пуль Яна</w:t>
            </w:r>
          </w:p>
          <w:p w:rsidR="00DD702D" w:rsidRDefault="00DD702D" w:rsidP="004E5F2C">
            <w:pPr>
              <w:rPr>
                <w:color w:val="000000" w:themeColor="text1"/>
                <w:shd w:val="clear" w:color="auto" w:fill="FFFFFF"/>
              </w:rPr>
            </w:pPr>
            <w:r>
              <w:rPr>
                <w:color w:val="000000" w:themeColor="text1"/>
                <w:shd w:val="clear" w:color="auto" w:fill="FFFFFF"/>
              </w:rPr>
              <w:t>Агаркова Илона</w:t>
            </w:r>
          </w:p>
          <w:p w:rsidR="00DD702D" w:rsidRDefault="00DD702D" w:rsidP="004E5F2C">
            <w:pPr>
              <w:rPr>
                <w:color w:val="000000" w:themeColor="text1"/>
                <w:shd w:val="clear" w:color="auto" w:fill="FFFFFF"/>
              </w:rPr>
            </w:pPr>
            <w:r>
              <w:rPr>
                <w:color w:val="000000" w:themeColor="text1"/>
                <w:shd w:val="clear" w:color="auto" w:fill="FFFFFF"/>
              </w:rPr>
              <w:t>Токарь Ирина</w:t>
            </w:r>
          </w:p>
          <w:p w:rsidR="00DD702D" w:rsidRDefault="00DD702D" w:rsidP="004E5F2C">
            <w:pPr>
              <w:rPr>
                <w:color w:val="000000" w:themeColor="text1"/>
                <w:shd w:val="clear" w:color="auto" w:fill="FFFFFF"/>
              </w:rPr>
            </w:pPr>
            <w:r>
              <w:rPr>
                <w:color w:val="000000" w:themeColor="text1"/>
                <w:shd w:val="clear" w:color="auto" w:fill="FFFFFF"/>
              </w:rPr>
              <w:t>Пуль Ирина</w:t>
            </w:r>
          </w:p>
          <w:p w:rsidR="00DD702D" w:rsidRDefault="00DD702D" w:rsidP="004E5F2C">
            <w:pPr>
              <w:rPr>
                <w:color w:val="000000" w:themeColor="text1"/>
                <w:shd w:val="clear" w:color="auto" w:fill="FFFFFF"/>
              </w:rPr>
            </w:pPr>
            <w:r>
              <w:rPr>
                <w:color w:val="000000" w:themeColor="text1"/>
                <w:shd w:val="clear" w:color="auto" w:fill="FFFFFF"/>
              </w:rPr>
              <w:t>Пуль Анастасия</w:t>
            </w:r>
          </w:p>
          <w:p w:rsidR="00DD702D" w:rsidRDefault="00DD702D" w:rsidP="004E5F2C">
            <w:pPr>
              <w:rPr>
                <w:color w:val="000000" w:themeColor="text1"/>
                <w:shd w:val="clear" w:color="auto" w:fill="FFFFFF"/>
              </w:rPr>
            </w:pPr>
            <w:r>
              <w:rPr>
                <w:color w:val="000000" w:themeColor="text1"/>
                <w:shd w:val="clear" w:color="auto" w:fill="FFFFFF"/>
              </w:rPr>
              <w:t>Новикова Алёна</w:t>
            </w:r>
          </w:p>
        </w:tc>
        <w:tc>
          <w:tcPr>
            <w:tcW w:w="1501" w:type="dxa"/>
            <w:tcBorders>
              <w:top w:val="single" w:sz="4" w:space="0" w:color="auto"/>
              <w:left w:val="single" w:sz="4" w:space="0" w:color="auto"/>
              <w:bottom w:val="single" w:sz="4" w:space="0" w:color="auto"/>
              <w:right w:val="single" w:sz="4" w:space="0" w:color="auto"/>
            </w:tcBorders>
          </w:tcPr>
          <w:p w:rsidR="00DD702D" w:rsidRDefault="00DD702D" w:rsidP="00DD702D">
            <w:pPr>
              <w:rPr>
                <w:b/>
              </w:rPr>
            </w:pPr>
            <w:r>
              <w:rPr>
                <w:b/>
              </w:rPr>
              <w:t>2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pPr>
              <w:rPr>
                <w:color w:val="000000" w:themeColor="text1"/>
                <w:shd w:val="clear" w:color="auto" w:fill="FFFFFF"/>
              </w:rPr>
            </w:pPr>
            <w:r>
              <w:rPr>
                <w:color w:val="000000" w:themeColor="text1"/>
                <w:shd w:val="clear" w:color="auto" w:fill="FFFFFF"/>
              </w:rPr>
              <w:t>Приказ УО от 08.05.2019 г № 364</w:t>
            </w:r>
          </w:p>
        </w:tc>
      </w:tr>
      <w:tr w:rsidR="00DD702D" w:rsidRPr="00C96707" w:rsidTr="004E5F2C">
        <w:trPr>
          <w:trHeight w:val="629"/>
        </w:trPr>
        <w:tc>
          <w:tcPr>
            <w:tcW w:w="709" w:type="dxa"/>
            <w:tcBorders>
              <w:top w:val="single" w:sz="4" w:space="0" w:color="auto"/>
              <w:left w:val="single" w:sz="4" w:space="0" w:color="auto"/>
              <w:bottom w:val="single" w:sz="4" w:space="0" w:color="auto"/>
              <w:right w:val="single" w:sz="4" w:space="0" w:color="auto"/>
            </w:tcBorders>
          </w:tcPr>
          <w:p w:rsidR="00DD702D" w:rsidRPr="00C96707" w:rsidRDefault="00DD702D" w:rsidP="00AB4594">
            <w:pPr>
              <w:numPr>
                <w:ilvl w:val="0"/>
                <w:numId w:val="46"/>
              </w:numPr>
              <w:contextualSpacing/>
            </w:pPr>
          </w:p>
        </w:tc>
        <w:tc>
          <w:tcPr>
            <w:tcW w:w="3261" w:type="dxa"/>
            <w:tcBorders>
              <w:top w:val="single" w:sz="4" w:space="0" w:color="auto"/>
              <w:left w:val="single" w:sz="4" w:space="0" w:color="auto"/>
              <w:bottom w:val="single" w:sz="4" w:space="0" w:color="auto"/>
              <w:right w:val="single" w:sz="4" w:space="0" w:color="auto"/>
            </w:tcBorders>
          </w:tcPr>
          <w:p w:rsidR="00DD702D" w:rsidRDefault="00DD702D" w:rsidP="00DD702D">
            <w:pPr>
              <w:tabs>
                <w:tab w:val="right" w:pos="3598"/>
              </w:tabs>
              <w:rPr>
                <w:color w:val="000000" w:themeColor="text1"/>
                <w:shd w:val="clear" w:color="auto" w:fill="FFFFFF"/>
              </w:rPr>
            </w:pPr>
            <w:r>
              <w:rPr>
                <w:color w:val="000000" w:themeColor="text1"/>
                <w:shd w:val="clear" w:color="auto" w:fill="FFFFFF"/>
              </w:rPr>
              <w:t xml:space="preserve">Первенство Грайворонского городского округа по волейболу </w:t>
            </w:r>
          </w:p>
          <w:p w:rsidR="00DD702D" w:rsidRDefault="00DD702D" w:rsidP="00DD702D">
            <w:pPr>
              <w:tabs>
                <w:tab w:val="right" w:pos="3598"/>
              </w:tabs>
              <w:rPr>
                <w:color w:val="000000" w:themeColor="text1"/>
                <w:shd w:val="clear" w:color="auto" w:fill="FFFFFF"/>
              </w:rPr>
            </w:pPr>
            <w:r>
              <w:rPr>
                <w:color w:val="000000" w:themeColor="text1"/>
                <w:shd w:val="clear" w:color="auto" w:fill="FFFFFF"/>
              </w:rPr>
              <w:t>( юноши)</w:t>
            </w:r>
          </w:p>
        </w:tc>
        <w:tc>
          <w:tcPr>
            <w:tcW w:w="2112" w:type="dxa"/>
            <w:tcBorders>
              <w:top w:val="single" w:sz="4" w:space="0" w:color="auto"/>
              <w:left w:val="single" w:sz="4" w:space="0" w:color="auto"/>
              <w:bottom w:val="single" w:sz="4" w:space="0" w:color="auto"/>
              <w:right w:val="single" w:sz="4" w:space="0" w:color="auto"/>
            </w:tcBorders>
          </w:tcPr>
          <w:p w:rsidR="00DD702D" w:rsidRDefault="00DD702D" w:rsidP="004E5F2C">
            <w:pPr>
              <w:rPr>
                <w:color w:val="000000" w:themeColor="text1"/>
                <w:shd w:val="clear" w:color="auto" w:fill="FFFFFF"/>
              </w:rPr>
            </w:pPr>
            <w:r>
              <w:rPr>
                <w:color w:val="000000" w:themeColor="text1"/>
                <w:shd w:val="clear" w:color="auto" w:fill="FFFFFF"/>
              </w:rPr>
              <w:t>Благодарный</w:t>
            </w:r>
          </w:p>
          <w:p w:rsidR="00DD702D" w:rsidRDefault="00DD702D" w:rsidP="004E5F2C">
            <w:pPr>
              <w:rPr>
                <w:color w:val="000000" w:themeColor="text1"/>
                <w:shd w:val="clear" w:color="auto" w:fill="FFFFFF"/>
              </w:rPr>
            </w:pPr>
            <w:r>
              <w:rPr>
                <w:color w:val="000000" w:themeColor="text1"/>
                <w:shd w:val="clear" w:color="auto" w:fill="FFFFFF"/>
              </w:rPr>
              <w:t>Дмитренко Денис</w:t>
            </w:r>
          </w:p>
          <w:p w:rsidR="00DD702D" w:rsidRDefault="00DD702D" w:rsidP="004E5F2C">
            <w:pPr>
              <w:rPr>
                <w:color w:val="000000" w:themeColor="text1"/>
                <w:shd w:val="clear" w:color="auto" w:fill="FFFFFF"/>
              </w:rPr>
            </w:pPr>
            <w:r>
              <w:rPr>
                <w:color w:val="000000" w:themeColor="text1"/>
                <w:shd w:val="clear" w:color="auto" w:fill="FFFFFF"/>
              </w:rPr>
              <w:t>Швыдкой Кирилл</w:t>
            </w:r>
          </w:p>
          <w:p w:rsidR="00DD702D" w:rsidRDefault="00DD702D" w:rsidP="004E5F2C">
            <w:pPr>
              <w:rPr>
                <w:color w:val="000000" w:themeColor="text1"/>
                <w:shd w:val="clear" w:color="auto" w:fill="FFFFFF"/>
              </w:rPr>
            </w:pPr>
            <w:r>
              <w:rPr>
                <w:color w:val="000000" w:themeColor="text1"/>
                <w:shd w:val="clear" w:color="auto" w:fill="FFFFFF"/>
              </w:rPr>
              <w:t>Пуль Денис</w:t>
            </w:r>
          </w:p>
          <w:p w:rsidR="00DD702D" w:rsidRDefault="00DD702D" w:rsidP="004E5F2C">
            <w:pPr>
              <w:rPr>
                <w:color w:val="000000" w:themeColor="text1"/>
                <w:shd w:val="clear" w:color="auto" w:fill="FFFFFF"/>
              </w:rPr>
            </w:pPr>
            <w:r>
              <w:rPr>
                <w:color w:val="000000" w:themeColor="text1"/>
                <w:shd w:val="clear" w:color="auto" w:fill="FFFFFF"/>
              </w:rPr>
              <w:t>ГашимовГашим</w:t>
            </w:r>
          </w:p>
          <w:p w:rsidR="00DD702D" w:rsidRDefault="00DD702D" w:rsidP="004E5F2C">
            <w:pPr>
              <w:rPr>
                <w:color w:val="000000" w:themeColor="text1"/>
                <w:shd w:val="clear" w:color="auto" w:fill="FFFFFF"/>
              </w:rPr>
            </w:pPr>
            <w:r>
              <w:rPr>
                <w:color w:val="000000" w:themeColor="text1"/>
                <w:shd w:val="clear" w:color="auto" w:fill="FFFFFF"/>
              </w:rPr>
              <w:t>Кондауров Руслан</w:t>
            </w:r>
          </w:p>
          <w:p w:rsidR="00DD702D" w:rsidRPr="00C96707" w:rsidRDefault="00DD702D" w:rsidP="004E5F2C">
            <w:pPr>
              <w:rPr>
                <w:color w:val="000000" w:themeColor="text1"/>
                <w:shd w:val="clear" w:color="auto" w:fill="FFFFFF"/>
              </w:rPr>
            </w:pPr>
            <w:r>
              <w:rPr>
                <w:color w:val="000000" w:themeColor="text1"/>
                <w:shd w:val="clear" w:color="auto" w:fill="FFFFFF"/>
              </w:rPr>
              <w:t>Солодовник Николай</w:t>
            </w:r>
          </w:p>
        </w:tc>
        <w:tc>
          <w:tcPr>
            <w:tcW w:w="1501" w:type="dxa"/>
            <w:tcBorders>
              <w:top w:val="single" w:sz="4" w:space="0" w:color="auto"/>
              <w:left w:val="single" w:sz="4" w:space="0" w:color="auto"/>
              <w:bottom w:val="single" w:sz="4" w:space="0" w:color="auto"/>
              <w:right w:val="single" w:sz="4" w:space="0" w:color="auto"/>
            </w:tcBorders>
          </w:tcPr>
          <w:p w:rsidR="00DD702D" w:rsidRPr="00C96707" w:rsidRDefault="00DD702D" w:rsidP="00DD702D">
            <w:pPr>
              <w:rPr>
                <w:b/>
              </w:rPr>
            </w:pPr>
            <w:r>
              <w:rPr>
                <w:b/>
              </w:rPr>
              <w:t>2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pPr>
              <w:rPr>
                <w:color w:val="000000" w:themeColor="text1"/>
                <w:shd w:val="clear" w:color="auto" w:fill="FFFFFF"/>
              </w:rPr>
            </w:pPr>
            <w:r w:rsidRPr="002729C6">
              <w:rPr>
                <w:color w:val="000000" w:themeColor="text1"/>
                <w:shd w:val="clear" w:color="auto" w:fill="FFFFFF"/>
              </w:rPr>
              <w:t>Отдел физической культуры и спорта администрации Грайворонского городского округа</w:t>
            </w:r>
          </w:p>
          <w:p w:rsidR="00DD702D" w:rsidRPr="00C96707" w:rsidRDefault="00DD702D" w:rsidP="00DD702D">
            <w:pPr>
              <w:rPr>
                <w:color w:val="000000" w:themeColor="text1"/>
                <w:shd w:val="clear" w:color="auto" w:fill="FFFFFF"/>
              </w:rPr>
            </w:pPr>
            <w:r>
              <w:rPr>
                <w:color w:val="000000" w:themeColor="text1"/>
                <w:shd w:val="clear" w:color="auto" w:fill="FFFFFF"/>
              </w:rPr>
              <w:t xml:space="preserve"> В течение года </w:t>
            </w:r>
            <w:r w:rsidRPr="002729C6">
              <w:rPr>
                <w:color w:val="000000" w:themeColor="text1"/>
                <w:shd w:val="clear" w:color="auto" w:fill="FFFFFF"/>
              </w:rPr>
              <w:t>2019 г</w:t>
            </w:r>
          </w:p>
        </w:tc>
      </w:tr>
      <w:tr w:rsidR="00DD702D" w:rsidRPr="00C96707" w:rsidTr="004E5F2C">
        <w:trPr>
          <w:trHeight w:val="629"/>
        </w:trPr>
        <w:tc>
          <w:tcPr>
            <w:tcW w:w="709" w:type="dxa"/>
            <w:tcBorders>
              <w:top w:val="single" w:sz="4" w:space="0" w:color="auto"/>
              <w:left w:val="single" w:sz="4" w:space="0" w:color="auto"/>
              <w:bottom w:val="single" w:sz="4" w:space="0" w:color="auto"/>
              <w:right w:val="single" w:sz="4" w:space="0" w:color="auto"/>
            </w:tcBorders>
          </w:tcPr>
          <w:p w:rsidR="00DD702D" w:rsidRPr="00C96707" w:rsidRDefault="00DD702D" w:rsidP="00AB4594">
            <w:pPr>
              <w:numPr>
                <w:ilvl w:val="0"/>
                <w:numId w:val="46"/>
              </w:numPr>
              <w:contextualSpacing/>
            </w:pPr>
          </w:p>
        </w:tc>
        <w:tc>
          <w:tcPr>
            <w:tcW w:w="3261" w:type="dxa"/>
            <w:tcBorders>
              <w:top w:val="single" w:sz="4" w:space="0" w:color="auto"/>
              <w:left w:val="single" w:sz="4" w:space="0" w:color="auto"/>
              <w:bottom w:val="single" w:sz="4" w:space="0" w:color="auto"/>
              <w:right w:val="single" w:sz="4" w:space="0" w:color="auto"/>
            </w:tcBorders>
          </w:tcPr>
          <w:p w:rsidR="00DD702D" w:rsidRDefault="00DD702D" w:rsidP="00DD702D">
            <w:pPr>
              <w:tabs>
                <w:tab w:val="right" w:pos="3598"/>
              </w:tabs>
              <w:rPr>
                <w:color w:val="000000" w:themeColor="text1"/>
                <w:shd w:val="clear" w:color="auto" w:fill="FFFFFF"/>
              </w:rPr>
            </w:pPr>
            <w:r>
              <w:rPr>
                <w:color w:val="000000" w:themeColor="text1"/>
                <w:shd w:val="clear" w:color="auto" w:fill="FFFFFF"/>
              </w:rPr>
              <w:t>Первенство Грайворонского городского округа по волейболу (девушки)</w:t>
            </w:r>
          </w:p>
        </w:tc>
        <w:tc>
          <w:tcPr>
            <w:tcW w:w="2112" w:type="dxa"/>
            <w:tcBorders>
              <w:top w:val="single" w:sz="4" w:space="0" w:color="auto"/>
              <w:left w:val="single" w:sz="4" w:space="0" w:color="auto"/>
              <w:bottom w:val="single" w:sz="4" w:space="0" w:color="auto"/>
              <w:right w:val="single" w:sz="4" w:space="0" w:color="auto"/>
            </w:tcBorders>
          </w:tcPr>
          <w:p w:rsidR="00DD702D" w:rsidRDefault="00DD702D" w:rsidP="004E5F2C">
            <w:pPr>
              <w:rPr>
                <w:color w:val="000000" w:themeColor="text1"/>
                <w:shd w:val="clear" w:color="auto" w:fill="FFFFFF"/>
              </w:rPr>
            </w:pPr>
            <w:r>
              <w:rPr>
                <w:color w:val="000000" w:themeColor="text1"/>
                <w:shd w:val="clear" w:color="auto" w:fill="FFFFFF"/>
              </w:rPr>
              <w:t>Юрченко Анастасия</w:t>
            </w:r>
          </w:p>
          <w:p w:rsidR="00DD702D" w:rsidRDefault="00DD702D" w:rsidP="004E5F2C">
            <w:pPr>
              <w:rPr>
                <w:color w:val="000000" w:themeColor="text1"/>
                <w:shd w:val="clear" w:color="auto" w:fill="FFFFFF"/>
              </w:rPr>
            </w:pPr>
            <w:r>
              <w:rPr>
                <w:color w:val="000000" w:themeColor="text1"/>
                <w:shd w:val="clear" w:color="auto" w:fill="FFFFFF"/>
              </w:rPr>
              <w:t>Зуенко Ирина</w:t>
            </w:r>
          </w:p>
          <w:p w:rsidR="00DD702D" w:rsidRDefault="00DD702D" w:rsidP="004E5F2C">
            <w:pPr>
              <w:rPr>
                <w:color w:val="000000" w:themeColor="text1"/>
                <w:shd w:val="clear" w:color="auto" w:fill="FFFFFF"/>
              </w:rPr>
            </w:pPr>
            <w:r>
              <w:rPr>
                <w:color w:val="000000" w:themeColor="text1"/>
                <w:shd w:val="clear" w:color="auto" w:fill="FFFFFF"/>
              </w:rPr>
              <w:t>Косова Анастасия</w:t>
            </w:r>
          </w:p>
          <w:p w:rsidR="00DD702D" w:rsidRDefault="00DD702D" w:rsidP="004E5F2C">
            <w:pPr>
              <w:rPr>
                <w:color w:val="000000" w:themeColor="text1"/>
                <w:shd w:val="clear" w:color="auto" w:fill="FFFFFF"/>
              </w:rPr>
            </w:pPr>
            <w:r>
              <w:rPr>
                <w:color w:val="000000" w:themeColor="text1"/>
                <w:shd w:val="clear" w:color="auto" w:fill="FFFFFF"/>
              </w:rPr>
              <w:lastRenderedPageBreak/>
              <w:t>Пуль Яна</w:t>
            </w:r>
          </w:p>
          <w:p w:rsidR="00DD702D" w:rsidRDefault="00DD702D" w:rsidP="004E5F2C">
            <w:pPr>
              <w:rPr>
                <w:color w:val="000000" w:themeColor="text1"/>
                <w:shd w:val="clear" w:color="auto" w:fill="FFFFFF"/>
              </w:rPr>
            </w:pPr>
            <w:r>
              <w:rPr>
                <w:color w:val="000000" w:themeColor="text1"/>
                <w:shd w:val="clear" w:color="auto" w:fill="FFFFFF"/>
              </w:rPr>
              <w:t>Агаркова Илона</w:t>
            </w:r>
          </w:p>
          <w:p w:rsidR="00DD702D" w:rsidRDefault="00DD702D" w:rsidP="004E5F2C">
            <w:pPr>
              <w:rPr>
                <w:color w:val="000000" w:themeColor="text1"/>
                <w:shd w:val="clear" w:color="auto" w:fill="FFFFFF"/>
              </w:rPr>
            </w:pPr>
            <w:r>
              <w:rPr>
                <w:color w:val="000000" w:themeColor="text1"/>
                <w:shd w:val="clear" w:color="auto" w:fill="FFFFFF"/>
              </w:rPr>
              <w:t>Токарь Ирина</w:t>
            </w:r>
          </w:p>
          <w:p w:rsidR="00DD702D" w:rsidRDefault="00DD702D" w:rsidP="004E5F2C">
            <w:pPr>
              <w:rPr>
                <w:color w:val="000000" w:themeColor="text1"/>
                <w:shd w:val="clear" w:color="auto" w:fill="FFFFFF"/>
              </w:rPr>
            </w:pPr>
            <w:r>
              <w:rPr>
                <w:color w:val="000000" w:themeColor="text1"/>
                <w:shd w:val="clear" w:color="auto" w:fill="FFFFFF"/>
              </w:rPr>
              <w:t>Пуль Ирина</w:t>
            </w:r>
          </w:p>
          <w:p w:rsidR="00DD702D" w:rsidRDefault="00DD702D" w:rsidP="004E5F2C">
            <w:pPr>
              <w:rPr>
                <w:color w:val="000000" w:themeColor="text1"/>
                <w:shd w:val="clear" w:color="auto" w:fill="FFFFFF"/>
              </w:rPr>
            </w:pPr>
            <w:r>
              <w:rPr>
                <w:color w:val="000000" w:themeColor="text1"/>
                <w:shd w:val="clear" w:color="auto" w:fill="FFFFFF"/>
              </w:rPr>
              <w:t>Пуль Анастасия</w:t>
            </w:r>
          </w:p>
          <w:p w:rsidR="00DD702D" w:rsidRPr="00C96707" w:rsidRDefault="00DD702D" w:rsidP="004E5F2C">
            <w:pPr>
              <w:rPr>
                <w:color w:val="000000" w:themeColor="text1"/>
                <w:shd w:val="clear" w:color="auto" w:fill="FFFFFF"/>
              </w:rPr>
            </w:pPr>
            <w:r>
              <w:rPr>
                <w:color w:val="000000" w:themeColor="text1"/>
                <w:shd w:val="clear" w:color="auto" w:fill="FFFFFF"/>
              </w:rPr>
              <w:t>Новикова Алёна</w:t>
            </w:r>
          </w:p>
        </w:tc>
        <w:tc>
          <w:tcPr>
            <w:tcW w:w="1501" w:type="dxa"/>
            <w:tcBorders>
              <w:top w:val="single" w:sz="4" w:space="0" w:color="auto"/>
              <w:left w:val="single" w:sz="4" w:space="0" w:color="auto"/>
              <w:bottom w:val="single" w:sz="4" w:space="0" w:color="auto"/>
              <w:right w:val="single" w:sz="4" w:space="0" w:color="auto"/>
            </w:tcBorders>
          </w:tcPr>
          <w:p w:rsidR="00DD702D" w:rsidRPr="00C96707" w:rsidRDefault="00DD702D" w:rsidP="00DD702D">
            <w:pPr>
              <w:rPr>
                <w:b/>
              </w:rPr>
            </w:pPr>
            <w:r>
              <w:rPr>
                <w:b/>
              </w:rPr>
              <w:lastRenderedPageBreak/>
              <w:t>2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pPr>
              <w:rPr>
                <w:color w:val="000000" w:themeColor="text1"/>
                <w:shd w:val="clear" w:color="auto" w:fill="FFFFFF"/>
              </w:rPr>
            </w:pPr>
            <w:r w:rsidRPr="002729C6">
              <w:rPr>
                <w:color w:val="000000" w:themeColor="text1"/>
                <w:shd w:val="clear" w:color="auto" w:fill="FFFFFF"/>
              </w:rPr>
              <w:t xml:space="preserve">Отдел физической культуры и спорта администрации Грайворонского </w:t>
            </w:r>
            <w:r w:rsidRPr="002729C6">
              <w:rPr>
                <w:color w:val="000000" w:themeColor="text1"/>
                <w:shd w:val="clear" w:color="auto" w:fill="FFFFFF"/>
              </w:rPr>
              <w:lastRenderedPageBreak/>
              <w:t>городского округа</w:t>
            </w:r>
          </w:p>
          <w:p w:rsidR="00DD702D" w:rsidRPr="00C96707" w:rsidRDefault="00DD702D" w:rsidP="00DD702D">
            <w:pPr>
              <w:rPr>
                <w:color w:val="000000" w:themeColor="text1"/>
                <w:shd w:val="clear" w:color="auto" w:fill="FFFFFF"/>
              </w:rPr>
            </w:pPr>
            <w:r>
              <w:rPr>
                <w:color w:val="000000" w:themeColor="text1"/>
                <w:shd w:val="clear" w:color="auto" w:fill="FFFFFF"/>
              </w:rPr>
              <w:t xml:space="preserve"> В течение года </w:t>
            </w:r>
            <w:r w:rsidRPr="002729C6">
              <w:rPr>
                <w:color w:val="000000" w:themeColor="text1"/>
                <w:shd w:val="clear" w:color="auto" w:fill="FFFFFF"/>
              </w:rPr>
              <w:t>2019 г</w:t>
            </w:r>
          </w:p>
        </w:tc>
      </w:tr>
      <w:tr w:rsidR="00DD702D" w:rsidRPr="00C96707" w:rsidTr="004E5F2C">
        <w:trPr>
          <w:trHeight w:val="629"/>
        </w:trPr>
        <w:tc>
          <w:tcPr>
            <w:tcW w:w="709" w:type="dxa"/>
            <w:tcBorders>
              <w:top w:val="single" w:sz="4" w:space="0" w:color="auto"/>
              <w:left w:val="single" w:sz="4" w:space="0" w:color="auto"/>
              <w:bottom w:val="single" w:sz="4" w:space="0" w:color="auto"/>
              <w:right w:val="single" w:sz="4" w:space="0" w:color="auto"/>
            </w:tcBorders>
          </w:tcPr>
          <w:p w:rsidR="00DD702D" w:rsidRPr="00C96707" w:rsidRDefault="00DD702D" w:rsidP="00AB4594">
            <w:pPr>
              <w:numPr>
                <w:ilvl w:val="0"/>
                <w:numId w:val="46"/>
              </w:numPr>
              <w:contextualSpacing/>
            </w:pPr>
            <w:r>
              <w:lastRenderedPageBreak/>
              <w:t>Д</w:t>
            </w:r>
          </w:p>
        </w:tc>
        <w:tc>
          <w:tcPr>
            <w:tcW w:w="3261" w:type="dxa"/>
            <w:tcBorders>
              <w:top w:val="single" w:sz="4" w:space="0" w:color="auto"/>
              <w:left w:val="single" w:sz="4" w:space="0" w:color="auto"/>
              <w:bottom w:val="single" w:sz="4" w:space="0" w:color="auto"/>
              <w:right w:val="single" w:sz="4" w:space="0" w:color="auto"/>
            </w:tcBorders>
          </w:tcPr>
          <w:p w:rsidR="00DD702D" w:rsidRDefault="00DD702D" w:rsidP="00DD702D">
            <w:pPr>
              <w:tabs>
                <w:tab w:val="right" w:pos="3598"/>
              </w:tabs>
              <w:rPr>
                <w:color w:val="000000" w:themeColor="text1"/>
                <w:shd w:val="clear" w:color="auto" w:fill="FFFFFF"/>
              </w:rPr>
            </w:pPr>
            <w:r>
              <w:rPr>
                <w:color w:val="000000" w:themeColor="text1"/>
                <w:shd w:val="clear" w:color="auto" w:fill="FFFFFF"/>
              </w:rPr>
              <w:t>Районная детско- юношеская игра «Зарница», этап «ГТО», этап «Страницы истории Отечества»</w:t>
            </w:r>
          </w:p>
        </w:tc>
        <w:tc>
          <w:tcPr>
            <w:tcW w:w="2112" w:type="dxa"/>
            <w:tcBorders>
              <w:top w:val="single" w:sz="4" w:space="0" w:color="auto"/>
              <w:left w:val="single" w:sz="4" w:space="0" w:color="auto"/>
              <w:bottom w:val="single" w:sz="4" w:space="0" w:color="auto"/>
              <w:right w:val="single" w:sz="4" w:space="0" w:color="auto"/>
            </w:tcBorders>
          </w:tcPr>
          <w:p w:rsidR="00DD702D" w:rsidRDefault="00DD702D" w:rsidP="004E5F2C">
            <w:pPr>
              <w:rPr>
                <w:color w:val="000000" w:themeColor="text1"/>
                <w:shd w:val="clear" w:color="auto" w:fill="FFFFFF"/>
              </w:rPr>
            </w:pPr>
            <w:r>
              <w:rPr>
                <w:color w:val="000000" w:themeColor="text1"/>
                <w:shd w:val="clear" w:color="auto" w:fill="FFFFFF"/>
              </w:rPr>
              <w:t>Пуль Ирина</w:t>
            </w:r>
          </w:p>
          <w:p w:rsidR="00DD702D" w:rsidRDefault="00DD702D" w:rsidP="004E5F2C">
            <w:pPr>
              <w:rPr>
                <w:color w:val="000000" w:themeColor="text1"/>
                <w:shd w:val="clear" w:color="auto" w:fill="FFFFFF"/>
              </w:rPr>
            </w:pPr>
            <w:r>
              <w:rPr>
                <w:color w:val="000000" w:themeColor="text1"/>
                <w:shd w:val="clear" w:color="auto" w:fill="FFFFFF"/>
              </w:rPr>
              <w:t>Пуль Анастасия</w:t>
            </w:r>
          </w:p>
          <w:p w:rsidR="00DD702D" w:rsidRDefault="00DD702D" w:rsidP="004E5F2C">
            <w:pPr>
              <w:rPr>
                <w:color w:val="000000" w:themeColor="text1"/>
                <w:shd w:val="clear" w:color="auto" w:fill="FFFFFF"/>
              </w:rPr>
            </w:pPr>
            <w:r>
              <w:rPr>
                <w:color w:val="000000" w:themeColor="text1"/>
                <w:shd w:val="clear" w:color="auto" w:fill="FFFFFF"/>
              </w:rPr>
              <w:t>Гашимова Альбина</w:t>
            </w:r>
          </w:p>
          <w:p w:rsidR="00DD702D" w:rsidRDefault="00DD702D" w:rsidP="004E5F2C">
            <w:pPr>
              <w:rPr>
                <w:color w:val="000000" w:themeColor="text1"/>
                <w:shd w:val="clear" w:color="auto" w:fill="FFFFFF"/>
              </w:rPr>
            </w:pPr>
            <w:r>
              <w:rPr>
                <w:color w:val="000000" w:themeColor="text1"/>
                <w:shd w:val="clear" w:color="auto" w:fill="FFFFFF"/>
              </w:rPr>
              <w:t>Шашарук Артём</w:t>
            </w:r>
          </w:p>
          <w:p w:rsidR="00DD702D" w:rsidRDefault="00DD702D" w:rsidP="004E5F2C">
            <w:pPr>
              <w:rPr>
                <w:color w:val="000000" w:themeColor="text1"/>
                <w:shd w:val="clear" w:color="auto" w:fill="FFFFFF"/>
              </w:rPr>
            </w:pPr>
            <w:r>
              <w:rPr>
                <w:color w:val="000000" w:themeColor="text1"/>
                <w:shd w:val="clear" w:color="auto" w:fill="FFFFFF"/>
              </w:rPr>
              <w:t>Донец Даниил</w:t>
            </w:r>
          </w:p>
          <w:p w:rsidR="00DD702D" w:rsidRDefault="00DD702D" w:rsidP="004E5F2C">
            <w:pPr>
              <w:rPr>
                <w:color w:val="000000" w:themeColor="text1"/>
                <w:shd w:val="clear" w:color="auto" w:fill="FFFFFF"/>
              </w:rPr>
            </w:pPr>
            <w:r>
              <w:rPr>
                <w:color w:val="000000" w:themeColor="text1"/>
                <w:shd w:val="clear" w:color="auto" w:fill="FFFFFF"/>
              </w:rPr>
              <w:t>Зуенко Игорь</w:t>
            </w:r>
          </w:p>
          <w:p w:rsidR="00DD702D" w:rsidRDefault="00DD702D" w:rsidP="004E5F2C">
            <w:pPr>
              <w:rPr>
                <w:color w:val="000000" w:themeColor="text1"/>
                <w:shd w:val="clear" w:color="auto" w:fill="FFFFFF"/>
              </w:rPr>
            </w:pPr>
            <w:r>
              <w:rPr>
                <w:color w:val="000000" w:themeColor="text1"/>
                <w:shd w:val="clear" w:color="auto" w:fill="FFFFFF"/>
              </w:rPr>
              <w:t>Абдурахманов Альберт</w:t>
            </w:r>
          </w:p>
          <w:p w:rsidR="00DD702D" w:rsidRDefault="00DD702D" w:rsidP="004E5F2C">
            <w:pPr>
              <w:rPr>
                <w:color w:val="000000" w:themeColor="text1"/>
                <w:shd w:val="clear" w:color="auto" w:fill="FFFFFF"/>
              </w:rPr>
            </w:pPr>
            <w:r>
              <w:rPr>
                <w:color w:val="000000" w:themeColor="text1"/>
                <w:shd w:val="clear" w:color="auto" w:fill="FFFFFF"/>
              </w:rPr>
              <w:t>Ярош Оксана</w:t>
            </w:r>
          </w:p>
          <w:p w:rsidR="00DD702D" w:rsidRDefault="00DD702D" w:rsidP="004E5F2C">
            <w:pPr>
              <w:rPr>
                <w:color w:val="000000" w:themeColor="text1"/>
                <w:shd w:val="clear" w:color="auto" w:fill="FFFFFF"/>
              </w:rPr>
            </w:pPr>
            <w:r>
              <w:rPr>
                <w:color w:val="000000" w:themeColor="text1"/>
                <w:shd w:val="clear" w:color="auto" w:fill="FFFFFF"/>
              </w:rPr>
              <w:t>Коломиец Виктория</w:t>
            </w:r>
          </w:p>
        </w:tc>
        <w:tc>
          <w:tcPr>
            <w:tcW w:w="1501" w:type="dxa"/>
            <w:tcBorders>
              <w:top w:val="single" w:sz="4" w:space="0" w:color="auto"/>
              <w:left w:val="single" w:sz="4" w:space="0" w:color="auto"/>
              <w:bottom w:val="single" w:sz="4" w:space="0" w:color="auto"/>
              <w:right w:val="single" w:sz="4" w:space="0" w:color="auto"/>
            </w:tcBorders>
          </w:tcPr>
          <w:p w:rsidR="00DD702D" w:rsidRDefault="00DD702D" w:rsidP="00DD702D">
            <w:pPr>
              <w:rPr>
                <w:b/>
              </w:rPr>
            </w:pPr>
            <w:r>
              <w:rPr>
                <w:b/>
              </w:rPr>
              <w:t>3 место</w:t>
            </w:r>
          </w:p>
          <w:p w:rsidR="00DD702D" w:rsidRDefault="00DD702D" w:rsidP="00DD702D">
            <w:pPr>
              <w:rPr>
                <w:b/>
              </w:rPr>
            </w:pPr>
          </w:p>
          <w:p w:rsidR="00DD702D" w:rsidRDefault="00DD702D" w:rsidP="00DD702D">
            <w:pPr>
              <w:rPr>
                <w:b/>
              </w:rPr>
            </w:pPr>
            <w:r>
              <w:rPr>
                <w:b/>
              </w:rPr>
              <w:t>3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pPr>
              <w:rPr>
                <w:color w:val="000000" w:themeColor="text1"/>
                <w:shd w:val="clear" w:color="auto" w:fill="FFFFFF"/>
              </w:rPr>
            </w:pPr>
            <w:r>
              <w:rPr>
                <w:color w:val="000000" w:themeColor="text1"/>
                <w:shd w:val="clear" w:color="auto" w:fill="FFFFFF"/>
              </w:rPr>
              <w:t>Управление культуры и молодёжной атлетики приказ №77 от 27.09.2018 г</w:t>
            </w:r>
          </w:p>
        </w:tc>
      </w:tr>
      <w:tr w:rsidR="00DD702D" w:rsidRPr="00C96707" w:rsidTr="004E5F2C">
        <w:trPr>
          <w:trHeight w:val="629"/>
        </w:trPr>
        <w:tc>
          <w:tcPr>
            <w:tcW w:w="709" w:type="dxa"/>
            <w:tcBorders>
              <w:top w:val="single" w:sz="4" w:space="0" w:color="auto"/>
              <w:left w:val="single" w:sz="4" w:space="0" w:color="auto"/>
              <w:bottom w:val="single" w:sz="4" w:space="0" w:color="auto"/>
              <w:right w:val="single" w:sz="4" w:space="0" w:color="auto"/>
            </w:tcBorders>
          </w:tcPr>
          <w:p w:rsidR="00DD702D" w:rsidRDefault="00DD702D" w:rsidP="00AB4594">
            <w:pPr>
              <w:numPr>
                <w:ilvl w:val="0"/>
                <w:numId w:val="46"/>
              </w:numPr>
              <w:contextualSpacing/>
            </w:pPr>
          </w:p>
        </w:tc>
        <w:tc>
          <w:tcPr>
            <w:tcW w:w="3261" w:type="dxa"/>
            <w:tcBorders>
              <w:top w:val="single" w:sz="4" w:space="0" w:color="auto"/>
              <w:left w:val="single" w:sz="4" w:space="0" w:color="auto"/>
              <w:bottom w:val="single" w:sz="4" w:space="0" w:color="auto"/>
              <w:right w:val="single" w:sz="4" w:space="0" w:color="auto"/>
            </w:tcBorders>
          </w:tcPr>
          <w:p w:rsidR="00DD702D" w:rsidRDefault="00DD702D" w:rsidP="00DD702D">
            <w:pPr>
              <w:tabs>
                <w:tab w:val="right" w:pos="3598"/>
              </w:tabs>
              <w:rPr>
                <w:color w:val="000000" w:themeColor="text1"/>
                <w:shd w:val="clear" w:color="auto" w:fill="FFFFFF"/>
              </w:rPr>
            </w:pPr>
            <w:r>
              <w:rPr>
                <w:color w:val="000000" w:themeColor="text1"/>
                <w:shd w:val="clear" w:color="auto" w:fill="FFFFFF"/>
              </w:rPr>
              <w:t>Районные соревнования по лёгкой атлетике</w:t>
            </w:r>
          </w:p>
        </w:tc>
        <w:tc>
          <w:tcPr>
            <w:tcW w:w="2112" w:type="dxa"/>
            <w:tcBorders>
              <w:top w:val="single" w:sz="4" w:space="0" w:color="auto"/>
              <w:left w:val="single" w:sz="4" w:space="0" w:color="auto"/>
              <w:bottom w:val="single" w:sz="4" w:space="0" w:color="auto"/>
              <w:right w:val="single" w:sz="4" w:space="0" w:color="auto"/>
            </w:tcBorders>
          </w:tcPr>
          <w:p w:rsidR="00DD702D" w:rsidRDefault="00DD702D" w:rsidP="004E5F2C">
            <w:pPr>
              <w:rPr>
                <w:color w:val="000000" w:themeColor="text1"/>
                <w:shd w:val="clear" w:color="auto" w:fill="FFFFFF"/>
              </w:rPr>
            </w:pPr>
            <w:r>
              <w:rPr>
                <w:color w:val="000000" w:themeColor="text1"/>
                <w:shd w:val="clear" w:color="auto" w:fill="FFFFFF"/>
              </w:rPr>
              <w:t>Пуль Денис</w:t>
            </w:r>
          </w:p>
          <w:p w:rsidR="00DD702D" w:rsidRDefault="00DD702D" w:rsidP="004E5F2C">
            <w:pPr>
              <w:rPr>
                <w:color w:val="000000" w:themeColor="text1"/>
                <w:shd w:val="clear" w:color="auto" w:fill="FFFFFF"/>
              </w:rPr>
            </w:pPr>
            <w:r>
              <w:rPr>
                <w:color w:val="000000" w:themeColor="text1"/>
                <w:shd w:val="clear" w:color="auto" w:fill="FFFFFF"/>
              </w:rPr>
              <w:t>Швыдкой Кирилл</w:t>
            </w:r>
          </w:p>
        </w:tc>
        <w:tc>
          <w:tcPr>
            <w:tcW w:w="1501" w:type="dxa"/>
            <w:tcBorders>
              <w:top w:val="single" w:sz="4" w:space="0" w:color="auto"/>
              <w:left w:val="single" w:sz="4" w:space="0" w:color="auto"/>
              <w:bottom w:val="single" w:sz="4" w:space="0" w:color="auto"/>
              <w:right w:val="single" w:sz="4" w:space="0" w:color="auto"/>
            </w:tcBorders>
          </w:tcPr>
          <w:p w:rsidR="00DD702D" w:rsidRDefault="00DD702D" w:rsidP="00DD702D">
            <w:pPr>
              <w:rPr>
                <w:b/>
              </w:rPr>
            </w:pPr>
            <w:r>
              <w:rPr>
                <w:b/>
              </w:rPr>
              <w:t>3 место</w:t>
            </w:r>
          </w:p>
          <w:p w:rsidR="00DD702D" w:rsidRDefault="00DD702D" w:rsidP="00DD702D">
            <w:pPr>
              <w:rPr>
                <w:b/>
              </w:rPr>
            </w:pPr>
          </w:p>
          <w:p w:rsidR="00DD702D" w:rsidRDefault="00DD702D" w:rsidP="00DD702D">
            <w:pPr>
              <w:rPr>
                <w:b/>
              </w:rPr>
            </w:pPr>
            <w:r>
              <w:rPr>
                <w:b/>
              </w:rPr>
              <w:t>2 место</w:t>
            </w:r>
          </w:p>
        </w:tc>
        <w:tc>
          <w:tcPr>
            <w:tcW w:w="2553" w:type="dxa"/>
            <w:tcBorders>
              <w:top w:val="single" w:sz="4" w:space="0" w:color="auto"/>
              <w:left w:val="single" w:sz="4" w:space="0" w:color="auto"/>
              <w:bottom w:val="single" w:sz="4" w:space="0" w:color="auto"/>
              <w:right w:val="single" w:sz="4" w:space="0" w:color="auto"/>
            </w:tcBorders>
          </w:tcPr>
          <w:p w:rsidR="00DD702D" w:rsidRPr="002729C6" w:rsidRDefault="00DD702D" w:rsidP="00DD702D">
            <w:pPr>
              <w:rPr>
                <w:color w:val="000000" w:themeColor="text1"/>
                <w:shd w:val="clear" w:color="auto" w:fill="FFFFFF"/>
              </w:rPr>
            </w:pPr>
            <w:r w:rsidRPr="002729C6">
              <w:rPr>
                <w:color w:val="000000" w:themeColor="text1"/>
                <w:shd w:val="clear" w:color="auto" w:fill="FFFFFF"/>
              </w:rPr>
              <w:t>Отдел физической культуры и спорта администрации Грайворонского городского округа</w:t>
            </w:r>
          </w:p>
          <w:p w:rsidR="00DD702D" w:rsidRDefault="00DD702D" w:rsidP="00DD702D">
            <w:pPr>
              <w:rPr>
                <w:color w:val="000000" w:themeColor="text1"/>
                <w:shd w:val="clear" w:color="auto" w:fill="FFFFFF"/>
              </w:rPr>
            </w:pPr>
            <w:r>
              <w:rPr>
                <w:color w:val="000000" w:themeColor="text1"/>
                <w:shd w:val="clear" w:color="auto" w:fill="FFFFFF"/>
              </w:rPr>
              <w:t xml:space="preserve"> май</w:t>
            </w:r>
            <w:r w:rsidRPr="002729C6">
              <w:rPr>
                <w:color w:val="000000" w:themeColor="text1"/>
                <w:shd w:val="clear" w:color="auto" w:fill="FFFFFF"/>
              </w:rPr>
              <w:t>2019 г</w:t>
            </w:r>
          </w:p>
        </w:tc>
      </w:tr>
      <w:tr w:rsidR="00DD702D" w:rsidRPr="00C96707" w:rsidTr="004E5F2C">
        <w:trPr>
          <w:trHeight w:val="629"/>
        </w:trPr>
        <w:tc>
          <w:tcPr>
            <w:tcW w:w="709" w:type="dxa"/>
            <w:tcBorders>
              <w:top w:val="single" w:sz="4" w:space="0" w:color="auto"/>
              <w:left w:val="single" w:sz="4" w:space="0" w:color="auto"/>
              <w:bottom w:val="single" w:sz="4" w:space="0" w:color="auto"/>
              <w:right w:val="single" w:sz="4" w:space="0" w:color="auto"/>
            </w:tcBorders>
          </w:tcPr>
          <w:p w:rsidR="00DD702D" w:rsidRDefault="00DD702D" w:rsidP="00AB4594">
            <w:pPr>
              <w:numPr>
                <w:ilvl w:val="0"/>
                <w:numId w:val="46"/>
              </w:numPr>
              <w:contextualSpacing/>
            </w:pPr>
          </w:p>
        </w:tc>
        <w:tc>
          <w:tcPr>
            <w:tcW w:w="3261" w:type="dxa"/>
            <w:tcBorders>
              <w:top w:val="single" w:sz="4" w:space="0" w:color="auto"/>
              <w:left w:val="single" w:sz="4" w:space="0" w:color="auto"/>
              <w:bottom w:val="single" w:sz="4" w:space="0" w:color="auto"/>
              <w:right w:val="single" w:sz="4" w:space="0" w:color="auto"/>
            </w:tcBorders>
          </w:tcPr>
          <w:p w:rsidR="00DD702D" w:rsidRDefault="00DD702D" w:rsidP="00DD702D">
            <w:pPr>
              <w:tabs>
                <w:tab w:val="right" w:pos="3598"/>
              </w:tabs>
              <w:rPr>
                <w:color w:val="000000" w:themeColor="text1"/>
                <w:shd w:val="clear" w:color="auto" w:fill="FFFFFF"/>
              </w:rPr>
            </w:pPr>
            <w:r>
              <w:rPr>
                <w:color w:val="000000" w:themeColor="text1"/>
                <w:shd w:val="clear" w:color="auto" w:fill="FFFFFF"/>
              </w:rPr>
              <w:t>Областные зональные соревнования по волейболу</w:t>
            </w:r>
          </w:p>
          <w:p w:rsidR="00DD702D" w:rsidRDefault="00DD702D" w:rsidP="00DD702D">
            <w:pPr>
              <w:tabs>
                <w:tab w:val="right" w:pos="3598"/>
              </w:tabs>
              <w:rPr>
                <w:color w:val="000000" w:themeColor="text1"/>
                <w:shd w:val="clear" w:color="auto" w:fill="FFFFFF"/>
              </w:rPr>
            </w:pPr>
            <w:r>
              <w:rPr>
                <w:color w:val="000000" w:themeColor="text1"/>
                <w:shd w:val="clear" w:color="auto" w:fill="FFFFFF"/>
              </w:rPr>
              <w:t>( юноши)</w:t>
            </w:r>
          </w:p>
        </w:tc>
        <w:tc>
          <w:tcPr>
            <w:tcW w:w="2112" w:type="dxa"/>
            <w:tcBorders>
              <w:top w:val="single" w:sz="4" w:space="0" w:color="auto"/>
              <w:left w:val="single" w:sz="4" w:space="0" w:color="auto"/>
              <w:bottom w:val="single" w:sz="4" w:space="0" w:color="auto"/>
              <w:right w:val="single" w:sz="4" w:space="0" w:color="auto"/>
            </w:tcBorders>
          </w:tcPr>
          <w:p w:rsidR="00DD702D" w:rsidRDefault="00DD702D" w:rsidP="004E5F2C">
            <w:pPr>
              <w:rPr>
                <w:color w:val="000000" w:themeColor="text1"/>
                <w:shd w:val="clear" w:color="auto" w:fill="FFFFFF"/>
              </w:rPr>
            </w:pPr>
            <w:r>
              <w:rPr>
                <w:color w:val="000000" w:themeColor="text1"/>
                <w:shd w:val="clear" w:color="auto" w:fill="FFFFFF"/>
              </w:rPr>
              <w:t>Благодарный</w:t>
            </w:r>
          </w:p>
          <w:p w:rsidR="00DD702D" w:rsidRDefault="00DD702D" w:rsidP="004E5F2C">
            <w:pPr>
              <w:rPr>
                <w:color w:val="000000" w:themeColor="text1"/>
                <w:shd w:val="clear" w:color="auto" w:fill="FFFFFF"/>
              </w:rPr>
            </w:pPr>
            <w:r>
              <w:rPr>
                <w:color w:val="000000" w:themeColor="text1"/>
                <w:shd w:val="clear" w:color="auto" w:fill="FFFFFF"/>
              </w:rPr>
              <w:t>Дмитренко Денис</w:t>
            </w:r>
          </w:p>
          <w:p w:rsidR="00DD702D" w:rsidRDefault="00DD702D" w:rsidP="004E5F2C">
            <w:pPr>
              <w:rPr>
                <w:color w:val="000000" w:themeColor="text1"/>
                <w:shd w:val="clear" w:color="auto" w:fill="FFFFFF"/>
              </w:rPr>
            </w:pPr>
            <w:r>
              <w:rPr>
                <w:color w:val="000000" w:themeColor="text1"/>
                <w:shd w:val="clear" w:color="auto" w:fill="FFFFFF"/>
              </w:rPr>
              <w:t>Швыдкой Кирилл</w:t>
            </w:r>
          </w:p>
          <w:p w:rsidR="00DD702D" w:rsidRDefault="00DD702D" w:rsidP="004E5F2C">
            <w:pPr>
              <w:rPr>
                <w:color w:val="000000" w:themeColor="text1"/>
                <w:shd w:val="clear" w:color="auto" w:fill="FFFFFF"/>
              </w:rPr>
            </w:pPr>
            <w:r>
              <w:rPr>
                <w:color w:val="000000" w:themeColor="text1"/>
                <w:shd w:val="clear" w:color="auto" w:fill="FFFFFF"/>
              </w:rPr>
              <w:t>Пуль Денис</w:t>
            </w:r>
          </w:p>
          <w:p w:rsidR="00DD702D" w:rsidRDefault="00DD702D" w:rsidP="004E5F2C">
            <w:pPr>
              <w:rPr>
                <w:color w:val="000000" w:themeColor="text1"/>
                <w:shd w:val="clear" w:color="auto" w:fill="FFFFFF"/>
              </w:rPr>
            </w:pPr>
            <w:r>
              <w:rPr>
                <w:color w:val="000000" w:themeColor="text1"/>
                <w:shd w:val="clear" w:color="auto" w:fill="FFFFFF"/>
              </w:rPr>
              <w:t>ГашимовГашим</w:t>
            </w:r>
          </w:p>
          <w:p w:rsidR="00DD702D" w:rsidRDefault="00DD702D" w:rsidP="004E5F2C">
            <w:pPr>
              <w:rPr>
                <w:color w:val="000000" w:themeColor="text1"/>
                <w:shd w:val="clear" w:color="auto" w:fill="FFFFFF"/>
              </w:rPr>
            </w:pPr>
            <w:r>
              <w:rPr>
                <w:color w:val="000000" w:themeColor="text1"/>
                <w:shd w:val="clear" w:color="auto" w:fill="FFFFFF"/>
              </w:rPr>
              <w:t>Кондауров Руслан</w:t>
            </w:r>
          </w:p>
          <w:p w:rsidR="00DD702D" w:rsidRDefault="00DD702D" w:rsidP="004E5F2C">
            <w:pPr>
              <w:rPr>
                <w:color w:val="000000" w:themeColor="text1"/>
                <w:shd w:val="clear" w:color="auto" w:fill="FFFFFF"/>
              </w:rPr>
            </w:pPr>
            <w:r>
              <w:rPr>
                <w:color w:val="000000" w:themeColor="text1"/>
                <w:shd w:val="clear" w:color="auto" w:fill="FFFFFF"/>
              </w:rPr>
              <w:t>Солодовник Николай</w:t>
            </w:r>
          </w:p>
        </w:tc>
        <w:tc>
          <w:tcPr>
            <w:tcW w:w="1501" w:type="dxa"/>
            <w:tcBorders>
              <w:top w:val="single" w:sz="4" w:space="0" w:color="auto"/>
              <w:left w:val="single" w:sz="4" w:space="0" w:color="auto"/>
              <w:bottom w:val="single" w:sz="4" w:space="0" w:color="auto"/>
              <w:right w:val="single" w:sz="4" w:space="0" w:color="auto"/>
            </w:tcBorders>
          </w:tcPr>
          <w:p w:rsidR="00DD702D" w:rsidRDefault="00DD702D" w:rsidP="00DD702D">
            <w:pPr>
              <w:rPr>
                <w:b/>
              </w:rPr>
            </w:pPr>
            <w:r>
              <w:rPr>
                <w:b/>
              </w:rPr>
              <w:t>1 место</w:t>
            </w:r>
          </w:p>
        </w:tc>
        <w:tc>
          <w:tcPr>
            <w:tcW w:w="2553" w:type="dxa"/>
            <w:tcBorders>
              <w:top w:val="single" w:sz="4" w:space="0" w:color="auto"/>
              <w:left w:val="single" w:sz="4" w:space="0" w:color="auto"/>
              <w:bottom w:val="single" w:sz="4" w:space="0" w:color="auto"/>
              <w:right w:val="single" w:sz="4" w:space="0" w:color="auto"/>
            </w:tcBorders>
          </w:tcPr>
          <w:p w:rsidR="00DD702D" w:rsidRDefault="00DD702D" w:rsidP="00DD702D">
            <w:pPr>
              <w:rPr>
                <w:color w:val="000000" w:themeColor="text1"/>
                <w:shd w:val="clear" w:color="auto" w:fill="FFFFFF"/>
              </w:rPr>
            </w:pPr>
            <w:r>
              <w:rPr>
                <w:color w:val="000000" w:themeColor="text1"/>
                <w:shd w:val="clear" w:color="auto" w:fill="FFFFFF"/>
              </w:rPr>
              <w:t>Шебекино</w:t>
            </w:r>
          </w:p>
          <w:p w:rsidR="00DD702D" w:rsidRPr="002729C6" w:rsidRDefault="00DD702D" w:rsidP="00DD702D">
            <w:pPr>
              <w:rPr>
                <w:color w:val="000000" w:themeColor="text1"/>
                <w:shd w:val="clear" w:color="auto" w:fill="FFFFFF"/>
              </w:rPr>
            </w:pPr>
            <w:r>
              <w:rPr>
                <w:color w:val="000000" w:themeColor="text1"/>
                <w:shd w:val="clear" w:color="auto" w:fill="FFFFFF"/>
              </w:rPr>
              <w:t>апрель 2019</w:t>
            </w:r>
          </w:p>
        </w:tc>
      </w:tr>
      <w:tr w:rsidR="00DD702D" w:rsidRPr="00C96707" w:rsidTr="004E5F2C">
        <w:trPr>
          <w:trHeight w:val="629"/>
        </w:trPr>
        <w:tc>
          <w:tcPr>
            <w:tcW w:w="709" w:type="dxa"/>
            <w:tcBorders>
              <w:top w:val="single" w:sz="4" w:space="0" w:color="auto"/>
              <w:left w:val="single" w:sz="4" w:space="0" w:color="auto"/>
              <w:bottom w:val="single" w:sz="4" w:space="0" w:color="auto"/>
              <w:right w:val="single" w:sz="4" w:space="0" w:color="auto"/>
            </w:tcBorders>
          </w:tcPr>
          <w:p w:rsidR="00DD702D" w:rsidRDefault="00DD702D" w:rsidP="00AB4594">
            <w:pPr>
              <w:numPr>
                <w:ilvl w:val="0"/>
                <w:numId w:val="46"/>
              </w:numPr>
              <w:contextualSpacing/>
            </w:pPr>
          </w:p>
        </w:tc>
        <w:tc>
          <w:tcPr>
            <w:tcW w:w="3261" w:type="dxa"/>
            <w:tcBorders>
              <w:top w:val="single" w:sz="4" w:space="0" w:color="auto"/>
              <w:left w:val="single" w:sz="4" w:space="0" w:color="auto"/>
              <w:bottom w:val="single" w:sz="4" w:space="0" w:color="auto"/>
              <w:right w:val="single" w:sz="4" w:space="0" w:color="auto"/>
            </w:tcBorders>
          </w:tcPr>
          <w:p w:rsidR="00DD702D" w:rsidRDefault="00DD702D" w:rsidP="00DD702D">
            <w:pPr>
              <w:tabs>
                <w:tab w:val="right" w:pos="3598"/>
              </w:tabs>
              <w:rPr>
                <w:color w:val="000000" w:themeColor="text1"/>
                <w:shd w:val="clear" w:color="auto" w:fill="FFFFFF"/>
              </w:rPr>
            </w:pPr>
            <w:r>
              <w:rPr>
                <w:color w:val="000000" w:themeColor="text1"/>
                <w:shd w:val="clear" w:color="auto" w:fill="FFFFFF"/>
              </w:rPr>
              <w:t>Областные зональные соревнования по волейболу</w:t>
            </w:r>
          </w:p>
          <w:p w:rsidR="00DD702D" w:rsidRDefault="00DD702D" w:rsidP="00DD702D">
            <w:pPr>
              <w:tabs>
                <w:tab w:val="right" w:pos="3598"/>
              </w:tabs>
              <w:rPr>
                <w:color w:val="000000" w:themeColor="text1"/>
                <w:shd w:val="clear" w:color="auto" w:fill="FFFFFF"/>
              </w:rPr>
            </w:pPr>
            <w:r>
              <w:rPr>
                <w:color w:val="000000" w:themeColor="text1"/>
                <w:shd w:val="clear" w:color="auto" w:fill="FFFFFF"/>
              </w:rPr>
              <w:t xml:space="preserve"> ( девушки)</w:t>
            </w:r>
          </w:p>
        </w:tc>
        <w:tc>
          <w:tcPr>
            <w:tcW w:w="2112" w:type="dxa"/>
            <w:tcBorders>
              <w:top w:val="single" w:sz="4" w:space="0" w:color="auto"/>
              <w:left w:val="single" w:sz="4" w:space="0" w:color="auto"/>
              <w:bottom w:val="single" w:sz="4" w:space="0" w:color="auto"/>
              <w:right w:val="single" w:sz="4" w:space="0" w:color="auto"/>
            </w:tcBorders>
          </w:tcPr>
          <w:p w:rsidR="00DD702D" w:rsidRPr="003F6635" w:rsidRDefault="00DD702D" w:rsidP="004E5F2C">
            <w:pPr>
              <w:rPr>
                <w:color w:val="000000" w:themeColor="text1"/>
                <w:shd w:val="clear" w:color="auto" w:fill="FFFFFF"/>
              </w:rPr>
            </w:pPr>
            <w:r w:rsidRPr="003F6635">
              <w:rPr>
                <w:color w:val="000000" w:themeColor="text1"/>
                <w:shd w:val="clear" w:color="auto" w:fill="FFFFFF"/>
              </w:rPr>
              <w:t>Юрченко Анастасия</w:t>
            </w:r>
          </w:p>
          <w:p w:rsidR="00DD702D" w:rsidRPr="003F6635" w:rsidRDefault="00DD702D" w:rsidP="004E5F2C">
            <w:pPr>
              <w:rPr>
                <w:color w:val="000000" w:themeColor="text1"/>
                <w:shd w:val="clear" w:color="auto" w:fill="FFFFFF"/>
              </w:rPr>
            </w:pPr>
            <w:r w:rsidRPr="003F6635">
              <w:rPr>
                <w:color w:val="000000" w:themeColor="text1"/>
                <w:shd w:val="clear" w:color="auto" w:fill="FFFFFF"/>
              </w:rPr>
              <w:t>Зуенко Ирина</w:t>
            </w:r>
          </w:p>
          <w:p w:rsidR="00DD702D" w:rsidRPr="003F6635" w:rsidRDefault="00DD702D" w:rsidP="004E5F2C">
            <w:pPr>
              <w:rPr>
                <w:color w:val="000000" w:themeColor="text1"/>
                <w:shd w:val="clear" w:color="auto" w:fill="FFFFFF"/>
              </w:rPr>
            </w:pPr>
            <w:r w:rsidRPr="003F6635">
              <w:rPr>
                <w:color w:val="000000" w:themeColor="text1"/>
                <w:shd w:val="clear" w:color="auto" w:fill="FFFFFF"/>
              </w:rPr>
              <w:t>Косова Анастасия</w:t>
            </w:r>
          </w:p>
          <w:p w:rsidR="00DD702D" w:rsidRPr="003F6635" w:rsidRDefault="00DD702D" w:rsidP="004E5F2C">
            <w:pPr>
              <w:rPr>
                <w:color w:val="000000" w:themeColor="text1"/>
                <w:shd w:val="clear" w:color="auto" w:fill="FFFFFF"/>
              </w:rPr>
            </w:pPr>
            <w:r w:rsidRPr="003F6635">
              <w:rPr>
                <w:color w:val="000000" w:themeColor="text1"/>
                <w:shd w:val="clear" w:color="auto" w:fill="FFFFFF"/>
              </w:rPr>
              <w:t>Пуль Яна</w:t>
            </w:r>
          </w:p>
          <w:p w:rsidR="00DD702D" w:rsidRPr="003F6635" w:rsidRDefault="00DD702D" w:rsidP="004E5F2C">
            <w:pPr>
              <w:rPr>
                <w:color w:val="000000" w:themeColor="text1"/>
                <w:shd w:val="clear" w:color="auto" w:fill="FFFFFF"/>
              </w:rPr>
            </w:pPr>
            <w:r w:rsidRPr="003F6635">
              <w:rPr>
                <w:color w:val="000000" w:themeColor="text1"/>
                <w:shd w:val="clear" w:color="auto" w:fill="FFFFFF"/>
              </w:rPr>
              <w:t>Агаркова Илона</w:t>
            </w:r>
          </w:p>
          <w:p w:rsidR="00DD702D" w:rsidRPr="003F6635" w:rsidRDefault="00DD702D" w:rsidP="004E5F2C">
            <w:pPr>
              <w:rPr>
                <w:color w:val="000000" w:themeColor="text1"/>
                <w:shd w:val="clear" w:color="auto" w:fill="FFFFFF"/>
              </w:rPr>
            </w:pPr>
            <w:r w:rsidRPr="003F6635">
              <w:rPr>
                <w:color w:val="000000" w:themeColor="text1"/>
                <w:shd w:val="clear" w:color="auto" w:fill="FFFFFF"/>
              </w:rPr>
              <w:t>Токарь Ирина</w:t>
            </w:r>
          </w:p>
          <w:p w:rsidR="00DD702D" w:rsidRPr="003F6635" w:rsidRDefault="00DD702D" w:rsidP="004E5F2C">
            <w:pPr>
              <w:rPr>
                <w:color w:val="000000" w:themeColor="text1"/>
                <w:shd w:val="clear" w:color="auto" w:fill="FFFFFF"/>
              </w:rPr>
            </w:pPr>
            <w:r w:rsidRPr="003F6635">
              <w:rPr>
                <w:color w:val="000000" w:themeColor="text1"/>
                <w:shd w:val="clear" w:color="auto" w:fill="FFFFFF"/>
              </w:rPr>
              <w:t>Пуль Ирина</w:t>
            </w:r>
          </w:p>
          <w:p w:rsidR="00DD702D" w:rsidRPr="003F6635" w:rsidRDefault="00DD702D" w:rsidP="004E5F2C">
            <w:pPr>
              <w:rPr>
                <w:color w:val="000000" w:themeColor="text1"/>
                <w:shd w:val="clear" w:color="auto" w:fill="FFFFFF"/>
              </w:rPr>
            </w:pPr>
            <w:r w:rsidRPr="003F6635">
              <w:rPr>
                <w:color w:val="000000" w:themeColor="text1"/>
                <w:shd w:val="clear" w:color="auto" w:fill="FFFFFF"/>
              </w:rPr>
              <w:t>Пуль Анастасия</w:t>
            </w:r>
          </w:p>
          <w:p w:rsidR="00DD702D" w:rsidRDefault="00DD702D" w:rsidP="004E5F2C">
            <w:pPr>
              <w:rPr>
                <w:color w:val="000000" w:themeColor="text1"/>
                <w:shd w:val="clear" w:color="auto" w:fill="FFFFFF"/>
              </w:rPr>
            </w:pPr>
            <w:r w:rsidRPr="003F6635">
              <w:rPr>
                <w:color w:val="000000" w:themeColor="text1"/>
                <w:shd w:val="clear" w:color="auto" w:fill="FFFFFF"/>
              </w:rPr>
              <w:t>Новикова Алёна</w:t>
            </w:r>
          </w:p>
        </w:tc>
        <w:tc>
          <w:tcPr>
            <w:tcW w:w="1501" w:type="dxa"/>
            <w:tcBorders>
              <w:top w:val="single" w:sz="4" w:space="0" w:color="auto"/>
              <w:left w:val="single" w:sz="4" w:space="0" w:color="auto"/>
              <w:bottom w:val="single" w:sz="4" w:space="0" w:color="auto"/>
              <w:right w:val="single" w:sz="4" w:space="0" w:color="auto"/>
            </w:tcBorders>
          </w:tcPr>
          <w:p w:rsidR="00DD702D" w:rsidRDefault="00DD702D" w:rsidP="00DD702D">
            <w:pPr>
              <w:rPr>
                <w:b/>
              </w:rPr>
            </w:pPr>
            <w:r>
              <w:rPr>
                <w:b/>
              </w:rPr>
              <w:t>1 место</w:t>
            </w:r>
          </w:p>
        </w:tc>
        <w:tc>
          <w:tcPr>
            <w:tcW w:w="2553" w:type="dxa"/>
            <w:tcBorders>
              <w:top w:val="single" w:sz="4" w:space="0" w:color="auto"/>
              <w:left w:val="single" w:sz="4" w:space="0" w:color="auto"/>
              <w:bottom w:val="single" w:sz="4" w:space="0" w:color="auto"/>
              <w:right w:val="single" w:sz="4" w:space="0" w:color="auto"/>
            </w:tcBorders>
          </w:tcPr>
          <w:p w:rsidR="00DD702D" w:rsidRDefault="00DD702D" w:rsidP="00DD702D">
            <w:pPr>
              <w:rPr>
                <w:color w:val="000000" w:themeColor="text1"/>
                <w:shd w:val="clear" w:color="auto" w:fill="FFFFFF"/>
              </w:rPr>
            </w:pPr>
            <w:r>
              <w:rPr>
                <w:color w:val="000000" w:themeColor="text1"/>
                <w:shd w:val="clear" w:color="auto" w:fill="FFFFFF"/>
              </w:rPr>
              <w:t>Шебекино</w:t>
            </w:r>
          </w:p>
          <w:p w:rsidR="00DD702D" w:rsidRPr="002729C6" w:rsidRDefault="00DD702D" w:rsidP="00DD702D">
            <w:pPr>
              <w:rPr>
                <w:color w:val="000000" w:themeColor="text1"/>
                <w:shd w:val="clear" w:color="auto" w:fill="FFFFFF"/>
              </w:rPr>
            </w:pPr>
            <w:r>
              <w:rPr>
                <w:color w:val="000000" w:themeColor="text1"/>
                <w:shd w:val="clear" w:color="auto" w:fill="FFFFFF"/>
              </w:rPr>
              <w:t>апрель 2019</w:t>
            </w:r>
          </w:p>
        </w:tc>
      </w:tr>
    </w:tbl>
    <w:p w:rsidR="00DD702D" w:rsidRDefault="00DD702D" w:rsidP="00DD702D">
      <w:pPr>
        <w:shd w:val="clear" w:color="auto" w:fill="FFFFFF"/>
        <w:jc w:val="both"/>
        <w:rPr>
          <w:rFonts w:eastAsia="Times New Roman"/>
          <w:b/>
          <w:bCs/>
          <w:color w:val="002060"/>
          <w:sz w:val="24"/>
          <w:szCs w:val="24"/>
        </w:rPr>
      </w:pPr>
    </w:p>
    <w:p w:rsidR="00DD702D" w:rsidRPr="00C96707" w:rsidRDefault="00DD702D" w:rsidP="00DD702D">
      <w:pPr>
        <w:shd w:val="clear" w:color="auto" w:fill="FFFFFF"/>
        <w:jc w:val="both"/>
        <w:rPr>
          <w:rFonts w:eastAsia="Times New Roman"/>
          <w:b/>
          <w:bCs/>
          <w:color w:val="002060"/>
          <w:sz w:val="24"/>
          <w:szCs w:val="24"/>
        </w:rPr>
      </w:pPr>
    </w:p>
    <w:tbl>
      <w:tblPr>
        <w:tblStyle w:val="6"/>
        <w:tblW w:w="10065" w:type="dxa"/>
        <w:tblInd w:w="-704" w:type="dxa"/>
        <w:tblLook w:val="04A0" w:firstRow="1" w:lastRow="0" w:firstColumn="1" w:lastColumn="0" w:noHBand="0" w:noVBand="1"/>
      </w:tblPr>
      <w:tblGrid>
        <w:gridCol w:w="4553"/>
        <w:gridCol w:w="2960"/>
        <w:gridCol w:w="2552"/>
      </w:tblGrid>
      <w:tr w:rsidR="00DD702D" w:rsidRPr="00C96707" w:rsidTr="00DD702D">
        <w:tc>
          <w:tcPr>
            <w:tcW w:w="4553" w:type="dxa"/>
            <w:vMerge w:val="restart"/>
            <w:tcBorders>
              <w:top w:val="single" w:sz="4" w:space="0" w:color="auto"/>
              <w:left w:val="single" w:sz="4" w:space="0" w:color="auto"/>
              <w:right w:val="single" w:sz="4" w:space="0" w:color="auto"/>
            </w:tcBorders>
            <w:vAlign w:val="bottom"/>
          </w:tcPr>
          <w:p w:rsidR="00DD702D" w:rsidRPr="00C96707" w:rsidRDefault="00DD702D" w:rsidP="00DD702D">
            <w:pPr>
              <w:rPr>
                <w:rFonts w:ascii="Times New Roman" w:eastAsia="Times New Roman" w:hAnsi="Times New Roman" w:cs="Times New Roman"/>
                <w:b/>
                <w:color w:val="000000" w:themeColor="text1"/>
                <w:sz w:val="24"/>
                <w:szCs w:val="24"/>
              </w:rPr>
            </w:pPr>
            <w:r w:rsidRPr="00C96707">
              <w:rPr>
                <w:rFonts w:ascii="Times New Roman" w:eastAsia="Times New Roman" w:hAnsi="Times New Roman" w:cs="Times New Roman"/>
                <w:b/>
                <w:color w:val="000000" w:themeColor="text1"/>
                <w:sz w:val="24"/>
                <w:szCs w:val="24"/>
              </w:rPr>
              <w:t>Результативное участие обучающихся в фестивалях, акциях, проектах, конкурсах, выставках, научных конференциях, научно-исследовательской деятельности 1-3 ступени</w:t>
            </w:r>
          </w:p>
        </w:tc>
        <w:tc>
          <w:tcPr>
            <w:tcW w:w="2960" w:type="dxa"/>
            <w:tcBorders>
              <w:left w:val="single" w:sz="4" w:space="0" w:color="auto"/>
            </w:tcBorders>
          </w:tcPr>
          <w:p w:rsidR="00DD702D" w:rsidRPr="00C96707" w:rsidRDefault="00DD702D" w:rsidP="00DD702D">
            <w:pPr>
              <w:rPr>
                <w:rFonts w:ascii="Times New Roman" w:eastAsia="Times New Roman" w:hAnsi="Times New Roman" w:cs="Times New Roman"/>
                <w:color w:val="000000" w:themeColor="text1"/>
                <w:sz w:val="24"/>
                <w:szCs w:val="24"/>
              </w:rPr>
            </w:pPr>
            <w:r w:rsidRPr="00C96707">
              <w:rPr>
                <w:rFonts w:ascii="Times New Roman" w:eastAsia="Times New Roman" w:hAnsi="Times New Roman" w:cs="Times New Roman"/>
                <w:color w:val="000000" w:themeColor="text1"/>
                <w:sz w:val="24"/>
                <w:szCs w:val="24"/>
              </w:rPr>
              <w:t>-на всероссийском уровне;</w:t>
            </w:r>
          </w:p>
        </w:tc>
        <w:tc>
          <w:tcPr>
            <w:tcW w:w="2552" w:type="dxa"/>
          </w:tcPr>
          <w:p w:rsidR="00DD702D" w:rsidRPr="00C96707" w:rsidRDefault="00DD702D" w:rsidP="00DD702D">
            <w:pPr>
              <w:rPr>
                <w:rFonts w:ascii="Times New Roman" w:eastAsia="Times New Roman" w:hAnsi="Times New Roman" w:cs="Times New Roman"/>
                <w:color w:val="000000" w:themeColor="text1"/>
                <w:sz w:val="24"/>
                <w:szCs w:val="24"/>
              </w:rPr>
            </w:pPr>
            <w:r w:rsidRPr="00C96707">
              <w:rPr>
                <w:rFonts w:ascii="Times New Roman" w:eastAsia="Times New Roman" w:hAnsi="Times New Roman" w:cs="Times New Roman"/>
                <w:color w:val="000000" w:themeColor="text1"/>
                <w:sz w:val="24"/>
                <w:szCs w:val="24"/>
              </w:rPr>
              <w:t>2015 год- 1 чел  1,1%</w:t>
            </w:r>
          </w:p>
          <w:p w:rsidR="00DD702D" w:rsidRPr="00C96707" w:rsidRDefault="00DD702D" w:rsidP="00DD702D">
            <w:pPr>
              <w:rPr>
                <w:rFonts w:ascii="Times New Roman" w:eastAsia="Times New Roman" w:hAnsi="Times New Roman" w:cs="Times New Roman"/>
                <w:color w:val="000000" w:themeColor="text1"/>
                <w:sz w:val="24"/>
                <w:szCs w:val="24"/>
              </w:rPr>
            </w:pPr>
            <w:r w:rsidRPr="00C96707">
              <w:rPr>
                <w:rFonts w:ascii="Times New Roman" w:eastAsia="Times New Roman" w:hAnsi="Times New Roman" w:cs="Times New Roman"/>
                <w:color w:val="000000" w:themeColor="text1"/>
                <w:sz w:val="24"/>
                <w:szCs w:val="24"/>
              </w:rPr>
              <w:t>2016  год – 0 чел , 0%</w:t>
            </w:r>
          </w:p>
          <w:p w:rsidR="00DD702D" w:rsidRPr="00C96707" w:rsidRDefault="00DD702D" w:rsidP="00DD702D">
            <w:pPr>
              <w:rPr>
                <w:rFonts w:ascii="Times New Roman" w:eastAsia="Times New Roman" w:hAnsi="Times New Roman" w:cs="Times New Roman"/>
                <w:color w:val="000000" w:themeColor="text1"/>
                <w:sz w:val="24"/>
                <w:szCs w:val="24"/>
              </w:rPr>
            </w:pPr>
            <w:r w:rsidRPr="00C96707">
              <w:rPr>
                <w:rFonts w:ascii="Times New Roman" w:eastAsia="Times New Roman" w:hAnsi="Times New Roman" w:cs="Times New Roman"/>
                <w:color w:val="000000" w:themeColor="text1"/>
                <w:sz w:val="24"/>
                <w:szCs w:val="24"/>
              </w:rPr>
              <w:t>2017  год – 0 чел , 0%</w:t>
            </w:r>
          </w:p>
          <w:p w:rsidR="00DD702D" w:rsidRPr="00C96707" w:rsidRDefault="00DD702D" w:rsidP="00DD702D">
            <w:pPr>
              <w:rPr>
                <w:rFonts w:ascii="Times New Roman" w:eastAsia="Times New Roman" w:hAnsi="Times New Roman" w:cs="Times New Roman"/>
                <w:color w:val="000000" w:themeColor="text1"/>
                <w:sz w:val="24"/>
                <w:szCs w:val="24"/>
              </w:rPr>
            </w:pPr>
            <w:r w:rsidRPr="00C96707">
              <w:rPr>
                <w:rFonts w:ascii="Times New Roman" w:eastAsia="Times New Roman" w:hAnsi="Times New Roman" w:cs="Times New Roman"/>
                <w:color w:val="000000" w:themeColor="text1"/>
                <w:sz w:val="24"/>
                <w:szCs w:val="24"/>
              </w:rPr>
              <w:t xml:space="preserve">2018 год- </w:t>
            </w:r>
            <w:r>
              <w:rPr>
                <w:rFonts w:ascii="Times New Roman" w:eastAsia="Times New Roman" w:hAnsi="Times New Roman" w:cs="Times New Roman"/>
                <w:color w:val="000000" w:themeColor="text1"/>
                <w:sz w:val="24"/>
                <w:szCs w:val="24"/>
              </w:rPr>
              <w:t xml:space="preserve"> 0 чел., 0%</w:t>
            </w:r>
          </w:p>
        </w:tc>
      </w:tr>
      <w:tr w:rsidR="00DD702D" w:rsidRPr="00C96707" w:rsidTr="00DD702D">
        <w:tc>
          <w:tcPr>
            <w:tcW w:w="4553" w:type="dxa"/>
            <w:vMerge/>
            <w:tcBorders>
              <w:left w:val="single" w:sz="4" w:space="0" w:color="auto"/>
              <w:right w:val="single" w:sz="4" w:space="0" w:color="auto"/>
            </w:tcBorders>
            <w:vAlign w:val="bottom"/>
          </w:tcPr>
          <w:p w:rsidR="00DD702D" w:rsidRPr="00C96707" w:rsidRDefault="00DD702D" w:rsidP="00DD702D">
            <w:pPr>
              <w:ind w:left="120"/>
              <w:rPr>
                <w:rFonts w:ascii="Times New Roman" w:eastAsia="Times New Roman" w:hAnsi="Times New Roman" w:cs="Times New Roman"/>
                <w:color w:val="000000" w:themeColor="text1"/>
                <w:sz w:val="24"/>
                <w:szCs w:val="24"/>
              </w:rPr>
            </w:pPr>
          </w:p>
        </w:tc>
        <w:tc>
          <w:tcPr>
            <w:tcW w:w="2960" w:type="dxa"/>
            <w:tcBorders>
              <w:left w:val="single" w:sz="4" w:space="0" w:color="auto"/>
            </w:tcBorders>
          </w:tcPr>
          <w:p w:rsidR="00DD702D" w:rsidRPr="00C96707" w:rsidRDefault="00DD702D" w:rsidP="00DD702D">
            <w:pPr>
              <w:rPr>
                <w:rFonts w:ascii="Times New Roman" w:eastAsia="Times New Roman" w:hAnsi="Times New Roman" w:cs="Times New Roman"/>
                <w:color w:val="000000" w:themeColor="text1"/>
                <w:sz w:val="24"/>
                <w:szCs w:val="24"/>
              </w:rPr>
            </w:pPr>
            <w:r w:rsidRPr="00C96707">
              <w:rPr>
                <w:rFonts w:ascii="Times New Roman" w:eastAsia="Times New Roman" w:hAnsi="Times New Roman" w:cs="Times New Roman"/>
                <w:color w:val="000000" w:themeColor="text1"/>
                <w:sz w:val="24"/>
                <w:szCs w:val="24"/>
              </w:rPr>
              <w:t>-на региональном уровне;</w:t>
            </w:r>
          </w:p>
        </w:tc>
        <w:tc>
          <w:tcPr>
            <w:tcW w:w="2552" w:type="dxa"/>
          </w:tcPr>
          <w:p w:rsidR="00DD702D" w:rsidRPr="00C96707" w:rsidRDefault="00DD702D" w:rsidP="00DD702D">
            <w:pPr>
              <w:rPr>
                <w:rFonts w:ascii="Times New Roman" w:eastAsia="Times New Roman" w:hAnsi="Times New Roman" w:cs="Times New Roman"/>
                <w:color w:val="000000" w:themeColor="text1"/>
                <w:sz w:val="24"/>
                <w:szCs w:val="24"/>
              </w:rPr>
            </w:pPr>
            <w:r w:rsidRPr="00C96707">
              <w:rPr>
                <w:rFonts w:ascii="Times New Roman" w:eastAsia="Times New Roman" w:hAnsi="Times New Roman" w:cs="Times New Roman"/>
                <w:color w:val="000000" w:themeColor="text1"/>
                <w:sz w:val="24"/>
                <w:szCs w:val="24"/>
              </w:rPr>
              <w:t>2015  год – 5 чел , 6%</w:t>
            </w:r>
          </w:p>
          <w:p w:rsidR="00DD702D" w:rsidRPr="00C96707" w:rsidRDefault="00DD702D" w:rsidP="00DD702D">
            <w:pPr>
              <w:rPr>
                <w:rFonts w:ascii="Times New Roman" w:eastAsia="Times New Roman" w:hAnsi="Times New Roman" w:cs="Times New Roman"/>
                <w:color w:val="000000" w:themeColor="text1"/>
                <w:sz w:val="24"/>
                <w:szCs w:val="24"/>
              </w:rPr>
            </w:pPr>
            <w:r w:rsidRPr="00C96707">
              <w:rPr>
                <w:rFonts w:ascii="Times New Roman" w:eastAsia="Times New Roman" w:hAnsi="Times New Roman" w:cs="Times New Roman"/>
                <w:color w:val="000000" w:themeColor="text1"/>
                <w:sz w:val="24"/>
                <w:szCs w:val="24"/>
              </w:rPr>
              <w:t>2016  год – 3чел, 3,5%</w:t>
            </w:r>
          </w:p>
          <w:p w:rsidR="00DD702D" w:rsidRPr="00C96707" w:rsidRDefault="00DD702D" w:rsidP="00DD702D">
            <w:pPr>
              <w:rPr>
                <w:rFonts w:ascii="Times New Roman" w:eastAsia="Times New Roman" w:hAnsi="Times New Roman" w:cs="Times New Roman"/>
                <w:color w:val="000000" w:themeColor="text1"/>
                <w:sz w:val="24"/>
                <w:szCs w:val="24"/>
              </w:rPr>
            </w:pPr>
            <w:r w:rsidRPr="00C96707">
              <w:rPr>
                <w:rFonts w:ascii="Times New Roman" w:eastAsia="Times New Roman" w:hAnsi="Times New Roman" w:cs="Times New Roman"/>
                <w:color w:val="000000" w:themeColor="text1"/>
                <w:sz w:val="24"/>
                <w:szCs w:val="24"/>
              </w:rPr>
              <w:t>2017  год – 4 чел , 4,7%</w:t>
            </w:r>
          </w:p>
          <w:p w:rsidR="00DD702D" w:rsidRPr="00C96707" w:rsidRDefault="00DD702D" w:rsidP="00DD702D">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2018 год  - 14 чел.,16,3</w:t>
            </w:r>
            <w:r w:rsidRPr="00C96707">
              <w:rPr>
                <w:rFonts w:ascii="Times New Roman" w:eastAsia="Times New Roman" w:hAnsi="Times New Roman" w:cs="Times New Roman"/>
                <w:color w:val="000000" w:themeColor="text1"/>
                <w:sz w:val="24"/>
                <w:szCs w:val="24"/>
              </w:rPr>
              <w:t>%</w:t>
            </w:r>
          </w:p>
        </w:tc>
      </w:tr>
      <w:tr w:rsidR="00DD702D" w:rsidRPr="00C96707" w:rsidTr="00DD702D">
        <w:trPr>
          <w:trHeight w:val="1162"/>
        </w:trPr>
        <w:tc>
          <w:tcPr>
            <w:tcW w:w="4553" w:type="dxa"/>
            <w:vMerge/>
            <w:tcBorders>
              <w:left w:val="single" w:sz="4" w:space="0" w:color="auto"/>
              <w:bottom w:val="single" w:sz="4" w:space="0" w:color="auto"/>
              <w:right w:val="single" w:sz="4" w:space="0" w:color="auto"/>
            </w:tcBorders>
            <w:vAlign w:val="bottom"/>
          </w:tcPr>
          <w:p w:rsidR="00DD702D" w:rsidRPr="00C96707" w:rsidRDefault="00DD702D" w:rsidP="00DD702D">
            <w:pPr>
              <w:ind w:left="120"/>
              <w:rPr>
                <w:rFonts w:ascii="Times New Roman" w:eastAsia="Times New Roman" w:hAnsi="Times New Roman" w:cs="Times New Roman"/>
                <w:color w:val="000000" w:themeColor="text1"/>
                <w:sz w:val="24"/>
                <w:szCs w:val="24"/>
              </w:rPr>
            </w:pPr>
          </w:p>
        </w:tc>
        <w:tc>
          <w:tcPr>
            <w:tcW w:w="2960" w:type="dxa"/>
            <w:tcBorders>
              <w:left w:val="single" w:sz="4" w:space="0" w:color="auto"/>
            </w:tcBorders>
          </w:tcPr>
          <w:p w:rsidR="00DD702D" w:rsidRPr="00C96707" w:rsidRDefault="00DD702D" w:rsidP="00DD702D">
            <w:pPr>
              <w:rPr>
                <w:rFonts w:ascii="Times New Roman" w:eastAsia="Times New Roman" w:hAnsi="Times New Roman" w:cs="Times New Roman"/>
                <w:color w:val="000000" w:themeColor="text1"/>
                <w:sz w:val="24"/>
                <w:szCs w:val="24"/>
              </w:rPr>
            </w:pPr>
            <w:r w:rsidRPr="00C96707">
              <w:rPr>
                <w:rFonts w:ascii="Times New Roman" w:eastAsia="Times New Roman" w:hAnsi="Times New Roman" w:cs="Times New Roman"/>
                <w:color w:val="000000" w:themeColor="text1"/>
                <w:sz w:val="24"/>
                <w:szCs w:val="24"/>
              </w:rPr>
              <w:t>-на муниципальном уровне.</w:t>
            </w:r>
          </w:p>
        </w:tc>
        <w:tc>
          <w:tcPr>
            <w:tcW w:w="2552" w:type="dxa"/>
          </w:tcPr>
          <w:p w:rsidR="00DD702D" w:rsidRPr="00C96707" w:rsidRDefault="00DD702D" w:rsidP="00DD702D">
            <w:pPr>
              <w:rPr>
                <w:rFonts w:ascii="Times New Roman" w:eastAsia="Times New Roman" w:hAnsi="Times New Roman" w:cs="Times New Roman"/>
                <w:color w:val="000000" w:themeColor="text1"/>
                <w:sz w:val="24"/>
                <w:szCs w:val="24"/>
              </w:rPr>
            </w:pPr>
            <w:r w:rsidRPr="00C96707">
              <w:rPr>
                <w:rFonts w:ascii="Times New Roman" w:eastAsia="Times New Roman" w:hAnsi="Times New Roman" w:cs="Times New Roman"/>
                <w:color w:val="000000" w:themeColor="text1"/>
                <w:sz w:val="24"/>
                <w:szCs w:val="24"/>
              </w:rPr>
              <w:t>2015  год – 58 чел , 65%</w:t>
            </w:r>
          </w:p>
          <w:p w:rsidR="00DD702D" w:rsidRPr="00C96707" w:rsidRDefault="00DD702D" w:rsidP="00DD702D">
            <w:pPr>
              <w:rPr>
                <w:rFonts w:ascii="Times New Roman" w:eastAsia="Times New Roman" w:hAnsi="Times New Roman" w:cs="Times New Roman"/>
                <w:color w:val="000000" w:themeColor="text1"/>
                <w:sz w:val="24"/>
                <w:szCs w:val="24"/>
              </w:rPr>
            </w:pPr>
            <w:r w:rsidRPr="00C96707">
              <w:rPr>
                <w:rFonts w:ascii="Times New Roman" w:eastAsia="Times New Roman" w:hAnsi="Times New Roman" w:cs="Times New Roman"/>
                <w:color w:val="000000" w:themeColor="text1"/>
                <w:sz w:val="24"/>
                <w:szCs w:val="24"/>
              </w:rPr>
              <w:t>2016  год – 31чел, 40%</w:t>
            </w:r>
          </w:p>
          <w:p w:rsidR="00DD702D" w:rsidRPr="00C96707" w:rsidRDefault="00DD702D" w:rsidP="00DD702D">
            <w:pPr>
              <w:rPr>
                <w:rFonts w:ascii="Times New Roman" w:eastAsia="Times New Roman" w:hAnsi="Times New Roman" w:cs="Times New Roman"/>
                <w:color w:val="000000" w:themeColor="text1"/>
                <w:sz w:val="24"/>
                <w:szCs w:val="24"/>
              </w:rPr>
            </w:pPr>
            <w:r w:rsidRPr="00C96707">
              <w:rPr>
                <w:rFonts w:ascii="Times New Roman" w:eastAsia="Times New Roman" w:hAnsi="Times New Roman" w:cs="Times New Roman"/>
                <w:color w:val="000000" w:themeColor="text1"/>
                <w:sz w:val="24"/>
                <w:szCs w:val="24"/>
              </w:rPr>
              <w:t>2017 год - 38 чел – 44,7%</w:t>
            </w:r>
          </w:p>
          <w:p w:rsidR="00DD702D" w:rsidRPr="00C96707" w:rsidRDefault="00DD702D" w:rsidP="00DD702D">
            <w:pPr>
              <w:rPr>
                <w:rFonts w:ascii="Times New Roman" w:eastAsia="Times New Roman" w:hAnsi="Times New Roman" w:cs="Times New Roman"/>
                <w:color w:val="000000" w:themeColor="text1"/>
                <w:sz w:val="24"/>
                <w:szCs w:val="24"/>
              </w:rPr>
            </w:pPr>
            <w:r w:rsidRPr="00C96707">
              <w:rPr>
                <w:rFonts w:ascii="Times New Roman" w:eastAsia="Times New Roman" w:hAnsi="Times New Roman" w:cs="Times New Roman"/>
                <w:color w:val="000000" w:themeColor="text1"/>
                <w:sz w:val="24"/>
                <w:szCs w:val="24"/>
              </w:rPr>
              <w:t xml:space="preserve">2018 год- </w:t>
            </w:r>
            <w:r>
              <w:rPr>
                <w:rFonts w:ascii="Times New Roman" w:eastAsia="Times New Roman" w:hAnsi="Times New Roman" w:cs="Times New Roman"/>
                <w:color w:val="000000" w:themeColor="text1"/>
                <w:sz w:val="24"/>
                <w:szCs w:val="24"/>
              </w:rPr>
              <w:t>34 чел.- 39,5</w:t>
            </w:r>
            <w:r w:rsidRPr="00C96707">
              <w:rPr>
                <w:rFonts w:ascii="Times New Roman" w:eastAsia="Times New Roman" w:hAnsi="Times New Roman" w:cs="Times New Roman"/>
                <w:color w:val="000000" w:themeColor="text1"/>
                <w:sz w:val="24"/>
                <w:szCs w:val="24"/>
              </w:rPr>
              <w:t>%</w:t>
            </w:r>
          </w:p>
        </w:tc>
      </w:tr>
    </w:tbl>
    <w:p w:rsidR="00DD702D" w:rsidRDefault="00DD702D" w:rsidP="00DD702D">
      <w:pPr>
        <w:shd w:val="clear" w:color="auto" w:fill="FFFFFF"/>
        <w:rPr>
          <w:rFonts w:eastAsia="Times New Roman"/>
          <w:b/>
          <w:color w:val="000000" w:themeColor="text1"/>
          <w:sz w:val="28"/>
          <w:szCs w:val="28"/>
        </w:rPr>
      </w:pPr>
    </w:p>
    <w:p w:rsidR="00DD702D" w:rsidRPr="004E5F2C" w:rsidRDefault="00DD702D" w:rsidP="00DD702D">
      <w:pPr>
        <w:shd w:val="clear" w:color="auto" w:fill="FFFFFF"/>
        <w:jc w:val="center"/>
        <w:rPr>
          <w:rFonts w:eastAsia="Times New Roman"/>
          <w:color w:val="000000" w:themeColor="text1"/>
          <w:sz w:val="24"/>
          <w:szCs w:val="24"/>
        </w:rPr>
      </w:pPr>
      <w:r w:rsidRPr="004E5F2C">
        <w:rPr>
          <w:rFonts w:eastAsia="Times New Roman"/>
          <w:b/>
          <w:color w:val="000000" w:themeColor="text1"/>
          <w:sz w:val="24"/>
          <w:szCs w:val="24"/>
        </w:rPr>
        <w:t>Деятельность детско- юношеской организации «Истоки»</w:t>
      </w:r>
    </w:p>
    <w:p w:rsidR="00DD702D" w:rsidRPr="004E5F2C" w:rsidRDefault="00DD702D" w:rsidP="00DD702D">
      <w:pPr>
        <w:shd w:val="clear" w:color="auto" w:fill="FFFFFF"/>
        <w:jc w:val="center"/>
        <w:rPr>
          <w:rFonts w:eastAsia="Times New Roman"/>
          <w:color w:val="000000" w:themeColor="text1"/>
          <w:sz w:val="24"/>
          <w:szCs w:val="24"/>
        </w:rPr>
      </w:pPr>
    </w:p>
    <w:p w:rsidR="00DD702D" w:rsidRDefault="00DD702D" w:rsidP="00DD702D">
      <w:pPr>
        <w:shd w:val="clear" w:color="auto" w:fill="FFFFFF"/>
        <w:jc w:val="both"/>
        <w:rPr>
          <w:sz w:val="28"/>
        </w:rPr>
      </w:pPr>
      <w:r w:rsidRPr="00C96707">
        <w:rPr>
          <w:rFonts w:eastAsia="Times New Roman"/>
          <w:color w:val="000000" w:themeColor="text1"/>
          <w:sz w:val="24"/>
          <w:szCs w:val="24"/>
        </w:rPr>
        <w:t xml:space="preserve">Детско- юношеская организация «Истоки» живет и работает под девизом: </w:t>
      </w:r>
      <w:r w:rsidRPr="00C96707">
        <w:rPr>
          <w:rFonts w:eastAsia="Times New Roman"/>
          <w:iCs/>
          <w:color w:val="000000" w:themeColor="text1"/>
          <w:sz w:val="24"/>
          <w:szCs w:val="24"/>
        </w:rPr>
        <w:t xml:space="preserve">«За Родину,добро исправедливость!». </w:t>
      </w:r>
      <w:r w:rsidRPr="00C96707">
        <w:rPr>
          <w:rFonts w:eastAsia="Times New Roman"/>
          <w:color w:val="000000" w:themeColor="text1"/>
          <w:sz w:val="24"/>
          <w:szCs w:val="24"/>
        </w:rPr>
        <w:t>Организация имеет свой гимн,девиз,эмблему.В организацию входят учащиеся 1(со 2 четверти) – 11 классов.</w:t>
      </w:r>
    </w:p>
    <w:p w:rsidR="00DD702D" w:rsidRDefault="00DD702D" w:rsidP="00DD702D">
      <w:pPr>
        <w:shd w:val="clear" w:color="auto" w:fill="FFFFFF"/>
        <w:jc w:val="both"/>
        <w:rPr>
          <w:sz w:val="24"/>
          <w:szCs w:val="24"/>
        </w:rPr>
      </w:pPr>
      <w:r w:rsidRPr="00122B88">
        <w:rPr>
          <w:sz w:val="24"/>
          <w:szCs w:val="24"/>
        </w:rPr>
        <w:t xml:space="preserve">Детская организация ставит своей целью сделать школьную жизнь интересной и увлекательной, быть полезным окружающим людям, наполнить интересы ребят социально значимых содержанием. Через развитие личности в организации подготовить человека адаптированного к выполнению различных социальных  ролей в  дальнейшей жизни.                                                             Организация реализует следующие задачи:                                                                              </w:t>
      </w:r>
    </w:p>
    <w:p w:rsidR="00DD702D" w:rsidRDefault="00DD702D" w:rsidP="00DD702D">
      <w:pPr>
        <w:shd w:val="clear" w:color="auto" w:fill="FFFFFF"/>
        <w:jc w:val="both"/>
        <w:rPr>
          <w:sz w:val="24"/>
          <w:szCs w:val="24"/>
        </w:rPr>
      </w:pPr>
      <w:r w:rsidRPr="00122B88">
        <w:rPr>
          <w:sz w:val="24"/>
          <w:szCs w:val="24"/>
        </w:rPr>
        <w:t xml:space="preserve">- развить индивидуальные качества ребят через различные формы внеклассной и внеурочной деятельности.                                                                                </w:t>
      </w:r>
    </w:p>
    <w:p w:rsidR="00DD702D" w:rsidRDefault="00DD702D" w:rsidP="00DD702D">
      <w:pPr>
        <w:shd w:val="clear" w:color="auto" w:fill="FFFFFF"/>
        <w:jc w:val="both"/>
        <w:rPr>
          <w:sz w:val="24"/>
          <w:szCs w:val="24"/>
        </w:rPr>
      </w:pPr>
      <w:r>
        <w:rPr>
          <w:sz w:val="24"/>
          <w:szCs w:val="24"/>
        </w:rPr>
        <w:t xml:space="preserve">– </w:t>
      </w:r>
      <w:r w:rsidRPr="00122B88">
        <w:rPr>
          <w:sz w:val="24"/>
          <w:szCs w:val="24"/>
        </w:rPr>
        <w:t xml:space="preserve">развить инициативу и творчество ребят в процессе коллективных дел.                               – воспитать в себе Человека.                                                                                                       </w:t>
      </w:r>
    </w:p>
    <w:p w:rsidR="00DD702D" w:rsidRPr="00CC476C" w:rsidRDefault="00DD702D" w:rsidP="00DD702D">
      <w:pPr>
        <w:shd w:val="clear" w:color="auto" w:fill="FFFFFF"/>
        <w:jc w:val="both"/>
        <w:rPr>
          <w:sz w:val="24"/>
          <w:szCs w:val="24"/>
        </w:rPr>
      </w:pPr>
      <w:r w:rsidRPr="00122B88">
        <w:rPr>
          <w:sz w:val="24"/>
          <w:szCs w:val="24"/>
        </w:rPr>
        <w:t>–</w:t>
      </w:r>
      <w:r w:rsidRPr="00CC476C">
        <w:rPr>
          <w:sz w:val="24"/>
          <w:szCs w:val="24"/>
        </w:rPr>
        <w:t>развить умения детей общаться, анализировать свои поступки и поступки окружающих с позиций Истины, Добра и Справедливости.</w:t>
      </w:r>
    </w:p>
    <w:p w:rsidR="00DD702D" w:rsidRPr="00CC476C" w:rsidRDefault="00DD702D" w:rsidP="00DD702D">
      <w:pPr>
        <w:shd w:val="clear" w:color="auto" w:fill="FFFFFF"/>
        <w:jc w:val="both"/>
        <w:rPr>
          <w:sz w:val="24"/>
          <w:szCs w:val="24"/>
        </w:rPr>
      </w:pPr>
      <w:r w:rsidRPr="00CC476C">
        <w:rPr>
          <w:sz w:val="24"/>
          <w:szCs w:val="24"/>
          <w:shd w:val="clear" w:color="auto" w:fill="FFFFFF"/>
        </w:rPr>
        <w:t>Детское общественное движение — стало одним из направлений демократизации общественной жизни. Это мощнейший инструмент, позволяющий эффективно решать сложные педагогические и другие задачи, поставленные перед обществом. Закладывать основы развития демократического государства в новом тысячелетии. Через детскую общественную организацию реализуется управленческий механизм.</w:t>
      </w:r>
    </w:p>
    <w:p w:rsidR="00DD702D" w:rsidRDefault="00DD702D" w:rsidP="00DD702D">
      <w:pPr>
        <w:rPr>
          <w:rFonts w:eastAsia="Times New Roman"/>
          <w:sz w:val="24"/>
          <w:szCs w:val="24"/>
        </w:rPr>
      </w:pPr>
      <w:r w:rsidRPr="00122B88">
        <w:rPr>
          <w:rFonts w:eastAsia="Times New Roman"/>
          <w:sz w:val="24"/>
          <w:szCs w:val="24"/>
        </w:rPr>
        <w:t>Член организации имеет право:                                                                                                      - свобод</w:t>
      </w:r>
      <w:r>
        <w:rPr>
          <w:rFonts w:eastAsia="Times New Roman"/>
          <w:sz w:val="24"/>
          <w:szCs w:val="24"/>
        </w:rPr>
        <w:t>но войти и выйти из организации;</w:t>
      </w:r>
    </w:p>
    <w:p w:rsidR="00DD702D" w:rsidRDefault="00DD702D" w:rsidP="00DD702D">
      <w:pPr>
        <w:rPr>
          <w:rFonts w:eastAsia="Times New Roman"/>
          <w:sz w:val="24"/>
          <w:szCs w:val="24"/>
        </w:rPr>
      </w:pPr>
      <w:r w:rsidRPr="00122B88">
        <w:rPr>
          <w:rFonts w:eastAsia="Times New Roman"/>
          <w:sz w:val="24"/>
          <w:szCs w:val="24"/>
        </w:rPr>
        <w:t xml:space="preserve">  – в любое время обращаться за помощью к старшим членам</w:t>
      </w:r>
      <w:r>
        <w:rPr>
          <w:rFonts w:eastAsia="Times New Roman"/>
          <w:sz w:val="24"/>
          <w:szCs w:val="24"/>
        </w:rPr>
        <w:t xml:space="preserve"> организации и её руководителям;</w:t>
      </w:r>
    </w:p>
    <w:p w:rsidR="00DD702D" w:rsidRDefault="00DD702D" w:rsidP="00DD702D">
      <w:pPr>
        <w:rPr>
          <w:rFonts w:eastAsia="Times New Roman"/>
          <w:sz w:val="24"/>
          <w:szCs w:val="24"/>
        </w:rPr>
      </w:pPr>
      <w:r w:rsidRPr="00122B88">
        <w:rPr>
          <w:rFonts w:eastAsia="Times New Roman"/>
          <w:sz w:val="24"/>
          <w:szCs w:val="24"/>
        </w:rPr>
        <w:t xml:space="preserve"> –вносить любые предложения по улучшению р</w:t>
      </w:r>
      <w:r>
        <w:rPr>
          <w:rFonts w:eastAsia="Times New Roman"/>
          <w:sz w:val="24"/>
          <w:szCs w:val="24"/>
        </w:rPr>
        <w:t>аботы организации;</w:t>
      </w:r>
      <w:r w:rsidRPr="00122B88">
        <w:rPr>
          <w:rFonts w:eastAsia="Times New Roman"/>
          <w:sz w:val="24"/>
          <w:szCs w:val="24"/>
        </w:rPr>
        <w:t xml:space="preserve">                                       –подав</w:t>
      </w:r>
      <w:r>
        <w:rPr>
          <w:rFonts w:eastAsia="Times New Roman"/>
          <w:sz w:val="24"/>
          <w:szCs w:val="24"/>
        </w:rPr>
        <w:t>ать на обсуждение любые вопросы;</w:t>
      </w:r>
    </w:p>
    <w:p w:rsidR="00DD702D" w:rsidRDefault="00DD702D" w:rsidP="00DD702D">
      <w:pPr>
        <w:rPr>
          <w:rFonts w:eastAsia="Times New Roman"/>
          <w:sz w:val="24"/>
          <w:szCs w:val="24"/>
        </w:rPr>
      </w:pPr>
      <w:r>
        <w:rPr>
          <w:rFonts w:eastAsia="Times New Roman"/>
          <w:sz w:val="24"/>
          <w:szCs w:val="24"/>
        </w:rPr>
        <w:t xml:space="preserve"> –уважать мнение других;</w:t>
      </w:r>
    </w:p>
    <w:p w:rsidR="00DD702D" w:rsidRPr="00122B88" w:rsidRDefault="00DD702D" w:rsidP="00DD702D">
      <w:pPr>
        <w:rPr>
          <w:rFonts w:eastAsia="Times New Roman"/>
          <w:sz w:val="24"/>
          <w:szCs w:val="24"/>
        </w:rPr>
      </w:pPr>
      <w:r w:rsidRPr="00122B88">
        <w:rPr>
          <w:rFonts w:eastAsia="Times New Roman"/>
          <w:sz w:val="24"/>
          <w:szCs w:val="24"/>
        </w:rPr>
        <w:t>– избирать и быть избранным в           руководящие органы организации</w:t>
      </w:r>
      <w:r>
        <w:rPr>
          <w:rFonts w:eastAsia="Times New Roman"/>
          <w:sz w:val="24"/>
          <w:szCs w:val="24"/>
        </w:rPr>
        <w:t>;</w:t>
      </w:r>
    </w:p>
    <w:p w:rsidR="00DD702D" w:rsidRDefault="00DD702D" w:rsidP="00DD702D">
      <w:pPr>
        <w:shd w:val="clear" w:color="auto" w:fill="FFFFFF"/>
        <w:jc w:val="both"/>
        <w:rPr>
          <w:rFonts w:eastAsia="Times New Roman"/>
          <w:sz w:val="24"/>
          <w:szCs w:val="24"/>
        </w:rPr>
      </w:pPr>
      <w:r w:rsidRPr="00122B88">
        <w:rPr>
          <w:rFonts w:eastAsia="Times New Roman"/>
          <w:sz w:val="24"/>
          <w:szCs w:val="24"/>
        </w:rPr>
        <w:t xml:space="preserve">-участвовать в проведении организацией акциях и делах </w:t>
      </w:r>
      <w:r>
        <w:rPr>
          <w:rFonts w:eastAsia="Times New Roman"/>
          <w:sz w:val="24"/>
          <w:szCs w:val="24"/>
        </w:rPr>
        <w:t>;</w:t>
      </w:r>
    </w:p>
    <w:p w:rsidR="00DD702D" w:rsidRPr="00122B88" w:rsidRDefault="00DD702D" w:rsidP="00DD702D">
      <w:pPr>
        <w:shd w:val="clear" w:color="auto" w:fill="FFFFFF"/>
        <w:jc w:val="both"/>
        <w:rPr>
          <w:sz w:val="24"/>
          <w:szCs w:val="24"/>
        </w:rPr>
      </w:pPr>
      <w:r w:rsidRPr="00122B88">
        <w:rPr>
          <w:rFonts w:eastAsia="Times New Roman"/>
          <w:sz w:val="24"/>
          <w:szCs w:val="24"/>
        </w:rPr>
        <w:t xml:space="preserve"> -получать текущую информацию о работе организации.                                 </w:t>
      </w:r>
      <w:r>
        <w:rPr>
          <w:rFonts w:eastAsia="Times New Roman"/>
          <w:sz w:val="24"/>
          <w:szCs w:val="24"/>
        </w:rPr>
        <w:t xml:space="preserve">                                -</w:t>
      </w:r>
      <w:r w:rsidRPr="00122B88">
        <w:rPr>
          <w:rFonts w:eastAsia="Times New Roman"/>
          <w:sz w:val="24"/>
          <w:szCs w:val="24"/>
        </w:rPr>
        <w:t>обращаться за помощью в защите своих интересов и прав</w:t>
      </w:r>
      <w:r>
        <w:rPr>
          <w:sz w:val="24"/>
          <w:szCs w:val="24"/>
        </w:rPr>
        <w:t>.</w:t>
      </w:r>
    </w:p>
    <w:p w:rsidR="00DD702D" w:rsidRPr="00122B88" w:rsidRDefault="00DD702D" w:rsidP="00DD702D">
      <w:pPr>
        <w:shd w:val="clear" w:color="auto" w:fill="FFFFFF"/>
        <w:jc w:val="both"/>
        <w:rPr>
          <w:rFonts w:eastAsia="Times New Roman"/>
          <w:color w:val="000000" w:themeColor="text1"/>
          <w:spacing w:val="-2"/>
          <w:sz w:val="24"/>
          <w:szCs w:val="24"/>
        </w:rPr>
      </w:pPr>
      <w:r w:rsidRPr="00122B88">
        <w:rPr>
          <w:rFonts w:eastAsia="Times New Roman"/>
          <w:color w:val="000000" w:themeColor="text1"/>
          <w:spacing w:val="-1"/>
          <w:sz w:val="24"/>
          <w:szCs w:val="24"/>
        </w:rPr>
        <w:t xml:space="preserve"> Деятельность</w:t>
      </w:r>
      <w:r w:rsidRPr="00122B88">
        <w:rPr>
          <w:rFonts w:eastAsia="Times New Roman"/>
          <w:color w:val="000000" w:themeColor="text1"/>
          <w:sz w:val="24"/>
          <w:szCs w:val="24"/>
        </w:rPr>
        <w:t xml:space="preserve"> детско- юношеской организации «Истоки</w:t>
      </w:r>
      <w:r w:rsidRPr="00C96707">
        <w:rPr>
          <w:rFonts w:eastAsia="Times New Roman"/>
          <w:color w:val="000000" w:themeColor="text1"/>
          <w:sz w:val="24"/>
          <w:szCs w:val="24"/>
        </w:rPr>
        <w:t xml:space="preserve">», </w:t>
      </w:r>
      <w:r w:rsidRPr="00C96707">
        <w:rPr>
          <w:rFonts w:eastAsia="Times New Roman"/>
          <w:color w:val="000000" w:themeColor="text1"/>
          <w:spacing w:val="-1"/>
          <w:sz w:val="24"/>
          <w:szCs w:val="24"/>
        </w:rPr>
        <w:t>члены которой  приобретают опыт социальной деятельности, развивают творческие способности, инициативу, лидерские качества,</w:t>
      </w:r>
      <w:r w:rsidRPr="00C96707">
        <w:rPr>
          <w:rFonts w:eastAsia="Times New Roman"/>
          <w:color w:val="000000" w:themeColor="text1"/>
          <w:sz w:val="24"/>
          <w:szCs w:val="24"/>
        </w:rPr>
        <w:t xml:space="preserve"> способствовала духовно- нравственному воспитанию в школе</w:t>
      </w:r>
      <w:r w:rsidRPr="00C96707">
        <w:rPr>
          <w:rFonts w:eastAsia="Times New Roman"/>
          <w:color w:val="000000" w:themeColor="text1"/>
          <w:spacing w:val="-1"/>
          <w:sz w:val="24"/>
          <w:szCs w:val="24"/>
        </w:rPr>
        <w:t>.</w:t>
      </w:r>
      <w:r w:rsidRPr="00C96707">
        <w:rPr>
          <w:rFonts w:eastAsia="Times New Roman"/>
          <w:color w:val="000000" w:themeColor="text1"/>
          <w:sz w:val="24"/>
          <w:szCs w:val="24"/>
        </w:rPr>
        <w:t xml:space="preserve"> Основными формами являются: заседания членов совета организации, прием первоклассников в ряды школьной организации «Истоки», торжественные общешкольные сборы, культурно- массовые и спортивные мероприятия, КТД, работа в социуме.</w:t>
      </w:r>
      <w:r w:rsidRPr="00122B88">
        <w:rPr>
          <w:sz w:val="24"/>
          <w:szCs w:val="24"/>
        </w:rPr>
        <w:t xml:space="preserve">.                                                    </w:t>
      </w:r>
    </w:p>
    <w:p w:rsidR="00DD702D" w:rsidRPr="00C96707" w:rsidRDefault="00DD702D" w:rsidP="00DD702D">
      <w:pPr>
        <w:ind w:left="260" w:firstLine="180"/>
        <w:jc w:val="both"/>
        <w:rPr>
          <w:rFonts w:eastAsia="Times New Roman"/>
          <w:color w:val="000000" w:themeColor="text1"/>
          <w:sz w:val="24"/>
          <w:szCs w:val="24"/>
        </w:rPr>
      </w:pPr>
      <w:r w:rsidRPr="00C96707">
        <w:rPr>
          <w:rFonts w:eastAsia="Times New Roman"/>
          <w:color w:val="000000" w:themeColor="text1"/>
          <w:sz w:val="24"/>
          <w:szCs w:val="24"/>
        </w:rPr>
        <w:t>Работа велась по следующим направлениям: здоровье, учеба, краеведение,</w:t>
      </w:r>
    </w:p>
    <w:p w:rsidR="00DD702D" w:rsidRPr="00C96707" w:rsidRDefault="00DD702D" w:rsidP="00DD702D">
      <w:pPr>
        <w:jc w:val="both"/>
        <w:rPr>
          <w:rFonts w:eastAsia="Times New Roman"/>
          <w:color w:val="000000" w:themeColor="text1"/>
          <w:sz w:val="24"/>
          <w:szCs w:val="24"/>
        </w:rPr>
      </w:pPr>
      <w:r w:rsidRPr="00C96707">
        <w:rPr>
          <w:rFonts w:eastAsia="Times New Roman"/>
          <w:color w:val="000000" w:themeColor="text1"/>
          <w:sz w:val="24"/>
          <w:szCs w:val="24"/>
        </w:rPr>
        <w:t xml:space="preserve">милосердие, экология, культура, труд, досуг.Члены ДО принимали активное участие во всех школьных, районных общественных акциях и конкурсах. </w:t>
      </w:r>
    </w:p>
    <w:p w:rsidR="00DD702D" w:rsidRPr="00C96707" w:rsidRDefault="00DD702D" w:rsidP="00DD702D">
      <w:pPr>
        <w:jc w:val="both"/>
        <w:rPr>
          <w:rFonts w:eastAsia="Times New Roman"/>
          <w:b/>
          <w:color w:val="002060"/>
          <w:sz w:val="24"/>
          <w:szCs w:val="24"/>
          <w:u w:val="single"/>
        </w:rPr>
      </w:pPr>
      <w:r w:rsidRPr="00C96707">
        <w:rPr>
          <w:rFonts w:eastAsia="Times New Roman"/>
          <w:color w:val="000000" w:themeColor="text1"/>
          <w:sz w:val="24"/>
          <w:szCs w:val="24"/>
        </w:rPr>
        <w:t>Был организован волонтерский отряд «Парус» (разновозрастной) рук. Зимовец Л.М.. В течение всего  периода волонтеры оказывали помощь сельскому поселению в экологических субботниках и десантах: убирали территорию, сажали и поливали деревья и цветы.</w:t>
      </w:r>
    </w:p>
    <w:p w:rsidR="00DD702D" w:rsidRDefault="00DD702D" w:rsidP="00DD702D">
      <w:pPr>
        <w:ind w:right="-259"/>
        <w:jc w:val="both"/>
        <w:rPr>
          <w:rFonts w:eastAsia="BatangChe"/>
          <w:bCs/>
          <w:iCs/>
          <w:color w:val="000000" w:themeColor="text1"/>
          <w:sz w:val="24"/>
          <w:szCs w:val="24"/>
        </w:rPr>
      </w:pPr>
      <w:r w:rsidRPr="008F0009">
        <w:rPr>
          <w:rFonts w:eastAsia="BatangChe"/>
          <w:bCs/>
          <w:iCs/>
          <w:color w:val="000000" w:themeColor="text1"/>
          <w:sz w:val="24"/>
          <w:szCs w:val="24"/>
        </w:rPr>
        <w:lastRenderedPageBreak/>
        <w:t>В конце учебного года прошли перевыборы пре</w:t>
      </w:r>
      <w:r>
        <w:rPr>
          <w:rFonts w:eastAsia="BatangChe"/>
          <w:bCs/>
          <w:iCs/>
          <w:color w:val="000000" w:themeColor="text1"/>
          <w:sz w:val="24"/>
          <w:szCs w:val="24"/>
        </w:rPr>
        <w:t>зидента школьной организации</w:t>
      </w:r>
      <w:r w:rsidRPr="008F0009">
        <w:rPr>
          <w:rFonts w:eastAsia="BatangChe"/>
          <w:bCs/>
          <w:iCs/>
          <w:color w:val="000000" w:themeColor="text1"/>
          <w:sz w:val="24"/>
          <w:szCs w:val="24"/>
        </w:rPr>
        <w:t xml:space="preserve"> «</w:t>
      </w:r>
      <w:r>
        <w:rPr>
          <w:rFonts w:eastAsia="BatangChe"/>
          <w:bCs/>
          <w:iCs/>
          <w:color w:val="000000" w:themeColor="text1"/>
          <w:sz w:val="24"/>
          <w:szCs w:val="24"/>
        </w:rPr>
        <w:t>Истоки</w:t>
      </w:r>
      <w:r w:rsidRPr="008F0009">
        <w:rPr>
          <w:rFonts w:eastAsia="BatangChe"/>
          <w:bCs/>
          <w:iCs/>
          <w:color w:val="000000" w:themeColor="text1"/>
          <w:sz w:val="24"/>
          <w:szCs w:val="24"/>
        </w:rPr>
        <w:t>»</w:t>
      </w:r>
      <w:r>
        <w:rPr>
          <w:rFonts w:eastAsia="Times New Roman"/>
          <w:sz w:val="24"/>
          <w:szCs w:val="24"/>
        </w:rPr>
        <w:t>и</w:t>
      </w:r>
      <w:r w:rsidRPr="004C26A6">
        <w:rPr>
          <w:rFonts w:eastAsia="Times New Roman"/>
          <w:sz w:val="24"/>
          <w:szCs w:val="24"/>
        </w:rPr>
        <w:t>гра «Вы</w:t>
      </w:r>
      <w:r>
        <w:rPr>
          <w:rFonts w:eastAsia="Times New Roman"/>
          <w:sz w:val="24"/>
          <w:szCs w:val="24"/>
        </w:rPr>
        <w:t>боры президента школьной организации</w:t>
      </w:r>
      <w:r w:rsidRPr="004C26A6">
        <w:rPr>
          <w:rFonts w:eastAsia="Times New Roman"/>
          <w:sz w:val="24"/>
          <w:szCs w:val="24"/>
        </w:rPr>
        <w:t>»</w:t>
      </w:r>
      <w:r w:rsidRPr="008F0009">
        <w:rPr>
          <w:rFonts w:eastAsia="BatangChe"/>
          <w:bCs/>
          <w:iCs/>
          <w:color w:val="000000" w:themeColor="text1"/>
          <w:sz w:val="24"/>
          <w:szCs w:val="24"/>
        </w:rPr>
        <w:t>. Большинством голосов избра</w:t>
      </w:r>
      <w:r>
        <w:rPr>
          <w:rFonts w:eastAsia="BatangChe"/>
          <w:bCs/>
          <w:iCs/>
          <w:color w:val="000000" w:themeColor="text1"/>
          <w:sz w:val="24"/>
          <w:szCs w:val="24"/>
        </w:rPr>
        <w:t>на ученица 7</w:t>
      </w:r>
      <w:r w:rsidRPr="008F0009">
        <w:rPr>
          <w:rFonts w:eastAsia="BatangChe"/>
          <w:bCs/>
          <w:iCs/>
          <w:color w:val="000000" w:themeColor="text1"/>
          <w:sz w:val="24"/>
          <w:szCs w:val="24"/>
        </w:rPr>
        <w:t xml:space="preserve"> класса </w:t>
      </w:r>
      <w:r>
        <w:rPr>
          <w:rFonts w:eastAsia="BatangChe"/>
          <w:bCs/>
          <w:iCs/>
          <w:color w:val="000000" w:themeColor="text1"/>
          <w:sz w:val="24"/>
          <w:szCs w:val="24"/>
        </w:rPr>
        <w:t>Коломиец Виктория.</w:t>
      </w:r>
    </w:p>
    <w:p w:rsidR="00DD702D" w:rsidRDefault="00DD702D" w:rsidP="00DD702D">
      <w:pPr>
        <w:jc w:val="center"/>
        <w:rPr>
          <w:color w:val="333333"/>
          <w:sz w:val="21"/>
          <w:szCs w:val="21"/>
          <w:shd w:val="clear" w:color="auto" w:fill="FFFFFF"/>
        </w:rPr>
      </w:pPr>
    </w:p>
    <w:p w:rsidR="00DD702D" w:rsidRPr="0020392D" w:rsidRDefault="00DD702D" w:rsidP="00DD702D">
      <w:pPr>
        <w:jc w:val="center"/>
        <w:rPr>
          <w:rFonts w:eastAsia="Times New Roman"/>
          <w:b/>
          <w:color w:val="000000" w:themeColor="text1"/>
          <w:sz w:val="24"/>
          <w:szCs w:val="24"/>
        </w:rPr>
      </w:pPr>
      <w:r w:rsidRPr="0020392D">
        <w:rPr>
          <w:rFonts w:eastAsia="Times New Roman"/>
          <w:b/>
          <w:color w:val="000000" w:themeColor="text1"/>
          <w:sz w:val="24"/>
          <w:szCs w:val="24"/>
        </w:rPr>
        <w:t>Школьное самоуправление «Наш меридиан»</w:t>
      </w:r>
    </w:p>
    <w:p w:rsidR="00DD702D" w:rsidRPr="004C26A6" w:rsidRDefault="00DD702D" w:rsidP="00DD702D">
      <w:pPr>
        <w:jc w:val="center"/>
        <w:rPr>
          <w:rFonts w:eastAsia="Times New Roman"/>
          <w:b/>
          <w:color w:val="000000" w:themeColor="text1"/>
          <w:sz w:val="24"/>
          <w:szCs w:val="24"/>
        </w:rPr>
      </w:pPr>
    </w:p>
    <w:p w:rsidR="00DD702D" w:rsidRPr="006B4094" w:rsidRDefault="00DD702D" w:rsidP="00DD702D">
      <w:pPr>
        <w:widowControl w:val="0"/>
        <w:adjustRightInd w:val="0"/>
        <w:ind w:firstLine="708"/>
        <w:jc w:val="both"/>
        <w:rPr>
          <w:rFonts w:eastAsia="Times New Roman"/>
          <w:color w:val="000000"/>
          <w:sz w:val="28"/>
          <w:szCs w:val="28"/>
        </w:rPr>
      </w:pPr>
      <w:r w:rsidRPr="006B4094">
        <w:rPr>
          <w:color w:val="000000" w:themeColor="text1"/>
        </w:rPr>
        <w:t xml:space="preserve">         В школе создано и успешно действует школьное самоуправление «Наш меридиан», в которое входят все учашиеся 1-11 классов. Президент ШС- ученица </w:t>
      </w:r>
      <w:r w:rsidRPr="0020392D">
        <w:rPr>
          <w:color w:val="000000" w:themeColor="text1"/>
          <w:sz w:val="24"/>
          <w:szCs w:val="24"/>
        </w:rPr>
        <w:t>11 кл. Зуенко</w:t>
      </w:r>
      <w:r w:rsidRPr="006B4094">
        <w:rPr>
          <w:color w:val="000000" w:themeColor="text1"/>
        </w:rPr>
        <w:t xml:space="preserve"> Ирина</w:t>
      </w:r>
      <w:r w:rsidR="0020392D">
        <w:rPr>
          <w:color w:val="000000" w:themeColor="text1"/>
        </w:rPr>
        <w:t xml:space="preserve">. </w:t>
      </w:r>
      <w:r w:rsidRPr="006B4094">
        <w:rPr>
          <w:color w:val="000000" w:themeColor="text1"/>
        </w:rPr>
        <w:t>Самоуправление в школе необходимый компонент современного воспитания. Оно способствует личностному росту школьников, развитию их ответственности и самостоятельности.</w:t>
      </w:r>
      <w:r w:rsidRPr="006B4094">
        <w:rPr>
          <w:color w:val="000000"/>
          <w:sz w:val="24"/>
          <w:szCs w:val="24"/>
        </w:rPr>
        <w:t>Деятельность ученического совета строится на основе действующего законодательства, Устава школы и настоящего Положения</w:t>
      </w:r>
      <w:r w:rsidRPr="006B4094">
        <w:rPr>
          <w:color w:val="000000"/>
        </w:rPr>
        <w:t>.</w:t>
      </w:r>
      <w:r w:rsidRPr="006B4094">
        <w:rPr>
          <w:rFonts w:eastAsia="Times New Roman"/>
          <w:color w:val="000000"/>
          <w:sz w:val="24"/>
          <w:szCs w:val="24"/>
        </w:rPr>
        <w:t xml:space="preserve"> Администрация школы создает необходимые условия для становления и развития ученического самоуправления и оказывает содействие учащимся в  осуществлении права на ученическое самоуправление.</w:t>
      </w:r>
    </w:p>
    <w:p w:rsidR="00DD702D" w:rsidRPr="004C26A6" w:rsidRDefault="00DD702D" w:rsidP="00DD702D">
      <w:pPr>
        <w:shd w:val="clear" w:color="auto" w:fill="FFFFFF"/>
        <w:jc w:val="both"/>
        <w:rPr>
          <w:rFonts w:eastAsia="Times New Roman"/>
          <w:color w:val="000000"/>
          <w:sz w:val="24"/>
          <w:szCs w:val="24"/>
        </w:rPr>
      </w:pPr>
      <w:r w:rsidRPr="006B4094">
        <w:rPr>
          <w:rFonts w:eastAsia="Times New Roman"/>
          <w:b/>
          <w:bCs/>
          <w:i/>
          <w:iCs/>
          <w:color w:val="000000"/>
          <w:sz w:val="24"/>
          <w:szCs w:val="24"/>
        </w:rPr>
        <w:t>Цель:</w:t>
      </w:r>
      <w:r w:rsidRPr="006B4094">
        <w:rPr>
          <w:rFonts w:eastAsia="Times New Roman"/>
          <w:color w:val="000000"/>
          <w:sz w:val="24"/>
          <w:szCs w:val="24"/>
        </w:rPr>
        <w:t> создание условий для становления и</w:t>
      </w:r>
      <w:r w:rsidRPr="004C26A6">
        <w:rPr>
          <w:rFonts w:eastAsia="Times New Roman"/>
          <w:color w:val="000000"/>
          <w:sz w:val="24"/>
          <w:szCs w:val="24"/>
        </w:rPr>
        <w:t> раскрытия личности ребёнка, развития и проявления его способностей, развития конкурентно - способной и социально - адаптированной личности.</w:t>
      </w:r>
    </w:p>
    <w:p w:rsidR="00DD702D" w:rsidRPr="004C26A6" w:rsidRDefault="00DD702D" w:rsidP="00DD702D">
      <w:pPr>
        <w:shd w:val="clear" w:color="auto" w:fill="FFFFFF"/>
        <w:jc w:val="both"/>
        <w:rPr>
          <w:rFonts w:eastAsia="Times New Roman"/>
          <w:color w:val="000000"/>
          <w:sz w:val="24"/>
          <w:szCs w:val="24"/>
        </w:rPr>
      </w:pPr>
      <w:r w:rsidRPr="004C26A6">
        <w:rPr>
          <w:rFonts w:eastAsia="Times New Roman"/>
          <w:b/>
          <w:bCs/>
          <w:i/>
          <w:iCs/>
          <w:color w:val="000000"/>
          <w:sz w:val="24"/>
          <w:szCs w:val="24"/>
        </w:rPr>
        <w:t>Задачи:</w:t>
      </w:r>
    </w:p>
    <w:p w:rsidR="00DD702D" w:rsidRPr="004C26A6" w:rsidRDefault="00DD702D" w:rsidP="00DD702D">
      <w:pPr>
        <w:shd w:val="clear" w:color="auto" w:fill="FFFFFF"/>
        <w:jc w:val="both"/>
        <w:rPr>
          <w:rFonts w:eastAsia="Times New Roman"/>
          <w:color w:val="000000"/>
          <w:sz w:val="24"/>
          <w:szCs w:val="24"/>
        </w:rPr>
      </w:pPr>
      <w:r w:rsidRPr="004C26A6">
        <w:rPr>
          <w:rFonts w:eastAsia="Times New Roman"/>
          <w:color w:val="000000"/>
          <w:sz w:val="24"/>
          <w:szCs w:val="24"/>
        </w:rPr>
        <w:t>1. Привлечь к работе новых активистов, пересмотреть методы работы с активом школьного ученического самоуправления, поиск более эффективных методов. Воздействие на сознательность учащихся и их приобщения к общему делу.</w:t>
      </w:r>
    </w:p>
    <w:p w:rsidR="00DD702D" w:rsidRPr="004C26A6" w:rsidRDefault="00DD702D" w:rsidP="00DD702D">
      <w:pPr>
        <w:shd w:val="clear" w:color="auto" w:fill="FFFFFF"/>
        <w:jc w:val="both"/>
        <w:rPr>
          <w:rFonts w:eastAsia="Times New Roman"/>
          <w:color w:val="000000"/>
          <w:sz w:val="24"/>
          <w:szCs w:val="24"/>
        </w:rPr>
      </w:pPr>
      <w:r w:rsidRPr="004C26A6">
        <w:rPr>
          <w:rFonts w:eastAsia="Times New Roman"/>
          <w:color w:val="000000"/>
          <w:sz w:val="24"/>
          <w:szCs w:val="24"/>
        </w:rPr>
        <w:t>2. Способствовать повышению уровня воспитанности учащихся, повышению роли ученического самоуправления.</w:t>
      </w:r>
    </w:p>
    <w:p w:rsidR="00DD702D" w:rsidRPr="004C26A6" w:rsidRDefault="00DD702D" w:rsidP="00DD702D">
      <w:pPr>
        <w:shd w:val="clear" w:color="auto" w:fill="FFFFFF"/>
        <w:jc w:val="both"/>
        <w:rPr>
          <w:rFonts w:eastAsia="Times New Roman"/>
          <w:color w:val="000000"/>
          <w:sz w:val="24"/>
          <w:szCs w:val="24"/>
        </w:rPr>
      </w:pPr>
      <w:r w:rsidRPr="004C26A6">
        <w:rPr>
          <w:rFonts w:eastAsia="Times New Roman"/>
          <w:color w:val="000000"/>
          <w:sz w:val="24"/>
          <w:szCs w:val="24"/>
        </w:rPr>
        <w:t>3. Активно участвовать в мероприятиях различного уровня.</w:t>
      </w:r>
    </w:p>
    <w:p w:rsidR="00DD702D" w:rsidRDefault="00DD702D" w:rsidP="00DD702D">
      <w:pPr>
        <w:shd w:val="clear" w:color="auto" w:fill="FFFFFF"/>
        <w:jc w:val="both"/>
        <w:rPr>
          <w:rFonts w:eastAsia="Times New Roman"/>
          <w:color w:val="000000"/>
          <w:sz w:val="24"/>
          <w:szCs w:val="24"/>
        </w:rPr>
      </w:pPr>
      <w:r w:rsidRPr="004C26A6">
        <w:rPr>
          <w:rFonts w:eastAsia="Times New Roman"/>
          <w:color w:val="000000"/>
          <w:sz w:val="24"/>
          <w:szCs w:val="24"/>
        </w:rPr>
        <w:t>Развиваясь в различных видах деятельности детей, ученическое самоуправление охватывает все большее число задач, которые раньше решали члены педагогического коллектива.</w:t>
      </w:r>
    </w:p>
    <w:p w:rsidR="00DD702D" w:rsidRPr="006B4094" w:rsidRDefault="00DD702D" w:rsidP="00DD702D">
      <w:pPr>
        <w:widowControl w:val="0"/>
        <w:adjustRightInd w:val="0"/>
        <w:contextualSpacing/>
        <w:jc w:val="both"/>
        <w:rPr>
          <w:rFonts w:eastAsia="Times New Roman"/>
          <w:color w:val="000000"/>
          <w:sz w:val="24"/>
          <w:szCs w:val="24"/>
        </w:rPr>
      </w:pPr>
      <w:r w:rsidRPr="006B4094">
        <w:rPr>
          <w:rFonts w:eastAsia="Times New Roman"/>
          <w:color w:val="000000"/>
          <w:sz w:val="24"/>
          <w:szCs w:val="24"/>
        </w:rPr>
        <w:t>Ученический совет осуществляет руководство школьным самоуправлением, контактирует с методсоветом школы и с методобъединением классных руководителей или учителей-предметников, принимает участие в работе педсоветов и Совета школы.</w:t>
      </w:r>
      <w:r>
        <w:rPr>
          <w:rFonts w:eastAsia="Times New Roman"/>
          <w:color w:val="000000"/>
          <w:sz w:val="24"/>
          <w:szCs w:val="24"/>
        </w:rPr>
        <w:t>Ученический совет создан</w:t>
      </w:r>
      <w:r w:rsidRPr="006B4094">
        <w:rPr>
          <w:rFonts w:eastAsia="Times New Roman"/>
          <w:color w:val="000000"/>
          <w:sz w:val="24"/>
          <w:szCs w:val="24"/>
        </w:rPr>
        <w:t xml:space="preserve"> как орган ученического самоуправления для решения всех важных вопросов школьной жизни, который позволит превратить школу в самоуправляющуюся систему.</w:t>
      </w:r>
    </w:p>
    <w:p w:rsidR="00DD702D" w:rsidRPr="006B4094" w:rsidRDefault="00DD702D" w:rsidP="00DD702D">
      <w:pPr>
        <w:widowControl w:val="0"/>
        <w:adjustRightInd w:val="0"/>
        <w:ind w:firstLine="708"/>
        <w:jc w:val="both"/>
        <w:rPr>
          <w:rFonts w:eastAsia="Times New Roman"/>
          <w:color w:val="000000"/>
          <w:sz w:val="24"/>
          <w:szCs w:val="24"/>
        </w:rPr>
      </w:pPr>
      <w:r>
        <w:rPr>
          <w:rFonts w:eastAsia="Times New Roman"/>
          <w:color w:val="000000"/>
          <w:sz w:val="24"/>
          <w:szCs w:val="24"/>
        </w:rPr>
        <w:t xml:space="preserve"> Цель; организация</w:t>
      </w:r>
      <w:r w:rsidRPr="006B4094">
        <w:rPr>
          <w:rFonts w:eastAsia="Times New Roman"/>
          <w:color w:val="000000"/>
          <w:sz w:val="24"/>
          <w:szCs w:val="24"/>
        </w:rPr>
        <w:t xml:space="preserve"> разумной и радостной жизни школы, более деятельного участия учащихся в школьных делах. </w:t>
      </w:r>
    </w:p>
    <w:p w:rsidR="00DD702D" w:rsidRPr="006B4094" w:rsidRDefault="00DD702D" w:rsidP="00DD702D">
      <w:pPr>
        <w:widowControl w:val="0"/>
        <w:adjustRightInd w:val="0"/>
        <w:jc w:val="both"/>
        <w:rPr>
          <w:rFonts w:eastAsia="Times New Roman"/>
          <w:color w:val="000000"/>
          <w:sz w:val="24"/>
          <w:szCs w:val="24"/>
        </w:rPr>
      </w:pPr>
      <w:r w:rsidRPr="006B4094">
        <w:rPr>
          <w:rFonts w:eastAsia="Times New Roman"/>
          <w:color w:val="000000"/>
          <w:sz w:val="24"/>
          <w:szCs w:val="24"/>
        </w:rPr>
        <w:t>Созда</w:t>
      </w:r>
      <w:r>
        <w:rPr>
          <w:rFonts w:eastAsia="Times New Roman"/>
          <w:color w:val="000000"/>
          <w:sz w:val="24"/>
          <w:szCs w:val="24"/>
        </w:rPr>
        <w:t>ние ученического совета позволило</w:t>
      </w:r>
      <w:r w:rsidRPr="006B4094">
        <w:rPr>
          <w:rFonts w:eastAsia="Times New Roman"/>
          <w:color w:val="000000"/>
          <w:sz w:val="24"/>
          <w:szCs w:val="24"/>
        </w:rPr>
        <w:t xml:space="preserve"> предоставить учащимся возможность реализовать себя в различных сферах деятельности, помогать в устранении негативных явлений, сплотить учащихся школы в полезной и важной деятельности  на благо школы.</w:t>
      </w:r>
    </w:p>
    <w:p w:rsidR="00DD702D" w:rsidRPr="004C26A6" w:rsidRDefault="00DD702D" w:rsidP="00DD702D">
      <w:pPr>
        <w:widowControl w:val="0"/>
        <w:adjustRightInd w:val="0"/>
        <w:ind w:firstLine="708"/>
        <w:jc w:val="both"/>
        <w:rPr>
          <w:rFonts w:eastAsia="Times New Roman"/>
          <w:color w:val="000000"/>
          <w:sz w:val="24"/>
          <w:szCs w:val="24"/>
        </w:rPr>
      </w:pPr>
      <w:r w:rsidRPr="006B4094">
        <w:rPr>
          <w:rFonts w:eastAsia="Times New Roman"/>
          <w:color w:val="000000"/>
          <w:sz w:val="24"/>
          <w:szCs w:val="24"/>
        </w:rPr>
        <w:t xml:space="preserve">Школьный ученический Совет  является рабочим, постоянно действующим органом Совета школы. Он избирается голосованием учащихся в количестве, необходимом для успешного выполнения возложенных на него обязанностей. </w:t>
      </w:r>
    </w:p>
    <w:p w:rsidR="00DD702D" w:rsidRPr="004C26A6" w:rsidRDefault="00DD702D" w:rsidP="00DD702D">
      <w:pPr>
        <w:shd w:val="clear" w:color="auto" w:fill="FFFFFF"/>
        <w:jc w:val="both"/>
        <w:rPr>
          <w:rFonts w:eastAsia="Times New Roman"/>
          <w:color w:val="000000"/>
          <w:sz w:val="24"/>
          <w:szCs w:val="24"/>
        </w:rPr>
      </w:pPr>
      <w:r w:rsidRPr="004C26A6">
        <w:rPr>
          <w:rFonts w:eastAsia="Times New Roman"/>
          <w:color w:val="000000"/>
          <w:sz w:val="24"/>
          <w:szCs w:val="24"/>
        </w:rPr>
        <w:t>Учащиеся – члены школьного самоуправления осуществляют</w:t>
      </w:r>
      <w:r w:rsidRPr="004C26A6">
        <w:rPr>
          <w:b/>
          <w:bCs/>
          <w:color w:val="000000" w:themeColor="text1"/>
          <w:sz w:val="24"/>
          <w:szCs w:val="24"/>
        </w:rPr>
        <w:t>:</w:t>
      </w:r>
    </w:p>
    <w:p w:rsidR="00DD702D" w:rsidRPr="004C26A6" w:rsidRDefault="00DD702D" w:rsidP="00DD702D">
      <w:pPr>
        <w:pStyle w:val="a8"/>
        <w:shd w:val="clear" w:color="auto" w:fill="FFFFFF"/>
        <w:spacing w:before="0" w:beforeAutospacing="0" w:after="0" w:afterAutospacing="0"/>
        <w:jc w:val="both"/>
        <w:rPr>
          <w:color w:val="000000" w:themeColor="text1"/>
        </w:rPr>
      </w:pPr>
      <w:r w:rsidRPr="004C26A6">
        <w:rPr>
          <w:color w:val="000000" w:themeColor="text1"/>
        </w:rPr>
        <w:t>- дежурство в школе и в школьной столовой;</w:t>
      </w:r>
    </w:p>
    <w:p w:rsidR="00DD702D" w:rsidRPr="004C26A6" w:rsidRDefault="00DD702D" w:rsidP="00DD702D">
      <w:pPr>
        <w:pStyle w:val="a8"/>
        <w:shd w:val="clear" w:color="auto" w:fill="FFFFFF"/>
        <w:spacing w:before="0" w:beforeAutospacing="0" w:after="0" w:afterAutospacing="0"/>
        <w:jc w:val="both"/>
        <w:rPr>
          <w:color w:val="000000" w:themeColor="text1"/>
        </w:rPr>
      </w:pPr>
      <w:r w:rsidRPr="004C26A6">
        <w:rPr>
          <w:color w:val="000000" w:themeColor="text1"/>
        </w:rPr>
        <w:t>- организацию благоустройства территории школы, у памятника погибшим воинам;</w:t>
      </w:r>
    </w:p>
    <w:p w:rsidR="00DD702D" w:rsidRPr="004C26A6" w:rsidRDefault="00DD702D" w:rsidP="00DD702D">
      <w:pPr>
        <w:jc w:val="both"/>
        <w:rPr>
          <w:color w:val="000000" w:themeColor="text1"/>
          <w:sz w:val="24"/>
          <w:szCs w:val="24"/>
        </w:rPr>
      </w:pPr>
      <w:r w:rsidRPr="004C26A6">
        <w:rPr>
          <w:color w:val="000000" w:themeColor="text1"/>
          <w:sz w:val="24"/>
          <w:szCs w:val="24"/>
        </w:rPr>
        <w:t xml:space="preserve">-организацию досуга </w:t>
      </w:r>
    </w:p>
    <w:p w:rsidR="00DD702D" w:rsidRPr="004C26A6" w:rsidRDefault="00DD702D" w:rsidP="00DD702D">
      <w:pPr>
        <w:jc w:val="both"/>
        <w:rPr>
          <w:color w:val="000000" w:themeColor="text1"/>
          <w:sz w:val="24"/>
          <w:szCs w:val="24"/>
          <w:shd w:val="clear" w:color="auto" w:fill="FFFFFF"/>
        </w:rPr>
      </w:pPr>
      <w:r w:rsidRPr="004C26A6">
        <w:rPr>
          <w:color w:val="000000" w:themeColor="text1"/>
          <w:sz w:val="24"/>
          <w:szCs w:val="24"/>
          <w:shd w:val="clear" w:color="auto" w:fill="FFFFFF"/>
        </w:rPr>
        <w:t xml:space="preserve">- проведение акций </w:t>
      </w:r>
    </w:p>
    <w:p w:rsidR="00DD702D" w:rsidRPr="004C26A6" w:rsidRDefault="00DD702D" w:rsidP="00DD702D">
      <w:pPr>
        <w:jc w:val="both"/>
        <w:rPr>
          <w:rFonts w:eastAsia="Times New Roman"/>
          <w:bCs/>
          <w:color w:val="000000" w:themeColor="text1"/>
          <w:sz w:val="24"/>
          <w:szCs w:val="24"/>
        </w:rPr>
      </w:pPr>
      <w:r w:rsidRPr="004C26A6">
        <w:rPr>
          <w:color w:val="000000" w:themeColor="text1"/>
          <w:sz w:val="24"/>
          <w:szCs w:val="24"/>
        </w:rPr>
        <w:t>Члены школьного самоуправления организовывают проведение традиционного Дня самоуправления ко Дню Учителя и праздничную торжественную линейку.</w:t>
      </w:r>
    </w:p>
    <w:p w:rsidR="00DD702D" w:rsidRPr="004C26A6" w:rsidRDefault="00DD702D" w:rsidP="00DD702D">
      <w:pPr>
        <w:jc w:val="both"/>
        <w:rPr>
          <w:color w:val="000000" w:themeColor="text1"/>
          <w:sz w:val="24"/>
          <w:szCs w:val="24"/>
        </w:rPr>
      </w:pPr>
      <w:r w:rsidRPr="004C26A6">
        <w:rPr>
          <w:rFonts w:eastAsia="Times New Roman"/>
          <w:color w:val="000000" w:themeColor="text1"/>
          <w:sz w:val="24"/>
          <w:szCs w:val="24"/>
        </w:rPr>
        <w:t xml:space="preserve">В школе реализуется </w:t>
      </w:r>
      <w:r w:rsidRPr="004C26A6">
        <w:rPr>
          <w:rFonts w:eastAsia="Times New Roman"/>
          <w:bCs/>
          <w:color w:val="000000" w:themeColor="text1"/>
          <w:sz w:val="24"/>
          <w:szCs w:val="24"/>
        </w:rPr>
        <w:t xml:space="preserve">районная  программа «Профессиональная ориентация и обеспечение  адаптации к рынку труда обучающихся  и выпускников общеобразовательных учреждений Грайворонского района», </w:t>
      </w:r>
      <w:r w:rsidRPr="004C26A6">
        <w:rPr>
          <w:rFonts w:eastAsia="Times New Roman"/>
          <w:color w:val="000000" w:themeColor="text1"/>
          <w:sz w:val="24"/>
          <w:szCs w:val="24"/>
        </w:rPr>
        <w:t xml:space="preserve">долгосрочная целевая програма развития   школьного   туризма для учащихся   Грайворонского района «Моя Родина –  Россия. От родного Белогорья – к святыням </w:t>
      </w:r>
      <w:r w:rsidRPr="004C26A6">
        <w:rPr>
          <w:rFonts w:eastAsia="Times New Roman"/>
          <w:color w:val="000000" w:themeColor="text1"/>
          <w:sz w:val="24"/>
          <w:szCs w:val="24"/>
        </w:rPr>
        <w:lastRenderedPageBreak/>
        <w:t xml:space="preserve">Отчизны» </w:t>
      </w:r>
      <w:r w:rsidRPr="004C26A6">
        <w:rPr>
          <w:rFonts w:eastAsia="Times New Roman"/>
          <w:bCs/>
          <w:color w:val="000000" w:themeColor="text1"/>
          <w:sz w:val="24"/>
          <w:szCs w:val="24"/>
        </w:rPr>
        <w:t>Обучающиеся  нашей школы учувствуют в обзорных и тематических  экскурсиях по предприятиям Грайворонского района.</w:t>
      </w:r>
    </w:p>
    <w:tbl>
      <w:tblPr>
        <w:tblW w:w="9528"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7685"/>
        <w:gridCol w:w="1843"/>
      </w:tblGrid>
      <w:tr w:rsidR="00DD702D" w:rsidRPr="004C26A6" w:rsidTr="00DD702D">
        <w:tc>
          <w:tcPr>
            <w:tcW w:w="7685"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center"/>
              <w:rPr>
                <w:rFonts w:eastAsia="Times New Roman"/>
                <w:sz w:val="24"/>
                <w:szCs w:val="24"/>
              </w:rPr>
            </w:pPr>
            <w:r w:rsidRPr="004C26A6">
              <w:rPr>
                <w:rFonts w:eastAsia="Times New Roman"/>
                <w:b/>
                <w:bCs/>
                <w:sz w:val="24"/>
                <w:szCs w:val="24"/>
              </w:rPr>
              <w:t xml:space="preserve">  Мероприятие школьного самоуправления</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center"/>
              <w:rPr>
                <w:rFonts w:eastAsia="Times New Roman"/>
                <w:sz w:val="24"/>
                <w:szCs w:val="24"/>
              </w:rPr>
            </w:pPr>
            <w:r w:rsidRPr="004C26A6">
              <w:rPr>
                <w:rFonts w:eastAsia="Times New Roman"/>
                <w:b/>
                <w:bCs/>
                <w:sz w:val="24"/>
                <w:szCs w:val="24"/>
              </w:rPr>
              <w:t>Сроки</w:t>
            </w:r>
          </w:p>
        </w:tc>
      </w:tr>
      <w:tr w:rsidR="00DD702D" w:rsidRPr="004C26A6" w:rsidTr="00DD702D">
        <w:tc>
          <w:tcPr>
            <w:tcW w:w="7685"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Общешкольная  конференция.</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1 раз в год</w:t>
            </w:r>
          </w:p>
        </w:tc>
      </w:tr>
      <w:tr w:rsidR="00DD702D" w:rsidRPr="004C26A6" w:rsidTr="00DD702D">
        <w:tc>
          <w:tcPr>
            <w:tcW w:w="7685"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Проведение игр и тренингов на развитие навыков общения и взаимодействия, навыков самооценки и понимания других, навыков управления эмоциями и эмоциональным состоянием, обучение интерактивным методам.</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Первый четверг месяца</w:t>
            </w:r>
          </w:p>
        </w:tc>
      </w:tr>
      <w:tr w:rsidR="00DD702D" w:rsidRPr="004C26A6" w:rsidTr="00DD702D">
        <w:tc>
          <w:tcPr>
            <w:tcW w:w="7685"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 xml:space="preserve">Заседания: Организация текущих дел. </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1 раз в месяц</w:t>
            </w:r>
          </w:p>
        </w:tc>
      </w:tr>
      <w:tr w:rsidR="00DD702D" w:rsidRPr="004C26A6" w:rsidTr="00DD702D">
        <w:tc>
          <w:tcPr>
            <w:tcW w:w="7685"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Сбор материала для школьного сайта.</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 течение года</w:t>
            </w:r>
          </w:p>
        </w:tc>
      </w:tr>
      <w:tr w:rsidR="00DD702D" w:rsidRPr="004C26A6" w:rsidTr="00DD702D">
        <w:tc>
          <w:tcPr>
            <w:tcW w:w="7685"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Помощь в оформлении классных уголков.</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1 раз в четверть</w:t>
            </w:r>
          </w:p>
        </w:tc>
      </w:tr>
      <w:tr w:rsidR="00DD702D" w:rsidRPr="004C26A6" w:rsidTr="00DD702D">
        <w:tc>
          <w:tcPr>
            <w:tcW w:w="7685"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Оформление стендов школы.</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 течение года</w:t>
            </w:r>
          </w:p>
        </w:tc>
      </w:tr>
      <w:tr w:rsidR="00DD702D" w:rsidRPr="00375460" w:rsidTr="00DD702D">
        <w:tc>
          <w:tcPr>
            <w:tcW w:w="7685"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Рейды и акции.</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 течение года</w:t>
            </w:r>
          </w:p>
        </w:tc>
      </w:tr>
      <w:tr w:rsidR="00DD702D" w:rsidRPr="00375460" w:rsidTr="00DD702D">
        <w:tc>
          <w:tcPr>
            <w:tcW w:w="7685"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rsidR="00DD702D" w:rsidRPr="004C26A6" w:rsidRDefault="00DD702D" w:rsidP="00DD702D">
            <w:pPr>
              <w:jc w:val="both"/>
              <w:rPr>
                <w:rFonts w:eastAsia="Times New Roman"/>
                <w:sz w:val="24"/>
                <w:szCs w:val="24"/>
              </w:rPr>
            </w:pPr>
            <w:r w:rsidRPr="004C26A6">
              <w:rPr>
                <w:rFonts w:eastAsia="Times New Roman"/>
                <w:sz w:val="24"/>
                <w:szCs w:val="24"/>
              </w:rPr>
              <w:t>Выпу</w:t>
            </w:r>
            <w:r>
              <w:rPr>
                <w:rFonts w:eastAsia="Times New Roman"/>
                <w:sz w:val="24"/>
                <w:szCs w:val="24"/>
              </w:rPr>
              <w:t>ск школьной газеты «Как мы живём</w:t>
            </w:r>
            <w:r w:rsidRPr="004C26A6">
              <w:rPr>
                <w:rFonts w:eastAsia="Times New Roman"/>
                <w:sz w:val="24"/>
                <w:szCs w:val="24"/>
              </w:rPr>
              <w:t>»</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rsidR="00DD702D" w:rsidRPr="004C26A6" w:rsidRDefault="00DD702D" w:rsidP="00DD702D">
            <w:pPr>
              <w:jc w:val="both"/>
              <w:rPr>
                <w:rFonts w:eastAsia="Times New Roman"/>
                <w:sz w:val="24"/>
                <w:szCs w:val="24"/>
              </w:rPr>
            </w:pPr>
            <w:r w:rsidRPr="004C26A6">
              <w:rPr>
                <w:rFonts w:eastAsia="Times New Roman"/>
                <w:sz w:val="24"/>
                <w:szCs w:val="24"/>
              </w:rPr>
              <w:t>1 раз в месяц</w:t>
            </w:r>
          </w:p>
        </w:tc>
      </w:tr>
    </w:tbl>
    <w:p w:rsidR="00DD702D" w:rsidRDefault="00DD702D" w:rsidP="00DD702D">
      <w:pPr>
        <w:jc w:val="both"/>
        <w:rPr>
          <w:color w:val="000000" w:themeColor="text1"/>
          <w:sz w:val="24"/>
          <w:szCs w:val="24"/>
        </w:rPr>
      </w:pPr>
    </w:p>
    <w:tbl>
      <w:tblPr>
        <w:tblW w:w="9528"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1418"/>
        <w:gridCol w:w="6267"/>
        <w:gridCol w:w="1843"/>
      </w:tblGrid>
      <w:tr w:rsidR="00DD702D" w:rsidRPr="00375460" w:rsidTr="00DD702D">
        <w:tc>
          <w:tcPr>
            <w:tcW w:w="1418"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b/>
                <w:bCs/>
                <w:sz w:val="24"/>
                <w:szCs w:val="24"/>
              </w:rPr>
              <w:t>Месяц</w:t>
            </w: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center"/>
              <w:rPr>
                <w:rFonts w:eastAsia="Times New Roman"/>
                <w:sz w:val="24"/>
                <w:szCs w:val="24"/>
              </w:rPr>
            </w:pPr>
            <w:r>
              <w:rPr>
                <w:rFonts w:eastAsia="Times New Roman"/>
                <w:b/>
                <w:bCs/>
                <w:sz w:val="24"/>
                <w:szCs w:val="24"/>
              </w:rPr>
              <w:t>Общешкольные мероприятия</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b/>
                <w:bCs/>
                <w:sz w:val="24"/>
                <w:szCs w:val="24"/>
              </w:rPr>
              <w:t>Ответственные</w:t>
            </w:r>
          </w:p>
        </w:tc>
      </w:tr>
      <w:tr w:rsidR="00DD702D" w:rsidRPr="00375460" w:rsidTr="00DD702D">
        <w:tc>
          <w:tcPr>
            <w:tcW w:w="1418" w:type="dxa"/>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Сентябрь</w:t>
            </w: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Осенний кросс «Золотая Осень».</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спорта</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Марафон «День добрых дел».</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труда</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Рейд «Внешний вид учащихся».</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культуры</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Выпуск газеты «Школьный вестник».</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печати</w:t>
            </w:r>
          </w:p>
        </w:tc>
      </w:tr>
      <w:tr w:rsidR="00DD702D" w:rsidRPr="00375460" w:rsidTr="00DD702D">
        <w:tc>
          <w:tcPr>
            <w:tcW w:w="1418" w:type="dxa"/>
            <w:vMerge w:val="restart"/>
            <w:tcBorders>
              <w:top w:val="single" w:sz="6" w:space="0" w:color="auto"/>
              <w:left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Октябрь</w:t>
            </w: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Внеклассное занятие «Дети имеют право» (1-4 классы).</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детства</w:t>
            </w:r>
          </w:p>
        </w:tc>
      </w:tr>
      <w:tr w:rsidR="00DD702D" w:rsidRPr="00375460" w:rsidTr="00DD702D">
        <w:tc>
          <w:tcPr>
            <w:tcW w:w="1418" w:type="dxa"/>
            <w:vMerge/>
            <w:tcBorders>
              <w:left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Рейд «Школьный учебник».</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Президент ШС</w:t>
            </w:r>
          </w:p>
        </w:tc>
      </w:tr>
      <w:tr w:rsidR="00DD702D" w:rsidRPr="00375460" w:rsidTr="00DD702D">
        <w:tc>
          <w:tcPr>
            <w:tcW w:w="1418" w:type="dxa"/>
            <w:vMerge/>
            <w:tcBorders>
              <w:left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Праздничная линейка «Звонок на праздничный урок», посвящённая Международному Дню учителя.</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культуры</w:t>
            </w:r>
          </w:p>
        </w:tc>
      </w:tr>
      <w:tr w:rsidR="00DD702D" w:rsidRPr="00375460" w:rsidTr="00DD702D">
        <w:tc>
          <w:tcPr>
            <w:tcW w:w="1418" w:type="dxa"/>
            <w:vMerge/>
            <w:tcBorders>
              <w:left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Выпуск газеты «Как мы живём».</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печати</w:t>
            </w:r>
          </w:p>
        </w:tc>
      </w:tr>
      <w:tr w:rsidR="00DD702D" w:rsidRPr="00375460" w:rsidTr="00DD702D">
        <w:tc>
          <w:tcPr>
            <w:tcW w:w="1418" w:type="dxa"/>
            <w:vMerge/>
            <w:tcBorders>
              <w:left w:val="single" w:sz="6" w:space="0" w:color="auto"/>
              <w:bottom w:val="single" w:sz="6" w:space="0" w:color="auto"/>
              <w:right w:val="single" w:sz="6" w:space="0" w:color="auto"/>
            </w:tcBorders>
            <w:vAlign w:val="center"/>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rsidR="00DD702D" w:rsidRPr="004C26A6" w:rsidRDefault="00DD702D" w:rsidP="00DD702D">
            <w:pPr>
              <w:jc w:val="both"/>
              <w:rPr>
                <w:rFonts w:eastAsia="Times New Roman"/>
                <w:sz w:val="24"/>
                <w:szCs w:val="24"/>
              </w:rPr>
            </w:pPr>
            <w:r>
              <w:rPr>
                <w:rFonts w:eastAsia="Times New Roman"/>
                <w:sz w:val="24"/>
                <w:szCs w:val="24"/>
              </w:rPr>
              <w:t>День самоуправления</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rsidR="00DD702D" w:rsidRPr="004C26A6" w:rsidRDefault="00DD702D" w:rsidP="00DD702D">
            <w:pPr>
              <w:jc w:val="both"/>
              <w:rPr>
                <w:rFonts w:eastAsia="Times New Roman"/>
                <w:sz w:val="24"/>
                <w:szCs w:val="24"/>
              </w:rPr>
            </w:pPr>
            <w:r>
              <w:rPr>
                <w:rFonts w:eastAsia="Times New Roman"/>
                <w:sz w:val="24"/>
                <w:szCs w:val="24"/>
              </w:rPr>
              <w:t>Президент  ШС</w:t>
            </w:r>
          </w:p>
        </w:tc>
      </w:tr>
      <w:tr w:rsidR="00DD702D" w:rsidRPr="00375460" w:rsidTr="00DD702D">
        <w:tc>
          <w:tcPr>
            <w:tcW w:w="1418" w:type="dxa"/>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Ноябрь</w:t>
            </w: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Концертная программа «Созвездие для мамы».</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w:t>
            </w:r>
          </w:p>
          <w:p w:rsidR="00DD702D" w:rsidRPr="004C26A6" w:rsidRDefault="00DD702D" w:rsidP="00DD702D">
            <w:pPr>
              <w:jc w:val="both"/>
              <w:rPr>
                <w:rFonts w:eastAsia="Times New Roman"/>
                <w:sz w:val="24"/>
                <w:szCs w:val="24"/>
              </w:rPr>
            </w:pPr>
            <w:r w:rsidRPr="004C26A6">
              <w:rPr>
                <w:rFonts w:eastAsia="Times New Roman"/>
                <w:sz w:val="24"/>
                <w:szCs w:val="24"/>
              </w:rPr>
              <w:t>культуры</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Классные часы «День народного единства».</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Зам.президента ШС</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Выпуск газеты «Как мы живём».</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печати</w:t>
            </w:r>
          </w:p>
        </w:tc>
      </w:tr>
      <w:tr w:rsidR="00DD702D" w:rsidRPr="00375460" w:rsidTr="00DD702D">
        <w:tc>
          <w:tcPr>
            <w:tcW w:w="1418" w:type="dxa"/>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Декабрь</w:t>
            </w: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Спортивный праздник «Мы за здоровый образ жизни».</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w:t>
            </w:r>
            <w:r>
              <w:rPr>
                <w:rFonts w:eastAsia="Times New Roman"/>
                <w:sz w:val="24"/>
                <w:szCs w:val="24"/>
              </w:rPr>
              <w:t xml:space="preserve"> сп</w:t>
            </w:r>
            <w:r w:rsidRPr="004C26A6">
              <w:rPr>
                <w:rFonts w:eastAsia="Times New Roman"/>
                <w:sz w:val="24"/>
                <w:szCs w:val="24"/>
              </w:rPr>
              <w:t>орта</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Рейд «Внешний вид учащихся».</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культуры</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Акция «Покормите птиц зимой».</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труда</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Выпуск газеты «Как мы живём».</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печати</w:t>
            </w:r>
          </w:p>
        </w:tc>
      </w:tr>
      <w:tr w:rsidR="00DD702D" w:rsidRPr="00375460" w:rsidTr="00DD702D">
        <w:tc>
          <w:tcPr>
            <w:tcW w:w="1418" w:type="dxa"/>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Январь</w:t>
            </w: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Занятие «Я в мире прав» (1-4 классы).</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детства</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Мероприятие «Зажги свечу на Рождество».</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культуры</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Выпуск газеты «Как мы живём».</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печати</w:t>
            </w:r>
          </w:p>
        </w:tc>
      </w:tr>
      <w:tr w:rsidR="00DD702D" w:rsidRPr="00375460" w:rsidTr="00DD702D">
        <w:tc>
          <w:tcPr>
            <w:tcW w:w="1418" w:type="dxa"/>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Февраль</w:t>
            </w: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Операция «Чистота».</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труда</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Месячник спортивно-массовой работы.</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Комитет спорта</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Рейд «Внешний вид учащихся».</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культуры</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Выпуск газеты «Как мы живём».</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Комитет печати</w:t>
            </w:r>
          </w:p>
        </w:tc>
      </w:tr>
      <w:tr w:rsidR="00DD702D" w:rsidRPr="00375460" w:rsidTr="00DD702D">
        <w:tc>
          <w:tcPr>
            <w:tcW w:w="1418" w:type="dxa"/>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Март</w:t>
            </w: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Игра «Ребёнок в правовом государстве» (3-4 классы).</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детства</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Концертная программа «В марте есть такой денёк...»</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культуры</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Операция «Зелёный десант».</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труда</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Выпуск газеты «Как мы живём».</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печати</w:t>
            </w:r>
          </w:p>
        </w:tc>
      </w:tr>
      <w:tr w:rsidR="00DD702D" w:rsidRPr="00375460" w:rsidTr="00DD702D">
        <w:tc>
          <w:tcPr>
            <w:tcW w:w="1418" w:type="dxa"/>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Апрель</w:t>
            </w: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Развлекательная программа «Веселье да смех у нас лучше всех».</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культуры</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Выставка рисунков «Спорт в нашей семье».</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спорта</w:t>
            </w:r>
          </w:p>
        </w:tc>
      </w:tr>
      <w:tr w:rsidR="00DD702D" w:rsidRPr="00375460" w:rsidTr="00DD702D">
        <w:tc>
          <w:tcPr>
            <w:tcW w:w="1418" w:type="dxa"/>
            <w:vMerge/>
            <w:tcBorders>
              <w:top w:val="single" w:sz="6" w:space="0" w:color="auto"/>
              <w:left w:val="single" w:sz="6" w:space="0" w:color="auto"/>
              <w:bottom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Выпуск газеты «Как мы живём».</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Комитет печати</w:t>
            </w:r>
          </w:p>
        </w:tc>
      </w:tr>
      <w:tr w:rsidR="00DD702D" w:rsidRPr="00375460" w:rsidTr="00DD702D">
        <w:tc>
          <w:tcPr>
            <w:tcW w:w="1418" w:type="dxa"/>
            <w:vMerge w:val="restart"/>
            <w:tcBorders>
              <w:top w:val="single" w:sz="6" w:space="0" w:color="auto"/>
              <w:left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Май</w:t>
            </w: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Праздник «День Победы».</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культуры</w:t>
            </w:r>
          </w:p>
        </w:tc>
      </w:tr>
      <w:tr w:rsidR="00DD702D" w:rsidRPr="00375460" w:rsidTr="00DD702D">
        <w:tc>
          <w:tcPr>
            <w:tcW w:w="1418" w:type="dxa"/>
            <w:vMerge/>
            <w:tcBorders>
              <w:left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Акция «Георгиевская лента».</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Президент ШС</w:t>
            </w:r>
          </w:p>
        </w:tc>
      </w:tr>
      <w:tr w:rsidR="00DD702D" w:rsidRPr="00375460" w:rsidTr="00DD702D">
        <w:tc>
          <w:tcPr>
            <w:tcW w:w="1418" w:type="dxa"/>
            <w:vMerge/>
            <w:tcBorders>
              <w:left w:val="single" w:sz="6" w:space="0" w:color="auto"/>
              <w:right w:val="single" w:sz="6" w:space="0" w:color="auto"/>
            </w:tcBorders>
            <w:vAlign w:val="center"/>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rsidR="00DD702D" w:rsidRPr="004C26A6" w:rsidRDefault="00DD702D" w:rsidP="00DD702D">
            <w:pPr>
              <w:jc w:val="both"/>
              <w:rPr>
                <w:rFonts w:eastAsia="Times New Roman"/>
                <w:sz w:val="24"/>
                <w:szCs w:val="24"/>
              </w:rPr>
            </w:pPr>
            <w:r w:rsidRPr="004C26A6">
              <w:rPr>
                <w:rFonts w:eastAsia="Times New Roman"/>
                <w:sz w:val="24"/>
                <w:szCs w:val="24"/>
              </w:rPr>
              <w:t>Акция «Бессмертный полк»</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rsidR="00DD702D" w:rsidRPr="004C26A6" w:rsidRDefault="00DD702D" w:rsidP="00DD702D">
            <w:pPr>
              <w:jc w:val="both"/>
              <w:rPr>
                <w:rFonts w:eastAsia="Times New Roman"/>
                <w:sz w:val="24"/>
                <w:szCs w:val="24"/>
              </w:rPr>
            </w:pPr>
            <w:r w:rsidRPr="004C26A6">
              <w:rPr>
                <w:rFonts w:eastAsia="Times New Roman"/>
                <w:sz w:val="24"/>
                <w:szCs w:val="24"/>
              </w:rPr>
              <w:t>Президент ШС</w:t>
            </w:r>
          </w:p>
        </w:tc>
      </w:tr>
      <w:tr w:rsidR="00DD702D" w:rsidRPr="00375460" w:rsidTr="00DD702D">
        <w:tc>
          <w:tcPr>
            <w:tcW w:w="1418" w:type="dxa"/>
            <w:vMerge/>
            <w:tcBorders>
              <w:left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Мероприятие «Лишь слову жизнь дана», посвящённое дню славянской письменности и культуры.</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культуры</w:t>
            </w:r>
          </w:p>
        </w:tc>
      </w:tr>
      <w:tr w:rsidR="00DD702D" w:rsidRPr="00375460" w:rsidTr="00DD702D">
        <w:tc>
          <w:tcPr>
            <w:tcW w:w="1418" w:type="dxa"/>
            <w:vMerge/>
            <w:tcBorders>
              <w:left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Выпуск газеты «Как мы живём».</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печати</w:t>
            </w:r>
          </w:p>
        </w:tc>
      </w:tr>
      <w:tr w:rsidR="00DD702D" w:rsidRPr="00375460" w:rsidTr="00DD702D">
        <w:tc>
          <w:tcPr>
            <w:tcW w:w="1418" w:type="dxa"/>
            <w:vMerge/>
            <w:tcBorders>
              <w:left w:val="single" w:sz="6" w:space="0" w:color="auto"/>
              <w:bottom w:val="single" w:sz="6" w:space="0" w:color="auto"/>
              <w:right w:val="single" w:sz="6" w:space="0" w:color="auto"/>
            </w:tcBorders>
            <w:vAlign w:val="center"/>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rsidR="00DD702D" w:rsidRPr="004C26A6" w:rsidRDefault="00DD702D" w:rsidP="00DD702D">
            <w:pPr>
              <w:jc w:val="both"/>
              <w:rPr>
                <w:rFonts w:eastAsia="Times New Roman"/>
                <w:sz w:val="24"/>
                <w:szCs w:val="24"/>
              </w:rPr>
            </w:pPr>
            <w:r>
              <w:rPr>
                <w:rFonts w:eastAsia="Times New Roman"/>
                <w:sz w:val="24"/>
                <w:szCs w:val="24"/>
              </w:rPr>
              <w:t>Игра «Выборы президента самоуправления»</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rsidR="00DD702D" w:rsidRPr="004C26A6" w:rsidRDefault="00DD702D" w:rsidP="00DD702D">
            <w:pPr>
              <w:jc w:val="both"/>
              <w:rPr>
                <w:rFonts w:eastAsia="Times New Roman"/>
                <w:sz w:val="24"/>
                <w:szCs w:val="24"/>
              </w:rPr>
            </w:pPr>
            <w:r>
              <w:rPr>
                <w:rFonts w:eastAsia="Times New Roman"/>
                <w:sz w:val="24"/>
                <w:szCs w:val="24"/>
              </w:rPr>
              <w:t>Министры</w:t>
            </w:r>
          </w:p>
        </w:tc>
      </w:tr>
      <w:tr w:rsidR="00DD702D" w:rsidRPr="00375460" w:rsidTr="00DD702D">
        <w:tc>
          <w:tcPr>
            <w:tcW w:w="1418" w:type="dxa"/>
            <w:vMerge w:val="restart"/>
            <w:tcBorders>
              <w:top w:val="single" w:sz="6" w:space="0" w:color="auto"/>
              <w:left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Июнь-июль-август</w:t>
            </w: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День защиты детей.</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культуры</w:t>
            </w:r>
          </w:p>
        </w:tc>
      </w:tr>
      <w:tr w:rsidR="00DD702D" w:rsidRPr="00375460" w:rsidTr="00DD702D">
        <w:tc>
          <w:tcPr>
            <w:tcW w:w="1418" w:type="dxa"/>
            <w:vMerge/>
            <w:tcBorders>
              <w:left w:val="single" w:sz="6" w:space="0" w:color="auto"/>
              <w:right w:val="single" w:sz="6" w:space="0" w:color="auto"/>
            </w:tcBorders>
            <w:vAlign w:val="center"/>
            <w:hideMark/>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Выпуск газеты «Как мы живём».</w:t>
            </w:r>
          </w:p>
        </w:tc>
        <w:tc>
          <w:tcPr>
            <w:tcW w:w="1843"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hideMark/>
          </w:tcPr>
          <w:p w:rsidR="00DD702D" w:rsidRPr="004C26A6" w:rsidRDefault="00DD702D" w:rsidP="00DD702D">
            <w:pPr>
              <w:jc w:val="both"/>
              <w:rPr>
                <w:rFonts w:eastAsia="Times New Roman"/>
                <w:sz w:val="24"/>
                <w:szCs w:val="24"/>
              </w:rPr>
            </w:pPr>
            <w:r w:rsidRPr="004C26A6">
              <w:rPr>
                <w:rFonts w:eastAsia="Times New Roman"/>
                <w:sz w:val="24"/>
                <w:szCs w:val="24"/>
              </w:rPr>
              <w:t>Министр печати</w:t>
            </w:r>
          </w:p>
        </w:tc>
      </w:tr>
      <w:tr w:rsidR="00DD702D" w:rsidTr="00DD702D">
        <w:tc>
          <w:tcPr>
            <w:tcW w:w="1418" w:type="dxa"/>
            <w:vMerge/>
            <w:tcBorders>
              <w:left w:val="single" w:sz="6" w:space="0" w:color="auto"/>
              <w:right w:val="single" w:sz="6" w:space="0" w:color="auto"/>
            </w:tcBorders>
            <w:vAlign w:val="center"/>
          </w:tcPr>
          <w:p w:rsidR="00DD702D" w:rsidRPr="004C26A6" w:rsidRDefault="00DD702D" w:rsidP="00DD702D">
            <w:pPr>
              <w:jc w:val="both"/>
              <w:rPr>
                <w:rFonts w:eastAsia="Times New Roman"/>
                <w:sz w:val="24"/>
                <w:szCs w:val="24"/>
              </w:rPr>
            </w:pPr>
          </w:p>
        </w:tc>
        <w:tc>
          <w:tcPr>
            <w:tcW w:w="6267"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rsidR="00DD702D" w:rsidRPr="004C26A6" w:rsidRDefault="00DD702D" w:rsidP="00DD702D">
            <w:pPr>
              <w:jc w:val="both"/>
              <w:rPr>
                <w:rFonts w:eastAsia="Times New Roman"/>
                <w:sz w:val="24"/>
                <w:szCs w:val="24"/>
              </w:rPr>
            </w:pPr>
            <w:r w:rsidRPr="004C26A6">
              <w:rPr>
                <w:rFonts w:eastAsia="Times New Roman"/>
                <w:sz w:val="24"/>
                <w:szCs w:val="24"/>
              </w:rPr>
              <w:t>Игра «Выборы президента школьного лагеря»</w:t>
            </w:r>
          </w:p>
        </w:tc>
        <w:tc>
          <w:tcPr>
            <w:tcW w:w="1843" w:type="dxa"/>
            <w:tcBorders>
              <w:top w:val="single" w:sz="6" w:space="0" w:color="auto"/>
              <w:left w:val="single" w:sz="6" w:space="0" w:color="auto"/>
              <w:right w:val="single" w:sz="6" w:space="0" w:color="auto"/>
            </w:tcBorders>
            <w:tcMar>
              <w:top w:w="30" w:type="dxa"/>
              <w:left w:w="30" w:type="dxa"/>
              <w:bottom w:w="30" w:type="dxa"/>
              <w:right w:w="30" w:type="dxa"/>
            </w:tcMar>
          </w:tcPr>
          <w:p w:rsidR="00DD702D" w:rsidRPr="004C26A6" w:rsidRDefault="00DD702D" w:rsidP="00DD702D">
            <w:pPr>
              <w:jc w:val="both"/>
              <w:rPr>
                <w:rFonts w:eastAsia="Times New Roman"/>
                <w:sz w:val="24"/>
                <w:szCs w:val="24"/>
              </w:rPr>
            </w:pPr>
            <w:r w:rsidRPr="004C26A6">
              <w:rPr>
                <w:rFonts w:eastAsia="Times New Roman"/>
                <w:sz w:val="24"/>
                <w:szCs w:val="24"/>
              </w:rPr>
              <w:t>Президент ШС</w:t>
            </w:r>
          </w:p>
        </w:tc>
      </w:tr>
    </w:tbl>
    <w:p w:rsidR="00DD702D" w:rsidRPr="00C96707" w:rsidRDefault="00DD702D" w:rsidP="00DD702D">
      <w:pPr>
        <w:jc w:val="both"/>
        <w:rPr>
          <w:color w:val="000000" w:themeColor="text1"/>
          <w:sz w:val="24"/>
          <w:szCs w:val="24"/>
        </w:rPr>
      </w:pPr>
    </w:p>
    <w:p w:rsidR="00DD702D" w:rsidRPr="0020392D" w:rsidRDefault="00DD702D" w:rsidP="0020392D">
      <w:pPr>
        <w:ind w:right="-259"/>
        <w:jc w:val="both"/>
        <w:rPr>
          <w:rFonts w:eastAsia="BatangChe"/>
          <w:bCs/>
          <w:iCs/>
          <w:color w:val="000000" w:themeColor="text1"/>
          <w:sz w:val="24"/>
          <w:szCs w:val="24"/>
        </w:rPr>
      </w:pPr>
      <w:r w:rsidRPr="008F0009">
        <w:rPr>
          <w:rFonts w:eastAsia="BatangChe"/>
          <w:bCs/>
          <w:iCs/>
          <w:color w:val="000000" w:themeColor="text1"/>
          <w:sz w:val="24"/>
          <w:szCs w:val="24"/>
        </w:rPr>
        <w:t>В конце учебного года прошли перевыборы президента школьног</w:t>
      </w:r>
      <w:r>
        <w:rPr>
          <w:rFonts w:eastAsia="BatangChe"/>
          <w:bCs/>
          <w:iCs/>
          <w:color w:val="000000" w:themeColor="text1"/>
          <w:sz w:val="24"/>
          <w:szCs w:val="24"/>
        </w:rPr>
        <w:t xml:space="preserve">о самоуправления «Наш меридиан»- </w:t>
      </w:r>
      <w:r>
        <w:rPr>
          <w:rFonts w:eastAsia="Times New Roman"/>
          <w:sz w:val="24"/>
          <w:szCs w:val="24"/>
        </w:rPr>
        <w:t>и</w:t>
      </w:r>
      <w:r w:rsidRPr="004C26A6">
        <w:rPr>
          <w:rFonts w:eastAsia="Times New Roman"/>
          <w:sz w:val="24"/>
          <w:szCs w:val="24"/>
        </w:rPr>
        <w:t>гра «Вы</w:t>
      </w:r>
      <w:r>
        <w:rPr>
          <w:rFonts w:eastAsia="Times New Roman"/>
          <w:sz w:val="24"/>
          <w:szCs w:val="24"/>
        </w:rPr>
        <w:t>боры президента школьного самоуправления</w:t>
      </w:r>
      <w:r w:rsidRPr="004C26A6">
        <w:rPr>
          <w:rFonts w:eastAsia="Times New Roman"/>
          <w:sz w:val="24"/>
          <w:szCs w:val="24"/>
        </w:rPr>
        <w:t>»</w:t>
      </w:r>
      <w:r>
        <w:rPr>
          <w:rFonts w:eastAsia="Times New Roman"/>
          <w:sz w:val="24"/>
          <w:szCs w:val="24"/>
        </w:rPr>
        <w:t>.</w:t>
      </w:r>
      <w:r w:rsidRPr="008F0009">
        <w:rPr>
          <w:rFonts w:eastAsia="BatangChe"/>
          <w:bCs/>
          <w:iCs/>
          <w:color w:val="000000" w:themeColor="text1"/>
          <w:sz w:val="24"/>
          <w:szCs w:val="24"/>
        </w:rPr>
        <w:t xml:space="preserve"> Большинством голосов избрана ученица 9 класса Юрченко Анастасия</w:t>
      </w:r>
      <w:r>
        <w:rPr>
          <w:rFonts w:eastAsia="BatangChe"/>
          <w:bCs/>
          <w:iCs/>
          <w:color w:val="000000" w:themeColor="text1"/>
          <w:sz w:val="24"/>
          <w:szCs w:val="24"/>
        </w:rPr>
        <w:t>.</w:t>
      </w:r>
    </w:p>
    <w:p w:rsidR="00DD702D" w:rsidRPr="0020392D" w:rsidRDefault="00DD702D" w:rsidP="0020392D">
      <w:pPr>
        <w:ind w:right="-259"/>
        <w:jc w:val="center"/>
        <w:rPr>
          <w:rFonts w:eastAsia="BatangChe"/>
          <w:b/>
          <w:bCs/>
          <w:iCs/>
          <w:color w:val="000000" w:themeColor="text1"/>
          <w:sz w:val="24"/>
          <w:szCs w:val="24"/>
        </w:rPr>
      </w:pPr>
      <w:r w:rsidRPr="0020392D">
        <w:rPr>
          <w:rFonts w:eastAsia="BatangChe"/>
          <w:b/>
          <w:bCs/>
          <w:iCs/>
          <w:color w:val="000000" w:themeColor="text1"/>
          <w:sz w:val="24"/>
          <w:szCs w:val="24"/>
        </w:rPr>
        <w:t>Работа с родителями</w:t>
      </w:r>
    </w:p>
    <w:p w:rsidR="00DD702D" w:rsidRPr="002729C6" w:rsidRDefault="00DD702D" w:rsidP="00DD702D">
      <w:pPr>
        <w:jc w:val="both"/>
        <w:rPr>
          <w:rFonts w:eastAsia="Times New Roman"/>
          <w:color w:val="000000" w:themeColor="text1"/>
          <w:sz w:val="24"/>
          <w:szCs w:val="24"/>
        </w:rPr>
      </w:pPr>
      <w:r w:rsidRPr="002729C6">
        <w:rPr>
          <w:rFonts w:eastAsia="Times New Roman"/>
          <w:iCs/>
          <w:color w:val="000000" w:themeColor="text1"/>
          <w:sz w:val="24"/>
          <w:szCs w:val="24"/>
          <w:bdr w:val="none" w:sz="0" w:space="0" w:color="auto" w:frame="1"/>
        </w:rPr>
        <w:t xml:space="preserve">Привлечение родителей к учебно-воспитательному процессу школы - очень важная и трудная проблема школы. </w:t>
      </w:r>
      <w:r>
        <w:rPr>
          <w:rFonts w:eastAsia="Times New Roman"/>
          <w:color w:val="000000" w:themeColor="text1"/>
          <w:sz w:val="24"/>
          <w:szCs w:val="24"/>
        </w:rPr>
        <w:t>Педагогический коллектив</w:t>
      </w:r>
      <w:r w:rsidRPr="002729C6">
        <w:rPr>
          <w:rFonts w:eastAsia="Times New Roman"/>
          <w:color w:val="000000" w:themeColor="text1"/>
          <w:sz w:val="24"/>
          <w:szCs w:val="24"/>
        </w:rPr>
        <w:t xml:space="preserve"> МБОУ</w:t>
      </w:r>
      <w:r>
        <w:rPr>
          <w:rFonts w:eastAsia="Times New Roman"/>
          <w:color w:val="000000" w:themeColor="text1"/>
          <w:sz w:val="24"/>
          <w:szCs w:val="24"/>
        </w:rPr>
        <w:t xml:space="preserve"> «Безыменская СОШ»</w:t>
      </w:r>
      <w:r w:rsidRPr="002729C6">
        <w:rPr>
          <w:rFonts w:eastAsia="Times New Roman"/>
          <w:color w:val="000000" w:themeColor="text1"/>
          <w:sz w:val="24"/>
          <w:szCs w:val="24"/>
        </w:rPr>
        <w:t xml:space="preserve"> в работе с родителями использует разнообразные формы «День матери», «День пожилых людей»,  выставки «Бабушка и мама- рукодельницы», ярмарки- продажи кулинарных изделий к престольному празднику села, выставка цветочных композиций «Грайворонщина хороводная»,  конкурс творческих работ «Мой папа самый лучший», «Милой мамочке моей»,  включение родителей в организацию и проведение рейдов, родительских собраний, воспитательных мероприятий:  День первого звонка, выпускной вечер, экскурсии по профессиональной ориентации старшеклассников,  активное участие принимали родители в подготовке Дня села.</w:t>
      </w:r>
    </w:p>
    <w:p w:rsidR="00DD702D" w:rsidRPr="002729C6" w:rsidRDefault="00DD702D" w:rsidP="00DD702D">
      <w:pPr>
        <w:jc w:val="both"/>
        <w:rPr>
          <w:rFonts w:eastAsia="Times New Roman"/>
          <w:iCs/>
          <w:color w:val="000000" w:themeColor="text1"/>
          <w:sz w:val="24"/>
          <w:szCs w:val="24"/>
          <w:bdr w:val="none" w:sz="0" w:space="0" w:color="auto" w:frame="1"/>
        </w:rPr>
      </w:pPr>
      <w:r w:rsidRPr="002729C6">
        <w:rPr>
          <w:rFonts w:eastAsia="Times New Roman"/>
          <w:color w:val="000000" w:themeColor="text1"/>
          <w:sz w:val="24"/>
          <w:szCs w:val="24"/>
        </w:rPr>
        <w:t xml:space="preserve"> Взаимодействие с родителями осуществлялось через работу классных родительских комитетов, собраний по классам, заседание общешкольного родительского комитета, общешкольные родительские собрания и индивидуальную работу. Очень важными и нужными являются собрания родителей уча</w:t>
      </w:r>
      <w:r w:rsidRPr="002729C6">
        <w:rPr>
          <w:rFonts w:eastAsia="Times New Roman"/>
          <w:color w:val="000000" w:themeColor="text1"/>
          <w:sz w:val="24"/>
          <w:szCs w:val="24"/>
        </w:rPr>
        <w:softHyphen/>
        <w:t xml:space="preserve">щихся 9-х , 11-х классов, на которых школа ориентирует родителей на пути дальнейшего получения образования их детьми. У родителей есть возможность поговорить персонально с каждым учителем-предметником о своих детях, </w:t>
      </w:r>
      <w:r w:rsidRPr="002729C6">
        <w:rPr>
          <w:rFonts w:eastAsia="Times New Roman"/>
          <w:color w:val="000000" w:themeColor="text1"/>
          <w:sz w:val="24"/>
          <w:szCs w:val="24"/>
        </w:rPr>
        <w:lastRenderedPageBreak/>
        <w:t>подобные бесе</w:t>
      </w:r>
      <w:r w:rsidRPr="002729C6">
        <w:rPr>
          <w:rFonts w:eastAsia="Times New Roman"/>
          <w:color w:val="000000" w:themeColor="text1"/>
          <w:sz w:val="24"/>
          <w:szCs w:val="24"/>
        </w:rPr>
        <w:softHyphen/>
        <w:t>ды носят конфиденциальный характер, что не ущемляет достоинств ни детей, ни родителей. Также можно отнести к числу удачных форм работы с родите</w:t>
      </w:r>
      <w:r w:rsidRPr="002729C6">
        <w:rPr>
          <w:rFonts w:eastAsia="Times New Roman"/>
          <w:color w:val="000000" w:themeColor="text1"/>
          <w:sz w:val="24"/>
          <w:szCs w:val="24"/>
        </w:rPr>
        <w:softHyphen/>
        <w:t>лями индивидуальные беседы с классными руководителями и адми</w:t>
      </w:r>
      <w:r w:rsidRPr="002729C6">
        <w:rPr>
          <w:rFonts w:eastAsia="Times New Roman"/>
          <w:color w:val="000000" w:themeColor="text1"/>
          <w:sz w:val="24"/>
          <w:szCs w:val="24"/>
        </w:rPr>
        <w:softHyphen/>
        <w:t>нистрацией. Во время подобных бесед учителя и администрация име</w:t>
      </w:r>
      <w:r w:rsidRPr="002729C6">
        <w:rPr>
          <w:rFonts w:eastAsia="Times New Roman"/>
          <w:color w:val="000000" w:themeColor="text1"/>
          <w:sz w:val="24"/>
          <w:szCs w:val="24"/>
        </w:rPr>
        <w:softHyphen/>
        <w:t>ют возможность познакомиться с микроклиматом в семье, обговорить волнующие родителей проблемы.</w:t>
      </w:r>
    </w:p>
    <w:p w:rsidR="00DD702D" w:rsidRPr="002729C6" w:rsidRDefault="00DD702D" w:rsidP="00DD702D">
      <w:pPr>
        <w:jc w:val="both"/>
        <w:rPr>
          <w:rFonts w:eastAsia="Times New Roman"/>
          <w:color w:val="000000" w:themeColor="text1"/>
          <w:sz w:val="24"/>
          <w:szCs w:val="24"/>
        </w:rPr>
      </w:pPr>
      <w:r w:rsidRPr="002729C6">
        <w:rPr>
          <w:rFonts w:eastAsia="Times New Roman"/>
          <w:color w:val="000000" w:themeColor="text1"/>
          <w:sz w:val="24"/>
          <w:szCs w:val="24"/>
        </w:rPr>
        <w:t>Постоянно ведется работа с родителями слабых учени</w:t>
      </w:r>
      <w:r w:rsidRPr="002729C6">
        <w:rPr>
          <w:rFonts w:eastAsia="Times New Roman"/>
          <w:color w:val="000000" w:themeColor="text1"/>
          <w:sz w:val="24"/>
          <w:szCs w:val="24"/>
        </w:rPr>
        <w:softHyphen/>
        <w:t>ков и учащихся, не справляющихся с программой. Эта работа также проводится в форме бесед с классными руководителями и админист</w:t>
      </w:r>
      <w:r w:rsidRPr="002729C6">
        <w:rPr>
          <w:rFonts w:eastAsia="Times New Roman"/>
          <w:color w:val="000000" w:themeColor="text1"/>
          <w:sz w:val="24"/>
          <w:szCs w:val="24"/>
        </w:rPr>
        <w:softHyphen/>
        <w:t xml:space="preserve">рацией. </w:t>
      </w:r>
    </w:p>
    <w:p w:rsidR="00DD702D" w:rsidRPr="002729C6" w:rsidRDefault="00DD702D" w:rsidP="00DD702D">
      <w:pPr>
        <w:ind w:firstLine="567"/>
        <w:jc w:val="both"/>
        <w:rPr>
          <w:rFonts w:eastAsia="Times New Roman"/>
          <w:color w:val="000000" w:themeColor="text1"/>
          <w:sz w:val="24"/>
          <w:szCs w:val="24"/>
        </w:rPr>
      </w:pPr>
      <w:r w:rsidRPr="002729C6">
        <w:rPr>
          <w:rFonts w:eastAsia="Times New Roman"/>
          <w:color w:val="000000" w:themeColor="text1"/>
          <w:sz w:val="24"/>
          <w:szCs w:val="24"/>
        </w:rPr>
        <w:t xml:space="preserve">В школе создан и работает </w:t>
      </w:r>
      <w:r w:rsidRPr="002729C6">
        <w:rPr>
          <w:rFonts w:eastAsia="Times New Roman"/>
          <w:b/>
          <w:color w:val="000000" w:themeColor="text1"/>
          <w:sz w:val="24"/>
          <w:szCs w:val="24"/>
        </w:rPr>
        <w:t>родительский комитет</w:t>
      </w:r>
      <w:r w:rsidRPr="002729C6">
        <w:rPr>
          <w:rFonts w:eastAsia="Times New Roman"/>
          <w:color w:val="000000" w:themeColor="text1"/>
          <w:sz w:val="24"/>
          <w:szCs w:val="24"/>
        </w:rPr>
        <w:t>. Общешкольный родительский комитет проводит свои заседания один раз в четверть. На заседаниях рассматривались вопросы:</w:t>
      </w:r>
    </w:p>
    <w:p w:rsidR="00DD702D" w:rsidRPr="002729C6" w:rsidRDefault="00DD702D" w:rsidP="00DD702D">
      <w:pPr>
        <w:rPr>
          <w:rFonts w:eastAsia="Times New Roman"/>
          <w:color w:val="000000" w:themeColor="text1"/>
          <w:sz w:val="24"/>
          <w:szCs w:val="24"/>
        </w:rPr>
      </w:pPr>
      <w:r w:rsidRPr="002729C6">
        <w:rPr>
          <w:rFonts w:eastAsia="Times New Roman"/>
          <w:b/>
          <w:bCs/>
          <w:i/>
          <w:iCs/>
          <w:color w:val="000000" w:themeColor="text1"/>
          <w:sz w:val="24"/>
          <w:szCs w:val="24"/>
        </w:rPr>
        <w:t xml:space="preserve">1 заседание </w:t>
      </w:r>
    </w:p>
    <w:p w:rsidR="00DD702D" w:rsidRPr="002729C6" w:rsidRDefault="00DD702D" w:rsidP="00AB4594">
      <w:pPr>
        <w:numPr>
          <w:ilvl w:val="0"/>
          <w:numId w:val="48"/>
        </w:numPr>
        <w:rPr>
          <w:rFonts w:eastAsia="Times New Roman"/>
          <w:color w:val="000000" w:themeColor="text1"/>
          <w:sz w:val="24"/>
          <w:szCs w:val="24"/>
        </w:rPr>
      </w:pPr>
      <w:r w:rsidRPr="002729C6">
        <w:rPr>
          <w:rFonts w:eastAsia="Times New Roman"/>
          <w:color w:val="000000" w:themeColor="text1"/>
          <w:sz w:val="24"/>
          <w:szCs w:val="24"/>
        </w:rPr>
        <w:t>Ознакомление и обсуждение о работе школы за 2017-2018 учебный год.</w:t>
      </w:r>
    </w:p>
    <w:p w:rsidR="00DD702D" w:rsidRPr="002729C6" w:rsidRDefault="00DD702D" w:rsidP="00AB4594">
      <w:pPr>
        <w:numPr>
          <w:ilvl w:val="0"/>
          <w:numId w:val="48"/>
        </w:numPr>
        <w:rPr>
          <w:rFonts w:eastAsia="Times New Roman"/>
          <w:color w:val="000000" w:themeColor="text1"/>
          <w:sz w:val="24"/>
          <w:szCs w:val="24"/>
        </w:rPr>
      </w:pPr>
      <w:r w:rsidRPr="002729C6">
        <w:rPr>
          <w:rFonts w:eastAsia="Times New Roman"/>
          <w:color w:val="000000" w:themeColor="text1"/>
          <w:sz w:val="24"/>
          <w:szCs w:val="24"/>
        </w:rPr>
        <w:t>Отчет работы родительского комитета за 2017-2018 учебный год.</w:t>
      </w:r>
    </w:p>
    <w:p w:rsidR="00DD702D" w:rsidRPr="002729C6" w:rsidRDefault="00DD702D" w:rsidP="00AB4594">
      <w:pPr>
        <w:numPr>
          <w:ilvl w:val="0"/>
          <w:numId w:val="48"/>
        </w:numPr>
        <w:rPr>
          <w:rFonts w:eastAsia="Times New Roman"/>
          <w:color w:val="000000" w:themeColor="text1"/>
          <w:sz w:val="24"/>
          <w:szCs w:val="24"/>
        </w:rPr>
      </w:pPr>
      <w:r w:rsidRPr="002729C6">
        <w:rPr>
          <w:rFonts w:eastAsia="Times New Roman"/>
          <w:color w:val="000000" w:themeColor="text1"/>
          <w:sz w:val="24"/>
          <w:szCs w:val="24"/>
        </w:rPr>
        <w:t>Утверждение списка, входящих в состав общешкольного родительского комитета.</w:t>
      </w:r>
    </w:p>
    <w:p w:rsidR="00DD702D" w:rsidRPr="002729C6" w:rsidRDefault="00DD702D" w:rsidP="00AB4594">
      <w:pPr>
        <w:numPr>
          <w:ilvl w:val="0"/>
          <w:numId w:val="48"/>
        </w:numPr>
        <w:rPr>
          <w:rFonts w:eastAsia="Times New Roman"/>
          <w:color w:val="000000" w:themeColor="text1"/>
          <w:sz w:val="24"/>
          <w:szCs w:val="24"/>
        </w:rPr>
      </w:pPr>
      <w:r w:rsidRPr="002729C6">
        <w:rPr>
          <w:rFonts w:eastAsia="Times New Roman"/>
          <w:color w:val="000000" w:themeColor="text1"/>
          <w:sz w:val="24"/>
          <w:szCs w:val="24"/>
        </w:rPr>
        <w:t>Выборы председателя и секретаря родительского комитета школы.</w:t>
      </w:r>
    </w:p>
    <w:p w:rsidR="00DD702D" w:rsidRPr="002729C6" w:rsidRDefault="00DD702D" w:rsidP="00AB4594">
      <w:pPr>
        <w:numPr>
          <w:ilvl w:val="0"/>
          <w:numId w:val="48"/>
        </w:numPr>
        <w:rPr>
          <w:rFonts w:eastAsia="Times New Roman"/>
          <w:color w:val="000000" w:themeColor="text1"/>
          <w:sz w:val="24"/>
          <w:szCs w:val="24"/>
        </w:rPr>
      </w:pPr>
      <w:r w:rsidRPr="002729C6">
        <w:rPr>
          <w:rFonts w:eastAsia="Times New Roman"/>
          <w:color w:val="000000" w:themeColor="text1"/>
          <w:sz w:val="24"/>
          <w:szCs w:val="24"/>
        </w:rPr>
        <w:t>Утверждение плана работы на 2018-2019 учебный год</w:t>
      </w:r>
    </w:p>
    <w:p w:rsidR="00DD702D" w:rsidRPr="002729C6" w:rsidRDefault="00DD702D" w:rsidP="00DD702D">
      <w:pPr>
        <w:shd w:val="clear" w:color="auto" w:fill="FFFFFF"/>
        <w:jc w:val="both"/>
        <w:rPr>
          <w:rFonts w:eastAsia="Times New Roman"/>
          <w:b/>
          <w:i/>
          <w:color w:val="000000" w:themeColor="text1"/>
          <w:sz w:val="24"/>
          <w:szCs w:val="24"/>
        </w:rPr>
      </w:pPr>
      <w:r w:rsidRPr="002729C6">
        <w:rPr>
          <w:rFonts w:eastAsia="Times New Roman"/>
          <w:b/>
          <w:i/>
          <w:color w:val="000000" w:themeColor="text1"/>
          <w:sz w:val="24"/>
          <w:szCs w:val="24"/>
        </w:rPr>
        <w:t>2 заседание</w:t>
      </w:r>
    </w:p>
    <w:p w:rsidR="00DD702D" w:rsidRPr="002729C6" w:rsidRDefault="00DD702D" w:rsidP="00AB4594">
      <w:pPr>
        <w:numPr>
          <w:ilvl w:val="0"/>
          <w:numId w:val="49"/>
        </w:numPr>
        <w:rPr>
          <w:rFonts w:eastAsia="Times New Roman"/>
          <w:color w:val="000000" w:themeColor="text1"/>
          <w:sz w:val="24"/>
          <w:szCs w:val="24"/>
        </w:rPr>
      </w:pPr>
      <w:r w:rsidRPr="002729C6">
        <w:rPr>
          <w:rFonts w:eastAsia="Times New Roman"/>
          <w:color w:val="000000" w:themeColor="text1"/>
          <w:sz w:val="24"/>
          <w:szCs w:val="24"/>
        </w:rPr>
        <w:t>Информация о работе кружков в школе. Занятость учащихся во внеурочное время.</w:t>
      </w:r>
    </w:p>
    <w:p w:rsidR="00DD702D" w:rsidRPr="002729C6" w:rsidRDefault="00DD702D" w:rsidP="00AB4594">
      <w:pPr>
        <w:numPr>
          <w:ilvl w:val="0"/>
          <w:numId w:val="49"/>
        </w:numPr>
        <w:rPr>
          <w:rFonts w:eastAsia="Times New Roman"/>
          <w:color w:val="000000" w:themeColor="text1"/>
          <w:sz w:val="24"/>
          <w:szCs w:val="24"/>
        </w:rPr>
      </w:pPr>
      <w:r w:rsidRPr="002729C6">
        <w:rPr>
          <w:rFonts w:eastAsia="Times New Roman"/>
          <w:color w:val="000000" w:themeColor="text1"/>
          <w:sz w:val="24"/>
          <w:szCs w:val="24"/>
        </w:rPr>
        <w:t>Организация горячего питания.</w:t>
      </w:r>
    </w:p>
    <w:p w:rsidR="00DD702D" w:rsidRPr="002729C6" w:rsidRDefault="00DD702D" w:rsidP="00AB4594">
      <w:pPr>
        <w:numPr>
          <w:ilvl w:val="0"/>
          <w:numId w:val="49"/>
        </w:numPr>
        <w:rPr>
          <w:rFonts w:eastAsia="Times New Roman"/>
          <w:color w:val="000000" w:themeColor="text1"/>
          <w:sz w:val="24"/>
          <w:szCs w:val="24"/>
        </w:rPr>
      </w:pPr>
      <w:r w:rsidRPr="002729C6">
        <w:rPr>
          <w:rFonts w:eastAsia="Times New Roman"/>
          <w:color w:val="000000" w:themeColor="text1"/>
          <w:sz w:val="24"/>
          <w:szCs w:val="24"/>
        </w:rPr>
        <w:t>Участие родительского комитета в мониторинге «Уровень удовлетворённости родителей работой школы».</w:t>
      </w:r>
    </w:p>
    <w:p w:rsidR="00DD702D" w:rsidRPr="002729C6" w:rsidRDefault="00DD702D" w:rsidP="00AB4594">
      <w:pPr>
        <w:numPr>
          <w:ilvl w:val="0"/>
          <w:numId w:val="49"/>
        </w:numPr>
        <w:rPr>
          <w:rFonts w:eastAsia="Times New Roman"/>
          <w:color w:val="000000" w:themeColor="text1"/>
          <w:sz w:val="24"/>
          <w:szCs w:val="24"/>
        </w:rPr>
      </w:pPr>
      <w:r w:rsidRPr="002729C6">
        <w:rPr>
          <w:rFonts w:eastAsia="Times New Roman"/>
          <w:color w:val="000000" w:themeColor="text1"/>
          <w:sz w:val="24"/>
          <w:szCs w:val="24"/>
        </w:rPr>
        <w:t>Подготовка к новогодним праздникам.</w:t>
      </w:r>
    </w:p>
    <w:p w:rsidR="00DD702D" w:rsidRPr="002729C6" w:rsidRDefault="00DD702D" w:rsidP="00DD702D">
      <w:pPr>
        <w:jc w:val="both"/>
        <w:rPr>
          <w:rFonts w:eastAsia="Times New Roman"/>
          <w:b/>
          <w:i/>
          <w:color w:val="000000" w:themeColor="text1"/>
          <w:sz w:val="24"/>
          <w:szCs w:val="24"/>
        </w:rPr>
      </w:pPr>
      <w:r w:rsidRPr="002729C6">
        <w:rPr>
          <w:rFonts w:eastAsia="Times New Roman"/>
          <w:b/>
          <w:i/>
          <w:color w:val="000000" w:themeColor="text1"/>
          <w:sz w:val="24"/>
          <w:szCs w:val="24"/>
        </w:rPr>
        <w:t>3 заседание</w:t>
      </w:r>
    </w:p>
    <w:p w:rsidR="00DD702D" w:rsidRPr="002729C6" w:rsidRDefault="00DD702D" w:rsidP="00AB4594">
      <w:pPr>
        <w:pStyle w:val="a6"/>
        <w:numPr>
          <w:ilvl w:val="0"/>
          <w:numId w:val="50"/>
        </w:numPr>
        <w:rPr>
          <w:rFonts w:eastAsia="Times New Roman"/>
          <w:color w:val="000000" w:themeColor="text1"/>
          <w:sz w:val="24"/>
          <w:szCs w:val="24"/>
        </w:rPr>
      </w:pPr>
      <w:r w:rsidRPr="002729C6">
        <w:rPr>
          <w:rFonts w:eastAsia="Times New Roman"/>
          <w:color w:val="000000" w:themeColor="text1"/>
          <w:sz w:val="24"/>
          <w:szCs w:val="24"/>
        </w:rPr>
        <w:t>Проведение лекции «Ситуация спора и дискуссия в семье»</w:t>
      </w:r>
    </w:p>
    <w:p w:rsidR="00DD702D" w:rsidRPr="002729C6" w:rsidRDefault="00DD702D" w:rsidP="00AB4594">
      <w:pPr>
        <w:numPr>
          <w:ilvl w:val="0"/>
          <w:numId w:val="50"/>
        </w:numPr>
        <w:rPr>
          <w:rFonts w:eastAsia="Times New Roman"/>
          <w:color w:val="000000" w:themeColor="text1"/>
          <w:sz w:val="24"/>
          <w:szCs w:val="24"/>
        </w:rPr>
      </w:pPr>
      <w:r w:rsidRPr="002729C6">
        <w:rPr>
          <w:rFonts w:eastAsia="Times New Roman"/>
          <w:color w:val="000000" w:themeColor="text1"/>
          <w:sz w:val="24"/>
          <w:szCs w:val="24"/>
        </w:rPr>
        <w:t>Приглашение родителей, уклоняющихся от воспитания детей.</w:t>
      </w:r>
    </w:p>
    <w:p w:rsidR="00DD702D" w:rsidRPr="002729C6" w:rsidRDefault="00DD702D" w:rsidP="00AB4594">
      <w:pPr>
        <w:numPr>
          <w:ilvl w:val="0"/>
          <w:numId w:val="50"/>
        </w:numPr>
        <w:rPr>
          <w:rFonts w:eastAsia="Times New Roman"/>
          <w:color w:val="000000" w:themeColor="text1"/>
          <w:sz w:val="24"/>
          <w:szCs w:val="24"/>
        </w:rPr>
      </w:pPr>
      <w:r w:rsidRPr="002729C6">
        <w:rPr>
          <w:rFonts w:eastAsia="Times New Roman"/>
          <w:color w:val="000000" w:themeColor="text1"/>
          <w:sz w:val="24"/>
          <w:szCs w:val="24"/>
        </w:rPr>
        <w:t>Профилактика правонарушений школьниками. Роль классных родительских комитетов в данной работе.</w:t>
      </w:r>
    </w:p>
    <w:p w:rsidR="00DD702D" w:rsidRPr="002729C6" w:rsidRDefault="00DD702D" w:rsidP="00DD702D">
      <w:pPr>
        <w:jc w:val="both"/>
        <w:rPr>
          <w:rFonts w:eastAsia="Times New Roman"/>
          <w:i/>
          <w:color w:val="000000" w:themeColor="text1"/>
          <w:sz w:val="24"/>
          <w:szCs w:val="24"/>
        </w:rPr>
      </w:pPr>
      <w:r w:rsidRPr="002729C6">
        <w:rPr>
          <w:rFonts w:eastAsia="Times New Roman"/>
          <w:i/>
          <w:color w:val="000000" w:themeColor="text1"/>
          <w:sz w:val="24"/>
          <w:szCs w:val="24"/>
        </w:rPr>
        <w:t>4 заседание</w:t>
      </w:r>
    </w:p>
    <w:p w:rsidR="00DD702D" w:rsidRPr="002729C6" w:rsidRDefault="00DD702D" w:rsidP="00AB4594">
      <w:pPr>
        <w:numPr>
          <w:ilvl w:val="0"/>
          <w:numId w:val="51"/>
        </w:numPr>
        <w:rPr>
          <w:rFonts w:eastAsia="Times New Roman"/>
          <w:color w:val="000000" w:themeColor="text1"/>
          <w:sz w:val="24"/>
          <w:szCs w:val="24"/>
        </w:rPr>
      </w:pPr>
      <w:r w:rsidRPr="002729C6">
        <w:rPr>
          <w:rFonts w:eastAsia="Times New Roman"/>
          <w:color w:val="000000" w:themeColor="text1"/>
          <w:sz w:val="24"/>
          <w:szCs w:val="24"/>
        </w:rPr>
        <w:t>День открытых дверей (посещение уроков и внеклассных мероприятий).</w:t>
      </w:r>
    </w:p>
    <w:p w:rsidR="00DD702D" w:rsidRPr="002729C6" w:rsidRDefault="00DD702D" w:rsidP="00AB4594">
      <w:pPr>
        <w:numPr>
          <w:ilvl w:val="0"/>
          <w:numId w:val="51"/>
        </w:numPr>
        <w:rPr>
          <w:rFonts w:eastAsia="Times New Roman"/>
          <w:color w:val="000000" w:themeColor="text1"/>
          <w:sz w:val="24"/>
          <w:szCs w:val="24"/>
        </w:rPr>
      </w:pPr>
      <w:r w:rsidRPr="002729C6">
        <w:rPr>
          <w:rFonts w:eastAsia="Times New Roman"/>
          <w:color w:val="000000" w:themeColor="text1"/>
          <w:sz w:val="24"/>
          <w:szCs w:val="24"/>
        </w:rPr>
        <w:t>Профилактика дорожно-транспортных нарушений школьниками.</w:t>
      </w:r>
    </w:p>
    <w:p w:rsidR="00DD702D" w:rsidRPr="002729C6" w:rsidRDefault="00DD702D" w:rsidP="00AB4594">
      <w:pPr>
        <w:numPr>
          <w:ilvl w:val="0"/>
          <w:numId w:val="51"/>
        </w:numPr>
        <w:rPr>
          <w:rFonts w:eastAsia="Times New Roman"/>
          <w:color w:val="000000" w:themeColor="text1"/>
          <w:sz w:val="24"/>
          <w:szCs w:val="24"/>
        </w:rPr>
      </w:pPr>
      <w:r w:rsidRPr="002729C6">
        <w:rPr>
          <w:rFonts w:eastAsia="Times New Roman"/>
          <w:color w:val="000000" w:themeColor="text1"/>
          <w:sz w:val="24"/>
          <w:szCs w:val="24"/>
        </w:rPr>
        <w:t>Подготовка учащихся к промежуточной аттестации в 5-8 и 10 классах.</w:t>
      </w:r>
    </w:p>
    <w:p w:rsidR="00DD702D" w:rsidRPr="002729C6" w:rsidRDefault="00DD702D" w:rsidP="00DD702D">
      <w:pPr>
        <w:jc w:val="both"/>
        <w:rPr>
          <w:rFonts w:eastAsia="Times New Roman"/>
          <w:color w:val="000000" w:themeColor="text1"/>
          <w:sz w:val="24"/>
          <w:szCs w:val="24"/>
        </w:rPr>
      </w:pPr>
      <w:r w:rsidRPr="002729C6">
        <w:rPr>
          <w:rFonts w:eastAsia="Times New Roman"/>
          <w:color w:val="000000" w:themeColor="text1"/>
          <w:sz w:val="24"/>
          <w:szCs w:val="24"/>
        </w:rPr>
        <w:t xml:space="preserve">5 заседание </w:t>
      </w:r>
    </w:p>
    <w:p w:rsidR="00DD702D" w:rsidRPr="002729C6" w:rsidRDefault="00DD702D" w:rsidP="00DD702D">
      <w:pPr>
        <w:jc w:val="both"/>
        <w:rPr>
          <w:rFonts w:eastAsia="Times New Roman"/>
          <w:color w:val="000000" w:themeColor="text1"/>
          <w:sz w:val="24"/>
          <w:szCs w:val="24"/>
        </w:rPr>
      </w:pPr>
      <w:r w:rsidRPr="002729C6">
        <w:rPr>
          <w:rFonts w:eastAsia="Times New Roman"/>
          <w:color w:val="000000" w:themeColor="text1"/>
          <w:sz w:val="24"/>
          <w:szCs w:val="24"/>
        </w:rPr>
        <w:t xml:space="preserve">      1. Подведение итогов работы классных родительских комитетов.</w:t>
      </w:r>
    </w:p>
    <w:p w:rsidR="00DD702D" w:rsidRPr="002729C6" w:rsidRDefault="00DD702D" w:rsidP="00DD702D">
      <w:pPr>
        <w:jc w:val="both"/>
        <w:rPr>
          <w:rFonts w:eastAsia="Times New Roman"/>
          <w:color w:val="000000" w:themeColor="text1"/>
          <w:sz w:val="24"/>
          <w:szCs w:val="24"/>
        </w:rPr>
      </w:pPr>
      <w:r w:rsidRPr="002729C6">
        <w:rPr>
          <w:rFonts w:eastAsia="Times New Roman"/>
          <w:color w:val="000000" w:themeColor="text1"/>
          <w:sz w:val="24"/>
          <w:szCs w:val="24"/>
        </w:rPr>
        <w:t xml:space="preserve">      2. Подготовка к проведению Последнего звонка для уч-ся 9-х и 11-х классов и выпускных </w:t>
      </w:r>
    </w:p>
    <w:p w:rsidR="00DD702D" w:rsidRPr="002729C6" w:rsidRDefault="00DD702D" w:rsidP="00DD702D">
      <w:pPr>
        <w:jc w:val="both"/>
        <w:rPr>
          <w:rFonts w:eastAsia="Times New Roman"/>
          <w:color w:val="000000" w:themeColor="text1"/>
          <w:sz w:val="24"/>
          <w:szCs w:val="24"/>
        </w:rPr>
      </w:pPr>
      <w:r w:rsidRPr="002729C6">
        <w:rPr>
          <w:rFonts w:eastAsia="Times New Roman"/>
          <w:color w:val="000000" w:themeColor="text1"/>
          <w:sz w:val="24"/>
          <w:szCs w:val="24"/>
        </w:rPr>
        <w:t xml:space="preserve">          вечеров для уч-ся 9-го и 11-го классов.</w:t>
      </w:r>
    </w:p>
    <w:p w:rsidR="00DD702D" w:rsidRPr="002729C6" w:rsidRDefault="00DD702D" w:rsidP="00DD702D">
      <w:pPr>
        <w:jc w:val="both"/>
        <w:rPr>
          <w:rFonts w:eastAsia="Times New Roman"/>
          <w:color w:val="000000" w:themeColor="text1"/>
          <w:sz w:val="24"/>
          <w:szCs w:val="24"/>
        </w:rPr>
      </w:pPr>
      <w:r w:rsidRPr="002729C6">
        <w:rPr>
          <w:rFonts w:eastAsia="Times New Roman"/>
          <w:color w:val="000000" w:themeColor="text1"/>
          <w:sz w:val="24"/>
          <w:szCs w:val="24"/>
        </w:rPr>
        <w:t xml:space="preserve">      3. Организация летнего труда и отдыха учащихся.</w:t>
      </w:r>
    </w:p>
    <w:p w:rsidR="00DD702D" w:rsidRPr="002729C6" w:rsidRDefault="00DD702D" w:rsidP="00DD702D">
      <w:pPr>
        <w:ind w:firstLine="567"/>
        <w:jc w:val="both"/>
        <w:rPr>
          <w:rFonts w:eastAsia="Times New Roman"/>
          <w:color w:val="000000" w:themeColor="text1"/>
          <w:sz w:val="24"/>
          <w:szCs w:val="24"/>
        </w:rPr>
      </w:pPr>
      <w:r w:rsidRPr="002729C6">
        <w:rPr>
          <w:rFonts w:eastAsia="Times New Roman"/>
          <w:color w:val="000000" w:themeColor="text1"/>
          <w:sz w:val="24"/>
          <w:szCs w:val="24"/>
        </w:rPr>
        <w:t xml:space="preserve">Родители так же входят в Совет профилактики и попечительский совет. Сотрудничество с родителями позволяет повысить эффективность образовательного и воспитательного процесса. </w:t>
      </w:r>
    </w:p>
    <w:p w:rsidR="00DD702D" w:rsidRPr="002729C6" w:rsidRDefault="00DD702D" w:rsidP="00DD702D">
      <w:pPr>
        <w:jc w:val="both"/>
        <w:rPr>
          <w:rFonts w:eastAsia="BatangChe"/>
          <w:color w:val="000000" w:themeColor="text1"/>
          <w:sz w:val="24"/>
          <w:szCs w:val="24"/>
        </w:rPr>
      </w:pPr>
      <w:r w:rsidRPr="002729C6">
        <w:rPr>
          <w:rFonts w:eastAsia="BatangChe"/>
          <w:color w:val="000000" w:themeColor="text1"/>
          <w:sz w:val="24"/>
          <w:szCs w:val="24"/>
        </w:rPr>
        <w:t>Основными формами работы с родителями в школе являются:родительские собрания (как классные, так и общешкольные);индивидуальные беседы с родителями;заседания родительских комитетов;</w:t>
      </w:r>
    </w:p>
    <w:p w:rsidR="00DD702D" w:rsidRPr="002729C6" w:rsidRDefault="00DD702D" w:rsidP="00DD702D">
      <w:pPr>
        <w:tabs>
          <w:tab w:val="left" w:pos="480"/>
        </w:tabs>
        <w:jc w:val="both"/>
        <w:rPr>
          <w:rFonts w:eastAsia="BatangChe"/>
          <w:color w:val="000000" w:themeColor="text1"/>
          <w:sz w:val="24"/>
          <w:szCs w:val="24"/>
        </w:rPr>
      </w:pPr>
      <w:r w:rsidRPr="002729C6">
        <w:rPr>
          <w:rFonts w:eastAsia="BatangChe"/>
          <w:color w:val="000000" w:themeColor="text1"/>
          <w:sz w:val="24"/>
          <w:szCs w:val="24"/>
        </w:rPr>
        <w:t xml:space="preserve">         В прошедшем учебном году были проведены четыре общешкольных родительскихсобрания.</w:t>
      </w:r>
      <w:r w:rsidRPr="002729C6">
        <w:rPr>
          <w:rFonts w:eastAsia="Times New Roman"/>
          <w:color w:val="000000" w:themeColor="text1"/>
          <w:sz w:val="24"/>
          <w:szCs w:val="24"/>
        </w:rPr>
        <w:t xml:space="preserve"> Тематика родительских собраний определялась актуальностью рассматриваемых вопросов.</w:t>
      </w:r>
    </w:p>
    <w:p w:rsidR="00DD702D" w:rsidRPr="002729C6" w:rsidRDefault="00DD702D" w:rsidP="00DD702D">
      <w:pPr>
        <w:rPr>
          <w:rFonts w:ascii="Calibri" w:eastAsia="Times New Roman" w:hAnsi="Calibri" w:cs="Arial"/>
          <w:b/>
          <w:color w:val="000000" w:themeColor="text1"/>
          <w:sz w:val="24"/>
          <w:szCs w:val="24"/>
        </w:rPr>
      </w:pPr>
      <w:r w:rsidRPr="002729C6">
        <w:rPr>
          <w:rFonts w:eastAsia="Times New Roman"/>
          <w:b/>
          <w:color w:val="000000" w:themeColor="text1"/>
          <w:sz w:val="24"/>
          <w:szCs w:val="24"/>
        </w:rPr>
        <w:t>Тема «Стратегия действий в интересах детей»</w:t>
      </w:r>
    </w:p>
    <w:p w:rsidR="00DD702D" w:rsidRPr="002729C6" w:rsidRDefault="00DD702D" w:rsidP="00DD702D">
      <w:pPr>
        <w:rPr>
          <w:rFonts w:ascii="Calibri" w:eastAsia="Times New Roman" w:hAnsi="Calibri" w:cs="Arial"/>
          <w:color w:val="000000" w:themeColor="text1"/>
          <w:sz w:val="24"/>
          <w:szCs w:val="24"/>
        </w:rPr>
      </w:pPr>
      <w:r w:rsidRPr="002729C6">
        <w:rPr>
          <w:rFonts w:eastAsia="Times New Roman"/>
          <w:color w:val="000000" w:themeColor="text1"/>
          <w:sz w:val="24"/>
          <w:szCs w:val="24"/>
        </w:rPr>
        <w:t>1.Анализ учебно - воспитательной работы за 2017-2018 уч.год</w:t>
      </w:r>
    </w:p>
    <w:p w:rsidR="00DD702D" w:rsidRPr="002729C6" w:rsidRDefault="00DD702D" w:rsidP="00DD702D">
      <w:pPr>
        <w:rPr>
          <w:rFonts w:ascii="Calibri" w:eastAsia="Times New Roman" w:hAnsi="Calibri" w:cs="Arial"/>
          <w:color w:val="000000" w:themeColor="text1"/>
          <w:sz w:val="24"/>
          <w:szCs w:val="24"/>
        </w:rPr>
      </w:pPr>
      <w:r w:rsidRPr="002729C6">
        <w:rPr>
          <w:rFonts w:eastAsia="Times New Roman"/>
          <w:color w:val="000000" w:themeColor="text1"/>
          <w:sz w:val="24"/>
          <w:szCs w:val="24"/>
        </w:rPr>
        <w:t>2. Дни безопасности в ОО  (правила пожарной безопасности, ГО, БДД и т.д.)</w:t>
      </w:r>
    </w:p>
    <w:p w:rsidR="00DD702D" w:rsidRPr="002729C6" w:rsidRDefault="00DD702D" w:rsidP="00DD702D">
      <w:pPr>
        <w:rPr>
          <w:rFonts w:ascii="Calibri" w:eastAsia="Times New Roman" w:hAnsi="Calibri" w:cs="Arial"/>
          <w:color w:val="000000" w:themeColor="text1"/>
          <w:sz w:val="24"/>
          <w:szCs w:val="24"/>
        </w:rPr>
      </w:pPr>
      <w:r w:rsidRPr="002729C6">
        <w:rPr>
          <w:rFonts w:eastAsia="Times New Roman"/>
          <w:color w:val="000000" w:themeColor="text1"/>
          <w:sz w:val="24"/>
          <w:szCs w:val="24"/>
        </w:rPr>
        <w:t>3.Воспитание чувства патриотизма, межнациональной и межконфессиональной дружбы, противодействия вовлечения в экстремистскую деятельность.</w:t>
      </w:r>
    </w:p>
    <w:p w:rsidR="00DD702D" w:rsidRPr="002729C6" w:rsidRDefault="00DD702D" w:rsidP="00DD702D">
      <w:pPr>
        <w:rPr>
          <w:rFonts w:eastAsia="Times New Roman"/>
          <w:color w:val="000000" w:themeColor="text1"/>
          <w:sz w:val="24"/>
          <w:szCs w:val="24"/>
        </w:rPr>
      </w:pPr>
      <w:r w:rsidRPr="002729C6">
        <w:rPr>
          <w:rFonts w:eastAsia="Times New Roman"/>
          <w:color w:val="000000" w:themeColor="text1"/>
          <w:sz w:val="24"/>
          <w:szCs w:val="24"/>
        </w:rPr>
        <w:t>4. «Стратегия действий в интересах детей».</w:t>
      </w:r>
    </w:p>
    <w:p w:rsidR="00DD702D" w:rsidRPr="002729C6" w:rsidRDefault="00DD702D" w:rsidP="00DD702D">
      <w:pPr>
        <w:rPr>
          <w:rFonts w:eastAsia="Times New Roman"/>
          <w:color w:val="000000" w:themeColor="text1"/>
          <w:sz w:val="24"/>
          <w:szCs w:val="24"/>
        </w:rPr>
      </w:pPr>
      <w:r w:rsidRPr="002729C6">
        <w:rPr>
          <w:rFonts w:eastAsia="Times New Roman"/>
          <w:color w:val="000000" w:themeColor="text1"/>
          <w:sz w:val="24"/>
          <w:szCs w:val="24"/>
        </w:rPr>
        <w:lastRenderedPageBreak/>
        <w:t>5. Выборы</w:t>
      </w:r>
    </w:p>
    <w:p w:rsidR="00DD702D" w:rsidRPr="002729C6" w:rsidRDefault="00DD702D" w:rsidP="00DD702D">
      <w:pPr>
        <w:rPr>
          <w:rFonts w:ascii="Calibri" w:eastAsia="Times New Roman" w:hAnsi="Calibri" w:cs="Arial"/>
          <w:color w:val="000000" w:themeColor="text1"/>
          <w:sz w:val="24"/>
          <w:szCs w:val="24"/>
        </w:rPr>
      </w:pPr>
      <w:r w:rsidRPr="002729C6">
        <w:rPr>
          <w:rFonts w:eastAsia="Times New Roman"/>
          <w:color w:val="000000" w:themeColor="text1"/>
          <w:sz w:val="24"/>
          <w:szCs w:val="24"/>
        </w:rPr>
        <w:t>6. Разное</w:t>
      </w:r>
    </w:p>
    <w:p w:rsidR="00DD702D" w:rsidRPr="002729C6" w:rsidRDefault="00DD702D" w:rsidP="00DD702D">
      <w:pPr>
        <w:rPr>
          <w:rFonts w:ascii="Calibri" w:eastAsia="Times New Roman" w:hAnsi="Calibri" w:cs="Arial"/>
          <w:b/>
          <w:color w:val="000000" w:themeColor="text1"/>
          <w:sz w:val="24"/>
          <w:szCs w:val="24"/>
        </w:rPr>
      </w:pPr>
      <w:r w:rsidRPr="002729C6">
        <w:rPr>
          <w:rFonts w:eastAsia="Times New Roman"/>
          <w:b/>
          <w:color w:val="000000" w:themeColor="text1"/>
          <w:sz w:val="24"/>
          <w:szCs w:val="24"/>
        </w:rPr>
        <w:t>Тема «Безопасное детство»</w:t>
      </w:r>
    </w:p>
    <w:p w:rsidR="00DD702D" w:rsidRPr="002729C6" w:rsidRDefault="00DD702D" w:rsidP="00DD702D">
      <w:pPr>
        <w:rPr>
          <w:rFonts w:ascii="Calibri" w:eastAsia="Times New Roman" w:hAnsi="Calibri" w:cs="Arial"/>
          <w:color w:val="000000" w:themeColor="text1"/>
          <w:sz w:val="24"/>
          <w:szCs w:val="24"/>
        </w:rPr>
      </w:pPr>
      <w:r w:rsidRPr="002729C6">
        <w:rPr>
          <w:rFonts w:eastAsia="Times New Roman"/>
          <w:color w:val="000000" w:themeColor="text1"/>
          <w:sz w:val="24"/>
          <w:szCs w:val="24"/>
        </w:rPr>
        <w:t>1.Защита детей в сети Интернет. Что могут сделать взрослые?</w:t>
      </w:r>
    </w:p>
    <w:p w:rsidR="00DD702D" w:rsidRPr="002729C6" w:rsidRDefault="00DD702D" w:rsidP="00DD702D">
      <w:pPr>
        <w:rPr>
          <w:rFonts w:ascii="Calibri" w:eastAsia="Times New Roman" w:hAnsi="Calibri" w:cs="Arial"/>
          <w:color w:val="000000" w:themeColor="text1"/>
          <w:sz w:val="24"/>
          <w:szCs w:val="24"/>
        </w:rPr>
      </w:pPr>
      <w:r w:rsidRPr="002729C6">
        <w:rPr>
          <w:rFonts w:eastAsia="Times New Roman"/>
          <w:color w:val="000000" w:themeColor="text1"/>
          <w:sz w:val="24"/>
          <w:szCs w:val="24"/>
        </w:rPr>
        <w:t>2.Безопасность детей на дорогах.</w:t>
      </w:r>
    </w:p>
    <w:p w:rsidR="00DD702D" w:rsidRPr="002729C6" w:rsidRDefault="00DD702D" w:rsidP="00DD702D">
      <w:pPr>
        <w:rPr>
          <w:rFonts w:ascii="Calibri" w:eastAsia="Times New Roman" w:hAnsi="Calibri" w:cs="Arial"/>
          <w:color w:val="000000" w:themeColor="text1"/>
          <w:sz w:val="24"/>
          <w:szCs w:val="24"/>
        </w:rPr>
      </w:pPr>
      <w:r w:rsidRPr="002729C6">
        <w:rPr>
          <w:rFonts w:eastAsia="Times New Roman"/>
          <w:color w:val="000000" w:themeColor="text1"/>
          <w:sz w:val="24"/>
          <w:szCs w:val="24"/>
        </w:rPr>
        <w:t>3.Профилактика жестокого обращения с детьми в семье.</w:t>
      </w:r>
    </w:p>
    <w:p w:rsidR="00DD702D" w:rsidRPr="002729C6" w:rsidRDefault="00DD702D" w:rsidP="00DD702D">
      <w:pPr>
        <w:rPr>
          <w:rFonts w:ascii="Calibri" w:eastAsia="Times New Roman" w:hAnsi="Calibri" w:cs="Arial"/>
          <w:color w:val="000000" w:themeColor="text1"/>
          <w:sz w:val="24"/>
          <w:szCs w:val="24"/>
        </w:rPr>
      </w:pPr>
      <w:r w:rsidRPr="002729C6">
        <w:rPr>
          <w:rFonts w:eastAsia="Times New Roman"/>
          <w:color w:val="000000" w:themeColor="text1"/>
          <w:sz w:val="24"/>
          <w:szCs w:val="24"/>
        </w:rPr>
        <w:t>4.Профилактика наркомании и алкоголизма.</w:t>
      </w:r>
    </w:p>
    <w:p w:rsidR="00DD702D" w:rsidRPr="002729C6" w:rsidRDefault="00DD702D" w:rsidP="00DD702D">
      <w:pPr>
        <w:rPr>
          <w:rFonts w:eastAsia="Times New Roman"/>
          <w:color w:val="000000" w:themeColor="text1"/>
          <w:sz w:val="24"/>
          <w:szCs w:val="24"/>
        </w:rPr>
      </w:pPr>
      <w:r w:rsidRPr="002729C6">
        <w:rPr>
          <w:rFonts w:eastAsia="Times New Roman"/>
          <w:color w:val="000000" w:themeColor="text1"/>
          <w:sz w:val="24"/>
          <w:szCs w:val="24"/>
        </w:rPr>
        <w:t>5. Оздоровительные методики укрепления здоровья.</w:t>
      </w:r>
    </w:p>
    <w:p w:rsidR="00DD702D" w:rsidRPr="002729C6" w:rsidRDefault="00DD702D" w:rsidP="00DD702D">
      <w:pPr>
        <w:rPr>
          <w:rFonts w:ascii="Calibri" w:eastAsia="Times New Roman" w:hAnsi="Calibri" w:cs="Arial"/>
          <w:color w:val="000000" w:themeColor="text1"/>
          <w:sz w:val="24"/>
          <w:szCs w:val="24"/>
        </w:rPr>
      </w:pPr>
      <w:r w:rsidRPr="002729C6">
        <w:rPr>
          <w:rFonts w:eastAsia="Times New Roman"/>
          <w:color w:val="000000" w:themeColor="text1"/>
          <w:sz w:val="24"/>
          <w:szCs w:val="24"/>
        </w:rPr>
        <w:t>6. Разное</w:t>
      </w:r>
    </w:p>
    <w:p w:rsidR="00DD702D" w:rsidRPr="002729C6" w:rsidRDefault="00DD702D" w:rsidP="00DD702D">
      <w:pPr>
        <w:rPr>
          <w:rFonts w:ascii="Calibri" w:eastAsia="Times New Roman" w:hAnsi="Calibri" w:cs="Arial"/>
          <w:b/>
          <w:color w:val="000000" w:themeColor="text1"/>
          <w:sz w:val="24"/>
          <w:szCs w:val="24"/>
        </w:rPr>
      </w:pPr>
      <w:r w:rsidRPr="002729C6">
        <w:rPr>
          <w:rFonts w:eastAsia="Times New Roman"/>
          <w:b/>
          <w:color w:val="000000" w:themeColor="text1"/>
          <w:sz w:val="24"/>
          <w:szCs w:val="24"/>
        </w:rPr>
        <w:t>Тема «Роль семьи в становлении ребёнка»</w:t>
      </w:r>
    </w:p>
    <w:p w:rsidR="00DD702D" w:rsidRPr="002729C6" w:rsidRDefault="00DD702D" w:rsidP="00DD702D">
      <w:pPr>
        <w:rPr>
          <w:rFonts w:ascii="Calibri" w:eastAsia="Times New Roman" w:hAnsi="Calibri" w:cs="Arial"/>
          <w:color w:val="000000" w:themeColor="text1"/>
          <w:sz w:val="24"/>
          <w:szCs w:val="24"/>
        </w:rPr>
      </w:pPr>
      <w:r w:rsidRPr="002729C6">
        <w:rPr>
          <w:rFonts w:eastAsia="Times New Roman"/>
          <w:color w:val="000000" w:themeColor="text1"/>
          <w:sz w:val="24"/>
          <w:szCs w:val="24"/>
        </w:rPr>
        <w:t>1. Здоровый образ жизни семьи – залог полноценного физического и психического здоровья ребенка.</w:t>
      </w:r>
    </w:p>
    <w:p w:rsidR="00DD702D" w:rsidRPr="002729C6" w:rsidRDefault="00DD702D" w:rsidP="00DD702D">
      <w:pPr>
        <w:rPr>
          <w:rFonts w:ascii="Calibri" w:eastAsia="Times New Roman" w:hAnsi="Calibri" w:cs="Arial"/>
          <w:color w:val="000000" w:themeColor="text1"/>
          <w:sz w:val="24"/>
          <w:szCs w:val="24"/>
        </w:rPr>
      </w:pPr>
      <w:r w:rsidRPr="002729C6">
        <w:rPr>
          <w:rFonts w:eastAsia="Times New Roman"/>
          <w:color w:val="000000" w:themeColor="text1"/>
          <w:sz w:val="24"/>
          <w:szCs w:val="24"/>
        </w:rPr>
        <w:t>2. Роль семьи в развитии моральных качеств подростка.</w:t>
      </w:r>
    </w:p>
    <w:p w:rsidR="00DD702D" w:rsidRPr="002729C6" w:rsidRDefault="00DD702D" w:rsidP="00DD702D">
      <w:pPr>
        <w:rPr>
          <w:rFonts w:eastAsia="Times New Roman"/>
          <w:color w:val="000000" w:themeColor="text1"/>
          <w:sz w:val="24"/>
          <w:szCs w:val="24"/>
        </w:rPr>
      </w:pPr>
      <w:r w:rsidRPr="002729C6">
        <w:rPr>
          <w:rFonts w:eastAsia="Times New Roman"/>
          <w:color w:val="000000" w:themeColor="text1"/>
          <w:sz w:val="24"/>
          <w:szCs w:val="24"/>
        </w:rPr>
        <w:t>3. Роль родителей в процессе выбора профессии и самоопределения старшеклассников.</w:t>
      </w:r>
    </w:p>
    <w:p w:rsidR="00DD702D" w:rsidRPr="002729C6" w:rsidRDefault="00DD702D" w:rsidP="00DD702D">
      <w:pPr>
        <w:rPr>
          <w:rFonts w:eastAsia="Times New Roman"/>
          <w:color w:val="000000" w:themeColor="text1"/>
          <w:sz w:val="24"/>
          <w:szCs w:val="24"/>
        </w:rPr>
      </w:pPr>
      <w:r w:rsidRPr="002729C6">
        <w:rPr>
          <w:rFonts w:eastAsia="Times New Roman"/>
          <w:color w:val="000000" w:themeColor="text1"/>
          <w:sz w:val="24"/>
          <w:szCs w:val="24"/>
        </w:rPr>
        <w:t>4.Мудрые советы для родителей.</w:t>
      </w:r>
    </w:p>
    <w:p w:rsidR="00DD702D" w:rsidRPr="002729C6" w:rsidRDefault="00DD702D" w:rsidP="00DD702D">
      <w:pPr>
        <w:rPr>
          <w:rFonts w:ascii="Calibri" w:eastAsia="Times New Roman" w:hAnsi="Calibri" w:cs="Arial"/>
          <w:color w:val="000000" w:themeColor="text1"/>
          <w:sz w:val="24"/>
          <w:szCs w:val="24"/>
        </w:rPr>
      </w:pPr>
      <w:r w:rsidRPr="002729C6">
        <w:rPr>
          <w:rFonts w:eastAsia="Times New Roman"/>
          <w:color w:val="000000" w:themeColor="text1"/>
          <w:sz w:val="24"/>
          <w:szCs w:val="24"/>
        </w:rPr>
        <w:t>5. Разное</w:t>
      </w:r>
    </w:p>
    <w:p w:rsidR="00DD702D" w:rsidRPr="002729C6" w:rsidRDefault="00DD702D" w:rsidP="00DD702D">
      <w:pPr>
        <w:rPr>
          <w:rFonts w:ascii="Calibri" w:eastAsia="Times New Roman" w:hAnsi="Calibri" w:cs="Arial"/>
          <w:b/>
          <w:color w:val="000000" w:themeColor="text1"/>
          <w:sz w:val="24"/>
          <w:szCs w:val="24"/>
        </w:rPr>
      </w:pPr>
      <w:r w:rsidRPr="002729C6">
        <w:rPr>
          <w:rFonts w:eastAsia="Times New Roman"/>
          <w:color w:val="000000" w:themeColor="text1"/>
          <w:sz w:val="24"/>
          <w:szCs w:val="24"/>
        </w:rPr>
        <w:t xml:space="preserve">Тема </w:t>
      </w:r>
      <w:r w:rsidRPr="002729C6">
        <w:rPr>
          <w:rFonts w:eastAsia="Times New Roman"/>
          <w:b/>
          <w:color w:val="000000" w:themeColor="text1"/>
          <w:sz w:val="24"/>
          <w:szCs w:val="24"/>
        </w:rPr>
        <w:t>«Скоро – каникулы!»</w:t>
      </w:r>
    </w:p>
    <w:p w:rsidR="00DD702D" w:rsidRPr="007C70BF" w:rsidRDefault="00DD702D" w:rsidP="00DD702D">
      <w:pPr>
        <w:rPr>
          <w:rFonts w:ascii="Calibri" w:eastAsia="Times New Roman" w:hAnsi="Calibri" w:cs="Arial"/>
          <w:color w:val="000000" w:themeColor="text1"/>
          <w:sz w:val="24"/>
          <w:szCs w:val="24"/>
        </w:rPr>
      </w:pPr>
      <w:r w:rsidRPr="007C70BF">
        <w:rPr>
          <w:rFonts w:eastAsia="Times New Roman"/>
          <w:color w:val="000000" w:themeColor="text1"/>
          <w:sz w:val="24"/>
          <w:szCs w:val="24"/>
        </w:rPr>
        <w:t>1.Внеурочная занятость как профилактика асоциального поведения подростков.</w:t>
      </w:r>
    </w:p>
    <w:p w:rsidR="00DD702D" w:rsidRPr="007C70BF" w:rsidRDefault="00DD702D" w:rsidP="00DD702D">
      <w:pPr>
        <w:rPr>
          <w:rFonts w:ascii="Calibri" w:eastAsia="Times New Roman" w:hAnsi="Calibri" w:cs="Arial"/>
          <w:color w:val="000000" w:themeColor="text1"/>
          <w:sz w:val="24"/>
          <w:szCs w:val="24"/>
        </w:rPr>
      </w:pPr>
      <w:r w:rsidRPr="007C70BF">
        <w:rPr>
          <w:rFonts w:eastAsia="Times New Roman"/>
          <w:color w:val="000000" w:themeColor="text1"/>
          <w:sz w:val="24"/>
          <w:szCs w:val="24"/>
        </w:rPr>
        <w:t>2.Промежуточная и государственная (итоговая) аттестация</w:t>
      </w:r>
    </w:p>
    <w:p w:rsidR="00DD702D" w:rsidRPr="007C70BF" w:rsidRDefault="00DD702D" w:rsidP="00DD702D">
      <w:pPr>
        <w:rPr>
          <w:rFonts w:ascii="Calibri" w:eastAsia="Times New Roman" w:hAnsi="Calibri" w:cs="Arial"/>
          <w:color w:val="000000" w:themeColor="text1"/>
          <w:sz w:val="24"/>
          <w:szCs w:val="24"/>
        </w:rPr>
      </w:pPr>
      <w:r w:rsidRPr="007C70BF">
        <w:rPr>
          <w:rFonts w:eastAsia="Times New Roman"/>
          <w:color w:val="000000" w:themeColor="text1"/>
          <w:sz w:val="24"/>
          <w:szCs w:val="24"/>
        </w:rPr>
        <w:t>обучающихся.</w:t>
      </w:r>
    </w:p>
    <w:p w:rsidR="00DD702D" w:rsidRPr="007C70BF" w:rsidRDefault="00DD702D" w:rsidP="00DD702D">
      <w:pPr>
        <w:rPr>
          <w:rFonts w:ascii="Calibri" w:eastAsia="Times New Roman" w:hAnsi="Calibri" w:cs="Arial"/>
          <w:color w:val="000000" w:themeColor="text1"/>
          <w:sz w:val="24"/>
          <w:szCs w:val="24"/>
        </w:rPr>
      </w:pPr>
      <w:r w:rsidRPr="007C70BF">
        <w:rPr>
          <w:rFonts w:eastAsia="Times New Roman"/>
          <w:color w:val="000000" w:themeColor="text1"/>
          <w:sz w:val="24"/>
          <w:szCs w:val="24"/>
        </w:rPr>
        <w:t>3.Организация летней оздоровительной кампании.</w:t>
      </w:r>
    </w:p>
    <w:p w:rsidR="00DD702D" w:rsidRPr="002729C6" w:rsidRDefault="00DD702D" w:rsidP="00DD702D">
      <w:pPr>
        <w:jc w:val="both"/>
        <w:rPr>
          <w:rFonts w:eastAsia="Times New Roman"/>
          <w:color w:val="000000" w:themeColor="text1"/>
          <w:sz w:val="24"/>
          <w:szCs w:val="24"/>
        </w:rPr>
      </w:pPr>
      <w:r w:rsidRPr="002729C6">
        <w:rPr>
          <w:rFonts w:eastAsia="Times New Roman"/>
          <w:color w:val="000000" w:themeColor="text1"/>
          <w:sz w:val="24"/>
          <w:szCs w:val="24"/>
        </w:rPr>
        <w:t>4. Опасности, подстерегающие детей дома и на улице.</w:t>
      </w:r>
    </w:p>
    <w:p w:rsidR="00DD702D" w:rsidRPr="002729C6" w:rsidRDefault="00DD702D" w:rsidP="00DD702D">
      <w:pPr>
        <w:rPr>
          <w:rFonts w:ascii="Calibri" w:eastAsia="Times New Roman" w:hAnsi="Calibri" w:cs="Arial"/>
          <w:color w:val="000000" w:themeColor="text1"/>
          <w:sz w:val="24"/>
          <w:szCs w:val="24"/>
        </w:rPr>
      </w:pPr>
      <w:r w:rsidRPr="002729C6">
        <w:rPr>
          <w:rFonts w:eastAsia="Times New Roman"/>
          <w:color w:val="000000" w:themeColor="text1"/>
          <w:sz w:val="24"/>
          <w:szCs w:val="24"/>
        </w:rPr>
        <w:t>5. Разное</w:t>
      </w:r>
    </w:p>
    <w:p w:rsidR="00DD702D" w:rsidRDefault="00DD702D" w:rsidP="00DD702D">
      <w:pPr>
        <w:tabs>
          <w:tab w:val="left" w:pos="480"/>
        </w:tabs>
        <w:jc w:val="both"/>
        <w:rPr>
          <w:rFonts w:eastAsia="Times New Roman"/>
          <w:color w:val="000000" w:themeColor="text1"/>
          <w:sz w:val="24"/>
          <w:szCs w:val="24"/>
        </w:rPr>
      </w:pPr>
      <w:r w:rsidRPr="002729C6">
        <w:rPr>
          <w:rFonts w:eastAsia="Times New Roman"/>
          <w:color w:val="000000" w:themeColor="text1"/>
          <w:sz w:val="24"/>
          <w:szCs w:val="24"/>
        </w:rPr>
        <w:t>На заседаниях родительского комитета, в разделе «Разное»  рассматривались вопросы, связанные с финансовой деятельностью школы: о родительской плате за питание учащихся; а также вопросы организации дежурства родителей на дискотеках, праздничных мероприятиях.</w:t>
      </w:r>
    </w:p>
    <w:p w:rsidR="00DD702D" w:rsidRPr="00AC30E6" w:rsidRDefault="00DD702D" w:rsidP="00DD702D">
      <w:pPr>
        <w:jc w:val="both"/>
        <w:rPr>
          <w:rFonts w:eastAsia="Calibri"/>
          <w:sz w:val="24"/>
          <w:szCs w:val="24"/>
        </w:rPr>
      </w:pPr>
      <w:r w:rsidRPr="00AC30E6">
        <w:rPr>
          <w:rFonts w:eastAsia="Calibri"/>
          <w:sz w:val="24"/>
          <w:szCs w:val="24"/>
        </w:rPr>
        <w:t xml:space="preserve">       В ходе  внутришкольного контроля ( декабрь 2018 г.) были просмотрены планы воспитательной работы 1-11 классов, проведены собеседования с классными руководителями. Выявлено следующее: у всех классных руководителей в планах есть раздел «Работа с семьей». Планирование работы начинается с целей и задач. Все классные руководители составляют социальный паспорт класса. Классные руководители ведут диагностическую работу по изучению семей и составляют характеристики семей обучающихся.</w:t>
      </w:r>
    </w:p>
    <w:p w:rsidR="00DD702D" w:rsidRPr="00AC30E6" w:rsidRDefault="00DD702D" w:rsidP="00DD702D">
      <w:pPr>
        <w:jc w:val="both"/>
        <w:rPr>
          <w:rFonts w:eastAsia="Calibri"/>
          <w:sz w:val="24"/>
          <w:szCs w:val="24"/>
        </w:rPr>
      </w:pPr>
      <w:r w:rsidRPr="00AC30E6">
        <w:rPr>
          <w:rFonts w:eastAsia="Calibri"/>
          <w:sz w:val="24"/>
          <w:szCs w:val="24"/>
        </w:rPr>
        <w:t xml:space="preserve">В течение 1 полугодия  было проведено  ряд индивидуальных бесед с родителями (Хмелёва М.Н., Булипоп Е.В., Швыдкая Е.В., Зуенко Т.Д., Онацкая А.А., Коломиец Г.И., Ярош А.Ю., Акопян С.С. и др.) посещены учащиеся на дому (Булипоп П.,  Хмелёв В., Швыдкая Е)совместно с инспекторами КДН и ЗП и в составе Совета профилактики. </w:t>
      </w:r>
    </w:p>
    <w:p w:rsidR="00DD702D" w:rsidRPr="00AC30E6" w:rsidRDefault="00DD702D" w:rsidP="00DD702D">
      <w:pPr>
        <w:jc w:val="both"/>
        <w:rPr>
          <w:rFonts w:eastAsia="Calibri"/>
          <w:sz w:val="24"/>
          <w:szCs w:val="24"/>
        </w:rPr>
      </w:pPr>
      <w:r w:rsidRPr="00AC30E6">
        <w:rPr>
          <w:rFonts w:eastAsia="Calibri"/>
          <w:sz w:val="24"/>
          <w:szCs w:val="24"/>
        </w:rPr>
        <w:t>Основные причины беседы с родителями: учеба, пропуски, поведение учащихся, внешний вид, адаптация учащихся, рекомендации по выполнению домашнего задания, по воспитанию, питание, опоздание.</w:t>
      </w:r>
    </w:p>
    <w:p w:rsidR="00DD702D" w:rsidRPr="00AC30E6" w:rsidRDefault="00DD702D" w:rsidP="00DD702D">
      <w:pPr>
        <w:jc w:val="both"/>
        <w:rPr>
          <w:rFonts w:eastAsia="Calibri"/>
          <w:sz w:val="24"/>
          <w:szCs w:val="24"/>
        </w:rPr>
      </w:pPr>
      <w:r w:rsidRPr="00AC30E6">
        <w:rPr>
          <w:rFonts w:eastAsia="Calibri"/>
          <w:sz w:val="24"/>
          <w:szCs w:val="24"/>
        </w:rPr>
        <w:t xml:space="preserve"> Формы взаимодействия классных руководителей и родителей, это многообразие организации их совместной деятельности и общения. Родительское собрание- одна из основных форм работы с родителями. Классные руководители используют следующую форму проведения родительских собраний: беседа, обмен опытом (проблемы жизни класса, успеваемость учащихся, о вредных привычках, о профилактике простудных заболеваний и т.д.). Все классные руководители в течение года проводят обязательно 4 собрания. За первую четверть классными руководителями уже проведено по 1-2 родительскому собранию на различные темы, согласно плану. Классные руководители  приглашают на родительские собрания учителей - предметников и родители  в полном объеме ознакомлены с успехами и проблемами детей во внеурочное время и во внеклассной работе. Родители посещают родительские собрания. </w:t>
      </w:r>
    </w:p>
    <w:p w:rsidR="00DD702D" w:rsidRPr="00AC30E6" w:rsidRDefault="00DD702D" w:rsidP="00DD702D">
      <w:pPr>
        <w:jc w:val="both"/>
        <w:rPr>
          <w:rFonts w:eastAsia="Calibri"/>
          <w:sz w:val="24"/>
          <w:szCs w:val="24"/>
        </w:rPr>
      </w:pPr>
      <w:r w:rsidRPr="00AC30E6">
        <w:rPr>
          <w:rFonts w:eastAsia="Calibri"/>
          <w:sz w:val="24"/>
          <w:szCs w:val="24"/>
        </w:rPr>
        <w:lastRenderedPageBreak/>
        <w:t xml:space="preserve">Важной формой является деятельность родительского комитета. Родительский комитет должен стремиться привлечь родителей и детей к организации классных, школьных дел, решению проблем жизни коллектива. Во всех классах выбраны родительские комитеты, но, к сожалению,  работают они в основном на бумаге, проявляют малую активность. </w:t>
      </w:r>
    </w:p>
    <w:p w:rsidR="00DD702D" w:rsidRPr="00AC30E6" w:rsidRDefault="00DD702D" w:rsidP="00DD702D">
      <w:pPr>
        <w:jc w:val="both"/>
        <w:rPr>
          <w:rFonts w:eastAsia="Calibri"/>
          <w:sz w:val="24"/>
          <w:szCs w:val="24"/>
        </w:rPr>
      </w:pPr>
      <w:r w:rsidRPr="00AC30E6">
        <w:rPr>
          <w:rFonts w:eastAsia="Calibri"/>
          <w:sz w:val="24"/>
          <w:szCs w:val="24"/>
        </w:rPr>
        <w:t>Одна из главных задач классного руководителя, организация совместной деятельности родителей и детей. Для решения данной задачи классные руководители используют в основном форму досуга: совместные праздники, подготовка концертов, соревнования, конкурсы, экскурсионные поездки.</w:t>
      </w:r>
    </w:p>
    <w:p w:rsidR="00DD702D" w:rsidRPr="00AC30E6" w:rsidRDefault="00DD702D" w:rsidP="00DD702D">
      <w:pPr>
        <w:jc w:val="both"/>
        <w:rPr>
          <w:rFonts w:eastAsia="Calibri"/>
          <w:sz w:val="24"/>
          <w:szCs w:val="24"/>
        </w:rPr>
      </w:pPr>
      <w:r w:rsidRPr="00AC30E6">
        <w:rPr>
          <w:rFonts w:eastAsia="Calibri"/>
          <w:sz w:val="24"/>
          <w:szCs w:val="24"/>
        </w:rPr>
        <w:t>Активно работает с родителями школьный Совет профилактики (рук. Березовская О.Ю.): приглашает на заседания, посещает  родителей на дому (дети «группы риска» Булипоп П.,  Хмелёв В., Швыдкая Е.),приглашает инспекторов КДН и ЗП для беседы с родителями.</w:t>
      </w:r>
    </w:p>
    <w:p w:rsidR="00DD702D" w:rsidRPr="00AC30E6" w:rsidRDefault="00DD702D" w:rsidP="00DD702D">
      <w:pPr>
        <w:jc w:val="both"/>
        <w:rPr>
          <w:rFonts w:eastAsia="Calibri"/>
          <w:sz w:val="24"/>
          <w:szCs w:val="24"/>
        </w:rPr>
      </w:pPr>
      <w:r w:rsidRPr="00AC30E6">
        <w:rPr>
          <w:rFonts w:eastAsia="Calibri"/>
          <w:sz w:val="24"/>
          <w:szCs w:val="24"/>
        </w:rPr>
        <w:t>В школе и дошкольной группе оформлен Уголок для родителей, где размещаются законы, памятки, советы для родителей и т.д.. На школьном сайте работает страничка Родительский лекторий.</w:t>
      </w:r>
    </w:p>
    <w:p w:rsidR="00DD702D" w:rsidRPr="00AC30E6" w:rsidRDefault="00DD702D" w:rsidP="00DD702D">
      <w:pPr>
        <w:shd w:val="clear" w:color="auto" w:fill="FFFFFF"/>
        <w:jc w:val="both"/>
        <w:rPr>
          <w:rFonts w:eastAsia="Times New Roman"/>
          <w:sz w:val="24"/>
          <w:szCs w:val="24"/>
        </w:rPr>
      </w:pPr>
      <w:r w:rsidRPr="00AC30E6">
        <w:rPr>
          <w:rFonts w:eastAsia="Times New Roman"/>
          <w:sz w:val="24"/>
          <w:szCs w:val="24"/>
        </w:rPr>
        <w:t>В школе стало доброй традицией проводить мероприятия с участием родителей.</w:t>
      </w:r>
    </w:p>
    <w:p w:rsidR="00DD702D" w:rsidRPr="00AC30E6" w:rsidRDefault="00DD702D" w:rsidP="00DD702D">
      <w:pPr>
        <w:jc w:val="both"/>
        <w:rPr>
          <w:rFonts w:eastAsia="Times New Roman"/>
          <w:color w:val="000000" w:themeColor="text1"/>
          <w:sz w:val="24"/>
          <w:szCs w:val="24"/>
        </w:rPr>
      </w:pPr>
      <w:r w:rsidRPr="002729C6">
        <w:rPr>
          <w:rFonts w:eastAsia="Times New Roman"/>
          <w:color w:val="000000" w:themeColor="text1"/>
          <w:sz w:val="24"/>
          <w:szCs w:val="24"/>
        </w:rPr>
        <w:t xml:space="preserve">Педагогический коллектив школы проводит большую работу, чтобы организовать познавательную, оздоровительную и досуговую совместную деятельность детей и </w:t>
      </w:r>
      <w:r w:rsidRPr="00AC30E6">
        <w:rPr>
          <w:rFonts w:eastAsia="Times New Roman"/>
          <w:color w:val="000000" w:themeColor="text1"/>
          <w:sz w:val="24"/>
          <w:szCs w:val="24"/>
        </w:rPr>
        <w:t xml:space="preserve">родителей, семьи и школы. </w:t>
      </w:r>
    </w:p>
    <w:p w:rsidR="00DD702D" w:rsidRPr="00AC30E6" w:rsidRDefault="00DD702D" w:rsidP="00DD702D">
      <w:pPr>
        <w:jc w:val="both"/>
        <w:rPr>
          <w:rFonts w:eastAsia="Calibri"/>
          <w:b/>
          <w:sz w:val="24"/>
          <w:szCs w:val="24"/>
        </w:rPr>
      </w:pPr>
      <w:r>
        <w:rPr>
          <w:rFonts w:eastAsia="Calibri"/>
          <w:b/>
          <w:sz w:val="24"/>
          <w:szCs w:val="24"/>
        </w:rPr>
        <w:t>Выводы</w:t>
      </w:r>
      <w:r w:rsidRPr="00AC30E6">
        <w:rPr>
          <w:rFonts w:eastAsia="Calibri"/>
          <w:b/>
          <w:sz w:val="24"/>
          <w:szCs w:val="24"/>
        </w:rPr>
        <w:t xml:space="preserve">: </w:t>
      </w:r>
    </w:p>
    <w:p w:rsidR="00DD702D" w:rsidRPr="00AC30E6" w:rsidRDefault="00DD702D" w:rsidP="00DD702D">
      <w:pPr>
        <w:jc w:val="both"/>
        <w:rPr>
          <w:rFonts w:eastAsia="Calibri"/>
          <w:sz w:val="24"/>
          <w:szCs w:val="24"/>
        </w:rPr>
      </w:pPr>
      <w:r w:rsidRPr="00AC30E6">
        <w:rPr>
          <w:rFonts w:eastAsia="Calibri"/>
          <w:sz w:val="24"/>
          <w:szCs w:val="24"/>
        </w:rPr>
        <w:t>1. Классным руководителям строить совместную работу с родителями на основе форм и методов личностно-ориентированного взаимодействия.</w:t>
      </w:r>
    </w:p>
    <w:p w:rsidR="00DD702D" w:rsidRPr="00AC30E6" w:rsidRDefault="00DD702D" w:rsidP="00DD702D">
      <w:pPr>
        <w:jc w:val="both"/>
        <w:rPr>
          <w:rFonts w:eastAsia="Calibri"/>
          <w:sz w:val="24"/>
          <w:szCs w:val="24"/>
        </w:rPr>
      </w:pPr>
      <w:r w:rsidRPr="00AC30E6">
        <w:rPr>
          <w:rFonts w:eastAsia="Calibri"/>
          <w:sz w:val="24"/>
          <w:szCs w:val="24"/>
        </w:rPr>
        <w:t xml:space="preserve"> 2. Классным руководителям обратить внимание на необходимость разнообразить формы проведения родительских собраний, теснее работать с родительским комитетом.</w:t>
      </w:r>
    </w:p>
    <w:p w:rsidR="00DD702D" w:rsidRPr="00AC30E6" w:rsidRDefault="00DD702D" w:rsidP="00DD702D">
      <w:pPr>
        <w:jc w:val="both"/>
        <w:rPr>
          <w:rFonts w:eastAsia="Calibri"/>
          <w:sz w:val="24"/>
          <w:szCs w:val="24"/>
        </w:rPr>
      </w:pPr>
      <w:r w:rsidRPr="00AC30E6">
        <w:rPr>
          <w:rFonts w:eastAsia="Calibri"/>
          <w:sz w:val="24"/>
          <w:szCs w:val="24"/>
        </w:rPr>
        <w:t>3. Систематически изучать научно-методическую литературу по проблеме взаимоотношений родителей и детей и вопросам организации социально- педагогической работы с семьей.</w:t>
      </w:r>
    </w:p>
    <w:p w:rsidR="00DD702D" w:rsidRPr="004E5F2C" w:rsidRDefault="00DD702D" w:rsidP="004E5F2C">
      <w:pPr>
        <w:jc w:val="center"/>
        <w:rPr>
          <w:rFonts w:eastAsia="Times New Roman"/>
          <w:b/>
          <w:color w:val="000000" w:themeColor="text1"/>
          <w:sz w:val="24"/>
          <w:szCs w:val="24"/>
        </w:rPr>
      </w:pPr>
      <w:r w:rsidRPr="004E5F2C">
        <w:rPr>
          <w:rFonts w:eastAsia="Times New Roman"/>
          <w:b/>
          <w:color w:val="000000" w:themeColor="text1"/>
          <w:sz w:val="24"/>
          <w:szCs w:val="24"/>
        </w:rPr>
        <w:t xml:space="preserve">Работа школьной библиотеки </w:t>
      </w:r>
    </w:p>
    <w:p w:rsidR="00DD702D" w:rsidRPr="004E5F2C" w:rsidRDefault="00DD702D" w:rsidP="00DD702D">
      <w:pPr>
        <w:jc w:val="both"/>
        <w:rPr>
          <w:rFonts w:eastAsia="Times New Roman"/>
          <w:color w:val="000000" w:themeColor="text1"/>
          <w:sz w:val="24"/>
          <w:szCs w:val="24"/>
        </w:rPr>
      </w:pP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1.1.Библиотека расположена в здании школы в отдельном кабинете на первом этаже, (абонемент   и  читальный  зал   совмещены).</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Организует   работу   библиотеки   один   работник, Пуль Зоя Анатольевна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  образование  средне  –  специальное,  общий  стаж  работы  32  года,  стаж  библиотечной   работы в данной школе 12 лет.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В течение 2018 –2019 учебного года школьная библиотека работала по утверждённому плану.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Работа       проводилась с учётом разделов школьного плана.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1.2. Основные задачи на учебный год: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1)   Обеспечение   участников   образовательного   процесса  -    учащимся   и   учителям   доступа   к  информации, посредством использования библиотечно – информационных ресурсов.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2)   Содействие     учебно–воспитательному        процессу    через    библиотечные      мероприятия,  выставочную работу, индивидуальную и массовую работу с использованием библиотеки.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3) Формирование и развитие навыков независимого пользования библиотечными ресурсами.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4) Обеспечение учащихся и учителей учебниками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Основные направления работы: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    1) Организация библиотечного обслуживания.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    2) Работа с фондом учебной литературы.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    3) Работа с фондом художественной литературы.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    4) Комплектование фонда периодики.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    5) Работа с читателями.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lastRenderedPageBreak/>
        <w:t xml:space="preserve">            Для  решения  основных  задач,  стоящих  перед  библиотекой,  использовались  различные  формы  и  методы  привлечения  детей  к  книге,  воспитание  интереса  к  чтению.  Вся  работа  была  направлена  на  развитие  и  поддержку  в  детях  любви  к  чтению,  потребность  пользоваться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библиотекой в течение учебного периода.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Фонд    художественной     литературы     находится   в   открытом    доступе   читателей.    В  библиотеке имеется научно – популярная, справочная, отраслевая и художественная литература и методическая литература для педагогов.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       Расстановка осуществлена по возрастным группам (1- 4, 5-8, 9-11 классы) .</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Работа с книжным фондом библиотеки:</w:t>
      </w:r>
    </w:p>
    <w:p w:rsidR="00DD702D" w:rsidRPr="00FE118B" w:rsidRDefault="00DD702D" w:rsidP="00DD702D">
      <w:pPr>
        <w:jc w:val="both"/>
        <w:rPr>
          <w:rFonts w:eastAsia="Calibri"/>
          <w:color w:val="000000" w:themeColor="text1"/>
          <w:sz w:val="24"/>
          <w:szCs w:val="24"/>
        </w:rPr>
      </w:pPr>
      <w:r w:rsidRPr="00FE118B">
        <w:rPr>
          <w:rFonts w:eastAsia="Calibri"/>
          <w:color w:val="000000" w:themeColor="text1"/>
          <w:sz w:val="24"/>
          <w:szCs w:val="24"/>
        </w:rPr>
        <w:t>Обеспеченность официальными периодическими, справочно-библиографическими изданиями, научной литературой: энциклопедии – 10 ,художественной литературы – 1655 , 328 – программное чтение , 87 – познавательная литература , 2554 –  литература для дополнительного детского чтения,  познавательные детские энциклопедии - 7  экз., учебники- 3400  - поступило в 2018-2019 г. 260 экз. на сумму 118100 руб.</w:t>
      </w:r>
    </w:p>
    <w:p w:rsidR="00DD702D" w:rsidRPr="00FE118B" w:rsidRDefault="00DD702D" w:rsidP="00DD702D">
      <w:pPr>
        <w:jc w:val="both"/>
        <w:rPr>
          <w:rFonts w:eastAsia="Times New Roman"/>
          <w:color w:val="000000" w:themeColor="text1"/>
          <w:sz w:val="24"/>
          <w:szCs w:val="24"/>
        </w:rPr>
      </w:pPr>
      <w:r w:rsidRPr="00FE118B">
        <w:rPr>
          <w:rFonts w:eastAsia="Times New Roman"/>
          <w:color w:val="000000" w:themeColor="text1"/>
          <w:sz w:val="24"/>
          <w:szCs w:val="24"/>
        </w:rPr>
        <w:t xml:space="preserve">Библиотека обеспечена следующими </w:t>
      </w:r>
      <w:r w:rsidRPr="00FE118B">
        <w:rPr>
          <w:rFonts w:eastAsia="Times New Roman"/>
          <w:b/>
          <w:color w:val="000000" w:themeColor="text1"/>
          <w:sz w:val="24"/>
          <w:szCs w:val="24"/>
        </w:rPr>
        <w:t>периодическими изданиями</w:t>
      </w:r>
      <w:r w:rsidRPr="00FE118B">
        <w:rPr>
          <w:rFonts w:eastAsia="Times New Roman"/>
          <w:color w:val="000000" w:themeColor="text1"/>
          <w:sz w:val="24"/>
          <w:szCs w:val="24"/>
        </w:rPr>
        <w:t xml:space="preserve">: </w:t>
      </w:r>
      <w:r w:rsidRPr="00FE118B">
        <w:rPr>
          <w:rFonts w:eastAsia="Times New Roman"/>
          <w:b/>
          <w:color w:val="000000" w:themeColor="text1"/>
          <w:sz w:val="24"/>
          <w:szCs w:val="24"/>
        </w:rPr>
        <w:t>Журналы: «</w:t>
      </w:r>
      <w:r w:rsidRPr="00FE118B">
        <w:rPr>
          <w:rFonts w:eastAsia="Times New Roman"/>
          <w:color w:val="000000" w:themeColor="text1"/>
          <w:sz w:val="24"/>
          <w:szCs w:val="24"/>
        </w:rPr>
        <w:t>Божий мир», «Путеводная звезда», «Звонница», «Родина», «Знание-сила».</w:t>
      </w:r>
    </w:p>
    <w:p w:rsidR="00DD702D" w:rsidRPr="00FE118B" w:rsidRDefault="00DD702D" w:rsidP="00DD702D">
      <w:pPr>
        <w:jc w:val="both"/>
        <w:rPr>
          <w:rFonts w:eastAsia="Times New Roman"/>
          <w:color w:val="000000" w:themeColor="text1"/>
          <w:sz w:val="24"/>
          <w:szCs w:val="24"/>
        </w:rPr>
      </w:pPr>
      <w:r w:rsidRPr="00FE118B">
        <w:rPr>
          <w:rFonts w:eastAsia="Times New Roman"/>
          <w:b/>
          <w:color w:val="000000" w:themeColor="text1"/>
          <w:sz w:val="24"/>
          <w:szCs w:val="24"/>
        </w:rPr>
        <w:t xml:space="preserve"> Журналы для детей: «</w:t>
      </w:r>
      <w:r w:rsidRPr="00FE118B">
        <w:rPr>
          <w:rFonts w:eastAsia="Times New Roman"/>
          <w:color w:val="000000" w:themeColor="text1"/>
          <w:sz w:val="24"/>
          <w:szCs w:val="24"/>
        </w:rPr>
        <w:t>Дитя человеческое», «Большая перемена»</w:t>
      </w:r>
    </w:p>
    <w:p w:rsidR="00DD702D" w:rsidRPr="00FE118B" w:rsidRDefault="00DD702D" w:rsidP="00DD702D">
      <w:pPr>
        <w:jc w:val="both"/>
        <w:rPr>
          <w:rFonts w:eastAsia="Times New Roman"/>
          <w:color w:val="000000" w:themeColor="text1"/>
          <w:sz w:val="24"/>
          <w:szCs w:val="24"/>
        </w:rPr>
      </w:pPr>
      <w:r w:rsidRPr="00FE118B">
        <w:rPr>
          <w:rFonts w:eastAsia="Times New Roman"/>
          <w:b/>
          <w:color w:val="000000" w:themeColor="text1"/>
          <w:sz w:val="24"/>
          <w:szCs w:val="24"/>
        </w:rPr>
        <w:t xml:space="preserve"> Газеты (заказ  на сумму 9000 руб.) : «</w:t>
      </w:r>
      <w:r w:rsidRPr="00FE118B">
        <w:rPr>
          <w:rFonts w:eastAsia="Times New Roman"/>
          <w:color w:val="000000" w:themeColor="text1"/>
          <w:sz w:val="24"/>
          <w:szCs w:val="24"/>
        </w:rPr>
        <w:t>Мой профсоюз» (1), «Единство» (1), «Смена» ( 1),Белгородские известия» (4), журнал «Большая перемена»(1)</w:t>
      </w:r>
    </w:p>
    <w:p w:rsidR="00DD702D" w:rsidRPr="00FE118B" w:rsidRDefault="00DD702D" w:rsidP="00DD702D">
      <w:pPr>
        <w:pStyle w:val="a8"/>
        <w:shd w:val="clear" w:color="auto" w:fill="FFFFFF"/>
        <w:spacing w:before="0" w:beforeAutospacing="0" w:after="0" w:afterAutospacing="0"/>
        <w:jc w:val="both"/>
        <w:rPr>
          <w:color w:val="000000" w:themeColor="text1"/>
        </w:rPr>
      </w:pPr>
      <w:r w:rsidRPr="00FE118B">
        <w:rPr>
          <w:color w:val="000000" w:themeColor="text1"/>
        </w:rPr>
        <w:t>Библиотекарем Пуль З.А. в течение года оформлены  сменные тематические выставки: «Белогорье- синие дали», «Защитникам Отечества», «Мамин день», «День России», «День Белгородского флага», «День православной книги»; проведено 5 внеклассных мероприятия : «Урок добра», неделя Детской книги, книжкины именины, конкурс стихов русских поэтов, « О братьях наших меньших», «200-лет со дня рождения А.С. Пушкина», «Знамя Победы», конкурс стихов о Родине.</w:t>
      </w:r>
    </w:p>
    <w:p w:rsidR="00DD702D" w:rsidRPr="00FE118B" w:rsidRDefault="00DD702D" w:rsidP="00DD702D">
      <w:pPr>
        <w:tabs>
          <w:tab w:val="left" w:pos="1251"/>
        </w:tabs>
        <w:jc w:val="both"/>
        <w:rPr>
          <w:color w:val="000000" w:themeColor="text1"/>
          <w:sz w:val="24"/>
          <w:szCs w:val="24"/>
        </w:rPr>
      </w:pPr>
      <w:r w:rsidRPr="00FE118B">
        <w:rPr>
          <w:rFonts w:eastAsia="Times New Roman"/>
          <w:color w:val="000000" w:themeColor="text1"/>
          <w:sz w:val="24"/>
          <w:szCs w:val="24"/>
        </w:rPr>
        <w:t xml:space="preserve">Уровень читаемости возрос по сравнению с прошлым учебным годом, посещаемость внеклассных мероприятий проводимых в библиотеке повысилась. Особое внимание библиотека уделяла формированию фонда учебников. Полученные учебники занесены в инвентарную книгу учебников. Обеспеченность учебниками составляет 100%. </w:t>
      </w:r>
      <w:r w:rsidRPr="00FE118B">
        <w:rPr>
          <w:color w:val="000000" w:themeColor="text1"/>
          <w:sz w:val="24"/>
          <w:szCs w:val="24"/>
        </w:rPr>
        <w:t>Формирование читательских интересов учащихся осуществляется  библиотекарем через внеурочную деятельность на занятии «В мире книг» (1-4 кл.) и в процессе проведения мероприятий и бесед с учащимися.  </w:t>
      </w:r>
    </w:p>
    <w:p w:rsidR="00DD702D" w:rsidRPr="00FE118B" w:rsidRDefault="00DD702D" w:rsidP="00DD702D">
      <w:pPr>
        <w:tabs>
          <w:tab w:val="left" w:pos="1251"/>
        </w:tabs>
        <w:jc w:val="both"/>
        <w:rPr>
          <w:color w:val="000000" w:themeColor="text1"/>
          <w:sz w:val="24"/>
          <w:szCs w:val="24"/>
        </w:rPr>
      </w:pPr>
      <w:r w:rsidRPr="00FE118B">
        <w:rPr>
          <w:color w:val="000000" w:themeColor="text1"/>
          <w:sz w:val="24"/>
          <w:szCs w:val="24"/>
        </w:rPr>
        <w:t xml:space="preserve">Проведены   библиотечные уроки: </w:t>
      </w:r>
    </w:p>
    <w:p w:rsidR="00DD702D" w:rsidRPr="00FE118B" w:rsidRDefault="00DD702D" w:rsidP="00DD702D">
      <w:pPr>
        <w:tabs>
          <w:tab w:val="left" w:pos="1251"/>
        </w:tabs>
        <w:jc w:val="both"/>
        <w:rPr>
          <w:color w:val="000000" w:themeColor="text1"/>
          <w:sz w:val="24"/>
          <w:szCs w:val="24"/>
        </w:rPr>
      </w:pPr>
      <w:r w:rsidRPr="00FE118B">
        <w:rPr>
          <w:color w:val="000000" w:themeColor="text1"/>
          <w:sz w:val="24"/>
          <w:szCs w:val="24"/>
        </w:rPr>
        <w:t xml:space="preserve">1 кл. - экскурсия в библиотеку «Давайте познакомимся», </w:t>
      </w:r>
    </w:p>
    <w:p w:rsidR="00DD702D" w:rsidRPr="00FE118B" w:rsidRDefault="00DD702D" w:rsidP="00DD702D">
      <w:pPr>
        <w:tabs>
          <w:tab w:val="left" w:pos="1251"/>
        </w:tabs>
        <w:jc w:val="both"/>
        <w:rPr>
          <w:color w:val="000000" w:themeColor="text1"/>
          <w:sz w:val="24"/>
          <w:szCs w:val="24"/>
        </w:rPr>
      </w:pPr>
      <w:r w:rsidRPr="00FE118B">
        <w:rPr>
          <w:color w:val="000000" w:themeColor="text1"/>
          <w:sz w:val="24"/>
          <w:szCs w:val="24"/>
        </w:rPr>
        <w:t xml:space="preserve">2 кл.  - «Элементы книги», правила поведения в библиотеке. </w:t>
      </w:r>
    </w:p>
    <w:p w:rsidR="00DD702D" w:rsidRPr="00FE118B" w:rsidRDefault="00DD702D" w:rsidP="00DD702D">
      <w:pPr>
        <w:tabs>
          <w:tab w:val="left" w:pos="1251"/>
        </w:tabs>
        <w:jc w:val="both"/>
        <w:rPr>
          <w:color w:val="000000" w:themeColor="text1"/>
          <w:sz w:val="24"/>
          <w:szCs w:val="24"/>
        </w:rPr>
      </w:pPr>
      <w:r w:rsidRPr="00FE118B">
        <w:rPr>
          <w:color w:val="000000" w:themeColor="text1"/>
          <w:sz w:val="24"/>
          <w:szCs w:val="24"/>
        </w:rPr>
        <w:t xml:space="preserve">3 кл  .- « Структура книги», Презентация « История появления книги». </w:t>
      </w:r>
    </w:p>
    <w:p w:rsidR="00DD702D" w:rsidRPr="00FE118B" w:rsidRDefault="00DD702D" w:rsidP="00DD702D">
      <w:pPr>
        <w:tabs>
          <w:tab w:val="left" w:pos="1251"/>
        </w:tabs>
        <w:jc w:val="both"/>
        <w:rPr>
          <w:color w:val="000000" w:themeColor="text1"/>
          <w:sz w:val="24"/>
          <w:szCs w:val="24"/>
        </w:rPr>
      </w:pPr>
      <w:r w:rsidRPr="00FE118B">
        <w:rPr>
          <w:color w:val="000000" w:themeColor="text1"/>
          <w:sz w:val="24"/>
          <w:szCs w:val="24"/>
        </w:rPr>
        <w:t xml:space="preserve"> 5кл. – «Твои первые энциклопедии, словари и справочники» презентация – беседа,  «Периодические издания для детей». </w:t>
      </w:r>
    </w:p>
    <w:p w:rsidR="00DD702D" w:rsidRPr="00FE118B" w:rsidRDefault="00DD702D" w:rsidP="00DD702D">
      <w:pPr>
        <w:tabs>
          <w:tab w:val="left" w:pos="1251"/>
        </w:tabs>
        <w:jc w:val="both"/>
        <w:rPr>
          <w:color w:val="000000" w:themeColor="text1"/>
          <w:sz w:val="24"/>
          <w:szCs w:val="24"/>
        </w:rPr>
      </w:pPr>
      <w:r w:rsidRPr="00FE118B">
        <w:rPr>
          <w:color w:val="000000" w:themeColor="text1"/>
          <w:sz w:val="24"/>
          <w:szCs w:val="24"/>
        </w:rPr>
        <w:t xml:space="preserve"> Недостатком    в  работе   библиотеки    являются:   слабая   материальная    база,  низкое  поступление  в  фонд  художественной  литературы,  а  без  хорошего  фонда  библиотека  не  может  выполнить   на   высоком   уровне   свои   образовательные,   воспитательные   и   информационные  функции. </w:t>
      </w:r>
    </w:p>
    <w:p w:rsidR="00DD702D" w:rsidRDefault="00DD702D" w:rsidP="00DD702D">
      <w:pPr>
        <w:tabs>
          <w:tab w:val="left" w:pos="1251"/>
        </w:tabs>
        <w:jc w:val="both"/>
        <w:rPr>
          <w:b/>
          <w:color w:val="000000" w:themeColor="text1"/>
          <w:sz w:val="24"/>
          <w:szCs w:val="24"/>
        </w:rPr>
      </w:pPr>
    </w:p>
    <w:p w:rsidR="00DD702D" w:rsidRPr="00FE118B" w:rsidRDefault="00DD702D" w:rsidP="00DD702D">
      <w:pPr>
        <w:tabs>
          <w:tab w:val="left" w:pos="1251"/>
        </w:tabs>
        <w:jc w:val="both"/>
        <w:rPr>
          <w:color w:val="000000" w:themeColor="text1"/>
          <w:sz w:val="24"/>
          <w:szCs w:val="24"/>
        </w:rPr>
      </w:pPr>
      <w:r w:rsidRPr="00FE118B">
        <w:rPr>
          <w:b/>
          <w:color w:val="000000" w:themeColor="text1"/>
          <w:sz w:val="24"/>
          <w:szCs w:val="24"/>
        </w:rPr>
        <w:t>ВЫВОД:</w:t>
      </w:r>
      <w:r w:rsidRPr="00FE118B">
        <w:rPr>
          <w:color w:val="000000" w:themeColor="text1"/>
          <w:sz w:val="24"/>
          <w:szCs w:val="24"/>
        </w:rPr>
        <w:t xml:space="preserve">     Таким  образом,  план  работы  школьной  библиотеки  на  2018  реализован  полностью.    Задачи,  поставленные  на  учебный  год,  выполнены,  проведены  все  запланированные   мероприятия.   Выявлены   основные   проблемы,   над   которыми   необходимо работать в 2019 –2020 учебном году. </w:t>
      </w:r>
    </w:p>
    <w:p w:rsidR="00DD702D" w:rsidRPr="00FE118B" w:rsidRDefault="00DD702D" w:rsidP="00DD702D">
      <w:pPr>
        <w:tabs>
          <w:tab w:val="left" w:pos="1251"/>
        </w:tabs>
        <w:jc w:val="both"/>
        <w:rPr>
          <w:color w:val="000000" w:themeColor="text1"/>
          <w:sz w:val="24"/>
          <w:szCs w:val="24"/>
        </w:rPr>
      </w:pPr>
      <w:r w:rsidRPr="00FE118B">
        <w:rPr>
          <w:color w:val="000000" w:themeColor="text1"/>
          <w:sz w:val="24"/>
          <w:szCs w:val="24"/>
        </w:rPr>
        <w:t xml:space="preserve">- Снижается читательская активность учащихся, книгу заменяет Интернет. </w:t>
      </w:r>
    </w:p>
    <w:p w:rsidR="00DD702D" w:rsidRPr="00FE118B" w:rsidRDefault="00DD702D" w:rsidP="00DD702D">
      <w:pPr>
        <w:tabs>
          <w:tab w:val="left" w:pos="1251"/>
        </w:tabs>
        <w:jc w:val="both"/>
        <w:rPr>
          <w:color w:val="000000" w:themeColor="text1"/>
          <w:sz w:val="24"/>
          <w:szCs w:val="24"/>
        </w:rPr>
      </w:pPr>
      <w:r w:rsidRPr="00FE118B">
        <w:rPr>
          <w:color w:val="000000" w:themeColor="text1"/>
          <w:sz w:val="24"/>
          <w:szCs w:val="24"/>
        </w:rPr>
        <w:t xml:space="preserve">- Устаревший фонд художественной литературы. </w:t>
      </w:r>
    </w:p>
    <w:p w:rsidR="00DD702D" w:rsidRPr="00FE118B" w:rsidRDefault="00DD702D" w:rsidP="00DD702D">
      <w:pPr>
        <w:tabs>
          <w:tab w:val="left" w:pos="1251"/>
        </w:tabs>
        <w:jc w:val="both"/>
        <w:rPr>
          <w:color w:val="000000" w:themeColor="text1"/>
          <w:sz w:val="24"/>
          <w:szCs w:val="24"/>
        </w:rPr>
      </w:pPr>
      <w:r w:rsidRPr="00FE118B">
        <w:rPr>
          <w:b/>
          <w:color w:val="000000" w:themeColor="text1"/>
          <w:sz w:val="24"/>
          <w:szCs w:val="24"/>
        </w:rPr>
        <w:t xml:space="preserve"> Задачи на следующий год:  </w:t>
      </w:r>
    </w:p>
    <w:p w:rsidR="00DD702D" w:rsidRPr="00FE118B" w:rsidRDefault="00DD702D" w:rsidP="00DD702D">
      <w:pPr>
        <w:tabs>
          <w:tab w:val="left" w:pos="1251"/>
        </w:tabs>
        <w:jc w:val="both"/>
        <w:rPr>
          <w:color w:val="000000" w:themeColor="text1"/>
          <w:sz w:val="24"/>
          <w:szCs w:val="24"/>
        </w:rPr>
      </w:pPr>
      <w:r w:rsidRPr="00FE118B">
        <w:rPr>
          <w:color w:val="000000" w:themeColor="text1"/>
          <w:sz w:val="24"/>
          <w:szCs w:val="24"/>
        </w:rPr>
        <w:lastRenderedPageBreak/>
        <w:t xml:space="preserve"> -  находить новые формы работы с детьми по приобщению к чтению;  </w:t>
      </w:r>
    </w:p>
    <w:p w:rsidR="00DD702D" w:rsidRPr="00FE118B" w:rsidRDefault="00DD702D" w:rsidP="00DD702D">
      <w:pPr>
        <w:tabs>
          <w:tab w:val="left" w:pos="1251"/>
        </w:tabs>
        <w:jc w:val="both"/>
        <w:rPr>
          <w:color w:val="000000" w:themeColor="text1"/>
          <w:sz w:val="24"/>
          <w:szCs w:val="24"/>
        </w:rPr>
      </w:pPr>
      <w:r w:rsidRPr="00FE118B">
        <w:rPr>
          <w:color w:val="000000" w:themeColor="text1"/>
          <w:sz w:val="24"/>
          <w:szCs w:val="24"/>
        </w:rPr>
        <w:t xml:space="preserve">-  пополнять  фонд  новой  художественной  и  детской  литературой </w:t>
      </w:r>
    </w:p>
    <w:p w:rsidR="00DD702D" w:rsidRDefault="00DD702D" w:rsidP="00DD702D">
      <w:pPr>
        <w:tabs>
          <w:tab w:val="left" w:pos="1251"/>
        </w:tabs>
        <w:jc w:val="both"/>
        <w:rPr>
          <w:color w:val="000000" w:themeColor="text1"/>
          <w:sz w:val="24"/>
          <w:szCs w:val="24"/>
        </w:rPr>
      </w:pPr>
      <w:r w:rsidRPr="00FE118B">
        <w:rPr>
          <w:color w:val="000000" w:themeColor="text1"/>
          <w:sz w:val="24"/>
          <w:szCs w:val="24"/>
        </w:rPr>
        <w:t>(  спонсоры),  обучать  новых  читателей пользоваться книгой и другими носителями информации; вести  работу  по  сохранности  учебной  литературы.</w:t>
      </w:r>
    </w:p>
    <w:p w:rsidR="00DD702D" w:rsidRPr="00FE118B" w:rsidRDefault="00DD702D" w:rsidP="00DD702D">
      <w:pPr>
        <w:tabs>
          <w:tab w:val="left" w:pos="1251"/>
        </w:tabs>
        <w:jc w:val="both"/>
        <w:rPr>
          <w:color w:val="000000" w:themeColor="text1"/>
          <w:sz w:val="24"/>
          <w:szCs w:val="24"/>
        </w:rPr>
      </w:pPr>
    </w:p>
    <w:p w:rsidR="00DD702D" w:rsidRPr="000C6EDF" w:rsidRDefault="00DD702D" w:rsidP="00DD702D">
      <w:pPr>
        <w:ind w:firstLine="284"/>
        <w:jc w:val="both"/>
        <w:rPr>
          <w:rFonts w:eastAsia="Times New Roman"/>
          <w:b/>
          <w:color w:val="000000" w:themeColor="text1"/>
          <w:sz w:val="24"/>
          <w:szCs w:val="24"/>
        </w:rPr>
      </w:pPr>
      <w:r w:rsidRPr="000C6EDF">
        <w:rPr>
          <w:rFonts w:eastAsia="Times New Roman"/>
          <w:b/>
          <w:color w:val="000000" w:themeColor="text1"/>
          <w:sz w:val="24"/>
          <w:szCs w:val="24"/>
        </w:rPr>
        <w:t>Наиболее важными  воспитательной работы являются следующие:</w:t>
      </w:r>
    </w:p>
    <w:p w:rsidR="00DD702D" w:rsidRPr="000C6EDF" w:rsidRDefault="00DD702D" w:rsidP="00DD702D">
      <w:pPr>
        <w:ind w:firstLine="284"/>
        <w:jc w:val="both"/>
        <w:rPr>
          <w:rFonts w:eastAsia="Times New Roman"/>
          <w:color w:val="000000" w:themeColor="text1"/>
          <w:sz w:val="24"/>
          <w:szCs w:val="24"/>
        </w:rPr>
      </w:pPr>
      <w:r w:rsidRPr="000C6EDF">
        <w:rPr>
          <w:rFonts w:eastAsia="Times New Roman"/>
          <w:color w:val="000000" w:themeColor="text1"/>
          <w:sz w:val="24"/>
          <w:szCs w:val="24"/>
        </w:rPr>
        <w:t>1. Отсутствие  грубых правонарушений в ученической и учительской среде.</w:t>
      </w:r>
    </w:p>
    <w:p w:rsidR="00DD702D" w:rsidRPr="000C6EDF" w:rsidRDefault="00DD702D" w:rsidP="00DD702D">
      <w:pPr>
        <w:ind w:firstLine="284"/>
        <w:jc w:val="both"/>
        <w:rPr>
          <w:rFonts w:eastAsia="Times New Roman"/>
          <w:color w:val="000000" w:themeColor="text1"/>
          <w:sz w:val="24"/>
          <w:szCs w:val="24"/>
        </w:rPr>
      </w:pPr>
      <w:r w:rsidRPr="000C6EDF">
        <w:rPr>
          <w:rFonts w:eastAsia="Times New Roman"/>
          <w:color w:val="000000" w:themeColor="text1"/>
          <w:sz w:val="24"/>
          <w:szCs w:val="24"/>
        </w:rPr>
        <w:t>2. Совместная  работа социокультурный комплекс МБОУ «Безыменская СОШ».</w:t>
      </w:r>
    </w:p>
    <w:p w:rsidR="00DD702D" w:rsidRPr="000C6EDF" w:rsidRDefault="00DD702D" w:rsidP="00DD702D">
      <w:pPr>
        <w:ind w:firstLine="284"/>
        <w:jc w:val="both"/>
        <w:rPr>
          <w:rFonts w:eastAsia="Times New Roman"/>
          <w:color w:val="000000" w:themeColor="text1"/>
          <w:sz w:val="24"/>
          <w:szCs w:val="24"/>
        </w:rPr>
      </w:pPr>
      <w:r w:rsidRPr="000C6EDF">
        <w:rPr>
          <w:rFonts w:eastAsia="Times New Roman"/>
          <w:color w:val="000000" w:themeColor="text1"/>
          <w:sz w:val="24"/>
          <w:szCs w:val="24"/>
        </w:rPr>
        <w:t>3. Активное участие школьников в школьных и районных конкурсах.</w:t>
      </w:r>
    </w:p>
    <w:p w:rsidR="00DD702D" w:rsidRPr="000C6EDF" w:rsidRDefault="00DD702D" w:rsidP="00DD702D">
      <w:pPr>
        <w:ind w:firstLine="284"/>
        <w:jc w:val="both"/>
        <w:rPr>
          <w:rFonts w:eastAsia="Times New Roman"/>
          <w:color w:val="000000" w:themeColor="text1"/>
          <w:sz w:val="24"/>
          <w:szCs w:val="24"/>
        </w:rPr>
      </w:pPr>
      <w:r w:rsidRPr="000C6EDF">
        <w:rPr>
          <w:rFonts w:eastAsia="Times New Roman"/>
          <w:color w:val="000000" w:themeColor="text1"/>
          <w:sz w:val="24"/>
          <w:szCs w:val="24"/>
        </w:rPr>
        <w:t>Анализ деятельности педагогического коллектива вскрыл недочёты  в содержании и  организации воспитательного процесса.</w:t>
      </w:r>
    </w:p>
    <w:p w:rsidR="00DD702D" w:rsidRPr="000C6EDF" w:rsidRDefault="00DD702D" w:rsidP="00DD702D">
      <w:pPr>
        <w:ind w:firstLine="284"/>
        <w:jc w:val="both"/>
        <w:rPr>
          <w:rFonts w:eastAsia="Times New Roman"/>
          <w:color w:val="000000" w:themeColor="text1"/>
          <w:sz w:val="24"/>
          <w:szCs w:val="24"/>
        </w:rPr>
      </w:pPr>
      <w:r w:rsidRPr="000C6EDF">
        <w:rPr>
          <w:rFonts w:eastAsia="Times New Roman"/>
          <w:color w:val="000000" w:themeColor="text1"/>
          <w:sz w:val="24"/>
          <w:szCs w:val="24"/>
        </w:rPr>
        <w:t>В  первую очередь к ним следует отнести:</w:t>
      </w:r>
    </w:p>
    <w:p w:rsidR="00DD702D" w:rsidRPr="000C6EDF" w:rsidRDefault="00DD702D" w:rsidP="00DD702D">
      <w:pPr>
        <w:jc w:val="both"/>
        <w:rPr>
          <w:rFonts w:eastAsia="Times New Roman"/>
          <w:color w:val="000000" w:themeColor="text1"/>
          <w:sz w:val="24"/>
          <w:szCs w:val="24"/>
        </w:rPr>
      </w:pPr>
      <w:r w:rsidRPr="000C6EDF">
        <w:rPr>
          <w:rFonts w:eastAsia="Times New Roman"/>
          <w:color w:val="000000" w:themeColor="text1"/>
          <w:sz w:val="24"/>
          <w:szCs w:val="24"/>
        </w:rPr>
        <w:t>- классные руководители и педагоги дополнительного образования не всегда могут сформировать у школьников активную гражданскую позицию, систему ценностей здорового образа жизни и способности противостоять вредным привычкам;</w:t>
      </w:r>
    </w:p>
    <w:p w:rsidR="00DD702D" w:rsidRPr="000C6EDF" w:rsidRDefault="00DD702D" w:rsidP="00DD702D">
      <w:pPr>
        <w:jc w:val="both"/>
        <w:rPr>
          <w:rFonts w:eastAsia="Times New Roman"/>
          <w:color w:val="000000" w:themeColor="text1"/>
          <w:sz w:val="24"/>
          <w:szCs w:val="24"/>
        </w:rPr>
      </w:pPr>
      <w:r w:rsidRPr="000C6EDF">
        <w:rPr>
          <w:rFonts w:eastAsia="Times New Roman"/>
          <w:color w:val="000000" w:themeColor="text1"/>
          <w:sz w:val="24"/>
          <w:szCs w:val="24"/>
        </w:rPr>
        <w:t>- к сожалению, есть обучающихся с отклонениями в здоровье4</w:t>
      </w:r>
    </w:p>
    <w:p w:rsidR="00DD702D" w:rsidRPr="000C6EDF" w:rsidRDefault="00DD702D" w:rsidP="00DD702D">
      <w:pPr>
        <w:tabs>
          <w:tab w:val="left" w:pos="0"/>
        </w:tabs>
        <w:jc w:val="both"/>
        <w:rPr>
          <w:rFonts w:eastAsia="Times New Roman"/>
          <w:color w:val="000000" w:themeColor="text1"/>
          <w:sz w:val="24"/>
          <w:szCs w:val="24"/>
        </w:rPr>
      </w:pPr>
      <w:r w:rsidRPr="000C6EDF">
        <w:rPr>
          <w:rFonts w:eastAsia="Times New Roman"/>
          <w:color w:val="000000" w:themeColor="text1"/>
          <w:sz w:val="24"/>
          <w:szCs w:val="24"/>
        </w:rPr>
        <w:t xml:space="preserve">- не у всех учащихся сформировано чувство сознательной дисциплины, негативное влияние на отдельных учащихся оказывает социальная среда, продолжает иметь место сквернословие среди подростков, появление курящих школьников, нарушения дисциплины (на школьном учёте состоят 2 человека, 2 чел.- на учёте КДН и ЗП)     </w:t>
      </w:r>
    </w:p>
    <w:p w:rsidR="00DD702D" w:rsidRPr="000C6EDF" w:rsidRDefault="00DD702D" w:rsidP="00DD702D">
      <w:pPr>
        <w:jc w:val="both"/>
        <w:rPr>
          <w:rFonts w:eastAsia="Times New Roman"/>
          <w:color w:val="000000" w:themeColor="text1"/>
          <w:sz w:val="24"/>
          <w:szCs w:val="24"/>
        </w:rPr>
      </w:pPr>
      <w:r w:rsidRPr="000C6EDF">
        <w:rPr>
          <w:rFonts w:eastAsia="Times New Roman"/>
          <w:color w:val="000000" w:themeColor="text1"/>
          <w:sz w:val="24"/>
          <w:szCs w:val="24"/>
        </w:rPr>
        <w:t>- уровень посещаемости родителями родительского собрания   средний, но родители не желают быть членами родительского комитета.</w:t>
      </w:r>
    </w:p>
    <w:p w:rsidR="00DD702D" w:rsidRDefault="00DD702D" w:rsidP="00DD702D">
      <w:pPr>
        <w:pStyle w:val="a8"/>
        <w:shd w:val="clear" w:color="auto" w:fill="FFFFFF"/>
        <w:spacing w:before="0" w:beforeAutospacing="0" w:after="0" w:afterAutospacing="0"/>
        <w:jc w:val="both"/>
        <w:rPr>
          <w:color w:val="000000" w:themeColor="text1"/>
          <w:sz w:val="28"/>
          <w:szCs w:val="28"/>
        </w:rPr>
      </w:pPr>
      <w:r w:rsidRPr="000C6EDF">
        <w:rPr>
          <w:color w:val="000000" w:themeColor="text1"/>
        </w:rPr>
        <w:t>- родители не привлекаются  к участию в школьных мероприятиях напрямую (конкурсы, соревнования и т.д.)</w:t>
      </w:r>
    </w:p>
    <w:p w:rsidR="00DD702D" w:rsidRPr="00FC5DE9" w:rsidRDefault="00DD702D" w:rsidP="00DD702D">
      <w:pPr>
        <w:jc w:val="both"/>
        <w:rPr>
          <w:rFonts w:eastAsia="Times New Roman"/>
          <w:color w:val="000000" w:themeColor="text1"/>
          <w:sz w:val="24"/>
          <w:szCs w:val="24"/>
        </w:rPr>
      </w:pPr>
      <w:r>
        <w:rPr>
          <w:rFonts w:eastAsia="Times New Roman"/>
          <w:color w:val="000000" w:themeColor="text1"/>
          <w:sz w:val="24"/>
          <w:szCs w:val="24"/>
        </w:rPr>
        <w:t xml:space="preserve">        В </w:t>
      </w:r>
      <w:r w:rsidRPr="000C6EDF">
        <w:rPr>
          <w:rFonts w:eastAsia="Times New Roman"/>
          <w:color w:val="000000" w:themeColor="text1"/>
          <w:sz w:val="24"/>
          <w:szCs w:val="24"/>
        </w:rPr>
        <w:t>целом работу по реш</w:t>
      </w:r>
      <w:r w:rsidRPr="00FC5DE9">
        <w:rPr>
          <w:rFonts w:eastAsia="Times New Roman"/>
          <w:color w:val="000000" w:themeColor="text1"/>
          <w:sz w:val="24"/>
          <w:szCs w:val="24"/>
        </w:rPr>
        <w:t>ению поставленных целей и задач</w:t>
      </w:r>
      <w:r>
        <w:rPr>
          <w:rFonts w:eastAsia="Times New Roman"/>
          <w:color w:val="000000" w:themeColor="text1"/>
          <w:sz w:val="24"/>
          <w:szCs w:val="24"/>
        </w:rPr>
        <w:t xml:space="preserve"> воспитательной работы школы </w:t>
      </w:r>
      <w:r w:rsidRPr="00FC5DE9">
        <w:rPr>
          <w:rFonts w:eastAsia="Times New Roman"/>
          <w:color w:val="000000" w:themeColor="text1"/>
          <w:sz w:val="24"/>
          <w:szCs w:val="24"/>
        </w:rPr>
        <w:t xml:space="preserve"> в 2018- 2019 учебном году</w:t>
      </w:r>
      <w:r w:rsidRPr="000C6EDF">
        <w:rPr>
          <w:rFonts w:eastAsia="Times New Roman"/>
          <w:color w:val="000000" w:themeColor="text1"/>
          <w:sz w:val="24"/>
          <w:szCs w:val="24"/>
        </w:rPr>
        <w:t xml:space="preserve"> можно считать удовлетворительной. </w:t>
      </w:r>
    </w:p>
    <w:p w:rsidR="00DD702D" w:rsidRPr="000C6EDF" w:rsidRDefault="00DD702D" w:rsidP="00DD702D">
      <w:pPr>
        <w:pStyle w:val="a8"/>
        <w:shd w:val="clear" w:color="auto" w:fill="FFFFFF"/>
        <w:spacing w:before="0" w:beforeAutospacing="0" w:after="0" w:afterAutospacing="0"/>
        <w:jc w:val="both"/>
        <w:rPr>
          <w:color w:val="000000" w:themeColor="text1"/>
        </w:rPr>
      </w:pPr>
      <w:r w:rsidRPr="00FC5DE9">
        <w:rPr>
          <w:color w:val="000000" w:themeColor="text1"/>
        </w:rPr>
        <w:t>Исходя из  анализа</w:t>
      </w:r>
      <w:r>
        <w:rPr>
          <w:color w:val="000000" w:themeColor="text1"/>
        </w:rPr>
        <w:t xml:space="preserve"> воспитательной </w:t>
      </w:r>
      <w:r w:rsidRPr="00FC5DE9">
        <w:rPr>
          <w:color w:val="000000" w:themeColor="text1"/>
        </w:rPr>
        <w:t xml:space="preserve"> работы</w:t>
      </w:r>
      <w:r w:rsidRPr="00FC5DE9">
        <w:rPr>
          <w:b/>
          <w:bCs/>
          <w:color w:val="000000" w:themeColor="text1"/>
        </w:rPr>
        <w:t xml:space="preserve"> в 2019-2020 учебном году </w:t>
      </w:r>
      <w:r w:rsidRPr="00FC5DE9">
        <w:rPr>
          <w:color w:val="000000" w:themeColor="text1"/>
        </w:rPr>
        <w:t>необходимо решать следующие </w:t>
      </w:r>
      <w:r w:rsidRPr="00FC5DE9">
        <w:rPr>
          <w:b/>
          <w:bCs/>
          <w:color w:val="000000" w:themeColor="text1"/>
        </w:rPr>
        <w:t>воспитательные цели задачи:</w:t>
      </w:r>
    </w:p>
    <w:p w:rsidR="00DD702D" w:rsidRPr="00FC5DE9" w:rsidRDefault="00DD702D" w:rsidP="00DD702D">
      <w:pPr>
        <w:jc w:val="both"/>
        <w:rPr>
          <w:sz w:val="24"/>
          <w:szCs w:val="24"/>
        </w:rPr>
      </w:pPr>
      <w:r w:rsidRPr="00FC5DE9">
        <w:rPr>
          <w:sz w:val="24"/>
          <w:szCs w:val="24"/>
        </w:rPr>
        <w:t>• создание условий для развития духовно-нравственных качеств личности, способной противостоять негативным факторам современного общества и выстраивать свою жизнь на основе традиционных российских духовно-нравственных ценностей;</w:t>
      </w:r>
    </w:p>
    <w:p w:rsidR="00DD702D" w:rsidRPr="00FC5DE9" w:rsidRDefault="00DD702D" w:rsidP="00DD702D">
      <w:pPr>
        <w:jc w:val="both"/>
        <w:rPr>
          <w:sz w:val="24"/>
          <w:szCs w:val="24"/>
        </w:rPr>
      </w:pPr>
      <w:r w:rsidRPr="00FC5DE9">
        <w:rPr>
          <w:sz w:val="24"/>
          <w:szCs w:val="24"/>
        </w:rPr>
        <w:t xml:space="preserve"> • воспитание уважения к закону, развитие гражданской ответственности к общественным ценностям – сохранение окружающей среды, природы, общественных сооружений, духовных и материальных ценностей своего народа; </w:t>
      </w:r>
    </w:p>
    <w:p w:rsidR="00DD702D" w:rsidRPr="00FC5DE9" w:rsidRDefault="00DD702D" w:rsidP="00DD702D">
      <w:pPr>
        <w:jc w:val="both"/>
        <w:rPr>
          <w:sz w:val="24"/>
          <w:szCs w:val="24"/>
        </w:rPr>
      </w:pPr>
      <w:r w:rsidRPr="00FC5DE9">
        <w:rPr>
          <w:sz w:val="24"/>
          <w:szCs w:val="24"/>
        </w:rPr>
        <w:t>• укрепление отношения к семье как основе российского общества,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DD702D" w:rsidRPr="00FC5DE9" w:rsidRDefault="00DD702D" w:rsidP="00DD702D">
      <w:pPr>
        <w:jc w:val="both"/>
        <w:rPr>
          <w:sz w:val="24"/>
          <w:szCs w:val="24"/>
        </w:rPr>
      </w:pPr>
      <w:r w:rsidRPr="00FC5DE9">
        <w:rPr>
          <w:sz w:val="24"/>
          <w:szCs w:val="24"/>
        </w:rPr>
        <w:t xml:space="preserve"> • повышение результативности работы блока дополнительного образования; </w:t>
      </w:r>
    </w:p>
    <w:p w:rsidR="00DD702D" w:rsidRPr="00FC5DE9" w:rsidRDefault="00DD702D" w:rsidP="00DD702D">
      <w:pPr>
        <w:jc w:val="both"/>
        <w:rPr>
          <w:sz w:val="24"/>
          <w:szCs w:val="24"/>
        </w:rPr>
      </w:pPr>
      <w:r w:rsidRPr="00FC5DE9">
        <w:rPr>
          <w:sz w:val="24"/>
          <w:szCs w:val="24"/>
        </w:rPr>
        <w:t xml:space="preserve">• воспитание положительного отношения к труду, развитие потребности в творческом труде, честности и ответственности в деловых отношениях, экономической грамотности и предприимчивости; </w:t>
      </w:r>
    </w:p>
    <w:p w:rsidR="00DD702D" w:rsidRPr="00FC5DE9" w:rsidRDefault="00DD702D" w:rsidP="00DD702D">
      <w:pPr>
        <w:jc w:val="both"/>
        <w:rPr>
          <w:sz w:val="24"/>
          <w:szCs w:val="24"/>
        </w:rPr>
      </w:pPr>
      <w:r w:rsidRPr="00FC5DE9">
        <w:rPr>
          <w:sz w:val="24"/>
          <w:szCs w:val="24"/>
        </w:rPr>
        <w:t>• совершенствование деятельности образовательной организации по формированию у школьников экологической культуры, культуры здорового и безопасного образа жизни, создание условий для сохранения здоровья учащихся, их физического развития, воспитание негативного отношения к вредным привычкам;</w:t>
      </w:r>
    </w:p>
    <w:p w:rsidR="00DD702D" w:rsidRPr="00FC5DE9" w:rsidRDefault="00DD702D" w:rsidP="00DD702D">
      <w:pPr>
        <w:jc w:val="both"/>
        <w:rPr>
          <w:sz w:val="24"/>
          <w:szCs w:val="24"/>
        </w:rPr>
      </w:pPr>
      <w:r w:rsidRPr="00FC5DE9">
        <w:rPr>
          <w:sz w:val="24"/>
          <w:szCs w:val="24"/>
        </w:rPr>
        <w:t xml:space="preserve"> • усиление работы с трудными подростками, состоящими на внутришкольном учете, на учете в КДН; </w:t>
      </w:r>
    </w:p>
    <w:p w:rsidR="00DD702D" w:rsidRPr="00FC5DE9" w:rsidRDefault="00DD702D" w:rsidP="00DD702D">
      <w:pPr>
        <w:jc w:val="both"/>
        <w:rPr>
          <w:sz w:val="24"/>
          <w:szCs w:val="24"/>
        </w:rPr>
      </w:pPr>
      <w:r w:rsidRPr="00FC5DE9">
        <w:rPr>
          <w:sz w:val="24"/>
          <w:szCs w:val="24"/>
        </w:rPr>
        <w:t>• 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учащихся.</w:t>
      </w:r>
    </w:p>
    <w:p w:rsidR="00441213" w:rsidRPr="00C70A21" w:rsidRDefault="00441213" w:rsidP="00C70A21">
      <w:pPr>
        <w:rPr>
          <w:sz w:val="24"/>
          <w:szCs w:val="24"/>
        </w:rPr>
      </w:pPr>
    </w:p>
    <w:p w:rsidR="00750B3C" w:rsidRPr="00A65001" w:rsidRDefault="00750B3C" w:rsidP="00750B3C">
      <w:pPr>
        <w:jc w:val="center"/>
        <w:rPr>
          <w:b/>
          <w:sz w:val="24"/>
          <w:szCs w:val="24"/>
        </w:rPr>
      </w:pPr>
      <w:r w:rsidRPr="00A65001">
        <w:rPr>
          <w:b/>
          <w:sz w:val="24"/>
          <w:szCs w:val="24"/>
        </w:rPr>
        <w:lastRenderedPageBreak/>
        <w:t>Анализ работы школьног</w:t>
      </w:r>
      <w:r w:rsidR="0020392D">
        <w:rPr>
          <w:b/>
          <w:sz w:val="24"/>
          <w:szCs w:val="24"/>
        </w:rPr>
        <w:t xml:space="preserve">о музея </w:t>
      </w:r>
    </w:p>
    <w:p w:rsidR="00750B3C" w:rsidRPr="00A65001" w:rsidRDefault="00750B3C" w:rsidP="00750B3C">
      <w:pPr>
        <w:rPr>
          <w:sz w:val="24"/>
          <w:szCs w:val="24"/>
        </w:rPr>
      </w:pPr>
      <w:r w:rsidRPr="00A65001">
        <w:rPr>
          <w:b/>
          <w:sz w:val="24"/>
          <w:szCs w:val="24"/>
        </w:rPr>
        <w:t>Основной целью</w:t>
      </w:r>
      <w:r w:rsidRPr="00A65001">
        <w:rPr>
          <w:sz w:val="24"/>
          <w:szCs w:val="24"/>
        </w:rPr>
        <w:t xml:space="preserve"> работы школьного музея является расширение образовательного пространства, обеспечивающее развитие личностных качеств обучающихся, содействие развитию коммуникативных компетенций. Навыков исследовательской работы, поддержке творческих способностей детей, формированию интереса к отечественной культуре и уважительного отношения к нравственным ценностям прошлых поколений. </w:t>
      </w:r>
    </w:p>
    <w:p w:rsidR="00750B3C" w:rsidRDefault="00750B3C" w:rsidP="00750B3C">
      <w:pPr>
        <w:rPr>
          <w:b/>
          <w:sz w:val="24"/>
          <w:szCs w:val="24"/>
        </w:rPr>
      </w:pPr>
      <w:r w:rsidRPr="000C5F23">
        <w:rPr>
          <w:b/>
          <w:sz w:val="24"/>
          <w:szCs w:val="24"/>
        </w:rPr>
        <w:t>Задачи:</w:t>
      </w:r>
    </w:p>
    <w:p w:rsidR="00750B3C" w:rsidRDefault="00750B3C" w:rsidP="00750B3C">
      <w:pPr>
        <w:rPr>
          <w:sz w:val="24"/>
          <w:szCs w:val="24"/>
        </w:rPr>
      </w:pPr>
      <w:r w:rsidRPr="00A65001">
        <w:rPr>
          <w:sz w:val="24"/>
          <w:szCs w:val="24"/>
        </w:rPr>
        <w:t xml:space="preserve"> -воспитание патриотизма, гражданственности, бережного отношения к традициям, культуре и истории народов России; </w:t>
      </w:r>
    </w:p>
    <w:p w:rsidR="00750B3C" w:rsidRDefault="00750B3C" w:rsidP="00750B3C">
      <w:pPr>
        <w:rPr>
          <w:sz w:val="24"/>
          <w:szCs w:val="24"/>
        </w:rPr>
      </w:pPr>
      <w:r w:rsidRPr="00A65001">
        <w:rPr>
          <w:sz w:val="24"/>
          <w:szCs w:val="24"/>
        </w:rPr>
        <w:t>- приобщение детей к историческому и духовному наследию школы и города через практическое участие в сборе и хранении документов</w:t>
      </w:r>
    </w:p>
    <w:p w:rsidR="00750B3C" w:rsidRDefault="00750B3C" w:rsidP="00750B3C">
      <w:pPr>
        <w:rPr>
          <w:sz w:val="24"/>
          <w:szCs w:val="24"/>
        </w:rPr>
      </w:pPr>
      <w:r w:rsidRPr="00A65001">
        <w:rPr>
          <w:sz w:val="24"/>
          <w:szCs w:val="24"/>
        </w:rPr>
        <w:t xml:space="preserve"> - воспитание познавательных интересов и способностей, овладение учащимися практическими навыками поисковой, исследовательской деятельности; </w:t>
      </w:r>
    </w:p>
    <w:p w:rsidR="00750B3C" w:rsidRDefault="00750B3C" w:rsidP="00750B3C">
      <w:pPr>
        <w:rPr>
          <w:sz w:val="24"/>
          <w:szCs w:val="24"/>
        </w:rPr>
      </w:pPr>
      <w:r w:rsidRPr="00A65001">
        <w:rPr>
          <w:sz w:val="24"/>
          <w:szCs w:val="24"/>
        </w:rPr>
        <w:t xml:space="preserve">- содействие в организации и проведении учебно-воспитательного процесса; </w:t>
      </w:r>
    </w:p>
    <w:p w:rsidR="00750B3C" w:rsidRDefault="00750B3C" w:rsidP="00750B3C">
      <w:pPr>
        <w:rPr>
          <w:sz w:val="24"/>
          <w:szCs w:val="24"/>
        </w:rPr>
      </w:pPr>
      <w:r w:rsidRPr="00A65001">
        <w:rPr>
          <w:sz w:val="24"/>
          <w:szCs w:val="24"/>
        </w:rPr>
        <w:t>- документирование истории, культуры путем выявления, сбора, хранения;</w:t>
      </w:r>
    </w:p>
    <w:p w:rsidR="00750B3C" w:rsidRDefault="00750B3C" w:rsidP="00750B3C">
      <w:pPr>
        <w:rPr>
          <w:sz w:val="24"/>
          <w:szCs w:val="24"/>
        </w:rPr>
      </w:pPr>
      <w:r w:rsidRPr="00A65001">
        <w:rPr>
          <w:sz w:val="24"/>
          <w:szCs w:val="24"/>
        </w:rPr>
        <w:t xml:space="preserve"> - развитие школьного самоуправления; </w:t>
      </w:r>
    </w:p>
    <w:p w:rsidR="00750B3C" w:rsidRDefault="00750B3C" w:rsidP="00750B3C">
      <w:pPr>
        <w:rPr>
          <w:sz w:val="24"/>
          <w:szCs w:val="24"/>
        </w:rPr>
      </w:pPr>
      <w:r w:rsidRPr="00A65001">
        <w:rPr>
          <w:sz w:val="24"/>
          <w:szCs w:val="24"/>
        </w:rPr>
        <w:t xml:space="preserve">- организация культурно - просветительской, методической информационной и иной деятельности, разрешенной законом; </w:t>
      </w:r>
    </w:p>
    <w:p w:rsidR="00750B3C" w:rsidRDefault="00750B3C" w:rsidP="00750B3C">
      <w:pPr>
        <w:rPr>
          <w:sz w:val="24"/>
          <w:szCs w:val="24"/>
        </w:rPr>
      </w:pPr>
      <w:r w:rsidRPr="00A65001">
        <w:rPr>
          <w:sz w:val="24"/>
          <w:szCs w:val="24"/>
        </w:rPr>
        <w:t xml:space="preserve">- формирование фонда школьного музея, обеспечение его сохранности и рационального использования музейного фонда; </w:t>
      </w:r>
    </w:p>
    <w:p w:rsidR="00750B3C" w:rsidRDefault="00750B3C" w:rsidP="00750B3C">
      <w:pPr>
        <w:rPr>
          <w:sz w:val="24"/>
          <w:szCs w:val="24"/>
        </w:rPr>
      </w:pPr>
      <w:r w:rsidRPr="00A65001">
        <w:rPr>
          <w:sz w:val="24"/>
          <w:szCs w:val="24"/>
        </w:rPr>
        <w:t>- развитие внешних партнерских связей с учреждениями и музеями</w:t>
      </w:r>
    </w:p>
    <w:p w:rsidR="00750B3C" w:rsidRDefault="00750B3C" w:rsidP="00750B3C">
      <w:pPr>
        <w:rPr>
          <w:sz w:val="24"/>
          <w:szCs w:val="24"/>
        </w:rPr>
      </w:pPr>
      <w:r w:rsidRPr="00A65001">
        <w:rPr>
          <w:b/>
          <w:sz w:val="24"/>
          <w:szCs w:val="24"/>
        </w:rPr>
        <w:t>Основные направления деятельности музея:</w:t>
      </w:r>
      <w:r w:rsidRPr="00A65001">
        <w:rPr>
          <w:sz w:val="24"/>
          <w:szCs w:val="24"/>
        </w:rPr>
        <w:t xml:space="preserve">  поисковое,  военно-патриотическое,  экскурсионно-просветительское,  организационно-техническое обеспечение (пополнение фонда). Работа в школьном музее велась </w:t>
      </w:r>
      <w:r w:rsidRPr="00A65001">
        <w:rPr>
          <w:b/>
          <w:sz w:val="24"/>
          <w:szCs w:val="24"/>
        </w:rPr>
        <w:t>согласно следующих принципов</w:t>
      </w:r>
      <w:r w:rsidRPr="00A65001">
        <w:rPr>
          <w:sz w:val="24"/>
          <w:szCs w:val="24"/>
        </w:rPr>
        <w:t>:</w:t>
      </w:r>
    </w:p>
    <w:p w:rsidR="00750B3C" w:rsidRDefault="00750B3C" w:rsidP="00750B3C">
      <w:pPr>
        <w:rPr>
          <w:sz w:val="24"/>
          <w:szCs w:val="24"/>
        </w:rPr>
      </w:pPr>
      <w:r w:rsidRPr="00A65001">
        <w:rPr>
          <w:sz w:val="24"/>
          <w:szCs w:val="24"/>
        </w:rPr>
        <w:t xml:space="preserve"> - Постоянная связь с уроками, со всем учебно-воспитательным процессом. </w:t>
      </w:r>
    </w:p>
    <w:p w:rsidR="00750B3C" w:rsidRDefault="00750B3C" w:rsidP="00750B3C">
      <w:pPr>
        <w:rPr>
          <w:sz w:val="24"/>
          <w:szCs w:val="24"/>
        </w:rPr>
      </w:pPr>
      <w:r w:rsidRPr="00A65001">
        <w:rPr>
          <w:sz w:val="24"/>
          <w:szCs w:val="24"/>
        </w:rPr>
        <w:t xml:space="preserve">- Проведение учебно-исследовательского поиска, включающего в себя краеведение как базу развития и деятельности школьного музея. </w:t>
      </w:r>
    </w:p>
    <w:p w:rsidR="00750B3C" w:rsidRDefault="00750B3C" w:rsidP="00750B3C">
      <w:pPr>
        <w:rPr>
          <w:sz w:val="24"/>
          <w:szCs w:val="24"/>
        </w:rPr>
      </w:pPr>
      <w:r w:rsidRPr="00A65001">
        <w:rPr>
          <w:sz w:val="24"/>
          <w:szCs w:val="24"/>
        </w:rPr>
        <w:t xml:space="preserve">- Использование в учебно-воспитательном процессе разнообразных приемов и форм учебной и внеурочной работы музейных уроков, школьных лекций, семинаров, научно-практических конференций, поисковой и проектной деятельности, встреч. </w:t>
      </w:r>
    </w:p>
    <w:p w:rsidR="00750B3C" w:rsidRDefault="00750B3C" w:rsidP="00750B3C">
      <w:pPr>
        <w:rPr>
          <w:sz w:val="24"/>
          <w:szCs w:val="24"/>
        </w:rPr>
      </w:pPr>
      <w:r w:rsidRPr="00A65001">
        <w:rPr>
          <w:sz w:val="24"/>
          <w:szCs w:val="24"/>
        </w:rPr>
        <w:t xml:space="preserve">- Самостоятельность, творческая инициатива учащихся, выступающая важнейшим фактором создания и жизни музея. </w:t>
      </w:r>
    </w:p>
    <w:p w:rsidR="00750B3C" w:rsidRDefault="00750B3C" w:rsidP="00750B3C">
      <w:pPr>
        <w:rPr>
          <w:sz w:val="24"/>
          <w:szCs w:val="24"/>
        </w:rPr>
      </w:pPr>
      <w:r w:rsidRPr="00A65001">
        <w:rPr>
          <w:sz w:val="24"/>
          <w:szCs w:val="24"/>
        </w:rPr>
        <w:t>- Помощь руководителю музея, Совету музея со стороны администрации школы, учительского коллектива, ветеранов педагогичес</w:t>
      </w:r>
      <w:r>
        <w:rPr>
          <w:sz w:val="24"/>
          <w:szCs w:val="24"/>
        </w:rPr>
        <w:t>кого труда, жителей села Безымено</w:t>
      </w:r>
      <w:r w:rsidRPr="00A65001">
        <w:rPr>
          <w:sz w:val="24"/>
          <w:szCs w:val="24"/>
        </w:rPr>
        <w:t xml:space="preserve">. </w:t>
      </w:r>
    </w:p>
    <w:p w:rsidR="00750B3C" w:rsidRDefault="00750B3C" w:rsidP="00750B3C">
      <w:pPr>
        <w:rPr>
          <w:sz w:val="24"/>
          <w:szCs w:val="24"/>
        </w:rPr>
      </w:pPr>
      <w:r w:rsidRPr="00A65001">
        <w:rPr>
          <w:sz w:val="24"/>
          <w:szCs w:val="24"/>
        </w:rPr>
        <w:t xml:space="preserve">- Связь с общественностью, с ветеранами и труда, ветеранами локальных войн, ветеранами педагогического труда. </w:t>
      </w:r>
    </w:p>
    <w:p w:rsidR="00750B3C" w:rsidRPr="000C5F23" w:rsidRDefault="00750B3C" w:rsidP="00750B3C">
      <w:pPr>
        <w:rPr>
          <w:b/>
          <w:sz w:val="24"/>
          <w:szCs w:val="24"/>
        </w:rPr>
      </w:pPr>
      <w:r w:rsidRPr="000C5F23">
        <w:rPr>
          <w:b/>
          <w:sz w:val="24"/>
          <w:szCs w:val="24"/>
        </w:rPr>
        <w:t xml:space="preserve">Основные формы и методы деятельности: </w:t>
      </w:r>
    </w:p>
    <w:p w:rsidR="00750B3C" w:rsidRDefault="00750B3C" w:rsidP="00750B3C">
      <w:pPr>
        <w:rPr>
          <w:sz w:val="24"/>
          <w:szCs w:val="24"/>
        </w:rPr>
      </w:pPr>
      <w:r w:rsidRPr="00A65001">
        <w:rPr>
          <w:sz w:val="24"/>
          <w:szCs w:val="24"/>
        </w:rPr>
        <w:t>- экскурсии (обзорные, тематические, интерактивные, виртуальные) совместная деятельность педагогов со школьниками;</w:t>
      </w:r>
    </w:p>
    <w:p w:rsidR="00750B3C" w:rsidRDefault="00750B3C" w:rsidP="00750B3C">
      <w:pPr>
        <w:rPr>
          <w:sz w:val="24"/>
          <w:szCs w:val="24"/>
        </w:rPr>
      </w:pPr>
      <w:r w:rsidRPr="00A65001">
        <w:rPr>
          <w:sz w:val="24"/>
          <w:szCs w:val="24"/>
        </w:rPr>
        <w:t xml:space="preserve"> - работа с краеведческими, литературными информационными и научными источниками, с архивным материалом; </w:t>
      </w:r>
    </w:p>
    <w:p w:rsidR="00750B3C" w:rsidRPr="00A65001" w:rsidRDefault="00750B3C" w:rsidP="00750B3C">
      <w:pPr>
        <w:rPr>
          <w:sz w:val="24"/>
          <w:szCs w:val="24"/>
        </w:rPr>
      </w:pPr>
      <w:r w:rsidRPr="00A65001">
        <w:rPr>
          <w:sz w:val="24"/>
          <w:szCs w:val="24"/>
        </w:rPr>
        <w:t>- опрос и анкетирование местных жителей, родственников, дарителей, специалистов для определения и описания музейных предметов, их регистрации в инвентарной книге музея.</w:t>
      </w:r>
    </w:p>
    <w:p w:rsidR="00750B3C" w:rsidRDefault="00750B3C" w:rsidP="00750B3C">
      <w:pPr>
        <w:rPr>
          <w:sz w:val="24"/>
          <w:szCs w:val="24"/>
        </w:rPr>
      </w:pPr>
      <w:r>
        <w:rPr>
          <w:sz w:val="24"/>
          <w:szCs w:val="24"/>
        </w:rPr>
        <w:t>В 2018-2019</w:t>
      </w:r>
      <w:r w:rsidRPr="00A65001">
        <w:rPr>
          <w:sz w:val="24"/>
          <w:szCs w:val="24"/>
        </w:rPr>
        <w:t xml:space="preserve"> учебном году работа в школьном музее традиционно велась по этим направлений, в соответствии с планом работы музея:  работа Совета музея по взаимодейст</w:t>
      </w:r>
      <w:r>
        <w:rPr>
          <w:sz w:val="24"/>
          <w:szCs w:val="24"/>
        </w:rPr>
        <w:t xml:space="preserve">вию с Советом ветеранов </w:t>
      </w:r>
      <w:r w:rsidRPr="00A65001">
        <w:rPr>
          <w:sz w:val="24"/>
          <w:szCs w:val="24"/>
        </w:rPr>
        <w:t xml:space="preserve"> для проведения совместных мероприятий, координация совместной деятельности в патриотическом воспитании учащихся;  продолжение работы по комплектации музея новыми материалами и экспонатами;  подготовка экскурсоводов по военно-патриотической тематике музея;  активизация работы Совета музея по дальнейшему сотрудничеству с музеями других школ района. Экскурсионно - просветительская деятельность. В течение года для всех </w:t>
      </w:r>
      <w:r w:rsidRPr="00A65001">
        <w:rPr>
          <w:sz w:val="24"/>
          <w:szCs w:val="24"/>
        </w:rPr>
        <w:lastRenderedPageBreak/>
        <w:t>желающих проводились экскурсии по темам:  Обзорная экскурсия по музею для тех, кто в первый раз посещает музей (первоклассники);  «Страницы истории школы»;  «Государственная символика»;  «Их име</w:t>
      </w:r>
      <w:r>
        <w:rPr>
          <w:sz w:val="24"/>
          <w:szCs w:val="24"/>
        </w:rPr>
        <w:t>нами названы улицы нашего района</w:t>
      </w:r>
      <w:r w:rsidRPr="00A65001">
        <w:rPr>
          <w:sz w:val="24"/>
          <w:szCs w:val="24"/>
        </w:rPr>
        <w:t xml:space="preserve">»; </w:t>
      </w:r>
      <w:r>
        <w:rPr>
          <w:sz w:val="24"/>
          <w:szCs w:val="24"/>
        </w:rPr>
        <w:t xml:space="preserve"> «Предприятия нашего района</w:t>
      </w:r>
      <w:r w:rsidRPr="00A65001">
        <w:rPr>
          <w:sz w:val="24"/>
          <w:szCs w:val="24"/>
        </w:rPr>
        <w:t xml:space="preserve">»; Виртуальные экскурсии: </w:t>
      </w:r>
      <w:r>
        <w:rPr>
          <w:sz w:val="24"/>
          <w:szCs w:val="24"/>
        </w:rPr>
        <w:t xml:space="preserve"> «История школы</w:t>
      </w:r>
      <w:r w:rsidRPr="00A65001">
        <w:rPr>
          <w:sz w:val="24"/>
          <w:szCs w:val="24"/>
        </w:rPr>
        <w:t>»;  «Выпускники нашей школы в профе</w:t>
      </w:r>
      <w:r>
        <w:rPr>
          <w:sz w:val="24"/>
          <w:szCs w:val="24"/>
        </w:rPr>
        <w:t xml:space="preserve">ссии». Для воспитанников детского сада </w:t>
      </w:r>
      <w:r w:rsidRPr="00A65001">
        <w:rPr>
          <w:sz w:val="24"/>
          <w:szCs w:val="24"/>
        </w:rPr>
        <w:t xml:space="preserve"> проведены экскурсии и беседы «Музей в школе». </w:t>
      </w:r>
    </w:p>
    <w:p w:rsidR="00750B3C" w:rsidRDefault="00750B3C" w:rsidP="00750B3C">
      <w:pPr>
        <w:rPr>
          <w:sz w:val="24"/>
          <w:szCs w:val="24"/>
        </w:rPr>
      </w:pPr>
      <w:r w:rsidRPr="000C5F23">
        <w:rPr>
          <w:b/>
          <w:sz w:val="24"/>
          <w:szCs w:val="24"/>
        </w:rPr>
        <w:t>Образовательная деятельность.</w:t>
      </w:r>
      <w:r w:rsidRPr="00A65001">
        <w:rPr>
          <w:sz w:val="24"/>
          <w:szCs w:val="24"/>
        </w:rPr>
        <w:t xml:space="preserve"> За прошедший учебный год музей оказывал помощь педагогам в проведении классных часов и тематических уроков. Были проведены классные часы по темам:  «Государственная символика» (для учащихся 1-4 кл.)  «Их име</w:t>
      </w:r>
      <w:r>
        <w:rPr>
          <w:sz w:val="24"/>
          <w:szCs w:val="24"/>
        </w:rPr>
        <w:t>нами названы улицы нашего района</w:t>
      </w:r>
      <w:r w:rsidRPr="00A65001">
        <w:rPr>
          <w:sz w:val="24"/>
          <w:szCs w:val="24"/>
        </w:rPr>
        <w:t xml:space="preserve">» (для учащихся 4-6 кл), </w:t>
      </w:r>
      <w:r>
        <w:rPr>
          <w:sz w:val="24"/>
          <w:szCs w:val="24"/>
        </w:rPr>
        <w:t xml:space="preserve"> «Предприятия нашего района</w:t>
      </w:r>
      <w:r w:rsidRPr="00A65001">
        <w:rPr>
          <w:sz w:val="24"/>
          <w:szCs w:val="24"/>
        </w:rPr>
        <w:t>» (для учащихся 7-9кл).  Совм</w:t>
      </w:r>
      <w:r>
        <w:rPr>
          <w:sz w:val="24"/>
          <w:szCs w:val="24"/>
        </w:rPr>
        <w:t xml:space="preserve">естно с учителями </w:t>
      </w:r>
      <w:r w:rsidRPr="00A65001">
        <w:rPr>
          <w:sz w:val="24"/>
          <w:szCs w:val="24"/>
        </w:rPr>
        <w:t xml:space="preserve"> проведены уроки: </w:t>
      </w:r>
      <w:r>
        <w:rPr>
          <w:sz w:val="24"/>
          <w:szCs w:val="24"/>
        </w:rPr>
        <w:t xml:space="preserve"> «Сталинградская битва</w:t>
      </w:r>
      <w:r w:rsidRPr="00A65001">
        <w:rPr>
          <w:sz w:val="24"/>
          <w:szCs w:val="24"/>
        </w:rPr>
        <w:t xml:space="preserve">» (для учащихся 5-7 кл) </w:t>
      </w:r>
      <w:r w:rsidRPr="00A65001">
        <w:rPr>
          <w:sz w:val="24"/>
          <w:szCs w:val="24"/>
        </w:rPr>
        <w:sym w:font="Symbol" w:char="F0FC"/>
      </w:r>
      <w:r>
        <w:rPr>
          <w:sz w:val="24"/>
          <w:szCs w:val="24"/>
        </w:rPr>
        <w:t xml:space="preserve"> «Уроки мужества». </w:t>
      </w:r>
      <w:r w:rsidRPr="00A65001">
        <w:rPr>
          <w:sz w:val="24"/>
          <w:szCs w:val="24"/>
        </w:rPr>
        <w:t xml:space="preserve"> Актив </w:t>
      </w:r>
      <w:r>
        <w:rPr>
          <w:sz w:val="24"/>
          <w:szCs w:val="24"/>
        </w:rPr>
        <w:t>музея принял участие врайоном  конкурсе</w:t>
      </w:r>
      <w:r w:rsidRPr="00A65001">
        <w:rPr>
          <w:sz w:val="24"/>
          <w:szCs w:val="24"/>
        </w:rPr>
        <w:t xml:space="preserve"> школьных музеев и конкурсе виртуальных – пре</w:t>
      </w:r>
      <w:r>
        <w:rPr>
          <w:sz w:val="24"/>
          <w:szCs w:val="24"/>
        </w:rPr>
        <w:t xml:space="preserve">зентаций «Моя малая Родина». </w:t>
      </w:r>
    </w:p>
    <w:p w:rsidR="00750B3C" w:rsidRDefault="00750B3C" w:rsidP="00750B3C">
      <w:pPr>
        <w:rPr>
          <w:sz w:val="24"/>
          <w:szCs w:val="24"/>
        </w:rPr>
      </w:pPr>
      <w:r w:rsidRPr="000C5F23">
        <w:rPr>
          <w:b/>
          <w:sz w:val="24"/>
          <w:szCs w:val="24"/>
        </w:rPr>
        <w:t xml:space="preserve"> Фондовая работа.</w:t>
      </w:r>
      <w:r w:rsidRPr="00A65001">
        <w:rPr>
          <w:sz w:val="24"/>
          <w:szCs w:val="24"/>
        </w:rPr>
        <w:t xml:space="preserve"> В течение учебного года продолжили сбор и систематизацию материалов об учителях школы, учащихся - выпускниках, ветеранах войны и труда. Актив музея продолжил работу над составлением картотеки музея, комплектованием материалов, связанных с исследовательской деятельностью обучающихся. </w:t>
      </w:r>
    </w:p>
    <w:p w:rsidR="00750B3C" w:rsidRDefault="00750B3C" w:rsidP="00750B3C">
      <w:pPr>
        <w:rPr>
          <w:sz w:val="24"/>
          <w:szCs w:val="24"/>
        </w:rPr>
      </w:pPr>
      <w:r w:rsidRPr="000C5F23">
        <w:rPr>
          <w:b/>
          <w:sz w:val="24"/>
          <w:szCs w:val="24"/>
        </w:rPr>
        <w:t>Экспозиционно-выставочная деятельность.</w:t>
      </w:r>
      <w:r w:rsidRPr="00A65001">
        <w:rPr>
          <w:sz w:val="24"/>
          <w:szCs w:val="24"/>
        </w:rPr>
        <w:t xml:space="preserve"> В помещении музея постоянно действуют следующие экспозиции:  «Страницы истории школы»;  «Выпускники школы »;</w:t>
      </w:r>
      <w:r>
        <w:rPr>
          <w:sz w:val="24"/>
          <w:szCs w:val="24"/>
        </w:rPr>
        <w:t xml:space="preserve"> «Наше село Безымено в начале 20 века».</w:t>
      </w:r>
      <w:r w:rsidRPr="00A65001">
        <w:rPr>
          <w:sz w:val="24"/>
          <w:szCs w:val="24"/>
        </w:rPr>
        <w:t xml:space="preserve"> Также в течение учебного года офо</w:t>
      </w:r>
      <w:r>
        <w:rPr>
          <w:sz w:val="24"/>
          <w:szCs w:val="24"/>
        </w:rPr>
        <w:t>рмлялись выставки – экспозиции:  «Моя малая родина - Безымено</w:t>
      </w:r>
      <w:r w:rsidRPr="00A65001">
        <w:rPr>
          <w:sz w:val="24"/>
          <w:szCs w:val="24"/>
        </w:rPr>
        <w:t xml:space="preserve">»;  «Есть такая профессия Родину защищать»;  «Это праздник со слезами на глазах». В течение учебного года на базе музея проведено: </w:t>
      </w:r>
      <w:r>
        <w:rPr>
          <w:sz w:val="24"/>
          <w:szCs w:val="24"/>
        </w:rPr>
        <w:t xml:space="preserve"> экскурсий – 5, классные часы – </w:t>
      </w:r>
      <w:r w:rsidRPr="00A65001">
        <w:rPr>
          <w:sz w:val="24"/>
          <w:szCs w:val="24"/>
        </w:rPr>
        <w:t>3</w:t>
      </w:r>
      <w:r>
        <w:rPr>
          <w:sz w:val="24"/>
          <w:szCs w:val="24"/>
        </w:rPr>
        <w:t xml:space="preserve">, тематические уроки – 3. </w:t>
      </w:r>
      <w:r w:rsidRPr="00A65001">
        <w:rPr>
          <w:sz w:val="24"/>
          <w:szCs w:val="24"/>
        </w:rPr>
        <w:t xml:space="preserve"> За отчетный </w:t>
      </w:r>
      <w:r>
        <w:rPr>
          <w:sz w:val="24"/>
          <w:szCs w:val="24"/>
        </w:rPr>
        <w:t>период музей посетило около 40</w:t>
      </w:r>
      <w:r w:rsidRPr="00A65001">
        <w:rPr>
          <w:sz w:val="24"/>
          <w:szCs w:val="24"/>
        </w:rPr>
        <w:t xml:space="preserve"> человек</w:t>
      </w:r>
      <w:r>
        <w:rPr>
          <w:sz w:val="24"/>
          <w:szCs w:val="24"/>
        </w:rPr>
        <w:t>.</w:t>
      </w:r>
    </w:p>
    <w:p w:rsidR="00750B3C" w:rsidRDefault="00750B3C" w:rsidP="00750B3C">
      <w:pPr>
        <w:rPr>
          <w:sz w:val="24"/>
          <w:szCs w:val="24"/>
        </w:rPr>
      </w:pPr>
      <w:r w:rsidRPr="000C5F23">
        <w:rPr>
          <w:b/>
          <w:sz w:val="24"/>
          <w:szCs w:val="24"/>
        </w:rPr>
        <w:t xml:space="preserve"> Выводы:</w:t>
      </w:r>
      <w:r w:rsidRPr="00A65001">
        <w:rPr>
          <w:sz w:val="24"/>
          <w:szCs w:val="24"/>
        </w:rPr>
        <w:t xml:space="preserve"> А</w:t>
      </w:r>
      <w:r>
        <w:rPr>
          <w:sz w:val="24"/>
          <w:szCs w:val="24"/>
        </w:rPr>
        <w:t>нализ проделанной работы за 2018-2019</w:t>
      </w:r>
      <w:r w:rsidRPr="00A65001">
        <w:rPr>
          <w:sz w:val="24"/>
          <w:szCs w:val="24"/>
        </w:rPr>
        <w:t xml:space="preserve"> учебный год показывает, что: </w:t>
      </w:r>
    </w:p>
    <w:p w:rsidR="00750B3C" w:rsidRPr="00A65001" w:rsidRDefault="00750B3C" w:rsidP="00750B3C">
      <w:r w:rsidRPr="00A65001">
        <w:rPr>
          <w:sz w:val="24"/>
          <w:szCs w:val="24"/>
        </w:rPr>
        <w:t>1. Утвержденный план работы школьного музея выполнен в полномобъ</w:t>
      </w:r>
      <w:r w:rsidRPr="00A65001">
        <w:rPr>
          <w:rFonts w:ascii="Cambria Math" w:hAnsi="Cambria Math" w:cs="Cambria Math"/>
          <w:sz w:val="24"/>
          <w:szCs w:val="24"/>
        </w:rPr>
        <w:t>ѐ</w:t>
      </w:r>
      <w:r w:rsidRPr="00A65001">
        <w:rPr>
          <w:sz w:val="24"/>
          <w:szCs w:val="24"/>
        </w:rPr>
        <w:t>ме. 2. Музей школы является составляющей частью открытого воспитательного пространства образовательного учреждения. 3. Деятельность музея осуществляется на основе принятых и утвержденных нормативных документов. 4. Работа музея осуществлялась по всем основным направлениям, согласно Положению о школьном музе</w:t>
      </w:r>
      <w:r>
        <w:t>е.</w:t>
      </w:r>
    </w:p>
    <w:p w:rsidR="00B44262" w:rsidRPr="00C70A21" w:rsidRDefault="00B44262" w:rsidP="00C70A21">
      <w:pPr>
        <w:jc w:val="both"/>
        <w:rPr>
          <w:rFonts w:eastAsia="Times New Roman"/>
          <w:color w:val="000000" w:themeColor="text1"/>
          <w:sz w:val="24"/>
          <w:szCs w:val="24"/>
        </w:rPr>
      </w:pPr>
    </w:p>
    <w:p w:rsidR="00B44262" w:rsidRDefault="00B44262" w:rsidP="00C70A21">
      <w:pPr>
        <w:jc w:val="center"/>
        <w:rPr>
          <w:rFonts w:eastAsia="Times New Roman"/>
          <w:b/>
          <w:color w:val="000000" w:themeColor="text1"/>
          <w:sz w:val="24"/>
          <w:szCs w:val="24"/>
        </w:rPr>
      </w:pPr>
      <w:r w:rsidRPr="00C70A21">
        <w:rPr>
          <w:rFonts w:eastAsia="Times New Roman"/>
          <w:b/>
          <w:color w:val="000000" w:themeColor="text1"/>
          <w:sz w:val="24"/>
          <w:szCs w:val="24"/>
        </w:rPr>
        <w:t>Работа летнего оздоровительного лагеря «Улыбка</w:t>
      </w:r>
    </w:p>
    <w:p w:rsidR="00750B3C" w:rsidRDefault="00750B3C" w:rsidP="004D3471">
      <w:pPr>
        <w:pStyle w:val="a8"/>
        <w:shd w:val="clear" w:color="auto" w:fill="FFFFFF"/>
        <w:spacing w:before="0" w:beforeAutospacing="0" w:after="150" w:afterAutospacing="0"/>
        <w:jc w:val="center"/>
        <w:rPr>
          <w:b/>
          <w:color w:val="333333"/>
        </w:rPr>
      </w:pPr>
    </w:p>
    <w:p w:rsidR="00750B3C" w:rsidRPr="00750B3C" w:rsidRDefault="00750B3C" w:rsidP="00750B3C">
      <w:pPr>
        <w:pStyle w:val="a8"/>
        <w:shd w:val="clear" w:color="auto" w:fill="FFFFFF"/>
        <w:spacing w:before="0" w:beforeAutospacing="0" w:after="150" w:afterAutospacing="0"/>
      </w:pPr>
      <w:r w:rsidRPr="00750B3C">
        <w:t>"Лето - это маленькая жизнь!" Лето - это время отдыха, наслаждения и удовольствия. Каждый ребёнок ждёт это время года с нетерпением, ведь именно тогда можно плавать, загорать, поехать в лагеря, на море, оздоровиться и найти новых друзей. А как же быть ребятам, оставшимся на лето в городе? Пришкольный лагерь – это уникальная среда для здорового образа жизни детей, положительных эмоций, возможность проявить себя в новых интересных делах. И задача педагогов - наполнить пребывание детей в лагере радостью общения в соревнованиях, играх, конкурсах, сделать все, чтобы наши дети вернулись в школу более здоровыми, полными сил и энергии!</w:t>
      </w:r>
    </w:p>
    <w:p w:rsidR="00750B3C" w:rsidRPr="00750B3C" w:rsidRDefault="00750B3C" w:rsidP="00750B3C">
      <w:pPr>
        <w:pStyle w:val="a8"/>
        <w:shd w:val="clear" w:color="auto" w:fill="FFFFFF"/>
        <w:spacing w:before="0" w:beforeAutospacing="0" w:after="150" w:afterAutospacing="0"/>
      </w:pPr>
      <w:r w:rsidRPr="00750B3C">
        <w:t> </w:t>
      </w:r>
    </w:p>
    <w:p w:rsidR="00750B3C" w:rsidRPr="00750B3C" w:rsidRDefault="00750B3C" w:rsidP="00750B3C">
      <w:pPr>
        <w:pStyle w:val="a8"/>
        <w:shd w:val="clear" w:color="auto" w:fill="FFFFFF"/>
        <w:spacing w:before="0" w:beforeAutospacing="0" w:after="150" w:afterAutospacing="0"/>
      </w:pPr>
      <w:r w:rsidRPr="00750B3C">
        <w:t>1. Охват детей</w:t>
      </w:r>
    </w:p>
    <w:p w:rsidR="00750B3C" w:rsidRPr="00750B3C" w:rsidRDefault="00750B3C" w:rsidP="00750B3C">
      <w:pPr>
        <w:pStyle w:val="a8"/>
        <w:shd w:val="clear" w:color="auto" w:fill="FFFFFF"/>
        <w:spacing w:before="0" w:beforeAutospacing="0" w:after="150" w:afterAutospacing="0"/>
      </w:pPr>
      <w:r w:rsidRPr="00750B3C">
        <w:t>3 июня 2019 года пришкольный лагерь «Улыбка» гостеприимно распахнул двери для 70 мальчишек и девчонок.</w:t>
      </w:r>
    </w:p>
    <w:p w:rsidR="00750B3C" w:rsidRPr="00750B3C" w:rsidRDefault="00750B3C" w:rsidP="00750B3C">
      <w:pPr>
        <w:pStyle w:val="a8"/>
        <w:shd w:val="clear" w:color="auto" w:fill="FFFFFF"/>
        <w:spacing w:before="0" w:beforeAutospacing="0" w:after="150" w:afterAutospacing="0"/>
      </w:pPr>
      <w:r w:rsidRPr="00750B3C">
        <w:t>В течение летней смены дети находились в оздоровительном лагере с 8.30 до 14.30, в соответствии с утвержденным режимом дня. </w:t>
      </w:r>
      <w:r w:rsidRPr="00750B3C">
        <w:br/>
        <w:t>В лагере было сформировано 6 отрядов по 10-15 человек в каждом.</w:t>
      </w:r>
    </w:p>
    <w:p w:rsidR="00750B3C" w:rsidRPr="00750B3C" w:rsidRDefault="00750B3C" w:rsidP="00750B3C">
      <w:pPr>
        <w:pStyle w:val="a8"/>
        <w:shd w:val="clear" w:color="auto" w:fill="FFFFFF"/>
        <w:spacing w:before="0" w:beforeAutospacing="0" w:after="150" w:afterAutospacing="0"/>
      </w:pPr>
      <w:r w:rsidRPr="00750B3C">
        <w:lastRenderedPageBreak/>
        <w:t> Для оздоровления отдыхающих в режиме летнего лагеря было предусмотрено двухразовое питание, воспитательно-развивающая программа и обязательное выполнение режима дня.</w:t>
      </w:r>
      <w:r w:rsidRPr="00750B3C">
        <w:br/>
      </w:r>
    </w:p>
    <w:p w:rsidR="00750B3C" w:rsidRPr="00750B3C" w:rsidRDefault="00750B3C" w:rsidP="00750B3C">
      <w:pPr>
        <w:pStyle w:val="a8"/>
        <w:shd w:val="clear" w:color="auto" w:fill="FFFFFF"/>
        <w:spacing w:before="0" w:beforeAutospacing="0" w:after="150" w:afterAutospacing="0"/>
      </w:pPr>
      <w:r w:rsidRPr="00750B3C">
        <w:t>2. Итоги выполнения программы лагеря в соответствии с ожидаемыми результатами</w:t>
      </w:r>
    </w:p>
    <w:p w:rsidR="00750B3C" w:rsidRPr="00750B3C" w:rsidRDefault="00750B3C" w:rsidP="00750B3C">
      <w:pPr>
        <w:pStyle w:val="a8"/>
        <w:shd w:val="clear" w:color="auto" w:fill="FFFFFF"/>
        <w:spacing w:before="0" w:beforeAutospacing="0" w:after="150" w:afterAutospacing="0"/>
      </w:pPr>
      <w:r w:rsidRPr="00750B3C">
        <w:t>Лето – это прекрасная пора, когда мир становится ярче, красочнее и чуточку счастливее! Именно таким он должен быть для наших детей – добрым, светлым и безопасным!</w:t>
      </w:r>
    </w:p>
    <w:p w:rsidR="00750B3C" w:rsidRPr="00750B3C" w:rsidRDefault="00750B3C" w:rsidP="00750B3C">
      <w:pPr>
        <w:pStyle w:val="a8"/>
        <w:shd w:val="clear" w:color="auto" w:fill="FFFFFF"/>
        <w:spacing w:before="0" w:beforeAutospacing="0" w:after="150" w:afterAutospacing="0"/>
      </w:pPr>
      <w:r w:rsidRPr="00750B3C">
        <w:t>Работа лагеря «Улыбка» была организована на основе программы «От игры к самовоспитанию», ориентированной на психологические особенности младших школьников (7-10-11-15 лет). Главная идея данной программы направлена на то, чтобы с помощью игры сделать отдых детей незабываемым, творческим, развивающим и оздоровительным.</w:t>
      </w:r>
    </w:p>
    <w:p w:rsidR="00750B3C" w:rsidRPr="00750B3C" w:rsidRDefault="00750B3C" w:rsidP="00750B3C">
      <w:pPr>
        <w:pStyle w:val="a8"/>
        <w:shd w:val="clear" w:color="auto" w:fill="FFFFFF"/>
        <w:spacing w:before="0" w:beforeAutospacing="0" w:after="150" w:afterAutospacing="0"/>
      </w:pPr>
      <w:r w:rsidRPr="00750B3C">
        <w:t>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w:t>
      </w:r>
    </w:p>
    <w:p w:rsidR="00750B3C" w:rsidRPr="00750B3C" w:rsidRDefault="00750B3C" w:rsidP="00750B3C">
      <w:pPr>
        <w:pStyle w:val="a8"/>
        <w:shd w:val="clear" w:color="auto" w:fill="FFFFFF"/>
        <w:spacing w:before="0" w:beforeAutospacing="0" w:after="150" w:afterAutospacing="0"/>
      </w:pPr>
      <w:r w:rsidRPr="00750B3C">
        <w:t>Цель программы: создание условий для формирования навыков здорового образа жизни детей через игру, как одну из технологий здоровьесберегающей педагогики.</w:t>
      </w:r>
    </w:p>
    <w:p w:rsidR="00750B3C" w:rsidRPr="00750B3C" w:rsidRDefault="00750B3C" w:rsidP="00750B3C">
      <w:pPr>
        <w:pStyle w:val="a8"/>
        <w:shd w:val="clear" w:color="auto" w:fill="FFFFFF"/>
        <w:spacing w:before="0" w:beforeAutospacing="0" w:after="150" w:afterAutospacing="0"/>
      </w:pPr>
      <w:r w:rsidRPr="00750B3C">
        <w:t>Для достижения поставленных целей в Программе были разработаны з</w:t>
      </w:r>
      <w:r w:rsidRPr="00750B3C">
        <w:rPr>
          <w:i/>
          <w:iCs/>
        </w:rPr>
        <w:t>адачи:</w:t>
      </w:r>
    </w:p>
    <w:p w:rsidR="00750B3C" w:rsidRPr="00750B3C" w:rsidRDefault="00750B3C" w:rsidP="00750B3C">
      <w:pPr>
        <w:pStyle w:val="a8"/>
        <w:shd w:val="clear" w:color="auto" w:fill="FFFFFF"/>
        <w:spacing w:before="0" w:beforeAutospacing="0" w:after="150" w:afterAutospacing="0"/>
      </w:pPr>
      <w:r w:rsidRPr="00750B3C">
        <w:rPr>
          <w:i/>
          <w:iCs/>
        </w:rPr>
        <w:t>1. </w:t>
      </w:r>
      <w:r w:rsidRPr="00750B3C">
        <w:t>Формирование активной жизненной позиции обучающихся в отношении ведения ЗОЖ;</w:t>
      </w:r>
    </w:p>
    <w:p w:rsidR="00750B3C" w:rsidRPr="00750B3C" w:rsidRDefault="00750B3C" w:rsidP="00750B3C">
      <w:pPr>
        <w:pStyle w:val="a8"/>
        <w:shd w:val="clear" w:color="auto" w:fill="FFFFFF"/>
        <w:spacing w:before="0" w:beforeAutospacing="0" w:after="150" w:afterAutospacing="0"/>
      </w:pPr>
      <w:r w:rsidRPr="00750B3C">
        <w:rPr>
          <w:i/>
          <w:iCs/>
        </w:rPr>
        <w:t>2.С</w:t>
      </w:r>
      <w:r w:rsidRPr="00750B3C">
        <w:t>оздание условий для развития координированности и коммуникативности детского коллектива – через самостоятельную, объединяющую деятельность детей в смешанных группах, через самоуправление;</w:t>
      </w:r>
    </w:p>
    <w:p w:rsidR="00750B3C" w:rsidRPr="00750B3C" w:rsidRDefault="00750B3C" w:rsidP="00750B3C">
      <w:pPr>
        <w:pStyle w:val="a8"/>
        <w:shd w:val="clear" w:color="auto" w:fill="FFFFFF"/>
        <w:spacing w:before="0" w:beforeAutospacing="0" w:after="150" w:afterAutospacing="0"/>
      </w:pPr>
      <w:r w:rsidRPr="00750B3C">
        <w:t>3. Создание условий для личностного развития каждого ребёнка.</w:t>
      </w:r>
    </w:p>
    <w:p w:rsidR="00750B3C" w:rsidRPr="00750B3C" w:rsidRDefault="00750B3C" w:rsidP="00750B3C">
      <w:pPr>
        <w:pStyle w:val="a8"/>
        <w:shd w:val="clear" w:color="auto" w:fill="FFFFFF"/>
        <w:spacing w:before="0" w:beforeAutospacing="0" w:after="150" w:afterAutospacing="0"/>
      </w:pPr>
      <w:r w:rsidRPr="00750B3C">
        <w:t>Задачи, представленные в программе, решались через следующие направления:</w:t>
      </w:r>
    </w:p>
    <w:p w:rsidR="00750B3C" w:rsidRPr="00750B3C" w:rsidRDefault="00750B3C" w:rsidP="00750B3C">
      <w:pPr>
        <w:pStyle w:val="a8"/>
        <w:shd w:val="clear" w:color="auto" w:fill="FFFFFF"/>
        <w:spacing w:before="0" w:beforeAutospacing="0" w:after="0" w:afterAutospacing="0"/>
      </w:pPr>
      <w:r w:rsidRPr="00750B3C">
        <w:t>- Спортивно-оздоровительное</w:t>
      </w:r>
    </w:p>
    <w:p w:rsidR="00750B3C" w:rsidRPr="00750B3C" w:rsidRDefault="00750B3C" w:rsidP="00750B3C">
      <w:pPr>
        <w:pStyle w:val="a8"/>
        <w:shd w:val="clear" w:color="auto" w:fill="FFFFFF"/>
        <w:spacing w:before="0" w:beforeAutospacing="0" w:after="0" w:afterAutospacing="0"/>
      </w:pPr>
      <w:r w:rsidRPr="00750B3C">
        <w:t>- Художественно-творческое</w:t>
      </w:r>
    </w:p>
    <w:p w:rsidR="00750B3C" w:rsidRPr="00750B3C" w:rsidRDefault="00750B3C" w:rsidP="00750B3C">
      <w:pPr>
        <w:pStyle w:val="a8"/>
        <w:shd w:val="clear" w:color="auto" w:fill="FFFFFF"/>
        <w:spacing w:before="0" w:beforeAutospacing="0" w:after="0" w:afterAutospacing="0"/>
      </w:pPr>
      <w:r w:rsidRPr="00750B3C">
        <w:t>- Гражданско-патриотическое</w:t>
      </w:r>
    </w:p>
    <w:p w:rsidR="00750B3C" w:rsidRPr="00750B3C" w:rsidRDefault="00750B3C" w:rsidP="00750B3C">
      <w:pPr>
        <w:pStyle w:val="a8"/>
        <w:shd w:val="clear" w:color="auto" w:fill="FFFFFF"/>
        <w:spacing w:before="0" w:beforeAutospacing="0" w:after="0" w:afterAutospacing="0"/>
      </w:pPr>
      <w:r w:rsidRPr="00750B3C">
        <w:t>- Трудовое</w:t>
      </w:r>
    </w:p>
    <w:p w:rsidR="00750B3C" w:rsidRPr="00750B3C" w:rsidRDefault="00750B3C" w:rsidP="00750B3C">
      <w:pPr>
        <w:pStyle w:val="a8"/>
        <w:shd w:val="clear" w:color="auto" w:fill="FFFFFF"/>
        <w:spacing w:before="0" w:beforeAutospacing="0" w:after="0" w:afterAutospacing="0"/>
      </w:pPr>
      <w:r w:rsidRPr="00750B3C">
        <w:t>- Экологическое.</w:t>
      </w:r>
    </w:p>
    <w:p w:rsidR="00750B3C" w:rsidRPr="00750B3C" w:rsidRDefault="00750B3C" w:rsidP="00750B3C">
      <w:pPr>
        <w:pStyle w:val="a8"/>
        <w:shd w:val="clear" w:color="auto" w:fill="FFFFFF"/>
        <w:spacing w:before="0" w:beforeAutospacing="0" w:after="150" w:afterAutospacing="0"/>
      </w:pPr>
      <w:r w:rsidRPr="00750B3C">
        <w:t>Спортивно-оздоровительное направление осуществлялось с помощью пропаганды культуры безопасного и здорового образа жизни и здоровьесбережения: изучение правил дорожного движения, пожарной безопасности и экологических знаний. На протяжении всей смены большое внимание уделялось укреплению здоровья. Каждое утро начиналось с зарядки, которая проходила на свежем воздухе. Основная задача этого режимного момента, помимо физического развития и закаливания, - создание положительного эмоционального заряда и хорошего физического тонуса на весь день .Ежедневно для детей проводились единые минутки здоровья на темы: «Твой режим дня на каникулах»; «От чего зависит твое настроение»; «Первая помощь при укусах насекомых»; «Беседа о пользе загара»; «Если хочешь быть здоров – закаляйся»; «Зеленая аптечка»; «В гостях у Мойдодыра»; «Солнце, Воздух и Вода наши лучшие друзья»; «Путешествие в страну Витаминию»; «Правила дорожного движения достойны уважения».</w:t>
      </w:r>
    </w:p>
    <w:p w:rsidR="00750B3C" w:rsidRPr="00750B3C" w:rsidRDefault="00750B3C" w:rsidP="00750B3C">
      <w:pPr>
        <w:pStyle w:val="a8"/>
        <w:shd w:val="clear" w:color="auto" w:fill="FFFFFF"/>
        <w:spacing w:before="0" w:beforeAutospacing="0" w:after="150" w:afterAutospacing="0"/>
      </w:pPr>
      <w:r w:rsidRPr="00750B3C">
        <w:t>В течение лагерной смены проводились различные спортивные мероприятия, соревнования, подвижные игры на свежем воздухе, позволяющие детям развивать силу и ловкость, развивать крупную моторику, корректировать опорно-двигательный аппарат, вырабатывать гибкость и способность достигать равновесия.</w:t>
      </w:r>
    </w:p>
    <w:p w:rsidR="00750B3C" w:rsidRPr="00750B3C" w:rsidRDefault="00750B3C" w:rsidP="00750B3C">
      <w:pPr>
        <w:rPr>
          <w:sz w:val="24"/>
          <w:szCs w:val="24"/>
          <w:shd w:val="clear" w:color="auto" w:fill="FFFFFF"/>
        </w:rPr>
      </w:pPr>
      <w:r w:rsidRPr="00750B3C">
        <w:rPr>
          <w:sz w:val="24"/>
          <w:szCs w:val="24"/>
          <w:shd w:val="clear" w:color="auto" w:fill="FFFFFF"/>
        </w:rPr>
        <w:lastRenderedPageBreak/>
        <w:t>С целью реализации данного направления были успешно проведены следующие мероприятия:</w:t>
      </w:r>
    </w:p>
    <w:p w:rsidR="00750B3C" w:rsidRPr="00750B3C" w:rsidRDefault="00750B3C" w:rsidP="00AB4594">
      <w:pPr>
        <w:pStyle w:val="a6"/>
        <w:numPr>
          <w:ilvl w:val="0"/>
          <w:numId w:val="29"/>
        </w:numPr>
        <w:ind w:left="714" w:hanging="357"/>
        <w:rPr>
          <w:sz w:val="24"/>
          <w:szCs w:val="24"/>
          <w:shd w:val="clear" w:color="auto" w:fill="FFFFFF"/>
        </w:rPr>
      </w:pPr>
      <w:r w:rsidRPr="00750B3C">
        <w:rPr>
          <w:sz w:val="24"/>
          <w:szCs w:val="24"/>
          <w:shd w:val="clear" w:color="auto" w:fill="FFFFFF"/>
        </w:rPr>
        <w:t>Утренняя гимнастика</w:t>
      </w:r>
    </w:p>
    <w:p w:rsidR="00750B3C" w:rsidRPr="00750B3C" w:rsidRDefault="00750B3C" w:rsidP="00AB4594">
      <w:pPr>
        <w:pStyle w:val="a6"/>
        <w:numPr>
          <w:ilvl w:val="0"/>
          <w:numId w:val="29"/>
        </w:numPr>
        <w:ind w:left="714" w:hanging="357"/>
        <w:rPr>
          <w:sz w:val="24"/>
          <w:szCs w:val="24"/>
        </w:rPr>
      </w:pPr>
      <w:r w:rsidRPr="00750B3C">
        <w:rPr>
          <w:sz w:val="24"/>
          <w:szCs w:val="24"/>
          <w:shd w:val="clear" w:color="auto" w:fill="FFFFFF"/>
        </w:rPr>
        <w:t>Подвижные игры, соревнования между отрядами</w:t>
      </w:r>
    </w:p>
    <w:p w:rsidR="00750B3C" w:rsidRPr="00750B3C" w:rsidRDefault="00750B3C" w:rsidP="00AB4594">
      <w:pPr>
        <w:pStyle w:val="a8"/>
        <w:numPr>
          <w:ilvl w:val="0"/>
          <w:numId w:val="29"/>
        </w:numPr>
        <w:shd w:val="clear" w:color="auto" w:fill="FFFFFF"/>
        <w:spacing w:before="0" w:beforeAutospacing="0" w:after="0" w:afterAutospacing="0"/>
        <w:ind w:left="714" w:hanging="357"/>
      </w:pPr>
      <w:r w:rsidRPr="00750B3C">
        <w:t>Проведение рейда «Чистота – залог здоровья»</w:t>
      </w:r>
    </w:p>
    <w:p w:rsidR="00750B3C" w:rsidRPr="00750B3C" w:rsidRDefault="00750B3C" w:rsidP="00AB4594">
      <w:pPr>
        <w:pStyle w:val="a8"/>
        <w:numPr>
          <w:ilvl w:val="0"/>
          <w:numId w:val="29"/>
        </w:numPr>
        <w:shd w:val="clear" w:color="auto" w:fill="FFFFFF"/>
        <w:spacing w:before="0" w:beforeAutospacing="0" w:after="0" w:afterAutospacing="0"/>
        <w:ind w:left="714" w:hanging="357"/>
      </w:pPr>
      <w:r w:rsidRPr="00750B3C">
        <w:t>Спортивны соревнования «Малые олимпийские игры»</w:t>
      </w:r>
    </w:p>
    <w:p w:rsidR="00750B3C" w:rsidRPr="00750B3C" w:rsidRDefault="00750B3C" w:rsidP="00AB4594">
      <w:pPr>
        <w:pStyle w:val="a6"/>
        <w:numPr>
          <w:ilvl w:val="0"/>
          <w:numId w:val="29"/>
        </w:numPr>
        <w:ind w:left="714" w:hanging="357"/>
        <w:rPr>
          <w:sz w:val="24"/>
          <w:szCs w:val="24"/>
        </w:rPr>
      </w:pPr>
      <w:r w:rsidRPr="00750B3C">
        <w:rPr>
          <w:sz w:val="24"/>
          <w:szCs w:val="24"/>
          <w:shd w:val="clear" w:color="auto" w:fill="FFFFFF"/>
        </w:rPr>
        <w:t>«Веселые старты»</w:t>
      </w:r>
    </w:p>
    <w:p w:rsidR="00750B3C" w:rsidRPr="00750B3C" w:rsidRDefault="00750B3C" w:rsidP="00AB4594">
      <w:pPr>
        <w:pStyle w:val="a6"/>
        <w:numPr>
          <w:ilvl w:val="0"/>
          <w:numId w:val="29"/>
        </w:numPr>
        <w:ind w:left="714" w:hanging="357"/>
        <w:rPr>
          <w:sz w:val="24"/>
          <w:szCs w:val="24"/>
        </w:rPr>
      </w:pPr>
      <w:r w:rsidRPr="00750B3C">
        <w:rPr>
          <w:sz w:val="24"/>
          <w:szCs w:val="24"/>
          <w:shd w:val="clear" w:color="auto" w:fill="FFFFFF"/>
        </w:rPr>
        <w:t>Дети и велосипед</w:t>
      </w:r>
    </w:p>
    <w:p w:rsidR="00750B3C" w:rsidRPr="00750B3C" w:rsidRDefault="00750B3C" w:rsidP="00AB4594">
      <w:pPr>
        <w:pStyle w:val="a6"/>
        <w:numPr>
          <w:ilvl w:val="0"/>
          <w:numId w:val="29"/>
        </w:numPr>
        <w:ind w:left="714" w:hanging="357"/>
        <w:rPr>
          <w:sz w:val="24"/>
          <w:szCs w:val="24"/>
        </w:rPr>
      </w:pPr>
      <w:r w:rsidRPr="00750B3C">
        <w:rPr>
          <w:sz w:val="24"/>
          <w:szCs w:val="24"/>
          <w:shd w:val="clear" w:color="auto" w:fill="FFFFFF"/>
        </w:rPr>
        <w:t>Спортивные соревнования «Веселыми тропинками лета»</w:t>
      </w:r>
    </w:p>
    <w:p w:rsidR="00750B3C" w:rsidRPr="00750B3C" w:rsidRDefault="00750B3C" w:rsidP="00750B3C">
      <w:pPr>
        <w:shd w:val="clear" w:color="auto" w:fill="FFFFFF"/>
        <w:spacing w:after="150"/>
        <w:rPr>
          <w:rFonts w:eastAsia="Times New Roman"/>
          <w:sz w:val="24"/>
          <w:szCs w:val="24"/>
        </w:rPr>
      </w:pPr>
      <w:r w:rsidRPr="00750B3C">
        <w:rPr>
          <w:rFonts w:eastAsia="Times New Roman"/>
          <w:sz w:val="24"/>
          <w:szCs w:val="24"/>
        </w:rPr>
        <w:t>Хотелось бы отметить работу лагеря над проектом «Секреты здоровья»</w:t>
      </w:r>
    </w:p>
    <w:p w:rsidR="00750B3C" w:rsidRPr="00750B3C" w:rsidRDefault="00750B3C" w:rsidP="00750B3C">
      <w:pPr>
        <w:shd w:val="clear" w:color="auto" w:fill="FFFFFF"/>
        <w:spacing w:after="150"/>
        <w:rPr>
          <w:rFonts w:eastAsia="Times New Roman"/>
          <w:sz w:val="24"/>
          <w:szCs w:val="24"/>
        </w:rPr>
      </w:pPr>
      <w:r w:rsidRPr="00750B3C">
        <w:rPr>
          <w:rFonts w:eastAsia="Times New Roman"/>
          <w:sz w:val="24"/>
          <w:szCs w:val="24"/>
        </w:rPr>
        <w:t>В начале лагерной смены было проведено анкетирование «Что надо делать, чтобы вырасти здоровыми». На вопрос отвечали 70 человек.</w:t>
      </w:r>
    </w:p>
    <w:p w:rsidR="00750B3C" w:rsidRPr="00750B3C" w:rsidRDefault="00750B3C" w:rsidP="00750B3C">
      <w:pPr>
        <w:shd w:val="clear" w:color="auto" w:fill="FFFFFF"/>
        <w:spacing w:after="150"/>
        <w:rPr>
          <w:rFonts w:eastAsia="Times New Roman"/>
          <w:sz w:val="24"/>
          <w:szCs w:val="24"/>
        </w:rPr>
      </w:pPr>
      <w:r w:rsidRPr="00750B3C">
        <w:rPr>
          <w:rFonts w:eastAsia="Times New Roman"/>
          <w:sz w:val="24"/>
          <w:szCs w:val="24"/>
        </w:rPr>
        <w:t>Вот какие результаты у нас получились:</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5918"/>
        <w:gridCol w:w="3652"/>
      </w:tblGrid>
      <w:tr w:rsidR="00750B3C" w:rsidRPr="00750B3C" w:rsidTr="00E45711">
        <w:tc>
          <w:tcPr>
            <w:tcW w:w="56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50B3C" w:rsidRPr="00750B3C" w:rsidRDefault="00750B3C" w:rsidP="00E45711">
            <w:pPr>
              <w:spacing w:after="150"/>
              <w:rPr>
                <w:rFonts w:eastAsia="Times New Roman"/>
                <w:sz w:val="24"/>
                <w:szCs w:val="24"/>
              </w:rPr>
            </w:pPr>
            <w:r w:rsidRPr="00750B3C">
              <w:rPr>
                <w:rFonts w:eastAsia="Times New Roman"/>
                <w:sz w:val="24"/>
                <w:szCs w:val="24"/>
              </w:rPr>
              <w:t>Мнение отвечающих.</w:t>
            </w:r>
          </w:p>
        </w:tc>
        <w:tc>
          <w:tcPr>
            <w:tcW w:w="3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50B3C" w:rsidRPr="00750B3C" w:rsidRDefault="00750B3C" w:rsidP="00E45711">
            <w:pPr>
              <w:spacing w:after="150"/>
              <w:rPr>
                <w:rFonts w:eastAsia="Times New Roman"/>
                <w:sz w:val="24"/>
                <w:szCs w:val="24"/>
              </w:rPr>
            </w:pPr>
            <w:r w:rsidRPr="00750B3C">
              <w:rPr>
                <w:rFonts w:eastAsia="Times New Roman"/>
                <w:sz w:val="24"/>
                <w:szCs w:val="24"/>
              </w:rPr>
              <w:t>Количество ответов в начале смены.</w:t>
            </w:r>
          </w:p>
        </w:tc>
      </w:tr>
      <w:tr w:rsidR="00750B3C" w:rsidRPr="00750B3C" w:rsidTr="00E45711">
        <w:tc>
          <w:tcPr>
            <w:tcW w:w="56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50B3C" w:rsidRPr="00750B3C" w:rsidRDefault="00750B3C" w:rsidP="00E45711">
            <w:pPr>
              <w:spacing w:after="150"/>
              <w:rPr>
                <w:rFonts w:eastAsia="Times New Roman"/>
                <w:sz w:val="24"/>
                <w:szCs w:val="24"/>
              </w:rPr>
            </w:pPr>
            <w:r w:rsidRPr="00750B3C">
              <w:rPr>
                <w:rFonts w:eastAsia="Times New Roman"/>
                <w:sz w:val="24"/>
                <w:szCs w:val="24"/>
              </w:rPr>
              <w:t>Надо есть овощи и фрукты.</w:t>
            </w:r>
          </w:p>
        </w:tc>
        <w:tc>
          <w:tcPr>
            <w:tcW w:w="3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50B3C" w:rsidRPr="00750B3C" w:rsidRDefault="00750B3C" w:rsidP="00E45711">
            <w:pPr>
              <w:spacing w:after="150"/>
              <w:rPr>
                <w:rFonts w:eastAsia="Times New Roman"/>
                <w:sz w:val="24"/>
                <w:szCs w:val="24"/>
              </w:rPr>
            </w:pPr>
            <w:r w:rsidRPr="00750B3C">
              <w:rPr>
                <w:rFonts w:eastAsia="Times New Roman"/>
                <w:sz w:val="24"/>
                <w:szCs w:val="24"/>
              </w:rPr>
              <w:t>55 человек.</w:t>
            </w:r>
          </w:p>
        </w:tc>
      </w:tr>
      <w:tr w:rsidR="00750B3C" w:rsidRPr="00750B3C" w:rsidTr="00E45711">
        <w:tc>
          <w:tcPr>
            <w:tcW w:w="56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50B3C" w:rsidRPr="00750B3C" w:rsidRDefault="00750B3C" w:rsidP="00E45711">
            <w:pPr>
              <w:spacing w:after="150"/>
              <w:rPr>
                <w:rFonts w:eastAsia="Times New Roman"/>
                <w:sz w:val="24"/>
                <w:szCs w:val="24"/>
              </w:rPr>
            </w:pPr>
            <w:r w:rsidRPr="00750B3C">
              <w:rPr>
                <w:rFonts w:eastAsia="Times New Roman"/>
                <w:sz w:val="24"/>
                <w:szCs w:val="24"/>
              </w:rPr>
              <w:t>Употреблять пищу, богатую белками (молочные и мясные продукты, рыбу).</w:t>
            </w:r>
          </w:p>
        </w:tc>
        <w:tc>
          <w:tcPr>
            <w:tcW w:w="3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50B3C" w:rsidRPr="00750B3C" w:rsidRDefault="00750B3C" w:rsidP="00E45711">
            <w:pPr>
              <w:spacing w:after="150"/>
              <w:rPr>
                <w:rFonts w:eastAsia="Times New Roman"/>
                <w:sz w:val="24"/>
                <w:szCs w:val="24"/>
              </w:rPr>
            </w:pPr>
            <w:r w:rsidRPr="00750B3C">
              <w:rPr>
                <w:rFonts w:eastAsia="Times New Roman"/>
                <w:sz w:val="24"/>
                <w:szCs w:val="24"/>
              </w:rPr>
              <w:t>36 человек.</w:t>
            </w:r>
          </w:p>
        </w:tc>
      </w:tr>
      <w:tr w:rsidR="00750B3C" w:rsidRPr="00750B3C" w:rsidTr="00E45711">
        <w:tc>
          <w:tcPr>
            <w:tcW w:w="56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50B3C" w:rsidRPr="00750B3C" w:rsidRDefault="00750B3C" w:rsidP="00E45711">
            <w:pPr>
              <w:spacing w:after="150"/>
              <w:rPr>
                <w:rFonts w:eastAsia="Times New Roman"/>
                <w:sz w:val="24"/>
                <w:szCs w:val="24"/>
              </w:rPr>
            </w:pPr>
            <w:r w:rsidRPr="00750B3C">
              <w:rPr>
                <w:rFonts w:eastAsia="Times New Roman"/>
                <w:sz w:val="24"/>
                <w:szCs w:val="24"/>
              </w:rPr>
              <w:t>Делать зарядку, соблюдать режим питания.</w:t>
            </w:r>
          </w:p>
        </w:tc>
        <w:tc>
          <w:tcPr>
            <w:tcW w:w="3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50B3C" w:rsidRPr="00750B3C" w:rsidRDefault="00750B3C" w:rsidP="00E45711">
            <w:pPr>
              <w:spacing w:after="150"/>
              <w:rPr>
                <w:rFonts w:eastAsia="Times New Roman"/>
                <w:sz w:val="24"/>
                <w:szCs w:val="24"/>
              </w:rPr>
            </w:pPr>
            <w:r w:rsidRPr="00750B3C">
              <w:rPr>
                <w:rFonts w:eastAsia="Times New Roman"/>
                <w:sz w:val="24"/>
                <w:szCs w:val="24"/>
              </w:rPr>
              <w:t>67 человек.</w:t>
            </w:r>
          </w:p>
        </w:tc>
      </w:tr>
      <w:tr w:rsidR="00750B3C" w:rsidRPr="00750B3C" w:rsidTr="00E45711">
        <w:tc>
          <w:tcPr>
            <w:tcW w:w="56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50B3C" w:rsidRPr="00750B3C" w:rsidRDefault="00750B3C" w:rsidP="00E45711">
            <w:pPr>
              <w:spacing w:after="150"/>
              <w:rPr>
                <w:rFonts w:eastAsia="Times New Roman"/>
                <w:sz w:val="24"/>
                <w:szCs w:val="24"/>
              </w:rPr>
            </w:pPr>
            <w:r w:rsidRPr="00750B3C">
              <w:rPr>
                <w:rFonts w:eastAsia="Times New Roman"/>
                <w:sz w:val="24"/>
                <w:szCs w:val="24"/>
              </w:rPr>
              <w:t>Заниматься спортом и гулять на свежем воздухе (чтобы был хороший аппетит).</w:t>
            </w:r>
          </w:p>
        </w:tc>
        <w:tc>
          <w:tcPr>
            <w:tcW w:w="3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50B3C" w:rsidRPr="00750B3C" w:rsidRDefault="00750B3C" w:rsidP="00E45711">
            <w:pPr>
              <w:spacing w:after="150"/>
              <w:rPr>
                <w:rFonts w:eastAsia="Times New Roman"/>
                <w:sz w:val="24"/>
                <w:szCs w:val="24"/>
              </w:rPr>
            </w:pPr>
            <w:r w:rsidRPr="00750B3C">
              <w:rPr>
                <w:rFonts w:eastAsia="Times New Roman"/>
                <w:sz w:val="24"/>
                <w:szCs w:val="24"/>
              </w:rPr>
              <w:t>66 человек.</w:t>
            </w:r>
          </w:p>
        </w:tc>
      </w:tr>
    </w:tbl>
    <w:p w:rsidR="00750B3C" w:rsidRPr="00750B3C" w:rsidRDefault="00750B3C" w:rsidP="00750B3C">
      <w:pPr>
        <w:shd w:val="clear" w:color="auto" w:fill="FFFFFF"/>
        <w:spacing w:after="150"/>
        <w:rPr>
          <w:rFonts w:eastAsia="Times New Roman"/>
          <w:sz w:val="24"/>
          <w:szCs w:val="24"/>
        </w:rPr>
      </w:pPr>
    </w:p>
    <w:p w:rsidR="00750B3C" w:rsidRPr="00750B3C" w:rsidRDefault="00750B3C" w:rsidP="00750B3C">
      <w:pPr>
        <w:shd w:val="clear" w:color="auto" w:fill="FFFFFF"/>
        <w:spacing w:after="150"/>
        <w:rPr>
          <w:rFonts w:eastAsia="Times New Roman"/>
          <w:sz w:val="24"/>
          <w:szCs w:val="24"/>
        </w:rPr>
      </w:pPr>
      <w:r w:rsidRPr="00750B3C">
        <w:rPr>
          <w:rFonts w:eastAsia="Times New Roman"/>
          <w:sz w:val="24"/>
          <w:szCs w:val="24"/>
        </w:rPr>
        <w:t>Из результатов мы сделали вывод, что дети уже многое знают о здоровом образе жизни, полезных продуктах питания. Нам хотелось продолжить накопление этих знаний и поделиться ими с другими. Было решено, что все участники смены, станут жителями деревни Простоквашино и отправятся в путешествие полное, приключений, испытаний и побед. Ребята путешествовали по четырем временам года: Лето, Осень, Зима, Весна. Каждому времени года присвоен свой секрет здоровья: Лето – спортивный; Осень – витаминный; Зима – закаливание; Весна – гигиенический.</w:t>
      </w:r>
    </w:p>
    <w:p w:rsidR="00750B3C" w:rsidRPr="00750B3C" w:rsidRDefault="00750B3C" w:rsidP="00750B3C">
      <w:pPr>
        <w:shd w:val="clear" w:color="auto" w:fill="FFFFFF"/>
        <w:spacing w:after="150"/>
        <w:rPr>
          <w:rFonts w:eastAsia="Times New Roman"/>
          <w:sz w:val="24"/>
          <w:szCs w:val="24"/>
        </w:rPr>
      </w:pPr>
      <w:r w:rsidRPr="00750B3C">
        <w:rPr>
          <w:rFonts w:eastAsia="Times New Roman"/>
          <w:sz w:val="24"/>
          <w:szCs w:val="24"/>
        </w:rPr>
        <w:t>Дети под руководством педагогического коллектива и медицинского работника лагеря исследовали все времена года и открыли их секреты, используя проектную деятельность. Путешествуя, дети и взрослые стали участниками различных конкурсов, состязаний, викторин. Игра закончилась, когда были открыты и поняты секреты четырех времен года. Мероприятие получилось не только познавательным, но и весёлым. В результате такой работы дети не просто отлично знают нужные гигиенические процедуры, методы закаливания организма, но и применяют их в жизни.</w:t>
      </w:r>
    </w:p>
    <w:p w:rsidR="00750B3C" w:rsidRPr="00750B3C" w:rsidRDefault="00750B3C" w:rsidP="00750B3C">
      <w:pPr>
        <w:pStyle w:val="a8"/>
        <w:shd w:val="clear" w:color="auto" w:fill="FFFFFF"/>
        <w:spacing w:before="0" w:beforeAutospacing="0" w:after="150" w:afterAutospacing="0"/>
      </w:pPr>
      <w:r w:rsidRPr="00750B3C">
        <w:t>Немаловажную роль в организации полноценного отдыха детей, реализации оздоровительной программы играет сбалансированное питание. В школе созданы для этого все условия: имеются помещения для приготовления и принятия пищи, необходимое оборудование. Пищеблок укомплектован электрическими печами, духовым шкафом, холодильниками. Питание осуществлялось согласно режимным моментам (завтрак, обед) по заранее составленному и утвержденному меню. При формировании ежедневного меню учитывались следующие составляющие: калорийность, энергетический потенциал, лечебно-профилактическая ценность. Ежедневно проводилась витаминизация третьих блюд.</w:t>
      </w:r>
    </w:p>
    <w:p w:rsidR="00750B3C" w:rsidRPr="00750B3C" w:rsidRDefault="00750B3C" w:rsidP="00750B3C">
      <w:pPr>
        <w:pStyle w:val="a8"/>
        <w:shd w:val="clear" w:color="auto" w:fill="FFFFFF"/>
        <w:spacing w:before="0" w:beforeAutospacing="0" w:after="150" w:afterAutospacing="0"/>
      </w:pPr>
      <w:r w:rsidRPr="00750B3C">
        <w:lastRenderedPageBreak/>
        <w:t>За период работы лагеря пищевых отравлений и расстройств у детей не наблюдалось. Согласно опросу воспитанников качеством питания они остались довольны.</w:t>
      </w:r>
    </w:p>
    <w:p w:rsidR="00750B3C" w:rsidRPr="00750B3C" w:rsidRDefault="00750B3C" w:rsidP="00750B3C">
      <w:pPr>
        <w:pStyle w:val="a8"/>
        <w:shd w:val="clear" w:color="auto" w:fill="FFFFFF"/>
        <w:spacing w:before="0" w:beforeAutospacing="0" w:after="150" w:afterAutospacing="0"/>
      </w:pPr>
      <w:r w:rsidRPr="00750B3C">
        <w:t>В целях реализации «художественно-творческого» направления программы систематически проводились игры, конкурсы, викторины, развивающие фантазию и креативность каждого ребенка.</w:t>
      </w:r>
    </w:p>
    <w:p w:rsidR="00750B3C" w:rsidRPr="00750B3C" w:rsidRDefault="00750B3C" w:rsidP="00750B3C">
      <w:pPr>
        <w:pStyle w:val="a8"/>
        <w:shd w:val="clear" w:color="auto" w:fill="FFFFFF"/>
        <w:spacing w:before="0" w:beforeAutospacing="0" w:after="150" w:afterAutospacing="0"/>
      </w:pPr>
      <w:r w:rsidRPr="00750B3C">
        <w:t>День за днем в нашем лагере «Улыбка»</w:t>
      </w:r>
      <w:r w:rsidRPr="00750B3C">
        <w:rPr>
          <w:b/>
          <w:bCs/>
        </w:rPr>
        <w:t> </w:t>
      </w:r>
      <w:r w:rsidRPr="00750B3C">
        <w:t>проводились интереснейшие мероприятия, которые помогали детям почувствовать вкус творчества, в котором можно проявить свои способности, объединиться со всеми в радости, создать хорошее настроение. Организовывая все праздники, мы взрослые, заботились о том, чтобы они были творческими, неповторимыми, чтобы детям было хорошо, интересно, чтобы содержание праздника обогащало ум и душу, чтобы мероприятия объединяли детей и взрослых в единый коллектив.</w:t>
      </w:r>
    </w:p>
    <w:p w:rsidR="00750B3C" w:rsidRPr="00750B3C" w:rsidRDefault="00750B3C" w:rsidP="00750B3C">
      <w:pPr>
        <w:pStyle w:val="a6"/>
        <w:rPr>
          <w:sz w:val="24"/>
          <w:szCs w:val="24"/>
          <w:shd w:val="clear" w:color="auto" w:fill="FFFFFF"/>
        </w:rPr>
      </w:pPr>
      <w:r w:rsidRPr="00750B3C">
        <w:rPr>
          <w:sz w:val="24"/>
          <w:szCs w:val="24"/>
          <w:shd w:val="clear" w:color="auto" w:fill="FFFFFF"/>
        </w:rPr>
        <w:t>В данном направлении проведены следующие мероприятия:</w:t>
      </w:r>
    </w:p>
    <w:p w:rsidR="00750B3C" w:rsidRPr="00750B3C" w:rsidRDefault="00750B3C" w:rsidP="00AB4594">
      <w:pPr>
        <w:pStyle w:val="a6"/>
        <w:numPr>
          <w:ilvl w:val="0"/>
          <w:numId w:val="30"/>
        </w:numPr>
        <w:spacing w:after="200" w:line="276" w:lineRule="auto"/>
        <w:rPr>
          <w:sz w:val="24"/>
          <w:szCs w:val="24"/>
          <w:shd w:val="clear" w:color="auto" w:fill="FFFFFF"/>
        </w:rPr>
      </w:pPr>
      <w:r w:rsidRPr="00750B3C">
        <w:rPr>
          <w:sz w:val="24"/>
          <w:szCs w:val="24"/>
          <w:shd w:val="clear" w:color="auto" w:fill="FFFFFF"/>
        </w:rPr>
        <w:t>Игры на знакомство «Вместе весело живется».</w:t>
      </w:r>
    </w:p>
    <w:p w:rsidR="00750B3C" w:rsidRPr="00750B3C" w:rsidRDefault="00750B3C" w:rsidP="00AB4594">
      <w:pPr>
        <w:pStyle w:val="a6"/>
        <w:numPr>
          <w:ilvl w:val="0"/>
          <w:numId w:val="30"/>
        </w:numPr>
        <w:spacing w:after="200" w:line="276" w:lineRule="auto"/>
        <w:rPr>
          <w:sz w:val="24"/>
          <w:szCs w:val="24"/>
        </w:rPr>
      </w:pPr>
      <w:r w:rsidRPr="00750B3C">
        <w:rPr>
          <w:sz w:val="24"/>
          <w:szCs w:val="24"/>
          <w:shd w:val="clear" w:color="auto" w:fill="FFFFFF"/>
        </w:rPr>
        <w:t>Конкурс рисунков «Здравствуй, лето!»</w:t>
      </w:r>
    </w:p>
    <w:p w:rsidR="00750B3C" w:rsidRPr="00750B3C" w:rsidRDefault="00750B3C" w:rsidP="00AB4594">
      <w:pPr>
        <w:pStyle w:val="a6"/>
        <w:numPr>
          <w:ilvl w:val="0"/>
          <w:numId w:val="30"/>
        </w:numPr>
        <w:spacing w:after="200" w:line="276" w:lineRule="auto"/>
        <w:rPr>
          <w:sz w:val="24"/>
          <w:szCs w:val="24"/>
        </w:rPr>
      </w:pPr>
      <w:r w:rsidRPr="00750B3C">
        <w:rPr>
          <w:sz w:val="24"/>
          <w:szCs w:val="24"/>
          <w:shd w:val="clear" w:color="auto" w:fill="FFFFFF"/>
        </w:rPr>
        <w:t>Конкурс художественной самодеятельности «Алло, мы ищем таланты!».</w:t>
      </w:r>
    </w:p>
    <w:p w:rsidR="00750B3C" w:rsidRPr="00750B3C" w:rsidRDefault="00750B3C" w:rsidP="00AB4594">
      <w:pPr>
        <w:pStyle w:val="a6"/>
        <w:numPr>
          <w:ilvl w:val="0"/>
          <w:numId w:val="30"/>
        </w:numPr>
        <w:spacing w:after="200" w:line="276" w:lineRule="auto"/>
        <w:rPr>
          <w:sz w:val="24"/>
          <w:szCs w:val="24"/>
        </w:rPr>
      </w:pPr>
      <w:r w:rsidRPr="00750B3C">
        <w:rPr>
          <w:sz w:val="24"/>
          <w:szCs w:val="24"/>
          <w:shd w:val="clear" w:color="auto" w:fill="FFFFFF"/>
        </w:rPr>
        <w:t>Мини – постановки сказок на новый лад.</w:t>
      </w:r>
    </w:p>
    <w:p w:rsidR="00750B3C" w:rsidRPr="00750B3C" w:rsidRDefault="00750B3C" w:rsidP="00AB4594">
      <w:pPr>
        <w:pStyle w:val="a6"/>
        <w:numPr>
          <w:ilvl w:val="0"/>
          <w:numId w:val="30"/>
        </w:numPr>
        <w:spacing w:after="200" w:line="276" w:lineRule="auto"/>
        <w:rPr>
          <w:sz w:val="24"/>
          <w:szCs w:val="24"/>
        </w:rPr>
      </w:pPr>
      <w:r w:rsidRPr="00750B3C">
        <w:rPr>
          <w:sz w:val="24"/>
          <w:szCs w:val="24"/>
          <w:shd w:val="clear" w:color="auto" w:fill="FFFFFF"/>
        </w:rPr>
        <w:t>Конкурсная программа «Если добрый ты»</w:t>
      </w:r>
    </w:p>
    <w:p w:rsidR="00750B3C" w:rsidRPr="00750B3C" w:rsidRDefault="00750B3C" w:rsidP="00750B3C">
      <w:pPr>
        <w:rPr>
          <w:sz w:val="24"/>
          <w:szCs w:val="24"/>
          <w:shd w:val="clear" w:color="auto" w:fill="FFFFFF"/>
        </w:rPr>
      </w:pPr>
      <w:r w:rsidRPr="00750B3C">
        <w:rPr>
          <w:sz w:val="24"/>
          <w:szCs w:val="24"/>
          <w:shd w:val="clear" w:color="auto" w:fill="FFFFFF"/>
        </w:rPr>
        <w:t xml:space="preserve">Каждый день пребывания в лагере был подчинён определённой тематике. Очень ярко и увлекательно для детей прошли День дружбы, День хорошего настроения, День творчества, День солнца, День спорта, День Доброты, День рекордов, День здоровья, День приятных сюрпризов. </w:t>
      </w:r>
    </w:p>
    <w:p w:rsidR="00750B3C" w:rsidRPr="00750B3C" w:rsidRDefault="00750B3C" w:rsidP="00750B3C">
      <w:pPr>
        <w:pStyle w:val="a8"/>
        <w:shd w:val="clear" w:color="auto" w:fill="FFFFFF"/>
        <w:spacing w:before="0" w:beforeAutospacing="0" w:after="0" w:afterAutospacing="0"/>
      </w:pPr>
      <w:r w:rsidRPr="00750B3C">
        <w:t>Еженедельные операции «Чистота и мы» позволяли содержать в полном порядке территорию школы, а во время проведения Дня доброты на пришкольную территорию вышел экологический десант.</w:t>
      </w:r>
    </w:p>
    <w:p w:rsidR="00750B3C" w:rsidRPr="00750B3C" w:rsidRDefault="00750B3C" w:rsidP="00750B3C">
      <w:pPr>
        <w:pStyle w:val="a8"/>
        <w:shd w:val="clear" w:color="auto" w:fill="FFFFFF"/>
        <w:spacing w:before="0" w:beforeAutospacing="0" w:after="0" w:afterAutospacing="0"/>
      </w:pPr>
      <w:r w:rsidRPr="00750B3C">
        <w:t>Дежурство в столовой, работа в кружках, ежедневная уборка территории и комнат отряда помогли осуществить трудовое направление в работе лагеря</w:t>
      </w:r>
    </w:p>
    <w:p w:rsidR="00750B3C" w:rsidRPr="00750B3C" w:rsidRDefault="00750B3C" w:rsidP="00750B3C">
      <w:pPr>
        <w:pStyle w:val="a8"/>
        <w:shd w:val="clear" w:color="auto" w:fill="FFFFFF"/>
        <w:spacing w:before="0" w:beforeAutospacing="0" w:after="0" w:afterAutospacing="0"/>
      </w:pPr>
      <w:r w:rsidRPr="00750B3C">
        <w:t xml:space="preserve">В течение смены каждый отряд выполняет различные задания, принимает участие в акциях, социально-значимой деятельности, конкурсах. </w:t>
      </w:r>
    </w:p>
    <w:p w:rsidR="00750B3C" w:rsidRPr="00750B3C" w:rsidRDefault="00750B3C" w:rsidP="00750B3C">
      <w:pPr>
        <w:pStyle w:val="a8"/>
        <w:shd w:val="clear" w:color="auto" w:fill="FFFFFF"/>
        <w:spacing w:before="0" w:beforeAutospacing="0" w:after="0" w:afterAutospacing="0"/>
      </w:pPr>
      <w:r w:rsidRPr="00750B3C">
        <w:t>Для того чтобы узнать, интересно ли детям в лагере, был оформлен «Экран настроения». Каждый ребенок ежедневно с помощью цветных значков оценивал свое настроение.</w:t>
      </w:r>
    </w:p>
    <w:p w:rsidR="00750B3C" w:rsidRPr="00750B3C" w:rsidRDefault="00750B3C" w:rsidP="00750B3C">
      <w:pPr>
        <w:pStyle w:val="a8"/>
        <w:shd w:val="clear" w:color="auto" w:fill="FFFFFF"/>
        <w:spacing w:before="0" w:beforeAutospacing="0" w:after="0" w:afterAutospacing="0"/>
      </w:pPr>
      <w:r w:rsidRPr="00750B3C">
        <w:t>И если в начале смены встречались дети, которые приходили в лагерь с грустным настроением, то потом мы не видим ни одного грустного лица.</w:t>
      </w:r>
    </w:p>
    <w:p w:rsidR="00750B3C" w:rsidRPr="00750B3C" w:rsidRDefault="00750B3C" w:rsidP="00750B3C">
      <w:pPr>
        <w:rPr>
          <w:sz w:val="24"/>
          <w:szCs w:val="24"/>
        </w:rPr>
      </w:pPr>
      <w:r w:rsidRPr="00750B3C">
        <w:rPr>
          <w:sz w:val="24"/>
          <w:szCs w:val="24"/>
          <w:shd w:val="clear" w:color="auto" w:fill="FFFFFF"/>
        </w:rPr>
        <w:t>Результаты говорят о том, что дети быстро и легко адаптировались в лагере, их настроение оставалось хорошим в течение всей лагерной смены. По наблюдениям, дети сразу же включались в игры, с удовольствием общались друг с другом. Большинство детей приходят в лагерь с хорошим настроением, и оно остается таким в течение дня.</w:t>
      </w:r>
    </w:p>
    <w:p w:rsidR="00750B3C" w:rsidRDefault="00750B3C" w:rsidP="0038345A">
      <w:pPr>
        <w:rPr>
          <w:rFonts w:ascii="Helvetica" w:hAnsi="Helvetica" w:cs="Helvetica"/>
          <w:sz w:val="21"/>
          <w:szCs w:val="21"/>
          <w:shd w:val="clear" w:color="auto" w:fill="FFFFFF"/>
        </w:rPr>
      </w:pPr>
      <w:r w:rsidRPr="00750B3C">
        <w:rPr>
          <w:sz w:val="24"/>
          <w:szCs w:val="24"/>
          <w:shd w:val="clear" w:color="auto" w:fill="FFFFFF"/>
        </w:rPr>
        <w:t>В процессе организованной работы в летнем оздоровительном лагере дети получили массу удовольствий, получили заряд бодрости и энергии, восстановили силы к новому учебному году</w:t>
      </w:r>
      <w:r w:rsidRPr="00750B3C">
        <w:rPr>
          <w:rFonts w:ascii="Helvetica" w:hAnsi="Helvetica" w:cs="Helvetica"/>
          <w:sz w:val="21"/>
          <w:szCs w:val="21"/>
          <w:shd w:val="clear" w:color="auto" w:fill="FFFFFF"/>
        </w:rPr>
        <w:t>.</w:t>
      </w:r>
    </w:p>
    <w:p w:rsidR="0038345A" w:rsidRPr="0038345A" w:rsidRDefault="0038345A" w:rsidP="0038345A">
      <w:pPr>
        <w:rPr>
          <w:sz w:val="24"/>
          <w:szCs w:val="24"/>
        </w:rPr>
      </w:pPr>
    </w:p>
    <w:p w:rsidR="00B44262" w:rsidRPr="00C70A21" w:rsidRDefault="00B44262" w:rsidP="00C70A21">
      <w:pPr>
        <w:pStyle w:val="a8"/>
        <w:shd w:val="clear" w:color="auto" w:fill="FFFFFF"/>
        <w:spacing w:before="0" w:beforeAutospacing="0" w:after="0" w:afterAutospacing="0"/>
        <w:jc w:val="both"/>
        <w:rPr>
          <w:color w:val="000000" w:themeColor="text1"/>
        </w:rPr>
      </w:pPr>
      <w:r w:rsidRPr="00C70A21">
        <w:rPr>
          <w:color w:val="000000" w:themeColor="text1"/>
        </w:rPr>
        <w:t>Исходя анализа работы</w:t>
      </w:r>
      <w:r w:rsidR="004E5F2C">
        <w:rPr>
          <w:b/>
          <w:bCs/>
          <w:color w:val="000000" w:themeColor="text1"/>
        </w:rPr>
        <w:t xml:space="preserve"> в 2019</w:t>
      </w:r>
      <w:r w:rsidRPr="00C70A21">
        <w:rPr>
          <w:b/>
          <w:bCs/>
          <w:color w:val="000000" w:themeColor="text1"/>
        </w:rPr>
        <w:t>-2019 учебном году</w:t>
      </w:r>
      <w:r w:rsidR="000C08B3">
        <w:rPr>
          <w:b/>
          <w:bCs/>
          <w:color w:val="000000" w:themeColor="text1"/>
        </w:rPr>
        <w:t xml:space="preserve">  </w:t>
      </w:r>
      <w:r w:rsidRPr="00C70A21">
        <w:rPr>
          <w:color w:val="000000" w:themeColor="text1"/>
        </w:rPr>
        <w:t>необходимо решать следующие </w:t>
      </w:r>
      <w:r w:rsidRPr="00C70A21">
        <w:rPr>
          <w:b/>
          <w:bCs/>
          <w:color w:val="000000" w:themeColor="text1"/>
        </w:rPr>
        <w:t>воспитательные цели задачи:</w:t>
      </w:r>
    </w:p>
    <w:p w:rsidR="00B44262" w:rsidRPr="00C70A21" w:rsidRDefault="00B44262" w:rsidP="00C70A21">
      <w:pPr>
        <w:pStyle w:val="a8"/>
        <w:shd w:val="clear" w:color="auto" w:fill="FFFFFF"/>
        <w:spacing w:before="0" w:beforeAutospacing="0" w:after="0" w:afterAutospacing="0"/>
        <w:jc w:val="both"/>
        <w:rPr>
          <w:color w:val="000000" w:themeColor="text1"/>
        </w:rPr>
      </w:pPr>
      <w:r w:rsidRPr="00C70A21">
        <w:rPr>
          <w:b/>
          <w:bCs/>
          <w:color w:val="000000" w:themeColor="text1"/>
        </w:rPr>
        <w:t>Основная цель</w:t>
      </w:r>
      <w:r w:rsidRPr="00C70A21">
        <w:rPr>
          <w:color w:val="000000" w:themeColor="text1"/>
        </w:rPr>
        <w:t> - создать условия для воспитания высоконравственного человека, имеющего свою гражданскую позицию и востребованного современным обществом</w:t>
      </w:r>
    </w:p>
    <w:p w:rsidR="00B44262" w:rsidRPr="00C70A21" w:rsidRDefault="00B44262" w:rsidP="00C70A21">
      <w:pPr>
        <w:pStyle w:val="a8"/>
        <w:shd w:val="clear" w:color="auto" w:fill="FFFFFF"/>
        <w:spacing w:before="0" w:beforeAutospacing="0" w:after="0" w:afterAutospacing="0"/>
        <w:jc w:val="both"/>
        <w:rPr>
          <w:color w:val="000000" w:themeColor="text1"/>
        </w:rPr>
      </w:pPr>
      <w:r w:rsidRPr="00C70A21">
        <w:rPr>
          <w:color w:val="000000" w:themeColor="text1"/>
        </w:rPr>
        <w:t>В основу воспитывающей деятельности положены следующие принципы: гуманизм, патриотизм, гражданственность, свободное развитие личности.</w:t>
      </w:r>
    </w:p>
    <w:p w:rsidR="00B44262" w:rsidRPr="00C70A21" w:rsidRDefault="00B44262" w:rsidP="00C70A21">
      <w:pPr>
        <w:pStyle w:val="a8"/>
        <w:shd w:val="clear" w:color="auto" w:fill="FFFFFF"/>
        <w:spacing w:before="0" w:beforeAutospacing="0" w:after="0" w:afterAutospacing="0"/>
        <w:jc w:val="both"/>
        <w:rPr>
          <w:color w:val="000000" w:themeColor="text1"/>
        </w:rPr>
      </w:pPr>
      <w:r w:rsidRPr="00C70A21">
        <w:rPr>
          <w:b/>
          <w:bCs/>
          <w:color w:val="000000" w:themeColor="text1"/>
        </w:rPr>
        <w:t>Задачи:</w:t>
      </w:r>
    </w:p>
    <w:p w:rsidR="00B44262" w:rsidRPr="00C70A21" w:rsidRDefault="00B44262" w:rsidP="00C70A21">
      <w:pPr>
        <w:pStyle w:val="a8"/>
        <w:shd w:val="clear" w:color="auto" w:fill="FFFFFF"/>
        <w:spacing w:before="0" w:beforeAutospacing="0" w:after="0" w:afterAutospacing="0"/>
        <w:jc w:val="both"/>
        <w:rPr>
          <w:color w:val="000000" w:themeColor="text1"/>
        </w:rPr>
      </w:pPr>
      <w:r w:rsidRPr="00C70A21">
        <w:rPr>
          <w:color w:val="000000" w:themeColor="text1"/>
        </w:rPr>
        <w:lastRenderedPageBreak/>
        <w:t>1. Воспитание гражданско-патриотических чувств через активное участие в мероприятиях, посвященных памятным датам и вовлечение детей в экскурсионную деятельность.</w:t>
      </w:r>
    </w:p>
    <w:p w:rsidR="00B44262" w:rsidRPr="00C70A21" w:rsidRDefault="00B44262" w:rsidP="00C70A21">
      <w:pPr>
        <w:pStyle w:val="a8"/>
        <w:shd w:val="clear" w:color="auto" w:fill="FFFFFF"/>
        <w:spacing w:before="0" w:beforeAutospacing="0" w:after="0" w:afterAutospacing="0"/>
        <w:jc w:val="both"/>
        <w:rPr>
          <w:color w:val="000000" w:themeColor="text1"/>
        </w:rPr>
      </w:pPr>
      <w:r w:rsidRPr="00C70A21">
        <w:rPr>
          <w:color w:val="000000" w:themeColor="text1"/>
        </w:rPr>
        <w:t>2. Нравственное воспитание (воспитание таких качеств, как ответственность, самостоятельность и т. д.) через активное участие детей в различных конкурсах, фестивалях, коллективных делах.</w:t>
      </w:r>
    </w:p>
    <w:p w:rsidR="00B44262" w:rsidRPr="00C70A21" w:rsidRDefault="00B44262" w:rsidP="00C70A21">
      <w:pPr>
        <w:pStyle w:val="a8"/>
        <w:shd w:val="clear" w:color="auto" w:fill="FFFFFF"/>
        <w:spacing w:before="0" w:beforeAutospacing="0" w:after="0" w:afterAutospacing="0"/>
        <w:jc w:val="both"/>
        <w:rPr>
          <w:color w:val="000000" w:themeColor="text1"/>
        </w:rPr>
      </w:pPr>
      <w:r w:rsidRPr="00C70A21">
        <w:rPr>
          <w:color w:val="000000" w:themeColor="text1"/>
        </w:rPr>
        <w:t>3. Формирование потребности в здоровом образе жизни через активное участие в спортивных мероприятиях</w:t>
      </w:r>
    </w:p>
    <w:p w:rsidR="00B44262" w:rsidRPr="00C70A21" w:rsidRDefault="00B44262" w:rsidP="00C70A21">
      <w:pPr>
        <w:pStyle w:val="a8"/>
        <w:shd w:val="clear" w:color="auto" w:fill="FFFFFF"/>
        <w:spacing w:before="0" w:beforeAutospacing="0" w:after="0" w:afterAutospacing="0"/>
        <w:jc w:val="both"/>
        <w:rPr>
          <w:color w:val="000000" w:themeColor="text1"/>
        </w:rPr>
      </w:pPr>
      <w:r w:rsidRPr="00C70A21">
        <w:rPr>
          <w:color w:val="000000" w:themeColor="text1"/>
        </w:rPr>
        <w:t>4. Активизация работы органов самоуправления и развитие единой системы школьного и классного ученического самоуправления, волонтерского движения.</w:t>
      </w:r>
    </w:p>
    <w:p w:rsidR="00B44262" w:rsidRPr="00C70A21" w:rsidRDefault="00B44262" w:rsidP="00C70A21">
      <w:pPr>
        <w:pStyle w:val="a8"/>
        <w:shd w:val="clear" w:color="auto" w:fill="FFFFFF"/>
        <w:spacing w:before="0" w:beforeAutospacing="0" w:after="0" w:afterAutospacing="0"/>
        <w:jc w:val="both"/>
        <w:rPr>
          <w:color w:val="000000" w:themeColor="text1"/>
        </w:rPr>
      </w:pPr>
      <w:r w:rsidRPr="00C70A21">
        <w:rPr>
          <w:color w:val="000000" w:themeColor="text1"/>
        </w:rPr>
        <w:t>5. Систематизация форм работы с классным руководителем</w:t>
      </w:r>
    </w:p>
    <w:p w:rsidR="00B44262" w:rsidRPr="00C70A21" w:rsidRDefault="00B44262" w:rsidP="00C70A21">
      <w:pPr>
        <w:pStyle w:val="a8"/>
        <w:shd w:val="clear" w:color="auto" w:fill="FFFFFF"/>
        <w:spacing w:before="0" w:beforeAutospacing="0" w:after="0" w:afterAutospacing="0"/>
        <w:jc w:val="both"/>
        <w:rPr>
          <w:color w:val="000000" w:themeColor="text1"/>
        </w:rPr>
      </w:pPr>
      <w:r w:rsidRPr="00C70A21">
        <w:rPr>
          <w:color w:val="000000" w:themeColor="text1"/>
        </w:rPr>
        <w:t>6.Развитие  и совершенствование внеурочной деятельности учащихся, направленной на формирование нравственной культуры, патриотизма, трудолюбия, профилактику асоциального поведения.</w:t>
      </w:r>
    </w:p>
    <w:p w:rsidR="00B44262" w:rsidRPr="00C70A21" w:rsidRDefault="00B44262" w:rsidP="00C70A21">
      <w:pPr>
        <w:pStyle w:val="a8"/>
        <w:shd w:val="clear" w:color="auto" w:fill="FFFFFF"/>
        <w:spacing w:before="0" w:beforeAutospacing="0" w:after="0" w:afterAutospacing="0"/>
        <w:jc w:val="both"/>
        <w:rPr>
          <w:color w:val="000000" w:themeColor="text1"/>
        </w:rPr>
      </w:pPr>
      <w:r w:rsidRPr="00C70A21">
        <w:rPr>
          <w:color w:val="000000" w:themeColor="text1"/>
        </w:rPr>
        <w:t>7. Трудовое воспитание посредством дежурства по школе и участия в экологических  субботниках и десантах.</w:t>
      </w:r>
    </w:p>
    <w:p w:rsidR="00441213" w:rsidRPr="00C70A21" w:rsidRDefault="00B44262" w:rsidP="00C70A21">
      <w:pPr>
        <w:jc w:val="both"/>
        <w:rPr>
          <w:rFonts w:eastAsia="Times New Roman"/>
          <w:color w:val="000000" w:themeColor="text1"/>
          <w:sz w:val="24"/>
          <w:szCs w:val="24"/>
        </w:rPr>
      </w:pPr>
      <w:r w:rsidRPr="00C70A21">
        <w:rPr>
          <w:rFonts w:eastAsia="Times New Roman"/>
          <w:color w:val="000000" w:themeColor="text1"/>
          <w:sz w:val="24"/>
          <w:szCs w:val="24"/>
        </w:rPr>
        <w:t>8. Организация занятий по профессиональному самоопределению школьников, эстетическим направлениям деятельности, формированию культуры чтения, общения, поведения согласно плану мероприятий.</w:t>
      </w:r>
    </w:p>
    <w:p w:rsidR="00B44262" w:rsidRPr="00C70A21" w:rsidRDefault="00B44262" w:rsidP="00C70A21">
      <w:pPr>
        <w:jc w:val="both"/>
        <w:rPr>
          <w:rFonts w:eastAsia="Times New Roman"/>
          <w:color w:val="000000" w:themeColor="text1"/>
          <w:sz w:val="24"/>
          <w:szCs w:val="24"/>
        </w:rPr>
      </w:pPr>
    </w:p>
    <w:p w:rsidR="00B44262" w:rsidRPr="00C70A21" w:rsidRDefault="00B44262" w:rsidP="00C70A21">
      <w:pPr>
        <w:jc w:val="both"/>
        <w:rPr>
          <w:rFonts w:eastAsia="Times New Roman"/>
          <w:color w:val="000000" w:themeColor="text1"/>
          <w:sz w:val="24"/>
          <w:szCs w:val="24"/>
        </w:rPr>
      </w:pPr>
    </w:p>
    <w:p w:rsidR="00B44262" w:rsidRPr="00C70A21" w:rsidRDefault="00B44262" w:rsidP="00C70A21">
      <w:pPr>
        <w:jc w:val="both"/>
        <w:rPr>
          <w:rFonts w:eastAsia="Times New Roman"/>
          <w:color w:val="000000" w:themeColor="text1"/>
          <w:sz w:val="24"/>
          <w:szCs w:val="24"/>
        </w:rPr>
      </w:pPr>
    </w:p>
    <w:p w:rsidR="00B44262" w:rsidRDefault="00B44262" w:rsidP="00C70A21">
      <w:pPr>
        <w:jc w:val="both"/>
        <w:rPr>
          <w:rFonts w:eastAsia="Times New Roman"/>
          <w:color w:val="000000" w:themeColor="text1"/>
          <w:sz w:val="28"/>
          <w:szCs w:val="28"/>
        </w:rPr>
      </w:pPr>
    </w:p>
    <w:p w:rsidR="00B44262" w:rsidRDefault="00B44262" w:rsidP="00C70A21">
      <w:pPr>
        <w:jc w:val="both"/>
        <w:rPr>
          <w:rFonts w:eastAsia="Times New Roman"/>
          <w:color w:val="000000" w:themeColor="text1"/>
          <w:sz w:val="28"/>
          <w:szCs w:val="28"/>
        </w:rPr>
      </w:pPr>
    </w:p>
    <w:p w:rsidR="00B44262" w:rsidRDefault="00B44262" w:rsidP="00C70A21">
      <w:pPr>
        <w:jc w:val="both"/>
        <w:rPr>
          <w:rFonts w:eastAsia="Times New Roman"/>
          <w:color w:val="000000" w:themeColor="text1"/>
          <w:sz w:val="28"/>
          <w:szCs w:val="28"/>
        </w:rPr>
      </w:pPr>
    </w:p>
    <w:p w:rsidR="00B44262" w:rsidRDefault="00B44262" w:rsidP="00C70A21">
      <w:pPr>
        <w:jc w:val="both"/>
        <w:rPr>
          <w:rFonts w:eastAsia="Times New Roman"/>
          <w:color w:val="000000" w:themeColor="text1"/>
          <w:sz w:val="28"/>
          <w:szCs w:val="28"/>
        </w:rPr>
      </w:pPr>
    </w:p>
    <w:p w:rsidR="00B44262" w:rsidRDefault="00B44262" w:rsidP="00C70A21">
      <w:pPr>
        <w:jc w:val="both"/>
        <w:rPr>
          <w:rFonts w:eastAsia="Times New Roman"/>
          <w:color w:val="000000" w:themeColor="text1"/>
          <w:sz w:val="28"/>
          <w:szCs w:val="28"/>
        </w:rPr>
      </w:pPr>
    </w:p>
    <w:p w:rsidR="00B44262" w:rsidRDefault="00B44262" w:rsidP="00C70A21">
      <w:pPr>
        <w:jc w:val="both"/>
        <w:rPr>
          <w:rFonts w:eastAsia="Times New Roman"/>
          <w:color w:val="000000" w:themeColor="text1"/>
          <w:sz w:val="28"/>
          <w:szCs w:val="28"/>
        </w:rPr>
      </w:pPr>
    </w:p>
    <w:p w:rsidR="00B44262" w:rsidRDefault="00B44262" w:rsidP="00C70A21">
      <w:pPr>
        <w:jc w:val="both"/>
        <w:rPr>
          <w:rFonts w:eastAsia="Times New Roman"/>
          <w:color w:val="000000" w:themeColor="text1"/>
          <w:sz w:val="28"/>
          <w:szCs w:val="28"/>
        </w:rPr>
      </w:pPr>
    </w:p>
    <w:p w:rsidR="00441213" w:rsidRDefault="00441213"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20392D" w:rsidRDefault="0020392D" w:rsidP="00C70A21">
      <w:pPr>
        <w:rPr>
          <w:rFonts w:eastAsia="Times New Roman"/>
          <w:color w:val="000000" w:themeColor="text1"/>
          <w:sz w:val="28"/>
          <w:szCs w:val="28"/>
        </w:rPr>
      </w:pPr>
    </w:p>
    <w:p w:rsidR="0038345A" w:rsidRPr="00FE2BD4" w:rsidRDefault="0038345A" w:rsidP="00C70A21">
      <w:pPr>
        <w:rPr>
          <w:sz w:val="24"/>
          <w:szCs w:val="24"/>
        </w:rPr>
      </w:pPr>
    </w:p>
    <w:tbl>
      <w:tblPr>
        <w:tblW w:w="0" w:type="auto"/>
        <w:tblInd w:w="40" w:type="dxa"/>
        <w:tblLayout w:type="fixed"/>
        <w:tblCellMar>
          <w:left w:w="0" w:type="dxa"/>
          <w:right w:w="0" w:type="dxa"/>
        </w:tblCellMar>
        <w:tblLook w:val="04A0" w:firstRow="1" w:lastRow="0" w:firstColumn="1" w:lastColumn="0" w:noHBand="0" w:noVBand="1"/>
      </w:tblPr>
      <w:tblGrid>
        <w:gridCol w:w="4060"/>
        <w:gridCol w:w="4720"/>
      </w:tblGrid>
      <w:tr w:rsidR="00441213" w:rsidRPr="00FE2BD4">
        <w:trPr>
          <w:trHeight w:val="276"/>
        </w:trPr>
        <w:tc>
          <w:tcPr>
            <w:tcW w:w="4060" w:type="dxa"/>
            <w:vAlign w:val="bottom"/>
          </w:tcPr>
          <w:p w:rsidR="00441213" w:rsidRPr="00FE2BD4" w:rsidRDefault="00723363" w:rsidP="00C70A21">
            <w:pPr>
              <w:rPr>
                <w:sz w:val="24"/>
                <w:szCs w:val="24"/>
              </w:rPr>
            </w:pPr>
            <w:r w:rsidRPr="00FE2BD4">
              <w:rPr>
                <w:rFonts w:eastAsia="Times New Roman"/>
                <w:b/>
                <w:bCs/>
                <w:sz w:val="24"/>
                <w:szCs w:val="24"/>
              </w:rPr>
              <w:t>Раздел</w:t>
            </w:r>
          </w:p>
        </w:tc>
        <w:tc>
          <w:tcPr>
            <w:tcW w:w="4720" w:type="dxa"/>
            <w:vAlign w:val="bottom"/>
          </w:tcPr>
          <w:p w:rsidR="00441213" w:rsidRPr="00FE2BD4" w:rsidRDefault="00723363" w:rsidP="00C70A21">
            <w:pPr>
              <w:jc w:val="right"/>
              <w:rPr>
                <w:sz w:val="24"/>
                <w:szCs w:val="24"/>
              </w:rPr>
            </w:pPr>
            <w:r w:rsidRPr="00FE2BD4">
              <w:rPr>
                <w:rFonts w:eastAsia="Times New Roman"/>
                <w:b/>
                <w:bCs/>
                <w:sz w:val="24"/>
                <w:szCs w:val="24"/>
              </w:rPr>
              <w:t>2</w:t>
            </w:r>
          </w:p>
        </w:tc>
      </w:tr>
      <w:tr w:rsidR="00441213" w:rsidRPr="00FE2BD4">
        <w:trPr>
          <w:trHeight w:val="52"/>
        </w:trPr>
        <w:tc>
          <w:tcPr>
            <w:tcW w:w="4060" w:type="dxa"/>
            <w:tcBorders>
              <w:bottom w:val="single" w:sz="8" w:space="0" w:color="auto"/>
            </w:tcBorders>
            <w:vAlign w:val="bottom"/>
          </w:tcPr>
          <w:p w:rsidR="00441213" w:rsidRPr="00FE2BD4" w:rsidRDefault="00441213" w:rsidP="00C70A21">
            <w:pPr>
              <w:rPr>
                <w:sz w:val="24"/>
                <w:szCs w:val="24"/>
              </w:rPr>
            </w:pPr>
          </w:p>
        </w:tc>
        <w:tc>
          <w:tcPr>
            <w:tcW w:w="4720" w:type="dxa"/>
            <w:tcBorders>
              <w:bottom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C70A21">
      <w:pPr>
        <w:jc w:val="center"/>
        <w:rPr>
          <w:sz w:val="24"/>
          <w:szCs w:val="24"/>
        </w:rPr>
      </w:pPr>
      <w:r w:rsidRPr="00FE2BD4">
        <w:rPr>
          <w:rFonts w:eastAsia="Times New Roman"/>
          <w:b/>
          <w:bCs/>
          <w:sz w:val="24"/>
          <w:szCs w:val="24"/>
        </w:rPr>
        <w:t>МОДУЛЬ В</w:t>
      </w: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C70A21">
      <w:pPr>
        <w:jc w:val="center"/>
        <w:rPr>
          <w:sz w:val="24"/>
          <w:szCs w:val="24"/>
        </w:rPr>
      </w:pPr>
      <w:r w:rsidRPr="00FE2BD4">
        <w:rPr>
          <w:rFonts w:eastAsia="Times New Roman"/>
          <w:sz w:val="24"/>
          <w:szCs w:val="24"/>
        </w:rPr>
        <w:t xml:space="preserve">ОРГАНИЗАЦИЯ ДЕЯТЕЛЬНОСТИ </w:t>
      </w:r>
      <w:r w:rsidRPr="00FE2BD4">
        <w:rPr>
          <w:rFonts w:eastAsia="Times New Roman"/>
          <w:sz w:val="24"/>
          <w:szCs w:val="24"/>
          <w:u w:val="single"/>
        </w:rPr>
        <w:t xml:space="preserve">ОБЩЕОБРАЗОВАТЕЛЬНОГО УЧРЕЖДЕНИЯ, НАПРАВЛЕННАЯ НА ПОЛУЧЕНИЕ БЕСПЛАТНОГО </w:t>
      </w:r>
      <w:r w:rsidRPr="00FE2BD4">
        <w:rPr>
          <w:rFonts w:eastAsia="Times New Roman"/>
          <w:sz w:val="24"/>
          <w:szCs w:val="24"/>
        </w:rPr>
        <w:t>ОБРАЗОВАНИЯ</w:t>
      </w: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sz w:val="24"/>
          <w:szCs w:val="24"/>
        </w:rPr>
        <w:t>Работа по выполнению Закона РФ «Об образовании»</w:t>
      </w:r>
    </w:p>
    <w:p w:rsidR="00441213" w:rsidRPr="00FE2BD4" w:rsidRDefault="00723363" w:rsidP="00C70A21">
      <w:pPr>
        <w:rPr>
          <w:sz w:val="24"/>
          <w:szCs w:val="24"/>
        </w:rPr>
      </w:pPr>
      <w:r w:rsidRPr="00FE2BD4">
        <w:rPr>
          <w:noProof/>
          <w:sz w:val="24"/>
          <w:szCs w:val="24"/>
        </w:rPr>
        <w:drawing>
          <wp:anchor distT="0" distB="0" distL="114300" distR="114300" simplePos="0" relativeHeight="251410432" behindDoc="1" locked="0" layoutInCell="0" allowOverlap="1">
            <wp:simplePos x="0" y="0"/>
            <wp:positionH relativeFrom="column">
              <wp:posOffset>394970</wp:posOffset>
            </wp:positionH>
            <wp:positionV relativeFrom="paragraph">
              <wp:posOffset>-108585</wp:posOffset>
            </wp:positionV>
            <wp:extent cx="76200" cy="7620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a:extLst/>
                    </a:blip>
                    <a:srcRect/>
                    <a:stretch>
                      <a:fillRect/>
                    </a:stretch>
                  </pic:blipFill>
                  <pic:spPr bwMode="auto">
                    <a:xfrm>
                      <a:off x="0" y="0"/>
                      <a:ext cx="76200" cy="76200"/>
                    </a:xfrm>
                    <a:prstGeom prst="rect">
                      <a:avLst/>
                    </a:prstGeom>
                    <a:noFill/>
                  </pic:spPr>
                </pic:pic>
              </a:graphicData>
            </a:graphic>
          </wp:anchor>
        </w:drawing>
      </w:r>
    </w:p>
    <w:p w:rsidR="00441213" w:rsidRPr="00FE2BD4" w:rsidRDefault="00723363" w:rsidP="00C70A21">
      <w:pPr>
        <w:rPr>
          <w:sz w:val="24"/>
          <w:szCs w:val="24"/>
        </w:rPr>
      </w:pPr>
      <w:r w:rsidRPr="00FE2BD4">
        <w:rPr>
          <w:rFonts w:eastAsia="Times New Roman"/>
          <w:sz w:val="24"/>
          <w:szCs w:val="24"/>
        </w:rPr>
        <w:t>Мероприятия по подготовке и проведению государственной итоговой аттестации</w:t>
      </w:r>
    </w:p>
    <w:p w:rsidR="00441213" w:rsidRPr="00FE2BD4" w:rsidRDefault="00723363" w:rsidP="00C70A21">
      <w:pPr>
        <w:rPr>
          <w:sz w:val="24"/>
          <w:szCs w:val="24"/>
        </w:rPr>
      </w:pPr>
      <w:r w:rsidRPr="00FE2BD4">
        <w:rPr>
          <w:noProof/>
          <w:sz w:val="24"/>
          <w:szCs w:val="24"/>
        </w:rPr>
        <w:drawing>
          <wp:anchor distT="0" distB="0" distL="114300" distR="114300" simplePos="0" relativeHeight="251411456" behindDoc="1" locked="0" layoutInCell="0" allowOverlap="1">
            <wp:simplePos x="0" y="0"/>
            <wp:positionH relativeFrom="column">
              <wp:posOffset>394970</wp:posOffset>
            </wp:positionH>
            <wp:positionV relativeFrom="paragraph">
              <wp:posOffset>-108585</wp:posOffset>
            </wp:positionV>
            <wp:extent cx="76200" cy="7620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
                      <a:extLst/>
                    </a:blip>
                    <a:srcRect/>
                    <a:stretch>
                      <a:fillRect/>
                    </a:stretch>
                  </pic:blipFill>
                  <pic:spPr bwMode="auto">
                    <a:xfrm>
                      <a:off x="0" y="0"/>
                      <a:ext cx="76200" cy="76200"/>
                    </a:xfrm>
                    <a:prstGeom prst="rect">
                      <a:avLst/>
                    </a:prstGeom>
                    <a:noFill/>
                  </pic:spPr>
                </pic:pic>
              </a:graphicData>
            </a:graphic>
          </wp:anchor>
        </w:drawing>
      </w:r>
    </w:p>
    <w:p w:rsidR="00441213" w:rsidRPr="00FE2BD4" w:rsidRDefault="00723363" w:rsidP="00C70A21">
      <w:pPr>
        <w:rPr>
          <w:sz w:val="24"/>
          <w:szCs w:val="24"/>
        </w:rPr>
      </w:pPr>
      <w:r w:rsidRPr="00FE2BD4">
        <w:rPr>
          <w:rFonts w:eastAsia="Times New Roman"/>
          <w:sz w:val="24"/>
          <w:szCs w:val="24"/>
        </w:rPr>
        <w:t>выпускников</w:t>
      </w:r>
    </w:p>
    <w:p w:rsidR="00441213" w:rsidRPr="00FE2BD4" w:rsidRDefault="00723363" w:rsidP="00C70A21">
      <w:pPr>
        <w:rPr>
          <w:sz w:val="24"/>
          <w:szCs w:val="24"/>
        </w:rPr>
      </w:pPr>
      <w:r w:rsidRPr="00FE2BD4">
        <w:rPr>
          <w:rFonts w:eastAsia="Times New Roman"/>
          <w:sz w:val="24"/>
          <w:szCs w:val="24"/>
        </w:rPr>
        <w:t>План подготовки выпускников к сдаче ЕГЭ</w:t>
      </w:r>
    </w:p>
    <w:p w:rsidR="00441213" w:rsidRPr="00FE2BD4" w:rsidRDefault="00723363" w:rsidP="00C70A21">
      <w:pPr>
        <w:rPr>
          <w:sz w:val="24"/>
          <w:szCs w:val="24"/>
        </w:rPr>
      </w:pPr>
      <w:r w:rsidRPr="00FE2BD4">
        <w:rPr>
          <w:noProof/>
          <w:sz w:val="24"/>
          <w:szCs w:val="24"/>
        </w:rPr>
        <w:drawing>
          <wp:anchor distT="0" distB="0" distL="114300" distR="114300" simplePos="0" relativeHeight="251412480" behindDoc="1" locked="0" layoutInCell="0" allowOverlap="1">
            <wp:simplePos x="0" y="0"/>
            <wp:positionH relativeFrom="column">
              <wp:posOffset>394970</wp:posOffset>
            </wp:positionH>
            <wp:positionV relativeFrom="paragraph">
              <wp:posOffset>-108585</wp:posOffset>
            </wp:positionV>
            <wp:extent cx="76200" cy="7620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
                      <a:extLst/>
                    </a:blip>
                    <a:srcRect/>
                    <a:stretch>
                      <a:fillRect/>
                    </a:stretch>
                  </pic:blipFill>
                  <pic:spPr bwMode="auto">
                    <a:xfrm>
                      <a:off x="0" y="0"/>
                      <a:ext cx="76200" cy="76200"/>
                    </a:xfrm>
                    <a:prstGeom prst="rect">
                      <a:avLst/>
                    </a:prstGeom>
                    <a:noFill/>
                  </pic:spPr>
                </pic:pic>
              </a:graphicData>
            </a:graphic>
          </wp:anchor>
        </w:drawing>
      </w:r>
    </w:p>
    <w:p w:rsidR="00E36DB8" w:rsidRPr="00FE2BD4" w:rsidRDefault="00723363" w:rsidP="00C70A21">
      <w:pPr>
        <w:ind w:hanging="11"/>
        <w:rPr>
          <w:rFonts w:eastAsia="Times New Roman"/>
          <w:sz w:val="24"/>
          <w:szCs w:val="24"/>
        </w:rPr>
      </w:pPr>
      <w:r w:rsidRPr="00FE2BD4">
        <w:rPr>
          <w:rFonts w:eastAsia="Times New Roman"/>
          <w:sz w:val="24"/>
          <w:szCs w:val="24"/>
        </w:rPr>
        <w:t>Деятельность педагогич</w:t>
      </w:r>
      <w:r w:rsidR="00E36DB8" w:rsidRPr="00FE2BD4">
        <w:rPr>
          <w:rFonts w:eastAsia="Times New Roman"/>
          <w:sz w:val="24"/>
          <w:szCs w:val="24"/>
        </w:rPr>
        <w:t xml:space="preserve">еского коллектива, направленная </w:t>
      </w:r>
      <w:r w:rsidRPr="00FE2BD4">
        <w:rPr>
          <w:rFonts w:eastAsia="Times New Roman"/>
          <w:sz w:val="24"/>
          <w:szCs w:val="24"/>
        </w:rPr>
        <w:t>на улучш</w:t>
      </w:r>
      <w:r w:rsidR="00E36DB8" w:rsidRPr="00FE2BD4">
        <w:rPr>
          <w:rFonts w:eastAsia="Times New Roman"/>
          <w:sz w:val="24"/>
          <w:szCs w:val="24"/>
        </w:rPr>
        <w:t xml:space="preserve">ение образовательного </w:t>
      </w:r>
      <w:r w:rsidRPr="00FE2BD4">
        <w:rPr>
          <w:rFonts w:eastAsia="Times New Roman"/>
          <w:sz w:val="24"/>
          <w:szCs w:val="24"/>
        </w:rPr>
        <w:t xml:space="preserve">процесса </w:t>
      </w:r>
    </w:p>
    <w:p w:rsidR="00E36DB8" w:rsidRPr="00FE2BD4" w:rsidRDefault="00723363" w:rsidP="00C70A21">
      <w:pPr>
        <w:ind w:hanging="11"/>
        <w:rPr>
          <w:rFonts w:eastAsia="Times New Roman"/>
          <w:sz w:val="24"/>
          <w:szCs w:val="24"/>
        </w:rPr>
      </w:pPr>
      <w:r w:rsidRPr="00FE2BD4">
        <w:rPr>
          <w:rFonts w:eastAsia="Times New Roman"/>
          <w:sz w:val="24"/>
          <w:szCs w:val="24"/>
        </w:rPr>
        <w:t xml:space="preserve">Меры по улучшению состояния здоровья детей Профилактика детского травматизма </w:t>
      </w:r>
      <w:r w:rsidR="00E36DB8" w:rsidRPr="00FE2BD4">
        <w:rPr>
          <w:rFonts w:eastAsia="Times New Roman"/>
          <w:sz w:val="24"/>
          <w:szCs w:val="24"/>
        </w:rPr>
        <w:t xml:space="preserve">и заболеваемости </w:t>
      </w:r>
    </w:p>
    <w:p w:rsidR="00441213" w:rsidRPr="00FE2BD4" w:rsidRDefault="00E36DB8" w:rsidP="00C70A21">
      <w:pPr>
        <w:ind w:hanging="11"/>
        <w:rPr>
          <w:sz w:val="24"/>
          <w:szCs w:val="24"/>
        </w:rPr>
      </w:pPr>
      <w:r w:rsidRPr="00FE2BD4">
        <w:rPr>
          <w:rFonts w:eastAsia="Times New Roman"/>
          <w:sz w:val="24"/>
          <w:szCs w:val="24"/>
        </w:rPr>
        <w:t xml:space="preserve">Мероприятия </w:t>
      </w:r>
      <w:r w:rsidR="00723363" w:rsidRPr="00FE2BD4">
        <w:rPr>
          <w:rFonts w:eastAsia="Times New Roman"/>
          <w:sz w:val="24"/>
          <w:szCs w:val="24"/>
        </w:rPr>
        <w:t>охране труда и техники безопасности</w:t>
      </w:r>
    </w:p>
    <w:p w:rsidR="00441213" w:rsidRPr="00FE2BD4" w:rsidRDefault="00723363" w:rsidP="00C70A21">
      <w:pPr>
        <w:rPr>
          <w:sz w:val="24"/>
          <w:szCs w:val="24"/>
        </w:rPr>
      </w:pPr>
      <w:r w:rsidRPr="00FE2BD4">
        <w:rPr>
          <w:noProof/>
          <w:sz w:val="24"/>
          <w:szCs w:val="24"/>
        </w:rPr>
        <w:drawing>
          <wp:anchor distT="0" distB="0" distL="114300" distR="114300" simplePos="0" relativeHeight="251413504" behindDoc="1" locked="0" layoutInCell="0" allowOverlap="1">
            <wp:simplePos x="0" y="0"/>
            <wp:positionH relativeFrom="column">
              <wp:posOffset>394970</wp:posOffset>
            </wp:positionH>
            <wp:positionV relativeFrom="paragraph">
              <wp:posOffset>-815975</wp:posOffset>
            </wp:positionV>
            <wp:extent cx="76200" cy="762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
                      <a:extLst/>
                    </a:blip>
                    <a:srcRect/>
                    <a:stretch>
                      <a:fillRect/>
                    </a:stretch>
                  </pic:blipFill>
                  <pic:spPr bwMode="auto">
                    <a:xfrm>
                      <a:off x="0" y="0"/>
                      <a:ext cx="76200" cy="76200"/>
                    </a:xfrm>
                    <a:prstGeom prst="rect">
                      <a:avLst/>
                    </a:prstGeom>
                    <a:noFill/>
                  </pic:spPr>
                </pic:pic>
              </a:graphicData>
            </a:graphic>
          </wp:anchor>
        </w:drawing>
      </w:r>
      <w:r w:rsidRPr="00FE2BD4">
        <w:rPr>
          <w:noProof/>
          <w:sz w:val="24"/>
          <w:szCs w:val="24"/>
        </w:rPr>
        <w:drawing>
          <wp:anchor distT="0" distB="0" distL="114300" distR="114300" simplePos="0" relativeHeight="251414528" behindDoc="1" locked="0" layoutInCell="0" allowOverlap="1">
            <wp:simplePos x="0" y="0"/>
            <wp:positionH relativeFrom="column">
              <wp:posOffset>394970</wp:posOffset>
            </wp:positionH>
            <wp:positionV relativeFrom="paragraph">
              <wp:posOffset>-640715</wp:posOffset>
            </wp:positionV>
            <wp:extent cx="76200" cy="7620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
                      <a:extLst/>
                    </a:blip>
                    <a:srcRect/>
                    <a:stretch>
                      <a:fillRect/>
                    </a:stretch>
                  </pic:blipFill>
                  <pic:spPr bwMode="auto">
                    <a:xfrm>
                      <a:off x="0" y="0"/>
                      <a:ext cx="76200" cy="76200"/>
                    </a:xfrm>
                    <a:prstGeom prst="rect">
                      <a:avLst/>
                    </a:prstGeom>
                    <a:noFill/>
                  </pic:spPr>
                </pic:pic>
              </a:graphicData>
            </a:graphic>
          </wp:anchor>
        </w:drawing>
      </w:r>
      <w:r w:rsidRPr="00FE2BD4">
        <w:rPr>
          <w:noProof/>
          <w:sz w:val="24"/>
          <w:szCs w:val="24"/>
        </w:rPr>
        <w:drawing>
          <wp:anchor distT="0" distB="0" distL="114300" distR="114300" simplePos="0" relativeHeight="251415552" behindDoc="1" locked="0" layoutInCell="0" allowOverlap="1">
            <wp:simplePos x="0" y="0"/>
            <wp:positionH relativeFrom="column">
              <wp:posOffset>394970</wp:posOffset>
            </wp:positionH>
            <wp:positionV relativeFrom="paragraph">
              <wp:posOffset>-465455</wp:posOffset>
            </wp:positionV>
            <wp:extent cx="76200" cy="7620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
                      <a:extLst/>
                    </a:blip>
                    <a:srcRect/>
                    <a:stretch>
                      <a:fillRect/>
                    </a:stretch>
                  </pic:blipFill>
                  <pic:spPr bwMode="auto">
                    <a:xfrm>
                      <a:off x="0" y="0"/>
                      <a:ext cx="76200" cy="76200"/>
                    </a:xfrm>
                    <a:prstGeom prst="rect">
                      <a:avLst/>
                    </a:prstGeom>
                    <a:noFill/>
                  </pic:spPr>
                </pic:pic>
              </a:graphicData>
            </a:graphic>
          </wp:anchor>
        </w:drawing>
      </w:r>
      <w:r w:rsidRPr="00FE2BD4">
        <w:rPr>
          <w:noProof/>
          <w:sz w:val="24"/>
          <w:szCs w:val="24"/>
        </w:rPr>
        <w:drawing>
          <wp:anchor distT="0" distB="0" distL="114300" distR="114300" simplePos="0" relativeHeight="251416576" behindDoc="1" locked="0" layoutInCell="0" allowOverlap="1">
            <wp:simplePos x="0" y="0"/>
            <wp:positionH relativeFrom="column">
              <wp:posOffset>394970</wp:posOffset>
            </wp:positionH>
            <wp:positionV relativeFrom="paragraph">
              <wp:posOffset>-290195</wp:posOffset>
            </wp:positionV>
            <wp:extent cx="76200" cy="7620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
                      <a:extLst/>
                    </a:blip>
                    <a:srcRect/>
                    <a:stretch>
                      <a:fillRect/>
                    </a:stretch>
                  </pic:blipFill>
                  <pic:spPr bwMode="auto">
                    <a:xfrm>
                      <a:off x="0" y="0"/>
                      <a:ext cx="76200" cy="76200"/>
                    </a:xfrm>
                    <a:prstGeom prst="rect">
                      <a:avLst/>
                    </a:prstGeom>
                    <a:noFill/>
                  </pic:spPr>
                </pic:pic>
              </a:graphicData>
            </a:graphic>
          </wp:anchor>
        </w:drawing>
      </w:r>
      <w:r w:rsidRPr="00FE2BD4">
        <w:rPr>
          <w:noProof/>
          <w:sz w:val="24"/>
          <w:szCs w:val="24"/>
        </w:rPr>
        <w:drawing>
          <wp:anchor distT="0" distB="0" distL="114300" distR="114300" simplePos="0" relativeHeight="251417600" behindDoc="1" locked="0" layoutInCell="0" allowOverlap="1">
            <wp:simplePos x="0" y="0"/>
            <wp:positionH relativeFrom="column">
              <wp:posOffset>394970</wp:posOffset>
            </wp:positionH>
            <wp:positionV relativeFrom="paragraph">
              <wp:posOffset>-114935</wp:posOffset>
            </wp:positionV>
            <wp:extent cx="76200" cy="7620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
                      <a:extLst/>
                    </a:blip>
                    <a:srcRect/>
                    <a:stretch>
                      <a:fillRect/>
                    </a:stretch>
                  </pic:blipFill>
                  <pic:spPr bwMode="auto">
                    <a:xfrm>
                      <a:off x="0" y="0"/>
                      <a:ext cx="76200" cy="76200"/>
                    </a:xfrm>
                    <a:prstGeom prst="rect">
                      <a:avLst/>
                    </a:prstGeom>
                    <a:noFill/>
                  </pic:spPr>
                </pic:pic>
              </a:graphicData>
            </a:graphic>
          </wp:anchor>
        </w:drawing>
      </w:r>
    </w:p>
    <w:p w:rsidR="00441213" w:rsidRPr="00FE2BD4" w:rsidRDefault="00441213" w:rsidP="00C70A21">
      <w:pPr>
        <w:rPr>
          <w:sz w:val="24"/>
          <w:szCs w:val="24"/>
        </w:rPr>
        <w:sectPr w:rsidR="00441213" w:rsidRPr="00FE2BD4" w:rsidSect="00E36DB8">
          <w:pgSz w:w="11900" w:h="16838"/>
          <w:pgMar w:top="1440" w:right="560" w:bottom="1440" w:left="1440" w:header="0" w:footer="0" w:gutter="0"/>
          <w:cols w:space="720" w:equalWidth="0">
            <w:col w:w="9900"/>
          </w:cols>
        </w:sectPr>
      </w:pPr>
    </w:p>
    <w:p w:rsidR="00441213" w:rsidRPr="00FE2BD4" w:rsidRDefault="00723363" w:rsidP="00C70A21">
      <w:pPr>
        <w:jc w:val="center"/>
        <w:rPr>
          <w:sz w:val="24"/>
          <w:szCs w:val="24"/>
        </w:rPr>
      </w:pPr>
      <w:r w:rsidRPr="00FE2BD4">
        <w:rPr>
          <w:rFonts w:eastAsia="Times New Roman"/>
          <w:b/>
          <w:bCs/>
          <w:sz w:val="24"/>
          <w:szCs w:val="24"/>
        </w:rPr>
        <w:lastRenderedPageBreak/>
        <w:t>Организация деятельности школы, направленной на получение бесплатного общего образования. Работа по выполнению Закона РФ «Об образовании»</w:t>
      </w:r>
    </w:p>
    <w:p w:rsidR="00441213" w:rsidRPr="00FE2BD4" w:rsidRDefault="00441213" w:rsidP="00C70A21">
      <w:pPr>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580"/>
        <w:gridCol w:w="5100"/>
        <w:gridCol w:w="2120"/>
        <w:gridCol w:w="2380"/>
      </w:tblGrid>
      <w:tr w:rsidR="00441213" w:rsidRPr="00FE2BD4">
        <w:trPr>
          <w:trHeight w:val="283"/>
        </w:trPr>
        <w:tc>
          <w:tcPr>
            <w:tcW w:w="580" w:type="dxa"/>
            <w:tcBorders>
              <w:top w:val="single" w:sz="8" w:space="0" w:color="auto"/>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w:t>
            </w:r>
          </w:p>
        </w:tc>
        <w:tc>
          <w:tcPr>
            <w:tcW w:w="51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Содержание работы</w:t>
            </w:r>
          </w:p>
        </w:tc>
        <w:tc>
          <w:tcPr>
            <w:tcW w:w="21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Сроки</w:t>
            </w:r>
          </w:p>
        </w:tc>
        <w:tc>
          <w:tcPr>
            <w:tcW w:w="23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Ответственный</w:t>
            </w:r>
          </w:p>
        </w:tc>
      </w:tr>
      <w:tr w:rsidR="00441213" w:rsidRPr="00FE2BD4">
        <w:trPr>
          <w:trHeight w:val="279"/>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выполнения</w:t>
            </w: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Укомплектование школы педагогическими</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20.08.</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кадрами</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Издание приказов о зачислении в 1-ый и 10 –</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01.09.</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ый классы</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Составление расписания уроков, расписания</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август</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работы кружков, секций, внеурочной</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деятельности</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работы элективных и учебных</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Июнь- август</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курсов</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5.</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 с учителями по календарно-</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до.01.09.</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тематическому планированию</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3"/>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6.</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Комплектование классов. Уточнение списков</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Август</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80"/>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классам.</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7"/>
        </w:trPr>
        <w:tc>
          <w:tcPr>
            <w:tcW w:w="580" w:type="dxa"/>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7.</w:t>
            </w: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Распределение недельной нагрузки учителей</w:t>
            </w:r>
          </w:p>
        </w:tc>
        <w:tc>
          <w:tcPr>
            <w:tcW w:w="21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30.08.</w:t>
            </w:r>
          </w:p>
        </w:tc>
        <w:tc>
          <w:tcPr>
            <w:tcW w:w="23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8.</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Назначение классных руководителей,</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30.08.</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распределение общественных поручений</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9.</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наличия у учащихся учебников</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10.09.</w:t>
            </w: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библиотекарь</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10.</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 с классными руководителями о</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10.09.</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заполнении и ведении классных журналов</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11.</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тематических контрольных срезов</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 года (по</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графику)</w:t>
            </w: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12.</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работы библиотеки:</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наличия литературы, обеспеченности</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01.09.</w:t>
            </w: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учебниками;</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плана работы библиотеки с</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15.09.</w:t>
            </w: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учащимися;</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-информирование учителей и учащихся о</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 года</w:t>
            </w: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новых поступлениях</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3"/>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13.</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Подготовка отчёта о трудоустройстве</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05.09.</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9"/>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выпускников 9,11 классов</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8"/>
        </w:trPr>
        <w:tc>
          <w:tcPr>
            <w:tcW w:w="580" w:type="dxa"/>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14.</w:t>
            </w: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Подготовка отчёта ОШ-1, ОШ- 2, ОШ-3</w:t>
            </w:r>
          </w:p>
        </w:tc>
        <w:tc>
          <w:tcPr>
            <w:tcW w:w="21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05.09.</w:t>
            </w:r>
          </w:p>
        </w:tc>
        <w:tc>
          <w:tcPr>
            <w:tcW w:w="23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66"/>
        </w:trPr>
        <w:tc>
          <w:tcPr>
            <w:tcW w:w="580" w:type="dxa"/>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15.</w:t>
            </w: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Подготовка отчёта Рик-2017</w:t>
            </w:r>
          </w:p>
        </w:tc>
        <w:tc>
          <w:tcPr>
            <w:tcW w:w="21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05.09.</w:t>
            </w:r>
          </w:p>
        </w:tc>
        <w:tc>
          <w:tcPr>
            <w:tcW w:w="23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16.</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Составление тарификации учителей и</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05.09.</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82"/>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работников школы на 2017/2018учебный год</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17.</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 журналов на новый учебный год:</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05.09.</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журнал учёта мероприятий по контролю;</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журнал учёта входящей документации;</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 учёта пропусков и замены уроков</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учителей;</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журнал учёта пропусков учащихся;</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 регистрации управленческих справок.</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18.</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 социально-педагогического</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20.09.</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Администрация</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паспорта школы</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19.</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работы кружков и внеурочных</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05.09.</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заместители</w:t>
            </w:r>
          </w:p>
        </w:tc>
      </w:tr>
      <w:tr w:rsidR="00441213" w:rsidRPr="00FE2BD4">
        <w:trPr>
          <w:trHeight w:val="282"/>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занятий</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bl>
    <w:p w:rsidR="00441213" w:rsidRPr="00FE2BD4" w:rsidRDefault="00441213" w:rsidP="00C70A21">
      <w:pPr>
        <w:rPr>
          <w:sz w:val="24"/>
          <w:szCs w:val="24"/>
        </w:rPr>
        <w:sectPr w:rsidR="00441213" w:rsidRPr="00FE2BD4">
          <w:pgSz w:w="11900" w:h="16838"/>
          <w:pgMar w:top="1139" w:right="466" w:bottom="852" w:left="1280" w:header="0" w:footer="0" w:gutter="0"/>
          <w:cols w:space="720" w:equalWidth="0">
            <w:col w:w="10160"/>
          </w:cols>
        </w:sectPr>
      </w:pPr>
    </w:p>
    <w:tbl>
      <w:tblPr>
        <w:tblW w:w="0" w:type="auto"/>
        <w:tblInd w:w="10" w:type="dxa"/>
        <w:tblLayout w:type="fixed"/>
        <w:tblCellMar>
          <w:left w:w="0" w:type="dxa"/>
          <w:right w:w="0" w:type="dxa"/>
        </w:tblCellMar>
        <w:tblLook w:val="04A0" w:firstRow="1" w:lastRow="0" w:firstColumn="1" w:lastColumn="0" w:noHBand="0" w:noVBand="1"/>
      </w:tblPr>
      <w:tblGrid>
        <w:gridCol w:w="580"/>
        <w:gridCol w:w="5100"/>
        <w:gridCol w:w="2120"/>
        <w:gridCol w:w="2380"/>
      </w:tblGrid>
      <w:tr w:rsidR="00441213" w:rsidRPr="00FE2BD4">
        <w:trPr>
          <w:trHeight w:val="278"/>
        </w:trPr>
        <w:tc>
          <w:tcPr>
            <w:tcW w:w="580" w:type="dxa"/>
            <w:tcBorders>
              <w:top w:val="single" w:sz="8" w:space="0" w:color="auto"/>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lastRenderedPageBreak/>
              <w:t>20.</w:t>
            </w:r>
          </w:p>
        </w:tc>
        <w:tc>
          <w:tcPr>
            <w:tcW w:w="51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Учет недостающих учебников</w:t>
            </w:r>
          </w:p>
        </w:tc>
        <w:tc>
          <w:tcPr>
            <w:tcW w:w="21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10 сентября</w:t>
            </w:r>
          </w:p>
        </w:tc>
        <w:tc>
          <w:tcPr>
            <w:tcW w:w="23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Педагог-</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441213" w:rsidP="00C70A21">
            <w:pPr>
              <w:rPr>
                <w:sz w:val="24"/>
                <w:szCs w:val="24"/>
              </w:rPr>
            </w:pP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библиотекарь,</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 руководит.</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21.</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Обеспечение режима горячего питания</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10.09.</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Завхоз</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 Организация льготного питания и</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обеспечение  учащихся молоком.</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22.</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планов работы руководителей</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15.09.</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кружков, учебных курсов, календарно-</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тематического планирования учителей,</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рабочих программ учителей, планов</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воспитательной работы классных</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23.</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Обследование материально- бытовых условий</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Инспектор по</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детей из многодетных, малообеспеченных ,</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охране прав детства</w:t>
            </w:r>
          </w:p>
        </w:tc>
      </w:tr>
      <w:tr w:rsidR="00441213" w:rsidRPr="00FE2BD4">
        <w:trPr>
          <w:trHeight w:val="277"/>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неполных семей, семей беженцев,</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переселенцев</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24.</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замеров физической</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подготовленности учащихся</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физкультуры</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25.</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Составление графика проведения</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.10.09.</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практической части учебных программ</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15.10.</w:t>
            </w: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(диктантов, контрольных работ, лабораторных</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10.01.</w:t>
            </w: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w:t>
            </w:r>
          </w:p>
        </w:tc>
        <w:tc>
          <w:tcPr>
            <w:tcW w:w="21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01.04.</w:t>
            </w: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26.</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задействования учащихся в процессе</w:t>
            </w:r>
          </w:p>
        </w:tc>
        <w:tc>
          <w:tcPr>
            <w:tcW w:w="21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До 05.09.</w:t>
            </w:r>
          </w:p>
        </w:tc>
        <w:tc>
          <w:tcPr>
            <w:tcW w:w="2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8"/>
        </w:trPr>
        <w:tc>
          <w:tcPr>
            <w:tcW w:w="580" w:type="dxa"/>
            <w:tcBorders>
              <w:left w:val="single" w:sz="8" w:space="0" w:color="auto"/>
              <w:bottom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27.</w:t>
            </w: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дежурства в школе</w:t>
            </w:r>
          </w:p>
        </w:tc>
        <w:tc>
          <w:tcPr>
            <w:tcW w:w="212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03.09.</w:t>
            </w:r>
          </w:p>
        </w:tc>
        <w:tc>
          <w:tcPr>
            <w:tcW w:w="23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66"/>
        </w:trPr>
        <w:tc>
          <w:tcPr>
            <w:tcW w:w="580" w:type="dxa"/>
            <w:tcBorders>
              <w:left w:val="single" w:sz="8" w:space="0" w:color="auto"/>
              <w:bottom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28.</w:t>
            </w: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Медосмотр учащихся</w:t>
            </w:r>
          </w:p>
        </w:tc>
        <w:tc>
          <w:tcPr>
            <w:tcW w:w="212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Октябрь</w:t>
            </w:r>
          </w:p>
        </w:tc>
        <w:tc>
          <w:tcPr>
            <w:tcW w:w="238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29.</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с «трудными» детьми:</w:t>
            </w:r>
          </w:p>
        </w:tc>
        <w:tc>
          <w:tcPr>
            <w:tcW w:w="21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До 15.09</w:t>
            </w:r>
          </w:p>
        </w:tc>
        <w:tc>
          <w:tcPr>
            <w:tcW w:w="2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-создание групп профилактики;</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-постановка на учет всех неблагополучных</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Заместители</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семей;</w:t>
            </w:r>
          </w:p>
        </w:tc>
        <w:tc>
          <w:tcPr>
            <w:tcW w:w="21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раза в месяц</w:t>
            </w:r>
          </w:p>
        </w:tc>
        <w:tc>
          <w:tcPr>
            <w:tcW w:w="2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 за «трудными» детьми.</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30.</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работы с учащимися по</w:t>
            </w:r>
          </w:p>
        </w:tc>
        <w:tc>
          <w:tcPr>
            <w:tcW w:w="21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В течение года</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ликвидации пробелов в знаниях.</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31.</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Индивидуальные беседы со</w:t>
            </w:r>
          </w:p>
        </w:tc>
        <w:tc>
          <w:tcPr>
            <w:tcW w:w="21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В течение года</w:t>
            </w:r>
          </w:p>
        </w:tc>
        <w:tc>
          <w:tcPr>
            <w:tcW w:w="2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Классные</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слабоуспевающими  детьми и их родителями.</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руководители</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32.</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отчётов классных руководителей по</w:t>
            </w:r>
          </w:p>
        </w:tc>
        <w:tc>
          <w:tcPr>
            <w:tcW w:w="21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конце каждой</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итогам четвертей, полугодий, обсуждение его</w:t>
            </w:r>
          </w:p>
        </w:tc>
        <w:tc>
          <w:tcPr>
            <w:tcW w:w="21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четверти и</w:t>
            </w: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 оперативных совещаниях.</w:t>
            </w:r>
          </w:p>
        </w:tc>
        <w:tc>
          <w:tcPr>
            <w:tcW w:w="212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полугодия</w:t>
            </w: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33.</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итогового сочинения для</w:t>
            </w:r>
          </w:p>
        </w:tc>
        <w:tc>
          <w:tcPr>
            <w:tcW w:w="21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декабрь</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w:t>
            </w:r>
          </w:p>
        </w:tc>
      </w:tr>
      <w:tr w:rsidR="00441213" w:rsidRPr="00FE2BD4">
        <w:trPr>
          <w:trHeight w:val="282"/>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выпускников 11 класса</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3"/>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34.</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Собрание родителей будущих</w:t>
            </w:r>
          </w:p>
        </w:tc>
        <w:tc>
          <w:tcPr>
            <w:tcW w:w="21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февраль</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первоклассников. Организация</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подготовительных занятий.</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35.</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занятий  с детьми шестилетнего</w:t>
            </w:r>
          </w:p>
        </w:tc>
        <w:tc>
          <w:tcPr>
            <w:tcW w:w="21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 01.02.</w:t>
            </w:r>
          </w:p>
        </w:tc>
        <w:tc>
          <w:tcPr>
            <w:tcW w:w="2380" w:type="dxa"/>
            <w:tcBorders>
              <w:right w:val="single" w:sz="8" w:space="0" w:color="auto"/>
            </w:tcBorders>
            <w:vAlign w:val="bottom"/>
          </w:tcPr>
          <w:p w:rsidR="00441213" w:rsidRPr="00FE2BD4" w:rsidRDefault="00F01ACA" w:rsidP="00C70A21">
            <w:pPr>
              <w:rPr>
                <w:sz w:val="24"/>
                <w:szCs w:val="24"/>
              </w:rPr>
            </w:pPr>
            <w:r>
              <w:rPr>
                <w:rFonts w:eastAsia="Times New Roman"/>
                <w:w w:val="99"/>
                <w:sz w:val="24"/>
                <w:szCs w:val="24"/>
              </w:rPr>
              <w:t>Зимовец Л.М.</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возраста в школе будущих первоклассников.</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36.</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Составление графика консультаций по</w:t>
            </w:r>
          </w:p>
        </w:tc>
        <w:tc>
          <w:tcPr>
            <w:tcW w:w="21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01.02.</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подготовке к выпускным и переводным</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экзаменам</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37.</w:t>
            </w: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работы по подготовке и</w:t>
            </w:r>
          </w:p>
        </w:tc>
        <w:tc>
          <w:tcPr>
            <w:tcW w:w="21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апрель-май</w:t>
            </w:r>
          </w:p>
        </w:tc>
        <w:tc>
          <w:tcPr>
            <w:tcW w:w="2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проведению промежуточной аттестации во 2-</w:t>
            </w:r>
          </w:p>
        </w:tc>
        <w:tc>
          <w:tcPr>
            <w:tcW w:w="2120" w:type="dxa"/>
            <w:tcBorders>
              <w:right w:val="single" w:sz="8" w:space="0" w:color="auto"/>
            </w:tcBorders>
            <w:vAlign w:val="bottom"/>
          </w:tcPr>
          <w:p w:rsidR="00441213" w:rsidRPr="00FE2BD4" w:rsidRDefault="00441213" w:rsidP="00C70A21">
            <w:pPr>
              <w:rPr>
                <w:sz w:val="24"/>
                <w:szCs w:val="24"/>
              </w:rPr>
            </w:pPr>
          </w:p>
        </w:tc>
        <w:tc>
          <w:tcPr>
            <w:tcW w:w="23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8,10 классах.</w:t>
            </w: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580" w:type="dxa"/>
            <w:tcBorders>
              <w:left w:val="single" w:sz="8" w:space="0" w:color="auto"/>
              <w:bottom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38.</w:t>
            </w:r>
          </w:p>
        </w:tc>
        <w:tc>
          <w:tcPr>
            <w:tcW w:w="51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Направление слабоуспевающих учащихся</w:t>
            </w:r>
          </w:p>
        </w:tc>
        <w:tc>
          <w:tcPr>
            <w:tcW w:w="212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апрель-май</w:t>
            </w:r>
          </w:p>
        </w:tc>
        <w:tc>
          <w:tcPr>
            <w:tcW w:w="23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bl>
    <w:p w:rsidR="00441213" w:rsidRPr="00FE2BD4" w:rsidRDefault="00441213" w:rsidP="00C70A21">
      <w:pPr>
        <w:rPr>
          <w:sz w:val="24"/>
          <w:szCs w:val="24"/>
        </w:rPr>
        <w:sectPr w:rsidR="00441213" w:rsidRPr="00FE2BD4">
          <w:pgSz w:w="11900" w:h="16838"/>
          <w:pgMar w:top="1112" w:right="466" w:bottom="588" w:left="1280" w:header="0" w:footer="0" w:gutter="0"/>
          <w:cols w:space="720" w:equalWidth="0">
            <w:col w:w="10160"/>
          </w:cols>
        </w:sectPr>
      </w:pPr>
    </w:p>
    <w:tbl>
      <w:tblPr>
        <w:tblW w:w="0" w:type="auto"/>
        <w:tblInd w:w="10" w:type="dxa"/>
        <w:tblLayout w:type="fixed"/>
        <w:tblCellMar>
          <w:left w:w="0" w:type="dxa"/>
          <w:right w:w="0" w:type="dxa"/>
        </w:tblCellMar>
        <w:tblLook w:val="04A0" w:firstRow="1" w:lastRow="0" w:firstColumn="1" w:lastColumn="0" w:noHBand="0" w:noVBand="1"/>
      </w:tblPr>
      <w:tblGrid>
        <w:gridCol w:w="320"/>
        <w:gridCol w:w="260"/>
        <w:gridCol w:w="620"/>
        <w:gridCol w:w="4480"/>
        <w:gridCol w:w="460"/>
        <w:gridCol w:w="160"/>
        <w:gridCol w:w="260"/>
        <w:gridCol w:w="1240"/>
        <w:gridCol w:w="60"/>
        <w:gridCol w:w="340"/>
        <w:gridCol w:w="140"/>
        <w:gridCol w:w="1840"/>
        <w:gridCol w:w="240"/>
      </w:tblGrid>
      <w:tr w:rsidR="00441213" w:rsidRPr="00FE2BD4">
        <w:trPr>
          <w:trHeight w:val="278"/>
        </w:trPr>
        <w:tc>
          <w:tcPr>
            <w:tcW w:w="320" w:type="dxa"/>
            <w:tcBorders>
              <w:top w:val="single" w:sz="8" w:space="0" w:color="auto"/>
              <w:left w:val="single" w:sz="8" w:space="0" w:color="auto"/>
            </w:tcBorders>
            <w:vAlign w:val="bottom"/>
          </w:tcPr>
          <w:p w:rsidR="00441213" w:rsidRPr="00FE2BD4" w:rsidRDefault="00441213" w:rsidP="00C70A21">
            <w:pPr>
              <w:rPr>
                <w:sz w:val="24"/>
                <w:szCs w:val="24"/>
              </w:rPr>
            </w:pPr>
          </w:p>
        </w:tc>
        <w:tc>
          <w:tcPr>
            <w:tcW w:w="26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5100" w:type="dxa"/>
            <w:gridSpan w:val="2"/>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начального звена на медико-педагогическую</w:t>
            </w:r>
          </w:p>
        </w:tc>
        <w:tc>
          <w:tcPr>
            <w:tcW w:w="460" w:type="dxa"/>
            <w:tcBorders>
              <w:top w:val="single" w:sz="8" w:space="0" w:color="auto"/>
            </w:tcBorders>
            <w:vAlign w:val="bottom"/>
          </w:tcPr>
          <w:p w:rsidR="00441213" w:rsidRPr="00FE2BD4" w:rsidRDefault="00441213" w:rsidP="00C70A21">
            <w:pPr>
              <w:rPr>
                <w:sz w:val="24"/>
                <w:szCs w:val="24"/>
              </w:rPr>
            </w:pPr>
          </w:p>
        </w:tc>
        <w:tc>
          <w:tcPr>
            <w:tcW w:w="160" w:type="dxa"/>
            <w:tcBorders>
              <w:top w:val="single" w:sz="8" w:space="0" w:color="auto"/>
            </w:tcBorders>
            <w:vAlign w:val="bottom"/>
          </w:tcPr>
          <w:p w:rsidR="00441213" w:rsidRPr="00FE2BD4" w:rsidRDefault="00441213" w:rsidP="00C70A21">
            <w:pPr>
              <w:rPr>
                <w:sz w:val="24"/>
                <w:szCs w:val="24"/>
              </w:rPr>
            </w:pPr>
          </w:p>
        </w:tc>
        <w:tc>
          <w:tcPr>
            <w:tcW w:w="260" w:type="dxa"/>
            <w:tcBorders>
              <w:top w:val="single" w:sz="8" w:space="0" w:color="auto"/>
            </w:tcBorders>
            <w:vAlign w:val="bottom"/>
          </w:tcPr>
          <w:p w:rsidR="00441213" w:rsidRPr="00FE2BD4" w:rsidRDefault="00441213" w:rsidP="00C70A21">
            <w:pPr>
              <w:rPr>
                <w:sz w:val="24"/>
                <w:szCs w:val="24"/>
              </w:rPr>
            </w:pPr>
          </w:p>
        </w:tc>
        <w:tc>
          <w:tcPr>
            <w:tcW w:w="124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60" w:type="dxa"/>
            <w:tcBorders>
              <w:top w:val="single" w:sz="8" w:space="0" w:color="auto"/>
            </w:tcBorders>
            <w:vAlign w:val="bottom"/>
          </w:tcPr>
          <w:p w:rsidR="00441213" w:rsidRPr="00FE2BD4" w:rsidRDefault="00441213" w:rsidP="00C70A21">
            <w:pPr>
              <w:rPr>
                <w:sz w:val="24"/>
                <w:szCs w:val="24"/>
              </w:rPr>
            </w:pPr>
          </w:p>
        </w:tc>
        <w:tc>
          <w:tcPr>
            <w:tcW w:w="340" w:type="dxa"/>
            <w:tcBorders>
              <w:top w:val="single" w:sz="8" w:space="0" w:color="auto"/>
            </w:tcBorders>
            <w:vAlign w:val="bottom"/>
          </w:tcPr>
          <w:p w:rsidR="00441213" w:rsidRPr="00FE2BD4" w:rsidRDefault="00441213" w:rsidP="00C70A21">
            <w:pPr>
              <w:rPr>
                <w:sz w:val="24"/>
                <w:szCs w:val="24"/>
              </w:rPr>
            </w:pPr>
          </w:p>
        </w:tc>
        <w:tc>
          <w:tcPr>
            <w:tcW w:w="140" w:type="dxa"/>
            <w:tcBorders>
              <w:top w:val="single" w:sz="8" w:space="0" w:color="auto"/>
            </w:tcBorders>
            <w:vAlign w:val="bottom"/>
          </w:tcPr>
          <w:p w:rsidR="00441213" w:rsidRPr="00FE2BD4" w:rsidRDefault="00441213" w:rsidP="00C70A21">
            <w:pPr>
              <w:rPr>
                <w:sz w:val="24"/>
                <w:szCs w:val="24"/>
              </w:rPr>
            </w:pPr>
          </w:p>
        </w:tc>
        <w:tc>
          <w:tcPr>
            <w:tcW w:w="184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240" w:type="dxa"/>
            <w:vAlign w:val="bottom"/>
          </w:tcPr>
          <w:p w:rsidR="00441213" w:rsidRPr="00FE2BD4" w:rsidRDefault="00441213" w:rsidP="00C70A21">
            <w:pPr>
              <w:rPr>
                <w:sz w:val="24"/>
                <w:szCs w:val="24"/>
              </w:rPr>
            </w:pPr>
          </w:p>
        </w:tc>
      </w:tr>
      <w:tr w:rsidR="00441213" w:rsidRPr="00FE2BD4">
        <w:trPr>
          <w:trHeight w:val="281"/>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51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комиссию</w:t>
            </w:r>
          </w:p>
        </w:tc>
        <w:tc>
          <w:tcPr>
            <w:tcW w:w="460" w:type="dxa"/>
            <w:tcBorders>
              <w:bottom w:val="single" w:sz="8" w:space="0" w:color="auto"/>
            </w:tcBorders>
            <w:vAlign w:val="bottom"/>
          </w:tcPr>
          <w:p w:rsidR="00441213" w:rsidRPr="00FE2BD4" w:rsidRDefault="00441213" w:rsidP="00C70A21">
            <w:pPr>
              <w:rPr>
                <w:sz w:val="24"/>
                <w:szCs w:val="24"/>
              </w:rPr>
            </w:pPr>
          </w:p>
        </w:tc>
        <w:tc>
          <w:tcPr>
            <w:tcW w:w="16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1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4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 w:type="dxa"/>
            <w:vAlign w:val="bottom"/>
          </w:tcPr>
          <w:p w:rsidR="00441213" w:rsidRPr="00FE2BD4" w:rsidRDefault="00441213" w:rsidP="00C70A21">
            <w:pPr>
              <w:rPr>
                <w:sz w:val="24"/>
                <w:szCs w:val="24"/>
              </w:rPr>
            </w:pPr>
          </w:p>
        </w:tc>
      </w:tr>
      <w:tr w:rsidR="00441213" w:rsidRPr="00FE2BD4">
        <w:trPr>
          <w:trHeight w:val="261"/>
        </w:trPr>
        <w:tc>
          <w:tcPr>
            <w:tcW w:w="580" w:type="dxa"/>
            <w:gridSpan w:val="2"/>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39.</w:t>
            </w:r>
          </w:p>
        </w:tc>
        <w:tc>
          <w:tcPr>
            <w:tcW w:w="51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общешкольного собрания</w:t>
            </w:r>
          </w:p>
        </w:tc>
        <w:tc>
          <w:tcPr>
            <w:tcW w:w="460" w:type="dxa"/>
            <w:vAlign w:val="bottom"/>
          </w:tcPr>
          <w:p w:rsidR="00441213" w:rsidRPr="00FE2BD4" w:rsidRDefault="00441213" w:rsidP="00C70A21">
            <w:pPr>
              <w:rPr>
                <w:sz w:val="24"/>
                <w:szCs w:val="24"/>
              </w:rPr>
            </w:pPr>
          </w:p>
        </w:tc>
        <w:tc>
          <w:tcPr>
            <w:tcW w:w="160" w:type="dxa"/>
            <w:vAlign w:val="bottom"/>
          </w:tcPr>
          <w:p w:rsidR="00441213" w:rsidRPr="00FE2BD4" w:rsidRDefault="00441213" w:rsidP="00C70A21">
            <w:pPr>
              <w:rPr>
                <w:sz w:val="24"/>
                <w:szCs w:val="24"/>
              </w:rPr>
            </w:pPr>
          </w:p>
        </w:tc>
        <w:tc>
          <w:tcPr>
            <w:tcW w:w="150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февраль</w:t>
            </w: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98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Зам. директора</w:t>
            </w:r>
          </w:p>
        </w:tc>
        <w:tc>
          <w:tcPr>
            <w:tcW w:w="240" w:type="dxa"/>
            <w:vAlign w:val="bottom"/>
          </w:tcPr>
          <w:p w:rsidR="00441213" w:rsidRPr="00FE2BD4" w:rsidRDefault="00441213" w:rsidP="00C70A21">
            <w:pPr>
              <w:rPr>
                <w:sz w:val="24"/>
                <w:szCs w:val="24"/>
              </w:rPr>
            </w:pPr>
          </w:p>
        </w:tc>
      </w:tr>
      <w:tr w:rsidR="00441213" w:rsidRPr="00FE2BD4">
        <w:trPr>
          <w:trHeight w:val="276"/>
        </w:trPr>
        <w:tc>
          <w:tcPr>
            <w:tcW w:w="320" w:type="dxa"/>
            <w:tcBorders>
              <w:left w:val="single" w:sz="8" w:space="0" w:color="auto"/>
            </w:tcBorders>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51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родителей 9 и 11 классов по теме:</w:t>
            </w:r>
          </w:p>
        </w:tc>
        <w:tc>
          <w:tcPr>
            <w:tcW w:w="460" w:type="dxa"/>
            <w:vAlign w:val="bottom"/>
          </w:tcPr>
          <w:p w:rsidR="00441213" w:rsidRPr="00FE2BD4" w:rsidRDefault="00441213" w:rsidP="00C70A21">
            <w:pPr>
              <w:rPr>
                <w:sz w:val="24"/>
                <w:szCs w:val="24"/>
              </w:rPr>
            </w:pPr>
          </w:p>
        </w:tc>
        <w:tc>
          <w:tcPr>
            <w:tcW w:w="160" w:type="dxa"/>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124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Классные</w:t>
            </w:r>
          </w:p>
        </w:tc>
        <w:tc>
          <w:tcPr>
            <w:tcW w:w="240" w:type="dxa"/>
            <w:vAlign w:val="bottom"/>
          </w:tcPr>
          <w:p w:rsidR="00441213" w:rsidRPr="00FE2BD4" w:rsidRDefault="00441213" w:rsidP="00C70A21">
            <w:pPr>
              <w:rPr>
                <w:sz w:val="24"/>
                <w:szCs w:val="24"/>
              </w:rPr>
            </w:pPr>
          </w:p>
        </w:tc>
      </w:tr>
      <w:tr w:rsidR="00441213" w:rsidRPr="00FE2BD4">
        <w:trPr>
          <w:trHeight w:val="276"/>
        </w:trPr>
        <w:tc>
          <w:tcPr>
            <w:tcW w:w="320" w:type="dxa"/>
            <w:tcBorders>
              <w:left w:val="single" w:sz="8" w:space="0" w:color="auto"/>
            </w:tcBorders>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51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О порядке проведения итоговой аттестации в</w:t>
            </w:r>
          </w:p>
        </w:tc>
        <w:tc>
          <w:tcPr>
            <w:tcW w:w="460" w:type="dxa"/>
            <w:vAlign w:val="bottom"/>
          </w:tcPr>
          <w:p w:rsidR="00441213" w:rsidRPr="00FE2BD4" w:rsidRDefault="00441213" w:rsidP="00C70A21">
            <w:pPr>
              <w:rPr>
                <w:sz w:val="24"/>
                <w:szCs w:val="24"/>
              </w:rPr>
            </w:pPr>
          </w:p>
        </w:tc>
        <w:tc>
          <w:tcPr>
            <w:tcW w:w="160" w:type="dxa"/>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124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98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руководители</w:t>
            </w:r>
          </w:p>
        </w:tc>
        <w:tc>
          <w:tcPr>
            <w:tcW w:w="240" w:type="dxa"/>
            <w:vAlign w:val="bottom"/>
          </w:tcPr>
          <w:p w:rsidR="00441213" w:rsidRPr="00FE2BD4" w:rsidRDefault="00441213" w:rsidP="00C70A21">
            <w:pPr>
              <w:rPr>
                <w:sz w:val="24"/>
                <w:szCs w:val="24"/>
              </w:rPr>
            </w:pPr>
          </w:p>
        </w:tc>
      </w:tr>
      <w:tr w:rsidR="00441213" w:rsidRPr="00FE2BD4">
        <w:trPr>
          <w:trHeight w:val="281"/>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5100" w:type="dxa"/>
            <w:gridSpan w:val="2"/>
            <w:tcBorders>
              <w:bottom w:val="single" w:sz="8" w:space="0" w:color="auto"/>
              <w:right w:val="single" w:sz="8" w:space="0" w:color="auto"/>
            </w:tcBorders>
            <w:vAlign w:val="bottom"/>
          </w:tcPr>
          <w:p w:rsidR="00441213" w:rsidRPr="00FE2BD4" w:rsidRDefault="00BA706A" w:rsidP="00C70A21">
            <w:pPr>
              <w:rPr>
                <w:sz w:val="24"/>
                <w:szCs w:val="24"/>
              </w:rPr>
            </w:pPr>
            <w:r w:rsidRPr="00FE2BD4">
              <w:rPr>
                <w:rFonts w:eastAsia="Times New Roman"/>
                <w:sz w:val="24"/>
                <w:szCs w:val="24"/>
              </w:rPr>
              <w:t>2017/2018</w:t>
            </w:r>
            <w:r w:rsidR="00723363" w:rsidRPr="00FE2BD4">
              <w:rPr>
                <w:rFonts w:eastAsia="Times New Roman"/>
                <w:sz w:val="24"/>
                <w:szCs w:val="24"/>
              </w:rPr>
              <w:t xml:space="preserve"> учебном году»;</w:t>
            </w:r>
          </w:p>
        </w:tc>
        <w:tc>
          <w:tcPr>
            <w:tcW w:w="460" w:type="dxa"/>
            <w:tcBorders>
              <w:bottom w:val="single" w:sz="8" w:space="0" w:color="auto"/>
            </w:tcBorders>
            <w:vAlign w:val="bottom"/>
          </w:tcPr>
          <w:p w:rsidR="00441213" w:rsidRPr="00FE2BD4" w:rsidRDefault="00441213" w:rsidP="00C70A21">
            <w:pPr>
              <w:rPr>
                <w:sz w:val="24"/>
                <w:szCs w:val="24"/>
              </w:rPr>
            </w:pPr>
          </w:p>
        </w:tc>
        <w:tc>
          <w:tcPr>
            <w:tcW w:w="16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1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4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 w:type="dxa"/>
            <w:vAlign w:val="bottom"/>
          </w:tcPr>
          <w:p w:rsidR="00441213" w:rsidRPr="00FE2BD4" w:rsidRDefault="00441213" w:rsidP="00C70A21">
            <w:pPr>
              <w:rPr>
                <w:sz w:val="24"/>
                <w:szCs w:val="24"/>
              </w:rPr>
            </w:pPr>
          </w:p>
        </w:tc>
      </w:tr>
      <w:tr w:rsidR="00441213" w:rsidRPr="00FE2BD4">
        <w:trPr>
          <w:trHeight w:val="261"/>
        </w:trPr>
        <w:tc>
          <w:tcPr>
            <w:tcW w:w="580" w:type="dxa"/>
            <w:gridSpan w:val="2"/>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40.</w:t>
            </w:r>
          </w:p>
        </w:tc>
        <w:tc>
          <w:tcPr>
            <w:tcW w:w="51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работы по подготовке и</w:t>
            </w:r>
          </w:p>
        </w:tc>
        <w:tc>
          <w:tcPr>
            <w:tcW w:w="460" w:type="dxa"/>
            <w:vAlign w:val="bottom"/>
          </w:tcPr>
          <w:p w:rsidR="00441213" w:rsidRPr="00FE2BD4" w:rsidRDefault="00441213" w:rsidP="00C70A21">
            <w:pPr>
              <w:rPr>
                <w:sz w:val="24"/>
                <w:szCs w:val="24"/>
              </w:rPr>
            </w:pPr>
          </w:p>
        </w:tc>
        <w:tc>
          <w:tcPr>
            <w:tcW w:w="1660" w:type="dxa"/>
            <w:gridSpan w:val="3"/>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март- июнь</w:t>
            </w:r>
          </w:p>
        </w:tc>
        <w:tc>
          <w:tcPr>
            <w:tcW w:w="60" w:type="dxa"/>
            <w:vAlign w:val="bottom"/>
          </w:tcPr>
          <w:p w:rsidR="00441213" w:rsidRPr="00FE2BD4" w:rsidRDefault="00441213" w:rsidP="00C70A21">
            <w:pPr>
              <w:rPr>
                <w:sz w:val="24"/>
                <w:szCs w:val="24"/>
              </w:rPr>
            </w:pPr>
          </w:p>
        </w:tc>
        <w:tc>
          <w:tcPr>
            <w:tcW w:w="232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Зам. директора</w:t>
            </w:r>
          </w:p>
        </w:tc>
        <w:tc>
          <w:tcPr>
            <w:tcW w:w="240" w:type="dxa"/>
            <w:vAlign w:val="bottom"/>
          </w:tcPr>
          <w:p w:rsidR="00441213" w:rsidRPr="00FE2BD4" w:rsidRDefault="00441213" w:rsidP="00C70A21">
            <w:pPr>
              <w:rPr>
                <w:sz w:val="24"/>
                <w:szCs w:val="24"/>
              </w:rPr>
            </w:pPr>
          </w:p>
        </w:tc>
      </w:tr>
      <w:tr w:rsidR="00441213" w:rsidRPr="00FE2BD4">
        <w:trPr>
          <w:trHeight w:val="276"/>
        </w:trPr>
        <w:tc>
          <w:tcPr>
            <w:tcW w:w="320" w:type="dxa"/>
            <w:tcBorders>
              <w:left w:val="single" w:sz="8" w:space="0" w:color="auto"/>
            </w:tcBorders>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51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проведению государственной (итоговой)</w:t>
            </w:r>
          </w:p>
        </w:tc>
        <w:tc>
          <w:tcPr>
            <w:tcW w:w="460" w:type="dxa"/>
            <w:vAlign w:val="bottom"/>
          </w:tcPr>
          <w:p w:rsidR="00441213" w:rsidRPr="00FE2BD4" w:rsidRDefault="00441213" w:rsidP="00C70A21">
            <w:pPr>
              <w:rPr>
                <w:sz w:val="24"/>
                <w:szCs w:val="24"/>
              </w:rPr>
            </w:pPr>
          </w:p>
        </w:tc>
        <w:tc>
          <w:tcPr>
            <w:tcW w:w="160" w:type="dxa"/>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124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240" w:type="dxa"/>
            <w:vAlign w:val="bottom"/>
          </w:tcPr>
          <w:p w:rsidR="00441213" w:rsidRPr="00FE2BD4" w:rsidRDefault="00441213" w:rsidP="00C70A21">
            <w:pPr>
              <w:rPr>
                <w:sz w:val="24"/>
                <w:szCs w:val="24"/>
              </w:rPr>
            </w:pPr>
          </w:p>
        </w:tc>
      </w:tr>
      <w:tr w:rsidR="00441213" w:rsidRPr="00FE2BD4">
        <w:trPr>
          <w:trHeight w:val="281"/>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51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аттестации в 9, 11 классах</w:t>
            </w:r>
          </w:p>
        </w:tc>
        <w:tc>
          <w:tcPr>
            <w:tcW w:w="460" w:type="dxa"/>
            <w:tcBorders>
              <w:bottom w:val="single" w:sz="8" w:space="0" w:color="auto"/>
            </w:tcBorders>
            <w:vAlign w:val="bottom"/>
          </w:tcPr>
          <w:p w:rsidR="00441213" w:rsidRPr="00FE2BD4" w:rsidRDefault="00441213" w:rsidP="00C70A21">
            <w:pPr>
              <w:rPr>
                <w:sz w:val="24"/>
                <w:szCs w:val="24"/>
              </w:rPr>
            </w:pPr>
          </w:p>
        </w:tc>
        <w:tc>
          <w:tcPr>
            <w:tcW w:w="16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1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4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 w:type="dxa"/>
            <w:vAlign w:val="bottom"/>
          </w:tcPr>
          <w:p w:rsidR="00441213" w:rsidRPr="00FE2BD4" w:rsidRDefault="00441213" w:rsidP="00C70A21">
            <w:pPr>
              <w:rPr>
                <w:sz w:val="24"/>
                <w:szCs w:val="24"/>
              </w:rPr>
            </w:pPr>
          </w:p>
        </w:tc>
      </w:tr>
      <w:tr w:rsidR="00441213" w:rsidRPr="00FE2BD4">
        <w:trPr>
          <w:trHeight w:val="261"/>
        </w:trPr>
        <w:tc>
          <w:tcPr>
            <w:tcW w:w="580" w:type="dxa"/>
            <w:gridSpan w:val="2"/>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41.</w:t>
            </w:r>
          </w:p>
        </w:tc>
        <w:tc>
          <w:tcPr>
            <w:tcW w:w="51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Вручение аттестатов о среднем общем</w:t>
            </w:r>
          </w:p>
        </w:tc>
        <w:tc>
          <w:tcPr>
            <w:tcW w:w="460" w:type="dxa"/>
            <w:vAlign w:val="bottom"/>
          </w:tcPr>
          <w:p w:rsidR="00441213" w:rsidRPr="00FE2BD4" w:rsidRDefault="00441213" w:rsidP="00C70A21">
            <w:pPr>
              <w:rPr>
                <w:sz w:val="24"/>
                <w:szCs w:val="24"/>
              </w:rPr>
            </w:pPr>
          </w:p>
        </w:tc>
        <w:tc>
          <w:tcPr>
            <w:tcW w:w="160" w:type="dxa"/>
            <w:vAlign w:val="bottom"/>
          </w:tcPr>
          <w:p w:rsidR="00441213" w:rsidRPr="00FE2BD4" w:rsidRDefault="00441213" w:rsidP="00C70A21">
            <w:pPr>
              <w:rPr>
                <w:sz w:val="24"/>
                <w:szCs w:val="24"/>
              </w:rPr>
            </w:pPr>
          </w:p>
        </w:tc>
        <w:tc>
          <w:tcPr>
            <w:tcW w:w="150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июнь</w:t>
            </w: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Директор</w:t>
            </w:r>
          </w:p>
        </w:tc>
        <w:tc>
          <w:tcPr>
            <w:tcW w:w="240" w:type="dxa"/>
            <w:vAlign w:val="bottom"/>
          </w:tcPr>
          <w:p w:rsidR="00441213" w:rsidRPr="00FE2BD4" w:rsidRDefault="00441213" w:rsidP="00C70A21">
            <w:pPr>
              <w:rPr>
                <w:sz w:val="24"/>
                <w:szCs w:val="24"/>
              </w:rPr>
            </w:pPr>
          </w:p>
        </w:tc>
      </w:tr>
      <w:tr w:rsidR="00441213" w:rsidRPr="00FE2BD4">
        <w:trPr>
          <w:trHeight w:val="276"/>
        </w:trPr>
        <w:tc>
          <w:tcPr>
            <w:tcW w:w="320" w:type="dxa"/>
            <w:tcBorders>
              <w:left w:val="single" w:sz="8" w:space="0" w:color="auto"/>
            </w:tcBorders>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51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образовании и основном общем образовании</w:t>
            </w:r>
          </w:p>
        </w:tc>
        <w:tc>
          <w:tcPr>
            <w:tcW w:w="460" w:type="dxa"/>
            <w:vAlign w:val="bottom"/>
          </w:tcPr>
          <w:p w:rsidR="00441213" w:rsidRPr="00FE2BD4" w:rsidRDefault="00441213" w:rsidP="00C70A21">
            <w:pPr>
              <w:rPr>
                <w:sz w:val="24"/>
                <w:szCs w:val="24"/>
              </w:rPr>
            </w:pPr>
          </w:p>
        </w:tc>
        <w:tc>
          <w:tcPr>
            <w:tcW w:w="160" w:type="dxa"/>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124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240" w:type="dxa"/>
            <w:vAlign w:val="bottom"/>
          </w:tcPr>
          <w:p w:rsidR="00441213" w:rsidRPr="00FE2BD4" w:rsidRDefault="00441213" w:rsidP="00C70A21">
            <w:pPr>
              <w:rPr>
                <w:sz w:val="24"/>
                <w:szCs w:val="24"/>
              </w:rPr>
            </w:pPr>
          </w:p>
        </w:tc>
      </w:tr>
      <w:tr w:rsidR="00441213" w:rsidRPr="00FE2BD4">
        <w:trPr>
          <w:trHeight w:val="281"/>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51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выпускникам школы</w:t>
            </w:r>
          </w:p>
        </w:tc>
        <w:tc>
          <w:tcPr>
            <w:tcW w:w="460" w:type="dxa"/>
            <w:tcBorders>
              <w:bottom w:val="single" w:sz="8" w:space="0" w:color="auto"/>
            </w:tcBorders>
            <w:vAlign w:val="bottom"/>
          </w:tcPr>
          <w:p w:rsidR="00441213" w:rsidRPr="00FE2BD4" w:rsidRDefault="00441213" w:rsidP="00C70A21">
            <w:pPr>
              <w:rPr>
                <w:sz w:val="24"/>
                <w:szCs w:val="24"/>
              </w:rPr>
            </w:pPr>
          </w:p>
        </w:tc>
        <w:tc>
          <w:tcPr>
            <w:tcW w:w="16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1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4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 w:type="dxa"/>
            <w:vAlign w:val="bottom"/>
          </w:tcPr>
          <w:p w:rsidR="00441213" w:rsidRPr="00FE2BD4" w:rsidRDefault="00441213" w:rsidP="00C70A21">
            <w:pPr>
              <w:rPr>
                <w:sz w:val="24"/>
                <w:szCs w:val="24"/>
              </w:rPr>
            </w:pPr>
          </w:p>
        </w:tc>
      </w:tr>
      <w:tr w:rsidR="00441213" w:rsidRPr="00FE2BD4">
        <w:trPr>
          <w:trHeight w:val="818"/>
        </w:trPr>
        <w:tc>
          <w:tcPr>
            <w:tcW w:w="320" w:type="dxa"/>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9840" w:type="dxa"/>
            <w:gridSpan w:val="11"/>
            <w:vAlign w:val="bottom"/>
          </w:tcPr>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3C2E6F" w:rsidRDefault="003C2E6F" w:rsidP="00C70A21">
            <w:pPr>
              <w:jc w:val="right"/>
              <w:rPr>
                <w:rFonts w:eastAsia="Times New Roman"/>
                <w:b/>
                <w:bCs/>
                <w:color w:val="FF0000"/>
                <w:sz w:val="24"/>
                <w:szCs w:val="24"/>
              </w:rPr>
            </w:pPr>
          </w:p>
          <w:p w:rsidR="00441213" w:rsidRPr="00F01ACA" w:rsidRDefault="00723363" w:rsidP="003C2E6F">
            <w:pPr>
              <w:rPr>
                <w:color w:val="FF0000"/>
                <w:sz w:val="24"/>
                <w:szCs w:val="24"/>
              </w:rPr>
            </w:pPr>
            <w:r w:rsidRPr="00F01ACA">
              <w:rPr>
                <w:rFonts w:eastAsia="Times New Roman"/>
                <w:b/>
                <w:bCs/>
                <w:color w:val="FF0000"/>
                <w:sz w:val="24"/>
                <w:szCs w:val="24"/>
              </w:rPr>
              <w:t>План подготовки школы к проведению государственной (итоговой) аттестации</w:t>
            </w:r>
          </w:p>
        </w:tc>
      </w:tr>
      <w:tr w:rsidR="00441213" w:rsidRPr="00FE2BD4">
        <w:trPr>
          <w:trHeight w:val="279"/>
        </w:trPr>
        <w:tc>
          <w:tcPr>
            <w:tcW w:w="320" w:type="dxa"/>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tcBorders>
            <w:vAlign w:val="bottom"/>
          </w:tcPr>
          <w:p w:rsidR="00441213" w:rsidRPr="00FE2BD4" w:rsidRDefault="00441213" w:rsidP="00C70A21">
            <w:pPr>
              <w:rPr>
                <w:sz w:val="24"/>
                <w:szCs w:val="24"/>
              </w:rPr>
            </w:pPr>
          </w:p>
        </w:tc>
        <w:tc>
          <w:tcPr>
            <w:tcW w:w="49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выпускников.</w:t>
            </w:r>
          </w:p>
        </w:tc>
        <w:tc>
          <w:tcPr>
            <w:tcW w:w="16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124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4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01ACA" w:rsidRDefault="00441213" w:rsidP="00C70A21">
            <w:pPr>
              <w:rPr>
                <w:color w:val="FF0000"/>
                <w:sz w:val="24"/>
                <w:szCs w:val="24"/>
              </w:rPr>
            </w:pPr>
          </w:p>
        </w:tc>
        <w:tc>
          <w:tcPr>
            <w:tcW w:w="240" w:type="dxa"/>
            <w:tcBorders>
              <w:bottom w:val="single" w:sz="8" w:space="0" w:color="auto"/>
            </w:tcBorders>
            <w:vAlign w:val="bottom"/>
          </w:tcPr>
          <w:p w:rsidR="00441213" w:rsidRPr="00F01ACA" w:rsidRDefault="00441213" w:rsidP="00C70A21">
            <w:pPr>
              <w:rPr>
                <w:color w:val="FF0000"/>
                <w:sz w:val="24"/>
                <w:szCs w:val="24"/>
              </w:rPr>
            </w:pPr>
          </w:p>
        </w:tc>
      </w:tr>
      <w:tr w:rsidR="00441213" w:rsidRPr="00FE2BD4">
        <w:trPr>
          <w:trHeight w:val="263"/>
        </w:trPr>
        <w:tc>
          <w:tcPr>
            <w:tcW w:w="320" w:type="dxa"/>
            <w:tcBorders>
              <w:right w:val="single" w:sz="8" w:space="0" w:color="auto"/>
            </w:tcBorders>
            <w:vAlign w:val="bottom"/>
          </w:tcPr>
          <w:p w:rsidR="00441213" w:rsidRPr="00FE2BD4" w:rsidRDefault="00441213" w:rsidP="00C70A21">
            <w:pPr>
              <w:rPr>
                <w:sz w:val="24"/>
                <w:szCs w:val="24"/>
              </w:rPr>
            </w:pPr>
          </w:p>
        </w:tc>
        <w:tc>
          <w:tcPr>
            <w:tcW w:w="880" w:type="dxa"/>
            <w:gridSpan w:val="2"/>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№п/п</w:t>
            </w:r>
          </w:p>
        </w:tc>
        <w:tc>
          <w:tcPr>
            <w:tcW w:w="49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Содержание мероприятия</w:t>
            </w:r>
          </w:p>
        </w:tc>
        <w:tc>
          <w:tcPr>
            <w:tcW w:w="16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00" w:type="dxa"/>
            <w:gridSpan w:val="2"/>
            <w:tcBorders>
              <w:bottom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Сроки</w:t>
            </w:r>
          </w:p>
        </w:tc>
        <w:tc>
          <w:tcPr>
            <w:tcW w:w="340" w:type="dxa"/>
            <w:tcBorders>
              <w:bottom w:val="single" w:sz="8" w:space="0" w:color="auto"/>
            </w:tcBorders>
            <w:vAlign w:val="bottom"/>
          </w:tcPr>
          <w:p w:rsidR="00441213" w:rsidRPr="00FE2BD4" w:rsidRDefault="00441213" w:rsidP="00C70A21">
            <w:pPr>
              <w:rPr>
                <w:sz w:val="24"/>
                <w:szCs w:val="24"/>
              </w:rPr>
            </w:pPr>
          </w:p>
        </w:tc>
        <w:tc>
          <w:tcPr>
            <w:tcW w:w="1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gridSpan w:val="2"/>
            <w:tcBorders>
              <w:bottom w:val="single" w:sz="8" w:space="0" w:color="auto"/>
              <w:right w:val="single" w:sz="8" w:space="0" w:color="auto"/>
            </w:tcBorders>
            <w:vAlign w:val="bottom"/>
          </w:tcPr>
          <w:p w:rsidR="00441213" w:rsidRPr="00F01ACA" w:rsidRDefault="00723363" w:rsidP="00C70A21">
            <w:pPr>
              <w:rPr>
                <w:color w:val="FF0000"/>
                <w:sz w:val="24"/>
                <w:szCs w:val="24"/>
              </w:rPr>
            </w:pPr>
            <w:r w:rsidRPr="00F01ACA">
              <w:rPr>
                <w:rFonts w:eastAsia="Times New Roman"/>
                <w:color w:val="FF0000"/>
                <w:sz w:val="24"/>
                <w:szCs w:val="24"/>
              </w:rPr>
              <w:t>Ответственный</w:t>
            </w:r>
          </w:p>
        </w:tc>
      </w:tr>
      <w:tr w:rsidR="00441213" w:rsidRPr="00FE2BD4">
        <w:trPr>
          <w:trHeight w:val="267"/>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5100" w:type="dxa"/>
            <w:gridSpan w:val="3"/>
            <w:tcBorders>
              <w:bottom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I.Организационные вопросы</w:t>
            </w:r>
            <w:r w:rsidRPr="00FE2BD4">
              <w:rPr>
                <w:rFonts w:eastAsia="Times New Roman"/>
                <w:sz w:val="24"/>
                <w:szCs w:val="24"/>
              </w:rPr>
              <w:t>.</w:t>
            </w:r>
          </w:p>
        </w:tc>
        <w:tc>
          <w:tcPr>
            <w:tcW w:w="260" w:type="dxa"/>
            <w:tcBorders>
              <w:bottom w:val="single" w:sz="8" w:space="0" w:color="auto"/>
            </w:tcBorders>
            <w:vAlign w:val="bottom"/>
          </w:tcPr>
          <w:p w:rsidR="00441213" w:rsidRPr="00FE2BD4" w:rsidRDefault="00441213" w:rsidP="00C70A21">
            <w:pPr>
              <w:rPr>
                <w:sz w:val="24"/>
                <w:szCs w:val="24"/>
              </w:rPr>
            </w:pPr>
          </w:p>
        </w:tc>
        <w:tc>
          <w:tcPr>
            <w:tcW w:w="124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01ACA" w:rsidRDefault="00441213" w:rsidP="00C70A21">
            <w:pPr>
              <w:rPr>
                <w:color w:val="FF0000"/>
                <w:sz w:val="24"/>
                <w:szCs w:val="24"/>
              </w:rPr>
            </w:pPr>
          </w:p>
        </w:tc>
        <w:tc>
          <w:tcPr>
            <w:tcW w:w="240" w:type="dxa"/>
            <w:tcBorders>
              <w:bottom w:val="single" w:sz="8" w:space="0" w:color="auto"/>
              <w:right w:val="single" w:sz="8" w:space="0" w:color="auto"/>
            </w:tcBorders>
            <w:vAlign w:val="bottom"/>
          </w:tcPr>
          <w:p w:rsidR="00441213" w:rsidRPr="00F01ACA" w:rsidRDefault="00441213" w:rsidP="00C70A21">
            <w:pPr>
              <w:rPr>
                <w:color w:val="FF0000"/>
                <w:sz w:val="24"/>
                <w:szCs w:val="24"/>
              </w:rPr>
            </w:pPr>
          </w:p>
        </w:tc>
      </w:tr>
      <w:tr w:rsidR="00441213" w:rsidRPr="00FE2BD4">
        <w:trPr>
          <w:trHeight w:val="262"/>
        </w:trPr>
        <w:tc>
          <w:tcPr>
            <w:tcW w:w="320" w:type="dxa"/>
            <w:tcBorders>
              <w:right w:val="single" w:sz="8" w:space="0" w:color="auto"/>
            </w:tcBorders>
            <w:vAlign w:val="bottom"/>
          </w:tcPr>
          <w:p w:rsidR="00441213" w:rsidRPr="00FE2BD4" w:rsidRDefault="00441213" w:rsidP="00C70A21">
            <w:pPr>
              <w:rPr>
                <w:sz w:val="24"/>
                <w:szCs w:val="24"/>
              </w:rPr>
            </w:pPr>
          </w:p>
        </w:tc>
        <w:tc>
          <w:tcPr>
            <w:tcW w:w="88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w:t>
            </w: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Планирование работы по подготовке и</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300" w:type="dxa"/>
            <w:gridSpan w:val="2"/>
            <w:vAlign w:val="bottom"/>
          </w:tcPr>
          <w:p w:rsidR="00441213" w:rsidRPr="00FE2BD4" w:rsidRDefault="00723363" w:rsidP="00C70A21">
            <w:pPr>
              <w:rPr>
                <w:sz w:val="24"/>
                <w:szCs w:val="24"/>
              </w:rPr>
            </w:pPr>
            <w:r w:rsidRPr="00FE2BD4">
              <w:rPr>
                <w:rFonts w:eastAsia="Times New Roman"/>
                <w:sz w:val="24"/>
                <w:szCs w:val="24"/>
              </w:rPr>
              <w:t>август</w:t>
            </w: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2080" w:type="dxa"/>
            <w:gridSpan w:val="2"/>
            <w:tcBorders>
              <w:right w:val="single" w:sz="8" w:space="0" w:color="auto"/>
            </w:tcBorders>
            <w:vAlign w:val="bottom"/>
          </w:tcPr>
          <w:p w:rsidR="00441213" w:rsidRPr="00F01ACA" w:rsidRDefault="00723363" w:rsidP="00C70A21">
            <w:pPr>
              <w:rPr>
                <w:color w:val="FF0000"/>
                <w:sz w:val="24"/>
                <w:szCs w:val="24"/>
              </w:rPr>
            </w:pPr>
            <w:r w:rsidRPr="00F01ACA">
              <w:rPr>
                <w:rFonts w:eastAsia="Times New Roman"/>
                <w:color w:val="FF0000"/>
                <w:sz w:val="24"/>
                <w:szCs w:val="24"/>
              </w:rPr>
              <w:t>Директор школы</w:t>
            </w: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проведению государственной (итоговой)</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2080" w:type="dxa"/>
            <w:gridSpan w:val="2"/>
            <w:tcBorders>
              <w:right w:val="single" w:sz="8" w:space="0" w:color="auto"/>
            </w:tcBorders>
            <w:vAlign w:val="bottom"/>
          </w:tcPr>
          <w:p w:rsidR="00441213" w:rsidRPr="00F01ACA" w:rsidRDefault="00723363" w:rsidP="00C70A21">
            <w:pPr>
              <w:rPr>
                <w:color w:val="FF0000"/>
                <w:sz w:val="24"/>
                <w:szCs w:val="24"/>
              </w:rPr>
            </w:pPr>
            <w:r w:rsidRPr="00F01ACA">
              <w:rPr>
                <w:rFonts w:eastAsia="Times New Roman"/>
                <w:color w:val="FF0000"/>
                <w:sz w:val="24"/>
                <w:szCs w:val="24"/>
              </w:rPr>
              <w:t>Заместитель</w:t>
            </w:r>
          </w:p>
        </w:tc>
      </w:tr>
      <w:tr w:rsidR="00441213" w:rsidRPr="00FE2BD4">
        <w:trPr>
          <w:trHeight w:val="281"/>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аттестации выпускников 9 и 11 классов</w:t>
            </w:r>
          </w:p>
        </w:tc>
        <w:tc>
          <w:tcPr>
            <w:tcW w:w="16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4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gridSpan w:val="2"/>
            <w:tcBorders>
              <w:bottom w:val="single" w:sz="8" w:space="0" w:color="auto"/>
              <w:right w:val="single" w:sz="8" w:space="0" w:color="auto"/>
            </w:tcBorders>
            <w:vAlign w:val="bottom"/>
          </w:tcPr>
          <w:p w:rsidR="00441213" w:rsidRPr="00F01ACA" w:rsidRDefault="00723363" w:rsidP="00C70A21">
            <w:pPr>
              <w:rPr>
                <w:color w:val="FF0000"/>
                <w:sz w:val="24"/>
                <w:szCs w:val="24"/>
              </w:rPr>
            </w:pPr>
            <w:r w:rsidRPr="00F01ACA">
              <w:rPr>
                <w:rFonts w:eastAsia="Times New Roman"/>
                <w:color w:val="FF0000"/>
                <w:sz w:val="24"/>
                <w:szCs w:val="24"/>
              </w:rPr>
              <w:t>директора</w:t>
            </w:r>
          </w:p>
        </w:tc>
      </w:tr>
      <w:tr w:rsidR="00441213" w:rsidRPr="00FE2BD4">
        <w:trPr>
          <w:trHeight w:val="261"/>
        </w:trPr>
        <w:tc>
          <w:tcPr>
            <w:tcW w:w="320" w:type="dxa"/>
            <w:tcBorders>
              <w:right w:val="single" w:sz="8" w:space="0" w:color="auto"/>
            </w:tcBorders>
            <w:vAlign w:val="bottom"/>
          </w:tcPr>
          <w:p w:rsidR="00441213" w:rsidRPr="00FE2BD4" w:rsidRDefault="00441213" w:rsidP="00C70A21">
            <w:pPr>
              <w:rPr>
                <w:sz w:val="24"/>
                <w:szCs w:val="24"/>
              </w:rPr>
            </w:pPr>
          </w:p>
        </w:tc>
        <w:tc>
          <w:tcPr>
            <w:tcW w:w="88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w:t>
            </w:r>
          </w:p>
        </w:tc>
        <w:tc>
          <w:tcPr>
            <w:tcW w:w="5100" w:type="dxa"/>
            <w:gridSpan w:val="3"/>
            <w:vAlign w:val="bottom"/>
          </w:tcPr>
          <w:p w:rsidR="00441213" w:rsidRPr="00FE2BD4" w:rsidRDefault="00723363" w:rsidP="00C70A21">
            <w:pPr>
              <w:rPr>
                <w:sz w:val="24"/>
                <w:szCs w:val="24"/>
              </w:rPr>
            </w:pPr>
            <w:r w:rsidRPr="00FE2BD4">
              <w:rPr>
                <w:rFonts w:eastAsia="Times New Roman"/>
                <w:sz w:val="24"/>
                <w:szCs w:val="24"/>
              </w:rPr>
              <w:t>Формирование базы данных о выпускниках 11-</w:t>
            </w:r>
          </w:p>
        </w:tc>
        <w:tc>
          <w:tcPr>
            <w:tcW w:w="260" w:type="dxa"/>
            <w:tcBorders>
              <w:right w:val="single" w:sz="8" w:space="0" w:color="auto"/>
            </w:tcBorders>
            <w:vAlign w:val="bottom"/>
          </w:tcPr>
          <w:p w:rsidR="00441213" w:rsidRPr="00FE2BD4" w:rsidRDefault="00441213" w:rsidP="00C70A21">
            <w:pPr>
              <w:rPr>
                <w:sz w:val="24"/>
                <w:szCs w:val="24"/>
              </w:rPr>
            </w:pPr>
          </w:p>
        </w:tc>
        <w:tc>
          <w:tcPr>
            <w:tcW w:w="130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октябрь</w:t>
            </w: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2080" w:type="dxa"/>
            <w:gridSpan w:val="2"/>
            <w:tcBorders>
              <w:right w:val="single" w:sz="8" w:space="0" w:color="auto"/>
            </w:tcBorders>
            <w:vAlign w:val="bottom"/>
          </w:tcPr>
          <w:p w:rsidR="00441213" w:rsidRPr="00F01ACA" w:rsidRDefault="00723363" w:rsidP="00C70A21">
            <w:pPr>
              <w:rPr>
                <w:color w:val="FF0000"/>
                <w:sz w:val="24"/>
                <w:szCs w:val="24"/>
              </w:rPr>
            </w:pPr>
            <w:r w:rsidRPr="00F01ACA">
              <w:rPr>
                <w:rFonts w:eastAsia="Times New Roman"/>
                <w:color w:val="FF0000"/>
                <w:sz w:val="24"/>
                <w:szCs w:val="24"/>
              </w:rPr>
              <w:t>Заместитель</w:t>
            </w:r>
          </w:p>
        </w:tc>
      </w:tr>
      <w:tr w:rsidR="00441213" w:rsidRPr="00FE2BD4">
        <w:trPr>
          <w:trHeight w:val="281"/>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ых классов.</w:t>
            </w:r>
          </w:p>
        </w:tc>
        <w:tc>
          <w:tcPr>
            <w:tcW w:w="16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4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gridSpan w:val="2"/>
            <w:tcBorders>
              <w:bottom w:val="single" w:sz="8" w:space="0" w:color="auto"/>
              <w:right w:val="single" w:sz="8" w:space="0" w:color="auto"/>
            </w:tcBorders>
            <w:vAlign w:val="bottom"/>
          </w:tcPr>
          <w:p w:rsidR="00441213" w:rsidRPr="00F01ACA" w:rsidRDefault="00723363" w:rsidP="00C70A21">
            <w:pPr>
              <w:rPr>
                <w:color w:val="FF0000"/>
                <w:sz w:val="24"/>
                <w:szCs w:val="24"/>
              </w:rPr>
            </w:pPr>
            <w:r w:rsidRPr="00F01ACA">
              <w:rPr>
                <w:rFonts w:eastAsia="Times New Roman"/>
                <w:color w:val="FF0000"/>
                <w:sz w:val="24"/>
                <w:szCs w:val="24"/>
              </w:rPr>
              <w:t>директора</w:t>
            </w:r>
          </w:p>
        </w:tc>
      </w:tr>
      <w:tr w:rsidR="00441213" w:rsidRPr="00FE2BD4">
        <w:trPr>
          <w:trHeight w:val="261"/>
        </w:trPr>
        <w:tc>
          <w:tcPr>
            <w:tcW w:w="320" w:type="dxa"/>
            <w:tcBorders>
              <w:right w:val="single" w:sz="8" w:space="0" w:color="auto"/>
            </w:tcBorders>
            <w:vAlign w:val="bottom"/>
          </w:tcPr>
          <w:p w:rsidR="00441213" w:rsidRPr="00FE2BD4" w:rsidRDefault="00441213" w:rsidP="00C70A21">
            <w:pPr>
              <w:rPr>
                <w:sz w:val="24"/>
                <w:szCs w:val="24"/>
              </w:rPr>
            </w:pPr>
          </w:p>
        </w:tc>
        <w:tc>
          <w:tcPr>
            <w:tcW w:w="88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3.</w:t>
            </w: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Составление и утверждение графика</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300" w:type="dxa"/>
            <w:gridSpan w:val="2"/>
            <w:vAlign w:val="bottom"/>
          </w:tcPr>
          <w:p w:rsidR="00441213" w:rsidRPr="00FE2BD4" w:rsidRDefault="00723363" w:rsidP="00C70A21">
            <w:pPr>
              <w:rPr>
                <w:sz w:val="24"/>
                <w:szCs w:val="24"/>
              </w:rPr>
            </w:pPr>
            <w:r w:rsidRPr="00FE2BD4">
              <w:rPr>
                <w:rFonts w:eastAsia="Times New Roman"/>
                <w:sz w:val="24"/>
                <w:szCs w:val="24"/>
              </w:rPr>
              <w:t>До 01.10.</w:t>
            </w: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2080" w:type="dxa"/>
            <w:gridSpan w:val="2"/>
            <w:tcBorders>
              <w:right w:val="single" w:sz="8" w:space="0" w:color="auto"/>
            </w:tcBorders>
            <w:vAlign w:val="bottom"/>
          </w:tcPr>
          <w:p w:rsidR="00441213" w:rsidRPr="00F01ACA" w:rsidRDefault="00723363" w:rsidP="00C70A21">
            <w:pPr>
              <w:rPr>
                <w:color w:val="FF0000"/>
                <w:sz w:val="24"/>
                <w:szCs w:val="24"/>
              </w:rPr>
            </w:pPr>
            <w:r w:rsidRPr="00F01ACA">
              <w:rPr>
                <w:rFonts w:eastAsia="Times New Roman"/>
                <w:color w:val="FF0000"/>
                <w:sz w:val="24"/>
                <w:szCs w:val="24"/>
              </w:rPr>
              <w:t>Заместитель</w:t>
            </w:r>
          </w:p>
        </w:tc>
      </w:tr>
      <w:tr w:rsidR="00441213" w:rsidRPr="00FE2BD4">
        <w:trPr>
          <w:trHeight w:val="281"/>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консультаций по подготовке к экзаменам</w:t>
            </w:r>
          </w:p>
        </w:tc>
        <w:tc>
          <w:tcPr>
            <w:tcW w:w="16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4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gridSpan w:val="2"/>
            <w:tcBorders>
              <w:bottom w:val="single" w:sz="8" w:space="0" w:color="auto"/>
              <w:right w:val="single" w:sz="8" w:space="0" w:color="auto"/>
            </w:tcBorders>
            <w:vAlign w:val="bottom"/>
          </w:tcPr>
          <w:p w:rsidR="00441213" w:rsidRPr="00F01ACA" w:rsidRDefault="00723363" w:rsidP="00C70A21">
            <w:pPr>
              <w:rPr>
                <w:color w:val="FF0000"/>
                <w:sz w:val="24"/>
                <w:szCs w:val="24"/>
              </w:rPr>
            </w:pPr>
            <w:r w:rsidRPr="00F01ACA">
              <w:rPr>
                <w:rFonts w:eastAsia="Times New Roman"/>
                <w:color w:val="FF0000"/>
                <w:sz w:val="24"/>
                <w:szCs w:val="24"/>
              </w:rPr>
              <w:t>директора</w:t>
            </w:r>
          </w:p>
        </w:tc>
      </w:tr>
      <w:tr w:rsidR="00441213" w:rsidRPr="00FE2BD4">
        <w:trPr>
          <w:trHeight w:val="261"/>
        </w:trPr>
        <w:tc>
          <w:tcPr>
            <w:tcW w:w="320" w:type="dxa"/>
            <w:tcBorders>
              <w:right w:val="single" w:sz="8" w:space="0" w:color="auto"/>
            </w:tcBorders>
            <w:vAlign w:val="bottom"/>
          </w:tcPr>
          <w:p w:rsidR="00441213" w:rsidRPr="00FE2BD4" w:rsidRDefault="00441213" w:rsidP="00C70A21">
            <w:pPr>
              <w:rPr>
                <w:sz w:val="24"/>
                <w:szCs w:val="24"/>
              </w:rPr>
            </w:pPr>
          </w:p>
        </w:tc>
        <w:tc>
          <w:tcPr>
            <w:tcW w:w="88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4.</w:t>
            </w:r>
          </w:p>
        </w:tc>
        <w:tc>
          <w:tcPr>
            <w:tcW w:w="5100" w:type="dxa"/>
            <w:gridSpan w:val="3"/>
            <w:vAlign w:val="bottom"/>
          </w:tcPr>
          <w:p w:rsidR="00441213" w:rsidRPr="00FE2BD4" w:rsidRDefault="00723363" w:rsidP="00C70A21">
            <w:pPr>
              <w:rPr>
                <w:sz w:val="24"/>
                <w:szCs w:val="24"/>
              </w:rPr>
            </w:pPr>
            <w:r w:rsidRPr="00FE2BD4">
              <w:rPr>
                <w:rFonts w:eastAsia="Times New Roman"/>
                <w:sz w:val="24"/>
                <w:szCs w:val="24"/>
              </w:rPr>
              <w:t>Подготовка школьной документации (классные</w:t>
            </w:r>
          </w:p>
        </w:tc>
        <w:tc>
          <w:tcPr>
            <w:tcW w:w="260" w:type="dxa"/>
            <w:tcBorders>
              <w:right w:val="single" w:sz="8" w:space="0" w:color="auto"/>
            </w:tcBorders>
            <w:vAlign w:val="bottom"/>
          </w:tcPr>
          <w:p w:rsidR="00441213" w:rsidRPr="00FE2BD4" w:rsidRDefault="00441213" w:rsidP="00C70A21">
            <w:pPr>
              <w:rPr>
                <w:sz w:val="24"/>
                <w:szCs w:val="24"/>
              </w:rPr>
            </w:pPr>
          </w:p>
        </w:tc>
        <w:tc>
          <w:tcPr>
            <w:tcW w:w="1640" w:type="dxa"/>
            <w:gridSpan w:val="3"/>
            <w:vAlign w:val="bottom"/>
          </w:tcPr>
          <w:p w:rsidR="00441213" w:rsidRPr="00FE2BD4" w:rsidRDefault="00723363" w:rsidP="00C70A21">
            <w:pPr>
              <w:rPr>
                <w:sz w:val="24"/>
                <w:szCs w:val="24"/>
              </w:rPr>
            </w:pPr>
            <w:r w:rsidRPr="00FE2BD4">
              <w:rPr>
                <w:rFonts w:eastAsia="Times New Roman"/>
                <w:sz w:val="24"/>
                <w:szCs w:val="24"/>
              </w:rPr>
              <w:t>сентябрь-май.</w:t>
            </w:r>
          </w:p>
        </w:tc>
        <w:tc>
          <w:tcPr>
            <w:tcW w:w="140" w:type="dxa"/>
            <w:tcBorders>
              <w:right w:val="single" w:sz="8" w:space="0" w:color="auto"/>
            </w:tcBorders>
            <w:vAlign w:val="bottom"/>
          </w:tcPr>
          <w:p w:rsidR="00441213" w:rsidRPr="00FE2BD4" w:rsidRDefault="00441213" w:rsidP="00C70A21">
            <w:pPr>
              <w:rPr>
                <w:sz w:val="24"/>
                <w:szCs w:val="24"/>
              </w:rPr>
            </w:pPr>
          </w:p>
        </w:tc>
        <w:tc>
          <w:tcPr>
            <w:tcW w:w="2080" w:type="dxa"/>
            <w:gridSpan w:val="2"/>
            <w:tcBorders>
              <w:right w:val="single" w:sz="8" w:space="0" w:color="auto"/>
            </w:tcBorders>
            <w:vAlign w:val="bottom"/>
          </w:tcPr>
          <w:p w:rsidR="00441213" w:rsidRPr="00F01ACA" w:rsidRDefault="00723363" w:rsidP="00C70A21">
            <w:pPr>
              <w:rPr>
                <w:color w:val="FF0000"/>
                <w:sz w:val="24"/>
                <w:szCs w:val="24"/>
              </w:rPr>
            </w:pPr>
            <w:r w:rsidRPr="00F01ACA">
              <w:rPr>
                <w:rFonts w:eastAsia="Times New Roman"/>
                <w:color w:val="FF0000"/>
                <w:sz w:val="24"/>
                <w:szCs w:val="24"/>
              </w:rPr>
              <w:t>классные</w:t>
            </w:r>
          </w:p>
        </w:tc>
      </w:tr>
      <w:tr w:rsidR="00441213" w:rsidRPr="00FE2BD4">
        <w:trPr>
          <w:trHeight w:val="281"/>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журналы, личные дела)</w:t>
            </w:r>
          </w:p>
        </w:tc>
        <w:tc>
          <w:tcPr>
            <w:tcW w:w="16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4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gridSpan w:val="2"/>
            <w:tcBorders>
              <w:bottom w:val="single" w:sz="8" w:space="0" w:color="auto"/>
              <w:right w:val="single" w:sz="8" w:space="0" w:color="auto"/>
            </w:tcBorders>
            <w:vAlign w:val="bottom"/>
          </w:tcPr>
          <w:p w:rsidR="00441213" w:rsidRPr="00F01ACA" w:rsidRDefault="00723363" w:rsidP="00C70A21">
            <w:pPr>
              <w:rPr>
                <w:color w:val="FF0000"/>
                <w:sz w:val="24"/>
                <w:szCs w:val="24"/>
              </w:rPr>
            </w:pPr>
            <w:r w:rsidRPr="00F01ACA">
              <w:rPr>
                <w:rFonts w:eastAsia="Times New Roman"/>
                <w:color w:val="FF0000"/>
                <w:sz w:val="24"/>
                <w:szCs w:val="24"/>
              </w:rPr>
              <w:t>руководители</w:t>
            </w:r>
          </w:p>
        </w:tc>
      </w:tr>
      <w:tr w:rsidR="00441213" w:rsidRPr="00FE2BD4">
        <w:trPr>
          <w:trHeight w:val="261"/>
        </w:trPr>
        <w:tc>
          <w:tcPr>
            <w:tcW w:w="320" w:type="dxa"/>
            <w:tcBorders>
              <w:right w:val="single" w:sz="8" w:space="0" w:color="auto"/>
            </w:tcBorders>
            <w:vAlign w:val="bottom"/>
          </w:tcPr>
          <w:p w:rsidR="00441213" w:rsidRPr="00FE2BD4" w:rsidRDefault="00441213" w:rsidP="00C70A21">
            <w:pPr>
              <w:rPr>
                <w:sz w:val="24"/>
                <w:szCs w:val="24"/>
              </w:rPr>
            </w:pPr>
          </w:p>
        </w:tc>
        <w:tc>
          <w:tcPr>
            <w:tcW w:w="88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5.</w:t>
            </w: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Создание пакета нормативно-правовых</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640" w:type="dxa"/>
            <w:gridSpan w:val="3"/>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140" w:type="dxa"/>
            <w:tcBorders>
              <w:right w:val="single" w:sz="8" w:space="0" w:color="auto"/>
            </w:tcBorders>
            <w:vAlign w:val="bottom"/>
          </w:tcPr>
          <w:p w:rsidR="00441213" w:rsidRPr="00FE2BD4" w:rsidRDefault="00441213" w:rsidP="00C70A21">
            <w:pPr>
              <w:rPr>
                <w:sz w:val="24"/>
                <w:szCs w:val="24"/>
              </w:rPr>
            </w:pPr>
          </w:p>
        </w:tc>
        <w:tc>
          <w:tcPr>
            <w:tcW w:w="2080" w:type="dxa"/>
            <w:gridSpan w:val="2"/>
            <w:tcBorders>
              <w:right w:val="single" w:sz="8" w:space="0" w:color="auto"/>
            </w:tcBorders>
            <w:vAlign w:val="bottom"/>
          </w:tcPr>
          <w:p w:rsidR="00441213" w:rsidRPr="00F01ACA" w:rsidRDefault="00723363" w:rsidP="00C70A21">
            <w:pPr>
              <w:rPr>
                <w:color w:val="FF0000"/>
                <w:sz w:val="24"/>
                <w:szCs w:val="24"/>
              </w:rPr>
            </w:pPr>
            <w:r w:rsidRPr="00F01ACA">
              <w:rPr>
                <w:rFonts w:eastAsia="Times New Roman"/>
                <w:color w:val="FF0000"/>
                <w:sz w:val="24"/>
                <w:szCs w:val="24"/>
              </w:rPr>
              <w:t>Директор школы</w:t>
            </w: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документов, обеспечивающих проведение</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2080" w:type="dxa"/>
            <w:gridSpan w:val="2"/>
            <w:tcBorders>
              <w:right w:val="single" w:sz="8" w:space="0" w:color="auto"/>
            </w:tcBorders>
            <w:vAlign w:val="bottom"/>
          </w:tcPr>
          <w:p w:rsidR="00441213" w:rsidRPr="00F01ACA" w:rsidRDefault="00723363" w:rsidP="00C70A21">
            <w:pPr>
              <w:rPr>
                <w:color w:val="FF0000"/>
                <w:sz w:val="24"/>
                <w:szCs w:val="24"/>
              </w:rPr>
            </w:pPr>
            <w:r w:rsidRPr="00F01ACA">
              <w:rPr>
                <w:rFonts w:eastAsia="Times New Roman"/>
                <w:color w:val="FF0000"/>
                <w:sz w:val="24"/>
                <w:szCs w:val="24"/>
              </w:rPr>
              <w:t>Заместитель</w:t>
            </w: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государственной (итоговой) аттестации</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2080" w:type="dxa"/>
            <w:gridSpan w:val="2"/>
            <w:tcBorders>
              <w:right w:val="single" w:sz="8" w:space="0" w:color="auto"/>
            </w:tcBorders>
            <w:vAlign w:val="bottom"/>
          </w:tcPr>
          <w:p w:rsidR="00441213" w:rsidRPr="00F01ACA" w:rsidRDefault="00723363" w:rsidP="00C70A21">
            <w:pPr>
              <w:rPr>
                <w:color w:val="FF0000"/>
                <w:sz w:val="24"/>
                <w:szCs w:val="24"/>
              </w:rPr>
            </w:pPr>
            <w:r w:rsidRPr="00F01ACA">
              <w:rPr>
                <w:rFonts w:eastAsia="Times New Roman"/>
                <w:color w:val="FF0000"/>
                <w:sz w:val="24"/>
                <w:szCs w:val="24"/>
              </w:rPr>
              <w:t>директора</w:t>
            </w: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выпускников 9, 11 классов по ЕГЭ</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5100" w:type="dxa"/>
            <w:gridSpan w:val="3"/>
            <w:vAlign w:val="bottom"/>
          </w:tcPr>
          <w:p w:rsidR="00441213" w:rsidRPr="00FE2BD4" w:rsidRDefault="00723363" w:rsidP="00C70A21">
            <w:pPr>
              <w:rPr>
                <w:sz w:val="24"/>
                <w:szCs w:val="24"/>
              </w:rPr>
            </w:pPr>
            <w:r w:rsidRPr="00FE2BD4">
              <w:rPr>
                <w:rFonts w:eastAsia="Times New Roman"/>
                <w:sz w:val="24"/>
                <w:szCs w:val="24"/>
              </w:rPr>
              <w:t>А) Пополнение банка нормативных документов</w:t>
            </w: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по проведению итоговой аттестации</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5100" w:type="dxa"/>
            <w:gridSpan w:val="3"/>
            <w:vAlign w:val="bottom"/>
          </w:tcPr>
          <w:p w:rsidR="00441213" w:rsidRPr="00FE2BD4" w:rsidRDefault="00723363" w:rsidP="00C70A21">
            <w:pPr>
              <w:rPr>
                <w:sz w:val="24"/>
                <w:szCs w:val="24"/>
              </w:rPr>
            </w:pPr>
            <w:r w:rsidRPr="00FE2BD4">
              <w:rPr>
                <w:rFonts w:eastAsia="Times New Roman"/>
                <w:w w:val="99"/>
                <w:sz w:val="24"/>
                <w:szCs w:val="24"/>
              </w:rPr>
              <w:t>в</w:t>
            </w:r>
            <w:r w:rsidR="00F01ACA">
              <w:rPr>
                <w:rFonts w:eastAsia="Times New Roman"/>
                <w:w w:val="99"/>
                <w:sz w:val="24"/>
                <w:szCs w:val="24"/>
              </w:rPr>
              <w:t>ыпускников  9, 11 классов в 2018-2019</w:t>
            </w:r>
            <w:r w:rsidRPr="00FE2BD4">
              <w:rPr>
                <w:rFonts w:eastAsia="Times New Roman"/>
                <w:w w:val="99"/>
                <w:sz w:val="24"/>
                <w:szCs w:val="24"/>
              </w:rPr>
              <w:t xml:space="preserve"> учебном</w:t>
            </w: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5100" w:type="dxa"/>
            <w:gridSpan w:val="3"/>
            <w:vAlign w:val="bottom"/>
          </w:tcPr>
          <w:p w:rsidR="00441213" w:rsidRPr="00FE2BD4" w:rsidRDefault="00723363" w:rsidP="00C70A21">
            <w:pPr>
              <w:rPr>
                <w:sz w:val="24"/>
                <w:szCs w:val="24"/>
              </w:rPr>
            </w:pPr>
            <w:r w:rsidRPr="00FE2BD4">
              <w:rPr>
                <w:rFonts w:eastAsia="Times New Roman"/>
                <w:sz w:val="24"/>
                <w:szCs w:val="24"/>
              </w:rPr>
              <w:t>году документами федерального, регионального</w:t>
            </w: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и муниципального уровней,  в т.ч.</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отражающих,  внесенные коррективы в</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региональную нормативно-правовую базу</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F01ACA" w:rsidP="00C70A21">
            <w:pPr>
              <w:rPr>
                <w:sz w:val="24"/>
                <w:szCs w:val="24"/>
              </w:rPr>
            </w:pPr>
            <w:r>
              <w:rPr>
                <w:rFonts w:eastAsia="Times New Roman"/>
                <w:sz w:val="24"/>
                <w:szCs w:val="24"/>
              </w:rPr>
              <w:t>проведения ЕГЭ в 2019</w:t>
            </w:r>
            <w:r w:rsidR="00723363" w:rsidRPr="00FE2BD4">
              <w:rPr>
                <w:rFonts w:eastAsia="Times New Roman"/>
                <w:sz w:val="24"/>
                <w:szCs w:val="24"/>
              </w:rPr>
              <w:t xml:space="preserve"> году</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Б) Формирование банка нормативных и</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7"/>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инструктивно-методических материалов,</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отражающих организацию и проведение</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итоговой аттестации школьников 9, 11 классов</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5100" w:type="dxa"/>
            <w:gridSpan w:val="3"/>
            <w:vAlign w:val="bottom"/>
          </w:tcPr>
          <w:p w:rsidR="00441213" w:rsidRPr="00FE2BD4" w:rsidRDefault="00723363" w:rsidP="00C70A21">
            <w:pPr>
              <w:rPr>
                <w:sz w:val="24"/>
                <w:szCs w:val="24"/>
              </w:rPr>
            </w:pPr>
            <w:r w:rsidRPr="00FE2BD4">
              <w:rPr>
                <w:rFonts w:eastAsia="Times New Roman"/>
                <w:sz w:val="24"/>
                <w:szCs w:val="24"/>
              </w:rPr>
              <w:t>по всем</w:t>
            </w:r>
            <w:r w:rsidR="00F01ACA">
              <w:rPr>
                <w:rFonts w:eastAsia="Times New Roman"/>
                <w:sz w:val="24"/>
                <w:szCs w:val="24"/>
              </w:rPr>
              <w:t xml:space="preserve"> предметам учебного плана в 2018</w:t>
            </w:r>
            <w:r w:rsidRPr="00FE2BD4">
              <w:rPr>
                <w:rFonts w:eastAsia="Times New Roman"/>
                <w:sz w:val="24"/>
                <w:szCs w:val="24"/>
              </w:rPr>
              <w:t>-201</w:t>
            </w:r>
            <w:r w:rsidR="00F01ACA">
              <w:rPr>
                <w:rFonts w:eastAsia="Times New Roman"/>
                <w:sz w:val="24"/>
                <w:szCs w:val="24"/>
              </w:rPr>
              <w:t>9</w:t>
            </w: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5100" w:type="dxa"/>
            <w:gridSpan w:val="3"/>
            <w:vAlign w:val="bottom"/>
          </w:tcPr>
          <w:p w:rsidR="00441213" w:rsidRPr="00FE2BD4" w:rsidRDefault="00723363" w:rsidP="00C70A21">
            <w:pPr>
              <w:rPr>
                <w:sz w:val="24"/>
                <w:szCs w:val="24"/>
              </w:rPr>
            </w:pPr>
            <w:r w:rsidRPr="00FE2BD4">
              <w:rPr>
                <w:rFonts w:eastAsia="Times New Roman"/>
                <w:sz w:val="24"/>
                <w:szCs w:val="24"/>
              </w:rPr>
              <w:t>учебном году. Изучение корректив, внесенных в</w:t>
            </w: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инструктивно-методические материалы,</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регламентирующие организацию и проведение</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5360" w:type="dxa"/>
            <w:gridSpan w:val="4"/>
            <w:tcBorders>
              <w:right w:val="single" w:sz="8" w:space="0" w:color="auto"/>
            </w:tcBorders>
            <w:vAlign w:val="bottom"/>
          </w:tcPr>
          <w:p w:rsidR="00441213" w:rsidRPr="00FE2BD4" w:rsidRDefault="00F01ACA" w:rsidP="00C70A21">
            <w:pPr>
              <w:rPr>
                <w:sz w:val="24"/>
                <w:szCs w:val="24"/>
              </w:rPr>
            </w:pPr>
            <w:r>
              <w:rPr>
                <w:rFonts w:eastAsia="Times New Roman"/>
                <w:sz w:val="24"/>
                <w:szCs w:val="24"/>
              </w:rPr>
              <w:t>ЕГЭ в 2018-2019</w:t>
            </w:r>
            <w:r w:rsidR="00723363" w:rsidRPr="00FE2BD4">
              <w:rPr>
                <w:rFonts w:eastAsia="Times New Roman"/>
                <w:sz w:val="24"/>
                <w:szCs w:val="24"/>
              </w:rPr>
              <w:t xml:space="preserve"> году, целей и задач проведения</w:t>
            </w:r>
          </w:p>
        </w:tc>
        <w:tc>
          <w:tcPr>
            <w:tcW w:w="1300" w:type="dxa"/>
            <w:gridSpan w:val="2"/>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ЕГЭ в этом  учебном году</w:t>
            </w:r>
          </w:p>
        </w:tc>
        <w:tc>
          <w:tcPr>
            <w:tcW w:w="16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4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320" w:type="dxa"/>
            <w:tcBorders>
              <w:right w:val="single" w:sz="8" w:space="0" w:color="auto"/>
            </w:tcBorders>
            <w:vAlign w:val="bottom"/>
          </w:tcPr>
          <w:p w:rsidR="00441213" w:rsidRPr="00FE2BD4" w:rsidRDefault="00441213" w:rsidP="00C70A21">
            <w:pPr>
              <w:rPr>
                <w:sz w:val="24"/>
                <w:szCs w:val="24"/>
              </w:rPr>
            </w:pPr>
          </w:p>
        </w:tc>
        <w:tc>
          <w:tcPr>
            <w:tcW w:w="88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6.</w:t>
            </w:r>
          </w:p>
        </w:tc>
        <w:tc>
          <w:tcPr>
            <w:tcW w:w="5100" w:type="dxa"/>
            <w:gridSpan w:val="3"/>
            <w:vAlign w:val="bottom"/>
          </w:tcPr>
          <w:p w:rsidR="00441213" w:rsidRPr="00FE2BD4" w:rsidRDefault="00723363" w:rsidP="00C70A21">
            <w:pPr>
              <w:rPr>
                <w:sz w:val="24"/>
                <w:szCs w:val="24"/>
              </w:rPr>
            </w:pPr>
            <w:r w:rsidRPr="00FE2BD4">
              <w:rPr>
                <w:rFonts w:eastAsia="Times New Roman"/>
                <w:sz w:val="24"/>
                <w:szCs w:val="24"/>
              </w:rPr>
              <w:t>Ознакомление учителей, учащихся, родителей с</w:t>
            </w:r>
          </w:p>
        </w:tc>
        <w:tc>
          <w:tcPr>
            <w:tcW w:w="260" w:type="dxa"/>
            <w:tcBorders>
              <w:right w:val="single" w:sz="8" w:space="0" w:color="auto"/>
            </w:tcBorders>
            <w:vAlign w:val="bottom"/>
          </w:tcPr>
          <w:p w:rsidR="00441213" w:rsidRPr="00FE2BD4" w:rsidRDefault="00441213" w:rsidP="00C70A21">
            <w:pPr>
              <w:rPr>
                <w:sz w:val="24"/>
                <w:szCs w:val="24"/>
              </w:rPr>
            </w:pPr>
          </w:p>
        </w:tc>
        <w:tc>
          <w:tcPr>
            <w:tcW w:w="1640" w:type="dxa"/>
            <w:gridSpan w:val="3"/>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140" w:type="dxa"/>
            <w:tcBorders>
              <w:right w:val="single" w:sz="8" w:space="0" w:color="auto"/>
            </w:tcBorders>
            <w:vAlign w:val="bottom"/>
          </w:tcPr>
          <w:p w:rsidR="00441213" w:rsidRPr="00FE2BD4" w:rsidRDefault="00441213" w:rsidP="00C70A21">
            <w:pPr>
              <w:rPr>
                <w:sz w:val="24"/>
                <w:szCs w:val="24"/>
              </w:rPr>
            </w:pPr>
          </w:p>
        </w:tc>
        <w:tc>
          <w:tcPr>
            <w:tcW w:w="208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 школы</w:t>
            </w:r>
          </w:p>
        </w:tc>
      </w:tr>
      <w:tr w:rsidR="00441213" w:rsidRPr="00FE2BD4">
        <w:trPr>
          <w:trHeight w:val="276"/>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620" w:type="dxa"/>
            <w:tcBorders>
              <w:right w:val="single" w:sz="8" w:space="0" w:color="auto"/>
            </w:tcBorders>
            <w:vAlign w:val="bottom"/>
          </w:tcPr>
          <w:p w:rsidR="00441213" w:rsidRPr="00FE2BD4" w:rsidRDefault="00441213" w:rsidP="00C70A21">
            <w:pPr>
              <w:rPr>
                <w:sz w:val="24"/>
                <w:szCs w:val="24"/>
              </w:rPr>
            </w:pPr>
          </w:p>
        </w:tc>
        <w:tc>
          <w:tcPr>
            <w:tcW w:w="4940" w:type="dxa"/>
            <w:gridSpan w:val="2"/>
            <w:vAlign w:val="bottom"/>
          </w:tcPr>
          <w:p w:rsidR="00441213" w:rsidRPr="00FE2BD4" w:rsidRDefault="00723363" w:rsidP="00C70A21">
            <w:pPr>
              <w:rPr>
                <w:sz w:val="24"/>
                <w:szCs w:val="24"/>
              </w:rPr>
            </w:pPr>
            <w:r w:rsidRPr="00FE2BD4">
              <w:rPr>
                <w:rFonts w:eastAsia="Times New Roman"/>
                <w:sz w:val="24"/>
                <w:szCs w:val="24"/>
              </w:rPr>
              <w:t>нормативно-правовой документацией о</w:t>
            </w:r>
          </w:p>
        </w:tc>
        <w:tc>
          <w:tcPr>
            <w:tcW w:w="160" w:type="dxa"/>
            <w:vAlign w:val="bottom"/>
          </w:tcPr>
          <w:p w:rsidR="00441213" w:rsidRPr="00FE2BD4" w:rsidRDefault="00441213" w:rsidP="00C70A21">
            <w:pPr>
              <w:rPr>
                <w:sz w:val="24"/>
                <w:szCs w:val="24"/>
              </w:rPr>
            </w:pPr>
          </w:p>
        </w:tc>
        <w:tc>
          <w:tcPr>
            <w:tcW w:w="260" w:type="dxa"/>
            <w:tcBorders>
              <w:right w:val="single" w:sz="8" w:space="0" w:color="auto"/>
            </w:tcBorders>
            <w:vAlign w:val="bottom"/>
          </w:tcPr>
          <w:p w:rsidR="00441213" w:rsidRPr="00FE2BD4" w:rsidRDefault="00441213" w:rsidP="00C70A21">
            <w:pPr>
              <w:rPr>
                <w:sz w:val="24"/>
                <w:szCs w:val="24"/>
              </w:rPr>
            </w:pPr>
          </w:p>
        </w:tc>
        <w:tc>
          <w:tcPr>
            <w:tcW w:w="12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208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81"/>
        </w:trPr>
        <w:tc>
          <w:tcPr>
            <w:tcW w:w="320" w:type="dxa"/>
            <w:tcBorders>
              <w:right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проведении государственной аттестации</w:t>
            </w:r>
          </w:p>
        </w:tc>
        <w:tc>
          <w:tcPr>
            <w:tcW w:w="16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4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bl>
    <w:p w:rsidR="00441213" w:rsidRPr="00FE2BD4" w:rsidRDefault="00441213" w:rsidP="00C70A21">
      <w:pPr>
        <w:rPr>
          <w:sz w:val="24"/>
          <w:szCs w:val="24"/>
        </w:rPr>
        <w:sectPr w:rsidR="00441213" w:rsidRPr="00FE2BD4">
          <w:pgSz w:w="11900" w:h="16838"/>
          <w:pgMar w:top="1112" w:right="226" w:bottom="648" w:left="1280" w:header="0" w:footer="0" w:gutter="0"/>
          <w:cols w:space="720" w:equalWidth="0">
            <w:col w:w="10400"/>
          </w:cols>
        </w:sectPr>
      </w:pPr>
    </w:p>
    <w:tbl>
      <w:tblPr>
        <w:tblW w:w="0" w:type="auto"/>
        <w:tblInd w:w="150" w:type="dxa"/>
        <w:tblLayout w:type="fixed"/>
        <w:tblCellMar>
          <w:left w:w="0" w:type="dxa"/>
          <w:right w:w="0" w:type="dxa"/>
        </w:tblCellMar>
        <w:tblLook w:val="04A0" w:firstRow="1" w:lastRow="0" w:firstColumn="1" w:lastColumn="0" w:noHBand="0" w:noVBand="1"/>
      </w:tblPr>
      <w:tblGrid>
        <w:gridCol w:w="900"/>
        <w:gridCol w:w="5340"/>
        <w:gridCol w:w="1800"/>
        <w:gridCol w:w="2080"/>
      </w:tblGrid>
      <w:tr w:rsidR="00441213" w:rsidRPr="00FE2BD4">
        <w:trPr>
          <w:trHeight w:val="283"/>
        </w:trPr>
        <w:tc>
          <w:tcPr>
            <w:tcW w:w="900" w:type="dxa"/>
            <w:tcBorders>
              <w:top w:val="single" w:sz="8" w:space="0" w:color="auto"/>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top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выпускников 9 и 11 классов</w:t>
            </w:r>
          </w:p>
        </w:tc>
        <w:tc>
          <w:tcPr>
            <w:tcW w:w="1800" w:type="dxa"/>
            <w:tcBorders>
              <w:top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top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7.</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 знаний, умений и навыков</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Сентябрь –</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 школы</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выпускников (согласно плану внутришкольного</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май</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контроля).</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Внутренняя дифференциация в обучении,</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систематизации и повторении учебного</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материала</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предметники</w:t>
            </w: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8.</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уровня качества обучения и уровня</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Октябрь - май</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обученности уч-ся 9, 11 классов по итогам 1, 2, 3,</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 четвертей, учебного года</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9.</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 учителями – предметниками</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Ноябрь 201</w:t>
            </w:r>
            <w:r w:rsidR="00BA706A" w:rsidRPr="00FE2BD4">
              <w:rPr>
                <w:rFonts w:eastAsia="Times New Roman"/>
                <w:w w:val="98"/>
                <w:sz w:val="24"/>
                <w:szCs w:val="24"/>
              </w:rPr>
              <w:t>7</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уголков с наглядными  (съемными) материалами,</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год</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дидактическими и информационными, по</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7"/>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предметам учебного плана в рамках подготовки к</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итоговой аттестации выпускников 9,11 классов</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10.</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 с учащимися 9, 11 классов об</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декабрь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Классный</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экзаменах по выбору итоговой аттестации, о</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руководитель</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выборе путей продолжения образования</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11.</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классных журналов 9, 11 классов по</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По окончании</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выполнению программ</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каждой</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четверти</w:t>
            </w:r>
          </w:p>
        </w:tc>
        <w:tc>
          <w:tcPr>
            <w:tcW w:w="20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12.</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Предварительное изучение запросов учащихся</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декабрь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(выбор предмета, форма экзамена)</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63"/>
        </w:trPr>
        <w:tc>
          <w:tcPr>
            <w:tcW w:w="90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13</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Планирование и осуществление учителями</w:t>
            </w:r>
          </w:p>
        </w:tc>
        <w:tc>
          <w:tcPr>
            <w:tcW w:w="1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II полугодие</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–предметниками системы повторения учебного</w:t>
            </w:r>
          </w:p>
        </w:tc>
        <w:tc>
          <w:tcPr>
            <w:tcW w:w="1800" w:type="dxa"/>
            <w:tcBorders>
              <w:right w:val="single" w:sz="8" w:space="0" w:color="auto"/>
            </w:tcBorders>
            <w:vAlign w:val="bottom"/>
          </w:tcPr>
          <w:p w:rsidR="00441213" w:rsidRPr="00FE2BD4" w:rsidRDefault="00BA706A" w:rsidP="00C70A21">
            <w:pPr>
              <w:jc w:val="center"/>
              <w:rPr>
                <w:sz w:val="24"/>
                <w:szCs w:val="24"/>
              </w:rPr>
            </w:pPr>
            <w:r w:rsidRPr="00FE2BD4">
              <w:rPr>
                <w:rFonts w:eastAsia="Times New Roman"/>
                <w:w w:val="99"/>
                <w:sz w:val="24"/>
                <w:szCs w:val="24"/>
              </w:rPr>
              <w:t>2017</w:t>
            </w:r>
            <w:r w:rsidR="00723363" w:rsidRPr="00FE2BD4">
              <w:rPr>
                <w:rFonts w:eastAsia="Times New Roman"/>
                <w:w w:val="99"/>
                <w:sz w:val="24"/>
                <w:szCs w:val="24"/>
              </w:rPr>
              <w:t>-201</w:t>
            </w:r>
            <w:r w:rsidRPr="00FE2BD4">
              <w:rPr>
                <w:rFonts w:eastAsia="Times New Roman"/>
                <w:w w:val="99"/>
                <w:sz w:val="24"/>
                <w:szCs w:val="24"/>
              </w:rPr>
              <w:t>8</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материала по предметам в соответствии с</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учебный год</w:t>
            </w: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содержательными линиями тренировочных</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тестов и контрольно-измерительными</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материалами (КИМ) – 11 класс, рекомендациями</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сборников « Вестник образования»</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14.</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Обеспечение выпускников школы – 9, 11 класс -</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Апрель-май</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учебными материалами</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тренировочными текстами, демоверсиями</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тестов), для подготовки к тестовой форме</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предметники</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испытаний по предметам учебного плана</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15.</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классных часов в 9, 11 классов с</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январь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целью инструктажа по выбору предмета и форме</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 9,</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экзаменов. Анализ тестирования</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11 классов.</w:t>
            </w: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16..</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пробных (тренировочных) работ по</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ноябрь-апрель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77"/>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предметам</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11-ых классах – с опорой на КИМы,</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отработка заполнения учащимися 11- ых классов</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полей бланков ответов</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9-ых классах – по существующим открытым</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текстам (математика, русский язык)</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Участие учащихся 11-ых классов в</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репетиционных экзаменов по технологии ЕГЭ</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17.</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работы школьного психолога с</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Февраль-май</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Педагог-</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выпускниками 9, 11 классов с целью их</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психолог</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адаптации к условиям проведения итоговой</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аттестации</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1900" w:h="16838"/>
          <w:pgMar w:top="1112" w:right="226" w:bottom="658" w:left="1440" w:header="0" w:footer="0" w:gutter="0"/>
          <w:cols w:space="720" w:equalWidth="0">
            <w:col w:w="10240"/>
          </w:cols>
        </w:sectPr>
      </w:pPr>
    </w:p>
    <w:tbl>
      <w:tblPr>
        <w:tblW w:w="0" w:type="auto"/>
        <w:tblInd w:w="150" w:type="dxa"/>
        <w:tblLayout w:type="fixed"/>
        <w:tblCellMar>
          <w:left w:w="0" w:type="dxa"/>
          <w:right w:w="0" w:type="dxa"/>
        </w:tblCellMar>
        <w:tblLook w:val="04A0" w:firstRow="1" w:lastRow="0" w:firstColumn="1" w:lastColumn="0" w:noHBand="0" w:noVBand="1"/>
      </w:tblPr>
      <w:tblGrid>
        <w:gridCol w:w="900"/>
        <w:gridCol w:w="5340"/>
        <w:gridCol w:w="1800"/>
        <w:gridCol w:w="2080"/>
      </w:tblGrid>
      <w:tr w:rsidR="00441213" w:rsidRPr="00FE2BD4">
        <w:trPr>
          <w:trHeight w:val="278"/>
        </w:trPr>
        <w:tc>
          <w:tcPr>
            <w:tcW w:w="900" w:type="dxa"/>
            <w:tcBorders>
              <w:top w:val="single" w:sz="8" w:space="0" w:color="auto"/>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lastRenderedPageBreak/>
              <w:t>18.</w:t>
            </w:r>
          </w:p>
        </w:tc>
        <w:tc>
          <w:tcPr>
            <w:tcW w:w="53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Составление расписания</w:t>
            </w:r>
          </w:p>
        </w:tc>
        <w:tc>
          <w:tcPr>
            <w:tcW w:w="1800" w:type="dxa"/>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апрель</w:t>
            </w:r>
          </w:p>
        </w:tc>
        <w:tc>
          <w:tcPr>
            <w:tcW w:w="20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консультаций  для подготовки к экзаменам.</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19.</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 стенда в вестибюле школы</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февраль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«Готовимся к экзаменам» и уголков в кабинетах</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«Как подготовиться к экзамену»</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предметники</w:t>
            </w: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20.</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Ознакомление учителей с пакетом нормативно-</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Март - апрель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 школы</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правовых документов, обеспечивающих</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итоговой аттестации, проведение</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ЕГЭ</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21.</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Ознакомление учащихся и их родителей с</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апрель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Положением о государственной аттестации</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выпускников 9, 11 классов</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22.</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 с учителями – предметниками по</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Март</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 школы</w:t>
            </w:r>
          </w:p>
        </w:tc>
      </w:tr>
      <w:tr w:rsidR="00441213" w:rsidRPr="00FE2BD4">
        <w:trPr>
          <w:trHeight w:val="277"/>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организации итоговой аттестации, повторение</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материала и о ходе подготовки к экзаменам</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(включая ЕГЭ)</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23.</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ЕГЭ по расписанию, утвержденному</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май-июнь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 школы</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Министерством образования и науки РФ</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24.</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пробных работ по русскому языку,</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Ноябрь -</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алгебре с целью проверки степени готовности</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апрель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обучающихся в 9, 11 классах к</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государственной  ( итоговой) аттестации</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3"/>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25.</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Ознакомление учащихся и их родителей с</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Май</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расписанием экзаменов с расписанием ЕГЭ</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26.</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Педсовет о допуске учащихся 9, 11 классов к</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Май</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 школы</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итоговой аттестации</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27.</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Праздник «Последний звонок»</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Май</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28.</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итоговой аттестации.  Обеспечение</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Июнь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 школы</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соблюдения правил ТБ, методического</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сопровождения итоговой аттестации</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29.</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 классных журналов и личных дел</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Июнь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  сдача их на хранение в архив</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 9,</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11 классов</w:t>
            </w: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30.</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 документов об</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Июнь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окончании  основной, средней школы</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 9,</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11 классов</w:t>
            </w: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31.</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Педсовет о завершении итоговой аттестации,</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Июнь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 школы</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вручение документов об образовании и</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окончании основной и средней (полной) школы</w:t>
            </w: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63"/>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32.</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Формирование отчетов о результатах ГИА</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Июнь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 школы</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261"/>
        </w:trPr>
        <w:tc>
          <w:tcPr>
            <w:tcW w:w="90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33.</w:t>
            </w: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результатов проведения итоговой</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Июнь</w:t>
            </w: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 школы</w:t>
            </w:r>
          </w:p>
        </w:tc>
      </w:tr>
      <w:tr w:rsidR="00441213" w:rsidRPr="00FE2BD4">
        <w:trPr>
          <w:trHeight w:val="276"/>
        </w:trPr>
        <w:tc>
          <w:tcPr>
            <w:tcW w:w="9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государственной аттестации</w:t>
            </w:r>
          </w:p>
        </w:tc>
        <w:tc>
          <w:tcPr>
            <w:tcW w:w="1800" w:type="dxa"/>
            <w:tcBorders>
              <w:right w:val="single" w:sz="8" w:space="0" w:color="auto"/>
            </w:tcBorders>
            <w:vAlign w:val="bottom"/>
          </w:tcPr>
          <w:p w:rsidR="00441213" w:rsidRPr="00FE2BD4" w:rsidRDefault="00441213" w:rsidP="00C70A21">
            <w:pPr>
              <w:rPr>
                <w:sz w:val="24"/>
                <w:szCs w:val="24"/>
              </w:rPr>
            </w:pPr>
          </w:p>
        </w:tc>
        <w:tc>
          <w:tcPr>
            <w:tcW w:w="20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r>
      <w:tr w:rsidR="00441213" w:rsidRPr="00FE2BD4">
        <w:trPr>
          <w:trHeight w:val="281"/>
        </w:trPr>
        <w:tc>
          <w:tcPr>
            <w:tcW w:w="9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bl>
    <w:p w:rsidR="00441213" w:rsidRPr="00FE2BD4" w:rsidRDefault="00441213" w:rsidP="00C70A21">
      <w:pPr>
        <w:rPr>
          <w:sz w:val="24"/>
          <w:szCs w:val="24"/>
        </w:rPr>
        <w:sectPr w:rsidR="00441213" w:rsidRPr="00FE2BD4">
          <w:pgSz w:w="11900" w:h="16838"/>
          <w:pgMar w:top="1112" w:right="226" w:bottom="1440" w:left="1440" w:header="0" w:footer="0" w:gutter="0"/>
          <w:cols w:space="720" w:equalWidth="0">
            <w:col w:w="10240"/>
          </w:cols>
        </w:sectPr>
      </w:pPr>
    </w:p>
    <w:p w:rsidR="00441213" w:rsidRPr="00FE2BD4" w:rsidRDefault="00441213" w:rsidP="00C70A21">
      <w:pPr>
        <w:rPr>
          <w:sz w:val="24"/>
          <w:szCs w:val="24"/>
        </w:rPr>
      </w:pPr>
    </w:p>
    <w:p w:rsidR="0058393F" w:rsidRPr="00FE2BD4" w:rsidRDefault="00723363" w:rsidP="0058393F">
      <w:pPr>
        <w:jc w:val="center"/>
        <w:rPr>
          <w:sz w:val="24"/>
          <w:szCs w:val="24"/>
        </w:rPr>
      </w:pPr>
      <w:r w:rsidRPr="00FE2BD4">
        <w:rPr>
          <w:rFonts w:eastAsia="Times New Roman"/>
          <w:b/>
          <w:bCs/>
          <w:sz w:val="24"/>
          <w:szCs w:val="24"/>
        </w:rPr>
        <w:t>План мероприятий по укреплению и сохранению</w:t>
      </w:r>
      <w:r w:rsidR="0058393F" w:rsidRPr="0058393F">
        <w:rPr>
          <w:rFonts w:eastAsia="Times New Roman"/>
          <w:b/>
          <w:bCs/>
          <w:sz w:val="24"/>
          <w:szCs w:val="24"/>
        </w:rPr>
        <w:t xml:space="preserve"> </w:t>
      </w:r>
      <w:r w:rsidR="0058393F" w:rsidRPr="00FE2BD4">
        <w:rPr>
          <w:rFonts w:eastAsia="Times New Roman"/>
          <w:b/>
          <w:bCs/>
          <w:sz w:val="24"/>
          <w:szCs w:val="24"/>
        </w:rPr>
        <w:t>здоровья учащихся.</w:t>
      </w:r>
    </w:p>
    <w:p w:rsidR="00441213" w:rsidRPr="00FE2BD4" w:rsidRDefault="00441213" w:rsidP="0058393F">
      <w:pPr>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5540"/>
        <w:gridCol w:w="1660"/>
        <w:gridCol w:w="2400"/>
      </w:tblGrid>
      <w:tr w:rsidR="00441213" w:rsidRPr="00FE2BD4">
        <w:trPr>
          <w:trHeight w:val="280"/>
        </w:trPr>
        <w:tc>
          <w:tcPr>
            <w:tcW w:w="720" w:type="dxa"/>
            <w:tcBorders>
              <w:top w:val="single" w:sz="8" w:space="0" w:color="auto"/>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b/>
                <w:bCs/>
                <w:i/>
                <w:iCs/>
                <w:w w:val="99"/>
                <w:sz w:val="24"/>
                <w:szCs w:val="24"/>
              </w:rPr>
              <w:t>№</w:t>
            </w:r>
          </w:p>
        </w:tc>
        <w:tc>
          <w:tcPr>
            <w:tcW w:w="55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Мероприятия</w:t>
            </w:r>
          </w:p>
        </w:tc>
        <w:tc>
          <w:tcPr>
            <w:tcW w:w="166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Сроки</w:t>
            </w:r>
          </w:p>
        </w:tc>
        <w:tc>
          <w:tcPr>
            <w:tcW w:w="24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Ответственные</w:t>
            </w:r>
          </w:p>
        </w:tc>
      </w:tr>
      <w:tr w:rsidR="00441213" w:rsidRPr="00FE2BD4">
        <w:trPr>
          <w:trHeight w:val="279"/>
        </w:trPr>
        <w:tc>
          <w:tcPr>
            <w:tcW w:w="720" w:type="dxa"/>
            <w:tcBorders>
              <w:left w:val="single" w:sz="8" w:space="0" w:color="auto"/>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b/>
                <w:bCs/>
                <w:i/>
                <w:iCs/>
                <w:sz w:val="24"/>
                <w:szCs w:val="24"/>
              </w:rPr>
              <w:t>п/п</w:t>
            </w:r>
          </w:p>
        </w:tc>
        <w:tc>
          <w:tcPr>
            <w:tcW w:w="55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7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 документации «Охрана жизни и</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Сентябрь</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Медсестра</w:t>
            </w: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здоровья детей»:</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список диспансерных детей;</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 за их наблюдением;</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-листки здоровья в классном журнале;</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7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-медкарты на каждого ребёнка.</w:t>
            </w: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7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w:t>
            </w: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Обследование детей, поступающих в школу.</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Июль-август</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Классный</w:t>
            </w:r>
          </w:p>
        </w:tc>
      </w:tr>
      <w:tr w:rsidR="00441213" w:rsidRPr="00FE2BD4">
        <w:trPr>
          <w:trHeight w:val="281"/>
        </w:trPr>
        <w:tc>
          <w:tcPr>
            <w:tcW w:w="7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руководитель</w:t>
            </w:r>
          </w:p>
        </w:tc>
      </w:tr>
      <w:tr w:rsidR="00441213" w:rsidRPr="00FE2BD4">
        <w:trPr>
          <w:trHeight w:val="263"/>
        </w:trPr>
        <w:tc>
          <w:tcPr>
            <w:tcW w:w="7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w:t>
            </w: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Диагностика и мониторинг состояния здоровья</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сентябрь</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Медицинская сестра</w:t>
            </w:r>
          </w:p>
        </w:tc>
      </w:tr>
      <w:tr w:rsidR="00441213" w:rsidRPr="00FE2BD4">
        <w:trPr>
          <w:trHeight w:val="281"/>
        </w:trPr>
        <w:tc>
          <w:tcPr>
            <w:tcW w:w="7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детей</w:t>
            </w: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7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w:t>
            </w: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Создание информационной базы состояния</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сентябрь</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Зам. директора</w:t>
            </w:r>
          </w:p>
        </w:tc>
      </w:tr>
      <w:tr w:rsidR="00441213" w:rsidRPr="00FE2BD4">
        <w:trPr>
          <w:trHeight w:val="281"/>
        </w:trPr>
        <w:tc>
          <w:tcPr>
            <w:tcW w:w="7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здоровья детей</w:t>
            </w: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7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5.</w:t>
            </w: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профилактических медосмотров</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По графику</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Медицинская сестра</w:t>
            </w:r>
          </w:p>
        </w:tc>
      </w:tr>
      <w:tr w:rsidR="00441213" w:rsidRPr="00FE2BD4">
        <w:trPr>
          <w:trHeight w:val="281"/>
        </w:trPr>
        <w:tc>
          <w:tcPr>
            <w:tcW w:w="7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w:t>
            </w: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7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6.</w:t>
            </w: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Осуществление контроля за выполнением</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w:t>
            </w: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СанПиНа:</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года</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Мед. сестра</w:t>
            </w: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-санитарно-гигиеническое состояние школы,</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Зам. директора</w:t>
            </w: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пищеблока;</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-световой, воздушный режим кабинетов,</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спортзала, мастерских;</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-питьевой режим школы;</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-соблюдение санитарно-гигиенических требований</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 уроку, рассаживание учащихся согласно</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рекомендаций;</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школьного расписания, предотвращение</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перегрузки учебными занятиями, дозирование</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7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домашних заданий.</w:t>
            </w: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720" w:type="dxa"/>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7.</w:t>
            </w:r>
          </w:p>
        </w:tc>
        <w:tc>
          <w:tcPr>
            <w:tcW w:w="55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завтраков для учащихся</w:t>
            </w:r>
          </w:p>
        </w:tc>
        <w:tc>
          <w:tcPr>
            <w:tcW w:w="166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сентябрь</w:t>
            </w:r>
          </w:p>
        </w:tc>
        <w:tc>
          <w:tcPr>
            <w:tcW w:w="240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w:t>
            </w:r>
          </w:p>
        </w:tc>
      </w:tr>
      <w:tr w:rsidR="00441213" w:rsidRPr="00FE2BD4">
        <w:trPr>
          <w:trHeight w:val="266"/>
        </w:trPr>
        <w:tc>
          <w:tcPr>
            <w:tcW w:w="720" w:type="dxa"/>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8.</w:t>
            </w:r>
          </w:p>
        </w:tc>
        <w:tc>
          <w:tcPr>
            <w:tcW w:w="55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горячего питания</w:t>
            </w:r>
          </w:p>
        </w:tc>
        <w:tc>
          <w:tcPr>
            <w:tcW w:w="166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сентябрь</w:t>
            </w:r>
          </w:p>
        </w:tc>
        <w:tc>
          <w:tcPr>
            <w:tcW w:w="240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w:t>
            </w:r>
          </w:p>
        </w:tc>
      </w:tr>
      <w:tr w:rsidR="00441213" w:rsidRPr="00FE2BD4">
        <w:trPr>
          <w:trHeight w:val="261"/>
        </w:trPr>
        <w:tc>
          <w:tcPr>
            <w:tcW w:w="7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9.</w:t>
            </w: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Улучшение ассортимента блюд, обеспечение</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w:t>
            </w:r>
          </w:p>
        </w:tc>
      </w:tr>
      <w:tr w:rsidR="00441213" w:rsidRPr="00FE2BD4">
        <w:trPr>
          <w:trHeight w:val="281"/>
        </w:trPr>
        <w:tc>
          <w:tcPr>
            <w:tcW w:w="7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витаминизации и йодирования питания учащихся.</w:t>
            </w:r>
          </w:p>
        </w:tc>
        <w:tc>
          <w:tcPr>
            <w:tcW w:w="166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года</w:t>
            </w:r>
          </w:p>
        </w:tc>
        <w:tc>
          <w:tcPr>
            <w:tcW w:w="240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Мед. сестра</w:t>
            </w:r>
          </w:p>
        </w:tc>
      </w:tr>
      <w:tr w:rsidR="00441213" w:rsidRPr="00FE2BD4">
        <w:trPr>
          <w:trHeight w:val="261"/>
        </w:trPr>
        <w:tc>
          <w:tcPr>
            <w:tcW w:w="7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10.</w:t>
            </w: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спортивных секций по футболу,</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сентябрь</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Учителя</w:t>
            </w:r>
          </w:p>
        </w:tc>
      </w:tr>
      <w:tr w:rsidR="00441213" w:rsidRPr="00FE2BD4">
        <w:trPr>
          <w:trHeight w:val="281"/>
        </w:trPr>
        <w:tc>
          <w:tcPr>
            <w:tcW w:w="7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баскетболу и волейболу.</w:t>
            </w: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физкультуры</w:t>
            </w:r>
          </w:p>
        </w:tc>
      </w:tr>
      <w:tr w:rsidR="00441213" w:rsidRPr="00FE2BD4">
        <w:trPr>
          <w:trHeight w:val="263"/>
        </w:trPr>
        <w:tc>
          <w:tcPr>
            <w:tcW w:w="7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11.</w:t>
            </w: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спортивных соревнований и</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По плану</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Учителя</w:t>
            </w:r>
          </w:p>
        </w:tc>
      </w:tr>
      <w:tr w:rsidR="00441213" w:rsidRPr="00FE2BD4">
        <w:trPr>
          <w:trHeight w:val="281"/>
        </w:trPr>
        <w:tc>
          <w:tcPr>
            <w:tcW w:w="7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праздников</w:t>
            </w: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физкультуры</w:t>
            </w:r>
          </w:p>
        </w:tc>
      </w:tr>
      <w:tr w:rsidR="00441213" w:rsidRPr="00FE2BD4">
        <w:trPr>
          <w:trHeight w:val="261"/>
        </w:trPr>
        <w:tc>
          <w:tcPr>
            <w:tcW w:w="7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12.</w:t>
            </w: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Внедрение в образовательный процесс малых форм</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ежедневно</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Зам директора</w:t>
            </w: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физического воспитания (физ. паузы, подвижные</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учителя</w:t>
            </w:r>
          </w:p>
        </w:tc>
      </w:tr>
      <w:tr w:rsidR="00441213" w:rsidRPr="00FE2BD4">
        <w:trPr>
          <w:trHeight w:val="281"/>
        </w:trPr>
        <w:tc>
          <w:tcPr>
            <w:tcW w:w="7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перемены, часы здоровья).</w:t>
            </w: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физкультуры</w:t>
            </w:r>
          </w:p>
        </w:tc>
      </w:tr>
      <w:tr w:rsidR="00441213" w:rsidRPr="00FE2BD4">
        <w:trPr>
          <w:trHeight w:val="261"/>
        </w:trPr>
        <w:tc>
          <w:tcPr>
            <w:tcW w:w="7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13.</w:t>
            </w: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коррекционной работы средствами</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сентябрь</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Учителя</w:t>
            </w:r>
          </w:p>
        </w:tc>
      </w:tr>
      <w:tr w:rsidR="00441213" w:rsidRPr="00FE2BD4">
        <w:trPr>
          <w:trHeight w:val="281"/>
        </w:trPr>
        <w:tc>
          <w:tcPr>
            <w:tcW w:w="7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лечебной физкультуры</w:t>
            </w: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физкультуры</w:t>
            </w:r>
          </w:p>
        </w:tc>
      </w:tr>
      <w:tr w:rsidR="00441213" w:rsidRPr="00FE2BD4">
        <w:trPr>
          <w:trHeight w:val="261"/>
        </w:trPr>
        <w:tc>
          <w:tcPr>
            <w:tcW w:w="7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14.</w:t>
            </w: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Выявление неблагоприятных факторов и их</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По плану</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Зам. директора</w:t>
            </w:r>
          </w:p>
        </w:tc>
      </w:tr>
      <w:tr w:rsidR="00441213" w:rsidRPr="00FE2BD4">
        <w:trPr>
          <w:trHeight w:val="276"/>
        </w:trPr>
        <w:tc>
          <w:tcPr>
            <w:tcW w:w="7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действий со стороны окружения, приводящих к</w:t>
            </w:r>
          </w:p>
        </w:tc>
        <w:tc>
          <w:tcPr>
            <w:tcW w:w="166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7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5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нарушению поведения.</w:t>
            </w: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rsidTr="0058393F">
        <w:trPr>
          <w:trHeight w:val="820"/>
        </w:trPr>
        <w:tc>
          <w:tcPr>
            <w:tcW w:w="720" w:type="dxa"/>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15.</w:t>
            </w:r>
          </w:p>
        </w:tc>
        <w:tc>
          <w:tcPr>
            <w:tcW w:w="55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бесед по борьбе с алкоголизмом,</w:t>
            </w:r>
          </w:p>
        </w:tc>
        <w:tc>
          <w:tcPr>
            <w:tcW w:w="166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По плану</w:t>
            </w:r>
          </w:p>
        </w:tc>
        <w:tc>
          <w:tcPr>
            <w:tcW w:w="240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Зам. директора</w:t>
            </w:r>
          </w:p>
        </w:tc>
      </w:tr>
    </w:tbl>
    <w:tbl>
      <w:tblPr>
        <w:tblpPr w:leftFromText="180" w:rightFromText="180" w:vertAnchor="text" w:horzAnchor="margin" w:tblpY="1"/>
        <w:tblW w:w="0" w:type="auto"/>
        <w:tblLayout w:type="fixed"/>
        <w:tblCellMar>
          <w:left w:w="0" w:type="dxa"/>
          <w:right w:w="0" w:type="dxa"/>
        </w:tblCellMar>
        <w:tblLook w:val="04A0" w:firstRow="1" w:lastRow="0" w:firstColumn="1" w:lastColumn="0" w:noHBand="0" w:noVBand="1"/>
      </w:tblPr>
      <w:tblGrid>
        <w:gridCol w:w="720"/>
        <w:gridCol w:w="5540"/>
        <w:gridCol w:w="1660"/>
        <w:gridCol w:w="2400"/>
      </w:tblGrid>
      <w:tr w:rsidR="0058393F" w:rsidRPr="00FE2BD4" w:rsidTr="0058393F">
        <w:trPr>
          <w:trHeight w:val="283"/>
        </w:trPr>
        <w:tc>
          <w:tcPr>
            <w:tcW w:w="720" w:type="dxa"/>
            <w:tcBorders>
              <w:top w:val="single" w:sz="8" w:space="0" w:color="auto"/>
              <w:left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top w:val="single" w:sz="8" w:space="0" w:color="auto"/>
              <w:bottom w:val="single" w:sz="8" w:space="0" w:color="auto"/>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наркоманией, токсикоманией, табакокурением.</w:t>
            </w:r>
          </w:p>
        </w:tc>
        <w:tc>
          <w:tcPr>
            <w:tcW w:w="1660" w:type="dxa"/>
            <w:tcBorders>
              <w:top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c>
          <w:tcPr>
            <w:tcW w:w="2400" w:type="dxa"/>
            <w:tcBorders>
              <w:top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r>
      <w:tr w:rsidR="0058393F" w:rsidRPr="00FE2BD4" w:rsidTr="0058393F">
        <w:trPr>
          <w:trHeight w:val="261"/>
        </w:trPr>
        <w:tc>
          <w:tcPr>
            <w:tcW w:w="720" w:type="dxa"/>
            <w:tcBorders>
              <w:left w:val="single" w:sz="8" w:space="0" w:color="auto"/>
              <w:right w:val="single" w:sz="8" w:space="0" w:color="auto"/>
            </w:tcBorders>
            <w:vAlign w:val="bottom"/>
          </w:tcPr>
          <w:p w:rsidR="0058393F" w:rsidRPr="00FE2BD4" w:rsidRDefault="0058393F" w:rsidP="0058393F">
            <w:pPr>
              <w:jc w:val="right"/>
              <w:rPr>
                <w:sz w:val="24"/>
                <w:szCs w:val="24"/>
              </w:rPr>
            </w:pPr>
            <w:r w:rsidRPr="00FE2BD4">
              <w:rPr>
                <w:rFonts w:eastAsia="Times New Roman"/>
                <w:sz w:val="24"/>
                <w:szCs w:val="24"/>
              </w:rPr>
              <w:t>16.</w:t>
            </w: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Совершенствование календарно-тематического</w:t>
            </w:r>
          </w:p>
        </w:tc>
        <w:tc>
          <w:tcPr>
            <w:tcW w:w="166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sz w:val="24"/>
                <w:szCs w:val="24"/>
              </w:rPr>
              <w:t>По плану</w:t>
            </w:r>
          </w:p>
        </w:tc>
        <w:tc>
          <w:tcPr>
            <w:tcW w:w="240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Зам. директора</w:t>
            </w:r>
          </w:p>
        </w:tc>
      </w:tr>
      <w:tr w:rsidR="0058393F" w:rsidRPr="00FE2BD4" w:rsidTr="0058393F">
        <w:trPr>
          <w:trHeight w:val="276"/>
        </w:trPr>
        <w:tc>
          <w:tcPr>
            <w:tcW w:w="720" w:type="dxa"/>
            <w:tcBorders>
              <w:left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планирования с включением вопросов охраны</w:t>
            </w:r>
          </w:p>
        </w:tc>
        <w:tc>
          <w:tcPr>
            <w:tcW w:w="1660" w:type="dxa"/>
            <w:tcBorders>
              <w:right w:val="single" w:sz="8" w:space="0" w:color="auto"/>
            </w:tcBorders>
            <w:vAlign w:val="bottom"/>
          </w:tcPr>
          <w:p w:rsidR="0058393F" w:rsidRPr="00FE2BD4" w:rsidRDefault="0058393F" w:rsidP="0058393F">
            <w:pPr>
              <w:rPr>
                <w:sz w:val="24"/>
                <w:szCs w:val="24"/>
              </w:rPr>
            </w:pPr>
          </w:p>
        </w:tc>
        <w:tc>
          <w:tcPr>
            <w:tcW w:w="2400" w:type="dxa"/>
            <w:tcBorders>
              <w:right w:val="single" w:sz="8" w:space="0" w:color="auto"/>
            </w:tcBorders>
            <w:vAlign w:val="bottom"/>
          </w:tcPr>
          <w:p w:rsidR="0058393F" w:rsidRPr="00FE2BD4" w:rsidRDefault="0058393F" w:rsidP="0058393F">
            <w:pPr>
              <w:rPr>
                <w:sz w:val="24"/>
                <w:szCs w:val="24"/>
              </w:rPr>
            </w:pPr>
          </w:p>
        </w:tc>
      </w:tr>
      <w:tr w:rsidR="0058393F" w:rsidRPr="00FE2BD4" w:rsidTr="0058393F">
        <w:trPr>
          <w:trHeight w:val="281"/>
        </w:trPr>
        <w:tc>
          <w:tcPr>
            <w:tcW w:w="720" w:type="dxa"/>
            <w:tcBorders>
              <w:left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bottom w:val="single" w:sz="8" w:space="0" w:color="auto"/>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здоровья и предупреждения перегрузки учащихся.</w:t>
            </w:r>
          </w:p>
        </w:tc>
        <w:tc>
          <w:tcPr>
            <w:tcW w:w="1660" w:type="dxa"/>
            <w:tcBorders>
              <w:bottom w:val="single" w:sz="8" w:space="0" w:color="auto"/>
              <w:right w:val="single" w:sz="8" w:space="0" w:color="auto"/>
            </w:tcBorders>
            <w:vAlign w:val="bottom"/>
          </w:tcPr>
          <w:p w:rsidR="0058393F" w:rsidRPr="00FE2BD4" w:rsidRDefault="0058393F" w:rsidP="0058393F">
            <w:pPr>
              <w:rPr>
                <w:sz w:val="24"/>
                <w:szCs w:val="24"/>
              </w:rPr>
            </w:pPr>
          </w:p>
        </w:tc>
        <w:tc>
          <w:tcPr>
            <w:tcW w:w="2400" w:type="dxa"/>
            <w:tcBorders>
              <w:bottom w:val="single" w:sz="8" w:space="0" w:color="auto"/>
              <w:right w:val="single" w:sz="8" w:space="0" w:color="auto"/>
            </w:tcBorders>
            <w:vAlign w:val="bottom"/>
          </w:tcPr>
          <w:p w:rsidR="0058393F" w:rsidRPr="00FE2BD4" w:rsidRDefault="0058393F" w:rsidP="0058393F">
            <w:pPr>
              <w:rPr>
                <w:sz w:val="24"/>
                <w:szCs w:val="24"/>
              </w:rPr>
            </w:pPr>
          </w:p>
        </w:tc>
      </w:tr>
      <w:tr w:rsidR="0058393F" w:rsidRPr="00FE2BD4" w:rsidTr="0058393F">
        <w:trPr>
          <w:trHeight w:val="266"/>
        </w:trPr>
        <w:tc>
          <w:tcPr>
            <w:tcW w:w="720" w:type="dxa"/>
            <w:tcBorders>
              <w:left w:val="single" w:sz="8" w:space="0" w:color="auto"/>
              <w:bottom w:val="single" w:sz="8" w:space="0" w:color="auto"/>
              <w:right w:val="single" w:sz="8" w:space="0" w:color="auto"/>
            </w:tcBorders>
            <w:vAlign w:val="bottom"/>
          </w:tcPr>
          <w:p w:rsidR="0058393F" w:rsidRPr="00FE2BD4" w:rsidRDefault="0058393F" w:rsidP="0058393F">
            <w:pPr>
              <w:jc w:val="right"/>
              <w:rPr>
                <w:sz w:val="24"/>
                <w:szCs w:val="24"/>
              </w:rPr>
            </w:pPr>
            <w:r w:rsidRPr="00FE2BD4">
              <w:rPr>
                <w:rFonts w:eastAsia="Times New Roman"/>
                <w:sz w:val="24"/>
                <w:szCs w:val="24"/>
              </w:rPr>
              <w:t>17.</w:t>
            </w:r>
          </w:p>
        </w:tc>
        <w:tc>
          <w:tcPr>
            <w:tcW w:w="5540" w:type="dxa"/>
            <w:tcBorders>
              <w:bottom w:val="single" w:sz="8" w:space="0" w:color="auto"/>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Проведение дней Здоровья</w:t>
            </w:r>
          </w:p>
        </w:tc>
        <w:tc>
          <w:tcPr>
            <w:tcW w:w="1660" w:type="dxa"/>
            <w:tcBorders>
              <w:bottom w:val="single" w:sz="8" w:space="0" w:color="auto"/>
              <w:right w:val="single" w:sz="8" w:space="0" w:color="auto"/>
            </w:tcBorders>
            <w:vAlign w:val="bottom"/>
          </w:tcPr>
          <w:p w:rsidR="0058393F" w:rsidRPr="00FE2BD4" w:rsidRDefault="0058393F" w:rsidP="0058393F">
            <w:pPr>
              <w:jc w:val="center"/>
              <w:rPr>
                <w:sz w:val="24"/>
                <w:szCs w:val="24"/>
              </w:rPr>
            </w:pPr>
            <w:r w:rsidRPr="00FE2BD4">
              <w:rPr>
                <w:rFonts w:eastAsia="Times New Roman"/>
                <w:sz w:val="24"/>
                <w:szCs w:val="24"/>
              </w:rPr>
              <w:t>По плану</w:t>
            </w:r>
          </w:p>
        </w:tc>
        <w:tc>
          <w:tcPr>
            <w:tcW w:w="2400" w:type="dxa"/>
            <w:tcBorders>
              <w:bottom w:val="single" w:sz="8" w:space="0" w:color="auto"/>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Зам. директора</w:t>
            </w:r>
          </w:p>
        </w:tc>
      </w:tr>
      <w:tr w:rsidR="0058393F" w:rsidRPr="00FE2BD4" w:rsidTr="0058393F">
        <w:trPr>
          <w:trHeight w:val="261"/>
        </w:trPr>
        <w:tc>
          <w:tcPr>
            <w:tcW w:w="720" w:type="dxa"/>
            <w:tcBorders>
              <w:left w:val="single" w:sz="8" w:space="0" w:color="auto"/>
              <w:right w:val="single" w:sz="8" w:space="0" w:color="auto"/>
            </w:tcBorders>
            <w:vAlign w:val="bottom"/>
          </w:tcPr>
          <w:p w:rsidR="0058393F" w:rsidRPr="00FE2BD4" w:rsidRDefault="0058393F" w:rsidP="0058393F">
            <w:pPr>
              <w:jc w:val="right"/>
              <w:rPr>
                <w:sz w:val="24"/>
                <w:szCs w:val="24"/>
              </w:rPr>
            </w:pPr>
            <w:r w:rsidRPr="00FE2BD4">
              <w:rPr>
                <w:rFonts w:eastAsia="Times New Roman"/>
                <w:sz w:val="24"/>
                <w:szCs w:val="24"/>
              </w:rPr>
              <w:t>18.</w:t>
            </w: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Освоение новых учебных здоровьесберегающих</w:t>
            </w:r>
          </w:p>
        </w:tc>
        <w:tc>
          <w:tcPr>
            <w:tcW w:w="166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сентябрь</w:t>
            </w:r>
          </w:p>
        </w:tc>
        <w:tc>
          <w:tcPr>
            <w:tcW w:w="240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Зам. директора</w:t>
            </w:r>
          </w:p>
        </w:tc>
      </w:tr>
      <w:tr w:rsidR="0058393F" w:rsidRPr="00FE2BD4" w:rsidTr="0058393F">
        <w:trPr>
          <w:trHeight w:val="281"/>
        </w:trPr>
        <w:tc>
          <w:tcPr>
            <w:tcW w:w="720" w:type="dxa"/>
            <w:tcBorders>
              <w:left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bottom w:val="single" w:sz="8" w:space="0" w:color="auto"/>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технологий</w:t>
            </w:r>
          </w:p>
        </w:tc>
        <w:tc>
          <w:tcPr>
            <w:tcW w:w="1660" w:type="dxa"/>
            <w:tcBorders>
              <w:bottom w:val="single" w:sz="8" w:space="0" w:color="auto"/>
              <w:right w:val="single" w:sz="8" w:space="0" w:color="auto"/>
            </w:tcBorders>
            <w:vAlign w:val="bottom"/>
          </w:tcPr>
          <w:p w:rsidR="0058393F" w:rsidRPr="00FE2BD4" w:rsidRDefault="0058393F" w:rsidP="0058393F">
            <w:pPr>
              <w:rPr>
                <w:sz w:val="24"/>
                <w:szCs w:val="24"/>
              </w:rPr>
            </w:pPr>
          </w:p>
        </w:tc>
        <w:tc>
          <w:tcPr>
            <w:tcW w:w="2400" w:type="dxa"/>
            <w:tcBorders>
              <w:bottom w:val="single" w:sz="8" w:space="0" w:color="auto"/>
              <w:right w:val="single" w:sz="8" w:space="0" w:color="auto"/>
            </w:tcBorders>
            <w:vAlign w:val="bottom"/>
          </w:tcPr>
          <w:p w:rsidR="0058393F" w:rsidRPr="00FE2BD4" w:rsidRDefault="0058393F" w:rsidP="0058393F">
            <w:pPr>
              <w:rPr>
                <w:sz w:val="24"/>
                <w:szCs w:val="24"/>
              </w:rPr>
            </w:pPr>
          </w:p>
        </w:tc>
      </w:tr>
      <w:tr w:rsidR="0058393F" w:rsidRPr="00FE2BD4" w:rsidTr="0058393F">
        <w:trPr>
          <w:trHeight w:val="261"/>
        </w:trPr>
        <w:tc>
          <w:tcPr>
            <w:tcW w:w="720" w:type="dxa"/>
            <w:tcBorders>
              <w:left w:val="single" w:sz="8" w:space="0" w:color="auto"/>
              <w:right w:val="single" w:sz="8" w:space="0" w:color="auto"/>
            </w:tcBorders>
            <w:vAlign w:val="bottom"/>
          </w:tcPr>
          <w:p w:rsidR="0058393F" w:rsidRPr="00FE2BD4" w:rsidRDefault="0058393F" w:rsidP="0058393F">
            <w:pPr>
              <w:jc w:val="right"/>
              <w:rPr>
                <w:sz w:val="24"/>
                <w:szCs w:val="24"/>
              </w:rPr>
            </w:pPr>
            <w:r w:rsidRPr="00FE2BD4">
              <w:rPr>
                <w:rFonts w:eastAsia="Times New Roman"/>
                <w:sz w:val="24"/>
                <w:szCs w:val="24"/>
              </w:rPr>
              <w:t>19.</w:t>
            </w: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Изучение основ здорового образа жизни на уроках</w:t>
            </w:r>
          </w:p>
        </w:tc>
        <w:tc>
          <w:tcPr>
            <w:tcW w:w="166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sz w:val="24"/>
                <w:szCs w:val="24"/>
              </w:rPr>
              <w:t>По плану</w:t>
            </w:r>
          </w:p>
        </w:tc>
        <w:tc>
          <w:tcPr>
            <w:tcW w:w="240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Учителя-</w:t>
            </w:r>
          </w:p>
        </w:tc>
      </w:tr>
      <w:tr w:rsidR="0058393F" w:rsidRPr="00FE2BD4" w:rsidTr="0058393F">
        <w:trPr>
          <w:trHeight w:val="276"/>
        </w:trPr>
        <w:tc>
          <w:tcPr>
            <w:tcW w:w="720" w:type="dxa"/>
            <w:tcBorders>
              <w:left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ОБЖ, биологии, природоведения, физической</w:t>
            </w:r>
          </w:p>
        </w:tc>
        <w:tc>
          <w:tcPr>
            <w:tcW w:w="1660" w:type="dxa"/>
            <w:tcBorders>
              <w:right w:val="single" w:sz="8" w:space="0" w:color="auto"/>
            </w:tcBorders>
            <w:vAlign w:val="bottom"/>
          </w:tcPr>
          <w:p w:rsidR="0058393F" w:rsidRPr="00FE2BD4" w:rsidRDefault="0058393F" w:rsidP="0058393F">
            <w:pPr>
              <w:rPr>
                <w:sz w:val="24"/>
                <w:szCs w:val="24"/>
              </w:rPr>
            </w:pPr>
          </w:p>
        </w:tc>
        <w:tc>
          <w:tcPr>
            <w:tcW w:w="240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предметники</w:t>
            </w:r>
          </w:p>
        </w:tc>
      </w:tr>
      <w:tr w:rsidR="0058393F" w:rsidRPr="00FE2BD4" w:rsidTr="0058393F">
        <w:trPr>
          <w:trHeight w:val="281"/>
        </w:trPr>
        <w:tc>
          <w:tcPr>
            <w:tcW w:w="720" w:type="dxa"/>
            <w:tcBorders>
              <w:left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bottom w:val="single" w:sz="8" w:space="0" w:color="auto"/>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культуры.</w:t>
            </w:r>
          </w:p>
        </w:tc>
        <w:tc>
          <w:tcPr>
            <w:tcW w:w="1660" w:type="dxa"/>
            <w:tcBorders>
              <w:bottom w:val="single" w:sz="8" w:space="0" w:color="auto"/>
              <w:right w:val="single" w:sz="8" w:space="0" w:color="auto"/>
            </w:tcBorders>
            <w:vAlign w:val="bottom"/>
          </w:tcPr>
          <w:p w:rsidR="0058393F" w:rsidRPr="00FE2BD4" w:rsidRDefault="0058393F" w:rsidP="0058393F">
            <w:pPr>
              <w:rPr>
                <w:sz w:val="24"/>
                <w:szCs w:val="24"/>
              </w:rPr>
            </w:pPr>
          </w:p>
        </w:tc>
        <w:tc>
          <w:tcPr>
            <w:tcW w:w="2400" w:type="dxa"/>
            <w:tcBorders>
              <w:bottom w:val="single" w:sz="8" w:space="0" w:color="auto"/>
              <w:right w:val="single" w:sz="8" w:space="0" w:color="auto"/>
            </w:tcBorders>
            <w:vAlign w:val="bottom"/>
          </w:tcPr>
          <w:p w:rsidR="0058393F" w:rsidRPr="00FE2BD4" w:rsidRDefault="0058393F" w:rsidP="0058393F">
            <w:pPr>
              <w:rPr>
                <w:sz w:val="24"/>
                <w:szCs w:val="24"/>
              </w:rPr>
            </w:pPr>
          </w:p>
        </w:tc>
      </w:tr>
      <w:tr w:rsidR="0058393F" w:rsidRPr="00FE2BD4" w:rsidTr="0058393F">
        <w:trPr>
          <w:trHeight w:val="261"/>
        </w:trPr>
        <w:tc>
          <w:tcPr>
            <w:tcW w:w="720" w:type="dxa"/>
            <w:tcBorders>
              <w:left w:val="single" w:sz="8" w:space="0" w:color="auto"/>
              <w:right w:val="single" w:sz="8" w:space="0" w:color="auto"/>
            </w:tcBorders>
            <w:vAlign w:val="bottom"/>
          </w:tcPr>
          <w:p w:rsidR="0058393F" w:rsidRPr="00FE2BD4" w:rsidRDefault="0058393F" w:rsidP="0058393F">
            <w:pPr>
              <w:jc w:val="right"/>
              <w:rPr>
                <w:sz w:val="24"/>
                <w:szCs w:val="24"/>
              </w:rPr>
            </w:pPr>
            <w:r w:rsidRPr="00FE2BD4">
              <w:rPr>
                <w:rFonts w:eastAsia="Times New Roman"/>
                <w:sz w:val="24"/>
                <w:szCs w:val="24"/>
              </w:rPr>
              <w:t>20.</w:t>
            </w: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Создание материально-технической базы по</w:t>
            </w:r>
          </w:p>
        </w:tc>
        <w:tc>
          <w:tcPr>
            <w:tcW w:w="166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сентябрь</w:t>
            </w:r>
          </w:p>
        </w:tc>
        <w:tc>
          <w:tcPr>
            <w:tcW w:w="240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Директор</w:t>
            </w:r>
          </w:p>
        </w:tc>
      </w:tr>
      <w:tr w:rsidR="0058393F" w:rsidRPr="00FE2BD4" w:rsidTr="0058393F">
        <w:trPr>
          <w:trHeight w:val="281"/>
        </w:trPr>
        <w:tc>
          <w:tcPr>
            <w:tcW w:w="720" w:type="dxa"/>
            <w:tcBorders>
              <w:left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bottom w:val="single" w:sz="8" w:space="0" w:color="auto"/>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внедрению программы «Здоровье»</w:t>
            </w:r>
          </w:p>
        </w:tc>
        <w:tc>
          <w:tcPr>
            <w:tcW w:w="1660" w:type="dxa"/>
            <w:tcBorders>
              <w:bottom w:val="single" w:sz="8" w:space="0" w:color="auto"/>
              <w:right w:val="single" w:sz="8" w:space="0" w:color="auto"/>
            </w:tcBorders>
            <w:vAlign w:val="bottom"/>
          </w:tcPr>
          <w:p w:rsidR="0058393F" w:rsidRPr="00FE2BD4" w:rsidRDefault="0058393F" w:rsidP="0058393F">
            <w:pPr>
              <w:rPr>
                <w:sz w:val="24"/>
                <w:szCs w:val="24"/>
              </w:rPr>
            </w:pPr>
          </w:p>
        </w:tc>
        <w:tc>
          <w:tcPr>
            <w:tcW w:w="2400" w:type="dxa"/>
            <w:tcBorders>
              <w:bottom w:val="single" w:sz="8" w:space="0" w:color="auto"/>
              <w:right w:val="single" w:sz="8" w:space="0" w:color="auto"/>
            </w:tcBorders>
            <w:vAlign w:val="bottom"/>
          </w:tcPr>
          <w:p w:rsidR="0058393F" w:rsidRPr="00FE2BD4" w:rsidRDefault="0058393F" w:rsidP="0058393F">
            <w:pPr>
              <w:rPr>
                <w:sz w:val="24"/>
                <w:szCs w:val="24"/>
              </w:rPr>
            </w:pPr>
          </w:p>
        </w:tc>
      </w:tr>
      <w:tr w:rsidR="0058393F" w:rsidRPr="00FE2BD4" w:rsidTr="0058393F">
        <w:trPr>
          <w:trHeight w:val="263"/>
        </w:trPr>
        <w:tc>
          <w:tcPr>
            <w:tcW w:w="720" w:type="dxa"/>
            <w:tcBorders>
              <w:left w:val="single" w:sz="8" w:space="0" w:color="auto"/>
              <w:right w:val="single" w:sz="8" w:space="0" w:color="auto"/>
            </w:tcBorders>
            <w:vAlign w:val="bottom"/>
          </w:tcPr>
          <w:p w:rsidR="0058393F" w:rsidRPr="00FE2BD4" w:rsidRDefault="0058393F" w:rsidP="0058393F">
            <w:pPr>
              <w:jc w:val="right"/>
              <w:rPr>
                <w:sz w:val="24"/>
                <w:szCs w:val="24"/>
              </w:rPr>
            </w:pPr>
            <w:r w:rsidRPr="00FE2BD4">
              <w:rPr>
                <w:rFonts w:eastAsia="Times New Roman"/>
                <w:sz w:val="24"/>
                <w:szCs w:val="24"/>
              </w:rPr>
              <w:t>21.</w:t>
            </w: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Организация летнего оздоровительного отдыха</w:t>
            </w:r>
          </w:p>
        </w:tc>
        <w:tc>
          <w:tcPr>
            <w:tcW w:w="166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Апрель-май</w:t>
            </w:r>
          </w:p>
        </w:tc>
        <w:tc>
          <w:tcPr>
            <w:tcW w:w="240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Директор</w:t>
            </w:r>
          </w:p>
        </w:tc>
      </w:tr>
      <w:tr w:rsidR="0058393F" w:rsidRPr="00FE2BD4" w:rsidTr="0058393F">
        <w:trPr>
          <w:trHeight w:val="281"/>
        </w:trPr>
        <w:tc>
          <w:tcPr>
            <w:tcW w:w="720" w:type="dxa"/>
            <w:tcBorders>
              <w:left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bottom w:val="single" w:sz="8" w:space="0" w:color="auto"/>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детей</w:t>
            </w:r>
          </w:p>
        </w:tc>
        <w:tc>
          <w:tcPr>
            <w:tcW w:w="1660" w:type="dxa"/>
            <w:tcBorders>
              <w:bottom w:val="single" w:sz="8" w:space="0" w:color="auto"/>
              <w:right w:val="single" w:sz="8" w:space="0" w:color="auto"/>
            </w:tcBorders>
            <w:vAlign w:val="bottom"/>
          </w:tcPr>
          <w:p w:rsidR="0058393F" w:rsidRPr="00FE2BD4" w:rsidRDefault="0058393F" w:rsidP="0058393F">
            <w:pPr>
              <w:rPr>
                <w:sz w:val="24"/>
                <w:szCs w:val="24"/>
              </w:rPr>
            </w:pPr>
          </w:p>
        </w:tc>
        <w:tc>
          <w:tcPr>
            <w:tcW w:w="2400" w:type="dxa"/>
            <w:tcBorders>
              <w:bottom w:val="single" w:sz="8" w:space="0" w:color="auto"/>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Зам .директора</w:t>
            </w:r>
          </w:p>
        </w:tc>
      </w:tr>
      <w:tr w:rsidR="0058393F" w:rsidRPr="00FE2BD4" w:rsidTr="0058393F">
        <w:trPr>
          <w:trHeight w:val="261"/>
        </w:trPr>
        <w:tc>
          <w:tcPr>
            <w:tcW w:w="720" w:type="dxa"/>
            <w:tcBorders>
              <w:left w:val="single" w:sz="8" w:space="0" w:color="auto"/>
              <w:right w:val="single" w:sz="8" w:space="0" w:color="auto"/>
            </w:tcBorders>
            <w:vAlign w:val="bottom"/>
          </w:tcPr>
          <w:p w:rsidR="0058393F" w:rsidRPr="00FE2BD4" w:rsidRDefault="0058393F" w:rsidP="0058393F">
            <w:pPr>
              <w:jc w:val="right"/>
              <w:rPr>
                <w:sz w:val="24"/>
                <w:szCs w:val="24"/>
              </w:rPr>
            </w:pPr>
            <w:r w:rsidRPr="00FE2BD4">
              <w:rPr>
                <w:rFonts w:eastAsia="Times New Roman"/>
                <w:sz w:val="24"/>
                <w:szCs w:val="24"/>
              </w:rPr>
              <w:t>22.</w:t>
            </w: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Родительские собрания и лектории по ЗОЖ</w:t>
            </w:r>
          </w:p>
        </w:tc>
        <w:tc>
          <w:tcPr>
            <w:tcW w:w="166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sz w:val="24"/>
                <w:szCs w:val="24"/>
              </w:rPr>
              <w:t>По плану</w:t>
            </w:r>
          </w:p>
        </w:tc>
        <w:tc>
          <w:tcPr>
            <w:tcW w:w="240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8"/>
                <w:sz w:val="24"/>
                <w:szCs w:val="24"/>
              </w:rPr>
              <w:t>Классные</w:t>
            </w:r>
          </w:p>
        </w:tc>
      </w:tr>
      <w:tr w:rsidR="0058393F" w:rsidRPr="00FE2BD4" w:rsidTr="0058393F">
        <w:trPr>
          <w:trHeight w:val="281"/>
        </w:trPr>
        <w:tc>
          <w:tcPr>
            <w:tcW w:w="720" w:type="dxa"/>
            <w:tcBorders>
              <w:left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bottom w:val="single" w:sz="8" w:space="0" w:color="auto"/>
              <w:right w:val="single" w:sz="8" w:space="0" w:color="auto"/>
            </w:tcBorders>
            <w:vAlign w:val="bottom"/>
          </w:tcPr>
          <w:p w:rsidR="0058393F" w:rsidRPr="00FE2BD4" w:rsidRDefault="0058393F" w:rsidP="0058393F">
            <w:pPr>
              <w:rPr>
                <w:sz w:val="24"/>
                <w:szCs w:val="24"/>
              </w:rPr>
            </w:pPr>
          </w:p>
        </w:tc>
        <w:tc>
          <w:tcPr>
            <w:tcW w:w="1660" w:type="dxa"/>
            <w:tcBorders>
              <w:bottom w:val="single" w:sz="8" w:space="0" w:color="auto"/>
              <w:right w:val="single" w:sz="8" w:space="0" w:color="auto"/>
            </w:tcBorders>
            <w:vAlign w:val="bottom"/>
          </w:tcPr>
          <w:p w:rsidR="0058393F" w:rsidRPr="00FE2BD4" w:rsidRDefault="0058393F" w:rsidP="0058393F">
            <w:pPr>
              <w:rPr>
                <w:sz w:val="24"/>
                <w:szCs w:val="24"/>
              </w:rPr>
            </w:pPr>
          </w:p>
        </w:tc>
        <w:tc>
          <w:tcPr>
            <w:tcW w:w="2400" w:type="dxa"/>
            <w:tcBorders>
              <w:bottom w:val="single" w:sz="8" w:space="0" w:color="auto"/>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руководители</w:t>
            </w:r>
          </w:p>
        </w:tc>
      </w:tr>
      <w:tr w:rsidR="0058393F" w:rsidRPr="00FE2BD4" w:rsidTr="0058393F">
        <w:trPr>
          <w:trHeight w:val="261"/>
        </w:trPr>
        <w:tc>
          <w:tcPr>
            <w:tcW w:w="720" w:type="dxa"/>
            <w:tcBorders>
              <w:left w:val="single" w:sz="8" w:space="0" w:color="auto"/>
              <w:right w:val="single" w:sz="8" w:space="0" w:color="auto"/>
            </w:tcBorders>
            <w:vAlign w:val="bottom"/>
          </w:tcPr>
          <w:p w:rsidR="0058393F" w:rsidRPr="00FE2BD4" w:rsidRDefault="0058393F" w:rsidP="0058393F">
            <w:pPr>
              <w:jc w:val="right"/>
              <w:rPr>
                <w:sz w:val="24"/>
                <w:szCs w:val="24"/>
              </w:rPr>
            </w:pPr>
            <w:r w:rsidRPr="00FE2BD4">
              <w:rPr>
                <w:rFonts w:eastAsia="Times New Roman"/>
                <w:sz w:val="24"/>
                <w:szCs w:val="24"/>
              </w:rPr>
              <w:t>23.</w:t>
            </w: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Осуществление контроля за обучением</w:t>
            </w:r>
          </w:p>
        </w:tc>
        <w:tc>
          <w:tcPr>
            <w:tcW w:w="166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sz w:val="24"/>
                <w:szCs w:val="24"/>
              </w:rPr>
              <w:t>Октябрь-</w:t>
            </w:r>
          </w:p>
        </w:tc>
        <w:tc>
          <w:tcPr>
            <w:tcW w:w="240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Зам .директора</w:t>
            </w:r>
          </w:p>
        </w:tc>
      </w:tr>
      <w:tr w:rsidR="0058393F" w:rsidRPr="00FE2BD4" w:rsidTr="0058393F">
        <w:trPr>
          <w:trHeight w:val="281"/>
        </w:trPr>
        <w:tc>
          <w:tcPr>
            <w:tcW w:w="720" w:type="dxa"/>
            <w:tcBorders>
              <w:left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bottom w:val="single" w:sz="8" w:space="0" w:color="auto"/>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технологии, информатике</w:t>
            </w:r>
          </w:p>
        </w:tc>
        <w:tc>
          <w:tcPr>
            <w:tcW w:w="1660" w:type="dxa"/>
            <w:tcBorders>
              <w:bottom w:val="single" w:sz="8" w:space="0" w:color="auto"/>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декабрь</w:t>
            </w:r>
          </w:p>
        </w:tc>
        <w:tc>
          <w:tcPr>
            <w:tcW w:w="2400" w:type="dxa"/>
            <w:tcBorders>
              <w:bottom w:val="single" w:sz="8" w:space="0" w:color="auto"/>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Зам .директора</w:t>
            </w:r>
          </w:p>
        </w:tc>
      </w:tr>
      <w:tr w:rsidR="0058393F" w:rsidRPr="00FE2BD4" w:rsidTr="0058393F">
        <w:trPr>
          <w:trHeight w:val="261"/>
        </w:trPr>
        <w:tc>
          <w:tcPr>
            <w:tcW w:w="720" w:type="dxa"/>
            <w:tcBorders>
              <w:left w:val="single" w:sz="8" w:space="0" w:color="auto"/>
              <w:right w:val="single" w:sz="8" w:space="0" w:color="auto"/>
            </w:tcBorders>
            <w:vAlign w:val="bottom"/>
          </w:tcPr>
          <w:p w:rsidR="0058393F" w:rsidRPr="00FE2BD4" w:rsidRDefault="0058393F" w:rsidP="0058393F">
            <w:pPr>
              <w:jc w:val="right"/>
              <w:rPr>
                <w:sz w:val="24"/>
                <w:szCs w:val="24"/>
              </w:rPr>
            </w:pPr>
            <w:r w:rsidRPr="00FE2BD4">
              <w:rPr>
                <w:rFonts w:eastAsia="Times New Roman"/>
                <w:sz w:val="24"/>
                <w:szCs w:val="24"/>
              </w:rPr>
              <w:t>24.</w:t>
            </w: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Пропаганда ЗОЖ: оформление газет, плакатов,</w:t>
            </w:r>
          </w:p>
        </w:tc>
        <w:tc>
          <w:tcPr>
            <w:tcW w:w="166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В течение</w:t>
            </w:r>
          </w:p>
        </w:tc>
        <w:tc>
          <w:tcPr>
            <w:tcW w:w="240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Зам. директора</w:t>
            </w:r>
          </w:p>
        </w:tc>
      </w:tr>
      <w:tr w:rsidR="0058393F" w:rsidRPr="00FE2BD4" w:rsidTr="0058393F">
        <w:trPr>
          <w:trHeight w:val="281"/>
        </w:trPr>
        <w:tc>
          <w:tcPr>
            <w:tcW w:w="720" w:type="dxa"/>
            <w:tcBorders>
              <w:left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bottom w:val="single" w:sz="8" w:space="0" w:color="auto"/>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просмотр видеофильмов, лекции, анкетирование.</w:t>
            </w:r>
          </w:p>
        </w:tc>
        <w:tc>
          <w:tcPr>
            <w:tcW w:w="1660" w:type="dxa"/>
            <w:tcBorders>
              <w:bottom w:val="single" w:sz="8" w:space="0" w:color="auto"/>
              <w:right w:val="single" w:sz="8" w:space="0" w:color="auto"/>
            </w:tcBorders>
            <w:vAlign w:val="bottom"/>
          </w:tcPr>
          <w:p w:rsidR="0058393F" w:rsidRPr="00FE2BD4" w:rsidRDefault="0058393F" w:rsidP="0058393F">
            <w:pPr>
              <w:jc w:val="center"/>
              <w:rPr>
                <w:sz w:val="24"/>
                <w:szCs w:val="24"/>
              </w:rPr>
            </w:pPr>
            <w:r w:rsidRPr="00FE2BD4">
              <w:rPr>
                <w:rFonts w:eastAsia="Times New Roman"/>
                <w:sz w:val="24"/>
                <w:szCs w:val="24"/>
              </w:rPr>
              <w:t>года</w:t>
            </w:r>
          </w:p>
        </w:tc>
        <w:tc>
          <w:tcPr>
            <w:tcW w:w="2400" w:type="dxa"/>
            <w:tcBorders>
              <w:bottom w:val="single" w:sz="8" w:space="0" w:color="auto"/>
              <w:right w:val="single" w:sz="8" w:space="0" w:color="auto"/>
            </w:tcBorders>
            <w:vAlign w:val="bottom"/>
          </w:tcPr>
          <w:p w:rsidR="0058393F" w:rsidRPr="00FE2BD4" w:rsidRDefault="0058393F" w:rsidP="0058393F">
            <w:pPr>
              <w:rPr>
                <w:sz w:val="24"/>
                <w:szCs w:val="24"/>
              </w:rPr>
            </w:pPr>
          </w:p>
        </w:tc>
      </w:tr>
      <w:tr w:rsidR="0058393F" w:rsidRPr="00FE2BD4" w:rsidTr="0058393F">
        <w:trPr>
          <w:trHeight w:val="261"/>
        </w:trPr>
        <w:tc>
          <w:tcPr>
            <w:tcW w:w="720" w:type="dxa"/>
            <w:tcBorders>
              <w:left w:val="single" w:sz="8" w:space="0" w:color="auto"/>
              <w:right w:val="single" w:sz="8" w:space="0" w:color="auto"/>
            </w:tcBorders>
            <w:vAlign w:val="bottom"/>
          </w:tcPr>
          <w:p w:rsidR="0058393F" w:rsidRPr="00FE2BD4" w:rsidRDefault="0058393F" w:rsidP="0058393F">
            <w:pPr>
              <w:jc w:val="right"/>
              <w:rPr>
                <w:sz w:val="24"/>
                <w:szCs w:val="24"/>
              </w:rPr>
            </w:pPr>
            <w:r w:rsidRPr="00FE2BD4">
              <w:rPr>
                <w:rFonts w:eastAsia="Times New Roman"/>
                <w:sz w:val="24"/>
                <w:szCs w:val="24"/>
              </w:rPr>
              <w:t>25.</w:t>
            </w: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Проведение заседаний методического совета</w:t>
            </w:r>
          </w:p>
        </w:tc>
        <w:tc>
          <w:tcPr>
            <w:tcW w:w="166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sz w:val="24"/>
                <w:szCs w:val="24"/>
              </w:rPr>
              <w:t>Октябрь</w:t>
            </w:r>
          </w:p>
        </w:tc>
        <w:tc>
          <w:tcPr>
            <w:tcW w:w="240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Зам директора</w:t>
            </w:r>
          </w:p>
        </w:tc>
      </w:tr>
      <w:tr w:rsidR="0058393F" w:rsidRPr="00FE2BD4" w:rsidTr="0058393F">
        <w:trPr>
          <w:trHeight w:val="276"/>
        </w:trPr>
        <w:tc>
          <w:tcPr>
            <w:tcW w:w="720" w:type="dxa"/>
            <w:tcBorders>
              <w:left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школы по проблемам сохранения и укрепления</w:t>
            </w:r>
          </w:p>
        </w:tc>
        <w:tc>
          <w:tcPr>
            <w:tcW w:w="1660" w:type="dxa"/>
            <w:tcBorders>
              <w:right w:val="single" w:sz="8" w:space="0" w:color="auto"/>
            </w:tcBorders>
            <w:vAlign w:val="bottom"/>
          </w:tcPr>
          <w:p w:rsidR="0058393F" w:rsidRPr="00FE2BD4" w:rsidRDefault="0058393F" w:rsidP="0058393F">
            <w:pPr>
              <w:rPr>
                <w:sz w:val="24"/>
                <w:szCs w:val="24"/>
              </w:rPr>
            </w:pPr>
          </w:p>
        </w:tc>
        <w:tc>
          <w:tcPr>
            <w:tcW w:w="2400" w:type="dxa"/>
            <w:tcBorders>
              <w:right w:val="single" w:sz="8" w:space="0" w:color="auto"/>
            </w:tcBorders>
            <w:vAlign w:val="bottom"/>
          </w:tcPr>
          <w:p w:rsidR="0058393F" w:rsidRPr="00FE2BD4" w:rsidRDefault="0058393F" w:rsidP="0058393F">
            <w:pPr>
              <w:rPr>
                <w:sz w:val="24"/>
                <w:szCs w:val="24"/>
              </w:rPr>
            </w:pPr>
          </w:p>
        </w:tc>
      </w:tr>
      <w:tr w:rsidR="0058393F" w:rsidRPr="00FE2BD4" w:rsidTr="0058393F">
        <w:trPr>
          <w:trHeight w:val="281"/>
        </w:trPr>
        <w:tc>
          <w:tcPr>
            <w:tcW w:w="720" w:type="dxa"/>
            <w:tcBorders>
              <w:left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bottom w:val="single" w:sz="8" w:space="0" w:color="auto"/>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здоровья детей</w:t>
            </w:r>
          </w:p>
        </w:tc>
        <w:tc>
          <w:tcPr>
            <w:tcW w:w="1660" w:type="dxa"/>
            <w:tcBorders>
              <w:bottom w:val="single" w:sz="8" w:space="0" w:color="auto"/>
              <w:right w:val="single" w:sz="8" w:space="0" w:color="auto"/>
            </w:tcBorders>
            <w:vAlign w:val="bottom"/>
          </w:tcPr>
          <w:p w:rsidR="0058393F" w:rsidRPr="00FE2BD4" w:rsidRDefault="0058393F" w:rsidP="0058393F">
            <w:pPr>
              <w:rPr>
                <w:sz w:val="24"/>
                <w:szCs w:val="24"/>
              </w:rPr>
            </w:pPr>
          </w:p>
        </w:tc>
        <w:tc>
          <w:tcPr>
            <w:tcW w:w="2400" w:type="dxa"/>
            <w:tcBorders>
              <w:bottom w:val="single" w:sz="8" w:space="0" w:color="auto"/>
              <w:right w:val="single" w:sz="8" w:space="0" w:color="auto"/>
            </w:tcBorders>
            <w:vAlign w:val="bottom"/>
          </w:tcPr>
          <w:p w:rsidR="0058393F" w:rsidRPr="00FE2BD4" w:rsidRDefault="0058393F" w:rsidP="0058393F">
            <w:pPr>
              <w:rPr>
                <w:sz w:val="24"/>
                <w:szCs w:val="24"/>
              </w:rPr>
            </w:pPr>
          </w:p>
        </w:tc>
      </w:tr>
      <w:tr w:rsidR="0058393F" w:rsidRPr="00FE2BD4" w:rsidTr="0058393F">
        <w:trPr>
          <w:trHeight w:val="261"/>
        </w:trPr>
        <w:tc>
          <w:tcPr>
            <w:tcW w:w="720" w:type="dxa"/>
            <w:tcBorders>
              <w:left w:val="single" w:sz="8" w:space="0" w:color="auto"/>
              <w:right w:val="single" w:sz="8" w:space="0" w:color="auto"/>
            </w:tcBorders>
            <w:vAlign w:val="bottom"/>
          </w:tcPr>
          <w:p w:rsidR="0058393F" w:rsidRPr="00FE2BD4" w:rsidRDefault="0058393F" w:rsidP="0058393F">
            <w:pPr>
              <w:jc w:val="right"/>
              <w:rPr>
                <w:sz w:val="24"/>
                <w:szCs w:val="24"/>
              </w:rPr>
            </w:pPr>
            <w:r w:rsidRPr="00FE2BD4">
              <w:rPr>
                <w:rFonts w:eastAsia="Times New Roman"/>
                <w:sz w:val="24"/>
                <w:szCs w:val="24"/>
              </w:rPr>
              <w:t>26.</w:t>
            </w: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Осуществление контроля за прохождением</w:t>
            </w:r>
          </w:p>
        </w:tc>
        <w:tc>
          <w:tcPr>
            <w:tcW w:w="166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sz w:val="24"/>
                <w:szCs w:val="24"/>
              </w:rPr>
              <w:t>Август-</w:t>
            </w:r>
          </w:p>
        </w:tc>
        <w:tc>
          <w:tcPr>
            <w:tcW w:w="240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Директор</w:t>
            </w:r>
          </w:p>
        </w:tc>
      </w:tr>
      <w:tr w:rsidR="0058393F" w:rsidRPr="00FE2BD4" w:rsidTr="0058393F">
        <w:trPr>
          <w:trHeight w:val="281"/>
        </w:trPr>
        <w:tc>
          <w:tcPr>
            <w:tcW w:w="720" w:type="dxa"/>
            <w:tcBorders>
              <w:left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bottom w:val="single" w:sz="8" w:space="0" w:color="auto"/>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медосмотров персоналом школы.</w:t>
            </w:r>
          </w:p>
        </w:tc>
        <w:tc>
          <w:tcPr>
            <w:tcW w:w="1660" w:type="dxa"/>
            <w:tcBorders>
              <w:bottom w:val="single" w:sz="8" w:space="0" w:color="auto"/>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сентябрь</w:t>
            </w:r>
          </w:p>
        </w:tc>
        <w:tc>
          <w:tcPr>
            <w:tcW w:w="2400" w:type="dxa"/>
            <w:tcBorders>
              <w:bottom w:val="single" w:sz="8" w:space="0" w:color="auto"/>
              <w:right w:val="single" w:sz="8" w:space="0" w:color="auto"/>
            </w:tcBorders>
            <w:vAlign w:val="bottom"/>
          </w:tcPr>
          <w:p w:rsidR="0058393F" w:rsidRPr="00FE2BD4" w:rsidRDefault="0058393F" w:rsidP="0058393F">
            <w:pPr>
              <w:rPr>
                <w:sz w:val="24"/>
                <w:szCs w:val="24"/>
              </w:rPr>
            </w:pPr>
          </w:p>
        </w:tc>
      </w:tr>
      <w:tr w:rsidR="0058393F" w:rsidRPr="00FE2BD4" w:rsidTr="0058393F">
        <w:trPr>
          <w:trHeight w:val="261"/>
        </w:trPr>
        <w:tc>
          <w:tcPr>
            <w:tcW w:w="720" w:type="dxa"/>
            <w:tcBorders>
              <w:left w:val="single" w:sz="8" w:space="0" w:color="auto"/>
              <w:right w:val="single" w:sz="8" w:space="0" w:color="auto"/>
            </w:tcBorders>
            <w:vAlign w:val="bottom"/>
          </w:tcPr>
          <w:p w:rsidR="0058393F" w:rsidRPr="00FE2BD4" w:rsidRDefault="0058393F" w:rsidP="0058393F">
            <w:pPr>
              <w:jc w:val="right"/>
              <w:rPr>
                <w:sz w:val="24"/>
                <w:szCs w:val="24"/>
              </w:rPr>
            </w:pPr>
            <w:r w:rsidRPr="00FE2BD4">
              <w:rPr>
                <w:rFonts w:eastAsia="Times New Roman"/>
                <w:sz w:val="24"/>
                <w:szCs w:val="24"/>
              </w:rPr>
              <w:t>27.</w:t>
            </w: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Осуществление контроля за приготовлением пищи,</w:t>
            </w:r>
          </w:p>
        </w:tc>
        <w:tc>
          <w:tcPr>
            <w:tcW w:w="166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sz w:val="24"/>
                <w:szCs w:val="24"/>
              </w:rPr>
              <w:t>Ежедневно</w:t>
            </w:r>
          </w:p>
        </w:tc>
        <w:tc>
          <w:tcPr>
            <w:tcW w:w="240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Директор</w:t>
            </w:r>
          </w:p>
        </w:tc>
      </w:tr>
      <w:tr w:rsidR="0058393F" w:rsidRPr="00FE2BD4" w:rsidTr="0058393F">
        <w:trPr>
          <w:trHeight w:val="276"/>
        </w:trPr>
        <w:tc>
          <w:tcPr>
            <w:tcW w:w="720" w:type="dxa"/>
            <w:tcBorders>
              <w:left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мытьём посуды, сроком реализации продуктов в</w:t>
            </w:r>
          </w:p>
        </w:tc>
        <w:tc>
          <w:tcPr>
            <w:tcW w:w="1660" w:type="dxa"/>
            <w:tcBorders>
              <w:right w:val="single" w:sz="8" w:space="0" w:color="auto"/>
            </w:tcBorders>
            <w:vAlign w:val="bottom"/>
          </w:tcPr>
          <w:p w:rsidR="0058393F" w:rsidRPr="00FE2BD4" w:rsidRDefault="0058393F" w:rsidP="0058393F">
            <w:pPr>
              <w:rPr>
                <w:sz w:val="24"/>
                <w:szCs w:val="24"/>
              </w:rPr>
            </w:pPr>
          </w:p>
        </w:tc>
        <w:tc>
          <w:tcPr>
            <w:tcW w:w="240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8"/>
                <w:sz w:val="24"/>
                <w:szCs w:val="24"/>
              </w:rPr>
              <w:t>Мед сестра</w:t>
            </w:r>
          </w:p>
        </w:tc>
      </w:tr>
      <w:tr w:rsidR="0058393F" w:rsidRPr="00FE2BD4" w:rsidTr="0058393F">
        <w:trPr>
          <w:trHeight w:val="281"/>
        </w:trPr>
        <w:tc>
          <w:tcPr>
            <w:tcW w:w="720" w:type="dxa"/>
            <w:tcBorders>
              <w:left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bottom w:val="single" w:sz="8" w:space="0" w:color="auto"/>
              <w:right w:val="single" w:sz="8" w:space="0" w:color="auto"/>
            </w:tcBorders>
            <w:vAlign w:val="bottom"/>
          </w:tcPr>
          <w:p w:rsidR="0058393F" w:rsidRPr="00FE2BD4" w:rsidRDefault="0058393F" w:rsidP="0058393F">
            <w:pPr>
              <w:rPr>
                <w:sz w:val="24"/>
                <w:szCs w:val="24"/>
              </w:rPr>
            </w:pPr>
            <w:r w:rsidRPr="00FE2BD4">
              <w:rPr>
                <w:rFonts w:eastAsia="Times New Roman"/>
                <w:sz w:val="24"/>
                <w:szCs w:val="24"/>
              </w:rPr>
              <w:t>школьной столовой.</w:t>
            </w:r>
          </w:p>
        </w:tc>
        <w:tc>
          <w:tcPr>
            <w:tcW w:w="1660" w:type="dxa"/>
            <w:tcBorders>
              <w:bottom w:val="single" w:sz="8" w:space="0" w:color="auto"/>
              <w:right w:val="single" w:sz="8" w:space="0" w:color="auto"/>
            </w:tcBorders>
            <w:vAlign w:val="bottom"/>
          </w:tcPr>
          <w:p w:rsidR="0058393F" w:rsidRPr="00FE2BD4" w:rsidRDefault="0058393F" w:rsidP="0058393F">
            <w:pPr>
              <w:rPr>
                <w:sz w:val="24"/>
                <w:szCs w:val="24"/>
              </w:rPr>
            </w:pPr>
          </w:p>
        </w:tc>
        <w:tc>
          <w:tcPr>
            <w:tcW w:w="2400" w:type="dxa"/>
            <w:tcBorders>
              <w:bottom w:val="single" w:sz="8" w:space="0" w:color="auto"/>
              <w:right w:val="single" w:sz="8" w:space="0" w:color="auto"/>
            </w:tcBorders>
            <w:vAlign w:val="bottom"/>
          </w:tcPr>
          <w:p w:rsidR="0058393F" w:rsidRPr="00FE2BD4" w:rsidRDefault="0058393F" w:rsidP="0058393F">
            <w:pPr>
              <w:rPr>
                <w:sz w:val="24"/>
                <w:szCs w:val="24"/>
              </w:rPr>
            </w:pPr>
          </w:p>
        </w:tc>
      </w:tr>
      <w:tr w:rsidR="0058393F" w:rsidRPr="00FE2BD4" w:rsidTr="0058393F">
        <w:trPr>
          <w:trHeight w:val="263"/>
        </w:trPr>
        <w:tc>
          <w:tcPr>
            <w:tcW w:w="720" w:type="dxa"/>
            <w:tcBorders>
              <w:left w:val="single" w:sz="8" w:space="0" w:color="auto"/>
              <w:right w:val="single" w:sz="8" w:space="0" w:color="auto"/>
            </w:tcBorders>
            <w:vAlign w:val="bottom"/>
          </w:tcPr>
          <w:p w:rsidR="0058393F" w:rsidRPr="00FE2BD4" w:rsidRDefault="0058393F" w:rsidP="0058393F">
            <w:pPr>
              <w:jc w:val="right"/>
              <w:rPr>
                <w:sz w:val="24"/>
                <w:szCs w:val="24"/>
              </w:rPr>
            </w:pPr>
            <w:r w:rsidRPr="00FE2BD4">
              <w:rPr>
                <w:rFonts w:eastAsia="Times New Roman"/>
                <w:sz w:val="24"/>
                <w:szCs w:val="24"/>
              </w:rPr>
              <w:t>28.</w:t>
            </w:r>
          </w:p>
        </w:tc>
        <w:tc>
          <w:tcPr>
            <w:tcW w:w="5540" w:type="dxa"/>
            <w:tcBorders>
              <w:right w:val="single" w:sz="8" w:space="0" w:color="auto"/>
            </w:tcBorders>
            <w:vAlign w:val="bottom"/>
          </w:tcPr>
          <w:p w:rsidR="0058393F" w:rsidRDefault="0058393F" w:rsidP="0058393F">
            <w:pPr>
              <w:rPr>
                <w:rFonts w:eastAsia="Times New Roman"/>
                <w:sz w:val="24"/>
                <w:szCs w:val="24"/>
              </w:rPr>
            </w:pPr>
            <w:r w:rsidRPr="00FE2BD4">
              <w:rPr>
                <w:rFonts w:eastAsia="Times New Roman"/>
                <w:sz w:val="24"/>
                <w:szCs w:val="24"/>
              </w:rPr>
              <w:t>Сдача  норм ГТО</w:t>
            </w:r>
          </w:p>
          <w:p w:rsidR="0058393F" w:rsidRPr="00FE2BD4" w:rsidRDefault="0058393F" w:rsidP="0058393F">
            <w:pPr>
              <w:rPr>
                <w:sz w:val="24"/>
                <w:szCs w:val="24"/>
              </w:rPr>
            </w:pPr>
          </w:p>
        </w:tc>
        <w:tc>
          <w:tcPr>
            <w:tcW w:w="1660" w:type="dxa"/>
            <w:tcBorders>
              <w:right w:val="single" w:sz="8" w:space="0" w:color="auto"/>
            </w:tcBorders>
            <w:vAlign w:val="bottom"/>
          </w:tcPr>
          <w:p w:rsidR="0058393F" w:rsidRDefault="0058393F" w:rsidP="0058393F">
            <w:pPr>
              <w:rPr>
                <w:rFonts w:eastAsia="Times New Roman"/>
                <w:w w:val="99"/>
                <w:sz w:val="24"/>
                <w:szCs w:val="24"/>
              </w:rPr>
            </w:pPr>
            <w:r w:rsidRPr="00FE2BD4">
              <w:rPr>
                <w:rFonts w:eastAsia="Times New Roman"/>
                <w:w w:val="99"/>
                <w:sz w:val="24"/>
                <w:szCs w:val="24"/>
              </w:rPr>
              <w:t>В течение</w:t>
            </w:r>
            <w:r>
              <w:rPr>
                <w:rFonts w:eastAsia="Times New Roman"/>
                <w:w w:val="99"/>
                <w:sz w:val="24"/>
                <w:szCs w:val="24"/>
              </w:rPr>
              <w:t xml:space="preserve"> года</w:t>
            </w:r>
          </w:p>
          <w:p w:rsidR="0058393F" w:rsidRPr="00FE2BD4" w:rsidRDefault="0058393F" w:rsidP="0058393F">
            <w:pPr>
              <w:rPr>
                <w:sz w:val="24"/>
                <w:szCs w:val="24"/>
              </w:rPr>
            </w:pPr>
          </w:p>
        </w:tc>
        <w:tc>
          <w:tcPr>
            <w:tcW w:w="2400" w:type="dxa"/>
            <w:tcBorders>
              <w:right w:val="single" w:sz="8" w:space="0" w:color="auto"/>
            </w:tcBorders>
            <w:vAlign w:val="bottom"/>
          </w:tcPr>
          <w:p w:rsidR="0058393F" w:rsidRPr="00FE2BD4" w:rsidRDefault="0058393F" w:rsidP="0058393F">
            <w:pPr>
              <w:jc w:val="center"/>
              <w:rPr>
                <w:sz w:val="24"/>
                <w:szCs w:val="24"/>
              </w:rPr>
            </w:pPr>
            <w:r w:rsidRPr="00FE2BD4">
              <w:rPr>
                <w:rFonts w:eastAsia="Times New Roman"/>
                <w:w w:val="99"/>
                <w:sz w:val="24"/>
                <w:szCs w:val="24"/>
              </w:rPr>
              <w:t>Учителя физической культуры</w:t>
            </w:r>
          </w:p>
        </w:tc>
      </w:tr>
      <w:tr w:rsidR="0058393F" w:rsidRPr="00FE2BD4" w:rsidTr="0058393F">
        <w:trPr>
          <w:trHeight w:val="80"/>
        </w:trPr>
        <w:tc>
          <w:tcPr>
            <w:tcW w:w="720" w:type="dxa"/>
            <w:tcBorders>
              <w:left w:val="single" w:sz="8" w:space="0" w:color="auto"/>
              <w:bottom w:val="single" w:sz="8" w:space="0" w:color="auto"/>
              <w:right w:val="single" w:sz="8" w:space="0" w:color="auto"/>
            </w:tcBorders>
            <w:vAlign w:val="bottom"/>
          </w:tcPr>
          <w:p w:rsidR="0058393F" w:rsidRPr="00FE2BD4" w:rsidRDefault="0058393F" w:rsidP="0058393F">
            <w:pPr>
              <w:rPr>
                <w:sz w:val="24"/>
                <w:szCs w:val="24"/>
              </w:rPr>
            </w:pPr>
          </w:p>
        </w:tc>
        <w:tc>
          <w:tcPr>
            <w:tcW w:w="5540" w:type="dxa"/>
            <w:tcBorders>
              <w:bottom w:val="single" w:sz="8" w:space="0" w:color="auto"/>
              <w:right w:val="single" w:sz="8" w:space="0" w:color="auto"/>
            </w:tcBorders>
            <w:vAlign w:val="bottom"/>
          </w:tcPr>
          <w:p w:rsidR="0058393F" w:rsidRPr="00FE2BD4" w:rsidRDefault="0058393F" w:rsidP="0058393F">
            <w:pPr>
              <w:rPr>
                <w:sz w:val="24"/>
                <w:szCs w:val="24"/>
              </w:rPr>
            </w:pPr>
          </w:p>
        </w:tc>
        <w:tc>
          <w:tcPr>
            <w:tcW w:w="1660" w:type="dxa"/>
            <w:tcBorders>
              <w:bottom w:val="single" w:sz="8" w:space="0" w:color="auto"/>
              <w:right w:val="single" w:sz="8" w:space="0" w:color="auto"/>
            </w:tcBorders>
            <w:vAlign w:val="bottom"/>
          </w:tcPr>
          <w:p w:rsidR="0058393F" w:rsidRPr="0058393F" w:rsidRDefault="0058393F" w:rsidP="0058393F">
            <w:pPr>
              <w:rPr>
                <w:rFonts w:eastAsia="Times New Roman"/>
                <w:sz w:val="24"/>
                <w:szCs w:val="24"/>
              </w:rPr>
            </w:pPr>
          </w:p>
        </w:tc>
        <w:tc>
          <w:tcPr>
            <w:tcW w:w="2400" w:type="dxa"/>
            <w:tcBorders>
              <w:bottom w:val="single" w:sz="8" w:space="0" w:color="auto"/>
              <w:right w:val="single" w:sz="8" w:space="0" w:color="auto"/>
            </w:tcBorders>
            <w:vAlign w:val="bottom"/>
          </w:tcPr>
          <w:p w:rsidR="0058393F" w:rsidRPr="00FE2BD4" w:rsidRDefault="0058393F" w:rsidP="0058393F">
            <w:pPr>
              <w:rPr>
                <w:sz w:val="24"/>
                <w:szCs w:val="24"/>
              </w:rPr>
            </w:pPr>
          </w:p>
        </w:tc>
      </w:tr>
    </w:tbl>
    <w:p w:rsidR="00441213" w:rsidRPr="00FE2BD4" w:rsidRDefault="00441213" w:rsidP="00C70A21">
      <w:pPr>
        <w:rPr>
          <w:sz w:val="24"/>
          <w:szCs w:val="24"/>
        </w:rPr>
        <w:sectPr w:rsidR="00441213" w:rsidRPr="00FE2BD4" w:rsidSect="0058393F">
          <w:pgSz w:w="11900" w:h="16838"/>
          <w:pgMar w:top="1418" w:right="306" w:bottom="2127" w:left="1280" w:header="0" w:footer="0" w:gutter="0"/>
          <w:cols w:space="720" w:equalWidth="0">
            <w:col w:w="10320"/>
          </w:cols>
        </w:sectPr>
      </w:pPr>
    </w:p>
    <w:p w:rsidR="00441213" w:rsidRPr="00FE2BD4" w:rsidRDefault="00723363" w:rsidP="0058393F">
      <w:pPr>
        <w:jc w:val="center"/>
        <w:rPr>
          <w:sz w:val="24"/>
          <w:szCs w:val="24"/>
        </w:rPr>
      </w:pPr>
      <w:r w:rsidRPr="00FE2BD4">
        <w:rPr>
          <w:rFonts w:eastAsia="Times New Roman"/>
          <w:b/>
          <w:bCs/>
          <w:sz w:val="24"/>
          <w:szCs w:val="24"/>
        </w:rPr>
        <w:lastRenderedPageBreak/>
        <w:t>Мероприятия по охране труда и техники безопасности.</w:t>
      </w:r>
    </w:p>
    <w:tbl>
      <w:tblPr>
        <w:tblW w:w="0" w:type="auto"/>
        <w:tblInd w:w="10" w:type="dxa"/>
        <w:tblLayout w:type="fixed"/>
        <w:tblCellMar>
          <w:left w:w="0" w:type="dxa"/>
          <w:right w:w="0" w:type="dxa"/>
        </w:tblCellMar>
        <w:tblLook w:val="04A0" w:firstRow="1" w:lastRow="0" w:firstColumn="1" w:lastColumn="0" w:noHBand="0" w:noVBand="1"/>
      </w:tblPr>
      <w:tblGrid>
        <w:gridCol w:w="580"/>
        <w:gridCol w:w="320"/>
        <w:gridCol w:w="5640"/>
        <w:gridCol w:w="1420"/>
        <w:gridCol w:w="2400"/>
      </w:tblGrid>
      <w:tr w:rsidR="00441213" w:rsidRPr="00FE2BD4">
        <w:trPr>
          <w:trHeight w:val="264"/>
        </w:trPr>
        <w:tc>
          <w:tcPr>
            <w:tcW w:w="580" w:type="dxa"/>
            <w:tcBorders>
              <w:top w:val="single" w:sz="8" w:space="0" w:color="auto"/>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w:t>
            </w:r>
          </w:p>
        </w:tc>
        <w:tc>
          <w:tcPr>
            <w:tcW w:w="320" w:type="dxa"/>
            <w:tcBorders>
              <w:top w:val="single" w:sz="8" w:space="0" w:color="auto"/>
            </w:tcBorders>
            <w:vAlign w:val="bottom"/>
          </w:tcPr>
          <w:p w:rsidR="00441213" w:rsidRPr="00FE2BD4" w:rsidRDefault="00441213" w:rsidP="00C70A21">
            <w:pPr>
              <w:rPr>
                <w:sz w:val="24"/>
                <w:szCs w:val="24"/>
              </w:rPr>
            </w:pPr>
          </w:p>
        </w:tc>
        <w:tc>
          <w:tcPr>
            <w:tcW w:w="56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Мероприятия</w:t>
            </w:r>
          </w:p>
        </w:tc>
        <w:tc>
          <w:tcPr>
            <w:tcW w:w="14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Сроки</w:t>
            </w:r>
          </w:p>
        </w:tc>
        <w:tc>
          <w:tcPr>
            <w:tcW w:w="24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Ответственный</w:t>
            </w:r>
          </w:p>
        </w:tc>
      </w:tr>
      <w:tr w:rsidR="00441213" w:rsidRPr="00FE2BD4">
        <w:trPr>
          <w:trHeight w:val="129"/>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3"/>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I. Работа с кадрами.</w:t>
            </w:r>
          </w:p>
        </w:tc>
        <w:tc>
          <w:tcPr>
            <w:tcW w:w="142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Распределение обязанностей в работе по созданию</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05.09.</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безопасных условий труда и предупреждению детского</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травматизма между членами администрации и</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педколлектива</w:t>
            </w: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3"/>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регулярных инструктажей персонала</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школы по вопросам охраны труда с регистрацией в</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заместители</w:t>
            </w:r>
          </w:p>
        </w:tc>
      </w:tr>
      <w:tr w:rsidR="00441213" w:rsidRPr="00FE2BD4">
        <w:trPr>
          <w:trHeight w:val="282"/>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соответствующих журналах</w:t>
            </w: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совещаний по вопросам состояния охраны</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графику</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труда</w:t>
            </w: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заместители</w:t>
            </w:r>
          </w:p>
        </w:tc>
      </w:tr>
      <w:tr w:rsidR="00441213" w:rsidRPr="00FE2BD4">
        <w:trPr>
          <w:trHeight w:val="268"/>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II. Работа с учащимися.</w:t>
            </w:r>
          </w:p>
        </w:tc>
        <w:tc>
          <w:tcPr>
            <w:tcW w:w="142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инструктажей  с регистрацией в журнале:</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r>
      <w:tr w:rsidR="00441213" w:rsidRPr="00FE2BD4">
        <w:trPr>
          <w:trHeight w:val="295"/>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По правилам пожарной безопасности;</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r>
      <w:tr w:rsidR="00441213" w:rsidRPr="00FE2BD4">
        <w:trPr>
          <w:trHeight w:val="293"/>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723363" w:rsidP="00C70A21">
            <w:pPr>
              <w:rPr>
                <w:sz w:val="24"/>
                <w:szCs w:val="24"/>
              </w:rPr>
            </w:pPr>
            <w:r w:rsidRPr="00FE2BD4">
              <w:rPr>
                <w:rFonts w:ascii="Symbol" w:eastAsia="Symbol" w:hAnsi="Symbol" w:cs="Symbol"/>
                <w:sz w:val="24"/>
                <w:szCs w:val="24"/>
              </w:rPr>
              <w:t></w:t>
            </w: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правилам электробезопасности;</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3"/>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По правилам дорожно-транспортной безопасности;</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3"/>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По правилам безопасности на воде и на льду;</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5"/>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723363" w:rsidP="00C70A21">
            <w:pPr>
              <w:rPr>
                <w:sz w:val="24"/>
                <w:szCs w:val="24"/>
              </w:rPr>
            </w:pPr>
            <w:r w:rsidRPr="00FE2BD4">
              <w:rPr>
                <w:rFonts w:ascii="Symbol" w:eastAsia="Symbol" w:hAnsi="Symbol" w:cs="Symbol"/>
                <w:sz w:val="24"/>
                <w:szCs w:val="24"/>
              </w:rPr>
              <w:t></w:t>
            </w: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правилам безопасности  на спортивной</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rsidTr="00C54115">
        <w:trPr>
          <w:trHeight w:val="274"/>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441213" w:rsidP="00C70A21">
            <w:pPr>
              <w:rPr>
                <w:sz w:val="24"/>
                <w:szCs w:val="24"/>
              </w:rPr>
            </w:pP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площадке;</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C54115" w:rsidRPr="00FE2BD4" w:rsidTr="00C54115">
        <w:trPr>
          <w:trHeight w:val="299"/>
        </w:trPr>
        <w:tc>
          <w:tcPr>
            <w:tcW w:w="580" w:type="dxa"/>
            <w:tcBorders>
              <w:left w:val="single" w:sz="8" w:space="0" w:color="auto"/>
              <w:right w:val="single" w:sz="8" w:space="0" w:color="auto"/>
            </w:tcBorders>
            <w:vAlign w:val="bottom"/>
          </w:tcPr>
          <w:p w:rsidR="00C54115" w:rsidRPr="00FE2BD4" w:rsidRDefault="00C54115" w:rsidP="00C70A21">
            <w:pPr>
              <w:rPr>
                <w:sz w:val="24"/>
                <w:szCs w:val="24"/>
              </w:rPr>
            </w:pPr>
          </w:p>
        </w:tc>
        <w:tc>
          <w:tcPr>
            <w:tcW w:w="5960" w:type="dxa"/>
            <w:gridSpan w:val="2"/>
            <w:tcBorders>
              <w:right w:val="single" w:sz="8" w:space="0" w:color="auto"/>
            </w:tcBorders>
            <w:vAlign w:val="bottom"/>
          </w:tcPr>
          <w:p w:rsidR="00C54115" w:rsidRPr="00FE2BD4" w:rsidRDefault="00C54115" w:rsidP="00AA0FC6">
            <w:pPr>
              <w:rPr>
                <w:sz w:val="24"/>
                <w:szCs w:val="24"/>
              </w:rPr>
            </w:pPr>
            <w:r w:rsidRPr="00FE2BD4">
              <w:rPr>
                <w:rFonts w:ascii="Symbol" w:eastAsia="Symbol" w:hAnsi="Symbol" w:cs="Symbol"/>
                <w:sz w:val="24"/>
                <w:szCs w:val="24"/>
              </w:rPr>
              <w:t></w:t>
            </w:r>
            <w:r w:rsidRPr="00FE2BD4">
              <w:rPr>
                <w:rFonts w:eastAsia="Times New Roman"/>
                <w:sz w:val="24"/>
                <w:szCs w:val="24"/>
              </w:rPr>
              <w:t xml:space="preserve">  По правилам поведения в экстремальных</w:t>
            </w:r>
          </w:p>
        </w:tc>
        <w:tc>
          <w:tcPr>
            <w:tcW w:w="1420" w:type="dxa"/>
            <w:tcBorders>
              <w:right w:val="single" w:sz="8" w:space="0" w:color="auto"/>
            </w:tcBorders>
            <w:vAlign w:val="bottom"/>
          </w:tcPr>
          <w:p w:rsidR="00C54115" w:rsidRPr="00FE2BD4" w:rsidRDefault="00C54115" w:rsidP="00C70A21">
            <w:pPr>
              <w:rPr>
                <w:sz w:val="24"/>
                <w:szCs w:val="24"/>
              </w:rPr>
            </w:pPr>
          </w:p>
        </w:tc>
        <w:tc>
          <w:tcPr>
            <w:tcW w:w="2400" w:type="dxa"/>
            <w:vMerge w:val="restart"/>
            <w:tcBorders>
              <w:right w:val="single" w:sz="8" w:space="0" w:color="auto"/>
            </w:tcBorders>
            <w:vAlign w:val="bottom"/>
          </w:tcPr>
          <w:p w:rsidR="00C54115" w:rsidRPr="00FE2BD4" w:rsidRDefault="00C54115" w:rsidP="00AA0FC6">
            <w:pPr>
              <w:rPr>
                <w:sz w:val="24"/>
                <w:szCs w:val="24"/>
              </w:rPr>
            </w:pPr>
            <w:r w:rsidRPr="00FE2BD4">
              <w:rPr>
                <w:rFonts w:eastAsia="Times New Roman"/>
                <w:sz w:val="24"/>
                <w:szCs w:val="24"/>
              </w:rPr>
              <w:t>Директор</w:t>
            </w:r>
          </w:p>
          <w:p w:rsidR="00C54115" w:rsidRDefault="00C54115" w:rsidP="00AA0FC6">
            <w:pPr>
              <w:rPr>
                <w:rFonts w:eastAsia="Times New Roman"/>
                <w:sz w:val="24"/>
                <w:szCs w:val="24"/>
              </w:rPr>
            </w:pPr>
            <w:r w:rsidRPr="00FE2BD4">
              <w:rPr>
                <w:rFonts w:eastAsia="Times New Roman"/>
                <w:sz w:val="24"/>
                <w:szCs w:val="24"/>
              </w:rPr>
              <w:t>Заместители</w:t>
            </w:r>
          </w:p>
          <w:p w:rsidR="00C54115" w:rsidRDefault="00C54115" w:rsidP="00AA0FC6">
            <w:pPr>
              <w:rPr>
                <w:rFonts w:eastAsia="Times New Roman"/>
                <w:sz w:val="24"/>
                <w:szCs w:val="24"/>
              </w:rPr>
            </w:pPr>
          </w:p>
          <w:p w:rsidR="00C54115" w:rsidRDefault="00C54115" w:rsidP="00AA0FC6">
            <w:pPr>
              <w:rPr>
                <w:rFonts w:eastAsia="Times New Roman"/>
                <w:sz w:val="24"/>
                <w:szCs w:val="24"/>
              </w:rPr>
            </w:pPr>
          </w:p>
          <w:p w:rsidR="00C54115" w:rsidRPr="00FE2BD4" w:rsidRDefault="00C54115" w:rsidP="00AA0FC6">
            <w:pPr>
              <w:rPr>
                <w:sz w:val="24"/>
                <w:szCs w:val="24"/>
              </w:rPr>
            </w:pPr>
          </w:p>
        </w:tc>
      </w:tr>
      <w:tr w:rsidR="00C54115" w:rsidRPr="00FE2BD4" w:rsidTr="00C54115">
        <w:trPr>
          <w:trHeight w:val="1495"/>
        </w:trPr>
        <w:tc>
          <w:tcPr>
            <w:tcW w:w="580" w:type="dxa"/>
            <w:tcBorders>
              <w:left w:val="single" w:sz="8" w:space="0" w:color="auto"/>
              <w:bottom w:val="single" w:sz="4" w:space="0" w:color="auto"/>
              <w:right w:val="single" w:sz="8" w:space="0" w:color="auto"/>
            </w:tcBorders>
            <w:vAlign w:val="bottom"/>
          </w:tcPr>
          <w:p w:rsidR="00C54115" w:rsidRDefault="00C54115" w:rsidP="00C70A21">
            <w:pPr>
              <w:rPr>
                <w:rFonts w:eastAsia="Times New Roman"/>
                <w:sz w:val="24"/>
                <w:szCs w:val="24"/>
              </w:rPr>
            </w:pPr>
            <w:r w:rsidRPr="00FE2BD4">
              <w:rPr>
                <w:rFonts w:eastAsia="Times New Roman"/>
                <w:sz w:val="24"/>
                <w:szCs w:val="24"/>
              </w:rPr>
              <w:t>2.</w:t>
            </w:r>
          </w:p>
          <w:p w:rsidR="00C54115" w:rsidRDefault="00C54115" w:rsidP="00C70A21">
            <w:pPr>
              <w:rPr>
                <w:rFonts w:eastAsia="Times New Roman"/>
                <w:sz w:val="24"/>
                <w:szCs w:val="24"/>
              </w:rPr>
            </w:pPr>
          </w:p>
          <w:p w:rsidR="00C54115" w:rsidRDefault="00C54115" w:rsidP="00C70A21">
            <w:pPr>
              <w:rPr>
                <w:rFonts w:eastAsia="Times New Roman"/>
                <w:sz w:val="24"/>
                <w:szCs w:val="24"/>
              </w:rPr>
            </w:pPr>
          </w:p>
          <w:p w:rsidR="00C54115" w:rsidRDefault="00C54115" w:rsidP="00C70A21">
            <w:pPr>
              <w:rPr>
                <w:rFonts w:eastAsia="Times New Roman"/>
                <w:sz w:val="24"/>
                <w:szCs w:val="24"/>
              </w:rPr>
            </w:pPr>
          </w:p>
          <w:p w:rsidR="00C54115" w:rsidRPr="00FE2BD4" w:rsidRDefault="00C54115" w:rsidP="00C70A21">
            <w:pPr>
              <w:rPr>
                <w:sz w:val="24"/>
                <w:szCs w:val="24"/>
              </w:rPr>
            </w:pPr>
          </w:p>
        </w:tc>
        <w:tc>
          <w:tcPr>
            <w:tcW w:w="5960" w:type="dxa"/>
            <w:gridSpan w:val="2"/>
            <w:tcBorders>
              <w:bottom w:val="single" w:sz="4" w:space="0" w:color="auto"/>
              <w:right w:val="single" w:sz="8" w:space="0" w:color="auto"/>
            </w:tcBorders>
            <w:vAlign w:val="bottom"/>
          </w:tcPr>
          <w:p w:rsidR="00C54115" w:rsidRDefault="00C54115" w:rsidP="00AA0FC6">
            <w:pPr>
              <w:rPr>
                <w:rFonts w:eastAsia="Times New Roman"/>
                <w:sz w:val="24"/>
                <w:szCs w:val="24"/>
              </w:rPr>
            </w:pPr>
            <w:r w:rsidRPr="00FE2BD4">
              <w:rPr>
                <w:rFonts w:eastAsia="Times New Roman"/>
                <w:sz w:val="24"/>
                <w:szCs w:val="24"/>
              </w:rPr>
              <w:t>Проведение профилактических бесед работников ГИБДД, УВД, пожарной части.</w:t>
            </w:r>
          </w:p>
          <w:p w:rsidR="00C54115" w:rsidRDefault="00C54115" w:rsidP="00AA0FC6">
            <w:pPr>
              <w:rPr>
                <w:rFonts w:eastAsia="Times New Roman"/>
                <w:sz w:val="24"/>
                <w:szCs w:val="24"/>
              </w:rPr>
            </w:pPr>
          </w:p>
          <w:p w:rsidR="00C54115" w:rsidRDefault="00C54115" w:rsidP="00AA0FC6">
            <w:pPr>
              <w:rPr>
                <w:rFonts w:eastAsia="Times New Roman"/>
                <w:sz w:val="24"/>
                <w:szCs w:val="24"/>
              </w:rPr>
            </w:pPr>
          </w:p>
          <w:p w:rsidR="00C54115" w:rsidRPr="00FE2BD4" w:rsidRDefault="00C54115" w:rsidP="00AA0FC6">
            <w:pPr>
              <w:rPr>
                <w:sz w:val="24"/>
                <w:szCs w:val="24"/>
              </w:rPr>
            </w:pPr>
          </w:p>
        </w:tc>
        <w:tc>
          <w:tcPr>
            <w:tcW w:w="1420" w:type="dxa"/>
            <w:tcBorders>
              <w:bottom w:val="single" w:sz="4" w:space="0" w:color="auto"/>
              <w:right w:val="single" w:sz="8" w:space="0" w:color="auto"/>
            </w:tcBorders>
            <w:vAlign w:val="bottom"/>
          </w:tcPr>
          <w:p w:rsidR="00C54115" w:rsidRDefault="00C54115" w:rsidP="00C70A21">
            <w:pPr>
              <w:rPr>
                <w:rFonts w:eastAsia="Times New Roman"/>
                <w:sz w:val="24"/>
                <w:szCs w:val="24"/>
              </w:rPr>
            </w:pPr>
            <w:r w:rsidRPr="00FE2BD4">
              <w:rPr>
                <w:rFonts w:eastAsia="Times New Roman"/>
                <w:sz w:val="24"/>
                <w:szCs w:val="24"/>
              </w:rPr>
              <w:t>в течение года</w:t>
            </w:r>
          </w:p>
          <w:p w:rsidR="00C54115" w:rsidRDefault="00C54115" w:rsidP="00C70A21">
            <w:pPr>
              <w:rPr>
                <w:rFonts w:eastAsia="Times New Roman"/>
                <w:sz w:val="24"/>
                <w:szCs w:val="24"/>
              </w:rPr>
            </w:pPr>
          </w:p>
          <w:p w:rsidR="00C54115" w:rsidRDefault="00C54115" w:rsidP="00C70A21">
            <w:pPr>
              <w:rPr>
                <w:rFonts w:eastAsia="Times New Roman"/>
                <w:sz w:val="24"/>
                <w:szCs w:val="24"/>
              </w:rPr>
            </w:pPr>
          </w:p>
          <w:p w:rsidR="00C54115" w:rsidRPr="00FE2BD4" w:rsidRDefault="00C54115" w:rsidP="00C70A21">
            <w:pPr>
              <w:rPr>
                <w:sz w:val="24"/>
                <w:szCs w:val="24"/>
              </w:rPr>
            </w:pPr>
          </w:p>
        </w:tc>
        <w:tc>
          <w:tcPr>
            <w:tcW w:w="2400" w:type="dxa"/>
            <w:vMerge/>
            <w:tcBorders>
              <w:bottom w:val="single" w:sz="4" w:space="0" w:color="auto"/>
              <w:right w:val="single" w:sz="8" w:space="0" w:color="auto"/>
            </w:tcBorders>
            <w:vAlign w:val="bottom"/>
          </w:tcPr>
          <w:p w:rsidR="00C54115" w:rsidRPr="00FE2BD4" w:rsidRDefault="00C54115" w:rsidP="00C70A21">
            <w:pPr>
              <w:rPr>
                <w:sz w:val="24"/>
                <w:szCs w:val="24"/>
              </w:rPr>
            </w:pPr>
          </w:p>
        </w:tc>
      </w:tr>
      <w:tr w:rsidR="00C54115" w:rsidRPr="00FE2BD4" w:rsidTr="00C54115">
        <w:trPr>
          <w:trHeight w:val="1495"/>
        </w:trPr>
        <w:tc>
          <w:tcPr>
            <w:tcW w:w="580" w:type="dxa"/>
            <w:tcBorders>
              <w:left w:val="single" w:sz="8" w:space="0" w:color="auto"/>
              <w:bottom w:val="single" w:sz="4" w:space="0" w:color="auto"/>
              <w:right w:val="single" w:sz="8" w:space="0" w:color="auto"/>
            </w:tcBorders>
            <w:vAlign w:val="bottom"/>
          </w:tcPr>
          <w:p w:rsidR="00C54115" w:rsidRPr="00FE2BD4" w:rsidRDefault="00C54115" w:rsidP="00AA0FC6">
            <w:pPr>
              <w:rPr>
                <w:sz w:val="24"/>
                <w:szCs w:val="24"/>
              </w:rPr>
            </w:pPr>
          </w:p>
        </w:tc>
        <w:tc>
          <w:tcPr>
            <w:tcW w:w="5960" w:type="dxa"/>
            <w:gridSpan w:val="2"/>
            <w:tcBorders>
              <w:bottom w:val="single" w:sz="4" w:space="0" w:color="auto"/>
              <w:right w:val="single" w:sz="8" w:space="0" w:color="auto"/>
            </w:tcBorders>
            <w:vAlign w:val="bottom"/>
          </w:tcPr>
          <w:p w:rsidR="00C54115" w:rsidRDefault="00C54115" w:rsidP="00AA0FC6">
            <w:pPr>
              <w:rPr>
                <w:rFonts w:eastAsia="Times New Roman"/>
                <w:b/>
                <w:bCs/>
                <w:i/>
                <w:iCs/>
                <w:sz w:val="24"/>
                <w:szCs w:val="24"/>
              </w:rPr>
            </w:pPr>
            <w:r w:rsidRPr="00FE2BD4">
              <w:rPr>
                <w:rFonts w:eastAsia="Times New Roman"/>
                <w:b/>
                <w:bCs/>
                <w:i/>
                <w:iCs/>
                <w:sz w:val="24"/>
                <w:szCs w:val="24"/>
              </w:rPr>
              <w:t>III. Работа с родителями.</w:t>
            </w:r>
          </w:p>
          <w:p w:rsidR="00C54115" w:rsidRDefault="00C54115" w:rsidP="00AA0FC6">
            <w:pPr>
              <w:rPr>
                <w:rFonts w:eastAsia="Times New Roman"/>
                <w:b/>
                <w:bCs/>
                <w:i/>
                <w:iCs/>
                <w:sz w:val="24"/>
                <w:szCs w:val="24"/>
              </w:rPr>
            </w:pPr>
          </w:p>
          <w:p w:rsidR="00C54115" w:rsidRDefault="00C54115" w:rsidP="00AA0FC6">
            <w:pPr>
              <w:rPr>
                <w:rFonts w:eastAsia="Times New Roman"/>
                <w:b/>
                <w:bCs/>
                <w:i/>
                <w:iCs/>
                <w:sz w:val="24"/>
                <w:szCs w:val="24"/>
              </w:rPr>
            </w:pPr>
          </w:p>
          <w:p w:rsidR="00C54115" w:rsidRDefault="00C54115" w:rsidP="00AA0FC6">
            <w:pPr>
              <w:rPr>
                <w:rFonts w:eastAsia="Times New Roman"/>
                <w:b/>
                <w:bCs/>
                <w:i/>
                <w:iCs/>
                <w:sz w:val="24"/>
                <w:szCs w:val="24"/>
              </w:rPr>
            </w:pPr>
          </w:p>
          <w:p w:rsidR="00C54115" w:rsidRDefault="00C54115" w:rsidP="00AA0FC6">
            <w:pPr>
              <w:rPr>
                <w:rFonts w:eastAsia="Times New Roman"/>
                <w:b/>
                <w:bCs/>
                <w:i/>
                <w:iCs/>
                <w:sz w:val="24"/>
                <w:szCs w:val="24"/>
              </w:rPr>
            </w:pPr>
          </w:p>
          <w:p w:rsidR="00C54115" w:rsidRPr="00FE2BD4" w:rsidRDefault="00C54115" w:rsidP="00AA0FC6">
            <w:pPr>
              <w:rPr>
                <w:sz w:val="24"/>
                <w:szCs w:val="24"/>
              </w:rPr>
            </w:pPr>
          </w:p>
        </w:tc>
        <w:tc>
          <w:tcPr>
            <w:tcW w:w="1420" w:type="dxa"/>
            <w:tcBorders>
              <w:bottom w:val="single" w:sz="4" w:space="0" w:color="auto"/>
              <w:right w:val="single" w:sz="8" w:space="0" w:color="auto"/>
            </w:tcBorders>
            <w:vAlign w:val="bottom"/>
          </w:tcPr>
          <w:p w:rsidR="00C54115" w:rsidRPr="00FE2BD4" w:rsidRDefault="00C54115" w:rsidP="00AA0FC6">
            <w:pPr>
              <w:rPr>
                <w:sz w:val="24"/>
                <w:szCs w:val="24"/>
              </w:rPr>
            </w:pPr>
          </w:p>
        </w:tc>
        <w:tc>
          <w:tcPr>
            <w:tcW w:w="2400" w:type="dxa"/>
            <w:tcBorders>
              <w:bottom w:val="single" w:sz="4" w:space="0" w:color="auto"/>
              <w:right w:val="single" w:sz="8" w:space="0" w:color="auto"/>
            </w:tcBorders>
            <w:vAlign w:val="bottom"/>
          </w:tcPr>
          <w:p w:rsidR="00C54115" w:rsidRPr="00FE2BD4" w:rsidRDefault="00C54115" w:rsidP="00AA0FC6">
            <w:pPr>
              <w:rPr>
                <w:sz w:val="24"/>
                <w:szCs w:val="24"/>
              </w:rPr>
            </w:pPr>
          </w:p>
        </w:tc>
      </w:tr>
    </w:tbl>
    <w:p w:rsidR="00441213" w:rsidRPr="00FE2BD4" w:rsidRDefault="00441213" w:rsidP="00C70A21">
      <w:pPr>
        <w:rPr>
          <w:sz w:val="24"/>
          <w:szCs w:val="24"/>
        </w:rPr>
        <w:sectPr w:rsidR="00441213" w:rsidRPr="00FE2BD4">
          <w:pgSz w:w="11900" w:h="16838"/>
          <w:pgMar w:top="1112" w:right="266" w:bottom="607" w:left="1280" w:header="0" w:footer="0" w:gutter="0"/>
          <w:cols w:space="720" w:equalWidth="0">
            <w:col w:w="10360"/>
          </w:cols>
        </w:sectPr>
      </w:pPr>
    </w:p>
    <w:tbl>
      <w:tblPr>
        <w:tblW w:w="0" w:type="auto"/>
        <w:tblInd w:w="10" w:type="dxa"/>
        <w:tblLayout w:type="fixed"/>
        <w:tblCellMar>
          <w:left w:w="0" w:type="dxa"/>
          <w:right w:w="0" w:type="dxa"/>
        </w:tblCellMar>
        <w:tblLook w:val="04A0" w:firstRow="1" w:lastRow="0" w:firstColumn="1" w:lastColumn="0" w:noHBand="0" w:noVBand="1"/>
      </w:tblPr>
      <w:tblGrid>
        <w:gridCol w:w="580"/>
        <w:gridCol w:w="320"/>
        <w:gridCol w:w="5640"/>
        <w:gridCol w:w="1420"/>
        <w:gridCol w:w="2400"/>
      </w:tblGrid>
      <w:tr w:rsidR="00441213" w:rsidRPr="00FE2BD4">
        <w:trPr>
          <w:trHeight w:val="268"/>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1.</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с родителями вопросов обеспечения</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плану</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безопасности школьников в рамках педагогического</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классных</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всеобуча по темам:</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w:t>
            </w: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5"/>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723363" w:rsidP="00C70A21">
            <w:pPr>
              <w:rPr>
                <w:sz w:val="24"/>
                <w:szCs w:val="24"/>
              </w:rPr>
            </w:pPr>
            <w:r w:rsidRPr="00FE2BD4">
              <w:rPr>
                <w:rFonts w:ascii="Symbol" w:eastAsia="Symbol" w:hAnsi="Symbol" w:cs="Symbol"/>
                <w:sz w:val="24"/>
                <w:szCs w:val="24"/>
              </w:rPr>
              <w:t></w:t>
            </w: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Предупреждение дорожно-транспортного</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лей</w:t>
            </w: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4"/>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441213" w:rsidP="00C70A21">
            <w:pPr>
              <w:rPr>
                <w:sz w:val="24"/>
                <w:szCs w:val="24"/>
              </w:rPr>
            </w:pP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травматизма детей;</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Соблюдение правил пожарной безопасности;</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3"/>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Безопасное поведение на воде и на льду;</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3"/>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Правила поведение учащихся во время каникул;</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9"/>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Правила поведения в экстремальных ситуациях.</w:t>
            </w: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профилактических бесед работников</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раз в</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ГИБДД, УВД, пожарной части.</w:t>
            </w: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четверть</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70"/>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IV. Создание безопасных условий труда.</w:t>
            </w:r>
          </w:p>
        </w:tc>
        <w:tc>
          <w:tcPr>
            <w:tcW w:w="142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1.</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Обеспечение подготовки здания школы к приему</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20.08</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комиссией администрации района:</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Завхоз</w:t>
            </w:r>
          </w:p>
        </w:tc>
      </w:tr>
      <w:tr w:rsidR="00441213" w:rsidRPr="00FE2BD4">
        <w:trPr>
          <w:trHeight w:val="295"/>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Огнезащитная пропитка чердачных помещений;</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3"/>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Промывка и опрессовка отопительной системы;</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3"/>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Переоснащение школы новыми огнетушителями и</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4"/>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441213" w:rsidP="00C70A21">
            <w:pPr>
              <w:rPr>
                <w:sz w:val="24"/>
                <w:szCs w:val="24"/>
              </w:rPr>
            </w:pP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перезарядка имеющихся;</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5"/>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Проведение испытания наружных лестниц;</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8"/>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20" w:type="dxa"/>
            <w:tcBorders>
              <w:bottom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p>
        </w:tc>
        <w:tc>
          <w:tcPr>
            <w:tcW w:w="56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Ревизия системы пожаротушения.</w:t>
            </w: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Поверка готовности учебных кабинетов физики,</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01.09</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химии, спортзала и мастерских к проведению занятий</w:t>
            </w: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Заключение соглашения по охране труда с</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10.09</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профсоюзным комитетом и обеспечение его</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выполнения.</w:t>
            </w: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4.</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проверки выполнения соглашения</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Декабрь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20" w:type="dxa"/>
            <w:tcBorders>
              <w:bottom w:val="single" w:sz="8" w:space="0" w:color="auto"/>
            </w:tcBorders>
            <w:vAlign w:val="bottom"/>
          </w:tcPr>
          <w:p w:rsidR="00441213" w:rsidRPr="00FE2BD4" w:rsidRDefault="00441213" w:rsidP="00C70A21">
            <w:pPr>
              <w:rPr>
                <w:sz w:val="24"/>
                <w:szCs w:val="24"/>
              </w:rPr>
            </w:pPr>
          </w:p>
        </w:tc>
        <w:tc>
          <w:tcPr>
            <w:tcW w:w="5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Май</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5.</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Утверждение совместно с профсоюзным комитетом</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инструктажи по ТБ для учебных кабинетов,</w:t>
            </w: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Учитель ОБЖ</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мастерских, спортзала</w:t>
            </w: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6.</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работы санпоста в школе и сантроек в</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Медсестра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каждом классе</w:t>
            </w: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Кл.руковод.</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7.</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Обеспечения проведения  углубленного медицинского</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осмотра обучающихся</w:t>
            </w: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октябрь</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Врач- педиатр</w:t>
            </w:r>
          </w:p>
        </w:tc>
      </w:tr>
      <w:tr w:rsidR="00441213" w:rsidRPr="00FE2BD4">
        <w:trPr>
          <w:trHeight w:val="263"/>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8.</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комиссии по проверке соблюдения ТБ и</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раз в</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условий безопасности труда</w:t>
            </w: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четверть</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Учитель ОБЖ</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9.</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санитарной комиссии</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Медсестра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20" w:type="dxa"/>
            <w:tcBorders>
              <w:bottom w:val="single" w:sz="8" w:space="0" w:color="auto"/>
            </w:tcBorders>
            <w:vAlign w:val="bottom"/>
          </w:tcPr>
          <w:p w:rsidR="00441213" w:rsidRPr="00FE2BD4" w:rsidRDefault="00441213" w:rsidP="00C70A21">
            <w:pPr>
              <w:rPr>
                <w:sz w:val="24"/>
                <w:szCs w:val="24"/>
              </w:rPr>
            </w:pPr>
          </w:p>
        </w:tc>
        <w:tc>
          <w:tcPr>
            <w:tcW w:w="5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8"/>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V. Обеспечение безопасности учащихся на дорогах.</w:t>
            </w:r>
          </w:p>
        </w:tc>
        <w:tc>
          <w:tcPr>
            <w:tcW w:w="142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1.</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в каждом классе правил дорожного движения</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 руководители</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 проведение практических работ по ПДД</w:t>
            </w: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580" w:type="dxa"/>
            <w:tcBorders>
              <w:left w:val="single" w:sz="8" w:space="0" w:color="auto"/>
              <w:bottom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w:t>
            </w: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 информационных уголков по правилам</w:t>
            </w: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раз в</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xml:space="preserve">зам.директора </w:t>
            </w:r>
          </w:p>
        </w:tc>
      </w:tr>
    </w:tbl>
    <w:p w:rsidR="00441213" w:rsidRPr="00FE2BD4" w:rsidRDefault="00441213" w:rsidP="00C70A21">
      <w:pPr>
        <w:rPr>
          <w:sz w:val="24"/>
          <w:szCs w:val="24"/>
        </w:rPr>
        <w:sectPr w:rsidR="00441213" w:rsidRPr="00FE2BD4">
          <w:pgSz w:w="11900" w:h="16838"/>
          <w:pgMar w:top="1112" w:right="266" w:bottom="667" w:left="1280" w:header="0" w:footer="0" w:gutter="0"/>
          <w:cols w:space="720" w:equalWidth="0">
            <w:col w:w="10360"/>
          </w:cols>
        </w:sectPr>
      </w:pPr>
    </w:p>
    <w:tbl>
      <w:tblPr>
        <w:tblW w:w="0" w:type="auto"/>
        <w:tblInd w:w="10" w:type="dxa"/>
        <w:tblLayout w:type="fixed"/>
        <w:tblCellMar>
          <w:left w:w="0" w:type="dxa"/>
          <w:right w:w="0" w:type="dxa"/>
        </w:tblCellMar>
        <w:tblLook w:val="04A0" w:firstRow="1" w:lastRow="0" w:firstColumn="1" w:lastColumn="0" w:noHBand="0" w:noVBand="1"/>
      </w:tblPr>
      <w:tblGrid>
        <w:gridCol w:w="580"/>
        <w:gridCol w:w="5880"/>
        <w:gridCol w:w="80"/>
        <w:gridCol w:w="1420"/>
        <w:gridCol w:w="2400"/>
      </w:tblGrid>
      <w:tr w:rsidR="00441213" w:rsidRPr="00FE2BD4">
        <w:trPr>
          <w:trHeight w:val="283"/>
        </w:trPr>
        <w:tc>
          <w:tcPr>
            <w:tcW w:w="580" w:type="dxa"/>
            <w:tcBorders>
              <w:top w:val="single" w:sz="8" w:space="0" w:color="auto"/>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top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дорожного движения</w:t>
            </w:r>
          </w:p>
        </w:tc>
        <w:tc>
          <w:tcPr>
            <w:tcW w:w="1420" w:type="dxa"/>
            <w:tcBorders>
              <w:top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четверть</w:t>
            </w:r>
          </w:p>
        </w:tc>
        <w:tc>
          <w:tcPr>
            <w:tcW w:w="2400" w:type="dxa"/>
            <w:tcBorders>
              <w:top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580" w:type="dxa"/>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w:t>
            </w: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Создание отряда юных инспекторов движения</w:t>
            </w: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580" w:type="dxa"/>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w:t>
            </w: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Участие в конкурсе «Безопасное колесо»</w:t>
            </w: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апрель</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Учитель ОБЖ</w:t>
            </w:r>
          </w:p>
        </w:tc>
      </w:tr>
      <w:tr w:rsidR="00441213" w:rsidRPr="00FE2BD4">
        <w:trPr>
          <w:trHeight w:val="266"/>
        </w:trPr>
        <w:tc>
          <w:tcPr>
            <w:tcW w:w="580" w:type="dxa"/>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5.</w:t>
            </w: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Участие в месячнике «Внимание, дети!»</w:t>
            </w: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Учитель ОБЖ</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6.</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месячника оборонно-массовой работы</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февраль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преподаватель ОБЖ</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7.</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«Дня защиты детей»</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11.05.</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преподаватель ОБЖ</w:t>
            </w:r>
          </w:p>
        </w:tc>
      </w:tr>
      <w:tr w:rsidR="00441213" w:rsidRPr="00FE2BD4">
        <w:trPr>
          <w:trHeight w:val="270"/>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VI. Обеспечение курса ОБЖ</w:t>
            </w:r>
          </w:p>
        </w:tc>
        <w:tc>
          <w:tcPr>
            <w:tcW w:w="142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практических занятий по ОБЖ с</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00" w:type="dxa"/>
            <w:tcBorders>
              <w:right w:val="single" w:sz="8" w:space="0" w:color="auto"/>
            </w:tcBorders>
            <w:vAlign w:val="bottom"/>
          </w:tcPr>
          <w:p w:rsidR="00441213" w:rsidRPr="00FE2BD4" w:rsidRDefault="002C69EE" w:rsidP="00C70A21">
            <w:pPr>
              <w:rPr>
                <w:sz w:val="24"/>
                <w:szCs w:val="24"/>
              </w:rPr>
            </w:pPr>
            <w:r>
              <w:rPr>
                <w:rFonts w:eastAsia="Times New Roman"/>
                <w:sz w:val="24"/>
                <w:szCs w:val="24"/>
              </w:rPr>
              <w:t>учитель</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учащимися</w:t>
            </w: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xml:space="preserve"> ОБЖ</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уроков ОБЖ и тематических классных</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часов</w:t>
            </w: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xml:space="preserve"> </w:t>
            </w:r>
            <w:r w:rsidR="002C69EE">
              <w:rPr>
                <w:rFonts w:eastAsia="Times New Roman"/>
                <w:sz w:val="24"/>
                <w:szCs w:val="24"/>
              </w:rPr>
              <w:t>учитель</w:t>
            </w:r>
            <w:r w:rsidR="002C69EE" w:rsidRPr="00FE2BD4">
              <w:rPr>
                <w:rFonts w:eastAsia="Times New Roman"/>
                <w:sz w:val="24"/>
                <w:szCs w:val="24"/>
              </w:rPr>
              <w:t xml:space="preserve"> </w:t>
            </w:r>
            <w:r w:rsidRPr="00FE2BD4">
              <w:rPr>
                <w:rFonts w:eastAsia="Times New Roman"/>
                <w:sz w:val="24"/>
                <w:szCs w:val="24"/>
              </w:rPr>
              <w:t>ОБЖ</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Оказание методической помощи преподавателю-</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82"/>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организатору ОБЖ</w:t>
            </w: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Обеспечение библиотеки учебно-методической</w:t>
            </w: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библиотекарь</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литературой по курсу ОБЖ</w:t>
            </w: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8"/>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7380" w:type="dxa"/>
            <w:gridSpan w:val="3"/>
            <w:tcBorders>
              <w:bottom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VII. Мероприятия по противопожарной безопасности</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58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Обновление инструкций по правилам пожарной</w:t>
            </w:r>
          </w:p>
        </w:tc>
        <w:tc>
          <w:tcPr>
            <w:tcW w:w="80" w:type="dxa"/>
            <w:vAlign w:val="bottom"/>
          </w:tcPr>
          <w:p w:rsidR="00441213" w:rsidRPr="00FE2BD4" w:rsidRDefault="00441213" w:rsidP="00C70A21">
            <w:pPr>
              <w:rPr>
                <w:sz w:val="24"/>
                <w:szCs w:val="24"/>
              </w:rPr>
            </w:pP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 01.09.</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безопасности и планов эвакуации с порядком действия</w:t>
            </w:r>
          </w:p>
        </w:tc>
        <w:tc>
          <w:tcPr>
            <w:tcW w:w="80" w:type="dxa"/>
            <w:vAlign w:val="bottom"/>
          </w:tcPr>
          <w:p w:rsidR="00441213" w:rsidRPr="00FE2BD4" w:rsidRDefault="00441213" w:rsidP="00C70A21">
            <w:pPr>
              <w:rPr>
                <w:sz w:val="24"/>
                <w:szCs w:val="24"/>
              </w:rPr>
            </w:pP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Завхоз</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 пожаре</w:t>
            </w:r>
          </w:p>
        </w:tc>
        <w:tc>
          <w:tcPr>
            <w:tcW w:w="80" w:type="dxa"/>
            <w:tcBorders>
              <w:bottom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3"/>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w:t>
            </w:r>
          </w:p>
        </w:tc>
        <w:tc>
          <w:tcPr>
            <w:tcW w:w="58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 противопожарного уголка в коридоре 1</w:t>
            </w:r>
          </w:p>
        </w:tc>
        <w:tc>
          <w:tcPr>
            <w:tcW w:w="80" w:type="dxa"/>
            <w:vAlign w:val="bottom"/>
          </w:tcPr>
          <w:p w:rsidR="00441213" w:rsidRPr="00FE2BD4" w:rsidRDefault="00441213" w:rsidP="00C70A21">
            <w:pPr>
              <w:rPr>
                <w:sz w:val="24"/>
                <w:szCs w:val="24"/>
              </w:rPr>
            </w:pP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01.09.</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преподаватель ОБЖ</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этажа</w:t>
            </w:r>
          </w:p>
        </w:tc>
        <w:tc>
          <w:tcPr>
            <w:tcW w:w="80" w:type="dxa"/>
            <w:tcBorders>
              <w:bottom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w:t>
            </w:r>
          </w:p>
        </w:tc>
        <w:tc>
          <w:tcPr>
            <w:tcW w:w="58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с учащимися бесед и занятий по правилам</w:t>
            </w:r>
          </w:p>
        </w:tc>
        <w:tc>
          <w:tcPr>
            <w:tcW w:w="80" w:type="dxa"/>
            <w:vAlign w:val="bottom"/>
          </w:tcPr>
          <w:p w:rsidR="00441213" w:rsidRPr="00FE2BD4" w:rsidRDefault="00441213" w:rsidP="00C70A21">
            <w:pPr>
              <w:rPr>
                <w:sz w:val="24"/>
                <w:szCs w:val="24"/>
              </w:rPr>
            </w:pP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раз в</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преподаватель ОБЖ</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пожарной безопасности</w:t>
            </w:r>
          </w:p>
        </w:tc>
        <w:tc>
          <w:tcPr>
            <w:tcW w:w="80" w:type="dxa"/>
            <w:tcBorders>
              <w:bottom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четверть</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w:t>
            </w:r>
          </w:p>
        </w:tc>
        <w:tc>
          <w:tcPr>
            <w:tcW w:w="58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практических занятий с учащимися и</w:t>
            </w:r>
          </w:p>
        </w:tc>
        <w:tc>
          <w:tcPr>
            <w:tcW w:w="80" w:type="dxa"/>
            <w:vAlign w:val="bottom"/>
          </w:tcPr>
          <w:p w:rsidR="00441213" w:rsidRPr="00FE2BD4" w:rsidRDefault="00441213" w:rsidP="00C70A21">
            <w:pPr>
              <w:rPr>
                <w:sz w:val="24"/>
                <w:szCs w:val="24"/>
              </w:rPr>
            </w:pP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раз в</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преподаватель ОБЖ</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работниками школы по отработке плана эвакуации в</w:t>
            </w:r>
          </w:p>
        </w:tc>
        <w:tc>
          <w:tcPr>
            <w:tcW w:w="80" w:type="dxa"/>
            <w:vAlign w:val="bottom"/>
          </w:tcPr>
          <w:p w:rsidR="00441213" w:rsidRPr="00FE2BD4" w:rsidRDefault="00441213" w:rsidP="00C70A21">
            <w:pPr>
              <w:rPr>
                <w:sz w:val="24"/>
                <w:szCs w:val="24"/>
              </w:rPr>
            </w:pP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четверть</w:t>
            </w: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случае возникновения пожара</w:t>
            </w:r>
          </w:p>
        </w:tc>
        <w:tc>
          <w:tcPr>
            <w:tcW w:w="80" w:type="dxa"/>
            <w:tcBorders>
              <w:bottom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5.</w:t>
            </w:r>
          </w:p>
        </w:tc>
        <w:tc>
          <w:tcPr>
            <w:tcW w:w="58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обработки огнезащитным составом</w:t>
            </w:r>
          </w:p>
        </w:tc>
        <w:tc>
          <w:tcPr>
            <w:tcW w:w="80" w:type="dxa"/>
            <w:vAlign w:val="bottom"/>
          </w:tcPr>
          <w:p w:rsidR="00441213" w:rsidRPr="00FE2BD4" w:rsidRDefault="00441213" w:rsidP="00C70A21">
            <w:pPr>
              <w:rPr>
                <w:sz w:val="24"/>
                <w:szCs w:val="24"/>
              </w:rPr>
            </w:pP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раз в 2</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сгораемых конструкций чердачных помещений</w:t>
            </w:r>
          </w:p>
        </w:tc>
        <w:tc>
          <w:tcPr>
            <w:tcW w:w="80" w:type="dxa"/>
            <w:tcBorders>
              <w:bottom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завхоз</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6.</w:t>
            </w:r>
          </w:p>
        </w:tc>
        <w:tc>
          <w:tcPr>
            <w:tcW w:w="58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проверки сопротивления изоляции</w:t>
            </w:r>
          </w:p>
        </w:tc>
        <w:tc>
          <w:tcPr>
            <w:tcW w:w="80" w:type="dxa"/>
            <w:vAlign w:val="bottom"/>
          </w:tcPr>
          <w:p w:rsidR="00441213" w:rsidRPr="00FE2BD4" w:rsidRDefault="00441213" w:rsidP="00C70A21">
            <w:pPr>
              <w:rPr>
                <w:sz w:val="24"/>
                <w:szCs w:val="24"/>
              </w:rPr>
            </w:pP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август</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электросети и заземления оборудования с</w:t>
            </w:r>
          </w:p>
        </w:tc>
        <w:tc>
          <w:tcPr>
            <w:tcW w:w="80" w:type="dxa"/>
            <w:vAlign w:val="bottom"/>
          </w:tcPr>
          <w:p w:rsidR="00441213" w:rsidRPr="00FE2BD4" w:rsidRDefault="00441213" w:rsidP="00C70A21">
            <w:pPr>
              <w:rPr>
                <w:sz w:val="24"/>
                <w:szCs w:val="24"/>
              </w:rPr>
            </w:pPr>
          </w:p>
        </w:tc>
        <w:tc>
          <w:tcPr>
            <w:tcW w:w="142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завхоз</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составлением протокола</w:t>
            </w:r>
          </w:p>
        </w:tc>
        <w:tc>
          <w:tcPr>
            <w:tcW w:w="80" w:type="dxa"/>
            <w:tcBorders>
              <w:bottom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7.</w:t>
            </w:r>
          </w:p>
        </w:tc>
        <w:tc>
          <w:tcPr>
            <w:tcW w:w="58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перезарядки химических пенных</w:t>
            </w:r>
          </w:p>
        </w:tc>
        <w:tc>
          <w:tcPr>
            <w:tcW w:w="80" w:type="dxa"/>
            <w:vAlign w:val="bottom"/>
          </w:tcPr>
          <w:p w:rsidR="00441213" w:rsidRPr="00FE2BD4" w:rsidRDefault="00441213" w:rsidP="00C70A21">
            <w:pPr>
              <w:rPr>
                <w:sz w:val="24"/>
                <w:szCs w:val="24"/>
              </w:rPr>
            </w:pP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июнь-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огнетушителей, а также контрольное взвешивание</w:t>
            </w:r>
          </w:p>
        </w:tc>
        <w:tc>
          <w:tcPr>
            <w:tcW w:w="80" w:type="dxa"/>
            <w:vAlign w:val="bottom"/>
          </w:tcPr>
          <w:p w:rsidR="00441213" w:rsidRPr="00FE2BD4" w:rsidRDefault="00441213" w:rsidP="00C70A21">
            <w:pPr>
              <w:rPr>
                <w:sz w:val="24"/>
                <w:szCs w:val="24"/>
              </w:rPr>
            </w:pP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август</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завхоз</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углекислотных и порошковых огнетушителей</w:t>
            </w:r>
          </w:p>
        </w:tc>
        <w:tc>
          <w:tcPr>
            <w:tcW w:w="80" w:type="dxa"/>
            <w:tcBorders>
              <w:bottom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8.</w:t>
            </w:r>
          </w:p>
        </w:tc>
        <w:tc>
          <w:tcPr>
            <w:tcW w:w="58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Оборудование запасных выходов из здания школы</w:t>
            </w:r>
          </w:p>
        </w:tc>
        <w:tc>
          <w:tcPr>
            <w:tcW w:w="80" w:type="dxa"/>
            <w:vAlign w:val="bottom"/>
          </w:tcPr>
          <w:p w:rsidR="00441213" w:rsidRPr="00FE2BD4" w:rsidRDefault="00441213" w:rsidP="00C70A21">
            <w:pPr>
              <w:rPr>
                <w:sz w:val="24"/>
                <w:szCs w:val="24"/>
              </w:rPr>
            </w:pP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август</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легко открывающимися запорами</w:t>
            </w:r>
          </w:p>
        </w:tc>
        <w:tc>
          <w:tcPr>
            <w:tcW w:w="80" w:type="dxa"/>
            <w:tcBorders>
              <w:bottom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завхоз</w:t>
            </w:r>
          </w:p>
        </w:tc>
      </w:tr>
      <w:tr w:rsidR="00441213" w:rsidRPr="00FE2BD4">
        <w:trPr>
          <w:trHeight w:val="268"/>
        </w:trPr>
        <w:tc>
          <w:tcPr>
            <w:tcW w:w="580" w:type="dxa"/>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9.</w:t>
            </w:r>
          </w:p>
        </w:tc>
        <w:tc>
          <w:tcPr>
            <w:tcW w:w="58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Закрытие на замки дверей чердачных помещений</w:t>
            </w:r>
          </w:p>
        </w:tc>
        <w:tc>
          <w:tcPr>
            <w:tcW w:w="80" w:type="dxa"/>
            <w:tcBorders>
              <w:bottom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постоянно</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завхоз</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10.</w:t>
            </w:r>
          </w:p>
        </w:tc>
        <w:tc>
          <w:tcPr>
            <w:tcW w:w="58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инструктажей по правилам пожарной</w:t>
            </w:r>
          </w:p>
        </w:tc>
        <w:tc>
          <w:tcPr>
            <w:tcW w:w="80" w:type="dxa"/>
            <w:vAlign w:val="bottom"/>
          </w:tcPr>
          <w:p w:rsidR="00441213" w:rsidRPr="00FE2BD4" w:rsidRDefault="00441213" w:rsidP="00C70A21">
            <w:pPr>
              <w:rPr>
                <w:sz w:val="24"/>
                <w:szCs w:val="24"/>
              </w:rPr>
            </w:pPr>
          </w:p>
        </w:tc>
        <w:tc>
          <w:tcPr>
            <w:tcW w:w="14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раз в год</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8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безопасности с регистрацией в журнал</w:t>
            </w:r>
          </w:p>
        </w:tc>
        <w:tc>
          <w:tcPr>
            <w:tcW w:w="80" w:type="dxa"/>
            <w:tcBorders>
              <w:bottom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580" w:type="dxa"/>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11.</w:t>
            </w:r>
          </w:p>
        </w:tc>
        <w:tc>
          <w:tcPr>
            <w:tcW w:w="58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Разработка системы оповещения при пожаре</w:t>
            </w:r>
          </w:p>
        </w:tc>
        <w:tc>
          <w:tcPr>
            <w:tcW w:w="80" w:type="dxa"/>
            <w:tcBorders>
              <w:bottom w:val="single" w:sz="8" w:space="0" w:color="auto"/>
            </w:tcBorders>
            <w:vAlign w:val="bottom"/>
          </w:tcPr>
          <w:p w:rsidR="00441213" w:rsidRPr="00FE2BD4" w:rsidRDefault="00441213" w:rsidP="00C70A21">
            <w:pPr>
              <w:rPr>
                <w:sz w:val="24"/>
                <w:szCs w:val="24"/>
              </w:rPr>
            </w:pPr>
          </w:p>
        </w:tc>
        <w:tc>
          <w:tcPr>
            <w:tcW w:w="14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август</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bl>
    <w:p w:rsidR="00441213" w:rsidRPr="00FE2BD4" w:rsidRDefault="00441213" w:rsidP="00C70A21">
      <w:pPr>
        <w:rPr>
          <w:sz w:val="24"/>
          <w:szCs w:val="24"/>
        </w:rPr>
        <w:sectPr w:rsidR="00441213" w:rsidRPr="00FE2BD4">
          <w:pgSz w:w="11900" w:h="16838"/>
          <w:pgMar w:top="1112" w:right="266" w:bottom="1440" w:left="1280" w:header="0" w:footer="0" w:gutter="0"/>
          <w:cols w:space="720" w:equalWidth="0">
            <w:col w:w="10360"/>
          </w:cols>
        </w:sectPr>
      </w:pPr>
    </w:p>
    <w:p w:rsidR="00441213" w:rsidRPr="00FE2BD4" w:rsidRDefault="00723363" w:rsidP="00C70A21">
      <w:pPr>
        <w:tabs>
          <w:tab w:val="left" w:pos="7200"/>
        </w:tabs>
        <w:rPr>
          <w:sz w:val="24"/>
          <w:szCs w:val="24"/>
        </w:rPr>
      </w:pPr>
      <w:r w:rsidRPr="00FE2BD4">
        <w:rPr>
          <w:rFonts w:eastAsia="Times New Roman"/>
          <w:b/>
          <w:bCs/>
          <w:sz w:val="24"/>
          <w:szCs w:val="24"/>
        </w:rPr>
        <w:lastRenderedPageBreak/>
        <w:t>Раздел</w:t>
      </w:r>
      <w:r w:rsidRPr="00FE2BD4">
        <w:rPr>
          <w:sz w:val="24"/>
          <w:szCs w:val="24"/>
        </w:rPr>
        <w:tab/>
      </w:r>
      <w:r w:rsidRPr="00FE2BD4">
        <w:rPr>
          <w:rFonts w:eastAsia="Times New Roman"/>
          <w:b/>
          <w:bCs/>
          <w:sz w:val="24"/>
          <w:szCs w:val="24"/>
        </w:rPr>
        <w:t>3</w:t>
      </w:r>
    </w:p>
    <w:p w:rsidR="00441213" w:rsidRPr="00FE2BD4" w:rsidRDefault="007B5440" w:rsidP="00C70A21">
      <w:pPr>
        <w:rPr>
          <w:sz w:val="24"/>
          <w:szCs w:val="24"/>
        </w:rPr>
      </w:pPr>
      <w:r>
        <w:rPr>
          <w:sz w:val="24"/>
          <w:szCs w:val="24"/>
        </w:rPr>
        <w:pict>
          <v:line id="Shape 200" o:spid="_x0000_s1225" style="position:absolute;z-index:251569152;visibility:visible;mso-wrap-distance-left:0;mso-wrap-distance-right:0" from="2.25pt,3pt" to="441.45pt,3pt" o:allowincell="f"/>
        </w:pict>
      </w:r>
    </w:p>
    <w:p w:rsidR="00441213" w:rsidRPr="00FE2BD4" w:rsidRDefault="00441213" w:rsidP="00C70A21">
      <w:pPr>
        <w:rPr>
          <w:sz w:val="24"/>
          <w:szCs w:val="24"/>
        </w:rPr>
        <w:sectPr w:rsidR="00441213" w:rsidRPr="00FE2BD4">
          <w:pgSz w:w="11900" w:h="16838"/>
          <w:pgMar w:top="1367" w:right="1440" w:bottom="1440" w:left="1440" w:header="0" w:footer="0" w:gutter="0"/>
          <w:cols w:space="720" w:equalWidth="0">
            <w:col w:w="9026"/>
          </w:cols>
        </w:sect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b/>
          <w:bCs/>
          <w:sz w:val="24"/>
          <w:szCs w:val="24"/>
        </w:rPr>
        <w:t>МОДУЛЬ C</w:t>
      </w: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C54115" w:rsidRDefault="00723363" w:rsidP="00C54115">
      <w:pPr>
        <w:jc w:val="center"/>
        <w:rPr>
          <w:b/>
          <w:sz w:val="24"/>
          <w:szCs w:val="24"/>
        </w:rPr>
      </w:pPr>
      <w:r w:rsidRPr="00C54115">
        <w:rPr>
          <w:rFonts w:eastAsia="Times New Roman"/>
          <w:b/>
          <w:sz w:val="24"/>
          <w:szCs w:val="24"/>
          <w:u w:val="single"/>
        </w:rPr>
        <w:t>РАБОТА С ПЕДАГОГИЧЕСКИМИ КАДРАМИ</w:t>
      </w: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214968">
      <w:pPr>
        <w:numPr>
          <w:ilvl w:val="0"/>
          <w:numId w:val="8"/>
        </w:numPr>
        <w:tabs>
          <w:tab w:val="left" w:pos="620"/>
        </w:tabs>
        <w:ind w:hanging="358"/>
        <w:rPr>
          <w:rFonts w:ascii="Wingdings" w:eastAsia="Wingdings" w:hAnsi="Wingdings" w:cs="Wingdings"/>
          <w:sz w:val="24"/>
          <w:szCs w:val="24"/>
        </w:rPr>
      </w:pPr>
      <w:r w:rsidRPr="00FE2BD4">
        <w:rPr>
          <w:rFonts w:eastAsia="Times New Roman"/>
          <w:sz w:val="24"/>
          <w:szCs w:val="24"/>
        </w:rPr>
        <w:t>Работа с педагогическими кадрами</w:t>
      </w:r>
    </w:p>
    <w:p w:rsidR="00441213" w:rsidRPr="00FE2BD4" w:rsidRDefault="00723363" w:rsidP="00214968">
      <w:pPr>
        <w:numPr>
          <w:ilvl w:val="0"/>
          <w:numId w:val="8"/>
        </w:numPr>
        <w:tabs>
          <w:tab w:val="left" w:pos="620"/>
        </w:tabs>
        <w:ind w:hanging="358"/>
        <w:rPr>
          <w:rFonts w:ascii="Wingdings" w:eastAsia="Wingdings" w:hAnsi="Wingdings" w:cs="Wingdings"/>
          <w:sz w:val="24"/>
          <w:szCs w:val="24"/>
        </w:rPr>
      </w:pPr>
      <w:r w:rsidRPr="00FE2BD4">
        <w:rPr>
          <w:rFonts w:eastAsia="Times New Roman"/>
          <w:sz w:val="24"/>
          <w:szCs w:val="24"/>
        </w:rPr>
        <w:t>Работа методического совета</w:t>
      </w:r>
    </w:p>
    <w:p w:rsidR="00441213" w:rsidRPr="00FE2BD4" w:rsidRDefault="00723363" w:rsidP="00214968">
      <w:pPr>
        <w:numPr>
          <w:ilvl w:val="0"/>
          <w:numId w:val="8"/>
        </w:numPr>
        <w:tabs>
          <w:tab w:val="left" w:pos="620"/>
        </w:tabs>
        <w:ind w:hanging="358"/>
        <w:rPr>
          <w:rFonts w:ascii="Wingdings" w:eastAsia="Wingdings" w:hAnsi="Wingdings" w:cs="Wingdings"/>
          <w:sz w:val="24"/>
          <w:szCs w:val="24"/>
        </w:rPr>
      </w:pPr>
      <w:r w:rsidRPr="00FE2BD4">
        <w:rPr>
          <w:rFonts w:eastAsia="Times New Roman"/>
          <w:sz w:val="24"/>
          <w:szCs w:val="24"/>
        </w:rPr>
        <w:t>Методическая работа школы</w:t>
      </w:r>
    </w:p>
    <w:p w:rsidR="00441213" w:rsidRPr="00FE2BD4" w:rsidRDefault="00441213" w:rsidP="00C70A21">
      <w:pPr>
        <w:rPr>
          <w:sz w:val="24"/>
          <w:szCs w:val="24"/>
        </w:rPr>
        <w:sectPr w:rsidR="00441213" w:rsidRPr="00FE2BD4">
          <w:type w:val="continuous"/>
          <w:pgSz w:w="11900" w:h="16838"/>
          <w:pgMar w:top="1367" w:right="1440" w:bottom="1440" w:left="1440" w:header="0" w:footer="0" w:gutter="0"/>
          <w:cols w:space="720" w:equalWidth="0">
            <w:col w:w="9026"/>
          </w:cols>
        </w:sectPr>
      </w:pPr>
    </w:p>
    <w:p w:rsidR="00441213" w:rsidRDefault="00723363" w:rsidP="007B424A">
      <w:pPr>
        <w:tabs>
          <w:tab w:val="left" w:pos="160"/>
        </w:tabs>
        <w:jc w:val="center"/>
        <w:rPr>
          <w:rFonts w:eastAsia="Times New Roman"/>
          <w:b/>
          <w:bCs/>
          <w:sz w:val="24"/>
          <w:szCs w:val="24"/>
        </w:rPr>
      </w:pPr>
      <w:r w:rsidRPr="00FE2BD4">
        <w:rPr>
          <w:rFonts w:eastAsia="Times New Roman"/>
          <w:b/>
          <w:bCs/>
          <w:sz w:val="24"/>
          <w:szCs w:val="24"/>
        </w:rPr>
        <w:lastRenderedPageBreak/>
        <w:t>План работы с</w:t>
      </w:r>
      <w:r w:rsidR="00F01ACA">
        <w:rPr>
          <w:rFonts w:eastAsia="Times New Roman"/>
          <w:b/>
          <w:bCs/>
          <w:sz w:val="24"/>
          <w:szCs w:val="24"/>
        </w:rPr>
        <w:t xml:space="preserve"> педагогическими кадрами</w:t>
      </w:r>
      <w:r w:rsidR="00F01ACA">
        <w:rPr>
          <w:rFonts w:eastAsia="Times New Roman"/>
          <w:b/>
          <w:bCs/>
          <w:sz w:val="24"/>
          <w:szCs w:val="24"/>
        </w:rPr>
        <w:tab/>
      </w:r>
    </w:p>
    <w:p w:rsidR="007B424A" w:rsidRPr="00FE2BD4" w:rsidRDefault="007B424A" w:rsidP="007B424A">
      <w:pPr>
        <w:tabs>
          <w:tab w:val="left" w:pos="160"/>
        </w:tabs>
        <w:jc w:val="center"/>
        <w:rPr>
          <w:sz w:val="24"/>
          <w:szCs w:val="24"/>
        </w:rPr>
      </w:pPr>
    </w:p>
    <w:p w:rsidR="00441213" w:rsidRPr="00FE2BD4" w:rsidRDefault="00441213" w:rsidP="00C70A21">
      <w:pPr>
        <w:rPr>
          <w:sz w:val="24"/>
          <w:szCs w:val="24"/>
        </w:rPr>
      </w:pPr>
    </w:p>
    <w:p w:rsidR="00C206AB" w:rsidRDefault="00723363" w:rsidP="007B424A">
      <w:pPr>
        <w:ind w:firstLine="852"/>
        <w:jc w:val="center"/>
        <w:rPr>
          <w:rFonts w:eastAsia="Times New Roman"/>
          <w:b/>
          <w:sz w:val="24"/>
          <w:szCs w:val="24"/>
        </w:rPr>
      </w:pPr>
      <w:r w:rsidRPr="00C206AB">
        <w:rPr>
          <w:rFonts w:eastAsia="Times New Roman"/>
          <w:b/>
          <w:bCs/>
          <w:sz w:val="24"/>
          <w:szCs w:val="24"/>
        </w:rPr>
        <w:t xml:space="preserve">Тема: </w:t>
      </w:r>
      <w:r w:rsidR="00C206AB" w:rsidRPr="00C206AB">
        <w:rPr>
          <w:rFonts w:eastAsia="Times New Roman"/>
          <w:b/>
          <w:sz w:val="24"/>
          <w:szCs w:val="24"/>
        </w:rPr>
        <w:t>«Развитие педагогического профессионализма как фактора достижения современного качества образования в условиях реализации ФГОС»</w:t>
      </w:r>
    </w:p>
    <w:p w:rsidR="007B424A" w:rsidRDefault="007B424A" w:rsidP="007B424A">
      <w:pPr>
        <w:ind w:firstLine="852"/>
        <w:jc w:val="center"/>
        <w:rPr>
          <w:rFonts w:eastAsia="Times New Roman"/>
          <w:b/>
          <w:sz w:val="24"/>
          <w:szCs w:val="24"/>
        </w:rPr>
      </w:pPr>
    </w:p>
    <w:p w:rsidR="00C206AB" w:rsidRPr="007B424A" w:rsidRDefault="00C206AB" w:rsidP="00C206AB">
      <w:pPr>
        <w:ind w:firstLine="708"/>
        <w:jc w:val="both"/>
        <w:rPr>
          <w:sz w:val="24"/>
          <w:szCs w:val="24"/>
        </w:rPr>
      </w:pPr>
      <w:r w:rsidRPr="007B424A">
        <w:rPr>
          <w:sz w:val="24"/>
          <w:szCs w:val="24"/>
        </w:rPr>
        <w:t>Цель</w:t>
      </w:r>
      <w:r w:rsidRPr="007B424A">
        <w:rPr>
          <w:b/>
          <w:sz w:val="24"/>
          <w:szCs w:val="24"/>
        </w:rPr>
        <w:t>:</w:t>
      </w:r>
      <w:r w:rsidRPr="007B424A">
        <w:rPr>
          <w:sz w:val="24"/>
          <w:szCs w:val="24"/>
        </w:rPr>
        <w:t xml:space="preserve"> непрерывное совершенствование уровня педагогического мастерства учителя, его эрудиции, профессиональных ценностей, компетентности в области учебного предмета и методики его преподавания; освоение новых технологий, направленных на обеспечение самоопределения, самовыражения и самореализации обучающихся.</w:t>
      </w:r>
    </w:p>
    <w:p w:rsidR="00C206AB" w:rsidRPr="007B424A" w:rsidRDefault="00C206AB" w:rsidP="00C206AB">
      <w:pPr>
        <w:ind w:firstLine="708"/>
        <w:jc w:val="both"/>
        <w:rPr>
          <w:sz w:val="24"/>
          <w:szCs w:val="24"/>
        </w:rPr>
      </w:pPr>
      <w:r w:rsidRPr="007B424A">
        <w:rPr>
          <w:sz w:val="24"/>
          <w:szCs w:val="24"/>
        </w:rPr>
        <w:t xml:space="preserve">Задачи: </w:t>
      </w:r>
    </w:p>
    <w:p w:rsidR="00C206AB" w:rsidRPr="007B424A" w:rsidRDefault="00C206AB" w:rsidP="00C206AB">
      <w:pPr>
        <w:pStyle w:val="Default"/>
        <w:jc w:val="both"/>
        <w:rPr>
          <w:color w:val="auto"/>
        </w:rPr>
      </w:pPr>
      <w:r w:rsidRPr="007B424A">
        <w:rPr>
          <w:color w:val="auto"/>
        </w:rPr>
        <w:t xml:space="preserve">1. Реализация основных образовательных программ в свете введения ФГОС, совершенствование существующего программно-методического сопровождения. </w:t>
      </w:r>
    </w:p>
    <w:p w:rsidR="00C206AB" w:rsidRPr="007B424A" w:rsidRDefault="00C206AB" w:rsidP="00C206AB">
      <w:pPr>
        <w:pStyle w:val="Default"/>
        <w:jc w:val="both"/>
        <w:rPr>
          <w:color w:val="auto"/>
        </w:rPr>
      </w:pPr>
      <w:r w:rsidRPr="007B424A">
        <w:rPr>
          <w:color w:val="auto"/>
        </w:rPr>
        <w:t xml:space="preserve">2. Преобразование существующих и внедрение инновационных форм, методов и технологий обучения и воспитания в целях повышения качества образовательного процесса. </w:t>
      </w:r>
    </w:p>
    <w:p w:rsidR="00C206AB" w:rsidRPr="007B424A" w:rsidRDefault="00C206AB" w:rsidP="00C206AB">
      <w:pPr>
        <w:pStyle w:val="Default"/>
        <w:jc w:val="both"/>
        <w:rPr>
          <w:color w:val="auto"/>
        </w:rPr>
      </w:pPr>
      <w:r w:rsidRPr="007B424A">
        <w:rPr>
          <w:color w:val="auto"/>
        </w:rPr>
        <w:t xml:space="preserve">3. Создание условий для полноценной реализации профессионального развития и саморазвития учителя в специально организованной внутришкольной методической системе; формирование мотивационной, содержательной и технологической готовности учителя. </w:t>
      </w:r>
    </w:p>
    <w:p w:rsidR="00C206AB" w:rsidRPr="007B424A" w:rsidRDefault="00C206AB" w:rsidP="00C206AB">
      <w:pPr>
        <w:pStyle w:val="Default"/>
        <w:jc w:val="both"/>
        <w:rPr>
          <w:color w:val="auto"/>
        </w:rPr>
      </w:pPr>
      <w:r w:rsidRPr="007B424A">
        <w:rPr>
          <w:color w:val="auto"/>
        </w:rPr>
        <w:t xml:space="preserve">4. Усиление роли педагогического творчества как главного фактора эффективности труда, формирование методической культуры педагогов школы. </w:t>
      </w:r>
    </w:p>
    <w:p w:rsidR="00C206AB" w:rsidRPr="007B424A" w:rsidRDefault="00C206AB" w:rsidP="00C206AB">
      <w:pPr>
        <w:shd w:val="clear" w:color="auto" w:fill="FFFFFF"/>
        <w:jc w:val="both"/>
        <w:rPr>
          <w:b/>
          <w:bCs/>
          <w:sz w:val="24"/>
          <w:szCs w:val="24"/>
        </w:rPr>
      </w:pPr>
      <w:r w:rsidRPr="007B424A">
        <w:rPr>
          <w:sz w:val="24"/>
          <w:szCs w:val="24"/>
        </w:rPr>
        <w:t>5. Повышение работы с одарёнными детьми.</w:t>
      </w:r>
    </w:p>
    <w:p w:rsidR="00C206AB" w:rsidRPr="007B424A" w:rsidRDefault="00C206AB" w:rsidP="00C206AB">
      <w:pPr>
        <w:pStyle w:val="a8"/>
        <w:spacing w:before="0" w:beforeAutospacing="0" w:after="0" w:afterAutospacing="0"/>
      </w:pPr>
      <w:r w:rsidRPr="007B424A">
        <w:t>6. Совершенствование работы, направленной на сохранение и укрепление здоровья всех участников образовательного процесса и привития навыков здорового образа жизни</w:t>
      </w:r>
    </w:p>
    <w:p w:rsidR="00C206AB" w:rsidRPr="007B424A" w:rsidRDefault="00C206AB" w:rsidP="00C206AB">
      <w:pPr>
        <w:pStyle w:val="a8"/>
        <w:spacing w:before="0" w:beforeAutospacing="0" w:after="0" w:afterAutospacing="0"/>
      </w:pPr>
      <w:r w:rsidRPr="007B424A">
        <w:t>7. Подготовка обучающихся к успешной сдаче ГИА.</w:t>
      </w:r>
    </w:p>
    <w:p w:rsidR="00C206AB" w:rsidRPr="007B424A" w:rsidRDefault="00C206AB" w:rsidP="00C206AB">
      <w:pPr>
        <w:rPr>
          <w:b/>
          <w:sz w:val="24"/>
          <w:szCs w:val="24"/>
        </w:rPr>
      </w:pPr>
      <w:r w:rsidRPr="007B424A">
        <w:rPr>
          <w:b/>
          <w:sz w:val="24"/>
          <w:szCs w:val="24"/>
        </w:rPr>
        <w:t>Формы методической работы:</w:t>
      </w:r>
    </w:p>
    <w:p w:rsidR="00C206AB" w:rsidRPr="007B424A" w:rsidRDefault="00C206AB" w:rsidP="00C206AB">
      <w:pPr>
        <w:numPr>
          <w:ilvl w:val="0"/>
          <w:numId w:val="53"/>
        </w:numPr>
        <w:ind w:left="0"/>
        <w:rPr>
          <w:sz w:val="24"/>
          <w:szCs w:val="24"/>
        </w:rPr>
      </w:pPr>
      <w:r w:rsidRPr="007B424A">
        <w:rPr>
          <w:sz w:val="24"/>
          <w:szCs w:val="24"/>
        </w:rPr>
        <w:t>Тематические педсоветы.</w:t>
      </w:r>
    </w:p>
    <w:p w:rsidR="00C206AB" w:rsidRPr="007B424A" w:rsidRDefault="00C206AB" w:rsidP="00C206AB">
      <w:pPr>
        <w:numPr>
          <w:ilvl w:val="0"/>
          <w:numId w:val="53"/>
        </w:numPr>
        <w:ind w:left="0"/>
        <w:rPr>
          <w:sz w:val="24"/>
          <w:szCs w:val="24"/>
        </w:rPr>
      </w:pPr>
      <w:r w:rsidRPr="007B424A">
        <w:rPr>
          <w:sz w:val="24"/>
          <w:szCs w:val="24"/>
        </w:rPr>
        <w:t>Методический совет.</w:t>
      </w:r>
    </w:p>
    <w:p w:rsidR="00C206AB" w:rsidRPr="007B424A" w:rsidRDefault="00C206AB" w:rsidP="00C206AB">
      <w:pPr>
        <w:numPr>
          <w:ilvl w:val="0"/>
          <w:numId w:val="53"/>
        </w:numPr>
        <w:ind w:left="0"/>
        <w:rPr>
          <w:sz w:val="24"/>
          <w:szCs w:val="24"/>
        </w:rPr>
      </w:pPr>
      <w:r w:rsidRPr="007B424A">
        <w:rPr>
          <w:sz w:val="24"/>
          <w:szCs w:val="24"/>
        </w:rPr>
        <w:t>Предметные объединения учителей.</w:t>
      </w:r>
    </w:p>
    <w:p w:rsidR="00C206AB" w:rsidRPr="007B424A" w:rsidRDefault="00C206AB" w:rsidP="00C206AB">
      <w:pPr>
        <w:numPr>
          <w:ilvl w:val="0"/>
          <w:numId w:val="53"/>
        </w:numPr>
        <w:ind w:left="0"/>
        <w:rPr>
          <w:sz w:val="24"/>
          <w:szCs w:val="24"/>
        </w:rPr>
      </w:pPr>
      <w:r w:rsidRPr="007B424A">
        <w:rPr>
          <w:sz w:val="24"/>
          <w:szCs w:val="24"/>
        </w:rPr>
        <w:t>Работа учителей по темам самообразования.</w:t>
      </w:r>
    </w:p>
    <w:p w:rsidR="00C206AB" w:rsidRPr="007B424A" w:rsidRDefault="00C206AB" w:rsidP="00C206AB">
      <w:pPr>
        <w:numPr>
          <w:ilvl w:val="0"/>
          <w:numId w:val="53"/>
        </w:numPr>
        <w:ind w:left="0"/>
        <w:rPr>
          <w:sz w:val="24"/>
          <w:szCs w:val="24"/>
        </w:rPr>
      </w:pPr>
      <w:r w:rsidRPr="007B424A">
        <w:rPr>
          <w:sz w:val="24"/>
          <w:szCs w:val="24"/>
        </w:rPr>
        <w:t>Открытые уроки.</w:t>
      </w:r>
    </w:p>
    <w:p w:rsidR="00C206AB" w:rsidRPr="007B424A" w:rsidRDefault="00C206AB" w:rsidP="00C206AB">
      <w:pPr>
        <w:numPr>
          <w:ilvl w:val="0"/>
          <w:numId w:val="53"/>
        </w:numPr>
        <w:ind w:left="0"/>
        <w:rPr>
          <w:sz w:val="24"/>
          <w:szCs w:val="24"/>
        </w:rPr>
      </w:pPr>
      <w:r w:rsidRPr="007B424A">
        <w:rPr>
          <w:sz w:val="24"/>
          <w:szCs w:val="24"/>
        </w:rPr>
        <w:t>Семинары.</w:t>
      </w:r>
    </w:p>
    <w:p w:rsidR="00C206AB" w:rsidRPr="007B424A" w:rsidRDefault="00C206AB" w:rsidP="00C206AB">
      <w:pPr>
        <w:numPr>
          <w:ilvl w:val="0"/>
          <w:numId w:val="53"/>
        </w:numPr>
        <w:ind w:left="0"/>
        <w:rPr>
          <w:sz w:val="24"/>
          <w:szCs w:val="24"/>
        </w:rPr>
      </w:pPr>
      <w:r w:rsidRPr="007B424A">
        <w:rPr>
          <w:sz w:val="24"/>
          <w:szCs w:val="24"/>
        </w:rPr>
        <w:t>Консультации по организации и проведению современного урока.</w:t>
      </w:r>
    </w:p>
    <w:p w:rsidR="00C206AB" w:rsidRPr="007B424A" w:rsidRDefault="00C206AB" w:rsidP="00C206AB">
      <w:pPr>
        <w:numPr>
          <w:ilvl w:val="0"/>
          <w:numId w:val="53"/>
        </w:numPr>
        <w:ind w:left="0"/>
        <w:rPr>
          <w:sz w:val="24"/>
          <w:szCs w:val="24"/>
        </w:rPr>
      </w:pPr>
      <w:r w:rsidRPr="007B424A">
        <w:rPr>
          <w:sz w:val="24"/>
          <w:szCs w:val="24"/>
        </w:rPr>
        <w:t>Организация работы с одаренными детьми.</w:t>
      </w:r>
    </w:p>
    <w:p w:rsidR="00C206AB" w:rsidRPr="007B424A" w:rsidRDefault="00C206AB" w:rsidP="00C206AB">
      <w:pPr>
        <w:numPr>
          <w:ilvl w:val="0"/>
          <w:numId w:val="53"/>
        </w:numPr>
        <w:ind w:left="0"/>
        <w:rPr>
          <w:sz w:val="24"/>
          <w:szCs w:val="24"/>
        </w:rPr>
      </w:pPr>
      <w:r w:rsidRPr="007B424A">
        <w:rPr>
          <w:sz w:val="24"/>
          <w:szCs w:val="24"/>
        </w:rPr>
        <w:t xml:space="preserve">Разработка методических рекомендаций в помощь учителю по ведению школьной   документации, организации, проведению и анализу современного урока. </w:t>
      </w:r>
    </w:p>
    <w:p w:rsidR="00C206AB" w:rsidRPr="007B424A" w:rsidRDefault="00C206AB" w:rsidP="00C206AB">
      <w:pPr>
        <w:numPr>
          <w:ilvl w:val="0"/>
          <w:numId w:val="53"/>
        </w:numPr>
        <w:ind w:left="0"/>
        <w:rPr>
          <w:sz w:val="24"/>
          <w:szCs w:val="24"/>
        </w:rPr>
      </w:pPr>
      <w:r w:rsidRPr="007B424A">
        <w:rPr>
          <w:sz w:val="24"/>
          <w:szCs w:val="24"/>
        </w:rPr>
        <w:t>Организация и контроль курсовой системы повышения квалификации.</w:t>
      </w:r>
    </w:p>
    <w:p w:rsidR="00C206AB" w:rsidRPr="007B424A" w:rsidRDefault="00C206AB" w:rsidP="00C206AB">
      <w:pPr>
        <w:ind w:firstLine="567"/>
        <w:jc w:val="both"/>
        <w:rPr>
          <w:b/>
          <w:bCs/>
          <w:sz w:val="24"/>
          <w:szCs w:val="24"/>
        </w:rPr>
      </w:pPr>
      <w:r w:rsidRPr="007B424A">
        <w:rPr>
          <w:b/>
          <w:bCs/>
          <w:sz w:val="24"/>
          <w:szCs w:val="24"/>
        </w:rPr>
        <w:lastRenderedPageBreak/>
        <w:t>Приоритетные направления методической работы</w:t>
      </w:r>
    </w:p>
    <w:p w:rsidR="00C206AB" w:rsidRPr="007B424A" w:rsidRDefault="00C206AB" w:rsidP="00C206AB">
      <w:pPr>
        <w:ind w:firstLine="567"/>
        <w:jc w:val="both"/>
        <w:rPr>
          <w:b/>
          <w:bCs/>
          <w:sz w:val="24"/>
          <w:szCs w:val="24"/>
        </w:rPr>
      </w:pPr>
    </w:p>
    <w:p w:rsidR="00C206AB" w:rsidRPr="007B424A" w:rsidRDefault="00C206AB" w:rsidP="00C206AB">
      <w:pPr>
        <w:rPr>
          <w:sz w:val="24"/>
          <w:szCs w:val="24"/>
        </w:rPr>
      </w:pPr>
      <w:r w:rsidRPr="007B424A">
        <w:rPr>
          <w:sz w:val="24"/>
          <w:szCs w:val="24"/>
        </w:rPr>
        <w:t xml:space="preserve">• Обновление содержания образования, совершенствование граней образовательного процесса на основе внедрения в практику работы продуктивных педагогических технологий, ориентированных на развитие личности ребенка и совершенствование педагогического мастерства педагога. </w:t>
      </w:r>
    </w:p>
    <w:p w:rsidR="00C206AB" w:rsidRPr="007B424A" w:rsidRDefault="00C206AB" w:rsidP="00C206AB">
      <w:pPr>
        <w:rPr>
          <w:sz w:val="24"/>
          <w:szCs w:val="24"/>
        </w:rPr>
      </w:pPr>
      <w:r w:rsidRPr="007B424A">
        <w:rPr>
          <w:sz w:val="24"/>
          <w:szCs w:val="24"/>
        </w:rPr>
        <w:t xml:space="preserve">• Творческая ориентация педагогического коллектива на овладение технологиями, которые стимулируют активность учащихся, раскрывают творческий потенциал личности ребёнка. </w:t>
      </w:r>
    </w:p>
    <w:p w:rsidR="00C206AB" w:rsidRPr="007B424A" w:rsidRDefault="00C206AB" w:rsidP="00C206AB">
      <w:pPr>
        <w:rPr>
          <w:sz w:val="24"/>
          <w:szCs w:val="24"/>
        </w:rPr>
      </w:pPr>
      <w:r w:rsidRPr="007B424A">
        <w:rPr>
          <w:sz w:val="24"/>
          <w:szCs w:val="24"/>
        </w:rPr>
        <w:t xml:space="preserve">• Формирование мотивации к учебной деятельности через создание эмоционально - психологического комфорта в общении ученика с учителем и другими детьми. </w:t>
      </w:r>
    </w:p>
    <w:p w:rsidR="00C206AB" w:rsidRPr="007B424A" w:rsidRDefault="00C206AB" w:rsidP="00C206AB">
      <w:pPr>
        <w:rPr>
          <w:sz w:val="24"/>
          <w:szCs w:val="24"/>
        </w:rPr>
      </w:pPr>
      <w:r w:rsidRPr="007B424A">
        <w:rPr>
          <w:sz w:val="24"/>
          <w:szCs w:val="24"/>
        </w:rPr>
        <w:t xml:space="preserve">• Организация воспитательной работы, направленной на формирование личности, способной к социальной адаптации через сотрудничество школы и семьи. </w:t>
      </w:r>
    </w:p>
    <w:p w:rsidR="00C206AB" w:rsidRPr="007B424A" w:rsidRDefault="00C206AB" w:rsidP="00C206AB">
      <w:pPr>
        <w:rPr>
          <w:sz w:val="24"/>
          <w:szCs w:val="24"/>
        </w:rPr>
      </w:pPr>
      <w:r w:rsidRPr="007B424A">
        <w:rPr>
          <w:sz w:val="24"/>
          <w:szCs w:val="24"/>
        </w:rPr>
        <w:t xml:space="preserve">• Оказание помощи педагогам в планировании, организации и анализе педагогической деятельности, в реализации принципов и методических приемов обучения и воспитания, в развитии современного стиля педагогического мышления. </w:t>
      </w:r>
    </w:p>
    <w:p w:rsidR="00C206AB" w:rsidRPr="007B424A" w:rsidRDefault="00C206AB" w:rsidP="00C206AB">
      <w:pPr>
        <w:rPr>
          <w:sz w:val="24"/>
          <w:szCs w:val="24"/>
        </w:rPr>
      </w:pPr>
      <w:r w:rsidRPr="007B424A">
        <w:rPr>
          <w:sz w:val="24"/>
          <w:szCs w:val="24"/>
        </w:rPr>
        <w:t xml:space="preserve">• Непрерывное самообразование преподавателя и повышение уровня профессионального мастерства. </w:t>
      </w:r>
    </w:p>
    <w:p w:rsidR="00C206AB" w:rsidRPr="007B424A" w:rsidRDefault="00C206AB" w:rsidP="00C206AB">
      <w:pPr>
        <w:rPr>
          <w:sz w:val="24"/>
          <w:szCs w:val="24"/>
        </w:rPr>
      </w:pPr>
      <w:r w:rsidRPr="007B424A">
        <w:rPr>
          <w:sz w:val="24"/>
          <w:szCs w:val="24"/>
        </w:rPr>
        <w:t xml:space="preserve">• Включение преподавателя в творческий поиск, в инновационную деятельность. </w:t>
      </w:r>
    </w:p>
    <w:p w:rsidR="00C206AB" w:rsidRPr="007B424A" w:rsidRDefault="00C206AB" w:rsidP="00C206AB">
      <w:pPr>
        <w:rPr>
          <w:sz w:val="24"/>
          <w:szCs w:val="24"/>
        </w:rPr>
      </w:pPr>
      <w:r w:rsidRPr="007B424A">
        <w:rPr>
          <w:sz w:val="24"/>
          <w:szCs w:val="24"/>
        </w:rPr>
        <w:t>• Достижение оптимального уровня образования, воспитанности и развития обучающихся.</w:t>
      </w:r>
    </w:p>
    <w:p w:rsidR="00C206AB" w:rsidRPr="007B424A" w:rsidRDefault="00C206AB" w:rsidP="00C70A21">
      <w:pPr>
        <w:rPr>
          <w:b/>
          <w:bCs/>
          <w:iCs/>
          <w:color w:val="000000"/>
          <w:sz w:val="24"/>
          <w:szCs w:val="24"/>
          <w:u w:val="single"/>
        </w:rPr>
      </w:pPr>
    </w:p>
    <w:p w:rsidR="00C206AB" w:rsidRPr="007B424A" w:rsidRDefault="00C206AB" w:rsidP="00C206AB">
      <w:pPr>
        <w:shd w:val="clear" w:color="auto" w:fill="FFFFFF"/>
        <w:autoSpaceDE w:val="0"/>
        <w:autoSpaceDN w:val="0"/>
        <w:adjustRightInd w:val="0"/>
        <w:ind w:firstLine="709"/>
        <w:jc w:val="center"/>
        <w:rPr>
          <w:b/>
          <w:bCs/>
          <w:iCs/>
          <w:color w:val="000000"/>
          <w:sz w:val="24"/>
          <w:szCs w:val="24"/>
          <w:u w:val="single"/>
        </w:rPr>
      </w:pPr>
      <w:r w:rsidRPr="007B424A">
        <w:rPr>
          <w:b/>
          <w:bCs/>
          <w:iCs/>
          <w:color w:val="000000"/>
          <w:sz w:val="24"/>
          <w:szCs w:val="24"/>
          <w:u w:val="single"/>
        </w:rPr>
        <w:t>Работа педсоветов</w:t>
      </w:r>
    </w:p>
    <w:p w:rsidR="00C206AB" w:rsidRPr="007B424A" w:rsidRDefault="00C206AB" w:rsidP="00C206AB">
      <w:pPr>
        <w:shd w:val="clear" w:color="auto" w:fill="FFFFFF"/>
        <w:autoSpaceDE w:val="0"/>
        <w:autoSpaceDN w:val="0"/>
        <w:adjustRightInd w:val="0"/>
        <w:ind w:firstLine="709"/>
        <w:jc w:val="both"/>
        <w:rPr>
          <w:sz w:val="24"/>
          <w:szCs w:val="24"/>
        </w:rPr>
      </w:pPr>
    </w:p>
    <w:p w:rsidR="00C206AB" w:rsidRPr="007B424A" w:rsidRDefault="00C206AB" w:rsidP="00C206AB">
      <w:pPr>
        <w:shd w:val="clear" w:color="auto" w:fill="FFFFFF"/>
        <w:autoSpaceDE w:val="0"/>
        <w:autoSpaceDN w:val="0"/>
        <w:adjustRightInd w:val="0"/>
        <w:ind w:firstLine="709"/>
        <w:jc w:val="both"/>
        <w:rPr>
          <w:sz w:val="24"/>
          <w:szCs w:val="24"/>
        </w:rPr>
      </w:pPr>
      <w:r w:rsidRPr="007B424A">
        <w:rPr>
          <w:sz w:val="24"/>
          <w:szCs w:val="24"/>
        </w:rPr>
        <w:t xml:space="preserve">Высшей формой коллективной методической работы всегда был и остается педагогический совет. </w:t>
      </w:r>
    </w:p>
    <w:p w:rsidR="00C206AB" w:rsidRPr="007B424A" w:rsidRDefault="00C206AB" w:rsidP="00C206AB">
      <w:pPr>
        <w:shd w:val="clear" w:color="auto" w:fill="FFFFFF"/>
        <w:autoSpaceDE w:val="0"/>
        <w:autoSpaceDN w:val="0"/>
        <w:adjustRightInd w:val="0"/>
        <w:ind w:firstLine="709"/>
        <w:jc w:val="both"/>
        <w:rPr>
          <w:b/>
          <w:sz w:val="24"/>
          <w:szCs w:val="24"/>
        </w:rPr>
      </w:pPr>
      <w:r w:rsidRPr="007B424A">
        <w:rPr>
          <w:sz w:val="24"/>
          <w:szCs w:val="24"/>
        </w:rPr>
        <w:t xml:space="preserve">В 2019-2020 учебном  году будет  проведено </w:t>
      </w:r>
      <w:r w:rsidR="004B79DF" w:rsidRPr="007B424A">
        <w:rPr>
          <w:b/>
          <w:sz w:val="24"/>
          <w:szCs w:val="24"/>
        </w:rPr>
        <w:t xml:space="preserve">4 </w:t>
      </w:r>
      <w:r w:rsidRPr="007B424A">
        <w:rPr>
          <w:b/>
          <w:sz w:val="24"/>
          <w:szCs w:val="24"/>
        </w:rPr>
        <w:t xml:space="preserve">тематических педсовета: </w:t>
      </w:r>
    </w:p>
    <w:p w:rsidR="00C206AB" w:rsidRPr="007B424A" w:rsidRDefault="00C206AB" w:rsidP="00C206AB">
      <w:pPr>
        <w:numPr>
          <w:ilvl w:val="0"/>
          <w:numId w:val="54"/>
        </w:numPr>
        <w:shd w:val="clear" w:color="auto" w:fill="FFFFFF"/>
        <w:autoSpaceDE w:val="0"/>
        <w:autoSpaceDN w:val="0"/>
        <w:adjustRightInd w:val="0"/>
        <w:ind w:left="0"/>
        <w:jc w:val="both"/>
        <w:rPr>
          <w:sz w:val="24"/>
          <w:szCs w:val="24"/>
        </w:rPr>
      </w:pPr>
      <w:r w:rsidRPr="007B424A">
        <w:rPr>
          <w:bCs/>
          <w:sz w:val="24"/>
          <w:szCs w:val="24"/>
        </w:rPr>
        <w:t>«</w:t>
      </w:r>
      <w:r w:rsidR="00CD678D" w:rsidRPr="007B424A">
        <w:rPr>
          <w:rFonts w:eastAsia="Calibri"/>
          <w:sz w:val="24"/>
          <w:szCs w:val="24"/>
        </w:rPr>
        <w:t>Новые подходы к планированию уроков в условиях внедрения ФГОС</w:t>
      </w:r>
      <w:r w:rsidRPr="007B424A">
        <w:rPr>
          <w:rFonts w:eastAsia="Calibri"/>
          <w:sz w:val="24"/>
          <w:szCs w:val="24"/>
        </w:rPr>
        <w:t>»</w:t>
      </w:r>
      <w:r w:rsidRPr="007B424A">
        <w:rPr>
          <w:sz w:val="24"/>
          <w:szCs w:val="24"/>
        </w:rPr>
        <w:t xml:space="preserve"> </w:t>
      </w:r>
    </w:p>
    <w:p w:rsidR="00C206AB" w:rsidRPr="007B424A" w:rsidRDefault="00C206AB" w:rsidP="00C206AB">
      <w:pPr>
        <w:numPr>
          <w:ilvl w:val="0"/>
          <w:numId w:val="54"/>
        </w:numPr>
        <w:shd w:val="clear" w:color="auto" w:fill="FFFFFF"/>
        <w:autoSpaceDE w:val="0"/>
        <w:autoSpaceDN w:val="0"/>
        <w:adjustRightInd w:val="0"/>
        <w:ind w:left="0"/>
        <w:jc w:val="both"/>
        <w:rPr>
          <w:sz w:val="24"/>
          <w:szCs w:val="24"/>
        </w:rPr>
      </w:pPr>
      <w:r w:rsidRPr="007B424A">
        <w:rPr>
          <w:bCs/>
          <w:sz w:val="24"/>
          <w:szCs w:val="24"/>
        </w:rPr>
        <w:t>«</w:t>
      </w:r>
      <w:r w:rsidR="00CD678D" w:rsidRPr="007B424A">
        <w:rPr>
          <w:sz w:val="24"/>
          <w:szCs w:val="24"/>
        </w:rPr>
        <w:t>Современные образовательные технологии в учебно- воспитательном процессе в начальной школе</w:t>
      </w:r>
      <w:r w:rsidRPr="007B424A">
        <w:rPr>
          <w:sz w:val="24"/>
          <w:szCs w:val="24"/>
        </w:rPr>
        <w:t xml:space="preserve">»  </w:t>
      </w:r>
    </w:p>
    <w:p w:rsidR="00C206AB" w:rsidRPr="007B424A" w:rsidRDefault="00CD678D" w:rsidP="00C206AB">
      <w:pPr>
        <w:numPr>
          <w:ilvl w:val="0"/>
          <w:numId w:val="54"/>
        </w:numPr>
        <w:shd w:val="clear" w:color="auto" w:fill="FFFFFF"/>
        <w:autoSpaceDE w:val="0"/>
        <w:autoSpaceDN w:val="0"/>
        <w:adjustRightInd w:val="0"/>
        <w:ind w:left="0"/>
        <w:jc w:val="both"/>
        <w:rPr>
          <w:color w:val="C00000"/>
          <w:sz w:val="24"/>
          <w:szCs w:val="24"/>
        </w:rPr>
      </w:pPr>
      <w:r w:rsidRPr="007B424A">
        <w:rPr>
          <w:sz w:val="24"/>
          <w:szCs w:val="24"/>
        </w:rPr>
        <w:t>«Дети и взрослые – парадокс общения</w:t>
      </w:r>
      <w:r w:rsidR="00C206AB" w:rsidRPr="007B424A">
        <w:rPr>
          <w:bCs/>
          <w:color w:val="6781B8"/>
          <w:sz w:val="24"/>
          <w:szCs w:val="24"/>
        </w:rPr>
        <w:t>»</w:t>
      </w:r>
    </w:p>
    <w:p w:rsidR="00CD678D" w:rsidRPr="007B424A" w:rsidRDefault="00CD678D" w:rsidP="00C206AB">
      <w:pPr>
        <w:numPr>
          <w:ilvl w:val="0"/>
          <w:numId w:val="54"/>
        </w:numPr>
        <w:shd w:val="clear" w:color="auto" w:fill="FFFFFF"/>
        <w:autoSpaceDE w:val="0"/>
        <w:autoSpaceDN w:val="0"/>
        <w:adjustRightInd w:val="0"/>
        <w:ind w:left="0"/>
        <w:jc w:val="both"/>
        <w:rPr>
          <w:sz w:val="24"/>
          <w:szCs w:val="24"/>
        </w:rPr>
      </w:pPr>
      <w:r w:rsidRPr="007B424A">
        <w:rPr>
          <w:bCs/>
          <w:sz w:val="24"/>
          <w:szCs w:val="24"/>
        </w:rPr>
        <w:t>«Взаимодействие школы и семьи в целях личностного развития школьника»</w:t>
      </w:r>
    </w:p>
    <w:p w:rsidR="00C206AB" w:rsidRPr="007B424A" w:rsidRDefault="00C206AB" w:rsidP="00C206AB">
      <w:pPr>
        <w:shd w:val="clear" w:color="auto" w:fill="FFFFFF"/>
        <w:autoSpaceDE w:val="0"/>
        <w:autoSpaceDN w:val="0"/>
        <w:adjustRightInd w:val="0"/>
        <w:ind w:firstLine="720"/>
        <w:jc w:val="both"/>
        <w:rPr>
          <w:sz w:val="24"/>
          <w:szCs w:val="24"/>
        </w:rPr>
      </w:pPr>
      <w:r w:rsidRPr="007B424A">
        <w:rPr>
          <w:sz w:val="24"/>
          <w:szCs w:val="24"/>
        </w:rPr>
        <w:t>Будут рассмотрены   и традиционные организационные  вопросы педсовета:</w:t>
      </w:r>
    </w:p>
    <w:p w:rsidR="00C206AB" w:rsidRPr="007B424A" w:rsidRDefault="00C206AB" w:rsidP="00C206AB">
      <w:pPr>
        <w:numPr>
          <w:ilvl w:val="0"/>
          <w:numId w:val="55"/>
        </w:numPr>
        <w:shd w:val="clear" w:color="auto" w:fill="FFFFFF"/>
        <w:autoSpaceDE w:val="0"/>
        <w:autoSpaceDN w:val="0"/>
        <w:adjustRightInd w:val="0"/>
        <w:ind w:left="0" w:hanging="284"/>
        <w:jc w:val="both"/>
        <w:rPr>
          <w:sz w:val="24"/>
          <w:szCs w:val="24"/>
        </w:rPr>
      </w:pPr>
      <w:r w:rsidRPr="007B424A">
        <w:rPr>
          <w:sz w:val="24"/>
          <w:szCs w:val="24"/>
        </w:rPr>
        <w:t>Анализ работы школы за прошедший год и задачи на новый учебный год.</w:t>
      </w:r>
    </w:p>
    <w:p w:rsidR="00C206AB" w:rsidRPr="007B424A" w:rsidRDefault="00C206AB" w:rsidP="00C206AB">
      <w:pPr>
        <w:numPr>
          <w:ilvl w:val="0"/>
          <w:numId w:val="55"/>
        </w:numPr>
        <w:shd w:val="clear" w:color="auto" w:fill="FFFFFF"/>
        <w:autoSpaceDE w:val="0"/>
        <w:autoSpaceDN w:val="0"/>
        <w:adjustRightInd w:val="0"/>
        <w:ind w:left="0" w:hanging="284"/>
        <w:jc w:val="both"/>
        <w:rPr>
          <w:sz w:val="24"/>
          <w:szCs w:val="24"/>
        </w:rPr>
      </w:pPr>
      <w:r w:rsidRPr="007B424A">
        <w:rPr>
          <w:sz w:val="24"/>
          <w:szCs w:val="24"/>
        </w:rPr>
        <w:t>Итоги обучения по четвертям.</w:t>
      </w:r>
    </w:p>
    <w:p w:rsidR="00C206AB" w:rsidRPr="007B424A" w:rsidRDefault="00C206AB" w:rsidP="00C206AB">
      <w:pPr>
        <w:numPr>
          <w:ilvl w:val="0"/>
          <w:numId w:val="55"/>
        </w:numPr>
        <w:shd w:val="clear" w:color="auto" w:fill="FFFFFF"/>
        <w:autoSpaceDE w:val="0"/>
        <w:autoSpaceDN w:val="0"/>
        <w:adjustRightInd w:val="0"/>
        <w:ind w:left="0" w:hanging="284"/>
        <w:jc w:val="both"/>
        <w:rPr>
          <w:sz w:val="24"/>
          <w:szCs w:val="24"/>
        </w:rPr>
      </w:pPr>
      <w:r w:rsidRPr="007B424A">
        <w:rPr>
          <w:sz w:val="24"/>
          <w:szCs w:val="24"/>
        </w:rPr>
        <w:t>О допуске к итоговой государственной аттестации выпускников 9,11 классов.</w:t>
      </w:r>
    </w:p>
    <w:p w:rsidR="00C206AB" w:rsidRPr="007B424A" w:rsidRDefault="00C206AB" w:rsidP="00C206AB">
      <w:pPr>
        <w:numPr>
          <w:ilvl w:val="0"/>
          <w:numId w:val="55"/>
        </w:numPr>
        <w:shd w:val="clear" w:color="auto" w:fill="FFFFFF"/>
        <w:autoSpaceDE w:val="0"/>
        <w:autoSpaceDN w:val="0"/>
        <w:adjustRightInd w:val="0"/>
        <w:ind w:left="0" w:hanging="284"/>
        <w:jc w:val="both"/>
        <w:rPr>
          <w:sz w:val="24"/>
          <w:szCs w:val="24"/>
        </w:rPr>
      </w:pPr>
      <w:r w:rsidRPr="007B424A">
        <w:rPr>
          <w:sz w:val="24"/>
          <w:szCs w:val="24"/>
        </w:rPr>
        <w:t>О завершении учебного года в 1-4,5-10,9-х,11-х классах.</w:t>
      </w:r>
    </w:p>
    <w:p w:rsidR="00C206AB" w:rsidRPr="007B424A" w:rsidRDefault="00C206AB" w:rsidP="00C206AB">
      <w:pPr>
        <w:numPr>
          <w:ilvl w:val="0"/>
          <w:numId w:val="55"/>
        </w:numPr>
        <w:shd w:val="clear" w:color="auto" w:fill="FFFFFF"/>
        <w:autoSpaceDE w:val="0"/>
        <w:autoSpaceDN w:val="0"/>
        <w:adjustRightInd w:val="0"/>
        <w:ind w:left="0" w:hanging="284"/>
        <w:jc w:val="both"/>
        <w:rPr>
          <w:sz w:val="24"/>
          <w:szCs w:val="24"/>
        </w:rPr>
      </w:pPr>
      <w:r w:rsidRPr="007B424A">
        <w:rPr>
          <w:sz w:val="24"/>
          <w:szCs w:val="24"/>
        </w:rPr>
        <w:t>Об окончании основной общеобразовательной школы.</w:t>
      </w:r>
    </w:p>
    <w:p w:rsidR="00C206AB" w:rsidRPr="007B424A" w:rsidRDefault="00C206AB" w:rsidP="00C206AB">
      <w:pPr>
        <w:numPr>
          <w:ilvl w:val="0"/>
          <w:numId w:val="55"/>
        </w:numPr>
        <w:shd w:val="clear" w:color="auto" w:fill="FFFFFF"/>
        <w:autoSpaceDE w:val="0"/>
        <w:autoSpaceDN w:val="0"/>
        <w:adjustRightInd w:val="0"/>
        <w:ind w:left="0" w:hanging="284"/>
        <w:jc w:val="both"/>
        <w:rPr>
          <w:sz w:val="24"/>
          <w:szCs w:val="24"/>
        </w:rPr>
      </w:pPr>
      <w:r w:rsidRPr="007B424A">
        <w:rPr>
          <w:sz w:val="24"/>
          <w:szCs w:val="24"/>
        </w:rPr>
        <w:t>Об окончании средней общеобразовательной школы.</w:t>
      </w:r>
    </w:p>
    <w:p w:rsidR="00C206AB" w:rsidRPr="007B424A" w:rsidRDefault="00C206AB" w:rsidP="00C206AB">
      <w:pPr>
        <w:ind w:hanging="284"/>
        <w:jc w:val="both"/>
        <w:rPr>
          <w:color w:val="C00000"/>
          <w:sz w:val="24"/>
          <w:szCs w:val="24"/>
        </w:rPr>
      </w:pPr>
    </w:p>
    <w:p w:rsidR="00C206AB" w:rsidRPr="007B424A" w:rsidRDefault="00C206AB" w:rsidP="00C206AB">
      <w:pPr>
        <w:shd w:val="clear" w:color="auto" w:fill="FFFFFF"/>
        <w:autoSpaceDE w:val="0"/>
        <w:autoSpaceDN w:val="0"/>
        <w:adjustRightInd w:val="0"/>
        <w:jc w:val="both"/>
        <w:rPr>
          <w:color w:val="000000"/>
          <w:sz w:val="24"/>
          <w:szCs w:val="24"/>
        </w:rPr>
      </w:pPr>
      <w:r w:rsidRPr="007B424A">
        <w:rPr>
          <w:color w:val="000000"/>
          <w:sz w:val="24"/>
          <w:szCs w:val="24"/>
        </w:rPr>
        <w:t>Для подготовки и проведения педсоветов будут использоваться следующие    технологии:</w:t>
      </w:r>
    </w:p>
    <w:p w:rsidR="00C206AB" w:rsidRPr="007B424A" w:rsidRDefault="00C206AB" w:rsidP="00C206AB">
      <w:pPr>
        <w:shd w:val="clear" w:color="auto" w:fill="FFFFFF"/>
        <w:autoSpaceDE w:val="0"/>
        <w:autoSpaceDN w:val="0"/>
        <w:adjustRightInd w:val="0"/>
        <w:jc w:val="both"/>
        <w:rPr>
          <w:color w:val="000000"/>
          <w:sz w:val="24"/>
          <w:szCs w:val="24"/>
        </w:rPr>
      </w:pPr>
      <w:r w:rsidRPr="007B424A">
        <w:rPr>
          <w:color w:val="000000"/>
          <w:sz w:val="24"/>
          <w:szCs w:val="24"/>
        </w:rPr>
        <w:lastRenderedPageBreak/>
        <w:t>•   работа творческой группы по подготовке к педсовету;</w:t>
      </w:r>
    </w:p>
    <w:p w:rsidR="00C206AB" w:rsidRPr="007B424A" w:rsidRDefault="00C206AB" w:rsidP="00C206AB">
      <w:pPr>
        <w:shd w:val="clear" w:color="auto" w:fill="FFFFFF"/>
        <w:autoSpaceDE w:val="0"/>
        <w:autoSpaceDN w:val="0"/>
        <w:adjustRightInd w:val="0"/>
        <w:jc w:val="both"/>
        <w:rPr>
          <w:color w:val="000000"/>
          <w:sz w:val="24"/>
          <w:szCs w:val="24"/>
        </w:rPr>
      </w:pPr>
      <w:r w:rsidRPr="007B424A">
        <w:rPr>
          <w:color w:val="000000"/>
          <w:sz w:val="24"/>
          <w:szCs w:val="24"/>
        </w:rPr>
        <w:t>•   анкетирование обучающихся и учителей;</w:t>
      </w:r>
    </w:p>
    <w:p w:rsidR="00C206AB" w:rsidRPr="007B424A" w:rsidRDefault="00C206AB" w:rsidP="00C206AB">
      <w:pPr>
        <w:jc w:val="both"/>
        <w:rPr>
          <w:sz w:val="24"/>
          <w:szCs w:val="24"/>
        </w:rPr>
      </w:pPr>
      <w:r w:rsidRPr="007B424A">
        <w:rPr>
          <w:color w:val="000000"/>
          <w:sz w:val="24"/>
          <w:szCs w:val="24"/>
        </w:rPr>
        <w:t>•   деятельность рабочих групп в рамках педсовета для решения поставленных задач и обоснования совместно принятых решений</w:t>
      </w:r>
    </w:p>
    <w:p w:rsidR="00C206AB" w:rsidRPr="007B424A" w:rsidRDefault="00C206AB" w:rsidP="00C206AB">
      <w:pPr>
        <w:shd w:val="clear" w:color="auto" w:fill="FFFFFF"/>
        <w:autoSpaceDE w:val="0"/>
        <w:autoSpaceDN w:val="0"/>
        <w:adjustRightInd w:val="0"/>
        <w:ind w:firstLine="709"/>
        <w:jc w:val="both"/>
        <w:rPr>
          <w:b/>
          <w:bCs/>
          <w:i/>
          <w:iCs/>
          <w:color w:val="000000"/>
          <w:sz w:val="24"/>
          <w:szCs w:val="24"/>
          <w:u w:val="single"/>
        </w:rPr>
      </w:pPr>
    </w:p>
    <w:p w:rsidR="00C206AB" w:rsidRPr="007B424A" w:rsidRDefault="00C206AB" w:rsidP="00C206AB">
      <w:pPr>
        <w:shd w:val="clear" w:color="auto" w:fill="FFFFFF"/>
        <w:autoSpaceDE w:val="0"/>
        <w:autoSpaceDN w:val="0"/>
        <w:adjustRightInd w:val="0"/>
        <w:ind w:firstLine="709"/>
        <w:jc w:val="center"/>
        <w:rPr>
          <w:b/>
          <w:color w:val="000000"/>
          <w:sz w:val="24"/>
          <w:szCs w:val="24"/>
        </w:rPr>
      </w:pPr>
      <w:r w:rsidRPr="007B424A">
        <w:rPr>
          <w:b/>
          <w:bCs/>
          <w:iCs/>
          <w:color w:val="000000"/>
          <w:sz w:val="24"/>
          <w:szCs w:val="24"/>
          <w:u w:val="single"/>
        </w:rPr>
        <w:t>Работа Методического совета Школы</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b/>
          <w:color w:val="000000"/>
          <w:sz w:val="24"/>
          <w:szCs w:val="24"/>
        </w:rPr>
        <w:t>Цель</w:t>
      </w:r>
      <w:r w:rsidRPr="007B424A">
        <w:rPr>
          <w:color w:val="000000"/>
          <w:sz w:val="24"/>
          <w:szCs w:val="24"/>
        </w:rPr>
        <w:t xml:space="preserve">, которую поставил Методический совет Школы в текущем году: </w:t>
      </w:r>
      <w:r w:rsidRPr="007B424A">
        <w:rPr>
          <w:bCs/>
          <w:color w:val="000000"/>
          <w:sz w:val="24"/>
          <w:szCs w:val="24"/>
        </w:rPr>
        <w:t>непрерывное совершенствование уровня педагогического мастерства учителей школы, их эрудиции профессиональной компетентности в области знания и применения современных педагогических технологий.</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Данная цель отвечает возможностям и запросам педагогов школы, и решается через задачи:</w:t>
      </w:r>
    </w:p>
    <w:p w:rsidR="00C206AB" w:rsidRPr="007B424A" w:rsidRDefault="00C206AB" w:rsidP="00C206AB">
      <w:pPr>
        <w:shd w:val="clear" w:color="auto" w:fill="FFFFFF"/>
        <w:autoSpaceDE w:val="0"/>
        <w:autoSpaceDN w:val="0"/>
        <w:adjustRightInd w:val="0"/>
        <w:jc w:val="both"/>
        <w:rPr>
          <w:color w:val="000000"/>
          <w:sz w:val="24"/>
          <w:szCs w:val="24"/>
        </w:rPr>
      </w:pPr>
      <w:r w:rsidRPr="007B424A">
        <w:rPr>
          <w:color w:val="000000"/>
          <w:sz w:val="24"/>
          <w:szCs w:val="24"/>
        </w:rPr>
        <w:t>•     создание необходимых условий для максимального раскрытия творческой индивидуальности каждого педагога;</w:t>
      </w:r>
    </w:p>
    <w:p w:rsidR="00C206AB" w:rsidRPr="007B424A" w:rsidRDefault="00C206AB" w:rsidP="00C206AB">
      <w:pPr>
        <w:shd w:val="clear" w:color="auto" w:fill="FFFFFF"/>
        <w:autoSpaceDE w:val="0"/>
        <w:autoSpaceDN w:val="0"/>
        <w:adjustRightInd w:val="0"/>
        <w:jc w:val="both"/>
        <w:rPr>
          <w:color w:val="000000"/>
          <w:sz w:val="24"/>
          <w:szCs w:val="24"/>
        </w:rPr>
      </w:pPr>
      <w:r w:rsidRPr="007B424A">
        <w:rPr>
          <w:color w:val="000000"/>
          <w:sz w:val="24"/>
          <w:szCs w:val="24"/>
        </w:rPr>
        <w:t>• обеспечение уровня обученности и воспитанности обучающихся соответствующим современным требованиям, исходя из их возможностей.</w:t>
      </w:r>
    </w:p>
    <w:p w:rsidR="00C206AB" w:rsidRPr="007B424A" w:rsidRDefault="00CD678D" w:rsidP="00C206AB">
      <w:pPr>
        <w:shd w:val="clear" w:color="auto" w:fill="FFFFFF"/>
        <w:autoSpaceDE w:val="0"/>
        <w:autoSpaceDN w:val="0"/>
        <w:adjustRightInd w:val="0"/>
        <w:ind w:firstLine="567"/>
        <w:jc w:val="both"/>
        <w:rPr>
          <w:color w:val="000000"/>
          <w:sz w:val="24"/>
          <w:szCs w:val="24"/>
        </w:rPr>
      </w:pPr>
      <w:r w:rsidRPr="007B424A">
        <w:rPr>
          <w:color w:val="000000"/>
          <w:sz w:val="24"/>
          <w:szCs w:val="24"/>
        </w:rPr>
        <w:t>В   2019-2020</w:t>
      </w:r>
      <w:r w:rsidR="00C206AB" w:rsidRPr="007B424A">
        <w:rPr>
          <w:color w:val="000000"/>
          <w:sz w:val="24"/>
          <w:szCs w:val="24"/>
        </w:rPr>
        <w:t xml:space="preserve">  учебном  году  на  заседаниях  МС   будут   рассмотрены</w:t>
      </w:r>
    </w:p>
    <w:p w:rsidR="00C206AB" w:rsidRPr="007B424A" w:rsidRDefault="00C206AB" w:rsidP="00C206AB">
      <w:pPr>
        <w:shd w:val="clear" w:color="auto" w:fill="FFFFFF"/>
        <w:autoSpaceDE w:val="0"/>
        <w:autoSpaceDN w:val="0"/>
        <w:adjustRightInd w:val="0"/>
        <w:jc w:val="both"/>
        <w:rPr>
          <w:color w:val="000000"/>
          <w:sz w:val="24"/>
          <w:szCs w:val="24"/>
        </w:rPr>
      </w:pPr>
      <w:r w:rsidRPr="007B424A">
        <w:rPr>
          <w:color w:val="000000"/>
          <w:sz w:val="24"/>
          <w:szCs w:val="24"/>
        </w:rPr>
        <w:t>следующие вопросы:</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1. И</w:t>
      </w:r>
      <w:r w:rsidR="00CD678D" w:rsidRPr="007B424A">
        <w:rPr>
          <w:color w:val="000000"/>
          <w:sz w:val="24"/>
          <w:szCs w:val="24"/>
        </w:rPr>
        <w:t>тоги методической работы за 2018 -2019</w:t>
      </w:r>
      <w:r w:rsidRPr="007B424A">
        <w:rPr>
          <w:color w:val="000000"/>
          <w:sz w:val="24"/>
          <w:szCs w:val="24"/>
        </w:rPr>
        <w:t xml:space="preserve"> учебный год, основные задачи на новый учебный год, расс</w:t>
      </w:r>
      <w:r w:rsidR="00DF5E0B">
        <w:rPr>
          <w:color w:val="000000"/>
          <w:sz w:val="24"/>
          <w:szCs w:val="24"/>
        </w:rPr>
        <w:t>мотрение  УМК на 2019</w:t>
      </w:r>
      <w:r w:rsidR="00CD678D" w:rsidRPr="007B424A">
        <w:rPr>
          <w:color w:val="000000"/>
          <w:sz w:val="24"/>
          <w:szCs w:val="24"/>
        </w:rPr>
        <w:t>/2020</w:t>
      </w:r>
      <w:r w:rsidRPr="007B424A">
        <w:rPr>
          <w:color w:val="000000"/>
          <w:sz w:val="24"/>
          <w:szCs w:val="24"/>
        </w:rPr>
        <w:t xml:space="preserve"> учебный год, планов работы ШМО.</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2. Инструктивно-методическое совещание:</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   основные направления методической работы в школе;</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   этапы работы над методической темой;</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   темы самообразования, работа над планом самообразования.</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3. Создание группы контроля адаптации обучающихся 5-го класса и готовность к обучению на 2 ступени обучения.</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4.  Организация и проведение предметных школьных и районных олимпиад.</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5. Итоги мониторинга учебной деятельности по результатам контрольных работ в рамках входных , рубежных работ,  промежуточной аттестации, работ ВПР.</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 xml:space="preserve">6. Управление качеством образования в школе. Результаты диагностики уровня обученности обучающихся по итогам учебных четвертей. Сравнительная характеристика. </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7. Работа с учащимися, имеющими слабую мотивацию к учебно-познавательной деятельности.</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8. Информация о ходе аттестации учителей.</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9. Подведение итогов аттестации учителей школы, анализ реализации системы курсовой подготовки.</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10. Подготовка к итоговой аттестации в 9-х,11 классах.</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11.Подведение итогов по самообразованию, самооценка профессионального развития учителей.</w:t>
      </w:r>
    </w:p>
    <w:p w:rsidR="00C206AB" w:rsidRPr="007B424A" w:rsidRDefault="00C206AB" w:rsidP="00C206AB">
      <w:pPr>
        <w:shd w:val="clear" w:color="auto" w:fill="FFFFFF"/>
        <w:autoSpaceDE w:val="0"/>
        <w:autoSpaceDN w:val="0"/>
        <w:adjustRightInd w:val="0"/>
        <w:ind w:firstLine="709"/>
        <w:jc w:val="both"/>
        <w:rPr>
          <w:color w:val="000000"/>
          <w:sz w:val="24"/>
          <w:szCs w:val="24"/>
        </w:rPr>
      </w:pPr>
      <w:r w:rsidRPr="007B424A">
        <w:rPr>
          <w:color w:val="000000"/>
          <w:sz w:val="24"/>
          <w:szCs w:val="24"/>
        </w:rPr>
        <w:t xml:space="preserve">12.Мониторинг учебной деятельности за год. Результативность работы МС. </w:t>
      </w:r>
    </w:p>
    <w:p w:rsidR="00C206AB" w:rsidRPr="007B424A" w:rsidRDefault="00C206AB" w:rsidP="007B424A">
      <w:pPr>
        <w:shd w:val="clear" w:color="auto" w:fill="FFFFFF"/>
        <w:autoSpaceDE w:val="0"/>
        <w:autoSpaceDN w:val="0"/>
        <w:adjustRightInd w:val="0"/>
        <w:ind w:firstLine="709"/>
        <w:jc w:val="both"/>
        <w:rPr>
          <w:color w:val="000000"/>
          <w:sz w:val="24"/>
          <w:szCs w:val="24"/>
        </w:rPr>
      </w:pPr>
      <w:r w:rsidRPr="007B424A">
        <w:rPr>
          <w:color w:val="000000"/>
          <w:sz w:val="24"/>
          <w:szCs w:val="24"/>
        </w:rPr>
        <w:t>13.Обсуждение плана работы на 2019-2020 учебный год.</w:t>
      </w:r>
    </w:p>
    <w:p w:rsidR="00C206AB" w:rsidRPr="007B424A" w:rsidRDefault="00C206AB" w:rsidP="00C206AB">
      <w:pPr>
        <w:shd w:val="clear" w:color="auto" w:fill="FFFFFF"/>
        <w:autoSpaceDE w:val="0"/>
        <w:autoSpaceDN w:val="0"/>
        <w:adjustRightInd w:val="0"/>
        <w:ind w:firstLine="360"/>
        <w:jc w:val="center"/>
        <w:rPr>
          <w:b/>
          <w:color w:val="000000"/>
          <w:sz w:val="24"/>
          <w:szCs w:val="24"/>
          <w:u w:val="single"/>
        </w:rPr>
      </w:pPr>
      <w:r w:rsidRPr="007B424A">
        <w:rPr>
          <w:b/>
          <w:color w:val="000000"/>
          <w:sz w:val="24"/>
          <w:szCs w:val="24"/>
          <w:u w:val="single"/>
        </w:rPr>
        <w:t>Работа с образовательными стандартами:</w:t>
      </w:r>
    </w:p>
    <w:p w:rsidR="00C206AB" w:rsidRPr="007B424A" w:rsidRDefault="00C206AB" w:rsidP="00C206AB">
      <w:pPr>
        <w:numPr>
          <w:ilvl w:val="0"/>
          <w:numId w:val="56"/>
        </w:numPr>
        <w:ind w:left="0"/>
        <w:contextualSpacing/>
        <w:jc w:val="both"/>
        <w:rPr>
          <w:color w:val="000000"/>
          <w:sz w:val="24"/>
          <w:szCs w:val="24"/>
        </w:rPr>
      </w:pPr>
      <w:r w:rsidRPr="007B424A">
        <w:rPr>
          <w:color w:val="000000"/>
          <w:sz w:val="24"/>
          <w:szCs w:val="24"/>
        </w:rPr>
        <w:lastRenderedPageBreak/>
        <w:t xml:space="preserve">согласование календарно-тематических планов; </w:t>
      </w:r>
    </w:p>
    <w:p w:rsidR="00C206AB" w:rsidRPr="007B424A" w:rsidRDefault="00C206AB" w:rsidP="00C206AB">
      <w:pPr>
        <w:numPr>
          <w:ilvl w:val="0"/>
          <w:numId w:val="56"/>
        </w:numPr>
        <w:ind w:left="0"/>
        <w:contextualSpacing/>
        <w:jc w:val="both"/>
        <w:rPr>
          <w:color w:val="000000"/>
          <w:sz w:val="24"/>
          <w:szCs w:val="24"/>
        </w:rPr>
      </w:pPr>
      <w:r w:rsidRPr="007B424A">
        <w:rPr>
          <w:color w:val="000000"/>
          <w:sz w:val="24"/>
          <w:szCs w:val="24"/>
        </w:rPr>
        <w:t xml:space="preserve">преемственность в работе  начальных классов и основного звена; </w:t>
      </w:r>
    </w:p>
    <w:p w:rsidR="00C206AB" w:rsidRPr="007B424A" w:rsidRDefault="00C206AB" w:rsidP="00C206AB">
      <w:pPr>
        <w:numPr>
          <w:ilvl w:val="0"/>
          <w:numId w:val="56"/>
        </w:numPr>
        <w:ind w:left="0"/>
        <w:contextualSpacing/>
        <w:jc w:val="both"/>
        <w:rPr>
          <w:color w:val="000000"/>
          <w:sz w:val="24"/>
          <w:szCs w:val="24"/>
        </w:rPr>
      </w:pPr>
      <w:r w:rsidRPr="007B424A">
        <w:rPr>
          <w:color w:val="000000"/>
          <w:sz w:val="24"/>
          <w:szCs w:val="24"/>
        </w:rPr>
        <w:t xml:space="preserve">методы работы по ликвидации пробелов в знаниях обучающихся; </w:t>
      </w:r>
    </w:p>
    <w:p w:rsidR="00C206AB" w:rsidRPr="007B424A" w:rsidRDefault="00C206AB" w:rsidP="00C206AB">
      <w:pPr>
        <w:numPr>
          <w:ilvl w:val="0"/>
          <w:numId w:val="56"/>
        </w:numPr>
        <w:ind w:left="0"/>
        <w:contextualSpacing/>
        <w:jc w:val="both"/>
        <w:rPr>
          <w:color w:val="000000"/>
          <w:sz w:val="24"/>
          <w:szCs w:val="24"/>
        </w:rPr>
      </w:pPr>
      <w:r w:rsidRPr="007B424A">
        <w:rPr>
          <w:color w:val="000000"/>
          <w:sz w:val="24"/>
          <w:szCs w:val="24"/>
        </w:rPr>
        <w:t xml:space="preserve">методы работы с учащимися, имеющими повышенную мотивацию к учебно-познавательной деятельности; </w:t>
      </w:r>
    </w:p>
    <w:p w:rsidR="00C206AB" w:rsidRPr="007B424A" w:rsidRDefault="00C206AB" w:rsidP="00C206AB">
      <w:pPr>
        <w:numPr>
          <w:ilvl w:val="0"/>
          <w:numId w:val="56"/>
        </w:numPr>
        <w:ind w:left="0"/>
        <w:contextualSpacing/>
        <w:jc w:val="both"/>
        <w:rPr>
          <w:color w:val="000000"/>
          <w:sz w:val="24"/>
          <w:szCs w:val="24"/>
        </w:rPr>
      </w:pPr>
      <w:r w:rsidRPr="007B424A">
        <w:rPr>
          <w:color w:val="000000"/>
          <w:sz w:val="24"/>
          <w:szCs w:val="24"/>
        </w:rPr>
        <w:t xml:space="preserve">формы и методы  промежуточного и итогового контроля; </w:t>
      </w:r>
    </w:p>
    <w:p w:rsidR="00C206AB" w:rsidRPr="007B424A" w:rsidRDefault="00C206AB" w:rsidP="00C206AB">
      <w:pPr>
        <w:numPr>
          <w:ilvl w:val="0"/>
          <w:numId w:val="56"/>
        </w:numPr>
        <w:ind w:left="0"/>
        <w:contextualSpacing/>
        <w:jc w:val="both"/>
        <w:rPr>
          <w:color w:val="000000"/>
          <w:sz w:val="24"/>
          <w:szCs w:val="24"/>
        </w:rPr>
      </w:pPr>
      <w:r w:rsidRPr="007B424A">
        <w:rPr>
          <w:color w:val="000000"/>
          <w:sz w:val="24"/>
          <w:szCs w:val="24"/>
        </w:rPr>
        <w:t xml:space="preserve">отчеты учителей по темам самообразования; </w:t>
      </w:r>
    </w:p>
    <w:p w:rsidR="00C206AB" w:rsidRPr="007B424A" w:rsidRDefault="00C206AB" w:rsidP="00C206AB">
      <w:pPr>
        <w:numPr>
          <w:ilvl w:val="0"/>
          <w:numId w:val="56"/>
        </w:numPr>
        <w:ind w:left="0"/>
        <w:contextualSpacing/>
        <w:jc w:val="both"/>
        <w:rPr>
          <w:color w:val="000000"/>
          <w:sz w:val="24"/>
          <w:szCs w:val="24"/>
        </w:rPr>
      </w:pPr>
      <w:r w:rsidRPr="007B424A">
        <w:rPr>
          <w:color w:val="000000"/>
          <w:sz w:val="24"/>
          <w:szCs w:val="24"/>
        </w:rPr>
        <w:t xml:space="preserve">итоговая аттестация обучающихся. Проведение экзамена  в форме ОГЭ-9, в форме ЕГЭ-11. </w:t>
      </w:r>
    </w:p>
    <w:p w:rsidR="00C206AB" w:rsidRPr="007B424A" w:rsidRDefault="00C206AB" w:rsidP="00C206AB">
      <w:pPr>
        <w:ind w:firstLine="360"/>
        <w:contextualSpacing/>
        <w:jc w:val="both"/>
        <w:rPr>
          <w:color w:val="000000"/>
          <w:sz w:val="24"/>
          <w:szCs w:val="24"/>
        </w:rPr>
      </w:pPr>
      <w:r w:rsidRPr="007B424A">
        <w:rPr>
          <w:color w:val="000000"/>
          <w:sz w:val="24"/>
          <w:szCs w:val="24"/>
        </w:rPr>
        <w:t>На заседаниях методических объединений  будут рассматриваться  также  вопросы, связанные с  изучением  и применением новых технологий, большое внимание будет  уделяться вопросам сохранения здоровья обучающихся, изучаться тексты  и задания контрольных работ, экзаменационные и другие учебно-методические материалы. Будет  проводиться  анализ контрольных работ, намечаться ориентиры  по устранению выявленных пробелов в знаниях обучающихся. В рамках работы методических объединений будут  проводиться  открытые уроки, внеклассные мероприятия по предметам. </w:t>
      </w:r>
    </w:p>
    <w:p w:rsidR="00C206AB" w:rsidRPr="007B424A" w:rsidRDefault="00C206AB" w:rsidP="00C206AB">
      <w:pPr>
        <w:ind w:firstLine="360"/>
        <w:contextualSpacing/>
        <w:jc w:val="center"/>
        <w:rPr>
          <w:b/>
          <w:color w:val="000000"/>
          <w:sz w:val="24"/>
          <w:szCs w:val="24"/>
          <w:u w:val="single"/>
        </w:rPr>
      </w:pPr>
    </w:p>
    <w:p w:rsidR="00C206AB" w:rsidRPr="007B424A" w:rsidRDefault="00C206AB" w:rsidP="00C206AB">
      <w:pPr>
        <w:ind w:firstLine="360"/>
        <w:contextualSpacing/>
        <w:jc w:val="center"/>
        <w:rPr>
          <w:b/>
          <w:color w:val="000000"/>
          <w:sz w:val="24"/>
          <w:szCs w:val="24"/>
          <w:u w:val="single"/>
        </w:rPr>
      </w:pPr>
      <w:r w:rsidRPr="007B424A">
        <w:rPr>
          <w:b/>
          <w:color w:val="000000"/>
          <w:sz w:val="24"/>
          <w:szCs w:val="24"/>
          <w:u w:val="single"/>
        </w:rPr>
        <w:t>Работа педагогов над темами самообразования.</w:t>
      </w:r>
    </w:p>
    <w:p w:rsidR="00C206AB" w:rsidRPr="007B424A" w:rsidRDefault="00C206AB" w:rsidP="00C206AB">
      <w:pPr>
        <w:jc w:val="both"/>
        <w:rPr>
          <w:color w:val="000000"/>
          <w:sz w:val="24"/>
          <w:szCs w:val="24"/>
        </w:rPr>
      </w:pPr>
    </w:p>
    <w:p w:rsidR="00C206AB" w:rsidRPr="007B424A" w:rsidRDefault="00C206AB" w:rsidP="00C206AB">
      <w:pPr>
        <w:jc w:val="both"/>
        <w:rPr>
          <w:color w:val="000000"/>
          <w:sz w:val="24"/>
          <w:szCs w:val="24"/>
        </w:rPr>
      </w:pPr>
      <w:r w:rsidRPr="007B424A">
        <w:rPr>
          <w:color w:val="000000"/>
          <w:sz w:val="24"/>
          <w:szCs w:val="24"/>
        </w:rPr>
        <w:t xml:space="preserve"> </w:t>
      </w:r>
      <w:r w:rsidRPr="007B424A">
        <w:rPr>
          <w:color w:val="000000"/>
          <w:sz w:val="24"/>
          <w:szCs w:val="24"/>
        </w:rPr>
        <w:tab/>
        <w:t>Для организации дифференцированной работы с педагогическими кадрами в школе организована работа по самосовершенствованию педагогического мастерства через индивидуальную тему по самообразованию.</w:t>
      </w:r>
    </w:p>
    <w:p w:rsidR="00C206AB" w:rsidRPr="007B424A" w:rsidRDefault="00C206AB" w:rsidP="00C206AB">
      <w:pPr>
        <w:contextualSpacing/>
        <w:jc w:val="both"/>
        <w:rPr>
          <w:sz w:val="24"/>
          <w:szCs w:val="24"/>
        </w:rPr>
      </w:pPr>
      <w:r w:rsidRPr="007B424A">
        <w:rPr>
          <w:color w:val="000000"/>
          <w:sz w:val="24"/>
          <w:szCs w:val="24"/>
        </w:rPr>
        <w:t xml:space="preserve"> У каждого учителя определена индивидуальная методическая тема по самообразованию, которая анализируется через участие педагогов в работе МО, педсоветов, семинаров, практикумов.</w:t>
      </w:r>
      <w:r w:rsidRPr="007B424A">
        <w:rPr>
          <w:b/>
          <w:sz w:val="24"/>
          <w:szCs w:val="24"/>
        </w:rPr>
        <w:t xml:space="preserve"> </w:t>
      </w:r>
      <w:r w:rsidRPr="007B424A">
        <w:rPr>
          <w:sz w:val="24"/>
          <w:szCs w:val="24"/>
        </w:rPr>
        <w:t xml:space="preserve">   </w:t>
      </w:r>
    </w:p>
    <w:p w:rsidR="00C206AB" w:rsidRPr="007B424A" w:rsidRDefault="00C206AB" w:rsidP="00C206AB">
      <w:pPr>
        <w:ind w:firstLine="708"/>
        <w:contextualSpacing/>
        <w:jc w:val="both"/>
        <w:rPr>
          <w:sz w:val="24"/>
          <w:szCs w:val="24"/>
        </w:rPr>
      </w:pPr>
      <w:r w:rsidRPr="007B424A">
        <w:rPr>
          <w:sz w:val="24"/>
          <w:szCs w:val="24"/>
        </w:rPr>
        <w:t>Индивидуальное самообразование будет  осуществляться  на основе собственных планов. Планы предусматривают: подбор литературы, затрату времени на изучение данных по проблеме, анализ литературы, знакомство с практическим</w:t>
      </w:r>
      <w:r w:rsidRPr="007B424A">
        <w:rPr>
          <w:color w:val="000000"/>
          <w:sz w:val="24"/>
          <w:szCs w:val="24"/>
        </w:rPr>
        <w:t xml:space="preserve"> </w:t>
      </w:r>
      <w:r w:rsidRPr="007B424A">
        <w:rPr>
          <w:sz w:val="24"/>
          <w:szCs w:val="24"/>
        </w:rPr>
        <w:t xml:space="preserve">опытом. Завершаться  самообразование  будет анализом, оценкой и самооценкой эффективности выполненной работы.  Результатом самообразования будут  являться  открытые уроки, доклады, выступления перед коллегами, на совещаниях ШМО, педсоветах, совещаниях при директоре. </w:t>
      </w:r>
    </w:p>
    <w:p w:rsidR="00C206AB" w:rsidRPr="007B424A" w:rsidRDefault="00C206AB" w:rsidP="00C206AB">
      <w:pPr>
        <w:contextualSpacing/>
        <w:jc w:val="both"/>
        <w:rPr>
          <w:sz w:val="24"/>
          <w:szCs w:val="24"/>
        </w:rPr>
      </w:pPr>
    </w:p>
    <w:p w:rsidR="00C206AB" w:rsidRPr="007B424A" w:rsidRDefault="00C206AB" w:rsidP="00C206AB">
      <w:pPr>
        <w:contextualSpacing/>
        <w:jc w:val="both"/>
        <w:rPr>
          <w:sz w:val="24"/>
          <w:szCs w:val="24"/>
        </w:rPr>
      </w:pPr>
    </w:p>
    <w:p w:rsidR="00C206AB" w:rsidRPr="007B424A" w:rsidRDefault="00C206AB" w:rsidP="00C206AB">
      <w:pPr>
        <w:ind w:firstLine="709"/>
        <w:contextualSpacing/>
        <w:jc w:val="both"/>
        <w:rPr>
          <w:b/>
          <w:color w:val="000000"/>
          <w:sz w:val="24"/>
          <w:szCs w:val="24"/>
        </w:rPr>
      </w:pPr>
      <w:r w:rsidRPr="007B424A">
        <w:rPr>
          <w:b/>
          <w:color w:val="000000"/>
          <w:sz w:val="24"/>
          <w:szCs w:val="24"/>
        </w:rPr>
        <w:t>Администрацией школы будут  посещаться  уроки в рабочем порядке по плану внутришкольного мониторинга.</w:t>
      </w:r>
    </w:p>
    <w:p w:rsidR="00C206AB" w:rsidRPr="007B424A" w:rsidRDefault="00C206AB" w:rsidP="00C206AB">
      <w:pPr>
        <w:ind w:firstLine="709"/>
        <w:contextualSpacing/>
        <w:jc w:val="both"/>
        <w:rPr>
          <w:b/>
          <w:bCs/>
          <w:color w:val="000000"/>
          <w:sz w:val="24"/>
          <w:szCs w:val="24"/>
        </w:rPr>
      </w:pPr>
    </w:p>
    <w:p w:rsidR="00C206AB" w:rsidRPr="007B424A" w:rsidRDefault="00C206AB" w:rsidP="00C206AB">
      <w:pPr>
        <w:ind w:firstLine="709"/>
        <w:contextualSpacing/>
        <w:jc w:val="both"/>
        <w:rPr>
          <w:color w:val="000000"/>
          <w:sz w:val="24"/>
          <w:szCs w:val="24"/>
        </w:rPr>
      </w:pPr>
      <w:r w:rsidRPr="007B424A">
        <w:rPr>
          <w:b/>
          <w:bCs/>
          <w:color w:val="000000"/>
          <w:sz w:val="24"/>
          <w:szCs w:val="24"/>
        </w:rPr>
        <w:t>Основные  цели посещения и контроля уроков:</w:t>
      </w:r>
    </w:p>
    <w:p w:rsidR="00C206AB" w:rsidRPr="007B424A" w:rsidRDefault="00C206AB" w:rsidP="00C206AB">
      <w:pPr>
        <w:numPr>
          <w:ilvl w:val="0"/>
          <w:numId w:val="57"/>
        </w:numPr>
        <w:ind w:left="0" w:firstLine="349"/>
        <w:contextualSpacing/>
        <w:jc w:val="both"/>
        <w:rPr>
          <w:color w:val="000000"/>
          <w:sz w:val="24"/>
          <w:szCs w:val="24"/>
        </w:rPr>
      </w:pPr>
      <w:r w:rsidRPr="007B424A">
        <w:rPr>
          <w:color w:val="000000"/>
          <w:sz w:val="24"/>
          <w:szCs w:val="24"/>
        </w:rPr>
        <w:t xml:space="preserve">Владение программным материалом и методикой обучения различных категорий обучающихся. </w:t>
      </w:r>
    </w:p>
    <w:p w:rsidR="00C206AB" w:rsidRPr="007B424A" w:rsidRDefault="00C206AB" w:rsidP="00C206AB">
      <w:pPr>
        <w:numPr>
          <w:ilvl w:val="0"/>
          <w:numId w:val="57"/>
        </w:numPr>
        <w:ind w:left="0" w:firstLine="349"/>
        <w:contextualSpacing/>
        <w:jc w:val="both"/>
        <w:rPr>
          <w:color w:val="000000"/>
          <w:sz w:val="24"/>
          <w:szCs w:val="24"/>
        </w:rPr>
      </w:pPr>
      <w:r w:rsidRPr="007B424A">
        <w:rPr>
          <w:color w:val="000000"/>
          <w:sz w:val="24"/>
          <w:szCs w:val="24"/>
        </w:rPr>
        <w:t>Анализ эффективности методических приёмов, формирующих прочность знаний обучающихся.</w:t>
      </w:r>
    </w:p>
    <w:p w:rsidR="00C206AB" w:rsidRPr="007B424A" w:rsidRDefault="00C206AB" w:rsidP="00C206AB">
      <w:pPr>
        <w:numPr>
          <w:ilvl w:val="0"/>
          <w:numId w:val="57"/>
        </w:numPr>
        <w:ind w:left="0" w:firstLine="349"/>
        <w:contextualSpacing/>
        <w:jc w:val="both"/>
        <w:rPr>
          <w:color w:val="000000"/>
          <w:sz w:val="24"/>
          <w:szCs w:val="24"/>
        </w:rPr>
      </w:pPr>
      <w:r w:rsidRPr="007B424A">
        <w:rPr>
          <w:color w:val="000000"/>
          <w:sz w:val="24"/>
          <w:szCs w:val="24"/>
        </w:rPr>
        <w:t>Определение результативности организации методов и приёмов контроля за усвоением знаний обучающихся.</w:t>
      </w:r>
    </w:p>
    <w:p w:rsidR="00C206AB" w:rsidRPr="007B424A" w:rsidRDefault="00C206AB" w:rsidP="00C206AB">
      <w:pPr>
        <w:numPr>
          <w:ilvl w:val="0"/>
          <w:numId w:val="57"/>
        </w:numPr>
        <w:ind w:left="0" w:firstLine="349"/>
        <w:contextualSpacing/>
        <w:jc w:val="both"/>
        <w:rPr>
          <w:color w:val="000000"/>
          <w:sz w:val="24"/>
          <w:szCs w:val="24"/>
        </w:rPr>
      </w:pPr>
      <w:r w:rsidRPr="007B424A">
        <w:rPr>
          <w:color w:val="000000"/>
          <w:sz w:val="24"/>
          <w:szCs w:val="24"/>
        </w:rPr>
        <w:t xml:space="preserve">Классно-обобщающий контроль. </w:t>
      </w:r>
    </w:p>
    <w:p w:rsidR="00C206AB" w:rsidRPr="007B424A" w:rsidRDefault="00C206AB" w:rsidP="00C206AB">
      <w:pPr>
        <w:numPr>
          <w:ilvl w:val="0"/>
          <w:numId w:val="57"/>
        </w:numPr>
        <w:ind w:left="0" w:firstLine="349"/>
        <w:contextualSpacing/>
        <w:jc w:val="both"/>
        <w:rPr>
          <w:color w:val="000000"/>
          <w:sz w:val="24"/>
          <w:szCs w:val="24"/>
        </w:rPr>
      </w:pPr>
      <w:r w:rsidRPr="007B424A">
        <w:rPr>
          <w:color w:val="000000"/>
          <w:sz w:val="24"/>
          <w:szCs w:val="24"/>
        </w:rPr>
        <w:t xml:space="preserve">Преемственность. </w:t>
      </w:r>
    </w:p>
    <w:p w:rsidR="00C206AB" w:rsidRPr="007B424A" w:rsidRDefault="00C206AB" w:rsidP="00C206AB">
      <w:pPr>
        <w:numPr>
          <w:ilvl w:val="0"/>
          <w:numId w:val="57"/>
        </w:numPr>
        <w:ind w:left="0" w:firstLine="349"/>
        <w:contextualSpacing/>
        <w:jc w:val="both"/>
        <w:rPr>
          <w:color w:val="000000"/>
          <w:sz w:val="24"/>
          <w:szCs w:val="24"/>
        </w:rPr>
      </w:pPr>
      <w:r w:rsidRPr="007B424A">
        <w:rPr>
          <w:color w:val="000000"/>
          <w:sz w:val="24"/>
          <w:szCs w:val="24"/>
        </w:rPr>
        <w:t xml:space="preserve">Аттестация педагогических работников. </w:t>
      </w:r>
    </w:p>
    <w:p w:rsidR="00C206AB" w:rsidRPr="007B424A" w:rsidRDefault="00C206AB" w:rsidP="00C206AB">
      <w:pPr>
        <w:numPr>
          <w:ilvl w:val="0"/>
          <w:numId w:val="57"/>
        </w:numPr>
        <w:ind w:left="0" w:firstLine="349"/>
        <w:contextualSpacing/>
        <w:jc w:val="both"/>
        <w:rPr>
          <w:color w:val="000000"/>
          <w:sz w:val="24"/>
          <w:szCs w:val="24"/>
        </w:rPr>
      </w:pPr>
      <w:r w:rsidRPr="007B424A">
        <w:rPr>
          <w:color w:val="000000"/>
          <w:sz w:val="24"/>
          <w:szCs w:val="24"/>
        </w:rPr>
        <w:lastRenderedPageBreak/>
        <w:t xml:space="preserve">Использование новых технологий. </w:t>
      </w:r>
    </w:p>
    <w:p w:rsidR="00C206AB" w:rsidRPr="007B424A" w:rsidRDefault="00C206AB" w:rsidP="00C206AB">
      <w:pPr>
        <w:numPr>
          <w:ilvl w:val="0"/>
          <w:numId w:val="57"/>
        </w:numPr>
        <w:ind w:left="0" w:firstLine="349"/>
        <w:contextualSpacing/>
        <w:jc w:val="both"/>
        <w:rPr>
          <w:color w:val="000000"/>
          <w:sz w:val="24"/>
          <w:szCs w:val="24"/>
        </w:rPr>
      </w:pPr>
      <w:r w:rsidRPr="007B424A">
        <w:rPr>
          <w:color w:val="000000"/>
          <w:sz w:val="24"/>
          <w:szCs w:val="24"/>
        </w:rPr>
        <w:t xml:space="preserve">Подготовка к итоговой аттестации обучающихся. </w:t>
      </w:r>
    </w:p>
    <w:p w:rsidR="00C206AB" w:rsidRPr="007B424A" w:rsidRDefault="00C206AB" w:rsidP="00C206AB">
      <w:pPr>
        <w:shd w:val="clear" w:color="auto" w:fill="FFFFFF"/>
        <w:autoSpaceDE w:val="0"/>
        <w:autoSpaceDN w:val="0"/>
        <w:adjustRightInd w:val="0"/>
        <w:ind w:firstLine="709"/>
        <w:jc w:val="both"/>
        <w:rPr>
          <w:b/>
          <w:color w:val="000000"/>
          <w:sz w:val="24"/>
          <w:szCs w:val="24"/>
        </w:rPr>
      </w:pPr>
    </w:p>
    <w:p w:rsidR="00C206AB" w:rsidRPr="007B424A" w:rsidRDefault="00C206AB" w:rsidP="00C206AB">
      <w:pPr>
        <w:shd w:val="clear" w:color="auto" w:fill="FFFFFF"/>
        <w:autoSpaceDE w:val="0"/>
        <w:autoSpaceDN w:val="0"/>
        <w:adjustRightInd w:val="0"/>
        <w:ind w:firstLine="709"/>
        <w:jc w:val="both"/>
        <w:rPr>
          <w:b/>
          <w:color w:val="000000"/>
          <w:sz w:val="24"/>
          <w:szCs w:val="24"/>
          <w:u w:val="single"/>
        </w:rPr>
      </w:pPr>
      <w:r w:rsidRPr="007B424A">
        <w:rPr>
          <w:b/>
          <w:color w:val="000000"/>
          <w:sz w:val="24"/>
          <w:szCs w:val="24"/>
        </w:rPr>
        <w:t>К</w:t>
      </w:r>
      <w:r w:rsidRPr="007B424A">
        <w:rPr>
          <w:b/>
          <w:color w:val="000000"/>
          <w:sz w:val="24"/>
          <w:szCs w:val="24"/>
          <w:u w:val="single"/>
        </w:rPr>
        <w:t>урсы повышения квалификации</w:t>
      </w:r>
    </w:p>
    <w:p w:rsidR="00C206AB" w:rsidRPr="007B424A" w:rsidRDefault="00C206AB" w:rsidP="00C206AB">
      <w:pPr>
        <w:shd w:val="clear" w:color="auto" w:fill="FFFFFF"/>
        <w:autoSpaceDE w:val="0"/>
        <w:autoSpaceDN w:val="0"/>
        <w:adjustRightInd w:val="0"/>
        <w:ind w:firstLine="709"/>
        <w:jc w:val="both"/>
        <w:rPr>
          <w:sz w:val="24"/>
          <w:szCs w:val="24"/>
        </w:rPr>
      </w:pPr>
      <w:r w:rsidRPr="007B424A">
        <w:rPr>
          <w:color w:val="000000"/>
          <w:sz w:val="24"/>
          <w:szCs w:val="24"/>
        </w:rPr>
        <w:t>Важным направлением методической работы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на базе   БелИРО( и других образовательных центров)  и стимулирование педагогов школы к аттестации.</w:t>
      </w:r>
    </w:p>
    <w:p w:rsidR="00441213" w:rsidRPr="007B424A" w:rsidRDefault="00441213" w:rsidP="00C70A21">
      <w:pPr>
        <w:rPr>
          <w:sz w:val="24"/>
          <w:szCs w:val="24"/>
        </w:rPr>
      </w:pPr>
    </w:p>
    <w:p w:rsidR="00441213" w:rsidRPr="007B424A" w:rsidRDefault="00723363" w:rsidP="00C70A21">
      <w:pPr>
        <w:rPr>
          <w:sz w:val="24"/>
          <w:szCs w:val="24"/>
        </w:rPr>
      </w:pPr>
      <w:r w:rsidRPr="007B424A">
        <w:rPr>
          <w:rFonts w:eastAsia="Times New Roman"/>
          <w:b/>
          <w:bCs/>
          <w:sz w:val="24"/>
          <w:szCs w:val="24"/>
        </w:rPr>
        <w:t>Состав методического совета школы:</w:t>
      </w:r>
    </w:p>
    <w:p w:rsidR="00441213" w:rsidRPr="007B424A" w:rsidRDefault="00441213" w:rsidP="00C70A21">
      <w:pPr>
        <w:rPr>
          <w:sz w:val="24"/>
          <w:szCs w:val="24"/>
        </w:rPr>
      </w:pPr>
    </w:p>
    <w:p w:rsidR="00441213" w:rsidRPr="007B424A" w:rsidRDefault="00CD678D" w:rsidP="00CD678D">
      <w:pPr>
        <w:pStyle w:val="a6"/>
        <w:numPr>
          <w:ilvl w:val="1"/>
          <w:numId w:val="31"/>
        </w:numPr>
        <w:rPr>
          <w:sz w:val="24"/>
          <w:szCs w:val="24"/>
        </w:rPr>
      </w:pPr>
      <w:r w:rsidRPr="007B424A">
        <w:rPr>
          <w:sz w:val="24"/>
          <w:szCs w:val="24"/>
        </w:rPr>
        <w:t>Кубло Т.Н.- предмедатель МС</w:t>
      </w:r>
    </w:p>
    <w:p w:rsidR="00CD678D" w:rsidRPr="007B424A" w:rsidRDefault="00CD678D" w:rsidP="00CD678D">
      <w:pPr>
        <w:pStyle w:val="a6"/>
        <w:numPr>
          <w:ilvl w:val="1"/>
          <w:numId w:val="31"/>
        </w:numPr>
        <w:rPr>
          <w:sz w:val="24"/>
          <w:szCs w:val="24"/>
        </w:rPr>
      </w:pPr>
      <w:r w:rsidRPr="007B424A">
        <w:rPr>
          <w:sz w:val="24"/>
          <w:szCs w:val="24"/>
        </w:rPr>
        <w:t>Олейник Т.В.- руководитель МО учителей гуманитарного цикла</w:t>
      </w:r>
    </w:p>
    <w:p w:rsidR="00CD678D" w:rsidRPr="007B424A" w:rsidRDefault="00CD678D" w:rsidP="00CD678D">
      <w:pPr>
        <w:pStyle w:val="a6"/>
        <w:numPr>
          <w:ilvl w:val="1"/>
          <w:numId w:val="31"/>
        </w:numPr>
        <w:rPr>
          <w:sz w:val="24"/>
          <w:szCs w:val="24"/>
        </w:rPr>
      </w:pPr>
      <w:r w:rsidRPr="007B424A">
        <w:rPr>
          <w:sz w:val="24"/>
          <w:szCs w:val="24"/>
        </w:rPr>
        <w:t>Романькова Н.И.- руководитель МО учителей естественно- математического цикла</w:t>
      </w:r>
    </w:p>
    <w:p w:rsidR="00CD678D" w:rsidRPr="007B424A" w:rsidRDefault="00CD678D" w:rsidP="00CD678D">
      <w:pPr>
        <w:pStyle w:val="a6"/>
        <w:numPr>
          <w:ilvl w:val="1"/>
          <w:numId w:val="31"/>
        </w:numPr>
        <w:rPr>
          <w:sz w:val="24"/>
          <w:szCs w:val="24"/>
        </w:rPr>
      </w:pPr>
      <w:r w:rsidRPr="007B424A">
        <w:rPr>
          <w:sz w:val="24"/>
          <w:szCs w:val="24"/>
        </w:rPr>
        <w:t>Коломиец Г.А. - руководитель МО учителей начальных классов</w:t>
      </w:r>
    </w:p>
    <w:p w:rsidR="00CD678D" w:rsidRPr="007B424A" w:rsidRDefault="00CD678D" w:rsidP="00CD678D">
      <w:pPr>
        <w:pStyle w:val="a6"/>
        <w:numPr>
          <w:ilvl w:val="1"/>
          <w:numId w:val="31"/>
        </w:numPr>
        <w:rPr>
          <w:sz w:val="24"/>
          <w:szCs w:val="24"/>
        </w:rPr>
      </w:pPr>
      <w:r w:rsidRPr="007B424A">
        <w:rPr>
          <w:sz w:val="24"/>
          <w:szCs w:val="24"/>
        </w:rPr>
        <w:t>Зимовец Л.М.- - руководитель МО классных руководителей</w:t>
      </w:r>
    </w:p>
    <w:p w:rsidR="00441213" w:rsidRPr="007B424A" w:rsidRDefault="00441213" w:rsidP="00C70A21">
      <w:pPr>
        <w:rPr>
          <w:sz w:val="24"/>
          <w:szCs w:val="24"/>
        </w:rPr>
      </w:pPr>
    </w:p>
    <w:p w:rsidR="00CD678D" w:rsidRPr="007B424A" w:rsidRDefault="00CD678D" w:rsidP="00CD678D">
      <w:pPr>
        <w:ind w:firstLine="709"/>
        <w:jc w:val="both"/>
        <w:rPr>
          <w:rFonts w:eastAsia="Times New Roman"/>
          <w:b/>
          <w:sz w:val="24"/>
          <w:szCs w:val="24"/>
        </w:rPr>
      </w:pPr>
      <w:r w:rsidRPr="007B424A">
        <w:rPr>
          <w:rFonts w:eastAsia="Times New Roman"/>
          <w:b/>
          <w:sz w:val="24"/>
          <w:szCs w:val="24"/>
        </w:rPr>
        <w:t>Направление 1.</w:t>
      </w:r>
      <w:r w:rsidRPr="007B424A">
        <w:rPr>
          <w:rFonts w:eastAsia="Times New Roman"/>
          <w:b/>
          <w:sz w:val="24"/>
          <w:szCs w:val="24"/>
          <w:u w:val="single"/>
        </w:rPr>
        <w:t>Информационно-методическое обеспечение профессиональной деятельности педагогов.</w:t>
      </w:r>
    </w:p>
    <w:p w:rsidR="00CD678D" w:rsidRPr="007B424A" w:rsidRDefault="00CD678D" w:rsidP="00CD678D">
      <w:pPr>
        <w:jc w:val="both"/>
        <w:rPr>
          <w:rFonts w:eastAsia="Times New Roman"/>
          <w:b/>
          <w:sz w:val="24"/>
          <w:szCs w:val="24"/>
        </w:rPr>
      </w:pPr>
    </w:p>
    <w:p w:rsidR="00CD678D" w:rsidRPr="007B424A" w:rsidRDefault="00CD678D" w:rsidP="00CD678D">
      <w:pPr>
        <w:ind w:firstLine="709"/>
        <w:jc w:val="both"/>
        <w:rPr>
          <w:rFonts w:eastAsia="Times New Roman"/>
          <w:sz w:val="24"/>
          <w:szCs w:val="24"/>
        </w:rPr>
      </w:pPr>
      <w:r w:rsidRPr="007B424A">
        <w:rPr>
          <w:rFonts w:eastAsia="Times New Roman"/>
          <w:b/>
          <w:sz w:val="24"/>
          <w:szCs w:val="24"/>
        </w:rPr>
        <w:t>Задача:</w:t>
      </w:r>
      <w:r w:rsidRPr="007B424A">
        <w:rPr>
          <w:rFonts w:eastAsia="Times New Roman"/>
          <w:sz w:val="24"/>
          <w:szCs w:val="24"/>
        </w:rPr>
        <w:t xml:space="preserve"> Обеспечить методическую поддержку деятельности педагогов по п</w:t>
      </w:r>
      <w:r w:rsidRPr="007B424A">
        <w:rPr>
          <w:rFonts w:eastAsia="Times New Roman"/>
          <w:bCs/>
          <w:sz w:val="24"/>
          <w:szCs w:val="24"/>
        </w:rPr>
        <w:t>овышению качества образования на основе инновационных образовательных технологий, реализующих стандарты нового поколения</w:t>
      </w:r>
    </w:p>
    <w:tbl>
      <w:tblPr>
        <w:tblW w:w="1289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3544"/>
        <w:gridCol w:w="850"/>
        <w:gridCol w:w="2126"/>
      </w:tblGrid>
      <w:tr w:rsidR="00CD678D" w:rsidRPr="007B424A" w:rsidTr="007B424A">
        <w:tc>
          <w:tcPr>
            <w:tcW w:w="6379" w:type="dxa"/>
          </w:tcPr>
          <w:p w:rsidR="00CD678D" w:rsidRPr="007B424A" w:rsidRDefault="00CD678D" w:rsidP="00F360C3">
            <w:pPr>
              <w:jc w:val="center"/>
              <w:rPr>
                <w:rFonts w:eastAsia="Times New Roman"/>
                <w:b/>
                <w:sz w:val="24"/>
                <w:szCs w:val="24"/>
              </w:rPr>
            </w:pPr>
            <w:r w:rsidRPr="007B424A">
              <w:rPr>
                <w:rFonts w:eastAsia="Times New Roman"/>
                <w:b/>
                <w:sz w:val="24"/>
                <w:szCs w:val="24"/>
              </w:rPr>
              <w:t>Тематика мероприятия</w:t>
            </w:r>
          </w:p>
        </w:tc>
        <w:tc>
          <w:tcPr>
            <w:tcW w:w="3544" w:type="dxa"/>
          </w:tcPr>
          <w:p w:rsidR="00CD678D" w:rsidRPr="007B424A" w:rsidRDefault="00CD678D" w:rsidP="00F360C3">
            <w:pPr>
              <w:jc w:val="center"/>
              <w:rPr>
                <w:rFonts w:eastAsia="Times New Roman"/>
                <w:b/>
                <w:sz w:val="24"/>
                <w:szCs w:val="24"/>
              </w:rPr>
            </w:pPr>
            <w:r w:rsidRPr="007B424A">
              <w:rPr>
                <w:rFonts w:eastAsia="Times New Roman"/>
                <w:b/>
                <w:sz w:val="24"/>
                <w:szCs w:val="24"/>
              </w:rPr>
              <w:t>Сроки проведения</w:t>
            </w:r>
          </w:p>
        </w:tc>
        <w:tc>
          <w:tcPr>
            <w:tcW w:w="2976" w:type="dxa"/>
            <w:gridSpan w:val="2"/>
          </w:tcPr>
          <w:p w:rsidR="00CD678D" w:rsidRPr="007B424A" w:rsidRDefault="00CD678D" w:rsidP="00F360C3">
            <w:pPr>
              <w:jc w:val="center"/>
              <w:rPr>
                <w:rFonts w:eastAsia="Times New Roman"/>
                <w:b/>
                <w:sz w:val="24"/>
                <w:szCs w:val="24"/>
              </w:rPr>
            </w:pPr>
            <w:r w:rsidRPr="007B424A">
              <w:rPr>
                <w:rFonts w:eastAsia="Times New Roman"/>
                <w:b/>
                <w:sz w:val="24"/>
                <w:szCs w:val="24"/>
              </w:rPr>
              <w:t>Ответственный</w:t>
            </w:r>
          </w:p>
        </w:tc>
      </w:tr>
      <w:tr w:rsidR="00CD678D" w:rsidRPr="007B424A" w:rsidTr="007B424A">
        <w:tc>
          <w:tcPr>
            <w:tcW w:w="12899" w:type="dxa"/>
            <w:gridSpan w:val="4"/>
          </w:tcPr>
          <w:p w:rsidR="00CD678D" w:rsidRPr="007B424A" w:rsidRDefault="00CD678D" w:rsidP="00F360C3">
            <w:pPr>
              <w:jc w:val="center"/>
              <w:rPr>
                <w:rFonts w:eastAsia="Times New Roman"/>
                <w:b/>
                <w:sz w:val="24"/>
                <w:szCs w:val="24"/>
              </w:rPr>
            </w:pPr>
            <w:r w:rsidRPr="007B424A">
              <w:rPr>
                <w:rFonts w:eastAsia="Times New Roman"/>
                <w:b/>
                <w:sz w:val="24"/>
                <w:szCs w:val="24"/>
              </w:rPr>
              <w:t>Методические советы</w:t>
            </w:r>
          </w:p>
        </w:tc>
      </w:tr>
      <w:tr w:rsidR="00CD678D" w:rsidRPr="007B424A" w:rsidTr="007B424A">
        <w:tc>
          <w:tcPr>
            <w:tcW w:w="6379" w:type="dxa"/>
          </w:tcPr>
          <w:p w:rsidR="00CD678D" w:rsidRPr="007B424A" w:rsidRDefault="00CD678D" w:rsidP="00F360C3">
            <w:pPr>
              <w:rPr>
                <w:rFonts w:eastAsia="Times New Roman"/>
                <w:sz w:val="24"/>
                <w:szCs w:val="24"/>
              </w:rPr>
            </w:pPr>
            <w:r w:rsidRPr="007B424A">
              <w:rPr>
                <w:rFonts w:eastAsia="Times New Roman"/>
                <w:color w:val="000000"/>
                <w:sz w:val="24"/>
                <w:szCs w:val="24"/>
              </w:rPr>
              <w:t>1. И</w:t>
            </w:r>
            <w:r w:rsidR="007B424A">
              <w:rPr>
                <w:color w:val="000000"/>
                <w:sz w:val="24"/>
                <w:szCs w:val="24"/>
              </w:rPr>
              <w:t>тоги методической работы за 2018 -2019</w:t>
            </w:r>
            <w:r w:rsidRPr="007B424A">
              <w:rPr>
                <w:rFonts w:eastAsia="Times New Roman"/>
                <w:color w:val="000000"/>
                <w:sz w:val="24"/>
                <w:szCs w:val="24"/>
              </w:rPr>
              <w:t xml:space="preserve"> учебный год.</w:t>
            </w:r>
          </w:p>
          <w:p w:rsidR="00CD678D" w:rsidRPr="007B424A" w:rsidRDefault="00CD678D" w:rsidP="00F360C3">
            <w:pPr>
              <w:rPr>
                <w:rFonts w:eastAsia="Times New Roman"/>
                <w:sz w:val="24"/>
                <w:szCs w:val="24"/>
              </w:rPr>
            </w:pPr>
            <w:r w:rsidRPr="007B424A">
              <w:rPr>
                <w:rFonts w:eastAsia="Times New Roman"/>
                <w:sz w:val="24"/>
                <w:szCs w:val="24"/>
              </w:rPr>
              <w:t>2. Задачи методической работы по повышению эффективности и качества образовательного</w:t>
            </w:r>
            <w:r w:rsidR="007B424A">
              <w:rPr>
                <w:sz w:val="24"/>
                <w:szCs w:val="24"/>
              </w:rPr>
              <w:t xml:space="preserve"> процесса в новом 2019-2020</w:t>
            </w:r>
            <w:r w:rsidRPr="007B424A">
              <w:rPr>
                <w:rFonts w:eastAsia="Times New Roman"/>
                <w:sz w:val="24"/>
                <w:szCs w:val="24"/>
              </w:rPr>
              <w:t xml:space="preserve"> учебном году.</w:t>
            </w:r>
          </w:p>
          <w:p w:rsidR="00CD678D" w:rsidRPr="007B424A" w:rsidRDefault="00CD678D" w:rsidP="00F360C3">
            <w:pPr>
              <w:rPr>
                <w:rFonts w:eastAsia="Times New Roman"/>
                <w:sz w:val="24"/>
                <w:szCs w:val="24"/>
              </w:rPr>
            </w:pPr>
            <w:r w:rsidRPr="007B424A">
              <w:rPr>
                <w:rFonts w:eastAsia="Times New Roman"/>
                <w:sz w:val="24"/>
                <w:szCs w:val="24"/>
              </w:rPr>
              <w:t xml:space="preserve">3.Утверждение плана методической работы школы на </w:t>
            </w:r>
            <w:r w:rsidR="007B424A">
              <w:rPr>
                <w:sz w:val="24"/>
                <w:szCs w:val="24"/>
              </w:rPr>
              <w:t>2019-2020</w:t>
            </w:r>
            <w:r w:rsidRPr="007B424A">
              <w:rPr>
                <w:rFonts w:eastAsia="Times New Roman"/>
                <w:sz w:val="24"/>
                <w:szCs w:val="24"/>
              </w:rPr>
              <w:t xml:space="preserve">  уч.г.</w:t>
            </w:r>
          </w:p>
          <w:p w:rsidR="00CD678D" w:rsidRPr="007B424A" w:rsidRDefault="00CD678D" w:rsidP="00F360C3">
            <w:pPr>
              <w:rPr>
                <w:rFonts w:eastAsia="Times New Roman"/>
                <w:sz w:val="24"/>
                <w:szCs w:val="24"/>
              </w:rPr>
            </w:pPr>
            <w:r w:rsidRPr="007B424A">
              <w:rPr>
                <w:rFonts w:eastAsia="Times New Roman"/>
                <w:sz w:val="24"/>
                <w:szCs w:val="24"/>
              </w:rPr>
              <w:t>4.Рассмотрение плана работы методических объединений и педагогов доп образования.</w:t>
            </w:r>
          </w:p>
        </w:tc>
        <w:tc>
          <w:tcPr>
            <w:tcW w:w="3544" w:type="dxa"/>
            <w:vAlign w:val="center"/>
          </w:tcPr>
          <w:p w:rsidR="00CD678D" w:rsidRPr="007B424A" w:rsidRDefault="00CD678D" w:rsidP="00F360C3">
            <w:pPr>
              <w:jc w:val="center"/>
              <w:rPr>
                <w:rFonts w:eastAsia="Times New Roman"/>
                <w:b/>
                <w:sz w:val="24"/>
                <w:szCs w:val="24"/>
              </w:rPr>
            </w:pPr>
            <w:r w:rsidRPr="007B424A">
              <w:rPr>
                <w:rFonts w:eastAsia="Times New Roman"/>
                <w:b/>
                <w:sz w:val="24"/>
                <w:szCs w:val="24"/>
              </w:rPr>
              <w:t>сентябрь</w:t>
            </w:r>
          </w:p>
        </w:tc>
        <w:tc>
          <w:tcPr>
            <w:tcW w:w="2976" w:type="dxa"/>
            <w:gridSpan w:val="2"/>
            <w:vAlign w:val="center"/>
          </w:tcPr>
          <w:p w:rsidR="00CD678D" w:rsidRPr="007B424A" w:rsidRDefault="00CD678D" w:rsidP="00F360C3">
            <w:pPr>
              <w:jc w:val="center"/>
              <w:rPr>
                <w:rFonts w:eastAsia="Times New Roman"/>
                <w:b/>
                <w:sz w:val="24"/>
                <w:szCs w:val="24"/>
              </w:rPr>
            </w:pPr>
            <w:r w:rsidRPr="007B424A">
              <w:rPr>
                <w:rFonts w:eastAsia="Times New Roman"/>
                <w:sz w:val="24"/>
                <w:szCs w:val="24"/>
              </w:rPr>
              <w:t xml:space="preserve">руководители МО </w:t>
            </w:r>
          </w:p>
        </w:tc>
      </w:tr>
      <w:tr w:rsidR="00CD678D" w:rsidRPr="007B424A" w:rsidTr="007B424A">
        <w:tc>
          <w:tcPr>
            <w:tcW w:w="6379" w:type="dxa"/>
          </w:tcPr>
          <w:p w:rsidR="00CD678D" w:rsidRPr="007B424A" w:rsidRDefault="00CD678D" w:rsidP="00F360C3">
            <w:pPr>
              <w:rPr>
                <w:rFonts w:eastAsia="Times New Roman"/>
                <w:sz w:val="24"/>
                <w:szCs w:val="24"/>
              </w:rPr>
            </w:pPr>
            <w:r w:rsidRPr="007B424A">
              <w:rPr>
                <w:rFonts w:eastAsia="Times New Roman"/>
                <w:sz w:val="24"/>
                <w:szCs w:val="24"/>
              </w:rPr>
              <w:t>Качество образования – залог успеха школы</w:t>
            </w:r>
          </w:p>
        </w:tc>
        <w:tc>
          <w:tcPr>
            <w:tcW w:w="3544" w:type="dxa"/>
            <w:vAlign w:val="center"/>
          </w:tcPr>
          <w:p w:rsidR="00CD678D" w:rsidRPr="007B424A" w:rsidRDefault="00CD678D" w:rsidP="00F360C3">
            <w:pPr>
              <w:jc w:val="center"/>
              <w:rPr>
                <w:rFonts w:eastAsia="Times New Roman"/>
                <w:b/>
                <w:sz w:val="24"/>
                <w:szCs w:val="24"/>
              </w:rPr>
            </w:pPr>
            <w:r w:rsidRPr="007B424A">
              <w:rPr>
                <w:rFonts w:eastAsia="Times New Roman"/>
                <w:b/>
                <w:sz w:val="24"/>
                <w:szCs w:val="24"/>
              </w:rPr>
              <w:t>ноябрь</w:t>
            </w:r>
          </w:p>
        </w:tc>
        <w:tc>
          <w:tcPr>
            <w:tcW w:w="2976" w:type="dxa"/>
            <w:gridSpan w:val="2"/>
            <w:vAlign w:val="center"/>
          </w:tcPr>
          <w:p w:rsidR="00CD678D" w:rsidRPr="007B424A" w:rsidRDefault="00CD678D" w:rsidP="00F360C3">
            <w:pPr>
              <w:jc w:val="center"/>
              <w:rPr>
                <w:rFonts w:eastAsia="Times New Roman"/>
                <w:b/>
                <w:sz w:val="24"/>
                <w:szCs w:val="24"/>
              </w:rPr>
            </w:pPr>
            <w:r w:rsidRPr="007B424A">
              <w:rPr>
                <w:rFonts w:eastAsia="Times New Roman"/>
                <w:sz w:val="24"/>
                <w:szCs w:val="24"/>
              </w:rPr>
              <w:t xml:space="preserve">Зам.директора, руководители МО </w:t>
            </w:r>
          </w:p>
        </w:tc>
      </w:tr>
      <w:tr w:rsidR="00CD678D" w:rsidRPr="007B424A" w:rsidTr="007B424A">
        <w:tc>
          <w:tcPr>
            <w:tcW w:w="6379" w:type="dxa"/>
          </w:tcPr>
          <w:p w:rsidR="00CD678D" w:rsidRPr="007B424A" w:rsidRDefault="00CD678D" w:rsidP="00F360C3">
            <w:pPr>
              <w:rPr>
                <w:rFonts w:eastAsia="Times New Roman"/>
                <w:sz w:val="24"/>
                <w:szCs w:val="24"/>
              </w:rPr>
            </w:pPr>
            <w:r w:rsidRPr="007B424A">
              <w:rPr>
                <w:rFonts w:eastAsia="Times New Roman"/>
                <w:sz w:val="24"/>
                <w:szCs w:val="24"/>
              </w:rPr>
              <w:t>Создание комфортных психологических условий в работе с детьми со слабой мотивацией</w:t>
            </w:r>
          </w:p>
        </w:tc>
        <w:tc>
          <w:tcPr>
            <w:tcW w:w="3544" w:type="dxa"/>
            <w:vAlign w:val="center"/>
          </w:tcPr>
          <w:p w:rsidR="00CD678D" w:rsidRPr="007B424A" w:rsidRDefault="00CD678D" w:rsidP="00F360C3">
            <w:pPr>
              <w:jc w:val="center"/>
              <w:rPr>
                <w:rFonts w:eastAsia="Times New Roman"/>
                <w:b/>
                <w:sz w:val="24"/>
                <w:szCs w:val="24"/>
              </w:rPr>
            </w:pPr>
            <w:r w:rsidRPr="007B424A">
              <w:rPr>
                <w:rFonts w:eastAsia="Times New Roman"/>
                <w:b/>
                <w:sz w:val="24"/>
                <w:szCs w:val="24"/>
              </w:rPr>
              <w:t>март</w:t>
            </w:r>
          </w:p>
        </w:tc>
        <w:tc>
          <w:tcPr>
            <w:tcW w:w="2976" w:type="dxa"/>
            <w:gridSpan w:val="2"/>
            <w:vAlign w:val="center"/>
          </w:tcPr>
          <w:p w:rsidR="00CD678D" w:rsidRPr="007B424A" w:rsidRDefault="00CD678D" w:rsidP="00F360C3">
            <w:pPr>
              <w:jc w:val="center"/>
              <w:rPr>
                <w:rFonts w:eastAsia="Times New Roman"/>
                <w:b/>
                <w:sz w:val="24"/>
                <w:szCs w:val="24"/>
              </w:rPr>
            </w:pPr>
            <w:r w:rsidRPr="007B424A">
              <w:rPr>
                <w:rFonts w:eastAsia="Times New Roman"/>
                <w:sz w:val="24"/>
                <w:szCs w:val="24"/>
              </w:rPr>
              <w:t xml:space="preserve">Зам.директора , руководитель МО </w:t>
            </w:r>
          </w:p>
        </w:tc>
      </w:tr>
      <w:tr w:rsidR="00CD678D" w:rsidRPr="007B424A" w:rsidTr="007B424A">
        <w:tc>
          <w:tcPr>
            <w:tcW w:w="6379" w:type="dxa"/>
          </w:tcPr>
          <w:p w:rsidR="00CD678D" w:rsidRPr="007B424A" w:rsidRDefault="00CD678D" w:rsidP="00F360C3">
            <w:pPr>
              <w:rPr>
                <w:rFonts w:eastAsia="Times New Roman"/>
                <w:sz w:val="24"/>
                <w:szCs w:val="24"/>
              </w:rPr>
            </w:pPr>
            <w:r w:rsidRPr="007B424A">
              <w:rPr>
                <w:rFonts w:eastAsia="Times New Roman"/>
                <w:sz w:val="24"/>
                <w:szCs w:val="24"/>
              </w:rPr>
              <w:lastRenderedPageBreak/>
              <w:t>Творческие отчеты МО учителей школы по реализации методической темы.</w:t>
            </w:r>
          </w:p>
        </w:tc>
        <w:tc>
          <w:tcPr>
            <w:tcW w:w="3544" w:type="dxa"/>
            <w:vAlign w:val="center"/>
          </w:tcPr>
          <w:p w:rsidR="00CD678D" w:rsidRPr="007B424A" w:rsidRDefault="00CD678D" w:rsidP="00F360C3">
            <w:pPr>
              <w:jc w:val="center"/>
              <w:rPr>
                <w:rFonts w:eastAsia="Times New Roman"/>
                <w:b/>
                <w:sz w:val="24"/>
                <w:szCs w:val="24"/>
              </w:rPr>
            </w:pPr>
            <w:r w:rsidRPr="007B424A">
              <w:rPr>
                <w:rFonts w:eastAsia="Times New Roman"/>
                <w:b/>
                <w:sz w:val="24"/>
                <w:szCs w:val="24"/>
              </w:rPr>
              <w:t>май</w:t>
            </w:r>
          </w:p>
        </w:tc>
        <w:tc>
          <w:tcPr>
            <w:tcW w:w="2976" w:type="dxa"/>
            <w:gridSpan w:val="2"/>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Руководители МО</w:t>
            </w:r>
          </w:p>
        </w:tc>
      </w:tr>
      <w:tr w:rsidR="00CD678D" w:rsidRPr="007B424A" w:rsidTr="007B424A">
        <w:tc>
          <w:tcPr>
            <w:tcW w:w="12899" w:type="dxa"/>
            <w:gridSpan w:val="4"/>
            <w:vAlign w:val="center"/>
          </w:tcPr>
          <w:p w:rsidR="00CD678D" w:rsidRPr="007B424A" w:rsidRDefault="00CD678D" w:rsidP="00F360C3">
            <w:pPr>
              <w:jc w:val="center"/>
              <w:rPr>
                <w:rFonts w:eastAsia="Times New Roman"/>
                <w:b/>
                <w:sz w:val="24"/>
                <w:szCs w:val="24"/>
              </w:rPr>
            </w:pPr>
            <w:r w:rsidRPr="007B424A">
              <w:rPr>
                <w:rFonts w:eastAsia="Times New Roman"/>
                <w:b/>
                <w:sz w:val="24"/>
                <w:szCs w:val="24"/>
              </w:rPr>
              <w:t>Работа школьных методических объединений.</w:t>
            </w:r>
          </w:p>
        </w:tc>
      </w:tr>
      <w:tr w:rsidR="00CD678D" w:rsidRPr="007B424A" w:rsidTr="007B424A">
        <w:trPr>
          <w:cantSplit/>
          <w:trHeight w:val="1134"/>
        </w:trPr>
        <w:tc>
          <w:tcPr>
            <w:tcW w:w="6379" w:type="dxa"/>
            <w:vAlign w:val="center"/>
          </w:tcPr>
          <w:p w:rsidR="00CD678D" w:rsidRPr="007B424A" w:rsidRDefault="00CD678D" w:rsidP="00F360C3">
            <w:pPr>
              <w:rPr>
                <w:rFonts w:eastAsia="Times New Roman"/>
                <w:sz w:val="24"/>
                <w:szCs w:val="24"/>
              </w:rPr>
            </w:pPr>
            <w:r w:rsidRPr="007B424A">
              <w:rPr>
                <w:rFonts w:eastAsia="Times New Roman"/>
                <w:sz w:val="24"/>
                <w:szCs w:val="24"/>
              </w:rPr>
              <w:t>Планирование работы на год</w:t>
            </w:r>
          </w:p>
        </w:tc>
        <w:tc>
          <w:tcPr>
            <w:tcW w:w="3544" w:type="dxa"/>
            <w:vAlign w:val="center"/>
          </w:tcPr>
          <w:p w:rsidR="00CD678D" w:rsidRPr="007B424A" w:rsidRDefault="00CD678D" w:rsidP="00F360C3">
            <w:pPr>
              <w:rPr>
                <w:rFonts w:eastAsia="Times New Roman"/>
                <w:sz w:val="24"/>
                <w:szCs w:val="24"/>
              </w:rPr>
            </w:pPr>
            <w:r w:rsidRPr="007B424A">
              <w:rPr>
                <w:rFonts w:eastAsia="Times New Roman"/>
                <w:sz w:val="24"/>
                <w:szCs w:val="24"/>
              </w:rPr>
              <w:t xml:space="preserve">Составление плана работы над методической темой и проведения организационных, творческих  и отчетных  мероприятий. </w:t>
            </w:r>
          </w:p>
        </w:tc>
        <w:tc>
          <w:tcPr>
            <w:tcW w:w="850" w:type="dxa"/>
            <w:textDirection w:val="btLr"/>
            <w:vAlign w:val="center"/>
          </w:tcPr>
          <w:p w:rsidR="00CD678D" w:rsidRPr="007B424A" w:rsidRDefault="00CD678D" w:rsidP="00F360C3">
            <w:pPr>
              <w:jc w:val="center"/>
              <w:rPr>
                <w:rFonts w:eastAsia="Times New Roman"/>
                <w:b/>
                <w:sz w:val="24"/>
                <w:szCs w:val="24"/>
              </w:rPr>
            </w:pPr>
            <w:r w:rsidRPr="007B424A">
              <w:rPr>
                <w:rFonts w:eastAsia="Times New Roman"/>
                <w:b/>
                <w:sz w:val="24"/>
                <w:szCs w:val="24"/>
              </w:rPr>
              <w:t>сентябрь</w:t>
            </w:r>
          </w:p>
        </w:tc>
        <w:tc>
          <w:tcPr>
            <w:tcW w:w="2126"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Руководители МО</w:t>
            </w:r>
          </w:p>
        </w:tc>
      </w:tr>
      <w:tr w:rsidR="00CD678D" w:rsidRPr="007B424A" w:rsidTr="007B424A">
        <w:trPr>
          <w:cantSplit/>
          <w:trHeight w:val="1134"/>
        </w:trPr>
        <w:tc>
          <w:tcPr>
            <w:tcW w:w="6379" w:type="dxa"/>
            <w:vAlign w:val="center"/>
          </w:tcPr>
          <w:p w:rsidR="00CD678D" w:rsidRPr="007B424A" w:rsidRDefault="00CD678D" w:rsidP="00F360C3">
            <w:pPr>
              <w:rPr>
                <w:rFonts w:eastAsia="Times New Roman"/>
                <w:sz w:val="24"/>
                <w:szCs w:val="24"/>
              </w:rPr>
            </w:pPr>
            <w:r w:rsidRPr="007B424A">
              <w:rPr>
                <w:rFonts w:eastAsia="Times New Roman"/>
                <w:sz w:val="24"/>
                <w:szCs w:val="24"/>
              </w:rPr>
              <w:t>Участие в муниципальных, региональных, всероссийских интеллектуальных конкурсах.</w:t>
            </w:r>
          </w:p>
        </w:tc>
        <w:tc>
          <w:tcPr>
            <w:tcW w:w="3544" w:type="dxa"/>
            <w:vAlign w:val="center"/>
          </w:tcPr>
          <w:p w:rsidR="00CD678D" w:rsidRPr="007B424A" w:rsidRDefault="00CD678D" w:rsidP="00F360C3">
            <w:pPr>
              <w:rPr>
                <w:rFonts w:eastAsia="Times New Roman"/>
                <w:sz w:val="24"/>
                <w:szCs w:val="24"/>
              </w:rPr>
            </w:pPr>
            <w:r w:rsidRPr="007B424A">
              <w:rPr>
                <w:rFonts w:eastAsia="Times New Roman"/>
                <w:sz w:val="24"/>
                <w:szCs w:val="24"/>
              </w:rPr>
              <w:t xml:space="preserve"> Организация участия и проведения конкурсов  </w:t>
            </w:r>
          </w:p>
        </w:tc>
        <w:tc>
          <w:tcPr>
            <w:tcW w:w="850" w:type="dxa"/>
            <w:textDirection w:val="btLr"/>
            <w:vAlign w:val="center"/>
          </w:tcPr>
          <w:p w:rsidR="00CD678D" w:rsidRPr="007B424A" w:rsidRDefault="00CD678D" w:rsidP="00F360C3">
            <w:pPr>
              <w:jc w:val="center"/>
              <w:rPr>
                <w:rFonts w:eastAsia="Times New Roman"/>
                <w:b/>
                <w:sz w:val="24"/>
                <w:szCs w:val="24"/>
              </w:rPr>
            </w:pPr>
            <w:r w:rsidRPr="007B424A">
              <w:rPr>
                <w:rFonts w:eastAsia="Times New Roman"/>
                <w:b/>
                <w:sz w:val="24"/>
                <w:szCs w:val="24"/>
              </w:rPr>
              <w:t>Октябрь Февраль  Март</w:t>
            </w:r>
          </w:p>
        </w:tc>
        <w:tc>
          <w:tcPr>
            <w:tcW w:w="2126"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Руководители МО</w:t>
            </w:r>
          </w:p>
        </w:tc>
      </w:tr>
      <w:tr w:rsidR="00CD678D" w:rsidRPr="007B424A" w:rsidTr="007B424A">
        <w:trPr>
          <w:cantSplit/>
          <w:trHeight w:val="1134"/>
        </w:trPr>
        <w:tc>
          <w:tcPr>
            <w:tcW w:w="6379" w:type="dxa"/>
            <w:vAlign w:val="center"/>
          </w:tcPr>
          <w:p w:rsidR="00CD678D" w:rsidRPr="007B424A" w:rsidRDefault="00CD678D" w:rsidP="00F360C3">
            <w:pPr>
              <w:rPr>
                <w:rFonts w:eastAsia="Times New Roman"/>
                <w:sz w:val="24"/>
                <w:szCs w:val="24"/>
              </w:rPr>
            </w:pPr>
            <w:r w:rsidRPr="007B424A">
              <w:rPr>
                <w:rFonts w:eastAsia="Times New Roman"/>
                <w:sz w:val="24"/>
                <w:szCs w:val="24"/>
              </w:rPr>
              <w:t>Муниципальный, школьный тур Всероссийской олимпиады школьников.</w:t>
            </w:r>
          </w:p>
        </w:tc>
        <w:tc>
          <w:tcPr>
            <w:tcW w:w="3544" w:type="dxa"/>
            <w:vAlign w:val="center"/>
          </w:tcPr>
          <w:p w:rsidR="00CD678D" w:rsidRPr="007B424A" w:rsidRDefault="00CD678D" w:rsidP="00F360C3">
            <w:pPr>
              <w:rPr>
                <w:rFonts w:eastAsia="Times New Roman"/>
                <w:sz w:val="24"/>
                <w:szCs w:val="24"/>
              </w:rPr>
            </w:pPr>
            <w:r w:rsidRPr="007B424A">
              <w:rPr>
                <w:rFonts w:eastAsia="Times New Roman"/>
                <w:sz w:val="24"/>
                <w:szCs w:val="24"/>
              </w:rPr>
              <w:t>Проведение муниципального, школьного тура предметных олимпиад</w:t>
            </w:r>
          </w:p>
        </w:tc>
        <w:tc>
          <w:tcPr>
            <w:tcW w:w="850" w:type="dxa"/>
            <w:textDirection w:val="btLr"/>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Сентябрь - декабрь</w:t>
            </w:r>
          </w:p>
        </w:tc>
        <w:tc>
          <w:tcPr>
            <w:tcW w:w="2126"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Руководители МО</w:t>
            </w:r>
          </w:p>
        </w:tc>
      </w:tr>
      <w:tr w:rsidR="00CD678D" w:rsidRPr="007B424A" w:rsidTr="007B424A">
        <w:trPr>
          <w:cantSplit/>
          <w:trHeight w:val="1134"/>
        </w:trPr>
        <w:tc>
          <w:tcPr>
            <w:tcW w:w="6379" w:type="dxa"/>
            <w:vAlign w:val="center"/>
          </w:tcPr>
          <w:p w:rsidR="00CD678D" w:rsidRPr="007B424A" w:rsidRDefault="00CD678D" w:rsidP="00F360C3">
            <w:pPr>
              <w:rPr>
                <w:rFonts w:eastAsia="Times New Roman"/>
                <w:sz w:val="24"/>
                <w:szCs w:val="24"/>
              </w:rPr>
            </w:pPr>
            <w:r w:rsidRPr="007B424A">
              <w:rPr>
                <w:rFonts w:eastAsia="Times New Roman"/>
                <w:sz w:val="24"/>
                <w:szCs w:val="24"/>
              </w:rPr>
              <w:t>Работа над методической темой.</w:t>
            </w:r>
          </w:p>
        </w:tc>
        <w:tc>
          <w:tcPr>
            <w:tcW w:w="3544" w:type="dxa"/>
            <w:vAlign w:val="center"/>
          </w:tcPr>
          <w:p w:rsidR="00CD678D" w:rsidRPr="007B424A" w:rsidRDefault="00CD678D" w:rsidP="00F360C3">
            <w:pPr>
              <w:rPr>
                <w:rFonts w:eastAsia="Times New Roman"/>
                <w:sz w:val="24"/>
                <w:szCs w:val="24"/>
              </w:rPr>
            </w:pPr>
            <w:r w:rsidRPr="007B424A">
              <w:rPr>
                <w:rFonts w:eastAsia="Times New Roman"/>
                <w:sz w:val="24"/>
                <w:szCs w:val="24"/>
              </w:rPr>
              <w:t xml:space="preserve">Предварительный отчет о работе над методической темой. </w:t>
            </w:r>
          </w:p>
        </w:tc>
        <w:tc>
          <w:tcPr>
            <w:tcW w:w="850" w:type="dxa"/>
            <w:textDirection w:val="btLr"/>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январь</w:t>
            </w:r>
          </w:p>
        </w:tc>
        <w:tc>
          <w:tcPr>
            <w:tcW w:w="2126"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Руководители МО</w:t>
            </w:r>
          </w:p>
        </w:tc>
      </w:tr>
      <w:tr w:rsidR="00CD678D" w:rsidRPr="007B424A" w:rsidTr="007B424A">
        <w:trPr>
          <w:cantSplit/>
          <w:trHeight w:val="1134"/>
        </w:trPr>
        <w:tc>
          <w:tcPr>
            <w:tcW w:w="6379" w:type="dxa"/>
            <w:vAlign w:val="center"/>
          </w:tcPr>
          <w:p w:rsidR="00CD678D" w:rsidRPr="007B424A" w:rsidRDefault="00CD678D" w:rsidP="00F360C3">
            <w:pPr>
              <w:rPr>
                <w:rFonts w:eastAsia="Times New Roman"/>
                <w:sz w:val="24"/>
                <w:szCs w:val="24"/>
              </w:rPr>
            </w:pPr>
            <w:r w:rsidRPr="007B424A">
              <w:rPr>
                <w:rFonts w:eastAsia="Times New Roman"/>
                <w:sz w:val="24"/>
                <w:szCs w:val="24"/>
              </w:rPr>
              <w:t xml:space="preserve">Результативность деятельности за первое полугодие </w:t>
            </w:r>
          </w:p>
        </w:tc>
        <w:tc>
          <w:tcPr>
            <w:tcW w:w="3544" w:type="dxa"/>
            <w:vAlign w:val="center"/>
          </w:tcPr>
          <w:p w:rsidR="00CD678D" w:rsidRPr="007B424A" w:rsidRDefault="00CD678D" w:rsidP="00F360C3">
            <w:pPr>
              <w:rPr>
                <w:rFonts w:eastAsia="Times New Roman"/>
                <w:sz w:val="24"/>
                <w:szCs w:val="24"/>
              </w:rPr>
            </w:pPr>
            <w:r w:rsidRPr="007B424A">
              <w:rPr>
                <w:rFonts w:eastAsia="Times New Roman"/>
                <w:sz w:val="24"/>
                <w:szCs w:val="24"/>
              </w:rPr>
              <w:t>Анализ результатов полугодовых контрольных работ.</w:t>
            </w:r>
          </w:p>
          <w:p w:rsidR="00CD678D" w:rsidRPr="007B424A" w:rsidRDefault="00CD678D" w:rsidP="00F360C3">
            <w:pPr>
              <w:rPr>
                <w:rFonts w:eastAsia="Times New Roman"/>
                <w:sz w:val="24"/>
                <w:szCs w:val="24"/>
              </w:rPr>
            </w:pPr>
            <w:r w:rsidRPr="007B424A">
              <w:rPr>
                <w:rFonts w:eastAsia="Times New Roman"/>
                <w:sz w:val="24"/>
                <w:szCs w:val="24"/>
              </w:rPr>
              <w:t>Выполнение государственных программ  по предметам.</w:t>
            </w:r>
          </w:p>
        </w:tc>
        <w:tc>
          <w:tcPr>
            <w:tcW w:w="850" w:type="dxa"/>
            <w:textDirection w:val="btLr"/>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январь</w:t>
            </w:r>
          </w:p>
        </w:tc>
        <w:tc>
          <w:tcPr>
            <w:tcW w:w="2126" w:type="dxa"/>
            <w:vAlign w:val="center"/>
          </w:tcPr>
          <w:p w:rsidR="00CD678D" w:rsidRPr="007B424A" w:rsidRDefault="00CD678D" w:rsidP="00F360C3">
            <w:pPr>
              <w:jc w:val="center"/>
              <w:rPr>
                <w:rFonts w:eastAsia="Times New Roman"/>
                <w:b/>
                <w:sz w:val="24"/>
                <w:szCs w:val="24"/>
              </w:rPr>
            </w:pPr>
            <w:r w:rsidRPr="007B424A">
              <w:rPr>
                <w:rFonts w:eastAsia="Times New Roman"/>
                <w:sz w:val="24"/>
                <w:szCs w:val="24"/>
              </w:rPr>
              <w:t xml:space="preserve">Зам.директора, руководители МО </w:t>
            </w:r>
          </w:p>
        </w:tc>
      </w:tr>
      <w:tr w:rsidR="00CD678D" w:rsidRPr="007B424A" w:rsidTr="007B424A">
        <w:trPr>
          <w:cantSplit/>
          <w:trHeight w:val="1134"/>
        </w:trPr>
        <w:tc>
          <w:tcPr>
            <w:tcW w:w="6379" w:type="dxa"/>
            <w:vAlign w:val="center"/>
          </w:tcPr>
          <w:p w:rsidR="00CD678D" w:rsidRPr="007B424A" w:rsidRDefault="00CD678D" w:rsidP="00F360C3">
            <w:pPr>
              <w:rPr>
                <w:rFonts w:eastAsia="Times New Roman"/>
                <w:sz w:val="24"/>
                <w:szCs w:val="24"/>
              </w:rPr>
            </w:pPr>
            <w:r w:rsidRPr="007B424A">
              <w:rPr>
                <w:rFonts w:eastAsia="Times New Roman"/>
                <w:sz w:val="24"/>
                <w:szCs w:val="24"/>
              </w:rPr>
              <w:t>Подготовка материалов промежуточной аттестации.</w:t>
            </w:r>
          </w:p>
        </w:tc>
        <w:tc>
          <w:tcPr>
            <w:tcW w:w="3544" w:type="dxa"/>
            <w:vAlign w:val="center"/>
          </w:tcPr>
          <w:p w:rsidR="00CD678D" w:rsidRPr="007B424A" w:rsidRDefault="00CD678D" w:rsidP="00F360C3">
            <w:pPr>
              <w:rPr>
                <w:rFonts w:eastAsia="Times New Roman"/>
                <w:sz w:val="24"/>
                <w:szCs w:val="24"/>
              </w:rPr>
            </w:pPr>
            <w:r w:rsidRPr="007B424A">
              <w:rPr>
                <w:rFonts w:eastAsia="Times New Roman"/>
                <w:sz w:val="24"/>
                <w:szCs w:val="24"/>
              </w:rPr>
              <w:t xml:space="preserve">Подготовка  материалов промежуточной аттестации обучающихся </w:t>
            </w:r>
          </w:p>
        </w:tc>
        <w:tc>
          <w:tcPr>
            <w:tcW w:w="850" w:type="dxa"/>
            <w:textDirection w:val="btLr"/>
            <w:vAlign w:val="center"/>
          </w:tcPr>
          <w:p w:rsidR="00CD678D" w:rsidRPr="007B424A" w:rsidRDefault="00CD678D" w:rsidP="00F360C3">
            <w:pPr>
              <w:jc w:val="center"/>
              <w:rPr>
                <w:rFonts w:eastAsia="Times New Roman"/>
                <w:sz w:val="24"/>
                <w:szCs w:val="24"/>
              </w:rPr>
            </w:pPr>
            <w:r w:rsidRPr="007B424A">
              <w:rPr>
                <w:rFonts w:eastAsia="Times New Roman"/>
                <w:sz w:val="24"/>
                <w:szCs w:val="24"/>
              </w:rPr>
              <w:t>март</w:t>
            </w:r>
          </w:p>
        </w:tc>
        <w:tc>
          <w:tcPr>
            <w:tcW w:w="2126" w:type="dxa"/>
            <w:vAlign w:val="center"/>
          </w:tcPr>
          <w:p w:rsidR="00CD678D" w:rsidRPr="007B424A" w:rsidRDefault="00CD678D" w:rsidP="00F360C3">
            <w:pPr>
              <w:rPr>
                <w:rFonts w:eastAsia="Times New Roman"/>
                <w:sz w:val="24"/>
                <w:szCs w:val="24"/>
              </w:rPr>
            </w:pPr>
            <w:r w:rsidRPr="007B424A">
              <w:rPr>
                <w:rFonts w:eastAsia="Times New Roman"/>
                <w:sz w:val="24"/>
                <w:szCs w:val="24"/>
              </w:rPr>
              <w:t xml:space="preserve">Руководители МО </w:t>
            </w:r>
          </w:p>
        </w:tc>
      </w:tr>
      <w:tr w:rsidR="00CD678D" w:rsidRPr="007B424A" w:rsidTr="007B424A">
        <w:trPr>
          <w:cantSplit/>
          <w:trHeight w:val="1134"/>
        </w:trPr>
        <w:tc>
          <w:tcPr>
            <w:tcW w:w="6379" w:type="dxa"/>
            <w:vAlign w:val="center"/>
          </w:tcPr>
          <w:p w:rsidR="00CD678D" w:rsidRPr="007B424A" w:rsidRDefault="00CD678D" w:rsidP="00F360C3">
            <w:pPr>
              <w:rPr>
                <w:rFonts w:eastAsia="Times New Roman"/>
                <w:sz w:val="24"/>
                <w:szCs w:val="24"/>
              </w:rPr>
            </w:pPr>
            <w:r w:rsidRPr="007B424A">
              <w:rPr>
                <w:rFonts w:eastAsia="Times New Roman"/>
                <w:sz w:val="24"/>
                <w:szCs w:val="24"/>
              </w:rPr>
              <w:lastRenderedPageBreak/>
              <w:t>Работа над методической темой</w:t>
            </w:r>
          </w:p>
        </w:tc>
        <w:tc>
          <w:tcPr>
            <w:tcW w:w="3544" w:type="dxa"/>
            <w:vAlign w:val="center"/>
          </w:tcPr>
          <w:p w:rsidR="00CD678D" w:rsidRPr="007B424A" w:rsidRDefault="00CD678D" w:rsidP="00F360C3">
            <w:pPr>
              <w:rPr>
                <w:rFonts w:eastAsia="Times New Roman"/>
                <w:sz w:val="24"/>
                <w:szCs w:val="24"/>
              </w:rPr>
            </w:pPr>
            <w:r w:rsidRPr="007B424A">
              <w:rPr>
                <w:rFonts w:eastAsia="Times New Roman"/>
                <w:sz w:val="24"/>
                <w:szCs w:val="24"/>
              </w:rPr>
              <w:t>О подготовке к творческому отчету учителей школы. Разработка плана участия и обсуждение предварительных результатов работы над  методической  темой, предлагаемых для участия в творческом отчете.</w:t>
            </w:r>
          </w:p>
        </w:tc>
        <w:tc>
          <w:tcPr>
            <w:tcW w:w="850" w:type="dxa"/>
            <w:textDirection w:val="btLr"/>
            <w:vAlign w:val="center"/>
          </w:tcPr>
          <w:p w:rsidR="00CD678D" w:rsidRPr="007B424A" w:rsidRDefault="00CD678D" w:rsidP="00F360C3">
            <w:pPr>
              <w:jc w:val="center"/>
              <w:rPr>
                <w:rFonts w:eastAsia="Times New Roman"/>
                <w:sz w:val="24"/>
                <w:szCs w:val="24"/>
              </w:rPr>
            </w:pPr>
            <w:r w:rsidRPr="007B424A">
              <w:rPr>
                <w:rFonts w:eastAsia="Times New Roman"/>
                <w:sz w:val="24"/>
                <w:szCs w:val="24"/>
              </w:rPr>
              <w:t>апрель</w:t>
            </w:r>
          </w:p>
        </w:tc>
        <w:tc>
          <w:tcPr>
            <w:tcW w:w="2126" w:type="dxa"/>
            <w:vAlign w:val="center"/>
          </w:tcPr>
          <w:p w:rsidR="00CD678D" w:rsidRPr="007B424A" w:rsidRDefault="00CD678D" w:rsidP="00F360C3">
            <w:pPr>
              <w:rPr>
                <w:rFonts w:eastAsia="Times New Roman"/>
                <w:sz w:val="24"/>
                <w:szCs w:val="24"/>
              </w:rPr>
            </w:pPr>
            <w:r w:rsidRPr="007B424A">
              <w:rPr>
                <w:rFonts w:eastAsia="Times New Roman"/>
                <w:sz w:val="24"/>
                <w:szCs w:val="24"/>
              </w:rPr>
              <w:t>Руководители МО</w:t>
            </w:r>
          </w:p>
        </w:tc>
      </w:tr>
      <w:tr w:rsidR="00CD678D" w:rsidRPr="007B424A" w:rsidTr="007B424A">
        <w:trPr>
          <w:cantSplit/>
          <w:trHeight w:val="1134"/>
        </w:trPr>
        <w:tc>
          <w:tcPr>
            <w:tcW w:w="6379" w:type="dxa"/>
            <w:vAlign w:val="center"/>
          </w:tcPr>
          <w:p w:rsidR="00CD678D" w:rsidRPr="007B424A" w:rsidRDefault="00CD678D" w:rsidP="00F360C3">
            <w:pPr>
              <w:rPr>
                <w:rFonts w:eastAsia="Times New Roman"/>
                <w:sz w:val="24"/>
                <w:szCs w:val="24"/>
              </w:rPr>
            </w:pPr>
            <w:r w:rsidRPr="007B424A">
              <w:rPr>
                <w:rFonts w:eastAsia="Times New Roman"/>
                <w:sz w:val="24"/>
                <w:szCs w:val="24"/>
              </w:rPr>
              <w:t>Анализ результатов работы за год</w:t>
            </w:r>
          </w:p>
        </w:tc>
        <w:tc>
          <w:tcPr>
            <w:tcW w:w="3544" w:type="dxa"/>
            <w:vAlign w:val="center"/>
          </w:tcPr>
          <w:p w:rsidR="00CD678D" w:rsidRPr="007B424A" w:rsidRDefault="00CD678D" w:rsidP="00F360C3">
            <w:pPr>
              <w:rPr>
                <w:rFonts w:eastAsia="Times New Roman"/>
                <w:sz w:val="24"/>
                <w:szCs w:val="24"/>
              </w:rPr>
            </w:pPr>
            <w:r w:rsidRPr="007B424A">
              <w:rPr>
                <w:rFonts w:eastAsia="Times New Roman"/>
                <w:sz w:val="24"/>
                <w:szCs w:val="24"/>
              </w:rPr>
              <w:t>Отчет о работе над методической темой.</w:t>
            </w:r>
          </w:p>
          <w:p w:rsidR="00CD678D" w:rsidRPr="007B424A" w:rsidRDefault="00CD678D" w:rsidP="00F360C3">
            <w:pPr>
              <w:rPr>
                <w:rFonts w:eastAsia="Times New Roman"/>
                <w:sz w:val="24"/>
                <w:szCs w:val="24"/>
              </w:rPr>
            </w:pPr>
            <w:r w:rsidRPr="007B424A">
              <w:rPr>
                <w:rFonts w:eastAsia="Times New Roman"/>
                <w:sz w:val="24"/>
                <w:szCs w:val="24"/>
              </w:rPr>
              <w:t>Отчет о выполнении плана работы ШМО и степени участия педагогов в реализации плана методической работы школы.</w:t>
            </w:r>
          </w:p>
        </w:tc>
        <w:tc>
          <w:tcPr>
            <w:tcW w:w="850" w:type="dxa"/>
            <w:textDirection w:val="btLr"/>
            <w:vAlign w:val="center"/>
          </w:tcPr>
          <w:p w:rsidR="00CD678D" w:rsidRPr="007B424A" w:rsidRDefault="00CD678D" w:rsidP="00F360C3">
            <w:pPr>
              <w:jc w:val="center"/>
              <w:rPr>
                <w:rFonts w:eastAsia="Times New Roman"/>
                <w:sz w:val="24"/>
                <w:szCs w:val="24"/>
              </w:rPr>
            </w:pPr>
            <w:r w:rsidRPr="007B424A">
              <w:rPr>
                <w:rFonts w:eastAsia="Times New Roman"/>
                <w:sz w:val="24"/>
                <w:szCs w:val="24"/>
              </w:rPr>
              <w:t>май</w:t>
            </w:r>
          </w:p>
        </w:tc>
        <w:tc>
          <w:tcPr>
            <w:tcW w:w="2126" w:type="dxa"/>
            <w:vAlign w:val="center"/>
          </w:tcPr>
          <w:p w:rsidR="00CD678D" w:rsidRPr="007B424A" w:rsidRDefault="00CD678D" w:rsidP="00F360C3">
            <w:pPr>
              <w:rPr>
                <w:rFonts w:eastAsia="Times New Roman"/>
                <w:sz w:val="24"/>
                <w:szCs w:val="24"/>
              </w:rPr>
            </w:pPr>
            <w:r w:rsidRPr="007B424A">
              <w:rPr>
                <w:rFonts w:eastAsia="Times New Roman"/>
                <w:sz w:val="24"/>
                <w:szCs w:val="24"/>
              </w:rPr>
              <w:t xml:space="preserve">Руководители МО  </w:t>
            </w:r>
          </w:p>
        </w:tc>
      </w:tr>
    </w:tbl>
    <w:p w:rsidR="00CD678D" w:rsidRPr="007B424A" w:rsidRDefault="00CD678D" w:rsidP="00CD678D">
      <w:pPr>
        <w:rPr>
          <w:rFonts w:eastAsia="Times New Roman"/>
          <w:b/>
          <w:sz w:val="24"/>
          <w:szCs w:val="24"/>
        </w:rPr>
      </w:pPr>
    </w:p>
    <w:p w:rsidR="00CD678D" w:rsidRPr="007B424A" w:rsidRDefault="00CD678D" w:rsidP="00CD678D">
      <w:pPr>
        <w:jc w:val="center"/>
        <w:rPr>
          <w:rFonts w:eastAsia="Times New Roman"/>
          <w:b/>
          <w:sz w:val="24"/>
          <w:szCs w:val="24"/>
        </w:rPr>
      </w:pPr>
      <w:r w:rsidRPr="007B424A">
        <w:rPr>
          <w:rFonts w:eastAsia="Times New Roman"/>
          <w:b/>
          <w:sz w:val="24"/>
          <w:szCs w:val="24"/>
        </w:rPr>
        <w:t xml:space="preserve">Направление 2  </w:t>
      </w:r>
      <w:r w:rsidRPr="007B424A">
        <w:rPr>
          <w:rFonts w:eastAsia="Times New Roman"/>
          <w:b/>
          <w:sz w:val="24"/>
          <w:szCs w:val="24"/>
          <w:u w:val="single"/>
        </w:rPr>
        <w:t>Работа с педагогическими кадрами</w:t>
      </w:r>
    </w:p>
    <w:p w:rsidR="00CD678D" w:rsidRPr="007B424A" w:rsidRDefault="00CD678D" w:rsidP="00CD678D">
      <w:pPr>
        <w:jc w:val="center"/>
        <w:rPr>
          <w:rFonts w:eastAsia="Times New Roman"/>
          <w:sz w:val="24"/>
          <w:szCs w:val="24"/>
        </w:rPr>
      </w:pPr>
      <w:r w:rsidRPr="007B424A">
        <w:rPr>
          <w:rFonts w:eastAsia="Times New Roman"/>
          <w:b/>
          <w:sz w:val="24"/>
          <w:szCs w:val="24"/>
        </w:rPr>
        <w:t xml:space="preserve">Задачи: </w:t>
      </w:r>
      <w:r w:rsidRPr="007B424A">
        <w:rPr>
          <w:rFonts w:eastAsia="Times New Roman"/>
          <w:sz w:val="24"/>
          <w:szCs w:val="24"/>
        </w:rPr>
        <w:t>Сопровождение</w:t>
      </w:r>
      <w:r w:rsidRPr="007B424A">
        <w:rPr>
          <w:rFonts w:eastAsia="Times New Roman"/>
          <w:b/>
          <w:sz w:val="24"/>
          <w:szCs w:val="24"/>
        </w:rPr>
        <w:t xml:space="preserve"> </w:t>
      </w:r>
      <w:r w:rsidRPr="007B424A">
        <w:rPr>
          <w:rFonts w:eastAsia="Times New Roman"/>
          <w:sz w:val="24"/>
          <w:szCs w:val="24"/>
        </w:rPr>
        <w:t>профессионального роста педагогов. Обобщение и представление педагогического опыта.</w:t>
      </w:r>
    </w:p>
    <w:p w:rsidR="00CD678D" w:rsidRPr="007B424A" w:rsidRDefault="00CD678D" w:rsidP="00CD678D">
      <w:pPr>
        <w:rPr>
          <w:rFonts w:eastAsia="Times New Roman"/>
          <w:sz w:val="24"/>
          <w:szCs w:val="24"/>
        </w:rPr>
      </w:pPr>
      <w:r w:rsidRPr="007B424A">
        <w:rPr>
          <w:rFonts w:eastAsia="Times New Roman"/>
          <w:sz w:val="24"/>
          <w:szCs w:val="24"/>
        </w:rPr>
        <w:t xml:space="preserve"> </w:t>
      </w:r>
    </w:p>
    <w:tbl>
      <w:tblPr>
        <w:tblW w:w="1289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142"/>
        <w:gridCol w:w="4045"/>
        <w:gridCol w:w="3402"/>
        <w:gridCol w:w="1417"/>
        <w:gridCol w:w="2126"/>
      </w:tblGrid>
      <w:tr w:rsidR="00CD678D" w:rsidRPr="007B424A" w:rsidTr="007B424A">
        <w:tc>
          <w:tcPr>
            <w:tcW w:w="1767"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Тематика</w:t>
            </w:r>
          </w:p>
          <w:p w:rsidR="00CD678D" w:rsidRPr="007B424A" w:rsidRDefault="00CD678D" w:rsidP="00F360C3">
            <w:pPr>
              <w:jc w:val="center"/>
              <w:rPr>
                <w:rFonts w:eastAsia="Times New Roman"/>
                <w:sz w:val="24"/>
                <w:szCs w:val="24"/>
              </w:rPr>
            </w:pPr>
            <w:r w:rsidRPr="007B424A">
              <w:rPr>
                <w:rFonts w:eastAsia="Times New Roman"/>
                <w:sz w:val="24"/>
                <w:szCs w:val="24"/>
              </w:rPr>
              <w:t>мероприятия</w:t>
            </w:r>
          </w:p>
        </w:tc>
        <w:tc>
          <w:tcPr>
            <w:tcW w:w="4187" w:type="dxa"/>
            <w:gridSpan w:val="2"/>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Содержание</w:t>
            </w:r>
          </w:p>
          <w:p w:rsidR="00CD678D" w:rsidRPr="007B424A" w:rsidRDefault="00CD678D" w:rsidP="00F360C3">
            <w:pPr>
              <w:jc w:val="center"/>
              <w:rPr>
                <w:rFonts w:eastAsia="Times New Roman"/>
                <w:sz w:val="24"/>
                <w:szCs w:val="24"/>
              </w:rPr>
            </w:pPr>
            <w:r w:rsidRPr="007B424A">
              <w:rPr>
                <w:rFonts w:eastAsia="Times New Roman"/>
                <w:sz w:val="24"/>
                <w:szCs w:val="24"/>
              </w:rPr>
              <w:t>деятельности</w:t>
            </w:r>
          </w:p>
        </w:tc>
        <w:tc>
          <w:tcPr>
            <w:tcW w:w="3402"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Планируемый</w:t>
            </w:r>
          </w:p>
          <w:p w:rsidR="00CD678D" w:rsidRPr="007B424A" w:rsidRDefault="00CD678D" w:rsidP="00F360C3">
            <w:pPr>
              <w:jc w:val="center"/>
              <w:rPr>
                <w:rFonts w:eastAsia="Times New Roman"/>
                <w:sz w:val="24"/>
                <w:szCs w:val="24"/>
              </w:rPr>
            </w:pPr>
            <w:r w:rsidRPr="007B424A">
              <w:rPr>
                <w:rFonts w:eastAsia="Times New Roman"/>
                <w:sz w:val="24"/>
                <w:szCs w:val="24"/>
              </w:rPr>
              <w:t>результат</w:t>
            </w:r>
          </w:p>
        </w:tc>
        <w:tc>
          <w:tcPr>
            <w:tcW w:w="1417"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Сроки проведения</w:t>
            </w:r>
          </w:p>
        </w:tc>
        <w:tc>
          <w:tcPr>
            <w:tcW w:w="2126"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Ответственный</w:t>
            </w:r>
          </w:p>
        </w:tc>
      </w:tr>
      <w:tr w:rsidR="00CD678D" w:rsidRPr="007B424A" w:rsidTr="007B424A">
        <w:tc>
          <w:tcPr>
            <w:tcW w:w="12899" w:type="dxa"/>
            <w:gridSpan w:val="6"/>
          </w:tcPr>
          <w:p w:rsidR="00CD678D" w:rsidRPr="007B424A" w:rsidRDefault="00CD678D" w:rsidP="00F360C3">
            <w:pPr>
              <w:jc w:val="center"/>
              <w:rPr>
                <w:rFonts w:eastAsia="Times New Roman"/>
                <w:b/>
                <w:sz w:val="24"/>
                <w:szCs w:val="24"/>
              </w:rPr>
            </w:pPr>
            <w:r w:rsidRPr="007B424A">
              <w:rPr>
                <w:rFonts w:eastAsia="Times New Roman"/>
                <w:b/>
                <w:sz w:val="24"/>
                <w:szCs w:val="24"/>
              </w:rPr>
              <w:t>Методическое сопровождение профессиональной деятельности вновь принятых учителей.</w:t>
            </w:r>
          </w:p>
        </w:tc>
      </w:tr>
      <w:tr w:rsidR="00CD678D" w:rsidRPr="007B424A" w:rsidTr="007B424A">
        <w:tc>
          <w:tcPr>
            <w:tcW w:w="1767" w:type="dxa"/>
            <w:vMerge w:val="restart"/>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Собеседования</w:t>
            </w:r>
          </w:p>
        </w:tc>
        <w:tc>
          <w:tcPr>
            <w:tcW w:w="4187" w:type="dxa"/>
            <w:gridSpan w:val="2"/>
            <w:vAlign w:val="center"/>
          </w:tcPr>
          <w:p w:rsidR="00CD678D" w:rsidRPr="007B424A" w:rsidRDefault="00CD678D" w:rsidP="00F360C3">
            <w:pPr>
              <w:jc w:val="both"/>
              <w:rPr>
                <w:rFonts w:eastAsia="Times New Roman"/>
                <w:sz w:val="24"/>
                <w:szCs w:val="24"/>
              </w:rPr>
            </w:pPr>
            <w:r w:rsidRPr="007B424A">
              <w:rPr>
                <w:rFonts w:eastAsia="Times New Roman"/>
                <w:sz w:val="24"/>
                <w:szCs w:val="24"/>
              </w:rPr>
              <w:t>Планирование   работы  на 201</w:t>
            </w:r>
            <w:r w:rsidR="007B424A">
              <w:rPr>
                <w:sz w:val="24"/>
                <w:szCs w:val="24"/>
              </w:rPr>
              <w:t>9-2020</w:t>
            </w:r>
            <w:r w:rsidRPr="007B424A">
              <w:rPr>
                <w:rFonts w:eastAsia="Times New Roman"/>
                <w:sz w:val="24"/>
                <w:szCs w:val="24"/>
              </w:rPr>
              <w:t xml:space="preserve"> учебный год</w:t>
            </w:r>
          </w:p>
        </w:tc>
        <w:tc>
          <w:tcPr>
            <w:tcW w:w="3402" w:type="dxa"/>
            <w:vAlign w:val="center"/>
          </w:tcPr>
          <w:p w:rsidR="00CD678D" w:rsidRPr="007B424A" w:rsidRDefault="00CD678D" w:rsidP="00F360C3">
            <w:pPr>
              <w:jc w:val="both"/>
              <w:rPr>
                <w:rFonts w:eastAsia="Times New Roman"/>
                <w:sz w:val="24"/>
                <w:szCs w:val="24"/>
              </w:rPr>
            </w:pPr>
            <w:r w:rsidRPr="007B424A">
              <w:rPr>
                <w:rFonts w:eastAsia="Times New Roman"/>
                <w:sz w:val="24"/>
                <w:szCs w:val="24"/>
              </w:rPr>
              <w:t>Определение содержания  деятельности.</w:t>
            </w:r>
          </w:p>
        </w:tc>
        <w:tc>
          <w:tcPr>
            <w:tcW w:w="1417"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сентябрь</w:t>
            </w:r>
          </w:p>
        </w:tc>
        <w:tc>
          <w:tcPr>
            <w:tcW w:w="2126"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зам. директора</w:t>
            </w:r>
          </w:p>
        </w:tc>
      </w:tr>
      <w:tr w:rsidR="00CD678D" w:rsidRPr="007B424A" w:rsidTr="007B424A">
        <w:tc>
          <w:tcPr>
            <w:tcW w:w="1767" w:type="dxa"/>
            <w:vMerge/>
            <w:vAlign w:val="center"/>
          </w:tcPr>
          <w:p w:rsidR="00CD678D" w:rsidRPr="007B424A" w:rsidRDefault="00CD678D" w:rsidP="00F360C3">
            <w:pPr>
              <w:jc w:val="center"/>
              <w:rPr>
                <w:rFonts w:eastAsia="Times New Roman"/>
                <w:sz w:val="24"/>
                <w:szCs w:val="24"/>
              </w:rPr>
            </w:pPr>
          </w:p>
        </w:tc>
        <w:tc>
          <w:tcPr>
            <w:tcW w:w="4187" w:type="dxa"/>
            <w:gridSpan w:val="2"/>
            <w:vAlign w:val="center"/>
          </w:tcPr>
          <w:p w:rsidR="00CD678D" w:rsidRPr="007B424A" w:rsidRDefault="00CD678D" w:rsidP="00F360C3">
            <w:pPr>
              <w:jc w:val="both"/>
              <w:rPr>
                <w:rFonts w:eastAsia="Times New Roman"/>
                <w:sz w:val="24"/>
                <w:szCs w:val="24"/>
              </w:rPr>
            </w:pPr>
            <w:r w:rsidRPr="007B424A">
              <w:rPr>
                <w:rFonts w:eastAsia="Times New Roman"/>
                <w:sz w:val="24"/>
                <w:szCs w:val="24"/>
              </w:rPr>
              <w:t>Анализ результатов посещения уроков</w:t>
            </w:r>
          </w:p>
        </w:tc>
        <w:tc>
          <w:tcPr>
            <w:tcW w:w="3402" w:type="dxa"/>
            <w:vAlign w:val="center"/>
          </w:tcPr>
          <w:p w:rsidR="00CD678D" w:rsidRPr="007B424A" w:rsidRDefault="00CD678D" w:rsidP="00F360C3">
            <w:pPr>
              <w:jc w:val="both"/>
              <w:rPr>
                <w:rFonts w:eastAsia="Times New Roman"/>
                <w:sz w:val="24"/>
                <w:szCs w:val="24"/>
              </w:rPr>
            </w:pPr>
            <w:r w:rsidRPr="007B424A">
              <w:rPr>
                <w:rFonts w:eastAsia="Times New Roman"/>
                <w:sz w:val="24"/>
                <w:szCs w:val="24"/>
              </w:rPr>
              <w:t>Оказание методической помощи в организации урока.</w:t>
            </w:r>
          </w:p>
        </w:tc>
        <w:tc>
          <w:tcPr>
            <w:tcW w:w="1417"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сентябрь, ноябрь, январь, март.</w:t>
            </w:r>
          </w:p>
        </w:tc>
        <w:tc>
          <w:tcPr>
            <w:tcW w:w="2126"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 xml:space="preserve">зам. директора </w:t>
            </w:r>
          </w:p>
        </w:tc>
      </w:tr>
      <w:tr w:rsidR="00CD678D" w:rsidRPr="007B424A" w:rsidTr="007B424A">
        <w:tc>
          <w:tcPr>
            <w:tcW w:w="1767" w:type="dxa"/>
            <w:vMerge w:val="restart"/>
            <w:vAlign w:val="center"/>
          </w:tcPr>
          <w:p w:rsidR="00CD678D" w:rsidRPr="007B424A" w:rsidRDefault="00CD678D" w:rsidP="00F360C3">
            <w:pPr>
              <w:rPr>
                <w:rFonts w:eastAsia="Times New Roman"/>
                <w:sz w:val="24"/>
                <w:szCs w:val="24"/>
              </w:rPr>
            </w:pPr>
            <w:r w:rsidRPr="007B424A">
              <w:rPr>
                <w:rFonts w:eastAsia="Times New Roman"/>
                <w:sz w:val="24"/>
                <w:szCs w:val="24"/>
              </w:rPr>
              <w:t>Консультации</w:t>
            </w:r>
          </w:p>
        </w:tc>
        <w:tc>
          <w:tcPr>
            <w:tcW w:w="4187" w:type="dxa"/>
            <w:gridSpan w:val="2"/>
          </w:tcPr>
          <w:p w:rsidR="00CD678D" w:rsidRPr="007B424A" w:rsidRDefault="00CD678D" w:rsidP="00F360C3">
            <w:pPr>
              <w:jc w:val="both"/>
              <w:rPr>
                <w:rFonts w:eastAsia="Times New Roman"/>
                <w:sz w:val="24"/>
                <w:szCs w:val="24"/>
              </w:rPr>
            </w:pPr>
            <w:r w:rsidRPr="007B424A">
              <w:rPr>
                <w:rFonts w:eastAsia="Times New Roman"/>
                <w:sz w:val="24"/>
                <w:szCs w:val="24"/>
              </w:rPr>
              <w:t xml:space="preserve">Работа учителя со  школьной документацией. </w:t>
            </w:r>
          </w:p>
        </w:tc>
        <w:tc>
          <w:tcPr>
            <w:tcW w:w="3402" w:type="dxa"/>
            <w:vMerge w:val="restart"/>
            <w:vAlign w:val="center"/>
          </w:tcPr>
          <w:p w:rsidR="00CD678D" w:rsidRPr="007B424A" w:rsidRDefault="00CD678D" w:rsidP="00F360C3">
            <w:pPr>
              <w:jc w:val="both"/>
              <w:rPr>
                <w:rFonts w:eastAsia="Times New Roman"/>
                <w:sz w:val="24"/>
                <w:szCs w:val="24"/>
              </w:rPr>
            </w:pPr>
            <w:r w:rsidRPr="007B424A">
              <w:rPr>
                <w:rFonts w:eastAsia="Times New Roman"/>
                <w:sz w:val="24"/>
                <w:szCs w:val="24"/>
              </w:rPr>
              <w:t>Оказание методической помощи в исполнении функциональных обязанностей.</w:t>
            </w:r>
          </w:p>
        </w:tc>
        <w:tc>
          <w:tcPr>
            <w:tcW w:w="1417"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сентябрь</w:t>
            </w:r>
          </w:p>
        </w:tc>
        <w:tc>
          <w:tcPr>
            <w:tcW w:w="2126" w:type="dxa"/>
            <w:vAlign w:val="center"/>
          </w:tcPr>
          <w:p w:rsidR="00CD678D" w:rsidRPr="007B424A" w:rsidRDefault="007B424A" w:rsidP="00F360C3">
            <w:pPr>
              <w:jc w:val="center"/>
              <w:rPr>
                <w:rFonts w:eastAsia="Times New Roman"/>
                <w:sz w:val="24"/>
                <w:szCs w:val="24"/>
              </w:rPr>
            </w:pPr>
            <w:r>
              <w:rPr>
                <w:sz w:val="24"/>
                <w:szCs w:val="24"/>
              </w:rPr>
              <w:t>зам. директора</w:t>
            </w:r>
          </w:p>
        </w:tc>
      </w:tr>
      <w:tr w:rsidR="00CD678D" w:rsidRPr="007B424A" w:rsidTr="007B424A">
        <w:tc>
          <w:tcPr>
            <w:tcW w:w="1767" w:type="dxa"/>
            <w:vMerge/>
            <w:vAlign w:val="center"/>
          </w:tcPr>
          <w:p w:rsidR="00CD678D" w:rsidRPr="007B424A" w:rsidRDefault="00CD678D" w:rsidP="00F360C3">
            <w:pPr>
              <w:rPr>
                <w:rFonts w:eastAsia="Times New Roman"/>
                <w:sz w:val="24"/>
                <w:szCs w:val="24"/>
              </w:rPr>
            </w:pPr>
          </w:p>
        </w:tc>
        <w:tc>
          <w:tcPr>
            <w:tcW w:w="4187" w:type="dxa"/>
            <w:gridSpan w:val="2"/>
          </w:tcPr>
          <w:p w:rsidR="00CD678D" w:rsidRPr="007B424A" w:rsidRDefault="00CD678D" w:rsidP="00F360C3">
            <w:pPr>
              <w:jc w:val="both"/>
              <w:rPr>
                <w:rFonts w:eastAsia="Times New Roman"/>
                <w:sz w:val="24"/>
                <w:szCs w:val="24"/>
              </w:rPr>
            </w:pPr>
            <w:r w:rsidRPr="007B424A">
              <w:rPr>
                <w:rFonts w:eastAsia="Times New Roman"/>
                <w:sz w:val="24"/>
                <w:szCs w:val="24"/>
              </w:rPr>
              <w:t>Подготовка и проведение промежуточной аттестации по предмету.</w:t>
            </w:r>
          </w:p>
        </w:tc>
        <w:tc>
          <w:tcPr>
            <w:tcW w:w="3402" w:type="dxa"/>
            <w:vMerge/>
          </w:tcPr>
          <w:p w:rsidR="00CD678D" w:rsidRPr="007B424A" w:rsidRDefault="00CD678D" w:rsidP="00F360C3">
            <w:pPr>
              <w:jc w:val="both"/>
              <w:rPr>
                <w:rFonts w:eastAsia="Times New Roman"/>
                <w:sz w:val="24"/>
                <w:szCs w:val="24"/>
              </w:rPr>
            </w:pPr>
          </w:p>
        </w:tc>
        <w:tc>
          <w:tcPr>
            <w:tcW w:w="1417"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декабрь, апрель</w:t>
            </w:r>
          </w:p>
        </w:tc>
        <w:tc>
          <w:tcPr>
            <w:tcW w:w="2126"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 xml:space="preserve">зам. директора </w:t>
            </w:r>
          </w:p>
        </w:tc>
      </w:tr>
      <w:tr w:rsidR="00CD678D" w:rsidRPr="007B424A" w:rsidTr="007B424A">
        <w:tc>
          <w:tcPr>
            <w:tcW w:w="1767" w:type="dxa"/>
            <w:vMerge/>
            <w:vAlign w:val="center"/>
          </w:tcPr>
          <w:p w:rsidR="00CD678D" w:rsidRPr="007B424A" w:rsidRDefault="00CD678D" w:rsidP="00F360C3">
            <w:pPr>
              <w:rPr>
                <w:rFonts w:eastAsia="Times New Roman"/>
                <w:sz w:val="24"/>
                <w:szCs w:val="24"/>
              </w:rPr>
            </w:pPr>
          </w:p>
        </w:tc>
        <w:tc>
          <w:tcPr>
            <w:tcW w:w="4187" w:type="dxa"/>
            <w:gridSpan w:val="2"/>
          </w:tcPr>
          <w:p w:rsidR="00CD678D" w:rsidRPr="007B424A" w:rsidRDefault="00CD678D" w:rsidP="00F360C3">
            <w:pPr>
              <w:jc w:val="both"/>
              <w:rPr>
                <w:rFonts w:eastAsia="Times New Roman"/>
                <w:sz w:val="24"/>
                <w:szCs w:val="24"/>
              </w:rPr>
            </w:pPr>
            <w:r w:rsidRPr="007B424A">
              <w:rPr>
                <w:rFonts w:eastAsia="Times New Roman"/>
                <w:sz w:val="24"/>
                <w:szCs w:val="24"/>
              </w:rPr>
              <w:t xml:space="preserve">Анализ результатов </w:t>
            </w:r>
            <w:r w:rsidRPr="007B424A">
              <w:rPr>
                <w:rFonts w:eastAsia="Times New Roman"/>
                <w:sz w:val="24"/>
                <w:szCs w:val="24"/>
              </w:rPr>
              <w:lastRenderedPageBreak/>
              <w:t>профессиональной деятельности</w:t>
            </w:r>
          </w:p>
        </w:tc>
        <w:tc>
          <w:tcPr>
            <w:tcW w:w="3402" w:type="dxa"/>
            <w:vMerge/>
          </w:tcPr>
          <w:p w:rsidR="00CD678D" w:rsidRPr="007B424A" w:rsidRDefault="00CD678D" w:rsidP="00F360C3">
            <w:pPr>
              <w:jc w:val="both"/>
              <w:rPr>
                <w:rFonts w:eastAsia="Times New Roman"/>
                <w:sz w:val="24"/>
                <w:szCs w:val="24"/>
              </w:rPr>
            </w:pPr>
          </w:p>
        </w:tc>
        <w:tc>
          <w:tcPr>
            <w:tcW w:w="1417"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 xml:space="preserve">октябрь, </w:t>
            </w:r>
            <w:r w:rsidRPr="007B424A">
              <w:rPr>
                <w:rFonts w:eastAsia="Times New Roman"/>
                <w:sz w:val="24"/>
                <w:szCs w:val="24"/>
              </w:rPr>
              <w:lastRenderedPageBreak/>
              <w:t>май</w:t>
            </w:r>
          </w:p>
        </w:tc>
        <w:tc>
          <w:tcPr>
            <w:tcW w:w="2126"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lastRenderedPageBreak/>
              <w:t xml:space="preserve">зам. директора </w:t>
            </w:r>
          </w:p>
        </w:tc>
      </w:tr>
      <w:tr w:rsidR="00CD678D" w:rsidRPr="007B424A" w:rsidTr="007B424A">
        <w:tc>
          <w:tcPr>
            <w:tcW w:w="12899" w:type="dxa"/>
            <w:gridSpan w:val="6"/>
          </w:tcPr>
          <w:p w:rsidR="00CD678D" w:rsidRPr="007B424A" w:rsidRDefault="00CD678D" w:rsidP="00F360C3">
            <w:pPr>
              <w:jc w:val="center"/>
              <w:rPr>
                <w:rFonts w:eastAsia="Times New Roman"/>
                <w:b/>
                <w:sz w:val="24"/>
                <w:szCs w:val="24"/>
              </w:rPr>
            </w:pPr>
            <w:r w:rsidRPr="007B424A">
              <w:rPr>
                <w:rFonts w:eastAsia="Times New Roman"/>
                <w:b/>
                <w:sz w:val="24"/>
                <w:szCs w:val="24"/>
              </w:rPr>
              <w:lastRenderedPageBreak/>
              <w:t>Повышение уровня квалификации педагогических кадров</w:t>
            </w:r>
          </w:p>
        </w:tc>
      </w:tr>
      <w:tr w:rsidR="00CD678D" w:rsidRPr="007B424A" w:rsidTr="007B424A">
        <w:tc>
          <w:tcPr>
            <w:tcW w:w="1909" w:type="dxa"/>
            <w:gridSpan w:val="2"/>
            <w:vAlign w:val="center"/>
          </w:tcPr>
          <w:p w:rsidR="00CD678D" w:rsidRPr="007B424A" w:rsidRDefault="00CD678D" w:rsidP="00F360C3">
            <w:pPr>
              <w:jc w:val="both"/>
              <w:rPr>
                <w:rFonts w:eastAsia="Times New Roman"/>
                <w:sz w:val="24"/>
                <w:szCs w:val="24"/>
              </w:rPr>
            </w:pPr>
            <w:r w:rsidRPr="007B424A">
              <w:rPr>
                <w:rFonts w:eastAsia="Times New Roman"/>
                <w:sz w:val="24"/>
                <w:szCs w:val="24"/>
              </w:rPr>
              <w:t>Аттестация  педагогических кадров</w:t>
            </w:r>
          </w:p>
        </w:tc>
        <w:tc>
          <w:tcPr>
            <w:tcW w:w="7447" w:type="dxa"/>
            <w:gridSpan w:val="2"/>
            <w:vAlign w:val="center"/>
          </w:tcPr>
          <w:p w:rsidR="00CD678D" w:rsidRPr="007B424A" w:rsidRDefault="00CD678D" w:rsidP="00F360C3">
            <w:pPr>
              <w:jc w:val="both"/>
              <w:rPr>
                <w:rFonts w:eastAsia="Times New Roman"/>
                <w:sz w:val="24"/>
                <w:szCs w:val="24"/>
              </w:rPr>
            </w:pPr>
            <w:r w:rsidRPr="007B424A">
              <w:rPr>
                <w:rFonts w:eastAsia="Times New Roman"/>
                <w:sz w:val="24"/>
                <w:szCs w:val="24"/>
              </w:rPr>
              <w:t>Подготовка и проведение аттестационных мероприятий. Экспертиза уровня профессиональной подготовки аттестующихся педагогов. Повышение уровня профессиональной деятельности педагогов.</w:t>
            </w:r>
          </w:p>
          <w:p w:rsidR="00CD678D" w:rsidRPr="007B424A" w:rsidRDefault="00CD678D" w:rsidP="00F360C3">
            <w:pPr>
              <w:jc w:val="both"/>
              <w:rPr>
                <w:rFonts w:eastAsia="Times New Roman"/>
                <w:sz w:val="24"/>
                <w:szCs w:val="24"/>
              </w:rPr>
            </w:pPr>
          </w:p>
        </w:tc>
        <w:tc>
          <w:tcPr>
            <w:tcW w:w="1417" w:type="dxa"/>
            <w:vAlign w:val="center"/>
          </w:tcPr>
          <w:p w:rsidR="00CD678D" w:rsidRPr="007B424A" w:rsidRDefault="00CD678D" w:rsidP="00F360C3">
            <w:pPr>
              <w:jc w:val="both"/>
              <w:rPr>
                <w:rFonts w:eastAsia="Times New Roman"/>
                <w:sz w:val="24"/>
                <w:szCs w:val="24"/>
              </w:rPr>
            </w:pPr>
            <w:r w:rsidRPr="007B424A">
              <w:rPr>
                <w:rFonts w:eastAsia="Times New Roman"/>
                <w:sz w:val="24"/>
                <w:szCs w:val="24"/>
              </w:rPr>
              <w:t>по графику</w:t>
            </w:r>
          </w:p>
        </w:tc>
        <w:tc>
          <w:tcPr>
            <w:tcW w:w="2126" w:type="dxa"/>
            <w:vAlign w:val="center"/>
          </w:tcPr>
          <w:p w:rsidR="00CD678D" w:rsidRPr="007B424A" w:rsidRDefault="00CD678D" w:rsidP="00F360C3">
            <w:pPr>
              <w:jc w:val="both"/>
              <w:rPr>
                <w:rFonts w:eastAsia="Times New Roman"/>
                <w:sz w:val="24"/>
                <w:szCs w:val="24"/>
              </w:rPr>
            </w:pPr>
            <w:r w:rsidRPr="007B424A">
              <w:rPr>
                <w:rFonts w:eastAsia="Times New Roman"/>
                <w:sz w:val="24"/>
                <w:szCs w:val="24"/>
              </w:rPr>
              <w:t xml:space="preserve"> Зам. директора </w:t>
            </w:r>
          </w:p>
        </w:tc>
      </w:tr>
      <w:tr w:rsidR="00CD678D" w:rsidRPr="007B424A" w:rsidTr="007B424A">
        <w:tc>
          <w:tcPr>
            <w:tcW w:w="1909" w:type="dxa"/>
            <w:gridSpan w:val="2"/>
            <w:vAlign w:val="center"/>
          </w:tcPr>
          <w:p w:rsidR="00CD678D" w:rsidRPr="007B424A" w:rsidRDefault="00CD678D" w:rsidP="00F360C3">
            <w:pPr>
              <w:jc w:val="center"/>
              <w:rPr>
                <w:rFonts w:eastAsia="Times New Roman"/>
                <w:sz w:val="24"/>
                <w:szCs w:val="24"/>
              </w:rPr>
            </w:pPr>
            <w:r w:rsidRPr="007B424A">
              <w:rPr>
                <w:rFonts w:eastAsia="Times New Roman"/>
                <w:sz w:val="24"/>
                <w:szCs w:val="24"/>
              </w:rPr>
              <w:t>Прохождение курсовой подготовки</w:t>
            </w:r>
          </w:p>
        </w:tc>
        <w:tc>
          <w:tcPr>
            <w:tcW w:w="7447" w:type="dxa"/>
            <w:gridSpan w:val="2"/>
            <w:vAlign w:val="center"/>
          </w:tcPr>
          <w:p w:rsidR="00CD678D" w:rsidRPr="007B424A" w:rsidRDefault="00CD678D" w:rsidP="00F360C3">
            <w:pPr>
              <w:jc w:val="both"/>
              <w:rPr>
                <w:rFonts w:eastAsia="Times New Roman"/>
                <w:sz w:val="24"/>
                <w:szCs w:val="24"/>
              </w:rPr>
            </w:pPr>
            <w:r w:rsidRPr="007B424A">
              <w:rPr>
                <w:rFonts w:eastAsia="Times New Roman"/>
                <w:sz w:val="24"/>
                <w:szCs w:val="24"/>
              </w:rPr>
              <w:t>Обучение учителей школы на курсах повышения квалификации  по введению ФГОС ООО</w:t>
            </w:r>
          </w:p>
        </w:tc>
        <w:tc>
          <w:tcPr>
            <w:tcW w:w="1417"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по</w:t>
            </w:r>
          </w:p>
          <w:p w:rsidR="00CD678D" w:rsidRPr="007B424A" w:rsidRDefault="00CD678D" w:rsidP="00F360C3">
            <w:pPr>
              <w:jc w:val="center"/>
              <w:rPr>
                <w:rFonts w:eastAsia="Times New Roman"/>
                <w:sz w:val="24"/>
                <w:szCs w:val="24"/>
              </w:rPr>
            </w:pPr>
            <w:r w:rsidRPr="007B424A">
              <w:rPr>
                <w:rFonts w:eastAsia="Times New Roman"/>
                <w:sz w:val="24"/>
                <w:szCs w:val="24"/>
              </w:rPr>
              <w:t>графику</w:t>
            </w:r>
          </w:p>
        </w:tc>
        <w:tc>
          <w:tcPr>
            <w:tcW w:w="2126"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зам. директора</w:t>
            </w:r>
          </w:p>
        </w:tc>
      </w:tr>
      <w:tr w:rsidR="00CD678D" w:rsidRPr="007B424A" w:rsidTr="007B424A">
        <w:tc>
          <w:tcPr>
            <w:tcW w:w="1909" w:type="dxa"/>
            <w:gridSpan w:val="2"/>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Участие в районном этапе конкурса «Учитель года»</w:t>
            </w:r>
          </w:p>
        </w:tc>
        <w:tc>
          <w:tcPr>
            <w:tcW w:w="7447" w:type="dxa"/>
            <w:gridSpan w:val="2"/>
            <w:vAlign w:val="center"/>
          </w:tcPr>
          <w:p w:rsidR="00CD678D" w:rsidRPr="007B424A" w:rsidRDefault="00CD678D" w:rsidP="00F360C3">
            <w:pPr>
              <w:jc w:val="both"/>
              <w:rPr>
                <w:rFonts w:eastAsia="Times New Roman"/>
                <w:sz w:val="24"/>
                <w:szCs w:val="24"/>
              </w:rPr>
            </w:pPr>
            <w:r w:rsidRPr="007B424A">
              <w:rPr>
                <w:rFonts w:eastAsia="Times New Roman"/>
                <w:sz w:val="24"/>
                <w:szCs w:val="24"/>
              </w:rPr>
              <w:t xml:space="preserve">Реализация творческого потенциала педагога. </w:t>
            </w:r>
          </w:p>
        </w:tc>
        <w:tc>
          <w:tcPr>
            <w:tcW w:w="1417"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 xml:space="preserve">Декабрь - январь </w:t>
            </w:r>
          </w:p>
        </w:tc>
        <w:tc>
          <w:tcPr>
            <w:tcW w:w="2126"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Руководители МО</w:t>
            </w:r>
          </w:p>
        </w:tc>
      </w:tr>
      <w:tr w:rsidR="00CD678D" w:rsidRPr="007B424A" w:rsidTr="007B424A">
        <w:tc>
          <w:tcPr>
            <w:tcW w:w="1909" w:type="dxa"/>
            <w:gridSpan w:val="2"/>
            <w:vAlign w:val="center"/>
          </w:tcPr>
          <w:p w:rsidR="00CD678D" w:rsidRPr="007B424A" w:rsidRDefault="00CD678D" w:rsidP="00F360C3">
            <w:pPr>
              <w:jc w:val="center"/>
              <w:rPr>
                <w:rFonts w:eastAsia="Times New Roman"/>
                <w:sz w:val="24"/>
                <w:szCs w:val="24"/>
              </w:rPr>
            </w:pPr>
            <w:r w:rsidRPr="007B424A">
              <w:rPr>
                <w:rFonts w:eastAsia="Times New Roman"/>
                <w:sz w:val="24"/>
                <w:szCs w:val="24"/>
              </w:rPr>
              <w:t>Презентация опыта работы</w:t>
            </w:r>
          </w:p>
        </w:tc>
        <w:tc>
          <w:tcPr>
            <w:tcW w:w="7447" w:type="dxa"/>
            <w:gridSpan w:val="2"/>
            <w:vAlign w:val="center"/>
          </w:tcPr>
          <w:p w:rsidR="00CD678D" w:rsidRPr="007B424A" w:rsidRDefault="00CD678D" w:rsidP="00F360C3">
            <w:pPr>
              <w:jc w:val="both"/>
              <w:rPr>
                <w:rFonts w:eastAsia="Times New Roman"/>
                <w:sz w:val="24"/>
                <w:szCs w:val="24"/>
              </w:rPr>
            </w:pPr>
            <w:r w:rsidRPr="007B424A">
              <w:rPr>
                <w:rFonts w:eastAsia="Times New Roman"/>
                <w:sz w:val="24"/>
                <w:szCs w:val="24"/>
              </w:rPr>
              <w:t>Информирование педагогов  и их участие в профессиональных смотрах, конкурсах.</w:t>
            </w:r>
          </w:p>
          <w:p w:rsidR="00CD678D" w:rsidRPr="007B424A" w:rsidRDefault="00CD678D" w:rsidP="00F360C3">
            <w:pPr>
              <w:jc w:val="both"/>
              <w:rPr>
                <w:rFonts w:eastAsia="Times New Roman"/>
                <w:sz w:val="24"/>
                <w:szCs w:val="24"/>
              </w:rPr>
            </w:pPr>
            <w:r w:rsidRPr="007B424A">
              <w:rPr>
                <w:rFonts w:eastAsia="Times New Roman"/>
                <w:sz w:val="24"/>
                <w:szCs w:val="24"/>
              </w:rPr>
              <w:t>Публикация методической продукции</w:t>
            </w:r>
          </w:p>
          <w:p w:rsidR="00CD678D" w:rsidRPr="007B424A" w:rsidRDefault="00CD678D" w:rsidP="00F360C3">
            <w:pPr>
              <w:jc w:val="both"/>
              <w:rPr>
                <w:rFonts w:eastAsia="Times New Roman"/>
                <w:sz w:val="24"/>
                <w:szCs w:val="24"/>
              </w:rPr>
            </w:pPr>
            <w:r w:rsidRPr="007B424A">
              <w:rPr>
                <w:rFonts w:eastAsia="Times New Roman"/>
                <w:sz w:val="24"/>
                <w:szCs w:val="24"/>
              </w:rPr>
              <w:t>Представление результатов методической деятельности.</w:t>
            </w:r>
          </w:p>
        </w:tc>
        <w:tc>
          <w:tcPr>
            <w:tcW w:w="1417"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Согласно планам работы  МО</w:t>
            </w:r>
          </w:p>
        </w:tc>
        <w:tc>
          <w:tcPr>
            <w:tcW w:w="2126"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t>Руководители  МО</w:t>
            </w:r>
          </w:p>
        </w:tc>
      </w:tr>
    </w:tbl>
    <w:p w:rsidR="00CD678D" w:rsidRPr="007B424A" w:rsidRDefault="00CD678D" w:rsidP="00CD678D">
      <w:pPr>
        <w:rPr>
          <w:rFonts w:eastAsia="Times New Roman"/>
          <w:b/>
          <w:sz w:val="24"/>
          <w:szCs w:val="24"/>
        </w:rPr>
      </w:pPr>
    </w:p>
    <w:p w:rsidR="00CD678D" w:rsidRDefault="00CD678D" w:rsidP="007B424A">
      <w:pPr>
        <w:jc w:val="center"/>
        <w:rPr>
          <w:b/>
          <w:sz w:val="24"/>
          <w:szCs w:val="24"/>
          <w:u w:val="single"/>
        </w:rPr>
      </w:pPr>
      <w:r w:rsidRPr="007B424A">
        <w:rPr>
          <w:rFonts w:eastAsia="Times New Roman"/>
          <w:b/>
          <w:sz w:val="24"/>
          <w:szCs w:val="24"/>
        </w:rPr>
        <w:t xml:space="preserve">Направление 3    </w:t>
      </w:r>
      <w:r w:rsidRPr="007B424A">
        <w:rPr>
          <w:rFonts w:eastAsia="Times New Roman"/>
          <w:b/>
          <w:sz w:val="24"/>
          <w:szCs w:val="24"/>
          <w:u w:val="single"/>
        </w:rPr>
        <w:t>Работа с обучающимися</w:t>
      </w:r>
    </w:p>
    <w:p w:rsidR="007B424A" w:rsidRPr="007B424A" w:rsidRDefault="007B424A" w:rsidP="007B424A">
      <w:pPr>
        <w:jc w:val="center"/>
        <w:rPr>
          <w:rFonts w:eastAsia="Times New Roman"/>
          <w:b/>
          <w:sz w:val="24"/>
          <w:szCs w:val="24"/>
        </w:rPr>
      </w:pPr>
    </w:p>
    <w:p w:rsidR="00CD678D" w:rsidRDefault="00CD678D" w:rsidP="007B424A">
      <w:pPr>
        <w:jc w:val="center"/>
        <w:rPr>
          <w:sz w:val="24"/>
          <w:szCs w:val="24"/>
        </w:rPr>
      </w:pPr>
      <w:r w:rsidRPr="007B424A">
        <w:rPr>
          <w:rFonts w:eastAsia="Times New Roman"/>
          <w:b/>
          <w:sz w:val="24"/>
          <w:szCs w:val="24"/>
        </w:rPr>
        <w:t xml:space="preserve">Задачи:  </w:t>
      </w:r>
      <w:r w:rsidRPr="007B424A">
        <w:rPr>
          <w:rFonts w:eastAsia="Times New Roman"/>
          <w:sz w:val="24"/>
          <w:szCs w:val="24"/>
        </w:rPr>
        <w:t>Освоение эффективных форм  организации  образовательной    деятельности  обучающихся. Выявление и накопление успешного опыта работы педагогов в данном   направлении.</w:t>
      </w:r>
    </w:p>
    <w:p w:rsidR="007B424A" w:rsidRPr="007B424A" w:rsidRDefault="007B424A" w:rsidP="007B424A">
      <w:pPr>
        <w:jc w:val="center"/>
        <w:rPr>
          <w:rFonts w:eastAsia="Times New Roman"/>
          <w:sz w:val="24"/>
          <w:szCs w:val="24"/>
        </w:rPr>
      </w:pPr>
    </w:p>
    <w:tbl>
      <w:tblPr>
        <w:tblW w:w="1289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6"/>
        <w:gridCol w:w="3327"/>
        <w:gridCol w:w="4023"/>
        <w:gridCol w:w="1417"/>
        <w:gridCol w:w="2126"/>
      </w:tblGrid>
      <w:tr w:rsidR="00CD678D" w:rsidRPr="007B424A" w:rsidTr="007B424A">
        <w:tc>
          <w:tcPr>
            <w:tcW w:w="2006" w:type="dxa"/>
          </w:tcPr>
          <w:p w:rsidR="00CD678D" w:rsidRPr="007B424A" w:rsidRDefault="00CD678D" w:rsidP="00F360C3">
            <w:pPr>
              <w:jc w:val="center"/>
              <w:rPr>
                <w:rFonts w:eastAsia="Times New Roman"/>
                <w:sz w:val="24"/>
                <w:szCs w:val="24"/>
              </w:rPr>
            </w:pPr>
            <w:r w:rsidRPr="007B424A">
              <w:rPr>
                <w:rFonts w:eastAsia="Times New Roman"/>
                <w:sz w:val="24"/>
                <w:szCs w:val="24"/>
              </w:rPr>
              <w:t>Тематика</w:t>
            </w:r>
          </w:p>
          <w:p w:rsidR="00CD678D" w:rsidRPr="007B424A" w:rsidRDefault="00CD678D" w:rsidP="00F360C3">
            <w:pPr>
              <w:jc w:val="center"/>
              <w:rPr>
                <w:rFonts w:eastAsia="Times New Roman"/>
                <w:sz w:val="24"/>
                <w:szCs w:val="24"/>
              </w:rPr>
            </w:pPr>
            <w:r w:rsidRPr="007B424A">
              <w:rPr>
                <w:rFonts w:eastAsia="Times New Roman"/>
                <w:sz w:val="24"/>
                <w:szCs w:val="24"/>
              </w:rPr>
              <w:t>мероприятия</w:t>
            </w:r>
          </w:p>
        </w:tc>
        <w:tc>
          <w:tcPr>
            <w:tcW w:w="3327" w:type="dxa"/>
          </w:tcPr>
          <w:p w:rsidR="00CD678D" w:rsidRPr="007B424A" w:rsidRDefault="00CD678D" w:rsidP="00F360C3">
            <w:pPr>
              <w:jc w:val="center"/>
              <w:rPr>
                <w:rFonts w:eastAsia="Times New Roman"/>
                <w:sz w:val="24"/>
                <w:szCs w:val="24"/>
              </w:rPr>
            </w:pPr>
            <w:r w:rsidRPr="007B424A">
              <w:rPr>
                <w:rFonts w:eastAsia="Times New Roman"/>
                <w:sz w:val="24"/>
                <w:szCs w:val="24"/>
              </w:rPr>
              <w:t>Содержание</w:t>
            </w:r>
          </w:p>
          <w:p w:rsidR="00CD678D" w:rsidRPr="007B424A" w:rsidRDefault="00CD678D" w:rsidP="00F360C3">
            <w:pPr>
              <w:jc w:val="center"/>
              <w:rPr>
                <w:rFonts w:eastAsia="Times New Roman"/>
                <w:sz w:val="24"/>
                <w:szCs w:val="24"/>
              </w:rPr>
            </w:pPr>
            <w:r w:rsidRPr="007B424A">
              <w:rPr>
                <w:rFonts w:eastAsia="Times New Roman"/>
                <w:sz w:val="24"/>
                <w:szCs w:val="24"/>
              </w:rPr>
              <w:t>деятельности</w:t>
            </w:r>
          </w:p>
        </w:tc>
        <w:tc>
          <w:tcPr>
            <w:tcW w:w="4023" w:type="dxa"/>
          </w:tcPr>
          <w:p w:rsidR="00CD678D" w:rsidRPr="007B424A" w:rsidRDefault="00CD678D" w:rsidP="00F360C3">
            <w:pPr>
              <w:jc w:val="center"/>
              <w:rPr>
                <w:rFonts w:eastAsia="Times New Roman"/>
                <w:sz w:val="24"/>
                <w:szCs w:val="24"/>
              </w:rPr>
            </w:pPr>
            <w:r w:rsidRPr="007B424A">
              <w:rPr>
                <w:rFonts w:eastAsia="Times New Roman"/>
                <w:sz w:val="24"/>
                <w:szCs w:val="24"/>
              </w:rPr>
              <w:t>Планируемый результат</w:t>
            </w:r>
          </w:p>
        </w:tc>
        <w:tc>
          <w:tcPr>
            <w:tcW w:w="1417" w:type="dxa"/>
          </w:tcPr>
          <w:p w:rsidR="00CD678D" w:rsidRPr="007B424A" w:rsidRDefault="00CD678D" w:rsidP="00F360C3">
            <w:pPr>
              <w:jc w:val="center"/>
              <w:rPr>
                <w:rFonts w:eastAsia="Times New Roman"/>
                <w:sz w:val="24"/>
                <w:szCs w:val="24"/>
              </w:rPr>
            </w:pPr>
            <w:r w:rsidRPr="007B424A">
              <w:rPr>
                <w:rFonts w:eastAsia="Times New Roman"/>
                <w:sz w:val="24"/>
                <w:szCs w:val="24"/>
              </w:rPr>
              <w:t>Сроки проведения</w:t>
            </w:r>
          </w:p>
        </w:tc>
        <w:tc>
          <w:tcPr>
            <w:tcW w:w="2126" w:type="dxa"/>
          </w:tcPr>
          <w:p w:rsidR="00CD678D" w:rsidRPr="007B424A" w:rsidRDefault="00CD678D" w:rsidP="00F360C3">
            <w:pPr>
              <w:jc w:val="center"/>
              <w:rPr>
                <w:rFonts w:eastAsia="Times New Roman"/>
                <w:sz w:val="24"/>
                <w:szCs w:val="24"/>
              </w:rPr>
            </w:pPr>
            <w:r w:rsidRPr="007B424A">
              <w:rPr>
                <w:rFonts w:eastAsia="Times New Roman"/>
                <w:sz w:val="24"/>
                <w:szCs w:val="24"/>
              </w:rPr>
              <w:t>Ответственный</w:t>
            </w:r>
          </w:p>
        </w:tc>
      </w:tr>
      <w:tr w:rsidR="00CD678D" w:rsidRPr="007B424A" w:rsidTr="007B424A">
        <w:tc>
          <w:tcPr>
            <w:tcW w:w="2006" w:type="dxa"/>
            <w:vAlign w:val="center"/>
          </w:tcPr>
          <w:p w:rsidR="00CD678D" w:rsidRPr="007B424A" w:rsidRDefault="00CD678D" w:rsidP="00F360C3">
            <w:pPr>
              <w:jc w:val="both"/>
              <w:rPr>
                <w:rFonts w:eastAsia="Times New Roman"/>
                <w:sz w:val="24"/>
                <w:szCs w:val="24"/>
              </w:rPr>
            </w:pPr>
            <w:r w:rsidRPr="007B424A">
              <w:rPr>
                <w:rFonts w:eastAsia="Times New Roman"/>
                <w:sz w:val="24"/>
                <w:szCs w:val="24"/>
              </w:rPr>
              <w:t>Муниципальный, школьный туры Всероссийской олимпиады школьников.</w:t>
            </w:r>
          </w:p>
        </w:tc>
        <w:tc>
          <w:tcPr>
            <w:tcW w:w="3327" w:type="dxa"/>
            <w:vAlign w:val="center"/>
          </w:tcPr>
          <w:p w:rsidR="00CD678D" w:rsidRPr="007B424A" w:rsidRDefault="00CD678D" w:rsidP="00F360C3">
            <w:pPr>
              <w:jc w:val="both"/>
              <w:rPr>
                <w:rFonts w:eastAsia="Times New Roman"/>
                <w:sz w:val="24"/>
                <w:szCs w:val="24"/>
              </w:rPr>
            </w:pPr>
            <w:r w:rsidRPr="007B424A">
              <w:rPr>
                <w:rFonts w:eastAsia="Times New Roman"/>
                <w:sz w:val="24"/>
                <w:szCs w:val="24"/>
              </w:rPr>
              <w:t xml:space="preserve">Проведение предметных олимпиад </w:t>
            </w:r>
          </w:p>
          <w:p w:rsidR="00CD678D" w:rsidRPr="007B424A" w:rsidRDefault="00CD678D" w:rsidP="00F360C3">
            <w:pPr>
              <w:jc w:val="both"/>
              <w:rPr>
                <w:rFonts w:eastAsia="Times New Roman"/>
                <w:sz w:val="24"/>
                <w:szCs w:val="24"/>
              </w:rPr>
            </w:pPr>
            <w:r w:rsidRPr="007B424A">
              <w:rPr>
                <w:rFonts w:eastAsia="Times New Roman"/>
                <w:sz w:val="24"/>
                <w:szCs w:val="24"/>
              </w:rPr>
              <w:t>Анализ результативности индивидуальной работы с учащимися, имеющими повышенную учебную мотивацию</w:t>
            </w:r>
          </w:p>
        </w:tc>
        <w:tc>
          <w:tcPr>
            <w:tcW w:w="4023" w:type="dxa"/>
            <w:vAlign w:val="center"/>
          </w:tcPr>
          <w:p w:rsidR="00CD678D" w:rsidRPr="007B424A" w:rsidRDefault="00CD678D" w:rsidP="00F360C3">
            <w:pPr>
              <w:jc w:val="both"/>
              <w:rPr>
                <w:rFonts w:eastAsia="Times New Roman"/>
                <w:sz w:val="24"/>
                <w:szCs w:val="24"/>
              </w:rPr>
            </w:pPr>
            <w:r w:rsidRPr="007B424A">
              <w:rPr>
                <w:rFonts w:eastAsia="Times New Roman"/>
                <w:sz w:val="24"/>
                <w:szCs w:val="24"/>
              </w:rPr>
              <w:t>Оценка результативности</w:t>
            </w:r>
          </w:p>
          <w:p w:rsidR="00CD678D" w:rsidRPr="007B424A" w:rsidRDefault="00CD678D" w:rsidP="00F360C3">
            <w:pPr>
              <w:jc w:val="both"/>
              <w:rPr>
                <w:rFonts w:eastAsia="Times New Roman"/>
                <w:sz w:val="24"/>
                <w:szCs w:val="24"/>
              </w:rPr>
            </w:pPr>
            <w:r w:rsidRPr="007B424A">
              <w:rPr>
                <w:rFonts w:eastAsia="Times New Roman"/>
                <w:sz w:val="24"/>
                <w:szCs w:val="24"/>
              </w:rPr>
              <w:t>индивидуальной работы с учащимися, имеющими повышенную учебную мотивацию.</w:t>
            </w:r>
          </w:p>
        </w:tc>
        <w:tc>
          <w:tcPr>
            <w:tcW w:w="1417" w:type="dxa"/>
            <w:vAlign w:val="center"/>
          </w:tcPr>
          <w:p w:rsidR="00CD678D" w:rsidRPr="007B424A" w:rsidRDefault="00CD678D" w:rsidP="00F360C3">
            <w:pPr>
              <w:jc w:val="both"/>
              <w:rPr>
                <w:rFonts w:eastAsia="Times New Roman"/>
                <w:sz w:val="24"/>
                <w:szCs w:val="24"/>
              </w:rPr>
            </w:pPr>
            <w:r w:rsidRPr="007B424A">
              <w:rPr>
                <w:rFonts w:eastAsia="Times New Roman"/>
                <w:sz w:val="24"/>
                <w:szCs w:val="24"/>
              </w:rPr>
              <w:t>Октябрь-Ноябрь</w:t>
            </w:r>
          </w:p>
        </w:tc>
        <w:tc>
          <w:tcPr>
            <w:tcW w:w="2126" w:type="dxa"/>
            <w:vAlign w:val="center"/>
          </w:tcPr>
          <w:p w:rsidR="00CD678D" w:rsidRPr="007B424A" w:rsidRDefault="00CD678D" w:rsidP="00F360C3">
            <w:pPr>
              <w:jc w:val="both"/>
              <w:rPr>
                <w:rFonts w:eastAsia="Times New Roman"/>
                <w:sz w:val="24"/>
                <w:szCs w:val="24"/>
              </w:rPr>
            </w:pPr>
            <w:r w:rsidRPr="007B424A">
              <w:rPr>
                <w:rFonts w:eastAsia="Times New Roman"/>
                <w:sz w:val="24"/>
                <w:szCs w:val="24"/>
              </w:rPr>
              <w:t>Руководители МО</w:t>
            </w:r>
          </w:p>
        </w:tc>
      </w:tr>
      <w:tr w:rsidR="00CD678D" w:rsidRPr="007B424A" w:rsidTr="007B424A">
        <w:tc>
          <w:tcPr>
            <w:tcW w:w="2006" w:type="dxa"/>
            <w:vAlign w:val="center"/>
          </w:tcPr>
          <w:p w:rsidR="00CD678D" w:rsidRPr="007B424A" w:rsidRDefault="00CD678D" w:rsidP="00F360C3">
            <w:pPr>
              <w:jc w:val="both"/>
              <w:rPr>
                <w:rFonts w:eastAsia="Times New Roman"/>
                <w:sz w:val="24"/>
                <w:szCs w:val="24"/>
              </w:rPr>
            </w:pPr>
            <w:r w:rsidRPr="007B424A">
              <w:rPr>
                <w:rFonts w:eastAsia="Times New Roman"/>
                <w:sz w:val="24"/>
                <w:szCs w:val="24"/>
              </w:rPr>
              <w:t xml:space="preserve">Участие в дистанционных </w:t>
            </w:r>
            <w:r w:rsidRPr="007B424A">
              <w:rPr>
                <w:rFonts w:eastAsia="Times New Roman"/>
                <w:sz w:val="24"/>
                <w:szCs w:val="24"/>
              </w:rPr>
              <w:lastRenderedPageBreak/>
              <w:t>олимпиадах по предметам.</w:t>
            </w:r>
          </w:p>
          <w:p w:rsidR="00CD678D" w:rsidRPr="007B424A" w:rsidRDefault="00CD678D" w:rsidP="00F360C3">
            <w:pPr>
              <w:jc w:val="both"/>
              <w:rPr>
                <w:rFonts w:eastAsia="Times New Roman"/>
                <w:sz w:val="24"/>
                <w:szCs w:val="24"/>
              </w:rPr>
            </w:pPr>
          </w:p>
        </w:tc>
        <w:tc>
          <w:tcPr>
            <w:tcW w:w="3327" w:type="dxa"/>
            <w:vAlign w:val="center"/>
          </w:tcPr>
          <w:p w:rsidR="00CD678D" w:rsidRPr="007B424A" w:rsidRDefault="00CD678D" w:rsidP="00F360C3">
            <w:pPr>
              <w:jc w:val="both"/>
              <w:rPr>
                <w:rFonts w:eastAsia="Times New Roman"/>
                <w:sz w:val="24"/>
                <w:szCs w:val="24"/>
              </w:rPr>
            </w:pPr>
            <w:r w:rsidRPr="007B424A">
              <w:rPr>
                <w:rFonts w:eastAsia="Times New Roman"/>
                <w:sz w:val="24"/>
                <w:szCs w:val="24"/>
              </w:rPr>
              <w:lastRenderedPageBreak/>
              <w:t>Организация и проведение олимпиад</w:t>
            </w:r>
          </w:p>
        </w:tc>
        <w:tc>
          <w:tcPr>
            <w:tcW w:w="4023" w:type="dxa"/>
            <w:vAlign w:val="center"/>
          </w:tcPr>
          <w:p w:rsidR="00CD678D" w:rsidRPr="007B424A" w:rsidRDefault="00CD678D" w:rsidP="00F360C3">
            <w:pPr>
              <w:jc w:val="both"/>
              <w:rPr>
                <w:rFonts w:eastAsia="Times New Roman"/>
                <w:sz w:val="24"/>
                <w:szCs w:val="24"/>
              </w:rPr>
            </w:pPr>
            <w:r w:rsidRPr="007B424A">
              <w:rPr>
                <w:rFonts w:eastAsia="Times New Roman"/>
                <w:sz w:val="24"/>
                <w:szCs w:val="24"/>
              </w:rPr>
              <w:t xml:space="preserve"> Оценка результативности</w:t>
            </w:r>
          </w:p>
          <w:p w:rsidR="00CD678D" w:rsidRPr="007B424A" w:rsidRDefault="00CD678D" w:rsidP="00F360C3">
            <w:pPr>
              <w:jc w:val="both"/>
              <w:rPr>
                <w:rFonts w:eastAsia="Times New Roman"/>
                <w:sz w:val="24"/>
                <w:szCs w:val="24"/>
              </w:rPr>
            </w:pPr>
            <w:r w:rsidRPr="007B424A">
              <w:rPr>
                <w:rFonts w:eastAsia="Times New Roman"/>
                <w:sz w:val="24"/>
                <w:szCs w:val="24"/>
              </w:rPr>
              <w:t xml:space="preserve">индивидуальной работы с </w:t>
            </w:r>
            <w:r w:rsidRPr="007B424A">
              <w:rPr>
                <w:rFonts w:eastAsia="Times New Roman"/>
                <w:sz w:val="24"/>
                <w:szCs w:val="24"/>
              </w:rPr>
              <w:lastRenderedPageBreak/>
              <w:t>учащимися, имеющими повышенную учебную мотивацию.</w:t>
            </w:r>
          </w:p>
        </w:tc>
        <w:tc>
          <w:tcPr>
            <w:tcW w:w="1417" w:type="dxa"/>
            <w:vAlign w:val="center"/>
          </w:tcPr>
          <w:p w:rsidR="00CD678D" w:rsidRPr="007B424A" w:rsidRDefault="00CD678D" w:rsidP="00F360C3">
            <w:pPr>
              <w:jc w:val="center"/>
              <w:rPr>
                <w:rFonts w:eastAsia="Times New Roman"/>
                <w:sz w:val="24"/>
                <w:szCs w:val="24"/>
              </w:rPr>
            </w:pPr>
            <w:r w:rsidRPr="007B424A">
              <w:rPr>
                <w:rFonts w:eastAsia="Times New Roman"/>
                <w:sz w:val="24"/>
                <w:szCs w:val="24"/>
              </w:rPr>
              <w:lastRenderedPageBreak/>
              <w:t>В течение года</w:t>
            </w:r>
          </w:p>
        </w:tc>
        <w:tc>
          <w:tcPr>
            <w:tcW w:w="2126" w:type="dxa"/>
            <w:vAlign w:val="center"/>
          </w:tcPr>
          <w:p w:rsidR="00CD678D" w:rsidRPr="007B424A" w:rsidRDefault="00CD678D" w:rsidP="00F360C3">
            <w:pPr>
              <w:jc w:val="both"/>
              <w:rPr>
                <w:rFonts w:eastAsia="Times New Roman"/>
                <w:sz w:val="24"/>
                <w:szCs w:val="24"/>
              </w:rPr>
            </w:pPr>
            <w:r w:rsidRPr="007B424A">
              <w:rPr>
                <w:rFonts w:eastAsia="Times New Roman"/>
                <w:sz w:val="24"/>
                <w:szCs w:val="24"/>
              </w:rPr>
              <w:t>Руководители МО</w:t>
            </w:r>
          </w:p>
        </w:tc>
      </w:tr>
    </w:tbl>
    <w:p w:rsidR="00CD678D" w:rsidRPr="007B424A" w:rsidRDefault="00CD678D" w:rsidP="00CD678D">
      <w:pPr>
        <w:rPr>
          <w:rFonts w:eastAsia="Times New Roman"/>
          <w:b/>
          <w:sz w:val="24"/>
          <w:szCs w:val="24"/>
        </w:rPr>
      </w:pPr>
    </w:p>
    <w:p w:rsidR="00CD678D" w:rsidRPr="007B424A" w:rsidRDefault="00CD678D" w:rsidP="007B424A">
      <w:pPr>
        <w:jc w:val="center"/>
        <w:rPr>
          <w:rFonts w:eastAsia="Times New Roman"/>
          <w:b/>
          <w:sz w:val="24"/>
          <w:szCs w:val="24"/>
          <w:u w:val="single"/>
        </w:rPr>
      </w:pPr>
      <w:r w:rsidRPr="007B424A">
        <w:rPr>
          <w:rFonts w:eastAsia="Times New Roman"/>
          <w:b/>
          <w:sz w:val="24"/>
          <w:szCs w:val="24"/>
        </w:rPr>
        <w:t xml:space="preserve">Направление 4  </w:t>
      </w:r>
      <w:r w:rsidRPr="007B424A">
        <w:rPr>
          <w:rFonts w:eastAsia="Times New Roman"/>
          <w:b/>
          <w:sz w:val="24"/>
          <w:szCs w:val="24"/>
          <w:u w:val="single"/>
        </w:rPr>
        <w:t>Управление методической работой</w:t>
      </w:r>
    </w:p>
    <w:p w:rsidR="007B424A" w:rsidRPr="007B424A" w:rsidRDefault="00CD678D" w:rsidP="007B424A">
      <w:pPr>
        <w:jc w:val="center"/>
        <w:rPr>
          <w:b/>
          <w:sz w:val="24"/>
          <w:szCs w:val="24"/>
        </w:rPr>
      </w:pPr>
      <w:r w:rsidRPr="007B424A">
        <w:rPr>
          <w:rFonts w:eastAsia="Times New Roman"/>
          <w:b/>
          <w:sz w:val="24"/>
          <w:szCs w:val="24"/>
        </w:rPr>
        <w:t xml:space="preserve">Задачи:   </w:t>
      </w:r>
      <w:r w:rsidRPr="007B424A">
        <w:rPr>
          <w:rFonts w:eastAsia="Times New Roman"/>
          <w:sz w:val="24"/>
          <w:szCs w:val="24"/>
        </w:rPr>
        <w:t>Обеспечение контроля  и анализа результатов  исполнения  плана методической работы.</w:t>
      </w:r>
    </w:p>
    <w:p w:rsidR="007B424A" w:rsidRPr="007B424A" w:rsidRDefault="007B424A" w:rsidP="00CD678D">
      <w:pPr>
        <w:jc w:val="center"/>
        <w:rPr>
          <w:b/>
          <w:sz w:val="24"/>
          <w:szCs w:val="24"/>
        </w:rPr>
      </w:pPr>
    </w:p>
    <w:p w:rsidR="00CD678D" w:rsidRPr="007B424A" w:rsidRDefault="00CD678D" w:rsidP="00CD678D">
      <w:pPr>
        <w:jc w:val="center"/>
        <w:rPr>
          <w:rFonts w:eastAsia="Times New Roman"/>
          <w:b/>
          <w:sz w:val="24"/>
          <w:szCs w:val="24"/>
        </w:rPr>
      </w:pPr>
      <w:r w:rsidRPr="007B424A">
        <w:rPr>
          <w:rFonts w:eastAsia="Times New Roman"/>
          <w:b/>
          <w:sz w:val="24"/>
          <w:szCs w:val="24"/>
        </w:rPr>
        <w:t xml:space="preserve">График контроля за школьной документацией </w:t>
      </w:r>
    </w:p>
    <w:p w:rsidR="00CD678D" w:rsidRPr="007B424A" w:rsidRDefault="00CD678D" w:rsidP="00CD678D">
      <w:pPr>
        <w:jc w:val="center"/>
        <w:rPr>
          <w:rFonts w:eastAsia="Times New Roman"/>
          <w:b/>
          <w:sz w:val="24"/>
          <w:szCs w:val="24"/>
        </w:rPr>
      </w:pPr>
      <w:r w:rsidRPr="007B424A">
        <w:rPr>
          <w:rFonts w:eastAsia="Times New Roman"/>
          <w:b/>
          <w:sz w:val="24"/>
          <w:szCs w:val="24"/>
        </w:rPr>
        <w:t>и выполнением программ.</w:t>
      </w:r>
    </w:p>
    <w:tbl>
      <w:tblPr>
        <w:tblW w:w="4768"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3"/>
        <w:gridCol w:w="953"/>
        <w:gridCol w:w="951"/>
        <w:gridCol w:w="951"/>
        <w:gridCol w:w="951"/>
        <w:gridCol w:w="951"/>
        <w:gridCol w:w="951"/>
        <w:gridCol w:w="951"/>
        <w:gridCol w:w="951"/>
        <w:gridCol w:w="951"/>
        <w:gridCol w:w="951"/>
        <w:gridCol w:w="945"/>
      </w:tblGrid>
      <w:tr w:rsidR="00CD678D" w:rsidRPr="007B424A" w:rsidTr="007B424A">
        <w:trPr>
          <w:cantSplit/>
        </w:trPr>
        <w:tc>
          <w:tcPr>
            <w:tcW w:w="1239" w:type="pct"/>
          </w:tcPr>
          <w:p w:rsidR="00CD678D" w:rsidRPr="007B424A" w:rsidRDefault="00CD678D" w:rsidP="00F360C3">
            <w:pPr>
              <w:rPr>
                <w:rFonts w:eastAsia="Times New Roman"/>
                <w:sz w:val="24"/>
                <w:szCs w:val="24"/>
              </w:rPr>
            </w:pPr>
          </w:p>
        </w:tc>
        <w:tc>
          <w:tcPr>
            <w:tcW w:w="343" w:type="pct"/>
          </w:tcPr>
          <w:p w:rsidR="00CD678D" w:rsidRPr="007B424A" w:rsidRDefault="00CD678D" w:rsidP="00F360C3">
            <w:pPr>
              <w:rPr>
                <w:rFonts w:eastAsia="Times New Roman"/>
                <w:sz w:val="24"/>
                <w:szCs w:val="24"/>
              </w:rPr>
            </w:pPr>
            <w:r w:rsidRPr="007B424A">
              <w:rPr>
                <w:rFonts w:eastAsia="Times New Roman"/>
                <w:sz w:val="24"/>
                <w:szCs w:val="24"/>
              </w:rPr>
              <w:t>08</w:t>
            </w: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09</w:t>
            </w: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10</w:t>
            </w: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11</w:t>
            </w: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12</w:t>
            </w: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01</w:t>
            </w: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02</w:t>
            </w: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03</w:t>
            </w: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04</w:t>
            </w: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05</w:t>
            </w: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06</w:t>
            </w:r>
          </w:p>
        </w:tc>
      </w:tr>
      <w:tr w:rsidR="00CD678D" w:rsidRPr="007B424A" w:rsidTr="007B424A">
        <w:trPr>
          <w:cantSplit/>
        </w:trPr>
        <w:tc>
          <w:tcPr>
            <w:tcW w:w="1239" w:type="pct"/>
          </w:tcPr>
          <w:p w:rsidR="00CD678D" w:rsidRPr="007B424A" w:rsidRDefault="00CD678D" w:rsidP="00F360C3">
            <w:pPr>
              <w:rPr>
                <w:rFonts w:eastAsia="Times New Roman"/>
                <w:sz w:val="24"/>
                <w:szCs w:val="24"/>
              </w:rPr>
            </w:pPr>
            <w:r w:rsidRPr="007B424A">
              <w:rPr>
                <w:rFonts w:eastAsia="Times New Roman"/>
                <w:sz w:val="24"/>
                <w:szCs w:val="24"/>
              </w:rPr>
              <w:t>Классные журналы</w:t>
            </w:r>
          </w:p>
        </w:tc>
        <w:tc>
          <w:tcPr>
            <w:tcW w:w="343"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r>
      <w:tr w:rsidR="00CD678D" w:rsidRPr="007B424A" w:rsidTr="007B424A">
        <w:trPr>
          <w:cantSplit/>
        </w:trPr>
        <w:tc>
          <w:tcPr>
            <w:tcW w:w="1239" w:type="pct"/>
          </w:tcPr>
          <w:p w:rsidR="00CD678D" w:rsidRPr="007B424A" w:rsidRDefault="00CD678D" w:rsidP="00F360C3">
            <w:pPr>
              <w:rPr>
                <w:rFonts w:eastAsia="Times New Roman"/>
                <w:sz w:val="24"/>
                <w:szCs w:val="24"/>
              </w:rPr>
            </w:pPr>
            <w:r w:rsidRPr="007B424A">
              <w:rPr>
                <w:rFonts w:eastAsia="Times New Roman"/>
                <w:sz w:val="24"/>
                <w:szCs w:val="24"/>
              </w:rPr>
              <w:t>Календарно-тематическое планирование</w:t>
            </w:r>
          </w:p>
        </w:tc>
        <w:tc>
          <w:tcPr>
            <w:tcW w:w="343"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r>
      <w:tr w:rsidR="00CD678D" w:rsidRPr="007B424A" w:rsidTr="007B424A">
        <w:trPr>
          <w:cantSplit/>
        </w:trPr>
        <w:tc>
          <w:tcPr>
            <w:tcW w:w="1239" w:type="pct"/>
          </w:tcPr>
          <w:p w:rsidR="00CD678D" w:rsidRPr="007B424A" w:rsidRDefault="00CD678D" w:rsidP="00F360C3">
            <w:pPr>
              <w:rPr>
                <w:rFonts w:eastAsia="Times New Roman"/>
                <w:sz w:val="24"/>
                <w:szCs w:val="24"/>
              </w:rPr>
            </w:pPr>
            <w:r w:rsidRPr="007B424A">
              <w:rPr>
                <w:rFonts w:eastAsia="Times New Roman"/>
                <w:sz w:val="24"/>
                <w:szCs w:val="24"/>
              </w:rPr>
              <w:t>Выполнение учебных программ</w:t>
            </w:r>
          </w:p>
        </w:tc>
        <w:tc>
          <w:tcPr>
            <w:tcW w:w="343"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r>
      <w:tr w:rsidR="00CD678D" w:rsidRPr="007B424A" w:rsidTr="007B424A">
        <w:trPr>
          <w:cantSplit/>
        </w:trPr>
        <w:tc>
          <w:tcPr>
            <w:tcW w:w="1239" w:type="pct"/>
          </w:tcPr>
          <w:p w:rsidR="00CD678D" w:rsidRPr="007B424A" w:rsidRDefault="00CD678D" w:rsidP="00F360C3">
            <w:pPr>
              <w:rPr>
                <w:rFonts w:eastAsia="Times New Roman"/>
                <w:sz w:val="24"/>
                <w:szCs w:val="24"/>
              </w:rPr>
            </w:pPr>
            <w:r w:rsidRPr="007B424A">
              <w:rPr>
                <w:rFonts w:eastAsia="Times New Roman"/>
                <w:sz w:val="24"/>
                <w:szCs w:val="24"/>
              </w:rPr>
              <w:t>Рабочие тетради</w:t>
            </w:r>
          </w:p>
        </w:tc>
        <w:tc>
          <w:tcPr>
            <w:tcW w:w="343" w:type="pct"/>
          </w:tcPr>
          <w:p w:rsidR="00CD678D" w:rsidRPr="007B424A" w:rsidRDefault="00CD678D" w:rsidP="00F360C3">
            <w:pPr>
              <w:rPr>
                <w:rFonts w:eastAsia="Times New Roman"/>
                <w:sz w:val="24"/>
                <w:szCs w:val="24"/>
              </w:rPr>
            </w:pPr>
          </w:p>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r>
      <w:tr w:rsidR="00CD678D" w:rsidRPr="007B424A" w:rsidTr="007B424A">
        <w:trPr>
          <w:cantSplit/>
        </w:trPr>
        <w:tc>
          <w:tcPr>
            <w:tcW w:w="1239" w:type="pct"/>
          </w:tcPr>
          <w:p w:rsidR="00CD678D" w:rsidRPr="007B424A" w:rsidRDefault="00CD678D" w:rsidP="00F360C3">
            <w:pPr>
              <w:rPr>
                <w:rFonts w:eastAsia="Times New Roman"/>
                <w:sz w:val="24"/>
                <w:szCs w:val="24"/>
              </w:rPr>
            </w:pPr>
            <w:r w:rsidRPr="007B424A">
              <w:rPr>
                <w:rFonts w:eastAsia="Times New Roman"/>
                <w:sz w:val="24"/>
                <w:szCs w:val="24"/>
              </w:rPr>
              <w:t>Личные дела обучающихся</w:t>
            </w:r>
          </w:p>
        </w:tc>
        <w:tc>
          <w:tcPr>
            <w:tcW w:w="343"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r>
      <w:tr w:rsidR="00CD678D" w:rsidRPr="007B424A" w:rsidTr="007B424A">
        <w:trPr>
          <w:cantSplit/>
        </w:trPr>
        <w:tc>
          <w:tcPr>
            <w:tcW w:w="1239" w:type="pct"/>
          </w:tcPr>
          <w:p w:rsidR="00CD678D" w:rsidRPr="007B424A" w:rsidRDefault="00CD678D" w:rsidP="00F360C3">
            <w:pPr>
              <w:rPr>
                <w:rFonts w:eastAsia="Times New Roman"/>
                <w:sz w:val="24"/>
                <w:szCs w:val="24"/>
              </w:rPr>
            </w:pPr>
            <w:r w:rsidRPr="007B424A">
              <w:rPr>
                <w:rFonts w:eastAsia="Times New Roman"/>
                <w:sz w:val="24"/>
                <w:szCs w:val="24"/>
              </w:rPr>
              <w:t>Дневники обучающихся</w:t>
            </w:r>
          </w:p>
          <w:p w:rsidR="00CD678D" w:rsidRPr="007B424A" w:rsidRDefault="00CD678D" w:rsidP="00F360C3">
            <w:pPr>
              <w:rPr>
                <w:rFonts w:eastAsia="Times New Roman"/>
                <w:sz w:val="24"/>
                <w:szCs w:val="24"/>
              </w:rPr>
            </w:pPr>
          </w:p>
        </w:tc>
        <w:tc>
          <w:tcPr>
            <w:tcW w:w="343"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r>
      <w:tr w:rsidR="00CD678D" w:rsidRPr="007B424A" w:rsidTr="007B424A">
        <w:trPr>
          <w:cantSplit/>
        </w:trPr>
        <w:tc>
          <w:tcPr>
            <w:tcW w:w="1239" w:type="pct"/>
          </w:tcPr>
          <w:p w:rsidR="00CD678D" w:rsidRPr="007B424A" w:rsidRDefault="00CD678D" w:rsidP="00F360C3">
            <w:pPr>
              <w:rPr>
                <w:rFonts w:eastAsia="Times New Roman"/>
                <w:sz w:val="24"/>
                <w:szCs w:val="24"/>
              </w:rPr>
            </w:pPr>
            <w:r w:rsidRPr="007B424A">
              <w:rPr>
                <w:rFonts w:eastAsia="Times New Roman"/>
                <w:sz w:val="24"/>
                <w:szCs w:val="24"/>
              </w:rPr>
              <w:t>Паспорта кабинетов</w:t>
            </w:r>
          </w:p>
        </w:tc>
        <w:tc>
          <w:tcPr>
            <w:tcW w:w="343"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r>
      <w:tr w:rsidR="00CD678D" w:rsidRPr="007B424A" w:rsidTr="007B424A">
        <w:trPr>
          <w:cantSplit/>
        </w:trPr>
        <w:tc>
          <w:tcPr>
            <w:tcW w:w="1239" w:type="pct"/>
          </w:tcPr>
          <w:p w:rsidR="00CD678D" w:rsidRPr="007B424A" w:rsidRDefault="00CD678D" w:rsidP="00F360C3">
            <w:pPr>
              <w:rPr>
                <w:rFonts w:eastAsia="Times New Roman"/>
                <w:sz w:val="24"/>
                <w:szCs w:val="24"/>
              </w:rPr>
            </w:pPr>
            <w:r w:rsidRPr="007B424A">
              <w:rPr>
                <w:rFonts w:eastAsia="Times New Roman"/>
                <w:sz w:val="24"/>
                <w:szCs w:val="24"/>
              </w:rPr>
              <w:t>План работы МО</w:t>
            </w:r>
          </w:p>
        </w:tc>
        <w:tc>
          <w:tcPr>
            <w:tcW w:w="343"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c>
          <w:tcPr>
            <w:tcW w:w="342" w:type="pct"/>
          </w:tcPr>
          <w:p w:rsidR="00CD678D" w:rsidRPr="007B424A" w:rsidRDefault="00CD678D" w:rsidP="00F360C3">
            <w:pPr>
              <w:rPr>
                <w:rFonts w:eastAsia="Times New Roman"/>
                <w:sz w:val="24"/>
                <w:szCs w:val="24"/>
              </w:rPr>
            </w:pPr>
          </w:p>
        </w:tc>
      </w:tr>
    </w:tbl>
    <w:p w:rsidR="00CD678D" w:rsidRPr="007B424A" w:rsidRDefault="00CD678D" w:rsidP="00CD678D">
      <w:pPr>
        <w:rPr>
          <w:rFonts w:eastAsia="Times New Roman"/>
          <w:sz w:val="24"/>
          <w:szCs w:val="24"/>
        </w:rPr>
      </w:pPr>
    </w:p>
    <w:p w:rsidR="00CD678D" w:rsidRPr="007B424A" w:rsidRDefault="00CD678D" w:rsidP="00CD678D">
      <w:pPr>
        <w:pStyle w:val="2"/>
        <w:rPr>
          <w:rFonts w:ascii="Times New Roman" w:eastAsia="Times New Roman" w:hAnsi="Times New Roman" w:cs="Times New Roman"/>
          <w:color w:val="auto"/>
          <w:sz w:val="24"/>
          <w:szCs w:val="24"/>
        </w:rPr>
      </w:pPr>
      <w:r w:rsidRPr="007B424A">
        <w:rPr>
          <w:rFonts w:ascii="Times New Roman" w:eastAsia="Times New Roman" w:hAnsi="Times New Roman" w:cs="Times New Roman"/>
          <w:color w:val="auto"/>
          <w:sz w:val="24"/>
          <w:szCs w:val="24"/>
        </w:rPr>
        <w:t>ЦЕЛЬ ПРОВЕРКИ ДОКУМЕНТАЦИИ</w:t>
      </w:r>
    </w:p>
    <w:p w:rsidR="00CD678D" w:rsidRPr="007B424A" w:rsidRDefault="00CD678D" w:rsidP="00CD678D">
      <w:pPr>
        <w:rPr>
          <w:rFonts w:eastAsia="Times New Roman"/>
          <w:b/>
          <w:sz w:val="24"/>
          <w:szCs w:val="24"/>
        </w:rPr>
      </w:pPr>
      <w:r w:rsidRPr="007B424A">
        <w:rPr>
          <w:rFonts w:eastAsia="Times New Roman"/>
          <w:b/>
          <w:sz w:val="24"/>
          <w:szCs w:val="24"/>
        </w:rPr>
        <w:t>Классные журналы</w:t>
      </w:r>
    </w:p>
    <w:p w:rsidR="00CD678D" w:rsidRPr="007B424A" w:rsidRDefault="00CD678D" w:rsidP="00CD678D">
      <w:pPr>
        <w:rPr>
          <w:rFonts w:eastAsia="Times New Roman"/>
          <w:i/>
          <w:sz w:val="24"/>
          <w:szCs w:val="24"/>
        </w:rPr>
      </w:pPr>
      <w:r w:rsidRPr="007B424A">
        <w:rPr>
          <w:rFonts w:eastAsia="Times New Roman"/>
          <w:i/>
          <w:sz w:val="24"/>
          <w:szCs w:val="24"/>
        </w:rPr>
        <w:t>Сентябрь:</w:t>
      </w:r>
      <w:r w:rsidRPr="007B424A">
        <w:rPr>
          <w:rFonts w:eastAsia="Times New Roman"/>
          <w:sz w:val="24"/>
          <w:szCs w:val="24"/>
        </w:rPr>
        <w:t xml:space="preserve">  изучение качества оформление журналов</w:t>
      </w:r>
    </w:p>
    <w:p w:rsidR="00CD678D" w:rsidRPr="007B424A" w:rsidRDefault="00CD678D" w:rsidP="00CD678D">
      <w:pPr>
        <w:rPr>
          <w:rFonts w:eastAsia="Times New Roman"/>
          <w:sz w:val="24"/>
          <w:szCs w:val="24"/>
        </w:rPr>
      </w:pPr>
      <w:r w:rsidRPr="007B424A">
        <w:rPr>
          <w:rFonts w:eastAsia="Times New Roman"/>
          <w:i/>
          <w:sz w:val="24"/>
          <w:szCs w:val="24"/>
        </w:rPr>
        <w:t>Октябрь</w:t>
      </w:r>
      <w:r w:rsidRPr="007B424A">
        <w:rPr>
          <w:rFonts w:eastAsia="Times New Roman"/>
          <w:sz w:val="24"/>
          <w:szCs w:val="24"/>
        </w:rPr>
        <w:t>:  накопляемость оценок, посещаемость, система опроса, итоги 1 четверти.</w:t>
      </w:r>
    </w:p>
    <w:p w:rsidR="00CD678D" w:rsidRPr="007B424A" w:rsidRDefault="00CD678D" w:rsidP="00CD678D">
      <w:pPr>
        <w:rPr>
          <w:rFonts w:eastAsia="Times New Roman"/>
          <w:sz w:val="24"/>
          <w:szCs w:val="24"/>
        </w:rPr>
      </w:pPr>
      <w:r w:rsidRPr="007B424A">
        <w:rPr>
          <w:rFonts w:eastAsia="Times New Roman"/>
          <w:i/>
          <w:sz w:val="24"/>
          <w:szCs w:val="24"/>
        </w:rPr>
        <w:t xml:space="preserve">Декабрь: </w:t>
      </w:r>
      <w:r w:rsidRPr="007B424A">
        <w:rPr>
          <w:rFonts w:eastAsia="Times New Roman"/>
          <w:sz w:val="24"/>
          <w:szCs w:val="24"/>
        </w:rPr>
        <w:t>выполнение программ, объективность выставления оценок, выполнение практической части программы и графика контрольных работ,  опрос слабоуспевающих обучающихся.</w:t>
      </w:r>
    </w:p>
    <w:p w:rsidR="00CD678D" w:rsidRPr="007B424A" w:rsidRDefault="00CD678D" w:rsidP="00CD678D">
      <w:pPr>
        <w:rPr>
          <w:rFonts w:eastAsia="Times New Roman"/>
          <w:sz w:val="24"/>
          <w:szCs w:val="24"/>
        </w:rPr>
      </w:pPr>
      <w:r w:rsidRPr="007B424A">
        <w:rPr>
          <w:rFonts w:eastAsia="Times New Roman"/>
          <w:i/>
          <w:sz w:val="24"/>
          <w:szCs w:val="24"/>
        </w:rPr>
        <w:t>Март</w:t>
      </w:r>
      <w:r w:rsidRPr="007B424A">
        <w:rPr>
          <w:rFonts w:eastAsia="Times New Roman"/>
          <w:sz w:val="24"/>
          <w:szCs w:val="24"/>
        </w:rPr>
        <w:t>: выполнение программ, посещаемость, система опроса, работа со слабоуспевающими учащимися, выполнение практической части программы, выполнение программы, система опроса слабоуспевающих обучающихся.</w:t>
      </w:r>
    </w:p>
    <w:p w:rsidR="00CD678D" w:rsidRPr="007B424A" w:rsidRDefault="00CD678D" w:rsidP="00CD678D">
      <w:pPr>
        <w:rPr>
          <w:rFonts w:eastAsia="Times New Roman"/>
          <w:sz w:val="24"/>
          <w:szCs w:val="24"/>
        </w:rPr>
      </w:pPr>
      <w:r w:rsidRPr="007B424A">
        <w:rPr>
          <w:rFonts w:eastAsia="Times New Roman"/>
          <w:i/>
          <w:sz w:val="24"/>
          <w:szCs w:val="24"/>
        </w:rPr>
        <w:t xml:space="preserve">Май: </w:t>
      </w:r>
      <w:r w:rsidRPr="007B424A">
        <w:rPr>
          <w:rFonts w:eastAsia="Times New Roman"/>
          <w:sz w:val="24"/>
          <w:szCs w:val="24"/>
        </w:rPr>
        <w:t>проведение итогового контроля, организация повторения, выполнение программы.</w:t>
      </w:r>
    </w:p>
    <w:p w:rsidR="00CD678D" w:rsidRPr="007B424A" w:rsidRDefault="00CD678D" w:rsidP="00CD678D">
      <w:pPr>
        <w:rPr>
          <w:rFonts w:eastAsia="Times New Roman"/>
          <w:b/>
          <w:sz w:val="24"/>
          <w:szCs w:val="24"/>
        </w:rPr>
      </w:pPr>
      <w:r w:rsidRPr="007B424A">
        <w:rPr>
          <w:rFonts w:eastAsia="Times New Roman"/>
          <w:b/>
          <w:sz w:val="24"/>
          <w:szCs w:val="24"/>
        </w:rPr>
        <w:lastRenderedPageBreak/>
        <w:t>Календарно-тематическое планирование</w:t>
      </w:r>
    </w:p>
    <w:p w:rsidR="00CD678D" w:rsidRPr="007B424A" w:rsidRDefault="00CD678D" w:rsidP="00CD678D">
      <w:pPr>
        <w:pStyle w:val="ae"/>
        <w:rPr>
          <w:sz w:val="24"/>
        </w:rPr>
      </w:pPr>
      <w:r w:rsidRPr="007B424A">
        <w:rPr>
          <w:i/>
          <w:sz w:val="24"/>
        </w:rPr>
        <w:t>Сентябрь</w:t>
      </w:r>
      <w:r w:rsidRPr="007B424A">
        <w:rPr>
          <w:sz w:val="24"/>
        </w:rPr>
        <w:t>: планирование на учебный год, график контрольных работ, практическая часть программы.</w:t>
      </w:r>
    </w:p>
    <w:p w:rsidR="00CD678D" w:rsidRPr="007B424A" w:rsidRDefault="00CD678D" w:rsidP="00CD678D">
      <w:pPr>
        <w:pStyle w:val="5"/>
        <w:rPr>
          <w:rFonts w:ascii="Times New Roman" w:eastAsia="Times New Roman" w:hAnsi="Times New Roman" w:cs="Times New Roman"/>
          <w:b/>
          <w:color w:val="auto"/>
          <w:sz w:val="24"/>
          <w:szCs w:val="24"/>
        </w:rPr>
      </w:pPr>
      <w:r w:rsidRPr="007B424A">
        <w:rPr>
          <w:rFonts w:ascii="Times New Roman" w:eastAsia="Times New Roman" w:hAnsi="Times New Roman" w:cs="Times New Roman"/>
          <w:b/>
          <w:color w:val="auto"/>
          <w:sz w:val="24"/>
          <w:szCs w:val="24"/>
        </w:rPr>
        <w:t>Выполнение учебных программ</w:t>
      </w:r>
    </w:p>
    <w:p w:rsidR="00CD678D" w:rsidRPr="007B424A" w:rsidRDefault="00CD678D" w:rsidP="00CD678D">
      <w:pPr>
        <w:rPr>
          <w:rFonts w:eastAsia="Times New Roman"/>
          <w:i/>
          <w:sz w:val="24"/>
          <w:szCs w:val="24"/>
        </w:rPr>
      </w:pPr>
      <w:r w:rsidRPr="007B424A">
        <w:rPr>
          <w:rFonts w:eastAsia="Times New Roman"/>
          <w:i/>
          <w:sz w:val="24"/>
          <w:szCs w:val="24"/>
        </w:rPr>
        <w:t xml:space="preserve">Декабрь: </w:t>
      </w:r>
      <w:r w:rsidRPr="007B424A">
        <w:rPr>
          <w:rFonts w:eastAsia="Times New Roman"/>
          <w:sz w:val="24"/>
          <w:szCs w:val="24"/>
        </w:rPr>
        <w:t>анализ выполнения программ по соответствию тематического планирования госпрограмме за 1, 2 четверть. Собеседования с учителями.</w:t>
      </w:r>
    </w:p>
    <w:p w:rsidR="00CD678D" w:rsidRPr="007B424A" w:rsidRDefault="00CD678D" w:rsidP="00CD678D">
      <w:pPr>
        <w:rPr>
          <w:rFonts w:eastAsia="Times New Roman"/>
          <w:sz w:val="24"/>
          <w:szCs w:val="24"/>
        </w:rPr>
      </w:pPr>
      <w:r w:rsidRPr="007B424A">
        <w:rPr>
          <w:rFonts w:eastAsia="Times New Roman"/>
          <w:i/>
          <w:sz w:val="24"/>
          <w:szCs w:val="24"/>
        </w:rPr>
        <w:t xml:space="preserve">Май: </w:t>
      </w:r>
      <w:r w:rsidRPr="007B424A">
        <w:rPr>
          <w:rFonts w:eastAsia="Times New Roman"/>
          <w:sz w:val="24"/>
          <w:szCs w:val="24"/>
        </w:rPr>
        <w:t>анализ выполнения программ по соответствию тематического планирования госпрограмме за 3, 4 четверть и год. Собеседования с учителями.</w:t>
      </w:r>
    </w:p>
    <w:p w:rsidR="00CD678D" w:rsidRPr="007B424A" w:rsidRDefault="00CD678D" w:rsidP="00CD678D">
      <w:pPr>
        <w:pStyle w:val="5"/>
        <w:rPr>
          <w:rFonts w:ascii="Times New Roman" w:eastAsia="Times New Roman" w:hAnsi="Times New Roman" w:cs="Times New Roman"/>
          <w:b/>
          <w:color w:val="auto"/>
          <w:sz w:val="24"/>
          <w:szCs w:val="24"/>
        </w:rPr>
      </w:pPr>
      <w:r w:rsidRPr="007B424A">
        <w:rPr>
          <w:rFonts w:ascii="Times New Roman" w:eastAsia="Times New Roman" w:hAnsi="Times New Roman" w:cs="Times New Roman"/>
          <w:b/>
          <w:color w:val="auto"/>
          <w:sz w:val="24"/>
          <w:szCs w:val="24"/>
        </w:rPr>
        <w:t>Рабочие тетради</w:t>
      </w:r>
    </w:p>
    <w:p w:rsidR="00CD678D" w:rsidRPr="007B424A" w:rsidRDefault="00CD678D" w:rsidP="00CD678D">
      <w:pPr>
        <w:rPr>
          <w:rFonts w:eastAsia="Times New Roman"/>
          <w:sz w:val="24"/>
          <w:szCs w:val="24"/>
        </w:rPr>
      </w:pPr>
      <w:r w:rsidRPr="007B424A">
        <w:rPr>
          <w:rFonts w:eastAsia="Times New Roman"/>
          <w:i/>
          <w:sz w:val="24"/>
          <w:szCs w:val="24"/>
        </w:rPr>
        <w:t>Октябрь</w:t>
      </w:r>
      <w:r w:rsidRPr="007B424A">
        <w:rPr>
          <w:rFonts w:eastAsia="Times New Roman"/>
          <w:sz w:val="24"/>
          <w:szCs w:val="24"/>
        </w:rPr>
        <w:t>: соблюдение орфографического режима.</w:t>
      </w:r>
    </w:p>
    <w:p w:rsidR="00CD678D" w:rsidRPr="007B424A" w:rsidRDefault="00CD678D" w:rsidP="00CD678D">
      <w:pPr>
        <w:rPr>
          <w:rFonts w:eastAsia="Times New Roman"/>
          <w:sz w:val="24"/>
          <w:szCs w:val="24"/>
        </w:rPr>
      </w:pPr>
      <w:r w:rsidRPr="007B424A">
        <w:rPr>
          <w:rFonts w:eastAsia="Times New Roman"/>
          <w:i/>
          <w:sz w:val="24"/>
          <w:szCs w:val="24"/>
        </w:rPr>
        <w:t>Декабрь</w:t>
      </w:r>
      <w:r w:rsidRPr="007B424A">
        <w:rPr>
          <w:rFonts w:eastAsia="Times New Roman"/>
          <w:sz w:val="24"/>
          <w:szCs w:val="24"/>
        </w:rPr>
        <w:t>: объем классной работы и домашнего задания.</w:t>
      </w:r>
    </w:p>
    <w:p w:rsidR="00CD678D" w:rsidRPr="007B424A" w:rsidRDefault="00CD678D" w:rsidP="00CD678D">
      <w:pPr>
        <w:rPr>
          <w:rFonts w:eastAsia="Times New Roman"/>
          <w:sz w:val="24"/>
          <w:szCs w:val="24"/>
        </w:rPr>
      </w:pPr>
      <w:r w:rsidRPr="007B424A">
        <w:rPr>
          <w:rFonts w:eastAsia="Times New Roman"/>
          <w:i/>
          <w:sz w:val="24"/>
          <w:szCs w:val="24"/>
        </w:rPr>
        <w:t>Февраль:</w:t>
      </w:r>
      <w:r w:rsidRPr="007B424A">
        <w:rPr>
          <w:rFonts w:eastAsia="Times New Roman"/>
          <w:sz w:val="24"/>
          <w:szCs w:val="24"/>
        </w:rPr>
        <w:t xml:space="preserve"> качество проверки, работа над ошибками.</w:t>
      </w:r>
    </w:p>
    <w:p w:rsidR="00CD678D" w:rsidRPr="007B424A" w:rsidRDefault="00CD678D" w:rsidP="00CD678D">
      <w:pPr>
        <w:rPr>
          <w:rFonts w:eastAsia="Times New Roman"/>
          <w:sz w:val="24"/>
          <w:szCs w:val="24"/>
        </w:rPr>
      </w:pPr>
      <w:r w:rsidRPr="007B424A">
        <w:rPr>
          <w:rFonts w:eastAsia="Times New Roman"/>
          <w:i/>
          <w:sz w:val="24"/>
          <w:szCs w:val="24"/>
        </w:rPr>
        <w:t>Апрель</w:t>
      </w:r>
      <w:r w:rsidRPr="007B424A">
        <w:rPr>
          <w:rFonts w:eastAsia="Times New Roman"/>
          <w:sz w:val="24"/>
          <w:szCs w:val="24"/>
        </w:rPr>
        <w:t>: работа над каллиграфией, соблюдение норм оценок.</w:t>
      </w:r>
    </w:p>
    <w:p w:rsidR="00CD678D" w:rsidRPr="007B424A" w:rsidRDefault="00CD678D" w:rsidP="00CD678D">
      <w:pPr>
        <w:rPr>
          <w:rFonts w:eastAsia="Times New Roman"/>
          <w:sz w:val="24"/>
          <w:szCs w:val="24"/>
        </w:rPr>
      </w:pPr>
      <w:r w:rsidRPr="007B424A">
        <w:rPr>
          <w:rFonts w:eastAsia="Times New Roman"/>
          <w:sz w:val="24"/>
          <w:szCs w:val="24"/>
        </w:rPr>
        <w:t>Виды письменных работ, индивидуальная работа.</w:t>
      </w:r>
    </w:p>
    <w:p w:rsidR="00CD678D" w:rsidRPr="007B424A" w:rsidRDefault="00CD678D" w:rsidP="00CD678D">
      <w:pPr>
        <w:rPr>
          <w:rFonts w:eastAsia="Times New Roman"/>
          <w:b/>
          <w:sz w:val="24"/>
          <w:szCs w:val="24"/>
        </w:rPr>
      </w:pPr>
      <w:r w:rsidRPr="007B424A">
        <w:rPr>
          <w:rFonts w:eastAsia="Times New Roman"/>
          <w:b/>
          <w:sz w:val="24"/>
          <w:szCs w:val="24"/>
        </w:rPr>
        <w:t>Личные дела обучающихся</w:t>
      </w:r>
    </w:p>
    <w:p w:rsidR="00CD678D" w:rsidRPr="007B424A" w:rsidRDefault="00CD678D" w:rsidP="00CD678D">
      <w:pPr>
        <w:pStyle w:val="ae"/>
        <w:rPr>
          <w:sz w:val="24"/>
        </w:rPr>
      </w:pPr>
      <w:r w:rsidRPr="007B424A">
        <w:rPr>
          <w:i/>
          <w:sz w:val="24"/>
        </w:rPr>
        <w:t>Сентябрь</w:t>
      </w:r>
      <w:r w:rsidRPr="007B424A">
        <w:rPr>
          <w:sz w:val="24"/>
        </w:rPr>
        <w:t>: состояние личных дел обучающихся.</w:t>
      </w:r>
    </w:p>
    <w:p w:rsidR="00CD678D" w:rsidRPr="007B424A" w:rsidRDefault="00CD678D" w:rsidP="00CD678D">
      <w:pPr>
        <w:rPr>
          <w:rFonts w:eastAsia="Times New Roman"/>
          <w:sz w:val="24"/>
          <w:szCs w:val="24"/>
        </w:rPr>
      </w:pPr>
      <w:r w:rsidRPr="007B424A">
        <w:rPr>
          <w:rFonts w:eastAsia="Times New Roman"/>
          <w:i/>
          <w:sz w:val="24"/>
          <w:szCs w:val="24"/>
        </w:rPr>
        <w:t>Май:</w:t>
      </w:r>
      <w:r w:rsidRPr="007B424A">
        <w:rPr>
          <w:rFonts w:eastAsia="Times New Roman"/>
          <w:sz w:val="24"/>
          <w:szCs w:val="24"/>
        </w:rPr>
        <w:t xml:space="preserve"> документы в личном деле.</w:t>
      </w:r>
    </w:p>
    <w:p w:rsidR="00CD678D" w:rsidRPr="007B424A" w:rsidRDefault="00CD678D" w:rsidP="00CD678D">
      <w:pPr>
        <w:rPr>
          <w:rFonts w:eastAsia="Times New Roman"/>
          <w:b/>
          <w:sz w:val="24"/>
          <w:szCs w:val="24"/>
        </w:rPr>
      </w:pPr>
      <w:r w:rsidRPr="007B424A">
        <w:rPr>
          <w:rFonts w:eastAsia="Times New Roman"/>
          <w:b/>
          <w:sz w:val="24"/>
          <w:szCs w:val="24"/>
        </w:rPr>
        <w:t>Дневники обучающихся</w:t>
      </w:r>
    </w:p>
    <w:p w:rsidR="00CD678D" w:rsidRPr="007B424A" w:rsidRDefault="00CD678D" w:rsidP="00CD678D">
      <w:pPr>
        <w:rPr>
          <w:rFonts w:eastAsia="Times New Roman"/>
          <w:sz w:val="24"/>
          <w:szCs w:val="24"/>
        </w:rPr>
      </w:pPr>
      <w:r w:rsidRPr="007B424A">
        <w:rPr>
          <w:rFonts w:eastAsia="Times New Roman"/>
          <w:i/>
          <w:sz w:val="24"/>
          <w:szCs w:val="24"/>
        </w:rPr>
        <w:t xml:space="preserve">Сентябрь: </w:t>
      </w:r>
      <w:r w:rsidRPr="007B424A">
        <w:rPr>
          <w:rFonts w:eastAsia="Times New Roman"/>
          <w:sz w:val="24"/>
          <w:szCs w:val="24"/>
        </w:rPr>
        <w:t>единый орфографический режим.</w:t>
      </w:r>
    </w:p>
    <w:p w:rsidR="00CD678D" w:rsidRPr="007B424A" w:rsidRDefault="00CD678D" w:rsidP="00CD678D">
      <w:pPr>
        <w:rPr>
          <w:rFonts w:eastAsia="Times New Roman"/>
          <w:sz w:val="24"/>
          <w:szCs w:val="24"/>
        </w:rPr>
      </w:pPr>
      <w:r w:rsidRPr="007B424A">
        <w:rPr>
          <w:rFonts w:eastAsia="Times New Roman"/>
          <w:i/>
          <w:sz w:val="24"/>
          <w:szCs w:val="24"/>
        </w:rPr>
        <w:t>Ноябрь:</w:t>
      </w:r>
      <w:r w:rsidRPr="007B424A">
        <w:rPr>
          <w:rFonts w:eastAsia="Times New Roman"/>
          <w:sz w:val="24"/>
          <w:szCs w:val="24"/>
        </w:rPr>
        <w:t xml:space="preserve"> выставление оценок в дневник, контроль со стороны родителей.</w:t>
      </w:r>
    </w:p>
    <w:p w:rsidR="00CD678D" w:rsidRPr="007B424A" w:rsidRDefault="00CD678D" w:rsidP="00CD678D">
      <w:pPr>
        <w:rPr>
          <w:rFonts w:eastAsia="Times New Roman"/>
          <w:sz w:val="24"/>
          <w:szCs w:val="24"/>
        </w:rPr>
      </w:pPr>
      <w:r w:rsidRPr="007B424A">
        <w:rPr>
          <w:rFonts w:eastAsia="Times New Roman"/>
          <w:i/>
          <w:sz w:val="24"/>
          <w:szCs w:val="24"/>
        </w:rPr>
        <w:t>Март:</w:t>
      </w:r>
      <w:r w:rsidRPr="007B424A">
        <w:rPr>
          <w:rFonts w:eastAsia="Times New Roman"/>
          <w:sz w:val="24"/>
          <w:szCs w:val="24"/>
        </w:rPr>
        <w:t xml:space="preserve"> контроль со стороны классного руководителя.</w:t>
      </w:r>
    </w:p>
    <w:p w:rsidR="00CD678D" w:rsidRPr="007B424A" w:rsidRDefault="00CD678D" w:rsidP="00CD678D">
      <w:pPr>
        <w:rPr>
          <w:rFonts w:eastAsia="Times New Roman"/>
          <w:sz w:val="24"/>
          <w:szCs w:val="24"/>
        </w:rPr>
      </w:pPr>
      <w:r w:rsidRPr="007B424A">
        <w:rPr>
          <w:rFonts w:eastAsia="Times New Roman"/>
          <w:i/>
          <w:sz w:val="24"/>
          <w:szCs w:val="24"/>
        </w:rPr>
        <w:t>Май:</w:t>
      </w:r>
      <w:r w:rsidRPr="007B424A">
        <w:rPr>
          <w:rFonts w:eastAsia="Times New Roman"/>
          <w:sz w:val="24"/>
          <w:szCs w:val="24"/>
        </w:rPr>
        <w:t xml:space="preserve"> оформление и единый режим.</w:t>
      </w:r>
    </w:p>
    <w:p w:rsidR="00CD678D" w:rsidRPr="007B424A" w:rsidRDefault="00CD678D" w:rsidP="00CD678D">
      <w:pPr>
        <w:pStyle w:val="3"/>
        <w:rPr>
          <w:rFonts w:ascii="Times New Roman" w:eastAsia="Times New Roman" w:hAnsi="Times New Roman" w:cs="Times New Roman"/>
          <w:color w:val="auto"/>
          <w:sz w:val="24"/>
          <w:szCs w:val="24"/>
        </w:rPr>
      </w:pPr>
      <w:r w:rsidRPr="007B424A">
        <w:rPr>
          <w:rFonts w:ascii="Times New Roman" w:eastAsia="Times New Roman" w:hAnsi="Times New Roman" w:cs="Times New Roman"/>
          <w:color w:val="auto"/>
          <w:sz w:val="24"/>
          <w:szCs w:val="24"/>
        </w:rPr>
        <w:t>График контроля уровня преподавания</w:t>
      </w:r>
    </w:p>
    <w:p w:rsidR="00CD678D" w:rsidRPr="007B424A" w:rsidRDefault="00CD678D" w:rsidP="00CD678D">
      <w:pPr>
        <w:rPr>
          <w:rFonts w:eastAsia="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0"/>
        <w:gridCol w:w="954"/>
        <w:gridCol w:w="951"/>
        <w:gridCol w:w="951"/>
        <w:gridCol w:w="950"/>
        <w:gridCol w:w="950"/>
        <w:gridCol w:w="950"/>
        <w:gridCol w:w="950"/>
        <w:gridCol w:w="950"/>
        <w:gridCol w:w="950"/>
        <w:gridCol w:w="950"/>
        <w:gridCol w:w="950"/>
      </w:tblGrid>
      <w:tr w:rsidR="00CD678D" w:rsidRPr="007B424A" w:rsidTr="00F360C3">
        <w:trPr>
          <w:cantSplit/>
        </w:trPr>
        <w:tc>
          <w:tcPr>
            <w:tcW w:w="1413" w:type="pct"/>
          </w:tcPr>
          <w:p w:rsidR="00CD678D" w:rsidRPr="007B424A" w:rsidRDefault="00CD678D" w:rsidP="00F360C3">
            <w:pPr>
              <w:rPr>
                <w:rFonts w:eastAsia="Times New Roman"/>
                <w:sz w:val="24"/>
                <w:szCs w:val="24"/>
              </w:rPr>
            </w:pPr>
          </w:p>
        </w:tc>
        <w:tc>
          <w:tcPr>
            <w:tcW w:w="327" w:type="pct"/>
          </w:tcPr>
          <w:p w:rsidR="00CD678D" w:rsidRPr="007B424A" w:rsidRDefault="00CD678D" w:rsidP="00F360C3">
            <w:pPr>
              <w:rPr>
                <w:rFonts w:eastAsia="Times New Roman"/>
                <w:sz w:val="24"/>
                <w:szCs w:val="24"/>
              </w:rPr>
            </w:pPr>
            <w:r w:rsidRPr="007B424A">
              <w:rPr>
                <w:rFonts w:eastAsia="Times New Roman"/>
                <w:sz w:val="24"/>
                <w:szCs w:val="24"/>
              </w:rPr>
              <w:t>08</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09</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10</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11</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12</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01</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02</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03</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04</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05</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06</w:t>
            </w:r>
          </w:p>
        </w:tc>
      </w:tr>
      <w:tr w:rsidR="00CD678D" w:rsidRPr="007B424A" w:rsidTr="00F360C3">
        <w:trPr>
          <w:cantSplit/>
        </w:trPr>
        <w:tc>
          <w:tcPr>
            <w:tcW w:w="1413" w:type="pct"/>
          </w:tcPr>
          <w:p w:rsidR="00CD678D" w:rsidRPr="007B424A" w:rsidRDefault="00CD678D" w:rsidP="00F360C3">
            <w:pPr>
              <w:rPr>
                <w:rFonts w:eastAsia="Times New Roman"/>
                <w:sz w:val="24"/>
                <w:szCs w:val="24"/>
              </w:rPr>
            </w:pPr>
            <w:r w:rsidRPr="007B424A">
              <w:rPr>
                <w:rFonts w:eastAsia="Times New Roman"/>
                <w:sz w:val="24"/>
                <w:szCs w:val="24"/>
              </w:rPr>
              <w:t>Посещение уроков</w:t>
            </w:r>
          </w:p>
          <w:p w:rsidR="00CD678D" w:rsidRPr="007B424A" w:rsidRDefault="00CD678D" w:rsidP="00F360C3">
            <w:pPr>
              <w:rPr>
                <w:rFonts w:eastAsia="Times New Roman"/>
                <w:sz w:val="24"/>
                <w:szCs w:val="24"/>
              </w:rPr>
            </w:pPr>
          </w:p>
        </w:tc>
        <w:tc>
          <w:tcPr>
            <w:tcW w:w="327" w:type="pct"/>
          </w:tcPr>
          <w:p w:rsidR="00CD678D" w:rsidRPr="007B424A" w:rsidRDefault="00CD678D" w:rsidP="00F360C3">
            <w:pPr>
              <w:rPr>
                <w:rFonts w:eastAsia="Times New Roman"/>
                <w:sz w:val="24"/>
                <w:szCs w:val="24"/>
              </w:rPr>
            </w:pP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26" w:type="pct"/>
          </w:tcPr>
          <w:p w:rsidR="00CD678D" w:rsidRPr="007B424A" w:rsidRDefault="00CD678D" w:rsidP="00F360C3">
            <w:pPr>
              <w:rPr>
                <w:rFonts w:eastAsia="Times New Roman"/>
                <w:sz w:val="24"/>
                <w:szCs w:val="24"/>
              </w:rPr>
            </w:pPr>
          </w:p>
        </w:tc>
      </w:tr>
      <w:tr w:rsidR="00CD678D" w:rsidRPr="007B424A" w:rsidTr="00F360C3">
        <w:trPr>
          <w:cantSplit/>
        </w:trPr>
        <w:tc>
          <w:tcPr>
            <w:tcW w:w="1413" w:type="pct"/>
          </w:tcPr>
          <w:p w:rsidR="00CD678D" w:rsidRPr="007B424A" w:rsidRDefault="00CD678D" w:rsidP="00F360C3">
            <w:pPr>
              <w:rPr>
                <w:rFonts w:eastAsia="Times New Roman"/>
                <w:sz w:val="24"/>
                <w:szCs w:val="24"/>
              </w:rPr>
            </w:pPr>
            <w:r w:rsidRPr="007B424A">
              <w:rPr>
                <w:rFonts w:eastAsia="Times New Roman"/>
                <w:sz w:val="24"/>
                <w:szCs w:val="24"/>
              </w:rPr>
              <w:t>Посещение занятий по внеурочной деятельности</w:t>
            </w:r>
          </w:p>
        </w:tc>
        <w:tc>
          <w:tcPr>
            <w:tcW w:w="327" w:type="pct"/>
          </w:tcPr>
          <w:p w:rsidR="00CD678D" w:rsidRPr="007B424A" w:rsidRDefault="00CD678D" w:rsidP="00F360C3">
            <w:pPr>
              <w:rPr>
                <w:rFonts w:eastAsia="Times New Roman"/>
                <w:sz w:val="24"/>
                <w:szCs w:val="24"/>
              </w:rPr>
            </w:pPr>
          </w:p>
        </w:tc>
        <w:tc>
          <w:tcPr>
            <w:tcW w:w="326" w:type="pct"/>
          </w:tcPr>
          <w:p w:rsidR="00CD678D" w:rsidRPr="007B424A" w:rsidRDefault="00CD678D" w:rsidP="00F360C3">
            <w:pPr>
              <w:rPr>
                <w:rFonts w:eastAsia="Times New Roman"/>
                <w:sz w:val="24"/>
                <w:szCs w:val="24"/>
              </w:rPr>
            </w:pP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26" w:type="pct"/>
          </w:tcPr>
          <w:p w:rsidR="00CD678D" w:rsidRPr="007B424A" w:rsidRDefault="00CD678D" w:rsidP="00F360C3">
            <w:pPr>
              <w:rPr>
                <w:rFonts w:eastAsia="Times New Roman"/>
                <w:sz w:val="24"/>
                <w:szCs w:val="24"/>
              </w:rPr>
            </w:pPr>
          </w:p>
        </w:tc>
        <w:tc>
          <w:tcPr>
            <w:tcW w:w="326" w:type="pct"/>
          </w:tcPr>
          <w:p w:rsidR="00CD678D" w:rsidRPr="007B424A" w:rsidRDefault="00CD678D" w:rsidP="00F360C3">
            <w:pPr>
              <w:rPr>
                <w:rFonts w:eastAsia="Times New Roman"/>
                <w:sz w:val="24"/>
                <w:szCs w:val="24"/>
              </w:rPr>
            </w:pP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26" w:type="pct"/>
          </w:tcPr>
          <w:p w:rsidR="00CD678D" w:rsidRPr="007B424A" w:rsidRDefault="00CD678D" w:rsidP="00F360C3">
            <w:pPr>
              <w:rPr>
                <w:rFonts w:eastAsia="Times New Roman"/>
                <w:sz w:val="24"/>
                <w:szCs w:val="24"/>
              </w:rPr>
            </w:pPr>
          </w:p>
        </w:tc>
        <w:tc>
          <w:tcPr>
            <w:tcW w:w="326" w:type="pct"/>
          </w:tcPr>
          <w:p w:rsidR="00CD678D" w:rsidRPr="007B424A" w:rsidRDefault="00CD678D" w:rsidP="00F360C3">
            <w:pPr>
              <w:rPr>
                <w:rFonts w:eastAsia="Times New Roman"/>
                <w:sz w:val="24"/>
                <w:szCs w:val="24"/>
              </w:rPr>
            </w:pPr>
          </w:p>
        </w:tc>
        <w:tc>
          <w:tcPr>
            <w:tcW w:w="326" w:type="pct"/>
          </w:tcPr>
          <w:p w:rsidR="00CD678D" w:rsidRPr="007B424A" w:rsidRDefault="00CD678D" w:rsidP="00F360C3">
            <w:pPr>
              <w:rPr>
                <w:rFonts w:eastAsia="Times New Roman"/>
                <w:sz w:val="24"/>
                <w:szCs w:val="24"/>
              </w:rPr>
            </w:pPr>
            <w:r w:rsidRPr="007B424A">
              <w:rPr>
                <w:rFonts w:eastAsia="Times New Roman"/>
                <w:sz w:val="24"/>
                <w:szCs w:val="24"/>
              </w:rPr>
              <w:t>*</w:t>
            </w:r>
          </w:p>
        </w:tc>
        <w:tc>
          <w:tcPr>
            <w:tcW w:w="326" w:type="pct"/>
          </w:tcPr>
          <w:p w:rsidR="00CD678D" w:rsidRPr="007B424A" w:rsidRDefault="00CD678D" w:rsidP="00F360C3">
            <w:pPr>
              <w:rPr>
                <w:rFonts w:eastAsia="Times New Roman"/>
                <w:sz w:val="24"/>
                <w:szCs w:val="24"/>
              </w:rPr>
            </w:pPr>
          </w:p>
        </w:tc>
        <w:tc>
          <w:tcPr>
            <w:tcW w:w="326" w:type="pct"/>
          </w:tcPr>
          <w:p w:rsidR="00CD678D" w:rsidRPr="007B424A" w:rsidRDefault="00CD678D" w:rsidP="00F360C3">
            <w:pPr>
              <w:rPr>
                <w:rFonts w:eastAsia="Times New Roman"/>
                <w:sz w:val="24"/>
                <w:szCs w:val="24"/>
              </w:rPr>
            </w:pPr>
          </w:p>
        </w:tc>
      </w:tr>
    </w:tbl>
    <w:p w:rsidR="00CD678D" w:rsidRPr="007B424A" w:rsidRDefault="00CD678D" w:rsidP="00CD678D">
      <w:pPr>
        <w:rPr>
          <w:rFonts w:eastAsia="Times New Roman"/>
          <w:sz w:val="24"/>
          <w:szCs w:val="24"/>
        </w:rPr>
      </w:pPr>
    </w:p>
    <w:p w:rsidR="00CD678D" w:rsidRPr="007B424A" w:rsidRDefault="00CD678D" w:rsidP="00CD678D">
      <w:pPr>
        <w:rPr>
          <w:rFonts w:eastAsia="Times New Roman"/>
          <w:sz w:val="24"/>
          <w:szCs w:val="24"/>
        </w:rPr>
      </w:pPr>
    </w:p>
    <w:p w:rsidR="00CD678D" w:rsidRPr="007B424A" w:rsidRDefault="00CD678D" w:rsidP="00CD678D">
      <w:pPr>
        <w:rPr>
          <w:rFonts w:eastAsia="Times New Roman"/>
          <w:sz w:val="24"/>
          <w:szCs w:val="24"/>
        </w:rPr>
      </w:pPr>
    </w:p>
    <w:p w:rsidR="00441213" w:rsidRPr="007B424A" w:rsidRDefault="00441213" w:rsidP="00C70A21">
      <w:pPr>
        <w:rPr>
          <w:sz w:val="24"/>
          <w:szCs w:val="24"/>
        </w:rPr>
        <w:sectPr w:rsidR="00441213" w:rsidRPr="007B424A">
          <w:pgSz w:w="16840" w:h="11906" w:orient="landscape"/>
          <w:pgMar w:top="832" w:right="1238" w:bottom="1440" w:left="1240" w:header="0" w:footer="0" w:gutter="0"/>
          <w:cols w:space="720" w:equalWidth="0">
            <w:col w:w="14360"/>
          </w:cols>
        </w:sect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C70A21">
      <w:pPr>
        <w:tabs>
          <w:tab w:val="left" w:pos="7200"/>
        </w:tabs>
        <w:rPr>
          <w:sz w:val="24"/>
          <w:szCs w:val="24"/>
        </w:rPr>
      </w:pPr>
      <w:r w:rsidRPr="00FE2BD4">
        <w:rPr>
          <w:rFonts w:eastAsia="Times New Roman"/>
          <w:b/>
          <w:bCs/>
          <w:sz w:val="24"/>
          <w:szCs w:val="24"/>
        </w:rPr>
        <w:t>Раздел</w:t>
      </w:r>
      <w:r w:rsidRPr="00FE2BD4">
        <w:rPr>
          <w:sz w:val="24"/>
          <w:szCs w:val="24"/>
        </w:rPr>
        <w:tab/>
      </w:r>
      <w:r w:rsidRPr="00FE2BD4">
        <w:rPr>
          <w:rFonts w:eastAsia="Times New Roman"/>
          <w:b/>
          <w:bCs/>
          <w:sz w:val="24"/>
          <w:szCs w:val="24"/>
        </w:rPr>
        <w:t>4</w:t>
      </w:r>
    </w:p>
    <w:p w:rsidR="00441213" w:rsidRPr="00FE2BD4" w:rsidRDefault="007B5440" w:rsidP="00C70A21">
      <w:pPr>
        <w:rPr>
          <w:sz w:val="24"/>
          <w:szCs w:val="24"/>
        </w:rPr>
      </w:pPr>
      <w:r>
        <w:rPr>
          <w:sz w:val="24"/>
          <w:szCs w:val="24"/>
        </w:rPr>
        <w:pict>
          <v:line id="Shape 222" o:spid="_x0000_s1247" style="position:absolute;z-index:251589632;visibility:visible;mso-wrap-distance-left:0;mso-wrap-distance-right:0" from="2.25pt,2.85pt" to="441.45pt,2.85pt" o:allowincell="f"/>
        </w:pict>
      </w:r>
    </w:p>
    <w:p w:rsidR="00441213" w:rsidRPr="00FE2BD4" w:rsidRDefault="00441213" w:rsidP="00C70A21">
      <w:pPr>
        <w:rPr>
          <w:sz w:val="24"/>
          <w:szCs w:val="24"/>
        </w:rPr>
        <w:sectPr w:rsidR="00441213" w:rsidRPr="00FE2BD4">
          <w:pgSz w:w="11900" w:h="16838"/>
          <w:pgMar w:top="1440" w:right="1440" w:bottom="1440" w:left="1440" w:header="0" w:footer="0" w:gutter="0"/>
          <w:cols w:space="720" w:equalWidth="0">
            <w:col w:w="9026"/>
          </w:cols>
        </w:sect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b/>
          <w:bCs/>
          <w:sz w:val="24"/>
          <w:szCs w:val="24"/>
        </w:rPr>
        <w:t>МОДУЛЬ D</w:t>
      </w: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C70A21">
      <w:pPr>
        <w:jc w:val="center"/>
        <w:rPr>
          <w:sz w:val="24"/>
          <w:szCs w:val="24"/>
        </w:rPr>
      </w:pPr>
      <w:r w:rsidRPr="00FE2BD4">
        <w:rPr>
          <w:rFonts w:eastAsia="Times New Roman"/>
          <w:sz w:val="24"/>
          <w:szCs w:val="24"/>
          <w:u w:val="single"/>
        </w:rPr>
        <w:t>ДЕЯТЕЛЬНОСТЬ АДМИНИСТРАЦИИ ШКОЛЫ ПО</w:t>
      </w:r>
    </w:p>
    <w:p w:rsidR="00441213" w:rsidRPr="00FE2BD4" w:rsidRDefault="00723363" w:rsidP="00C70A21">
      <w:pPr>
        <w:jc w:val="center"/>
        <w:rPr>
          <w:sz w:val="24"/>
          <w:szCs w:val="24"/>
        </w:rPr>
      </w:pPr>
      <w:r w:rsidRPr="00FE2BD4">
        <w:rPr>
          <w:rFonts w:eastAsia="Times New Roman"/>
          <w:sz w:val="24"/>
          <w:szCs w:val="24"/>
          <w:u w:val="single"/>
        </w:rPr>
        <w:t>УПРАВЛЕНИЮ И КОНТРОЛЮ</w:t>
      </w: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214968">
      <w:pPr>
        <w:numPr>
          <w:ilvl w:val="0"/>
          <w:numId w:val="13"/>
        </w:numPr>
        <w:tabs>
          <w:tab w:val="left" w:pos="980"/>
        </w:tabs>
        <w:ind w:hanging="358"/>
        <w:rPr>
          <w:rFonts w:ascii="Symbol" w:eastAsia="Symbol" w:hAnsi="Symbol" w:cs="Symbol"/>
          <w:sz w:val="24"/>
          <w:szCs w:val="24"/>
        </w:rPr>
      </w:pPr>
      <w:r w:rsidRPr="00FE2BD4">
        <w:rPr>
          <w:rFonts w:eastAsia="Times New Roman"/>
          <w:sz w:val="24"/>
          <w:szCs w:val="24"/>
        </w:rPr>
        <w:t>Деятельность педагогического совета</w:t>
      </w:r>
    </w:p>
    <w:p w:rsidR="00441213" w:rsidRPr="00FE2BD4" w:rsidRDefault="00723363" w:rsidP="00214968">
      <w:pPr>
        <w:numPr>
          <w:ilvl w:val="0"/>
          <w:numId w:val="13"/>
        </w:numPr>
        <w:tabs>
          <w:tab w:val="left" w:pos="980"/>
        </w:tabs>
        <w:ind w:hanging="358"/>
        <w:rPr>
          <w:rFonts w:ascii="Symbol" w:eastAsia="Symbol" w:hAnsi="Symbol" w:cs="Symbol"/>
          <w:sz w:val="24"/>
          <w:szCs w:val="24"/>
        </w:rPr>
      </w:pPr>
      <w:r w:rsidRPr="00FE2BD4">
        <w:rPr>
          <w:rFonts w:eastAsia="Times New Roman"/>
          <w:sz w:val="24"/>
          <w:szCs w:val="24"/>
        </w:rPr>
        <w:t>Совещания при директоре</w:t>
      </w:r>
    </w:p>
    <w:p w:rsidR="00441213" w:rsidRPr="00FE2BD4" w:rsidRDefault="00441213" w:rsidP="00C70A21">
      <w:pPr>
        <w:rPr>
          <w:sz w:val="24"/>
          <w:szCs w:val="24"/>
        </w:rPr>
        <w:sectPr w:rsidR="00441213" w:rsidRPr="00FE2BD4">
          <w:type w:val="continuous"/>
          <w:pgSz w:w="11900" w:h="16838"/>
          <w:pgMar w:top="1440" w:right="1440" w:bottom="1440" w:left="1440" w:header="0" w:footer="0" w:gutter="0"/>
          <w:cols w:space="720" w:equalWidth="0">
            <w:col w:w="9026"/>
          </w:cols>
        </w:sectPr>
      </w:pPr>
    </w:p>
    <w:p w:rsidR="00441213" w:rsidRPr="00FE2BD4" w:rsidRDefault="00723363" w:rsidP="00C70A21">
      <w:pPr>
        <w:jc w:val="center"/>
        <w:rPr>
          <w:rFonts w:eastAsia="Times New Roman"/>
          <w:b/>
          <w:bCs/>
          <w:sz w:val="24"/>
          <w:szCs w:val="24"/>
        </w:rPr>
      </w:pPr>
      <w:r w:rsidRPr="00FE2BD4">
        <w:rPr>
          <w:rFonts w:eastAsia="Times New Roman"/>
          <w:b/>
          <w:bCs/>
          <w:sz w:val="24"/>
          <w:szCs w:val="24"/>
        </w:rPr>
        <w:lastRenderedPageBreak/>
        <w:t>Тематика заседаний педагогических советов.</w:t>
      </w:r>
    </w:p>
    <w:tbl>
      <w:tblPr>
        <w:tblW w:w="10908" w:type="dxa"/>
        <w:tblInd w:w="108" w:type="dxa"/>
        <w:tblLook w:val="04A0" w:firstRow="1" w:lastRow="0" w:firstColumn="1" w:lastColumn="0" w:noHBand="0" w:noVBand="1"/>
      </w:tblPr>
      <w:tblGrid>
        <w:gridCol w:w="396"/>
        <w:gridCol w:w="5457"/>
        <w:gridCol w:w="1420"/>
        <w:gridCol w:w="1729"/>
        <w:gridCol w:w="1906"/>
      </w:tblGrid>
      <w:tr w:rsidR="00734BFC" w:rsidRPr="00FE2BD4" w:rsidTr="00734BFC">
        <w:tc>
          <w:tcPr>
            <w:tcW w:w="396" w:type="dxa"/>
          </w:tcPr>
          <w:p w:rsidR="005650DA" w:rsidRPr="00FE2BD4" w:rsidRDefault="005650DA" w:rsidP="00C70A21">
            <w:pPr>
              <w:jc w:val="center"/>
              <w:rPr>
                <w:sz w:val="24"/>
                <w:szCs w:val="24"/>
              </w:rPr>
            </w:pPr>
          </w:p>
        </w:tc>
        <w:tc>
          <w:tcPr>
            <w:tcW w:w="5457" w:type="dxa"/>
          </w:tcPr>
          <w:p w:rsidR="005650DA" w:rsidRPr="00FE2BD4" w:rsidRDefault="005650DA" w:rsidP="00C70A21">
            <w:pPr>
              <w:jc w:val="center"/>
              <w:rPr>
                <w:sz w:val="24"/>
                <w:szCs w:val="24"/>
              </w:rPr>
            </w:pPr>
            <w:r w:rsidRPr="00FE2BD4">
              <w:rPr>
                <w:rFonts w:eastAsia="Times New Roman"/>
                <w:b/>
                <w:bCs/>
                <w:sz w:val="24"/>
                <w:szCs w:val="24"/>
              </w:rPr>
              <w:t>Тема педсовета</w:t>
            </w:r>
          </w:p>
        </w:tc>
        <w:tc>
          <w:tcPr>
            <w:tcW w:w="1420" w:type="dxa"/>
            <w:vAlign w:val="bottom"/>
          </w:tcPr>
          <w:p w:rsidR="005650DA" w:rsidRPr="00FE2BD4" w:rsidRDefault="005650DA" w:rsidP="00C70A21">
            <w:pPr>
              <w:rPr>
                <w:sz w:val="24"/>
                <w:szCs w:val="24"/>
              </w:rPr>
            </w:pPr>
            <w:r w:rsidRPr="00FE2BD4">
              <w:rPr>
                <w:rFonts w:eastAsia="Times New Roman"/>
                <w:b/>
                <w:bCs/>
                <w:i/>
                <w:iCs/>
                <w:sz w:val="24"/>
                <w:szCs w:val="24"/>
              </w:rPr>
              <w:t>Дата проведения</w:t>
            </w:r>
          </w:p>
        </w:tc>
        <w:tc>
          <w:tcPr>
            <w:tcW w:w="1729" w:type="dxa"/>
            <w:vAlign w:val="bottom"/>
          </w:tcPr>
          <w:p w:rsidR="005650DA" w:rsidRPr="00FE2BD4" w:rsidRDefault="005650DA" w:rsidP="00C70A21">
            <w:pPr>
              <w:rPr>
                <w:sz w:val="24"/>
                <w:szCs w:val="24"/>
              </w:rPr>
            </w:pPr>
            <w:r w:rsidRPr="00FE2BD4">
              <w:rPr>
                <w:rFonts w:eastAsia="Times New Roman"/>
                <w:b/>
                <w:bCs/>
                <w:sz w:val="24"/>
                <w:szCs w:val="24"/>
              </w:rPr>
              <w:t>Мероприятия по подготовке к педсовету</w:t>
            </w:r>
          </w:p>
        </w:tc>
        <w:tc>
          <w:tcPr>
            <w:tcW w:w="1906" w:type="dxa"/>
          </w:tcPr>
          <w:p w:rsidR="005650DA" w:rsidRPr="00FE2BD4" w:rsidRDefault="005650DA" w:rsidP="00C70A21">
            <w:pPr>
              <w:jc w:val="center"/>
              <w:rPr>
                <w:sz w:val="24"/>
                <w:szCs w:val="24"/>
              </w:rPr>
            </w:pPr>
            <w:r w:rsidRPr="00FE2BD4">
              <w:rPr>
                <w:rFonts w:eastAsia="Times New Roman"/>
                <w:b/>
                <w:bCs/>
                <w:sz w:val="24"/>
                <w:szCs w:val="24"/>
              </w:rPr>
              <w:t>Ответственные</w:t>
            </w:r>
          </w:p>
        </w:tc>
      </w:tr>
      <w:tr w:rsidR="00734BFC" w:rsidRPr="00FE2BD4" w:rsidTr="00734BFC">
        <w:tc>
          <w:tcPr>
            <w:tcW w:w="396" w:type="dxa"/>
            <w:vMerge w:val="restart"/>
          </w:tcPr>
          <w:p w:rsidR="00F360C3" w:rsidRPr="00FE2BD4" w:rsidRDefault="00F360C3" w:rsidP="00C70A21">
            <w:pPr>
              <w:jc w:val="center"/>
              <w:rPr>
                <w:sz w:val="24"/>
                <w:szCs w:val="24"/>
              </w:rPr>
            </w:pPr>
            <w:r w:rsidRPr="00FE2BD4">
              <w:rPr>
                <w:sz w:val="24"/>
                <w:szCs w:val="24"/>
              </w:rPr>
              <w:t>1.</w:t>
            </w:r>
          </w:p>
        </w:tc>
        <w:tc>
          <w:tcPr>
            <w:tcW w:w="5457" w:type="dxa"/>
          </w:tcPr>
          <w:p w:rsidR="00F360C3" w:rsidRPr="00FE2BD4" w:rsidRDefault="00F360C3" w:rsidP="00C70A21">
            <w:pPr>
              <w:rPr>
                <w:sz w:val="24"/>
                <w:szCs w:val="24"/>
              </w:rPr>
            </w:pPr>
            <w:r w:rsidRPr="00F360C3">
              <w:rPr>
                <w:rFonts w:eastAsia="Times New Roman"/>
                <w:b/>
                <w:sz w:val="24"/>
                <w:szCs w:val="24"/>
              </w:rPr>
              <w:t>Региональная стратегия «Доброжелательная школа».Итоги 2018-2019 учебного года, планирование учебно- воспитательной работы на 2019-2020 учебный год.</w:t>
            </w:r>
          </w:p>
        </w:tc>
        <w:tc>
          <w:tcPr>
            <w:tcW w:w="1420" w:type="dxa"/>
            <w:vMerge w:val="restart"/>
            <w:vAlign w:val="bottom"/>
          </w:tcPr>
          <w:p w:rsidR="00F360C3" w:rsidRPr="00FE2BD4" w:rsidRDefault="00F360C3" w:rsidP="00C70A21">
            <w:pPr>
              <w:rPr>
                <w:sz w:val="24"/>
                <w:szCs w:val="24"/>
              </w:rPr>
            </w:pPr>
            <w:r w:rsidRPr="00FE2BD4">
              <w:rPr>
                <w:rFonts w:eastAsia="Times New Roman"/>
                <w:i/>
                <w:iCs/>
                <w:sz w:val="24"/>
                <w:szCs w:val="24"/>
              </w:rPr>
              <w:t>Август</w:t>
            </w:r>
          </w:p>
        </w:tc>
        <w:tc>
          <w:tcPr>
            <w:tcW w:w="1729" w:type="dxa"/>
            <w:vMerge w:val="restart"/>
            <w:vAlign w:val="bottom"/>
          </w:tcPr>
          <w:p w:rsidR="00F360C3" w:rsidRPr="00FE2BD4" w:rsidRDefault="00F360C3" w:rsidP="00C70A21">
            <w:pPr>
              <w:rPr>
                <w:sz w:val="24"/>
                <w:szCs w:val="24"/>
              </w:rPr>
            </w:pPr>
            <w:r w:rsidRPr="00FE2BD4">
              <w:rPr>
                <w:rFonts w:eastAsia="Times New Roman"/>
                <w:sz w:val="24"/>
                <w:szCs w:val="24"/>
              </w:rPr>
              <w:t>Подготовка проекта решений педсовета, составление таблиц, схем, диаграмм по</w:t>
            </w:r>
            <w:r w:rsidRPr="00FE2BD4">
              <w:rPr>
                <w:rFonts w:eastAsia="Times New Roman"/>
                <w:w w:val="99"/>
                <w:sz w:val="24"/>
                <w:szCs w:val="24"/>
              </w:rPr>
              <w:t xml:space="preserve"> итогам учебного года</w:t>
            </w:r>
          </w:p>
        </w:tc>
        <w:tc>
          <w:tcPr>
            <w:tcW w:w="1906" w:type="dxa"/>
            <w:vMerge w:val="restart"/>
            <w:vAlign w:val="bottom"/>
          </w:tcPr>
          <w:p w:rsidR="00F360C3" w:rsidRPr="00FE2BD4" w:rsidRDefault="00F360C3" w:rsidP="00C70A21">
            <w:pPr>
              <w:rPr>
                <w:sz w:val="24"/>
                <w:szCs w:val="24"/>
              </w:rPr>
            </w:pPr>
            <w:r w:rsidRPr="00FE2BD4">
              <w:rPr>
                <w:rFonts w:eastAsia="Times New Roman"/>
                <w:sz w:val="24"/>
                <w:szCs w:val="24"/>
              </w:rPr>
              <w:t>Директор, заместители</w:t>
            </w:r>
          </w:p>
        </w:tc>
      </w:tr>
      <w:tr w:rsidR="00734BFC" w:rsidRPr="00FE2BD4" w:rsidTr="00734BFC">
        <w:tc>
          <w:tcPr>
            <w:tcW w:w="396" w:type="dxa"/>
            <w:vMerge/>
          </w:tcPr>
          <w:p w:rsidR="00F360C3" w:rsidRPr="00FE2BD4" w:rsidRDefault="00F360C3" w:rsidP="00C70A21">
            <w:pPr>
              <w:jc w:val="center"/>
              <w:rPr>
                <w:sz w:val="24"/>
                <w:szCs w:val="24"/>
              </w:rPr>
            </w:pPr>
          </w:p>
        </w:tc>
        <w:tc>
          <w:tcPr>
            <w:tcW w:w="5457" w:type="dxa"/>
          </w:tcPr>
          <w:p w:rsidR="00F360C3" w:rsidRPr="00FE2BD4" w:rsidRDefault="00F360C3" w:rsidP="00C70A21">
            <w:pPr>
              <w:rPr>
                <w:sz w:val="24"/>
                <w:szCs w:val="24"/>
              </w:rPr>
            </w:pPr>
            <w:r>
              <w:rPr>
                <w:rFonts w:eastAsia="Times New Roman"/>
                <w:sz w:val="24"/>
                <w:szCs w:val="24"/>
              </w:rPr>
              <w:t>1</w:t>
            </w:r>
            <w:r w:rsidRPr="00FE2BD4">
              <w:rPr>
                <w:rFonts w:eastAsia="Times New Roman"/>
                <w:sz w:val="24"/>
                <w:szCs w:val="24"/>
              </w:rPr>
              <w:t xml:space="preserve">. Рассмотрение </w:t>
            </w:r>
            <w:r>
              <w:rPr>
                <w:rFonts w:eastAsia="Times New Roman"/>
                <w:sz w:val="24"/>
                <w:szCs w:val="24"/>
              </w:rPr>
              <w:t xml:space="preserve"> изменений результатов программы развития по вопросу «Характеристика текущего состояния образовательной организации»</w:t>
            </w:r>
          </w:p>
        </w:tc>
        <w:tc>
          <w:tcPr>
            <w:tcW w:w="1420" w:type="dxa"/>
            <w:vMerge/>
          </w:tcPr>
          <w:p w:rsidR="00F360C3" w:rsidRPr="00FE2BD4" w:rsidRDefault="00F360C3" w:rsidP="00C70A21">
            <w:pPr>
              <w:jc w:val="center"/>
              <w:rPr>
                <w:sz w:val="24"/>
                <w:szCs w:val="24"/>
              </w:rPr>
            </w:pPr>
          </w:p>
        </w:tc>
        <w:tc>
          <w:tcPr>
            <w:tcW w:w="1729" w:type="dxa"/>
            <w:vMerge/>
            <w:vAlign w:val="bottom"/>
          </w:tcPr>
          <w:p w:rsidR="00F360C3" w:rsidRPr="00FE2BD4" w:rsidRDefault="00F360C3" w:rsidP="00C70A21">
            <w:pPr>
              <w:jc w:val="center"/>
              <w:rPr>
                <w:sz w:val="24"/>
                <w:szCs w:val="24"/>
              </w:rPr>
            </w:pPr>
          </w:p>
        </w:tc>
        <w:tc>
          <w:tcPr>
            <w:tcW w:w="1906" w:type="dxa"/>
            <w:vMerge/>
            <w:vAlign w:val="bottom"/>
          </w:tcPr>
          <w:p w:rsidR="00F360C3" w:rsidRPr="00FE2BD4" w:rsidRDefault="00F360C3" w:rsidP="00C70A21">
            <w:pPr>
              <w:rPr>
                <w:sz w:val="24"/>
                <w:szCs w:val="24"/>
              </w:rPr>
            </w:pPr>
          </w:p>
        </w:tc>
      </w:tr>
      <w:tr w:rsidR="00734BFC" w:rsidRPr="00FE2BD4" w:rsidTr="00734BFC">
        <w:tc>
          <w:tcPr>
            <w:tcW w:w="396" w:type="dxa"/>
            <w:vMerge/>
          </w:tcPr>
          <w:p w:rsidR="00F360C3" w:rsidRPr="00FE2BD4" w:rsidRDefault="00F360C3" w:rsidP="00C70A21">
            <w:pPr>
              <w:jc w:val="center"/>
              <w:rPr>
                <w:sz w:val="24"/>
                <w:szCs w:val="24"/>
              </w:rPr>
            </w:pPr>
          </w:p>
        </w:tc>
        <w:tc>
          <w:tcPr>
            <w:tcW w:w="5457" w:type="dxa"/>
          </w:tcPr>
          <w:p w:rsidR="00F360C3" w:rsidRPr="00FE2BD4" w:rsidRDefault="00F360C3" w:rsidP="00C70A21">
            <w:pPr>
              <w:rPr>
                <w:sz w:val="24"/>
                <w:szCs w:val="24"/>
              </w:rPr>
            </w:pPr>
            <w:r>
              <w:rPr>
                <w:rFonts w:eastAsia="Times New Roman"/>
                <w:sz w:val="24"/>
                <w:szCs w:val="24"/>
              </w:rPr>
              <w:t>2</w:t>
            </w:r>
            <w:r w:rsidRPr="00FE2BD4">
              <w:rPr>
                <w:rFonts w:eastAsia="Times New Roman"/>
                <w:sz w:val="24"/>
                <w:szCs w:val="24"/>
              </w:rPr>
              <w:t>.Анализ учебно</w:t>
            </w:r>
            <w:r>
              <w:rPr>
                <w:rFonts w:eastAsia="Times New Roman"/>
                <w:sz w:val="24"/>
                <w:szCs w:val="24"/>
              </w:rPr>
              <w:t xml:space="preserve"> – воспитательной работы за 2018 -2019</w:t>
            </w:r>
            <w:r w:rsidRPr="00FE2BD4">
              <w:rPr>
                <w:rFonts w:eastAsia="Times New Roman"/>
                <w:sz w:val="24"/>
                <w:szCs w:val="24"/>
              </w:rPr>
              <w:t xml:space="preserve"> учебный год</w:t>
            </w:r>
          </w:p>
        </w:tc>
        <w:tc>
          <w:tcPr>
            <w:tcW w:w="1420" w:type="dxa"/>
            <w:vMerge/>
          </w:tcPr>
          <w:p w:rsidR="00F360C3" w:rsidRPr="00FE2BD4" w:rsidRDefault="00F360C3" w:rsidP="00C70A21">
            <w:pPr>
              <w:jc w:val="center"/>
              <w:rPr>
                <w:sz w:val="24"/>
                <w:szCs w:val="24"/>
              </w:rPr>
            </w:pPr>
          </w:p>
        </w:tc>
        <w:tc>
          <w:tcPr>
            <w:tcW w:w="1729" w:type="dxa"/>
            <w:vMerge/>
          </w:tcPr>
          <w:p w:rsidR="00F360C3" w:rsidRPr="00FE2BD4" w:rsidRDefault="00F360C3" w:rsidP="00C70A21">
            <w:pPr>
              <w:jc w:val="center"/>
              <w:rPr>
                <w:sz w:val="24"/>
                <w:szCs w:val="24"/>
              </w:rPr>
            </w:pPr>
          </w:p>
        </w:tc>
        <w:tc>
          <w:tcPr>
            <w:tcW w:w="1906" w:type="dxa"/>
            <w:vMerge/>
          </w:tcPr>
          <w:p w:rsidR="00F360C3" w:rsidRPr="00FE2BD4" w:rsidRDefault="00F360C3" w:rsidP="00C70A21">
            <w:pPr>
              <w:jc w:val="center"/>
              <w:rPr>
                <w:sz w:val="24"/>
                <w:szCs w:val="24"/>
              </w:rPr>
            </w:pPr>
          </w:p>
        </w:tc>
      </w:tr>
      <w:tr w:rsidR="00734BFC" w:rsidRPr="00FE2BD4" w:rsidTr="00734BFC">
        <w:tc>
          <w:tcPr>
            <w:tcW w:w="396" w:type="dxa"/>
            <w:vMerge/>
          </w:tcPr>
          <w:p w:rsidR="00F360C3" w:rsidRPr="00FE2BD4" w:rsidRDefault="00F360C3" w:rsidP="00C70A21">
            <w:pPr>
              <w:jc w:val="center"/>
              <w:rPr>
                <w:sz w:val="24"/>
                <w:szCs w:val="24"/>
              </w:rPr>
            </w:pPr>
          </w:p>
        </w:tc>
        <w:tc>
          <w:tcPr>
            <w:tcW w:w="5457" w:type="dxa"/>
          </w:tcPr>
          <w:p w:rsidR="00F360C3" w:rsidRPr="00FE2BD4" w:rsidRDefault="00F360C3" w:rsidP="00C70A21">
            <w:pPr>
              <w:rPr>
                <w:sz w:val="24"/>
                <w:szCs w:val="24"/>
              </w:rPr>
            </w:pPr>
            <w:r>
              <w:rPr>
                <w:sz w:val="24"/>
                <w:szCs w:val="24"/>
              </w:rPr>
              <w:t>3</w:t>
            </w:r>
            <w:r w:rsidRPr="00FE2BD4">
              <w:rPr>
                <w:sz w:val="24"/>
                <w:szCs w:val="24"/>
              </w:rPr>
              <w:t>.Утверждение изменений в основную образовательную программу НОО; ООО; СОО</w:t>
            </w:r>
          </w:p>
        </w:tc>
        <w:tc>
          <w:tcPr>
            <w:tcW w:w="1420" w:type="dxa"/>
            <w:vMerge/>
          </w:tcPr>
          <w:p w:rsidR="00F360C3" w:rsidRPr="00FE2BD4" w:rsidRDefault="00F360C3" w:rsidP="00C70A21">
            <w:pPr>
              <w:jc w:val="center"/>
              <w:rPr>
                <w:sz w:val="24"/>
                <w:szCs w:val="24"/>
              </w:rPr>
            </w:pPr>
          </w:p>
        </w:tc>
        <w:tc>
          <w:tcPr>
            <w:tcW w:w="1729" w:type="dxa"/>
            <w:vMerge/>
          </w:tcPr>
          <w:p w:rsidR="00F360C3" w:rsidRPr="00FE2BD4" w:rsidRDefault="00F360C3" w:rsidP="00C70A21">
            <w:pPr>
              <w:jc w:val="center"/>
              <w:rPr>
                <w:sz w:val="24"/>
                <w:szCs w:val="24"/>
              </w:rPr>
            </w:pPr>
          </w:p>
        </w:tc>
        <w:tc>
          <w:tcPr>
            <w:tcW w:w="1906" w:type="dxa"/>
            <w:vMerge/>
          </w:tcPr>
          <w:p w:rsidR="00F360C3" w:rsidRPr="00FE2BD4" w:rsidRDefault="00F360C3" w:rsidP="00C70A21">
            <w:pPr>
              <w:jc w:val="center"/>
              <w:rPr>
                <w:sz w:val="24"/>
                <w:szCs w:val="24"/>
              </w:rPr>
            </w:pPr>
          </w:p>
        </w:tc>
      </w:tr>
      <w:tr w:rsidR="00734BFC" w:rsidRPr="00FE2BD4" w:rsidTr="00734BFC">
        <w:tc>
          <w:tcPr>
            <w:tcW w:w="396" w:type="dxa"/>
            <w:vMerge/>
          </w:tcPr>
          <w:p w:rsidR="00F360C3" w:rsidRPr="00FE2BD4" w:rsidRDefault="00F360C3" w:rsidP="00C70A21">
            <w:pPr>
              <w:jc w:val="center"/>
              <w:rPr>
                <w:sz w:val="24"/>
                <w:szCs w:val="24"/>
              </w:rPr>
            </w:pPr>
          </w:p>
        </w:tc>
        <w:tc>
          <w:tcPr>
            <w:tcW w:w="5457" w:type="dxa"/>
          </w:tcPr>
          <w:p w:rsidR="00F360C3" w:rsidRPr="00FE2BD4" w:rsidRDefault="00F360C3" w:rsidP="00C70A21">
            <w:pPr>
              <w:rPr>
                <w:sz w:val="24"/>
                <w:szCs w:val="24"/>
              </w:rPr>
            </w:pPr>
            <w:r>
              <w:rPr>
                <w:sz w:val="24"/>
                <w:szCs w:val="24"/>
              </w:rPr>
              <w:t>4</w:t>
            </w:r>
            <w:r w:rsidRPr="00FE2BD4">
              <w:rPr>
                <w:sz w:val="24"/>
                <w:szCs w:val="24"/>
              </w:rPr>
              <w:t>.Рас</w:t>
            </w:r>
            <w:r>
              <w:rPr>
                <w:sz w:val="24"/>
                <w:szCs w:val="24"/>
              </w:rPr>
              <w:t>смотрение учебных планов на 2019-2020</w:t>
            </w:r>
            <w:r w:rsidRPr="00FE2BD4">
              <w:rPr>
                <w:sz w:val="24"/>
                <w:szCs w:val="24"/>
              </w:rPr>
              <w:t xml:space="preserve"> учебный год.</w:t>
            </w:r>
          </w:p>
        </w:tc>
        <w:tc>
          <w:tcPr>
            <w:tcW w:w="1420" w:type="dxa"/>
            <w:vMerge/>
          </w:tcPr>
          <w:p w:rsidR="00F360C3" w:rsidRPr="00FE2BD4" w:rsidRDefault="00F360C3" w:rsidP="00C70A21">
            <w:pPr>
              <w:jc w:val="center"/>
              <w:rPr>
                <w:sz w:val="24"/>
                <w:szCs w:val="24"/>
              </w:rPr>
            </w:pPr>
          </w:p>
        </w:tc>
        <w:tc>
          <w:tcPr>
            <w:tcW w:w="1729" w:type="dxa"/>
            <w:vMerge/>
          </w:tcPr>
          <w:p w:rsidR="00F360C3" w:rsidRPr="00FE2BD4" w:rsidRDefault="00F360C3" w:rsidP="00C70A21">
            <w:pPr>
              <w:jc w:val="center"/>
              <w:rPr>
                <w:sz w:val="24"/>
                <w:szCs w:val="24"/>
              </w:rPr>
            </w:pPr>
          </w:p>
        </w:tc>
        <w:tc>
          <w:tcPr>
            <w:tcW w:w="1906" w:type="dxa"/>
            <w:vMerge/>
          </w:tcPr>
          <w:p w:rsidR="00F360C3" w:rsidRPr="00FE2BD4" w:rsidRDefault="00F360C3" w:rsidP="00C70A21">
            <w:pPr>
              <w:jc w:val="center"/>
              <w:rPr>
                <w:sz w:val="24"/>
                <w:szCs w:val="24"/>
              </w:rPr>
            </w:pPr>
          </w:p>
        </w:tc>
      </w:tr>
      <w:tr w:rsidR="00734BFC" w:rsidRPr="00FE2BD4" w:rsidTr="00734BFC">
        <w:tc>
          <w:tcPr>
            <w:tcW w:w="396" w:type="dxa"/>
            <w:vMerge/>
          </w:tcPr>
          <w:p w:rsidR="00F360C3" w:rsidRPr="00FE2BD4" w:rsidRDefault="00F360C3" w:rsidP="00C70A21">
            <w:pPr>
              <w:jc w:val="center"/>
              <w:rPr>
                <w:sz w:val="24"/>
                <w:szCs w:val="24"/>
              </w:rPr>
            </w:pPr>
          </w:p>
        </w:tc>
        <w:tc>
          <w:tcPr>
            <w:tcW w:w="5457" w:type="dxa"/>
          </w:tcPr>
          <w:p w:rsidR="00F360C3" w:rsidRPr="00FE2BD4" w:rsidRDefault="00F360C3" w:rsidP="00C70A21">
            <w:pPr>
              <w:rPr>
                <w:sz w:val="24"/>
                <w:szCs w:val="24"/>
              </w:rPr>
            </w:pPr>
            <w:r>
              <w:rPr>
                <w:sz w:val="24"/>
                <w:szCs w:val="24"/>
              </w:rPr>
              <w:t>5.</w:t>
            </w:r>
            <w:r w:rsidRPr="00FE2BD4">
              <w:rPr>
                <w:sz w:val="24"/>
                <w:szCs w:val="24"/>
              </w:rPr>
              <w:t>Комплектование учебного процесса педкадрами, учебная нагрузка, годовой календарный график</w:t>
            </w:r>
            <w:r>
              <w:rPr>
                <w:sz w:val="24"/>
                <w:szCs w:val="24"/>
              </w:rPr>
              <w:t>,УМК</w:t>
            </w:r>
          </w:p>
        </w:tc>
        <w:tc>
          <w:tcPr>
            <w:tcW w:w="1420" w:type="dxa"/>
            <w:vMerge/>
          </w:tcPr>
          <w:p w:rsidR="00F360C3" w:rsidRPr="00FE2BD4" w:rsidRDefault="00F360C3" w:rsidP="00C70A21">
            <w:pPr>
              <w:jc w:val="center"/>
              <w:rPr>
                <w:sz w:val="24"/>
                <w:szCs w:val="24"/>
              </w:rPr>
            </w:pPr>
          </w:p>
        </w:tc>
        <w:tc>
          <w:tcPr>
            <w:tcW w:w="1729" w:type="dxa"/>
            <w:vMerge/>
          </w:tcPr>
          <w:p w:rsidR="00F360C3" w:rsidRPr="00FE2BD4" w:rsidRDefault="00F360C3" w:rsidP="00C70A21">
            <w:pPr>
              <w:jc w:val="center"/>
              <w:rPr>
                <w:sz w:val="24"/>
                <w:szCs w:val="24"/>
              </w:rPr>
            </w:pPr>
          </w:p>
        </w:tc>
        <w:tc>
          <w:tcPr>
            <w:tcW w:w="1906" w:type="dxa"/>
            <w:vMerge/>
          </w:tcPr>
          <w:p w:rsidR="00F360C3" w:rsidRPr="00FE2BD4" w:rsidRDefault="00F360C3" w:rsidP="00C70A21">
            <w:pPr>
              <w:jc w:val="center"/>
              <w:rPr>
                <w:sz w:val="24"/>
                <w:szCs w:val="24"/>
              </w:rPr>
            </w:pPr>
          </w:p>
        </w:tc>
      </w:tr>
      <w:tr w:rsidR="00734BFC" w:rsidRPr="00FE2BD4" w:rsidTr="00734BFC">
        <w:tc>
          <w:tcPr>
            <w:tcW w:w="396" w:type="dxa"/>
            <w:vMerge/>
          </w:tcPr>
          <w:p w:rsidR="00F360C3" w:rsidRPr="00FE2BD4" w:rsidRDefault="00F360C3" w:rsidP="00C70A21">
            <w:pPr>
              <w:jc w:val="center"/>
              <w:rPr>
                <w:sz w:val="24"/>
                <w:szCs w:val="24"/>
              </w:rPr>
            </w:pPr>
          </w:p>
        </w:tc>
        <w:tc>
          <w:tcPr>
            <w:tcW w:w="5457" w:type="dxa"/>
          </w:tcPr>
          <w:p w:rsidR="00F360C3" w:rsidRPr="00FE2BD4" w:rsidRDefault="00F360C3" w:rsidP="00C70A21">
            <w:pPr>
              <w:rPr>
                <w:sz w:val="24"/>
                <w:szCs w:val="24"/>
              </w:rPr>
            </w:pPr>
            <w:r>
              <w:rPr>
                <w:sz w:val="24"/>
                <w:szCs w:val="24"/>
              </w:rPr>
              <w:t>6</w:t>
            </w:r>
            <w:r w:rsidRPr="00FE2BD4">
              <w:rPr>
                <w:sz w:val="24"/>
                <w:szCs w:val="24"/>
              </w:rPr>
              <w:t>.Рассмотрение рабочих программ по предметам , рабочих программ дошкольной группы, элективным курсам, внеурочной деятельности , дополнительного образования; планов воспитательной работы классных руководителей; плана учебно – восп</w:t>
            </w:r>
            <w:r>
              <w:rPr>
                <w:sz w:val="24"/>
                <w:szCs w:val="24"/>
              </w:rPr>
              <w:t>итательной работы школы  на 2019-2020</w:t>
            </w:r>
            <w:r w:rsidRPr="00FE2BD4">
              <w:rPr>
                <w:sz w:val="24"/>
                <w:szCs w:val="24"/>
              </w:rPr>
              <w:t xml:space="preserve"> учебный год</w:t>
            </w:r>
            <w:r>
              <w:rPr>
                <w:sz w:val="24"/>
                <w:szCs w:val="24"/>
              </w:rPr>
              <w:t>; программы мониторинга эффективности воспитательного процесса на 2019-2020 год; программы патриотического и духовно- нравственного воспитания учащихся «Мы Россияне»</w:t>
            </w:r>
          </w:p>
        </w:tc>
        <w:tc>
          <w:tcPr>
            <w:tcW w:w="1420" w:type="dxa"/>
            <w:vMerge/>
          </w:tcPr>
          <w:p w:rsidR="00F360C3" w:rsidRPr="00FE2BD4" w:rsidRDefault="00F360C3" w:rsidP="00C70A21">
            <w:pPr>
              <w:jc w:val="center"/>
              <w:rPr>
                <w:sz w:val="24"/>
                <w:szCs w:val="24"/>
              </w:rPr>
            </w:pPr>
          </w:p>
        </w:tc>
        <w:tc>
          <w:tcPr>
            <w:tcW w:w="1729" w:type="dxa"/>
            <w:vMerge/>
          </w:tcPr>
          <w:p w:rsidR="00F360C3" w:rsidRPr="00FE2BD4" w:rsidRDefault="00F360C3" w:rsidP="00C70A21">
            <w:pPr>
              <w:jc w:val="center"/>
              <w:rPr>
                <w:sz w:val="24"/>
                <w:szCs w:val="24"/>
              </w:rPr>
            </w:pPr>
          </w:p>
        </w:tc>
        <w:tc>
          <w:tcPr>
            <w:tcW w:w="1906" w:type="dxa"/>
            <w:vMerge/>
          </w:tcPr>
          <w:p w:rsidR="00F360C3" w:rsidRPr="00FE2BD4" w:rsidRDefault="00F360C3" w:rsidP="00C70A21">
            <w:pPr>
              <w:jc w:val="center"/>
              <w:rPr>
                <w:sz w:val="24"/>
                <w:szCs w:val="24"/>
              </w:rPr>
            </w:pPr>
          </w:p>
        </w:tc>
      </w:tr>
      <w:tr w:rsidR="00734BFC" w:rsidRPr="00FE2BD4" w:rsidTr="00734BFC">
        <w:tc>
          <w:tcPr>
            <w:tcW w:w="396" w:type="dxa"/>
            <w:vMerge/>
          </w:tcPr>
          <w:p w:rsidR="00F360C3" w:rsidRPr="00FE2BD4" w:rsidRDefault="00F360C3" w:rsidP="00C70A21">
            <w:pPr>
              <w:jc w:val="center"/>
              <w:rPr>
                <w:sz w:val="24"/>
                <w:szCs w:val="24"/>
              </w:rPr>
            </w:pPr>
          </w:p>
        </w:tc>
        <w:tc>
          <w:tcPr>
            <w:tcW w:w="5457" w:type="dxa"/>
          </w:tcPr>
          <w:p w:rsidR="00F360C3" w:rsidRPr="00FE2BD4" w:rsidRDefault="00F360C3" w:rsidP="00F360C3">
            <w:pPr>
              <w:rPr>
                <w:sz w:val="24"/>
                <w:szCs w:val="24"/>
              </w:rPr>
            </w:pPr>
            <w:r>
              <w:rPr>
                <w:sz w:val="24"/>
                <w:szCs w:val="24"/>
              </w:rPr>
              <w:t>7</w:t>
            </w:r>
            <w:r w:rsidRPr="00FE2BD4">
              <w:rPr>
                <w:sz w:val="24"/>
                <w:szCs w:val="24"/>
              </w:rPr>
              <w:t xml:space="preserve">. </w:t>
            </w:r>
            <w:r>
              <w:rPr>
                <w:sz w:val="24"/>
                <w:szCs w:val="24"/>
              </w:rPr>
              <w:t>Рассмотрение Положения  о нормах профессиональной этикипедагогических работников муниципального бюджетного общеобразовательного учреждения «Безыменская средняя общеобразовательная школа»</w:t>
            </w:r>
          </w:p>
        </w:tc>
        <w:tc>
          <w:tcPr>
            <w:tcW w:w="1420" w:type="dxa"/>
            <w:vMerge/>
          </w:tcPr>
          <w:p w:rsidR="00F360C3" w:rsidRPr="00FE2BD4" w:rsidRDefault="00F360C3" w:rsidP="00C70A21">
            <w:pPr>
              <w:jc w:val="center"/>
              <w:rPr>
                <w:sz w:val="24"/>
                <w:szCs w:val="24"/>
              </w:rPr>
            </w:pPr>
          </w:p>
        </w:tc>
        <w:tc>
          <w:tcPr>
            <w:tcW w:w="1729" w:type="dxa"/>
            <w:vMerge/>
          </w:tcPr>
          <w:p w:rsidR="00F360C3" w:rsidRPr="00FE2BD4" w:rsidRDefault="00F360C3" w:rsidP="00C70A21">
            <w:pPr>
              <w:jc w:val="center"/>
              <w:rPr>
                <w:sz w:val="24"/>
                <w:szCs w:val="24"/>
              </w:rPr>
            </w:pPr>
          </w:p>
        </w:tc>
        <w:tc>
          <w:tcPr>
            <w:tcW w:w="1906" w:type="dxa"/>
            <w:vMerge/>
          </w:tcPr>
          <w:p w:rsidR="00F360C3" w:rsidRPr="00FE2BD4" w:rsidRDefault="00F360C3" w:rsidP="00C70A21">
            <w:pPr>
              <w:jc w:val="center"/>
              <w:rPr>
                <w:sz w:val="24"/>
                <w:szCs w:val="24"/>
              </w:rPr>
            </w:pPr>
          </w:p>
        </w:tc>
      </w:tr>
      <w:tr w:rsidR="00734BFC" w:rsidRPr="00FE2BD4" w:rsidTr="00734BFC">
        <w:tc>
          <w:tcPr>
            <w:tcW w:w="396" w:type="dxa"/>
          </w:tcPr>
          <w:p w:rsidR="00F360C3" w:rsidRPr="00FE2BD4" w:rsidRDefault="00F360C3" w:rsidP="00C70A21">
            <w:pPr>
              <w:jc w:val="center"/>
              <w:rPr>
                <w:sz w:val="24"/>
                <w:szCs w:val="24"/>
              </w:rPr>
            </w:pPr>
          </w:p>
        </w:tc>
        <w:tc>
          <w:tcPr>
            <w:tcW w:w="5457" w:type="dxa"/>
          </w:tcPr>
          <w:p w:rsidR="00F360C3" w:rsidRPr="00FE2BD4" w:rsidRDefault="00F360C3" w:rsidP="00C70A21">
            <w:pPr>
              <w:rPr>
                <w:sz w:val="24"/>
                <w:szCs w:val="24"/>
              </w:rPr>
            </w:pPr>
            <w:r>
              <w:rPr>
                <w:sz w:val="24"/>
                <w:szCs w:val="24"/>
              </w:rPr>
              <w:t>8.</w:t>
            </w:r>
            <w:r w:rsidRPr="00FE2BD4">
              <w:rPr>
                <w:sz w:val="24"/>
                <w:szCs w:val="24"/>
              </w:rPr>
              <w:t>Локальные акты.</w:t>
            </w:r>
          </w:p>
        </w:tc>
        <w:tc>
          <w:tcPr>
            <w:tcW w:w="1420" w:type="dxa"/>
            <w:vMerge/>
          </w:tcPr>
          <w:p w:rsidR="00F360C3" w:rsidRPr="00FE2BD4" w:rsidRDefault="00F360C3" w:rsidP="00C70A21">
            <w:pPr>
              <w:jc w:val="center"/>
              <w:rPr>
                <w:sz w:val="24"/>
                <w:szCs w:val="24"/>
              </w:rPr>
            </w:pPr>
          </w:p>
        </w:tc>
        <w:tc>
          <w:tcPr>
            <w:tcW w:w="1729" w:type="dxa"/>
            <w:vMerge/>
          </w:tcPr>
          <w:p w:rsidR="00F360C3" w:rsidRPr="00FE2BD4" w:rsidRDefault="00F360C3" w:rsidP="00C70A21">
            <w:pPr>
              <w:jc w:val="center"/>
              <w:rPr>
                <w:sz w:val="24"/>
                <w:szCs w:val="24"/>
              </w:rPr>
            </w:pPr>
          </w:p>
        </w:tc>
        <w:tc>
          <w:tcPr>
            <w:tcW w:w="1906" w:type="dxa"/>
            <w:vMerge/>
          </w:tcPr>
          <w:p w:rsidR="00F360C3" w:rsidRPr="00FE2BD4" w:rsidRDefault="00F360C3" w:rsidP="00C70A21">
            <w:pPr>
              <w:jc w:val="center"/>
              <w:rPr>
                <w:sz w:val="24"/>
                <w:szCs w:val="24"/>
              </w:rPr>
            </w:pPr>
          </w:p>
        </w:tc>
      </w:tr>
      <w:tr w:rsidR="00734BFC" w:rsidRPr="00FE2BD4" w:rsidTr="00734BFC">
        <w:tc>
          <w:tcPr>
            <w:tcW w:w="396" w:type="dxa"/>
            <w:vMerge w:val="restart"/>
          </w:tcPr>
          <w:p w:rsidR="00185F57" w:rsidRPr="00734BFC" w:rsidRDefault="00185F57" w:rsidP="00C70A21">
            <w:pPr>
              <w:jc w:val="center"/>
              <w:rPr>
                <w:b/>
                <w:sz w:val="24"/>
                <w:szCs w:val="24"/>
              </w:rPr>
            </w:pPr>
            <w:r w:rsidRPr="00734BFC">
              <w:rPr>
                <w:b/>
                <w:sz w:val="24"/>
                <w:szCs w:val="24"/>
              </w:rPr>
              <w:t>2.</w:t>
            </w:r>
          </w:p>
        </w:tc>
        <w:tc>
          <w:tcPr>
            <w:tcW w:w="5457" w:type="dxa"/>
            <w:vAlign w:val="bottom"/>
          </w:tcPr>
          <w:p w:rsidR="00185F57" w:rsidRPr="00F360C3" w:rsidRDefault="00185F57" w:rsidP="00C70A21">
            <w:pPr>
              <w:rPr>
                <w:b/>
                <w:sz w:val="24"/>
                <w:szCs w:val="24"/>
              </w:rPr>
            </w:pPr>
            <w:r w:rsidRPr="00F360C3">
              <w:rPr>
                <w:rFonts w:eastAsia="Times New Roman"/>
                <w:b/>
                <w:sz w:val="24"/>
                <w:szCs w:val="24"/>
              </w:rPr>
              <w:t xml:space="preserve">Новые </w:t>
            </w:r>
            <w:r>
              <w:rPr>
                <w:rFonts w:eastAsia="Times New Roman"/>
                <w:b/>
                <w:sz w:val="24"/>
                <w:szCs w:val="24"/>
              </w:rPr>
              <w:t>подхо</w:t>
            </w:r>
            <w:r w:rsidRPr="00F360C3">
              <w:rPr>
                <w:rFonts w:eastAsia="Times New Roman"/>
                <w:b/>
                <w:sz w:val="24"/>
                <w:szCs w:val="24"/>
              </w:rPr>
              <w:t>ды к планированию уроков в условиях внедрения ФГОС</w:t>
            </w:r>
          </w:p>
        </w:tc>
        <w:tc>
          <w:tcPr>
            <w:tcW w:w="1420" w:type="dxa"/>
            <w:vMerge w:val="restart"/>
          </w:tcPr>
          <w:p w:rsidR="00185F57" w:rsidRPr="00FE2BD4" w:rsidRDefault="00185F57" w:rsidP="00C70A21">
            <w:pPr>
              <w:jc w:val="center"/>
              <w:rPr>
                <w:sz w:val="24"/>
                <w:szCs w:val="24"/>
              </w:rPr>
            </w:pPr>
          </w:p>
          <w:p w:rsidR="00185F57" w:rsidRPr="00FE2BD4" w:rsidRDefault="00185F57" w:rsidP="00C70A21">
            <w:pPr>
              <w:jc w:val="center"/>
              <w:rPr>
                <w:sz w:val="24"/>
                <w:szCs w:val="24"/>
              </w:rPr>
            </w:pPr>
          </w:p>
          <w:p w:rsidR="00185F57" w:rsidRPr="00FE2BD4" w:rsidRDefault="00185F57" w:rsidP="00C70A21">
            <w:pPr>
              <w:jc w:val="center"/>
              <w:rPr>
                <w:sz w:val="24"/>
                <w:szCs w:val="24"/>
              </w:rPr>
            </w:pPr>
          </w:p>
          <w:p w:rsidR="00185F57" w:rsidRPr="00FE2BD4" w:rsidRDefault="00185F57" w:rsidP="00C70A21">
            <w:pPr>
              <w:jc w:val="center"/>
              <w:rPr>
                <w:sz w:val="24"/>
                <w:szCs w:val="24"/>
              </w:rPr>
            </w:pPr>
          </w:p>
          <w:p w:rsidR="00185F57" w:rsidRPr="00FE2BD4" w:rsidRDefault="00185F57" w:rsidP="00C70A21">
            <w:pPr>
              <w:jc w:val="center"/>
              <w:rPr>
                <w:sz w:val="24"/>
                <w:szCs w:val="24"/>
              </w:rPr>
            </w:pPr>
          </w:p>
          <w:p w:rsidR="00185F57" w:rsidRPr="00FE2BD4" w:rsidRDefault="00185F57" w:rsidP="00C70A21">
            <w:pPr>
              <w:rPr>
                <w:sz w:val="24"/>
                <w:szCs w:val="24"/>
              </w:rPr>
            </w:pPr>
            <w:r w:rsidRPr="00FE2BD4">
              <w:rPr>
                <w:sz w:val="24"/>
                <w:szCs w:val="24"/>
              </w:rPr>
              <w:t xml:space="preserve">    Октябрь </w:t>
            </w:r>
          </w:p>
        </w:tc>
        <w:tc>
          <w:tcPr>
            <w:tcW w:w="1729" w:type="dxa"/>
            <w:vMerge w:val="restart"/>
          </w:tcPr>
          <w:p w:rsidR="00185F57" w:rsidRDefault="00185F57" w:rsidP="00C70A21">
            <w:pPr>
              <w:jc w:val="center"/>
              <w:rPr>
                <w:rFonts w:eastAsia="Times New Roman"/>
                <w:sz w:val="24"/>
                <w:szCs w:val="24"/>
              </w:rPr>
            </w:pPr>
          </w:p>
          <w:p w:rsidR="00185F57" w:rsidRDefault="00185F57" w:rsidP="00C70A21">
            <w:pPr>
              <w:jc w:val="center"/>
              <w:rPr>
                <w:rFonts w:eastAsia="Times New Roman"/>
                <w:sz w:val="24"/>
                <w:szCs w:val="24"/>
              </w:rPr>
            </w:pPr>
          </w:p>
          <w:p w:rsidR="00185F57" w:rsidRPr="00FE2BD4" w:rsidRDefault="00185F57" w:rsidP="00185F57">
            <w:pPr>
              <w:rPr>
                <w:sz w:val="24"/>
                <w:szCs w:val="24"/>
              </w:rPr>
            </w:pPr>
            <w:r w:rsidRPr="00FE2BD4">
              <w:rPr>
                <w:rFonts w:eastAsia="Times New Roman"/>
                <w:sz w:val="24"/>
                <w:szCs w:val="24"/>
              </w:rPr>
              <w:t>Подго</w:t>
            </w:r>
            <w:r>
              <w:rPr>
                <w:rFonts w:eastAsia="Times New Roman"/>
                <w:sz w:val="24"/>
                <w:szCs w:val="24"/>
              </w:rPr>
              <w:t>товка проекта решений педсовета</w:t>
            </w:r>
          </w:p>
        </w:tc>
        <w:tc>
          <w:tcPr>
            <w:tcW w:w="1906" w:type="dxa"/>
          </w:tcPr>
          <w:p w:rsidR="00185F57" w:rsidRPr="00FE2BD4" w:rsidRDefault="00185F57" w:rsidP="00C70A21">
            <w:pPr>
              <w:jc w:val="center"/>
              <w:rPr>
                <w:sz w:val="24"/>
                <w:szCs w:val="24"/>
              </w:rPr>
            </w:pPr>
          </w:p>
        </w:tc>
      </w:tr>
      <w:tr w:rsidR="00734BFC" w:rsidRPr="00FE2BD4" w:rsidTr="00734BFC">
        <w:tc>
          <w:tcPr>
            <w:tcW w:w="396" w:type="dxa"/>
            <w:vMerge/>
          </w:tcPr>
          <w:p w:rsidR="00185F57" w:rsidRPr="00FE2BD4" w:rsidRDefault="00185F57" w:rsidP="00C70A21">
            <w:pPr>
              <w:jc w:val="center"/>
              <w:rPr>
                <w:sz w:val="24"/>
                <w:szCs w:val="24"/>
              </w:rPr>
            </w:pPr>
          </w:p>
        </w:tc>
        <w:tc>
          <w:tcPr>
            <w:tcW w:w="5457" w:type="dxa"/>
            <w:vAlign w:val="bottom"/>
          </w:tcPr>
          <w:p w:rsidR="00185F57" w:rsidRPr="00185F57" w:rsidRDefault="00185F57" w:rsidP="00185F57">
            <w:pPr>
              <w:rPr>
                <w:sz w:val="24"/>
                <w:szCs w:val="24"/>
              </w:rPr>
            </w:pPr>
            <w:r>
              <w:rPr>
                <w:sz w:val="24"/>
                <w:szCs w:val="24"/>
              </w:rPr>
              <w:t>1.</w:t>
            </w:r>
            <w:r w:rsidRPr="00185F57">
              <w:rPr>
                <w:sz w:val="24"/>
                <w:szCs w:val="24"/>
              </w:rPr>
              <w:t>Рациональная организация урока- важнейший фактор оптимизации учебной нагрузки</w:t>
            </w:r>
          </w:p>
        </w:tc>
        <w:tc>
          <w:tcPr>
            <w:tcW w:w="1420" w:type="dxa"/>
            <w:vMerge/>
          </w:tcPr>
          <w:p w:rsidR="00185F57" w:rsidRPr="00FE2BD4" w:rsidRDefault="00185F57" w:rsidP="00C70A21">
            <w:pPr>
              <w:jc w:val="center"/>
              <w:rPr>
                <w:sz w:val="24"/>
                <w:szCs w:val="24"/>
              </w:rPr>
            </w:pPr>
          </w:p>
        </w:tc>
        <w:tc>
          <w:tcPr>
            <w:tcW w:w="1729" w:type="dxa"/>
            <w:vMerge/>
          </w:tcPr>
          <w:p w:rsidR="00185F57" w:rsidRPr="00FE2BD4" w:rsidRDefault="00185F57" w:rsidP="00C70A21">
            <w:pPr>
              <w:jc w:val="center"/>
              <w:rPr>
                <w:sz w:val="24"/>
                <w:szCs w:val="24"/>
              </w:rPr>
            </w:pPr>
          </w:p>
        </w:tc>
        <w:tc>
          <w:tcPr>
            <w:tcW w:w="1906" w:type="dxa"/>
          </w:tcPr>
          <w:p w:rsidR="00185F57" w:rsidRPr="00FE2BD4" w:rsidRDefault="00185F57" w:rsidP="00C70A21">
            <w:pPr>
              <w:jc w:val="center"/>
              <w:rPr>
                <w:sz w:val="24"/>
                <w:szCs w:val="24"/>
              </w:rPr>
            </w:pPr>
            <w:r>
              <w:rPr>
                <w:sz w:val="24"/>
                <w:szCs w:val="24"/>
              </w:rPr>
              <w:t>Романькова Н.И.</w:t>
            </w:r>
          </w:p>
        </w:tc>
      </w:tr>
      <w:tr w:rsidR="00734BFC" w:rsidRPr="00FE2BD4" w:rsidTr="00734BFC">
        <w:tc>
          <w:tcPr>
            <w:tcW w:w="396" w:type="dxa"/>
            <w:vMerge/>
          </w:tcPr>
          <w:p w:rsidR="00185F57" w:rsidRPr="00FE2BD4" w:rsidRDefault="00185F57" w:rsidP="00C70A21">
            <w:pPr>
              <w:jc w:val="center"/>
              <w:rPr>
                <w:sz w:val="24"/>
                <w:szCs w:val="24"/>
              </w:rPr>
            </w:pPr>
          </w:p>
        </w:tc>
        <w:tc>
          <w:tcPr>
            <w:tcW w:w="5457" w:type="dxa"/>
            <w:vAlign w:val="bottom"/>
          </w:tcPr>
          <w:p w:rsidR="00185F57" w:rsidRDefault="00185F57" w:rsidP="00185F57">
            <w:pPr>
              <w:rPr>
                <w:sz w:val="24"/>
                <w:szCs w:val="24"/>
              </w:rPr>
            </w:pPr>
            <w:r>
              <w:rPr>
                <w:sz w:val="24"/>
                <w:szCs w:val="24"/>
              </w:rPr>
              <w:t>2.Технологическая карта на урока  математики</w:t>
            </w:r>
          </w:p>
        </w:tc>
        <w:tc>
          <w:tcPr>
            <w:tcW w:w="1420" w:type="dxa"/>
            <w:vMerge/>
          </w:tcPr>
          <w:p w:rsidR="00185F57" w:rsidRPr="00FE2BD4" w:rsidRDefault="00185F57" w:rsidP="00C70A21">
            <w:pPr>
              <w:jc w:val="center"/>
              <w:rPr>
                <w:sz w:val="24"/>
                <w:szCs w:val="24"/>
              </w:rPr>
            </w:pPr>
          </w:p>
        </w:tc>
        <w:tc>
          <w:tcPr>
            <w:tcW w:w="1729" w:type="dxa"/>
            <w:vMerge/>
          </w:tcPr>
          <w:p w:rsidR="00185F57" w:rsidRPr="00FE2BD4" w:rsidRDefault="00185F57" w:rsidP="00C70A21">
            <w:pPr>
              <w:jc w:val="center"/>
              <w:rPr>
                <w:sz w:val="24"/>
                <w:szCs w:val="24"/>
              </w:rPr>
            </w:pPr>
          </w:p>
        </w:tc>
        <w:tc>
          <w:tcPr>
            <w:tcW w:w="1906" w:type="dxa"/>
          </w:tcPr>
          <w:p w:rsidR="00185F57" w:rsidRDefault="00185F57" w:rsidP="00C70A21">
            <w:pPr>
              <w:jc w:val="center"/>
              <w:rPr>
                <w:sz w:val="24"/>
                <w:szCs w:val="24"/>
              </w:rPr>
            </w:pPr>
            <w:r>
              <w:rPr>
                <w:sz w:val="24"/>
                <w:szCs w:val="24"/>
              </w:rPr>
              <w:t>Юсупова И.В.</w:t>
            </w:r>
          </w:p>
        </w:tc>
      </w:tr>
      <w:tr w:rsidR="00734BFC" w:rsidRPr="00FE2BD4" w:rsidTr="00734BFC">
        <w:tc>
          <w:tcPr>
            <w:tcW w:w="396" w:type="dxa"/>
            <w:vMerge/>
          </w:tcPr>
          <w:p w:rsidR="00185F57" w:rsidRPr="00FE2BD4" w:rsidRDefault="00185F57" w:rsidP="00C70A21">
            <w:pPr>
              <w:jc w:val="center"/>
              <w:rPr>
                <w:sz w:val="24"/>
                <w:szCs w:val="24"/>
              </w:rPr>
            </w:pPr>
          </w:p>
        </w:tc>
        <w:tc>
          <w:tcPr>
            <w:tcW w:w="5457" w:type="dxa"/>
            <w:vAlign w:val="bottom"/>
          </w:tcPr>
          <w:p w:rsidR="00185F57" w:rsidRDefault="00185F57" w:rsidP="00185F57">
            <w:pPr>
              <w:rPr>
                <w:sz w:val="24"/>
                <w:szCs w:val="24"/>
              </w:rPr>
            </w:pPr>
            <w:r>
              <w:rPr>
                <w:sz w:val="24"/>
                <w:szCs w:val="24"/>
              </w:rPr>
              <w:t>3.Психологические аспекты слабой успеваемости учащихся. Преемственность в воспитании, обучении и развитии между начальным и среднем звеном»</w:t>
            </w:r>
          </w:p>
        </w:tc>
        <w:tc>
          <w:tcPr>
            <w:tcW w:w="1420" w:type="dxa"/>
            <w:vMerge/>
          </w:tcPr>
          <w:p w:rsidR="00185F57" w:rsidRPr="00FE2BD4" w:rsidRDefault="00185F57" w:rsidP="00C70A21">
            <w:pPr>
              <w:jc w:val="center"/>
              <w:rPr>
                <w:sz w:val="24"/>
                <w:szCs w:val="24"/>
              </w:rPr>
            </w:pPr>
          </w:p>
        </w:tc>
        <w:tc>
          <w:tcPr>
            <w:tcW w:w="1729" w:type="dxa"/>
            <w:vMerge/>
          </w:tcPr>
          <w:p w:rsidR="00185F57" w:rsidRPr="00FE2BD4" w:rsidRDefault="00185F57" w:rsidP="00C70A21">
            <w:pPr>
              <w:jc w:val="center"/>
              <w:rPr>
                <w:sz w:val="24"/>
                <w:szCs w:val="24"/>
              </w:rPr>
            </w:pPr>
          </w:p>
        </w:tc>
        <w:tc>
          <w:tcPr>
            <w:tcW w:w="1906" w:type="dxa"/>
          </w:tcPr>
          <w:p w:rsidR="00185F57" w:rsidRDefault="00185F57" w:rsidP="00C70A21">
            <w:pPr>
              <w:jc w:val="center"/>
              <w:rPr>
                <w:sz w:val="24"/>
                <w:szCs w:val="24"/>
              </w:rPr>
            </w:pPr>
            <w:r>
              <w:rPr>
                <w:sz w:val="24"/>
                <w:szCs w:val="24"/>
              </w:rPr>
              <w:t>Токарь Г.А.</w:t>
            </w:r>
          </w:p>
        </w:tc>
      </w:tr>
      <w:tr w:rsidR="00734BFC" w:rsidRPr="00FE2BD4" w:rsidTr="00734BFC">
        <w:tc>
          <w:tcPr>
            <w:tcW w:w="396" w:type="dxa"/>
            <w:vMerge/>
          </w:tcPr>
          <w:p w:rsidR="00185F57" w:rsidRPr="00FE2BD4" w:rsidRDefault="00185F57" w:rsidP="00C70A21">
            <w:pPr>
              <w:jc w:val="center"/>
              <w:rPr>
                <w:sz w:val="24"/>
                <w:szCs w:val="24"/>
              </w:rPr>
            </w:pPr>
          </w:p>
        </w:tc>
        <w:tc>
          <w:tcPr>
            <w:tcW w:w="5457" w:type="dxa"/>
            <w:vAlign w:val="bottom"/>
          </w:tcPr>
          <w:p w:rsidR="00185F57" w:rsidRPr="00185F57" w:rsidRDefault="00185F57" w:rsidP="00185F57">
            <w:pPr>
              <w:rPr>
                <w:sz w:val="24"/>
                <w:szCs w:val="24"/>
              </w:rPr>
            </w:pPr>
            <w:r>
              <w:rPr>
                <w:sz w:val="24"/>
                <w:szCs w:val="24"/>
              </w:rPr>
              <w:t>4.</w:t>
            </w:r>
            <w:r w:rsidRPr="00185F57">
              <w:rPr>
                <w:sz w:val="24"/>
                <w:szCs w:val="24"/>
              </w:rPr>
              <w:t>Развитие познавательной мыслительной деятельности учащихся на уроках биологии посредством технологии развивающего обучения»</w:t>
            </w:r>
          </w:p>
        </w:tc>
        <w:tc>
          <w:tcPr>
            <w:tcW w:w="1420" w:type="dxa"/>
            <w:vMerge/>
          </w:tcPr>
          <w:p w:rsidR="00185F57" w:rsidRPr="00FE2BD4" w:rsidRDefault="00185F57" w:rsidP="00C70A21">
            <w:pPr>
              <w:jc w:val="center"/>
              <w:rPr>
                <w:sz w:val="24"/>
                <w:szCs w:val="24"/>
              </w:rPr>
            </w:pPr>
          </w:p>
        </w:tc>
        <w:tc>
          <w:tcPr>
            <w:tcW w:w="1729" w:type="dxa"/>
            <w:vMerge/>
          </w:tcPr>
          <w:p w:rsidR="00185F57" w:rsidRPr="00FE2BD4" w:rsidRDefault="00185F57" w:rsidP="00C70A21">
            <w:pPr>
              <w:jc w:val="center"/>
              <w:rPr>
                <w:sz w:val="24"/>
                <w:szCs w:val="24"/>
              </w:rPr>
            </w:pPr>
          </w:p>
        </w:tc>
        <w:tc>
          <w:tcPr>
            <w:tcW w:w="1906" w:type="dxa"/>
          </w:tcPr>
          <w:p w:rsidR="00185F57" w:rsidRDefault="00185F57" w:rsidP="00C70A21">
            <w:pPr>
              <w:jc w:val="center"/>
              <w:rPr>
                <w:sz w:val="24"/>
                <w:szCs w:val="24"/>
              </w:rPr>
            </w:pPr>
            <w:r>
              <w:rPr>
                <w:sz w:val="24"/>
                <w:szCs w:val="24"/>
              </w:rPr>
              <w:t>Кубло Т.Н.</w:t>
            </w:r>
          </w:p>
        </w:tc>
      </w:tr>
      <w:tr w:rsidR="00734BFC" w:rsidRPr="00FE2BD4" w:rsidTr="00734BFC">
        <w:tc>
          <w:tcPr>
            <w:tcW w:w="396" w:type="dxa"/>
            <w:vMerge/>
          </w:tcPr>
          <w:p w:rsidR="00185F57" w:rsidRPr="00FE2BD4" w:rsidRDefault="00185F57" w:rsidP="00C70A21">
            <w:pPr>
              <w:jc w:val="center"/>
              <w:rPr>
                <w:sz w:val="24"/>
                <w:szCs w:val="24"/>
              </w:rPr>
            </w:pPr>
          </w:p>
        </w:tc>
        <w:tc>
          <w:tcPr>
            <w:tcW w:w="5457" w:type="dxa"/>
            <w:vAlign w:val="bottom"/>
          </w:tcPr>
          <w:p w:rsidR="00185F57" w:rsidRPr="00FE2BD4" w:rsidRDefault="00185F57" w:rsidP="00C70A21">
            <w:pPr>
              <w:rPr>
                <w:sz w:val="24"/>
                <w:szCs w:val="24"/>
              </w:rPr>
            </w:pPr>
            <w:r w:rsidRPr="00FE2BD4">
              <w:rPr>
                <w:sz w:val="24"/>
                <w:szCs w:val="24"/>
              </w:rPr>
              <w:t xml:space="preserve"> 3.Анализ работы за 1 четверть </w:t>
            </w:r>
          </w:p>
        </w:tc>
        <w:tc>
          <w:tcPr>
            <w:tcW w:w="1420" w:type="dxa"/>
            <w:vMerge/>
          </w:tcPr>
          <w:p w:rsidR="00185F57" w:rsidRPr="00FE2BD4" w:rsidRDefault="00185F57" w:rsidP="00C70A21">
            <w:pPr>
              <w:jc w:val="center"/>
              <w:rPr>
                <w:sz w:val="24"/>
                <w:szCs w:val="24"/>
              </w:rPr>
            </w:pPr>
          </w:p>
        </w:tc>
        <w:tc>
          <w:tcPr>
            <w:tcW w:w="1729" w:type="dxa"/>
            <w:vMerge/>
          </w:tcPr>
          <w:p w:rsidR="00185F57" w:rsidRPr="00FE2BD4" w:rsidRDefault="00185F57" w:rsidP="00C70A21">
            <w:pPr>
              <w:jc w:val="center"/>
              <w:rPr>
                <w:sz w:val="24"/>
                <w:szCs w:val="24"/>
              </w:rPr>
            </w:pPr>
          </w:p>
        </w:tc>
        <w:tc>
          <w:tcPr>
            <w:tcW w:w="1906" w:type="dxa"/>
          </w:tcPr>
          <w:p w:rsidR="00185F57" w:rsidRPr="00FE2BD4" w:rsidRDefault="00185F57" w:rsidP="00C70A21">
            <w:pPr>
              <w:jc w:val="center"/>
              <w:rPr>
                <w:sz w:val="24"/>
                <w:szCs w:val="24"/>
              </w:rPr>
            </w:pPr>
            <w:r>
              <w:rPr>
                <w:sz w:val="24"/>
                <w:szCs w:val="24"/>
              </w:rPr>
              <w:t>Директор Заместитель директора</w:t>
            </w:r>
          </w:p>
        </w:tc>
      </w:tr>
      <w:tr w:rsidR="00734BFC" w:rsidRPr="00FE2BD4" w:rsidTr="00734BFC">
        <w:tc>
          <w:tcPr>
            <w:tcW w:w="396" w:type="dxa"/>
            <w:vMerge w:val="restart"/>
          </w:tcPr>
          <w:p w:rsidR="00185F57" w:rsidRPr="00734BFC" w:rsidRDefault="00185F57" w:rsidP="00C70A21">
            <w:pPr>
              <w:jc w:val="center"/>
              <w:rPr>
                <w:b/>
                <w:sz w:val="24"/>
                <w:szCs w:val="24"/>
              </w:rPr>
            </w:pPr>
            <w:r w:rsidRPr="00734BFC">
              <w:rPr>
                <w:b/>
                <w:sz w:val="24"/>
                <w:szCs w:val="24"/>
              </w:rPr>
              <w:lastRenderedPageBreak/>
              <w:t>3.</w:t>
            </w:r>
          </w:p>
        </w:tc>
        <w:tc>
          <w:tcPr>
            <w:tcW w:w="5457" w:type="dxa"/>
            <w:vAlign w:val="bottom"/>
          </w:tcPr>
          <w:p w:rsidR="00185F57" w:rsidRPr="00185F57" w:rsidRDefault="00185F57" w:rsidP="00C70A21">
            <w:pPr>
              <w:rPr>
                <w:b/>
                <w:sz w:val="24"/>
                <w:szCs w:val="24"/>
              </w:rPr>
            </w:pPr>
            <w:r w:rsidRPr="00185F57">
              <w:rPr>
                <w:rFonts w:eastAsia="Times New Roman"/>
                <w:b/>
                <w:sz w:val="24"/>
                <w:szCs w:val="24"/>
              </w:rPr>
              <w:t>Современные образовательные технологии  в учебно – воспитательном процессе в начальной школы.</w:t>
            </w:r>
          </w:p>
        </w:tc>
        <w:tc>
          <w:tcPr>
            <w:tcW w:w="1420" w:type="dxa"/>
            <w:vMerge w:val="restart"/>
          </w:tcPr>
          <w:p w:rsidR="00185F57" w:rsidRPr="00FE2BD4" w:rsidRDefault="00185F57" w:rsidP="00C70A21">
            <w:pPr>
              <w:rPr>
                <w:sz w:val="24"/>
                <w:szCs w:val="24"/>
              </w:rPr>
            </w:pPr>
          </w:p>
          <w:p w:rsidR="00185F57" w:rsidRPr="00FE2BD4" w:rsidRDefault="00185F57" w:rsidP="00C70A21">
            <w:pPr>
              <w:rPr>
                <w:sz w:val="24"/>
                <w:szCs w:val="24"/>
              </w:rPr>
            </w:pPr>
          </w:p>
          <w:p w:rsidR="00185F57" w:rsidRPr="00FE2BD4" w:rsidRDefault="00185F57" w:rsidP="00C70A21">
            <w:pPr>
              <w:rPr>
                <w:sz w:val="24"/>
                <w:szCs w:val="24"/>
              </w:rPr>
            </w:pPr>
          </w:p>
          <w:p w:rsidR="00185F57" w:rsidRPr="00FE2BD4" w:rsidRDefault="00185F57" w:rsidP="00C70A21">
            <w:pPr>
              <w:rPr>
                <w:sz w:val="24"/>
                <w:szCs w:val="24"/>
              </w:rPr>
            </w:pPr>
            <w:r w:rsidRPr="00FE2BD4">
              <w:rPr>
                <w:sz w:val="24"/>
                <w:szCs w:val="24"/>
              </w:rPr>
              <w:t xml:space="preserve">      Декабрь</w:t>
            </w:r>
          </w:p>
        </w:tc>
        <w:tc>
          <w:tcPr>
            <w:tcW w:w="1729" w:type="dxa"/>
            <w:vMerge w:val="restart"/>
          </w:tcPr>
          <w:p w:rsidR="00185F57" w:rsidRPr="00FE2BD4" w:rsidRDefault="00185F57" w:rsidP="00C70A21">
            <w:pPr>
              <w:jc w:val="center"/>
              <w:rPr>
                <w:sz w:val="24"/>
                <w:szCs w:val="24"/>
              </w:rPr>
            </w:pPr>
            <w:r w:rsidRPr="00FE2BD4">
              <w:rPr>
                <w:rFonts w:eastAsia="Times New Roman"/>
                <w:sz w:val="24"/>
                <w:szCs w:val="24"/>
              </w:rPr>
              <w:t>Подго</w:t>
            </w:r>
            <w:r>
              <w:rPr>
                <w:rFonts w:eastAsia="Times New Roman"/>
                <w:sz w:val="24"/>
                <w:szCs w:val="24"/>
              </w:rPr>
              <w:t>товка проекта решений педсовета</w:t>
            </w:r>
          </w:p>
        </w:tc>
        <w:tc>
          <w:tcPr>
            <w:tcW w:w="1906" w:type="dxa"/>
          </w:tcPr>
          <w:p w:rsidR="00185F57" w:rsidRPr="00FE2BD4" w:rsidRDefault="00185F57" w:rsidP="00C70A21">
            <w:pPr>
              <w:jc w:val="center"/>
              <w:rPr>
                <w:sz w:val="24"/>
                <w:szCs w:val="24"/>
              </w:rPr>
            </w:pPr>
          </w:p>
        </w:tc>
      </w:tr>
      <w:tr w:rsidR="00734BFC" w:rsidRPr="00FE2BD4" w:rsidTr="00734BFC">
        <w:tc>
          <w:tcPr>
            <w:tcW w:w="396" w:type="dxa"/>
            <w:vMerge/>
          </w:tcPr>
          <w:p w:rsidR="00185F57" w:rsidRPr="00FE2BD4" w:rsidRDefault="00185F57" w:rsidP="00C70A21">
            <w:pPr>
              <w:jc w:val="center"/>
              <w:rPr>
                <w:sz w:val="24"/>
                <w:szCs w:val="24"/>
              </w:rPr>
            </w:pPr>
          </w:p>
        </w:tc>
        <w:tc>
          <w:tcPr>
            <w:tcW w:w="5457" w:type="dxa"/>
            <w:vAlign w:val="bottom"/>
          </w:tcPr>
          <w:p w:rsidR="00185F57" w:rsidRDefault="00185F57" w:rsidP="00185F57">
            <w:pPr>
              <w:rPr>
                <w:rFonts w:eastAsia="Times New Roman"/>
                <w:sz w:val="24"/>
                <w:szCs w:val="24"/>
              </w:rPr>
            </w:pPr>
            <w:r>
              <w:rPr>
                <w:rFonts w:eastAsia="Times New Roman"/>
                <w:sz w:val="24"/>
                <w:szCs w:val="24"/>
              </w:rPr>
              <w:t>1.</w:t>
            </w:r>
            <w:r w:rsidRPr="00185F57">
              <w:rPr>
                <w:rFonts w:eastAsia="Times New Roman"/>
                <w:sz w:val="24"/>
                <w:szCs w:val="24"/>
              </w:rPr>
              <w:t>Современные образовательные технологии  в учебно – воспитательном процессе в начальной школы</w:t>
            </w:r>
            <w:r>
              <w:rPr>
                <w:rFonts w:eastAsia="Times New Roman"/>
                <w:sz w:val="24"/>
                <w:szCs w:val="24"/>
              </w:rPr>
              <w:t xml:space="preserve"> из опыта работы учителей.</w:t>
            </w:r>
          </w:p>
          <w:p w:rsidR="00185F57" w:rsidRDefault="00185F57" w:rsidP="00185F57">
            <w:pPr>
              <w:rPr>
                <w:rFonts w:eastAsia="Times New Roman"/>
                <w:sz w:val="24"/>
                <w:szCs w:val="24"/>
              </w:rPr>
            </w:pPr>
          </w:p>
          <w:p w:rsidR="00185F57" w:rsidRDefault="00185F57" w:rsidP="00185F57">
            <w:pPr>
              <w:rPr>
                <w:rFonts w:eastAsia="Times New Roman"/>
                <w:sz w:val="24"/>
                <w:szCs w:val="24"/>
              </w:rPr>
            </w:pPr>
          </w:p>
          <w:p w:rsidR="00185F57" w:rsidRPr="00185F57" w:rsidRDefault="00185F57" w:rsidP="00185F57">
            <w:pPr>
              <w:rPr>
                <w:rFonts w:eastAsia="Times New Roman"/>
                <w:sz w:val="24"/>
                <w:szCs w:val="24"/>
              </w:rPr>
            </w:pPr>
          </w:p>
        </w:tc>
        <w:tc>
          <w:tcPr>
            <w:tcW w:w="1420" w:type="dxa"/>
            <w:vMerge/>
          </w:tcPr>
          <w:p w:rsidR="00185F57" w:rsidRPr="00FE2BD4" w:rsidRDefault="00185F57" w:rsidP="00C70A21">
            <w:pPr>
              <w:rPr>
                <w:sz w:val="24"/>
                <w:szCs w:val="24"/>
              </w:rPr>
            </w:pPr>
          </w:p>
        </w:tc>
        <w:tc>
          <w:tcPr>
            <w:tcW w:w="1729" w:type="dxa"/>
            <w:vMerge/>
          </w:tcPr>
          <w:p w:rsidR="00185F57" w:rsidRPr="00FE2BD4" w:rsidRDefault="00185F57" w:rsidP="00C70A21">
            <w:pPr>
              <w:jc w:val="center"/>
              <w:rPr>
                <w:sz w:val="24"/>
                <w:szCs w:val="24"/>
              </w:rPr>
            </w:pPr>
          </w:p>
        </w:tc>
        <w:tc>
          <w:tcPr>
            <w:tcW w:w="1906" w:type="dxa"/>
          </w:tcPr>
          <w:p w:rsidR="00185F57" w:rsidRPr="00FE2BD4" w:rsidRDefault="00185F57" w:rsidP="00C70A21">
            <w:pPr>
              <w:jc w:val="center"/>
              <w:rPr>
                <w:sz w:val="24"/>
                <w:szCs w:val="24"/>
              </w:rPr>
            </w:pPr>
            <w:r>
              <w:rPr>
                <w:sz w:val="24"/>
                <w:szCs w:val="24"/>
              </w:rPr>
              <w:t>Из опыта работы учителей Коломиец Г.А., Пешковой С.Ю.</w:t>
            </w:r>
          </w:p>
        </w:tc>
      </w:tr>
      <w:tr w:rsidR="00734BFC" w:rsidRPr="00FE2BD4" w:rsidTr="00734BFC">
        <w:tc>
          <w:tcPr>
            <w:tcW w:w="396" w:type="dxa"/>
            <w:vMerge/>
          </w:tcPr>
          <w:p w:rsidR="00185F57" w:rsidRPr="00FE2BD4" w:rsidRDefault="00185F57" w:rsidP="00C70A21">
            <w:pPr>
              <w:jc w:val="center"/>
              <w:rPr>
                <w:sz w:val="24"/>
                <w:szCs w:val="24"/>
              </w:rPr>
            </w:pPr>
          </w:p>
        </w:tc>
        <w:tc>
          <w:tcPr>
            <w:tcW w:w="5457" w:type="dxa"/>
            <w:vAlign w:val="bottom"/>
          </w:tcPr>
          <w:p w:rsidR="00185F57" w:rsidRPr="00185F57" w:rsidRDefault="00185F57" w:rsidP="00185F57">
            <w:pPr>
              <w:rPr>
                <w:rFonts w:eastAsia="Times New Roman"/>
                <w:sz w:val="24"/>
                <w:szCs w:val="24"/>
              </w:rPr>
            </w:pPr>
            <w:r>
              <w:rPr>
                <w:rFonts w:eastAsia="Times New Roman"/>
                <w:sz w:val="24"/>
                <w:szCs w:val="24"/>
              </w:rPr>
              <w:t>2.</w:t>
            </w:r>
            <w:r w:rsidRPr="00185F57">
              <w:rPr>
                <w:rFonts w:eastAsia="Times New Roman"/>
                <w:sz w:val="24"/>
                <w:szCs w:val="24"/>
              </w:rPr>
              <w:t>Игровые технологии на уроках математики.</w:t>
            </w:r>
          </w:p>
        </w:tc>
        <w:tc>
          <w:tcPr>
            <w:tcW w:w="1420" w:type="dxa"/>
            <w:vMerge/>
          </w:tcPr>
          <w:p w:rsidR="00185F57" w:rsidRPr="00FE2BD4" w:rsidRDefault="00185F57" w:rsidP="00C70A21">
            <w:pPr>
              <w:rPr>
                <w:sz w:val="24"/>
                <w:szCs w:val="24"/>
              </w:rPr>
            </w:pPr>
          </w:p>
        </w:tc>
        <w:tc>
          <w:tcPr>
            <w:tcW w:w="1729" w:type="dxa"/>
            <w:vMerge/>
          </w:tcPr>
          <w:p w:rsidR="00185F57" w:rsidRPr="00FE2BD4" w:rsidRDefault="00185F57" w:rsidP="00C70A21">
            <w:pPr>
              <w:jc w:val="center"/>
              <w:rPr>
                <w:sz w:val="24"/>
                <w:szCs w:val="24"/>
              </w:rPr>
            </w:pPr>
          </w:p>
        </w:tc>
        <w:tc>
          <w:tcPr>
            <w:tcW w:w="1906" w:type="dxa"/>
          </w:tcPr>
          <w:p w:rsidR="00185F57" w:rsidRDefault="00185F57" w:rsidP="00C70A21">
            <w:pPr>
              <w:jc w:val="center"/>
              <w:rPr>
                <w:sz w:val="24"/>
                <w:szCs w:val="24"/>
              </w:rPr>
            </w:pPr>
            <w:r>
              <w:rPr>
                <w:sz w:val="24"/>
                <w:szCs w:val="24"/>
              </w:rPr>
              <w:t>Пуль З.А.</w:t>
            </w:r>
          </w:p>
        </w:tc>
      </w:tr>
      <w:tr w:rsidR="00734BFC" w:rsidRPr="00FE2BD4" w:rsidTr="00734BFC">
        <w:tc>
          <w:tcPr>
            <w:tcW w:w="396" w:type="dxa"/>
            <w:vMerge/>
          </w:tcPr>
          <w:p w:rsidR="00185F57" w:rsidRPr="00FE2BD4" w:rsidRDefault="00185F57" w:rsidP="00C70A21">
            <w:pPr>
              <w:jc w:val="center"/>
              <w:rPr>
                <w:sz w:val="24"/>
                <w:szCs w:val="24"/>
              </w:rPr>
            </w:pPr>
          </w:p>
        </w:tc>
        <w:tc>
          <w:tcPr>
            <w:tcW w:w="5457" w:type="dxa"/>
            <w:vAlign w:val="bottom"/>
          </w:tcPr>
          <w:p w:rsidR="00185F57" w:rsidRDefault="00185F57" w:rsidP="00185F57">
            <w:pPr>
              <w:rPr>
                <w:rFonts w:eastAsia="Times New Roman"/>
                <w:sz w:val="24"/>
                <w:szCs w:val="24"/>
              </w:rPr>
            </w:pPr>
            <w:r>
              <w:rPr>
                <w:rFonts w:eastAsia="Times New Roman"/>
                <w:sz w:val="24"/>
                <w:szCs w:val="24"/>
              </w:rPr>
              <w:t>3.Технология проекта.</w:t>
            </w:r>
          </w:p>
        </w:tc>
        <w:tc>
          <w:tcPr>
            <w:tcW w:w="1420" w:type="dxa"/>
            <w:vMerge/>
          </w:tcPr>
          <w:p w:rsidR="00185F57" w:rsidRPr="00FE2BD4" w:rsidRDefault="00185F57" w:rsidP="00C70A21">
            <w:pPr>
              <w:rPr>
                <w:sz w:val="24"/>
                <w:szCs w:val="24"/>
              </w:rPr>
            </w:pPr>
          </w:p>
        </w:tc>
        <w:tc>
          <w:tcPr>
            <w:tcW w:w="1729" w:type="dxa"/>
            <w:vMerge/>
          </w:tcPr>
          <w:p w:rsidR="00185F57" w:rsidRPr="00FE2BD4" w:rsidRDefault="00185F57" w:rsidP="00C70A21">
            <w:pPr>
              <w:jc w:val="center"/>
              <w:rPr>
                <w:sz w:val="24"/>
                <w:szCs w:val="24"/>
              </w:rPr>
            </w:pPr>
          </w:p>
        </w:tc>
        <w:tc>
          <w:tcPr>
            <w:tcW w:w="1906" w:type="dxa"/>
          </w:tcPr>
          <w:p w:rsidR="00185F57" w:rsidRDefault="00185F57" w:rsidP="00C70A21">
            <w:pPr>
              <w:jc w:val="center"/>
              <w:rPr>
                <w:sz w:val="24"/>
                <w:szCs w:val="24"/>
              </w:rPr>
            </w:pPr>
            <w:r>
              <w:rPr>
                <w:sz w:val="24"/>
                <w:szCs w:val="24"/>
              </w:rPr>
              <w:t>Зимовец Л.М.</w:t>
            </w:r>
          </w:p>
        </w:tc>
      </w:tr>
      <w:tr w:rsidR="00734BFC" w:rsidRPr="00FE2BD4" w:rsidTr="00734BFC">
        <w:tc>
          <w:tcPr>
            <w:tcW w:w="396" w:type="dxa"/>
            <w:vMerge/>
          </w:tcPr>
          <w:p w:rsidR="00185F57" w:rsidRPr="00FE2BD4" w:rsidRDefault="00185F57" w:rsidP="00C70A21">
            <w:pPr>
              <w:jc w:val="center"/>
              <w:rPr>
                <w:sz w:val="24"/>
                <w:szCs w:val="24"/>
              </w:rPr>
            </w:pPr>
          </w:p>
        </w:tc>
        <w:tc>
          <w:tcPr>
            <w:tcW w:w="5457" w:type="dxa"/>
            <w:vAlign w:val="bottom"/>
          </w:tcPr>
          <w:p w:rsidR="00185F57" w:rsidRDefault="00185F57" w:rsidP="00185F57">
            <w:pPr>
              <w:rPr>
                <w:rFonts w:eastAsia="Times New Roman"/>
                <w:sz w:val="24"/>
                <w:szCs w:val="24"/>
              </w:rPr>
            </w:pPr>
            <w:r>
              <w:rPr>
                <w:rFonts w:eastAsia="Times New Roman"/>
                <w:sz w:val="24"/>
                <w:szCs w:val="24"/>
              </w:rPr>
              <w:t>4.Применение ИКТ на уроках ИЗО.</w:t>
            </w:r>
          </w:p>
        </w:tc>
        <w:tc>
          <w:tcPr>
            <w:tcW w:w="1420" w:type="dxa"/>
            <w:vMerge/>
          </w:tcPr>
          <w:p w:rsidR="00185F57" w:rsidRPr="00FE2BD4" w:rsidRDefault="00185F57" w:rsidP="00C70A21">
            <w:pPr>
              <w:rPr>
                <w:sz w:val="24"/>
                <w:szCs w:val="24"/>
              </w:rPr>
            </w:pPr>
          </w:p>
        </w:tc>
        <w:tc>
          <w:tcPr>
            <w:tcW w:w="1729" w:type="dxa"/>
            <w:vMerge/>
          </w:tcPr>
          <w:p w:rsidR="00185F57" w:rsidRPr="00FE2BD4" w:rsidRDefault="00185F57" w:rsidP="00C70A21">
            <w:pPr>
              <w:jc w:val="center"/>
              <w:rPr>
                <w:sz w:val="24"/>
                <w:szCs w:val="24"/>
              </w:rPr>
            </w:pPr>
          </w:p>
        </w:tc>
        <w:tc>
          <w:tcPr>
            <w:tcW w:w="1906" w:type="dxa"/>
          </w:tcPr>
          <w:p w:rsidR="00185F57" w:rsidRDefault="00185F57" w:rsidP="00C70A21">
            <w:pPr>
              <w:jc w:val="center"/>
              <w:rPr>
                <w:sz w:val="24"/>
                <w:szCs w:val="24"/>
              </w:rPr>
            </w:pPr>
            <w:r>
              <w:rPr>
                <w:sz w:val="24"/>
                <w:szCs w:val="24"/>
              </w:rPr>
              <w:t>Токарь Г.А.</w:t>
            </w:r>
          </w:p>
        </w:tc>
      </w:tr>
      <w:tr w:rsidR="00734BFC" w:rsidRPr="00FE2BD4" w:rsidTr="00734BFC">
        <w:tc>
          <w:tcPr>
            <w:tcW w:w="396" w:type="dxa"/>
            <w:vMerge/>
          </w:tcPr>
          <w:p w:rsidR="00185F57" w:rsidRPr="00FE2BD4" w:rsidRDefault="00185F57" w:rsidP="00C70A21">
            <w:pPr>
              <w:jc w:val="center"/>
              <w:rPr>
                <w:sz w:val="24"/>
                <w:szCs w:val="24"/>
              </w:rPr>
            </w:pPr>
          </w:p>
        </w:tc>
        <w:tc>
          <w:tcPr>
            <w:tcW w:w="5457" w:type="dxa"/>
            <w:vAlign w:val="bottom"/>
          </w:tcPr>
          <w:p w:rsidR="00185F57" w:rsidRPr="00FE2BD4" w:rsidRDefault="00185F57" w:rsidP="00C70A21">
            <w:pPr>
              <w:rPr>
                <w:sz w:val="24"/>
                <w:szCs w:val="24"/>
              </w:rPr>
            </w:pPr>
            <w:r>
              <w:rPr>
                <w:sz w:val="24"/>
                <w:szCs w:val="24"/>
              </w:rPr>
              <w:t>5.</w:t>
            </w:r>
            <w:r w:rsidRPr="00FE2BD4">
              <w:rPr>
                <w:sz w:val="24"/>
                <w:szCs w:val="24"/>
              </w:rPr>
              <w:t>Анализ работы  школы за первое полугодие.</w:t>
            </w:r>
          </w:p>
        </w:tc>
        <w:tc>
          <w:tcPr>
            <w:tcW w:w="1420" w:type="dxa"/>
            <w:vMerge/>
          </w:tcPr>
          <w:p w:rsidR="00185F57" w:rsidRPr="00FE2BD4" w:rsidRDefault="00185F57" w:rsidP="00C70A21">
            <w:pPr>
              <w:jc w:val="center"/>
              <w:rPr>
                <w:sz w:val="24"/>
                <w:szCs w:val="24"/>
              </w:rPr>
            </w:pPr>
          </w:p>
        </w:tc>
        <w:tc>
          <w:tcPr>
            <w:tcW w:w="1729" w:type="dxa"/>
            <w:vMerge/>
          </w:tcPr>
          <w:p w:rsidR="00185F57" w:rsidRPr="00FE2BD4" w:rsidRDefault="00185F57" w:rsidP="00C70A21">
            <w:pPr>
              <w:jc w:val="center"/>
              <w:rPr>
                <w:sz w:val="24"/>
                <w:szCs w:val="24"/>
              </w:rPr>
            </w:pPr>
          </w:p>
        </w:tc>
        <w:tc>
          <w:tcPr>
            <w:tcW w:w="1906" w:type="dxa"/>
          </w:tcPr>
          <w:p w:rsidR="00185F57" w:rsidRPr="00FE2BD4" w:rsidRDefault="00185F57" w:rsidP="00C70A21">
            <w:pPr>
              <w:jc w:val="center"/>
              <w:rPr>
                <w:sz w:val="24"/>
                <w:szCs w:val="24"/>
              </w:rPr>
            </w:pPr>
          </w:p>
        </w:tc>
      </w:tr>
      <w:tr w:rsidR="00734BFC" w:rsidRPr="00FE2BD4" w:rsidTr="00734BFC">
        <w:tc>
          <w:tcPr>
            <w:tcW w:w="396" w:type="dxa"/>
          </w:tcPr>
          <w:p w:rsidR="00734BFC" w:rsidRPr="00734BFC" w:rsidRDefault="00734BFC" w:rsidP="00C70A21">
            <w:pPr>
              <w:jc w:val="center"/>
              <w:rPr>
                <w:b/>
                <w:sz w:val="24"/>
                <w:szCs w:val="24"/>
              </w:rPr>
            </w:pPr>
            <w:r w:rsidRPr="00734BFC">
              <w:rPr>
                <w:b/>
                <w:sz w:val="24"/>
                <w:szCs w:val="24"/>
              </w:rPr>
              <w:t>4.</w:t>
            </w:r>
          </w:p>
        </w:tc>
        <w:tc>
          <w:tcPr>
            <w:tcW w:w="5457" w:type="dxa"/>
            <w:vAlign w:val="bottom"/>
          </w:tcPr>
          <w:p w:rsidR="00734BFC" w:rsidRDefault="00734BFC" w:rsidP="009E0F4E">
            <w:pPr>
              <w:rPr>
                <w:b/>
                <w:sz w:val="24"/>
                <w:szCs w:val="24"/>
              </w:rPr>
            </w:pPr>
            <w:r>
              <w:rPr>
                <w:b/>
                <w:sz w:val="24"/>
                <w:szCs w:val="24"/>
              </w:rPr>
              <w:t>«</w:t>
            </w:r>
            <w:r w:rsidRPr="009E0F4E">
              <w:rPr>
                <w:b/>
                <w:sz w:val="24"/>
                <w:szCs w:val="24"/>
              </w:rPr>
              <w:t>Дети и взрослые – парадокс общения»</w:t>
            </w:r>
          </w:p>
          <w:p w:rsidR="00734BFC" w:rsidRPr="009E0F4E" w:rsidRDefault="00734BFC" w:rsidP="009E0F4E">
            <w:pPr>
              <w:rPr>
                <w:b/>
                <w:sz w:val="24"/>
                <w:szCs w:val="24"/>
              </w:rPr>
            </w:pPr>
          </w:p>
        </w:tc>
        <w:tc>
          <w:tcPr>
            <w:tcW w:w="1420" w:type="dxa"/>
            <w:vMerge w:val="restart"/>
          </w:tcPr>
          <w:p w:rsidR="00734BFC" w:rsidRPr="00FE2BD4" w:rsidRDefault="00734BFC" w:rsidP="00C70A21">
            <w:pPr>
              <w:jc w:val="center"/>
              <w:rPr>
                <w:sz w:val="24"/>
                <w:szCs w:val="24"/>
              </w:rPr>
            </w:pPr>
            <w:r w:rsidRPr="00FE2BD4">
              <w:rPr>
                <w:sz w:val="24"/>
                <w:szCs w:val="24"/>
              </w:rPr>
              <w:t>март</w:t>
            </w:r>
          </w:p>
        </w:tc>
        <w:tc>
          <w:tcPr>
            <w:tcW w:w="1729" w:type="dxa"/>
            <w:vMerge w:val="restart"/>
          </w:tcPr>
          <w:p w:rsidR="00734BFC" w:rsidRPr="00FE2BD4" w:rsidRDefault="00734BFC" w:rsidP="00C70A21">
            <w:pPr>
              <w:jc w:val="center"/>
              <w:rPr>
                <w:sz w:val="24"/>
                <w:szCs w:val="24"/>
              </w:rPr>
            </w:pPr>
            <w:r w:rsidRPr="00FE2BD4">
              <w:rPr>
                <w:rFonts w:eastAsia="Times New Roman"/>
                <w:sz w:val="24"/>
                <w:szCs w:val="24"/>
              </w:rPr>
              <w:t>Подго</w:t>
            </w:r>
            <w:r>
              <w:rPr>
                <w:rFonts w:eastAsia="Times New Roman"/>
                <w:sz w:val="24"/>
                <w:szCs w:val="24"/>
              </w:rPr>
              <w:t>товка проекта решений педсовета</w:t>
            </w:r>
          </w:p>
        </w:tc>
        <w:tc>
          <w:tcPr>
            <w:tcW w:w="1906" w:type="dxa"/>
          </w:tcPr>
          <w:p w:rsidR="00734BFC" w:rsidRPr="00FE2BD4" w:rsidRDefault="00734BFC" w:rsidP="00C70A21">
            <w:pPr>
              <w:jc w:val="center"/>
              <w:rPr>
                <w:sz w:val="24"/>
                <w:szCs w:val="24"/>
              </w:rPr>
            </w:pPr>
          </w:p>
        </w:tc>
      </w:tr>
      <w:tr w:rsidR="00734BFC" w:rsidRPr="00FE2BD4" w:rsidTr="00734BFC">
        <w:tc>
          <w:tcPr>
            <w:tcW w:w="396" w:type="dxa"/>
          </w:tcPr>
          <w:p w:rsidR="00734BFC" w:rsidRPr="00FE2BD4" w:rsidRDefault="00734BFC" w:rsidP="00C70A21">
            <w:pPr>
              <w:jc w:val="center"/>
              <w:rPr>
                <w:sz w:val="24"/>
                <w:szCs w:val="24"/>
              </w:rPr>
            </w:pPr>
          </w:p>
        </w:tc>
        <w:tc>
          <w:tcPr>
            <w:tcW w:w="5457" w:type="dxa"/>
            <w:vAlign w:val="bottom"/>
          </w:tcPr>
          <w:p w:rsidR="00734BFC" w:rsidRDefault="00734BFC" w:rsidP="009E0F4E">
            <w:pPr>
              <w:rPr>
                <w:sz w:val="24"/>
                <w:szCs w:val="24"/>
              </w:rPr>
            </w:pPr>
            <w:r>
              <w:rPr>
                <w:sz w:val="24"/>
                <w:szCs w:val="24"/>
              </w:rPr>
              <w:t>1.</w:t>
            </w:r>
            <w:r w:rsidRPr="009E0F4E">
              <w:rPr>
                <w:sz w:val="24"/>
                <w:szCs w:val="24"/>
              </w:rPr>
              <w:t>Современная семья: проблема «отцов и детей» вечны»</w:t>
            </w:r>
          </w:p>
          <w:p w:rsidR="00734BFC" w:rsidRPr="009E0F4E" w:rsidRDefault="00734BFC" w:rsidP="009E0F4E">
            <w:pPr>
              <w:rPr>
                <w:sz w:val="24"/>
                <w:szCs w:val="24"/>
              </w:rPr>
            </w:pPr>
          </w:p>
        </w:tc>
        <w:tc>
          <w:tcPr>
            <w:tcW w:w="1420" w:type="dxa"/>
            <w:vMerge/>
          </w:tcPr>
          <w:p w:rsidR="00734BFC" w:rsidRPr="00FE2BD4" w:rsidRDefault="00734BFC" w:rsidP="00C70A21">
            <w:pPr>
              <w:jc w:val="center"/>
              <w:rPr>
                <w:sz w:val="24"/>
                <w:szCs w:val="24"/>
              </w:rPr>
            </w:pPr>
          </w:p>
        </w:tc>
        <w:tc>
          <w:tcPr>
            <w:tcW w:w="1729" w:type="dxa"/>
            <w:vMerge/>
          </w:tcPr>
          <w:p w:rsidR="00734BFC" w:rsidRPr="00FE2BD4" w:rsidRDefault="00734BFC" w:rsidP="00C70A21">
            <w:pPr>
              <w:jc w:val="center"/>
              <w:rPr>
                <w:sz w:val="24"/>
                <w:szCs w:val="24"/>
              </w:rPr>
            </w:pPr>
          </w:p>
        </w:tc>
        <w:tc>
          <w:tcPr>
            <w:tcW w:w="1906" w:type="dxa"/>
          </w:tcPr>
          <w:p w:rsidR="00734BFC" w:rsidRDefault="00734BFC" w:rsidP="00C70A21">
            <w:pPr>
              <w:jc w:val="center"/>
              <w:rPr>
                <w:sz w:val="24"/>
                <w:szCs w:val="24"/>
              </w:rPr>
            </w:pPr>
            <w:r>
              <w:rPr>
                <w:sz w:val="24"/>
                <w:szCs w:val="24"/>
              </w:rPr>
              <w:t>Олейник Т.В.</w:t>
            </w:r>
          </w:p>
          <w:p w:rsidR="00734BFC" w:rsidRPr="00FE2BD4" w:rsidRDefault="00734BFC" w:rsidP="00C70A21">
            <w:pPr>
              <w:jc w:val="center"/>
              <w:rPr>
                <w:sz w:val="24"/>
                <w:szCs w:val="24"/>
              </w:rPr>
            </w:pPr>
            <w:r>
              <w:rPr>
                <w:sz w:val="24"/>
                <w:szCs w:val="24"/>
              </w:rPr>
              <w:t>Понамарёва О.А.</w:t>
            </w:r>
          </w:p>
        </w:tc>
      </w:tr>
      <w:tr w:rsidR="00734BFC" w:rsidRPr="00FE2BD4" w:rsidTr="00734BFC">
        <w:tc>
          <w:tcPr>
            <w:tcW w:w="396" w:type="dxa"/>
          </w:tcPr>
          <w:p w:rsidR="00734BFC" w:rsidRPr="00FE2BD4" w:rsidRDefault="00734BFC" w:rsidP="00C70A21">
            <w:pPr>
              <w:jc w:val="center"/>
              <w:rPr>
                <w:sz w:val="24"/>
                <w:szCs w:val="24"/>
              </w:rPr>
            </w:pPr>
          </w:p>
        </w:tc>
        <w:tc>
          <w:tcPr>
            <w:tcW w:w="5457" w:type="dxa"/>
            <w:vAlign w:val="bottom"/>
          </w:tcPr>
          <w:p w:rsidR="00734BFC" w:rsidRPr="009E0F4E" w:rsidRDefault="00734BFC" w:rsidP="009E0F4E">
            <w:pPr>
              <w:rPr>
                <w:sz w:val="24"/>
                <w:szCs w:val="24"/>
              </w:rPr>
            </w:pPr>
            <w:r w:rsidRPr="009E0F4E">
              <w:rPr>
                <w:sz w:val="24"/>
                <w:szCs w:val="24"/>
              </w:rPr>
              <w:t>2.</w:t>
            </w:r>
            <w:r>
              <w:rPr>
                <w:sz w:val="24"/>
                <w:szCs w:val="24"/>
              </w:rPr>
              <w:t>Социальная адаптация детей в условиях гражданского общества»</w:t>
            </w:r>
          </w:p>
        </w:tc>
        <w:tc>
          <w:tcPr>
            <w:tcW w:w="1420" w:type="dxa"/>
            <w:vMerge/>
          </w:tcPr>
          <w:p w:rsidR="00734BFC" w:rsidRPr="00FE2BD4" w:rsidRDefault="00734BFC" w:rsidP="00C70A21">
            <w:pPr>
              <w:jc w:val="center"/>
              <w:rPr>
                <w:sz w:val="24"/>
                <w:szCs w:val="24"/>
              </w:rPr>
            </w:pPr>
          </w:p>
        </w:tc>
        <w:tc>
          <w:tcPr>
            <w:tcW w:w="1729" w:type="dxa"/>
            <w:vMerge/>
          </w:tcPr>
          <w:p w:rsidR="00734BFC" w:rsidRPr="00FE2BD4" w:rsidRDefault="00734BFC" w:rsidP="00C70A21">
            <w:pPr>
              <w:jc w:val="center"/>
              <w:rPr>
                <w:sz w:val="24"/>
                <w:szCs w:val="24"/>
              </w:rPr>
            </w:pPr>
          </w:p>
        </w:tc>
        <w:tc>
          <w:tcPr>
            <w:tcW w:w="1906" w:type="dxa"/>
          </w:tcPr>
          <w:p w:rsidR="00734BFC" w:rsidRPr="00FE2BD4" w:rsidRDefault="00734BFC" w:rsidP="00C70A21">
            <w:pPr>
              <w:jc w:val="center"/>
              <w:rPr>
                <w:sz w:val="24"/>
                <w:szCs w:val="24"/>
              </w:rPr>
            </w:pPr>
            <w:r>
              <w:rPr>
                <w:sz w:val="24"/>
                <w:szCs w:val="24"/>
              </w:rPr>
              <w:t>Березовская О.Ю.</w:t>
            </w:r>
          </w:p>
        </w:tc>
      </w:tr>
      <w:tr w:rsidR="00734BFC" w:rsidRPr="00FE2BD4" w:rsidTr="00734BFC">
        <w:tc>
          <w:tcPr>
            <w:tcW w:w="396" w:type="dxa"/>
          </w:tcPr>
          <w:p w:rsidR="00734BFC" w:rsidRPr="00FE2BD4" w:rsidRDefault="00734BFC" w:rsidP="00C70A21">
            <w:pPr>
              <w:jc w:val="center"/>
              <w:rPr>
                <w:sz w:val="24"/>
                <w:szCs w:val="24"/>
              </w:rPr>
            </w:pPr>
          </w:p>
        </w:tc>
        <w:tc>
          <w:tcPr>
            <w:tcW w:w="5457" w:type="dxa"/>
            <w:vAlign w:val="bottom"/>
          </w:tcPr>
          <w:p w:rsidR="00734BFC" w:rsidRPr="009E0F4E" w:rsidRDefault="00734BFC" w:rsidP="009E0F4E">
            <w:pPr>
              <w:rPr>
                <w:sz w:val="24"/>
                <w:szCs w:val="24"/>
              </w:rPr>
            </w:pPr>
            <w:r>
              <w:rPr>
                <w:sz w:val="24"/>
                <w:szCs w:val="24"/>
              </w:rPr>
              <w:t>3.Взаимодействие школы с различными сферами дополнительного образования в сфере социализации подростков.</w:t>
            </w:r>
          </w:p>
        </w:tc>
        <w:tc>
          <w:tcPr>
            <w:tcW w:w="1420" w:type="dxa"/>
            <w:vMerge/>
          </w:tcPr>
          <w:p w:rsidR="00734BFC" w:rsidRPr="00FE2BD4" w:rsidRDefault="00734BFC" w:rsidP="00C70A21">
            <w:pPr>
              <w:jc w:val="center"/>
              <w:rPr>
                <w:sz w:val="24"/>
                <w:szCs w:val="24"/>
              </w:rPr>
            </w:pPr>
          </w:p>
        </w:tc>
        <w:tc>
          <w:tcPr>
            <w:tcW w:w="1729" w:type="dxa"/>
            <w:vMerge/>
          </w:tcPr>
          <w:p w:rsidR="00734BFC" w:rsidRPr="00FE2BD4" w:rsidRDefault="00734BFC" w:rsidP="00C70A21">
            <w:pPr>
              <w:jc w:val="center"/>
              <w:rPr>
                <w:sz w:val="24"/>
                <w:szCs w:val="24"/>
              </w:rPr>
            </w:pPr>
          </w:p>
        </w:tc>
        <w:tc>
          <w:tcPr>
            <w:tcW w:w="1906" w:type="dxa"/>
          </w:tcPr>
          <w:p w:rsidR="00734BFC" w:rsidRDefault="00734BFC" w:rsidP="00C70A21">
            <w:pPr>
              <w:jc w:val="center"/>
              <w:rPr>
                <w:sz w:val="24"/>
                <w:szCs w:val="24"/>
              </w:rPr>
            </w:pPr>
            <w:r>
              <w:rPr>
                <w:sz w:val="24"/>
                <w:szCs w:val="24"/>
              </w:rPr>
              <w:t>Зимовец Н.П.</w:t>
            </w:r>
          </w:p>
          <w:p w:rsidR="00734BFC" w:rsidRDefault="00734BFC" w:rsidP="00C70A21">
            <w:pPr>
              <w:jc w:val="center"/>
              <w:rPr>
                <w:sz w:val="24"/>
                <w:szCs w:val="24"/>
              </w:rPr>
            </w:pPr>
            <w:r>
              <w:rPr>
                <w:sz w:val="24"/>
                <w:szCs w:val="24"/>
              </w:rPr>
              <w:t>Ярош Е.С.</w:t>
            </w:r>
          </w:p>
        </w:tc>
      </w:tr>
      <w:tr w:rsidR="00734BFC" w:rsidRPr="00FE2BD4" w:rsidTr="00734BFC">
        <w:tc>
          <w:tcPr>
            <w:tcW w:w="396" w:type="dxa"/>
          </w:tcPr>
          <w:p w:rsidR="00734BFC" w:rsidRPr="00FE2BD4" w:rsidRDefault="00734BFC" w:rsidP="00C70A21">
            <w:pPr>
              <w:jc w:val="center"/>
              <w:rPr>
                <w:sz w:val="24"/>
                <w:szCs w:val="24"/>
              </w:rPr>
            </w:pPr>
          </w:p>
        </w:tc>
        <w:tc>
          <w:tcPr>
            <w:tcW w:w="5457" w:type="dxa"/>
            <w:vAlign w:val="bottom"/>
          </w:tcPr>
          <w:p w:rsidR="00734BFC" w:rsidRDefault="00734BFC" w:rsidP="009E0F4E">
            <w:pPr>
              <w:rPr>
                <w:sz w:val="24"/>
                <w:szCs w:val="24"/>
              </w:rPr>
            </w:pPr>
            <w:r>
              <w:rPr>
                <w:sz w:val="24"/>
                <w:szCs w:val="24"/>
              </w:rPr>
              <w:t>4.Формирование нравственных ценностей школьников во взаимодействии с взрослыми и сверстниками.</w:t>
            </w:r>
          </w:p>
        </w:tc>
        <w:tc>
          <w:tcPr>
            <w:tcW w:w="1420" w:type="dxa"/>
            <w:vMerge/>
          </w:tcPr>
          <w:p w:rsidR="00734BFC" w:rsidRPr="00FE2BD4" w:rsidRDefault="00734BFC" w:rsidP="00C70A21">
            <w:pPr>
              <w:jc w:val="center"/>
              <w:rPr>
                <w:sz w:val="24"/>
                <w:szCs w:val="24"/>
              </w:rPr>
            </w:pPr>
          </w:p>
        </w:tc>
        <w:tc>
          <w:tcPr>
            <w:tcW w:w="1729" w:type="dxa"/>
            <w:vMerge/>
          </w:tcPr>
          <w:p w:rsidR="00734BFC" w:rsidRPr="00FE2BD4" w:rsidRDefault="00734BFC" w:rsidP="00C70A21">
            <w:pPr>
              <w:jc w:val="center"/>
              <w:rPr>
                <w:sz w:val="24"/>
                <w:szCs w:val="24"/>
              </w:rPr>
            </w:pPr>
          </w:p>
        </w:tc>
        <w:tc>
          <w:tcPr>
            <w:tcW w:w="1906" w:type="dxa"/>
          </w:tcPr>
          <w:p w:rsidR="00734BFC" w:rsidRDefault="00734BFC" w:rsidP="00C70A21">
            <w:pPr>
              <w:jc w:val="center"/>
              <w:rPr>
                <w:sz w:val="24"/>
                <w:szCs w:val="24"/>
              </w:rPr>
            </w:pPr>
            <w:r>
              <w:rPr>
                <w:sz w:val="24"/>
                <w:szCs w:val="24"/>
              </w:rPr>
              <w:t>Токарь Г.А.</w:t>
            </w:r>
          </w:p>
        </w:tc>
      </w:tr>
      <w:tr w:rsidR="00734BFC" w:rsidRPr="00FE2BD4" w:rsidTr="00734BFC">
        <w:tc>
          <w:tcPr>
            <w:tcW w:w="396" w:type="dxa"/>
            <w:vMerge w:val="restart"/>
          </w:tcPr>
          <w:p w:rsidR="00734BFC" w:rsidRPr="00FE2BD4" w:rsidRDefault="00734BFC" w:rsidP="00C70A21">
            <w:pPr>
              <w:jc w:val="center"/>
              <w:rPr>
                <w:sz w:val="24"/>
                <w:szCs w:val="24"/>
              </w:rPr>
            </w:pPr>
          </w:p>
        </w:tc>
        <w:tc>
          <w:tcPr>
            <w:tcW w:w="5457" w:type="dxa"/>
            <w:vAlign w:val="bottom"/>
          </w:tcPr>
          <w:p w:rsidR="00734BFC" w:rsidRDefault="00734BFC" w:rsidP="00C70A21">
            <w:pPr>
              <w:rPr>
                <w:sz w:val="24"/>
                <w:szCs w:val="24"/>
              </w:rPr>
            </w:pPr>
            <w:r>
              <w:rPr>
                <w:sz w:val="24"/>
                <w:szCs w:val="24"/>
              </w:rPr>
              <w:t>5</w:t>
            </w:r>
            <w:r w:rsidRPr="00FE2BD4">
              <w:rPr>
                <w:sz w:val="24"/>
                <w:szCs w:val="24"/>
              </w:rPr>
              <w:t>.Итоги работы 3 четверти .</w:t>
            </w:r>
          </w:p>
          <w:p w:rsidR="00734BFC" w:rsidRDefault="00734BFC" w:rsidP="00C70A21">
            <w:pPr>
              <w:rPr>
                <w:sz w:val="24"/>
                <w:szCs w:val="24"/>
              </w:rPr>
            </w:pPr>
          </w:p>
          <w:p w:rsidR="00734BFC" w:rsidRDefault="00734BFC" w:rsidP="00C70A21">
            <w:pPr>
              <w:rPr>
                <w:sz w:val="24"/>
                <w:szCs w:val="24"/>
              </w:rPr>
            </w:pPr>
          </w:p>
          <w:p w:rsidR="00734BFC" w:rsidRPr="00FE2BD4" w:rsidRDefault="00734BFC" w:rsidP="00C70A21">
            <w:pPr>
              <w:rPr>
                <w:rFonts w:eastAsia="Times New Roman"/>
                <w:sz w:val="24"/>
                <w:szCs w:val="24"/>
              </w:rPr>
            </w:pPr>
          </w:p>
        </w:tc>
        <w:tc>
          <w:tcPr>
            <w:tcW w:w="1420" w:type="dxa"/>
            <w:vMerge/>
          </w:tcPr>
          <w:p w:rsidR="00734BFC" w:rsidRPr="00FE2BD4" w:rsidRDefault="00734BFC" w:rsidP="00C70A21">
            <w:pPr>
              <w:jc w:val="center"/>
              <w:rPr>
                <w:sz w:val="24"/>
                <w:szCs w:val="24"/>
              </w:rPr>
            </w:pPr>
          </w:p>
        </w:tc>
        <w:tc>
          <w:tcPr>
            <w:tcW w:w="1729" w:type="dxa"/>
            <w:vMerge/>
          </w:tcPr>
          <w:p w:rsidR="00734BFC" w:rsidRPr="00FE2BD4" w:rsidRDefault="00734BFC" w:rsidP="00C70A21">
            <w:pPr>
              <w:jc w:val="center"/>
              <w:rPr>
                <w:sz w:val="24"/>
                <w:szCs w:val="24"/>
              </w:rPr>
            </w:pPr>
          </w:p>
        </w:tc>
        <w:tc>
          <w:tcPr>
            <w:tcW w:w="1906" w:type="dxa"/>
          </w:tcPr>
          <w:p w:rsidR="00734BFC" w:rsidRDefault="00734BFC" w:rsidP="00C70A21">
            <w:pPr>
              <w:jc w:val="center"/>
              <w:rPr>
                <w:sz w:val="24"/>
                <w:szCs w:val="24"/>
              </w:rPr>
            </w:pPr>
            <w:r>
              <w:rPr>
                <w:sz w:val="24"/>
                <w:szCs w:val="24"/>
              </w:rPr>
              <w:t xml:space="preserve">Директор школы </w:t>
            </w:r>
          </w:p>
          <w:p w:rsidR="00734BFC" w:rsidRPr="00FE2BD4" w:rsidRDefault="00734BFC" w:rsidP="00C70A21">
            <w:pPr>
              <w:jc w:val="center"/>
              <w:rPr>
                <w:sz w:val="24"/>
                <w:szCs w:val="24"/>
              </w:rPr>
            </w:pPr>
            <w:r>
              <w:rPr>
                <w:sz w:val="24"/>
                <w:szCs w:val="24"/>
              </w:rPr>
              <w:t>Заместители директора</w:t>
            </w:r>
          </w:p>
        </w:tc>
      </w:tr>
      <w:tr w:rsidR="00734BFC" w:rsidRPr="00FE2BD4" w:rsidTr="00734BFC">
        <w:trPr>
          <w:trHeight w:val="1100"/>
        </w:trPr>
        <w:tc>
          <w:tcPr>
            <w:tcW w:w="396" w:type="dxa"/>
            <w:vMerge/>
          </w:tcPr>
          <w:p w:rsidR="00734BFC" w:rsidRPr="00FE2BD4" w:rsidRDefault="00734BFC" w:rsidP="00C70A21">
            <w:pPr>
              <w:jc w:val="center"/>
              <w:rPr>
                <w:sz w:val="24"/>
                <w:szCs w:val="24"/>
              </w:rPr>
            </w:pPr>
          </w:p>
        </w:tc>
        <w:tc>
          <w:tcPr>
            <w:tcW w:w="5457" w:type="dxa"/>
            <w:vAlign w:val="bottom"/>
          </w:tcPr>
          <w:p w:rsidR="00734BFC" w:rsidRDefault="00734BFC" w:rsidP="00C70A21">
            <w:pPr>
              <w:rPr>
                <w:sz w:val="24"/>
                <w:szCs w:val="24"/>
              </w:rPr>
            </w:pPr>
            <w:r>
              <w:rPr>
                <w:sz w:val="24"/>
                <w:szCs w:val="24"/>
              </w:rPr>
              <w:t>6.</w:t>
            </w:r>
            <w:r w:rsidRPr="00FE2BD4">
              <w:rPr>
                <w:sz w:val="24"/>
                <w:szCs w:val="24"/>
              </w:rPr>
              <w:t>Утверждение предметов на промежуточную аттестацию по выбору</w:t>
            </w:r>
            <w:r>
              <w:rPr>
                <w:sz w:val="24"/>
                <w:szCs w:val="24"/>
              </w:rPr>
              <w:t xml:space="preserve"> обучающихся.</w:t>
            </w:r>
          </w:p>
          <w:p w:rsidR="00734BFC" w:rsidRDefault="00734BFC" w:rsidP="00C70A21">
            <w:pPr>
              <w:rPr>
                <w:sz w:val="24"/>
                <w:szCs w:val="24"/>
              </w:rPr>
            </w:pPr>
          </w:p>
          <w:p w:rsidR="00734BFC" w:rsidRDefault="00734BFC" w:rsidP="00C70A21">
            <w:pPr>
              <w:rPr>
                <w:sz w:val="24"/>
                <w:szCs w:val="24"/>
              </w:rPr>
            </w:pPr>
          </w:p>
          <w:p w:rsidR="00734BFC" w:rsidRDefault="00734BFC" w:rsidP="00C70A21">
            <w:pPr>
              <w:rPr>
                <w:sz w:val="24"/>
                <w:szCs w:val="24"/>
              </w:rPr>
            </w:pPr>
          </w:p>
          <w:p w:rsidR="00734BFC" w:rsidRPr="00FE2BD4" w:rsidRDefault="00734BFC" w:rsidP="00C70A21">
            <w:pPr>
              <w:rPr>
                <w:sz w:val="24"/>
                <w:szCs w:val="24"/>
              </w:rPr>
            </w:pPr>
          </w:p>
        </w:tc>
        <w:tc>
          <w:tcPr>
            <w:tcW w:w="1420" w:type="dxa"/>
            <w:vMerge/>
          </w:tcPr>
          <w:p w:rsidR="00734BFC" w:rsidRPr="00FE2BD4" w:rsidRDefault="00734BFC" w:rsidP="00C70A21">
            <w:pPr>
              <w:jc w:val="center"/>
              <w:rPr>
                <w:sz w:val="24"/>
                <w:szCs w:val="24"/>
              </w:rPr>
            </w:pPr>
          </w:p>
        </w:tc>
        <w:tc>
          <w:tcPr>
            <w:tcW w:w="1729" w:type="dxa"/>
            <w:vMerge/>
          </w:tcPr>
          <w:p w:rsidR="00734BFC" w:rsidRPr="00FE2BD4" w:rsidRDefault="00734BFC" w:rsidP="00C70A21">
            <w:pPr>
              <w:jc w:val="center"/>
              <w:rPr>
                <w:sz w:val="24"/>
                <w:szCs w:val="24"/>
              </w:rPr>
            </w:pPr>
          </w:p>
        </w:tc>
        <w:tc>
          <w:tcPr>
            <w:tcW w:w="1906" w:type="dxa"/>
          </w:tcPr>
          <w:p w:rsidR="00734BFC" w:rsidRPr="00FE2BD4" w:rsidRDefault="00734BFC" w:rsidP="00C70A21">
            <w:pPr>
              <w:jc w:val="center"/>
              <w:rPr>
                <w:sz w:val="24"/>
                <w:szCs w:val="24"/>
              </w:rPr>
            </w:pPr>
            <w:r>
              <w:rPr>
                <w:sz w:val="24"/>
                <w:szCs w:val="24"/>
              </w:rPr>
              <w:t>Классные руководители ,заместитель директора</w:t>
            </w:r>
          </w:p>
        </w:tc>
      </w:tr>
      <w:tr w:rsidR="00734BFC" w:rsidRPr="00FE2BD4" w:rsidTr="00734BFC">
        <w:trPr>
          <w:trHeight w:val="1100"/>
        </w:trPr>
        <w:tc>
          <w:tcPr>
            <w:tcW w:w="396" w:type="dxa"/>
          </w:tcPr>
          <w:p w:rsidR="00734BFC" w:rsidRPr="00734BFC" w:rsidRDefault="00734BFC" w:rsidP="00C70A21">
            <w:pPr>
              <w:jc w:val="center"/>
              <w:rPr>
                <w:b/>
                <w:sz w:val="24"/>
                <w:szCs w:val="24"/>
              </w:rPr>
            </w:pPr>
            <w:r w:rsidRPr="00734BFC">
              <w:rPr>
                <w:b/>
                <w:sz w:val="24"/>
                <w:szCs w:val="24"/>
              </w:rPr>
              <w:t>5</w:t>
            </w:r>
          </w:p>
        </w:tc>
        <w:tc>
          <w:tcPr>
            <w:tcW w:w="5457" w:type="dxa"/>
            <w:vAlign w:val="bottom"/>
          </w:tcPr>
          <w:p w:rsidR="00734BFC" w:rsidRPr="00FE2BD4" w:rsidRDefault="00734BFC" w:rsidP="00734BFC">
            <w:pPr>
              <w:rPr>
                <w:sz w:val="24"/>
                <w:szCs w:val="24"/>
              </w:rPr>
            </w:pPr>
            <w:r w:rsidRPr="00FE2BD4">
              <w:rPr>
                <w:sz w:val="24"/>
                <w:szCs w:val="24"/>
              </w:rPr>
              <w:t>Рассмотрение экзаменационного материала для промежуточной аттестации.</w:t>
            </w:r>
          </w:p>
        </w:tc>
        <w:tc>
          <w:tcPr>
            <w:tcW w:w="1420" w:type="dxa"/>
          </w:tcPr>
          <w:p w:rsidR="00734BFC" w:rsidRPr="00FE2BD4" w:rsidRDefault="00734BFC" w:rsidP="00734BFC">
            <w:pPr>
              <w:jc w:val="center"/>
              <w:rPr>
                <w:sz w:val="24"/>
                <w:szCs w:val="24"/>
              </w:rPr>
            </w:pPr>
            <w:r>
              <w:rPr>
                <w:sz w:val="24"/>
                <w:szCs w:val="24"/>
              </w:rPr>
              <w:t>до 5</w:t>
            </w:r>
            <w:r w:rsidRPr="00FE2BD4">
              <w:rPr>
                <w:sz w:val="24"/>
                <w:szCs w:val="24"/>
              </w:rPr>
              <w:t xml:space="preserve"> мая </w:t>
            </w:r>
          </w:p>
        </w:tc>
        <w:tc>
          <w:tcPr>
            <w:tcW w:w="1729" w:type="dxa"/>
          </w:tcPr>
          <w:p w:rsidR="00734BFC" w:rsidRPr="00FE2BD4" w:rsidRDefault="00A12C47" w:rsidP="00C70A21">
            <w:pPr>
              <w:jc w:val="center"/>
              <w:rPr>
                <w:sz w:val="24"/>
                <w:szCs w:val="24"/>
              </w:rPr>
            </w:pPr>
            <w:r w:rsidRPr="00FE2BD4">
              <w:rPr>
                <w:rFonts w:eastAsia="Times New Roman"/>
                <w:sz w:val="24"/>
                <w:szCs w:val="24"/>
              </w:rPr>
              <w:t>Подго</w:t>
            </w:r>
            <w:r>
              <w:rPr>
                <w:rFonts w:eastAsia="Times New Roman"/>
                <w:sz w:val="24"/>
                <w:szCs w:val="24"/>
              </w:rPr>
              <w:t>товка проекта решений педсовета</w:t>
            </w:r>
          </w:p>
        </w:tc>
        <w:tc>
          <w:tcPr>
            <w:tcW w:w="1906" w:type="dxa"/>
          </w:tcPr>
          <w:p w:rsidR="00734BFC" w:rsidRDefault="00734BFC" w:rsidP="00C70A21">
            <w:pPr>
              <w:jc w:val="center"/>
              <w:rPr>
                <w:sz w:val="24"/>
                <w:szCs w:val="24"/>
              </w:rPr>
            </w:pPr>
            <w:r>
              <w:rPr>
                <w:sz w:val="24"/>
                <w:szCs w:val="24"/>
              </w:rPr>
              <w:t>Руководители РМО</w:t>
            </w:r>
          </w:p>
          <w:p w:rsidR="00734BFC" w:rsidRDefault="00734BFC" w:rsidP="00C70A21">
            <w:pPr>
              <w:jc w:val="center"/>
              <w:rPr>
                <w:sz w:val="24"/>
                <w:szCs w:val="24"/>
              </w:rPr>
            </w:pPr>
            <w:r>
              <w:rPr>
                <w:sz w:val="24"/>
                <w:szCs w:val="24"/>
              </w:rPr>
              <w:t>Заместитель директора</w:t>
            </w:r>
          </w:p>
        </w:tc>
      </w:tr>
      <w:tr w:rsidR="00734BFC" w:rsidRPr="00FE2BD4" w:rsidTr="00734BFC">
        <w:trPr>
          <w:trHeight w:val="1100"/>
        </w:trPr>
        <w:tc>
          <w:tcPr>
            <w:tcW w:w="396" w:type="dxa"/>
          </w:tcPr>
          <w:p w:rsidR="00734BFC" w:rsidRPr="00734BFC" w:rsidRDefault="00734BFC" w:rsidP="00C70A21">
            <w:pPr>
              <w:jc w:val="center"/>
              <w:rPr>
                <w:b/>
                <w:sz w:val="24"/>
                <w:szCs w:val="24"/>
              </w:rPr>
            </w:pPr>
            <w:r>
              <w:rPr>
                <w:b/>
                <w:sz w:val="24"/>
                <w:szCs w:val="24"/>
              </w:rPr>
              <w:t>6.</w:t>
            </w:r>
          </w:p>
        </w:tc>
        <w:tc>
          <w:tcPr>
            <w:tcW w:w="5457" w:type="dxa"/>
            <w:vAlign w:val="bottom"/>
          </w:tcPr>
          <w:p w:rsidR="00734BFC" w:rsidRPr="00FE2BD4" w:rsidRDefault="00734BFC" w:rsidP="00734BFC">
            <w:pPr>
              <w:rPr>
                <w:rFonts w:eastAsia="Times New Roman"/>
                <w:sz w:val="24"/>
                <w:szCs w:val="24"/>
              </w:rPr>
            </w:pPr>
            <w:r w:rsidRPr="00FE2BD4">
              <w:rPr>
                <w:rFonts w:eastAsia="Times New Roman"/>
                <w:sz w:val="24"/>
                <w:szCs w:val="24"/>
              </w:rPr>
              <w:t>1.О допуске к государственной  итоговой аттестации обучающихся 9 класса.</w:t>
            </w:r>
          </w:p>
          <w:p w:rsidR="00734BFC" w:rsidRPr="00FE2BD4" w:rsidRDefault="00734BFC" w:rsidP="00734BFC">
            <w:pPr>
              <w:rPr>
                <w:rFonts w:eastAsia="Times New Roman"/>
                <w:sz w:val="24"/>
                <w:szCs w:val="24"/>
              </w:rPr>
            </w:pPr>
            <w:r w:rsidRPr="00FE2BD4">
              <w:rPr>
                <w:rFonts w:eastAsia="Times New Roman"/>
                <w:sz w:val="24"/>
                <w:szCs w:val="24"/>
              </w:rPr>
              <w:t>2. О допуске к государственной  итоговой аттестации обучающихся   11 класса.</w:t>
            </w:r>
          </w:p>
          <w:p w:rsidR="00734BFC" w:rsidRPr="00FE2BD4" w:rsidRDefault="00734BFC" w:rsidP="00734BFC">
            <w:pPr>
              <w:rPr>
                <w:sz w:val="24"/>
                <w:szCs w:val="24"/>
              </w:rPr>
            </w:pPr>
          </w:p>
        </w:tc>
        <w:tc>
          <w:tcPr>
            <w:tcW w:w="1420" w:type="dxa"/>
          </w:tcPr>
          <w:p w:rsidR="00734BFC" w:rsidRPr="00FE2BD4" w:rsidRDefault="00734BFC" w:rsidP="00734BFC">
            <w:pPr>
              <w:jc w:val="center"/>
              <w:rPr>
                <w:sz w:val="24"/>
                <w:szCs w:val="24"/>
              </w:rPr>
            </w:pPr>
            <w:r>
              <w:rPr>
                <w:sz w:val="24"/>
                <w:szCs w:val="24"/>
              </w:rPr>
              <w:t>22</w:t>
            </w:r>
            <w:r w:rsidRPr="00FE2BD4">
              <w:rPr>
                <w:sz w:val="24"/>
                <w:szCs w:val="24"/>
              </w:rPr>
              <w:t xml:space="preserve"> мая </w:t>
            </w:r>
          </w:p>
        </w:tc>
        <w:tc>
          <w:tcPr>
            <w:tcW w:w="1729" w:type="dxa"/>
          </w:tcPr>
          <w:p w:rsidR="00734BFC" w:rsidRPr="00FE2BD4" w:rsidRDefault="00A12C47" w:rsidP="00C70A21">
            <w:pPr>
              <w:jc w:val="center"/>
              <w:rPr>
                <w:sz w:val="24"/>
                <w:szCs w:val="24"/>
              </w:rPr>
            </w:pPr>
            <w:r w:rsidRPr="00FE2BD4">
              <w:rPr>
                <w:rFonts w:eastAsia="Times New Roman"/>
                <w:sz w:val="24"/>
                <w:szCs w:val="24"/>
              </w:rPr>
              <w:t>Подго</w:t>
            </w:r>
            <w:r>
              <w:rPr>
                <w:rFonts w:eastAsia="Times New Roman"/>
                <w:sz w:val="24"/>
                <w:szCs w:val="24"/>
              </w:rPr>
              <w:t>товка проекта решений педсовета</w:t>
            </w:r>
          </w:p>
        </w:tc>
        <w:tc>
          <w:tcPr>
            <w:tcW w:w="1906" w:type="dxa"/>
          </w:tcPr>
          <w:p w:rsidR="00734BFC" w:rsidRDefault="00734BFC" w:rsidP="00C70A21">
            <w:pPr>
              <w:jc w:val="center"/>
              <w:rPr>
                <w:sz w:val="24"/>
                <w:szCs w:val="24"/>
              </w:rPr>
            </w:pPr>
          </w:p>
        </w:tc>
      </w:tr>
      <w:tr w:rsidR="00734BFC" w:rsidRPr="00FE2BD4" w:rsidTr="00734BFC">
        <w:tc>
          <w:tcPr>
            <w:tcW w:w="396" w:type="dxa"/>
          </w:tcPr>
          <w:p w:rsidR="00734BFC" w:rsidRPr="00734BFC" w:rsidRDefault="00A12C47" w:rsidP="00C70A21">
            <w:pPr>
              <w:jc w:val="center"/>
              <w:rPr>
                <w:b/>
                <w:sz w:val="24"/>
                <w:szCs w:val="24"/>
              </w:rPr>
            </w:pPr>
            <w:r>
              <w:rPr>
                <w:b/>
                <w:sz w:val="24"/>
                <w:szCs w:val="24"/>
              </w:rPr>
              <w:t>7</w:t>
            </w:r>
            <w:r w:rsidR="00734BFC" w:rsidRPr="00734BFC">
              <w:rPr>
                <w:b/>
                <w:sz w:val="24"/>
                <w:szCs w:val="24"/>
              </w:rPr>
              <w:t>.</w:t>
            </w:r>
          </w:p>
        </w:tc>
        <w:tc>
          <w:tcPr>
            <w:tcW w:w="5457" w:type="dxa"/>
            <w:vAlign w:val="bottom"/>
          </w:tcPr>
          <w:p w:rsidR="00734BFC" w:rsidRPr="00734BFC" w:rsidRDefault="00734BFC" w:rsidP="00C70A21">
            <w:pPr>
              <w:rPr>
                <w:b/>
                <w:sz w:val="24"/>
                <w:szCs w:val="24"/>
              </w:rPr>
            </w:pPr>
            <w:r w:rsidRPr="00734BFC">
              <w:rPr>
                <w:b/>
                <w:sz w:val="24"/>
                <w:szCs w:val="24"/>
              </w:rPr>
              <w:t>Взаимодействие школы и семьи в целях личностного развития школьника</w:t>
            </w:r>
          </w:p>
        </w:tc>
        <w:tc>
          <w:tcPr>
            <w:tcW w:w="1420" w:type="dxa"/>
          </w:tcPr>
          <w:p w:rsidR="00734BFC" w:rsidRPr="00FE2BD4" w:rsidRDefault="00734BFC" w:rsidP="00C70A21">
            <w:pPr>
              <w:jc w:val="center"/>
              <w:rPr>
                <w:sz w:val="24"/>
                <w:szCs w:val="24"/>
              </w:rPr>
            </w:pPr>
            <w:r>
              <w:rPr>
                <w:sz w:val="24"/>
                <w:szCs w:val="24"/>
              </w:rPr>
              <w:t xml:space="preserve">29 мая </w:t>
            </w:r>
          </w:p>
        </w:tc>
        <w:tc>
          <w:tcPr>
            <w:tcW w:w="1729" w:type="dxa"/>
          </w:tcPr>
          <w:p w:rsidR="00734BFC" w:rsidRPr="00FE2BD4" w:rsidRDefault="00734BFC" w:rsidP="00C70A21">
            <w:pPr>
              <w:jc w:val="center"/>
              <w:rPr>
                <w:sz w:val="24"/>
                <w:szCs w:val="24"/>
              </w:rPr>
            </w:pPr>
          </w:p>
        </w:tc>
        <w:tc>
          <w:tcPr>
            <w:tcW w:w="1906" w:type="dxa"/>
          </w:tcPr>
          <w:p w:rsidR="00734BFC" w:rsidRPr="00FE2BD4" w:rsidRDefault="00734BFC" w:rsidP="00C70A21">
            <w:pPr>
              <w:jc w:val="center"/>
              <w:rPr>
                <w:sz w:val="24"/>
                <w:szCs w:val="24"/>
              </w:rPr>
            </w:pPr>
          </w:p>
        </w:tc>
      </w:tr>
      <w:tr w:rsidR="00734BFC" w:rsidRPr="00FE2BD4" w:rsidTr="00734BFC">
        <w:tc>
          <w:tcPr>
            <w:tcW w:w="396" w:type="dxa"/>
          </w:tcPr>
          <w:p w:rsidR="00734BFC" w:rsidRDefault="00734BFC" w:rsidP="00C70A21">
            <w:pPr>
              <w:jc w:val="center"/>
              <w:rPr>
                <w:b/>
                <w:sz w:val="24"/>
                <w:szCs w:val="24"/>
              </w:rPr>
            </w:pPr>
          </w:p>
        </w:tc>
        <w:tc>
          <w:tcPr>
            <w:tcW w:w="5457" w:type="dxa"/>
            <w:vAlign w:val="bottom"/>
          </w:tcPr>
          <w:p w:rsidR="00734BFC" w:rsidRPr="00734BFC" w:rsidRDefault="00734BFC" w:rsidP="00C70A21">
            <w:pPr>
              <w:rPr>
                <w:sz w:val="24"/>
                <w:szCs w:val="24"/>
              </w:rPr>
            </w:pPr>
            <w:r w:rsidRPr="00734BFC">
              <w:rPr>
                <w:sz w:val="24"/>
                <w:szCs w:val="24"/>
              </w:rPr>
              <w:t xml:space="preserve">1.Взаимодействие школы и семьи в целях личностного развития </w:t>
            </w:r>
            <w:r>
              <w:rPr>
                <w:sz w:val="24"/>
                <w:szCs w:val="24"/>
              </w:rPr>
              <w:t>ш</w:t>
            </w:r>
            <w:r w:rsidRPr="00734BFC">
              <w:rPr>
                <w:sz w:val="24"/>
                <w:szCs w:val="24"/>
              </w:rPr>
              <w:t>кольника</w:t>
            </w:r>
            <w:r>
              <w:rPr>
                <w:sz w:val="24"/>
                <w:szCs w:val="24"/>
              </w:rPr>
              <w:t>.</w:t>
            </w:r>
          </w:p>
        </w:tc>
        <w:tc>
          <w:tcPr>
            <w:tcW w:w="1420" w:type="dxa"/>
          </w:tcPr>
          <w:p w:rsidR="00734BFC" w:rsidRPr="00FE2BD4" w:rsidRDefault="00734BFC" w:rsidP="00C70A21">
            <w:pPr>
              <w:jc w:val="center"/>
              <w:rPr>
                <w:sz w:val="24"/>
                <w:szCs w:val="24"/>
              </w:rPr>
            </w:pPr>
          </w:p>
        </w:tc>
        <w:tc>
          <w:tcPr>
            <w:tcW w:w="1729" w:type="dxa"/>
          </w:tcPr>
          <w:p w:rsidR="00734BFC" w:rsidRPr="00FE2BD4" w:rsidRDefault="00734BFC" w:rsidP="00C70A21">
            <w:pPr>
              <w:jc w:val="center"/>
              <w:rPr>
                <w:sz w:val="24"/>
                <w:szCs w:val="24"/>
              </w:rPr>
            </w:pPr>
          </w:p>
        </w:tc>
        <w:tc>
          <w:tcPr>
            <w:tcW w:w="1906" w:type="dxa"/>
          </w:tcPr>
          <w:p w:rsidR="00734BFC" w:rsidRPr="00FE2BD4" w:rsidRDefault="00734BFC" w:rsidP="00C70A21">
            <w:pPr>
              <w:jc w:val="center"/>
              <w:rPr>
                <w:sz w:val="24"/>
                <w:szCs w:val="24"/>
              </w:rPr>
            </w:pPr>
            <w:r>
              <w:rPr>
                <w:sz w:val="24"/>
                <w:szCs w:val="24"/>
              </w:rPr>
              <w:t>Зимовец Л.М.</w:t>
            </w:r>
          </w:p>
        </w:tc>
      </w:tr>
      <w:tr w:rsidR="00A12C47" w:rsidRPr="00FE2BD4" w:rsidTr="00734BFC">
        <w:tc>
          <w:tcPr>
            <w:tcW w:w="396" w:type="dxa"/>
          </w:tcPr>
          <w:p w:rsidR="00A12C47" w:rsidRPr="00FE2BD4" w:rsidRDefault="00A12C47" w:rsidP="00C70A21">
            <w:pPr>
              <w:jc w:val="center"/>
              <w:rPr>
                <w:sz w:val="24"/>
                <w:szCs w:val="24"/>
              </w:rPr>
            </w:pPr>
          </w:p>
        </w:tc>
        <w:tc>
          <w:tcPr>
            <w:tcW w:w="5457" w:type="dxa"/>
            <w:vAlign w:val="bottom"/>
          </w:tcPr>
          <w:p w:rsidR="00A12C47" w:rsidRPr="00FE2BD4" w:rsidRDefault="00A12C47" w:rsidP="00C70A21">
            <w:pPr>
              <w:rPr>
                <w:sz w:val="24"/>
                <w:szCs w:val="24"/>
              </w:rPr>
            </w:pPr>
            <w:r>
              <w:rPr>
                <w:sz w:val="24"/>
                <w:szCs w:val="24"/>
              </w:rPr>
              <w:t>2.Что такое личность? В чём развитие личностного развития от индивидуального? Что мы делаем для развития личности?</w:t>
            </w:r>
          </w:p>
        </w:tc>
        <w:tc>
          <w:tcPr>
            <w:tcW w:w="1420" w:type="dxa"/>
          </w:tcPr>
          <w:p w:rsidR="00A12C47" w:rsidRPr="00FE2BD4" w:rsidRDefault="00A12C47" w:rsidP="00C70A21">
            <w:pPr>
              <w:jc w:val="center"/>
              <w:rPr>
                <w:sz w:val="24"/>
                <w:szCs w:val="24"/>
              </w:rPr>
            </w:pPr>
          </w:p>
        </w:tc>
        <w:tc>
          <w:tcPr>
            <w:tcW w:w="1729" w:type="dxa"/>
            <w:vMerge w:val="restart"/>
          </w:tcPr>
          <w:p w:rsidR="00A12C47" w:rsidRPr="00FE2BD4" w:rsidRDefault="00A12C47" w:rsidP="00C70A21">
            <w:pPr>
              <w:jc w:val="center"/>
              <w:rPr>
                <w:sz w:val="24"/>
                <w:szCs w:val="24"/>
              </w:rPr>
            </w:pPr>
            <w:r w:rsidRPr="00FE2BD4">
              <w:rPr>
                <w:rFonts w:eastAsia="Times New Roman"/>
                <w:sz w:val="24"/>
                <w:szCs w:val="24"/>
              </w:rPr>
              <w:t>Подго</w:t>
            </w:r>
            <w:r>
              <w:rPr>
                <w:rFonts w:eastAsia="Times New Roman"/>
                <w:sz w:val="24"/>
                <w:szCs w:val="24"/>
              </w:rPr>
              <w:t>товка проекта решений педсовета</w:t>
            </w:r>
          </w:p>
        </w:tc>
        <w:tc>
          <w:tcPr>
            <w:tcW w:w="1906" w:type="dxa"/>
          </w:tcPr>
          <w:p w:rsidR="00A12C47" w:rsidRPr="00FE2BD4" w:rsidRDefault="00A12C47" w:rsidP="00C70A21">
            <w:pPr>
              <w:jc w:val="center"/>
              <w:rPr>
                <w:sz w:val="24"/>
                <w:szCs w:val="24"/>
              </w:rPr>
            </w:pPr>
            <w:r>
              <w:rPr>
                <w:sz w:val="24"/>
                <w:szCs w:val="24"/>
              </w:rPr>
              <w:t>Кубло В.В.</w:t>
            </w:r>
          </w:p>
        </w:tc>
      </w:tr>
      <w:tr w:rsidR="00A12C47" w:rsidRPr="00FE2BD4" w:rsidTr="00734BFC">
        <w:tc>
          <w:tcPr>
            <w:tcW w:w="396" w:type="dxa"/>
          </w:tcPr>
          <w:p w:rsidR="00A12C47" w:rsidRPr="00FE2BD4" w:rsidRDefault="00A12C47" w:rsidP="00C70A21">
            <w:pPr>
              <w:jc w:val="center"/>
              <w:rPr>
                <w:sz w:val="24"/>
                <w:szCs w:val="24"/>
              </w:rPr>
            </w:pPr>
          </w:p>
        </w:tc>
        <w:tc>
          <w:tcPr>
            <w:tcW w:w="5457" w:type="dxa"/>
            <w:vAlign w:val="bottom"/>
          </w:tcPr>
          <w:p w:rsidR="00A12C47" w:rsidRDefault="00A12C47" w:rsidP="00C70A21">
            <w:pPr>
              <w:rPr>
                <w:sz w:val="24"/>
                <w:szCs w:val="24"/>
              </w:rPr>
            </w:pPr>
            <w:r>
              <w:rPr>
                <w:sz w:val="24"/>
                <w:szCs w:val="24"/>
              </w:rPr>
              <w:t xml:space="preserve">3.Деловое сотрудничество классного руководителя и семьи в целях повышения </w:t>
            </w:r>
            <w:r>
              <w:rPr>
                <w:sz w:val="24"/>
                <w:szCs w:val="24"/>
              </w:rPr>
              <w:lastRenderedPageBreak/>
              <w:t>воспитанности школьников»</w:t>
            </w:r>
          </w:p>
        </w:tc>
        <w:tc>
          <w:tcPr>
            <w:tcW w:w="1420" w:type="dxa"/>
          </w:tcPr>
          <w:p w:rsidR="00A12C47" w:rsidRPr="00FE2BD4" w:rsidRDefault="00A12C47" w:rsidP="00C70A21">
            <w:pPr>
              <w:jc w:val="center"/>
              <w:rPr>
                <w:sz w:val="24"/>
                <w:szCs w:val="24"/>
              </w:rPr>
            </w:pPr>
          </w:p>
        </w:tc>
        <w:tc>
          <w:tcPr>
            <w:tcW w:w="1729" w:type="dxa"/>
            <w:vMerge/>
          </w:tcPr>
          <w:p w:rsidR="00A12C47" w:rsidRPr="00FE2BD4" w:rsidRDefault="00A12C47" w:rsidP="00C70A21">
            <w:pPr>
              <w:jc w:val="center"/>
              <w:rPr>
                <w:sz w:val="24"/>
                <w:szCs w:val="24"/>
              </w:rPr>
            </w:pPr>
          </w:p>
        </w:tc>
        <w:tc>
          <w:tcPr>
            <w:tcW w:w="1906" w:type="dxa"/>
          </w:tcPr>
          <w:p w:rsidR="00A12C47" w:rsidRDefault="00A12C47" w:rsidP="00C70A21">
            <w:pPr>
              <w:jc w:val="center"/>
              <w:rPr>
                <w:sz w:val="24"/>
                <w:szCs w:val="24"/>
              </w:rPr>
            </w:pPr>
            <w:r>
              <w:rPr>
                <w:sz w:val="24"/>
                <w:szCs w:val="24"/>
              </w:rPr>
              <w:t>Зимовец Н.П.</w:t>
            </w:r>
          </w:p>
        </w:tc>
      </w:tr>
      <w:tr w:rsidR="00A12C47" w:rsidRPr="00FE2BD4" w:rsidTr="00734BFC">
        <w:tc>
          <w:tcPr>
            <w:tcW w:w="396" w:type="dxa"/>
          </w:tcPr>
          <w:p w:rsidR="00A12C47" w:rsidRPr="00FE2BD4" w:rsidRDefault="00A12C47" w:rsidP="00C70A21">
            <w:pPr>
              <w:jc w:val="center"/>
              <w:rPr>
                <w:sz w:val="24"/>
                <w:szCs w:val="24"/>
              </w:rPr>
            </w:pPr>
          </w:p>
        </w:tc>
        <w:tc>
          <w:tcPr>
            <w:tcW w:w="5457" w:type="dxa"/>
            <w:vAlign w:val="bottom"/>
          </w:tcPr>
          <w:p w:rsidR="00A12C47" w:rsidRDefault="00A12C47" w:rsidP="00C70A21">
            <w:pPr>
              <w:rPr>
                <w:sz w:val="24"/>
                <w:szCs w:val="24"/>
              </w:rPr>
            </w:pPr>
            <w:r>
              <w:rPr>
                <w:sz w:val="24"/>
                <w:szCs w:val="24"/>
              </w:rPr>
              <w:t>4.Проведения Дней открытых дверей для родителей.</w:t>
            </w:r>
          </w:p>
        </w:tc>
        <w:tc>
          <w:tcPr>
            <w:tcW w:w="1420" w:type="dxa"/>
          </w:tcPr>
          <w:p w:rsidR="00A12C47" w:rsidRPr="00FE2BD4" w:rsidRDefault="00A12C47" w:rsidP="00C70A21">
            <w:pPr>
              <w:jc w:val="center"/>
              <w:rPr>
                <w:sz w:val="24"/>
                <w:szCs w:val="24"/>
              </w:rPr>
            </w:pPr>
          </w:p>
        </w:tc>
        <w:tc>
          <w:tcPr>
            <w:tcW w:w="1729" w:type="dxa"/>
            <w:vMerge/>
          </w:tcPr>
          <w:p w:rsidR="00A12C47" w:rsidRPr="00FE2BD4" w:rsidRDefault="00A12C47" w:rsidP="00C70A21">
            <w:pPr>
              <w:jc w:val="center"/>
              <w:rPr>
                <w:sz w:val="24"/>
                <w:szCs w:val="24"/>
              </w:rPr>
            </w:pPr>
          </w:p>
        </w:tc>
        <w:tc>
          <w:tcPr>
            <w:tcW w:w="1906" w:type="dxa"/>
          </w:tcPr>
          <w:p w:rsidR="00A12C47" w:rsidRDefault="00A12C47" w:rsidP="00C70A21">
            <w:pPr>
              <w:jc w:val="center"/>
              <w:rPr>
                <w:sz w:val="24"/>
                <w:szCs w:val="24"/>
              </w:rPr>
            </w:pPr>
            <w:r>
              <w:rPr>
                <w:sz w:val="24"/>
                <w:szCs w:val="24"/>
              </w:rPr>
              <w:t>Ярош Е.С.</w:t>
            </w:r>
          </w:p>
        </w:tc>
      </w:tr>
      <w:tr w:rsidR="00A12C47" w:rsidRPr="00FE2BD4" w:rsidTr="00734BFC">
        <w:tc>
          <w:tcPr>
            <w:tcW w:w="396" w:type="dxa"/>
            <w:vMerge w:val="restart"/>
          </w:tcPr>
          <w:p w:rsidR="00A12C47" w:rsidRPr="00A12C47" w:rsidRDefault="00A12C47" w:rsidP="00C70A21">
            <w:pPr>
              <w:jc w:val="center"/>
              <w:rPr>
                <w:b/>
                <w:sz w:val="24"/>
                <w:szCs w:val="24"/>
              </w:rPr>
            </w:pPr>
          </w:p>
        </w:tc>
        <w:tc>
          <w:tcPr>
            <w:tcW w:w="5457" w:type="dxa"/>
            <w:vAlign w:val="bottom"/>
          </w:tcPr>
          <w:p w:rsidR="00A12C47" w:rsidRPr="00FE2BD4" w:rsidRDefault="00A12C47" w:rsidP="00C70A21">
            <w:pPr>
              <w:rPr>
                <w:rFonts w:eastAsia="Times New Roman"/>
                <w:sz w:val="24"/>
                <w:szCs w:val="24"/>
              </w:rPr>
            </w:pPr>
            <w:r>
              <w:rPr>
                <w:rFonts w:eastAsia="Times New Roman"/>
                <w:sz w:val="24"/>
                <w:szCs w:val="24"/>
              </w:rPr>
              <w:t>5.</w:t>
            </w:r>
            <w:r w:rsidRPr="00FE2BD4">
              <w:rPr>
                <w:rFonts w:eastAsia="Times New Roman"/>
                <w:sz w:val="24"/>
                <w:szCs w:val="24"/>
              </w:rPr>
              <w:t xml:space="preserve"> О выполнении  государственных программ.</w:t>
            </w:r>
          </w:p>
          <w:p w:rsidR="00A12C47" w:rsidRPr="00FE2BD4" w:rsidRDefault="00A12C47" w:rsidP="00C70A21">
            <w:pPr>
              <w:rPr>
                <w:sz w:val="24"/>
                <w:szCs w:val="24"/>
              </w:rPr>
            </w:pPr>
          </w:p>
        </w:tc>
        <w:tc>
          <w:tcPr>
            <w:tcW w:w="1420" w:type="dxa"/>
            <w:vMerge w:val="restart"/>
          </w:tcPr>
          <w:p w:rsidR="00A12C47" w:rsidRPr="00FE2BD4" w:rsidRDefault="00A12C47" w:rsidP="00C70A21">
            <w:pPr>
              <w:jc w:val="center"/>
              <w:rPr>
                <w:sz w:val="24"/>
                <w:szCs w:val="24"/>
              </w:rPr>
            </w:pPr>
          </w:p>
          <w:p w:rsidR="00A12C47" w:rsidRPr="00FE2BD4" w:rsidRDefault="00A12C47" w:rsidP="00C70A21">
            <w:pPr>
              <w:jc w:val="center"/>
              <w:rPr>
                <w:sz w:val="24"/>
                <w:szCs w:val="24"/>
              </w:rPr>
            </w:pPr>
          </w:p>
          <w:p w:rsidR="00A12C47" w:rsidRPr="00FE2BD4" w:rsidRDefault="00A12C47" w:rsidP="00A12C47">
            <w:pPr>
              <w:rPr>
                <w:sz w:val="24"/>
                <w:szCs w:val="24"/>
              </w:rPr>
            </w:pPr>
          </w:p>
        </w:tc>
        <w:tc>
          <w:tcPr>
            <w:tcW w:w="1729" w:type="dxa"/>
            <w:vMerge/>
          </w:tcPr>
          <w:p w:rsidR="00A12C47" w:rsidRPr="00FE2BD4" w:rsidRDefault="00A12C47" w:rsidP="00C70A21">
            <w:pPr>
              <w:jc w:val="center"/>
              <w:rPr>
                <w:sz w:val="24"/>
                <w:szCs w:val="24"/>
              </w:rPr>
            </w:pPr>
          </w:p>
        </w:tc>
        <w:tc>
          <w:tcPr>
            <w:tcW w:w="1906" w:type="dxa"/>
          </w:tcPr>
          <w:p w:rsidR="00A12C47" w:rsidRPr="00FE2BD4" w:rsidRDefault="00A12C47" w:rsidP="00C70A21">
            <w:pPr>
              <w:jc w:val="center"/>
              <w:rPr>
                <w:sz w:val="24"/>
                <w:szCs w:val="24"/>
              </w:rPr>
            </w:pPr>
          </w:p>
        </w:tc>
      </w:tr>
      <w:tr w:rsidR="00A12C47" w:rsidRPr="00FE2BD4" w:rsidTr="00734BFC">
        <w:tc>
          <w:tcPr>
            <w:tcW w:w="396" w:type="dxa"/>
            <w:vMerge/>
          </w:tcPr>
          <w:p w:rsidR="00A12C47" w:rsidRPr="00FE2BD4" w:rsidRDefault="00A12C47" w:rsidP="00C70A21">
            <w:pPr>
              <w:jc w:val="center"/>
              <w:rPr>
                <w:sz w:val="24"/>
                <w:szCs w:val="24"/>
              </w:rPr>
            </w:pPr>
          </w:p>
        </w:tc>
        <w:tc>
          <w:tcPr>
            <w:tcW w:w="5457" w:type="dxa"/>
            <w:vAlign w:val="bottom"/>
          </w:tcPr>
          <w:p w:rsidR="00A12C47" w:rsidRPr="00FE2BD4" w:rsidRDefault="00A12C47" w:rsidP="00C70A21">
            <w:pPr>
              <w:rPr>
                <w:sz w:val="24"/>
                <w:szCs w:val="24"/>
              </w:rPr>
            </w:pPr>
            <w:r>
              <w:rPr>
                <w:sz w:val="24"/>
                <w:szCs w:val="24"/>
              </w:rPr>
              <w:t>6</w:t>
            </w:r>
            <w:r w:rsidRPr="00FE2BD4">
              <w:rPr>
                <w:sz w:val="24"/>
                <w:szCs w:val="24"/>
              </w:rPr>
              <w:t>.О выборе модулей комплексного курса «Основы религиозных культур и светской этик</w:t>
            </w:r>
            <w:r>
              <w:rPr>
                <w:sz w:val="24"/>
                <w:szCs w:val="24"/>
              </w:rPr>
              <w:t>и» обучающимися 4 класса на 2019-2020</w:t>
            </w:r>
            <w:r w:rsidRPr="00FE2BD4">
              <w:rPr>
                <w:sz w:val="24"/>
                <w:szCs w:val="24"/>
              </w:rPr>
              <w:t xml:space="preserve"> учебный год.</w:t>
            </w:r>
          </w:p>
        </w:tc>
        <w:tc>
          <w:tcPr>
            <w:tcW w:w="1420" w:type="dxa"/>
            <w:vMerge/>
          </w:tcPr>
          <w:p w:rsidR="00A12C47" w:rsidRPr="00FE2BD4" w:rsidRDefault="00A12C47" w:rsidP="00C70A21">
            <w:pPr>
              <w:jc w:val="center"/>
              <w:rPr>
                <w:sz w:val="24"/>
                <w:szCs w:val="24"/>
              </w:rPr>
            </w:pPr>
          </w:p>
        </w:tc>
        <w:tc>
          <w:tcPr>
            <w:tcW w:w="1729" w:type="dxa"/>
            <w:vMerge/>
          </w:tcPr>
          <w:p w:rsidR="00A12C47" w:rsidRPr="00FE2BD4" w:rsidRDefault="00A12C47" w:rsidP="00C70A21">
            <w:pPr>
              <w:jc w:val="center"/>
              <w:rPr>
                <w:sz w:val="24"/>
                <w:szCs w:val="24"/>
              </w:rPr>
            </w:pPr>
          </w:p>
        </w:tc>
        <w:tc>
          <w:tcPr>
            <w:tcW w:w="1906" w:type="dxa"/>
          </w:tcPr>
          <w:p w:rsidR="00A12C47" w:rsidRPr="00FE2BD4" w:rsidRDefault="00A12C47" w:rsidP="00C70A21">
            <w:pPr>
              <w:jc w:val="center"/>
              <w:rPr>
                <w:sz w:val="24"/>
                <w:szCs w:val="24"/>
              </w:rPr>
            </w:pPr>
          </w:p>
        </w:tc>
      </w:tr>
      <w:tr w:rsidR="00A12C47" w:rsidRPr="00FE2BD4" w:rsidTr="00734BFC">
        <w:tc>
          <w:tcPr>
            <w:tcW w:w="396" w:type="dxa"/>
            <w:vMerge/>
          </w:tcPr>
          <w:p w:rsidR="00A12C47" w:rsidRPr="00FE2BD4" w:rsidRDefault="00A12C47" w:rsidP="00C70A21">
            <w:pPr>
              <w:jc w:val="center"/>
              <w:rPr>
                <w:sz w:val="24"/>
                <w:szCs w:val="24"/>
              </w:rPr>
            </w:pPr>
          </w:p>
        </w:tc>
        <w:tc>
          <w:tcPr>
            <w:tcW w:w="5457" w:type="dxa"/>
            <w:vAlign w:val="bottom"/>
          </w:tcPr>
          <w:p w:rsidR="00A12C47" w:rsidRPr="00FE2BD4" w:rsidRDefault="00A12C47" w:rsidP="00C70A21">
            <w:pPr>
              <w:rPr>
                <w:sz w:val="24"/>
                <w:szCs w:val="24"/>
              </w:rPr>
            </w:pPr>
            <w:r>
              <w:rPr>
                <w:rFonts w:eastAsia="Times New Roman"/>
                <w:sz w:val="24"/>
                <w:szCs w:val="24"/>
              </w:rPr>
              <w:t>7</w:t>
            </w:r>
            <w:r w:rsidRPr="00FE2BD4">
              <w:rPr>
                <w:rFonts w:eastAsia="Times New Roman"/>
                <w:sz w:val="24"/>
                <w:szCs w:val="24"/>
              </w:rPr>
              <w:t xml:space="preserve">.Об итогах </w:t>
            </w:r>
            <w:r>
              <w:rPr>
                <w:rFonts w:eastAsia="Times New Roman"/>
                <w:sz w:val="24"/>
                <w:szCs w:val="24"/>
              </w:rPr>
              <w:t>промежуточной аттестации за 2019-2020</w:t>
            </w:r>
            <w:r w:rsidRPr="00FE2BD4">
              <w:rPr>
                <w:rFonts w:eastAsia="Times New Roman"/>
                <w:sz w:val="24"/>
                <w:szCs w:val="24"/>
              </w:rPr>
              <w:t xml:space="preserve"> учебный год.</w:t>
            </w:r>
          </w:p>
        </w:tc>
        <w:tc>
          <w:tcPr>
            <w:tcW w:w="1420" w:type="dxa"/>
            <w:vMerge/>
          </w:tcPr>
          <w:p w:rsidR="00A12C47" w:rsidRPr="00FE2BD4" w:rsidRDefault="00A12C47" w:rsidP="00C70A21">
            <w:pPr>
              <w:jc w:val="center"/>
              <w:rPr>
                <w:sz w:val="24"/>
                <w:szCs w:val="24"/>
              </w:rPr>
            </w:pPr>
          </w:p>
        </w:tc>
        <w:tc>
          <w:tcPr>
            <w:tcW w:w="1729" w:type="dxa"/>
            <w:vMerge/>
          </w:tcPr>
          <w:p w:rsidR="00A12C47" w:rsidRPr="00FE2BD4" w:rsidRDefault="00A12C47" w:rsidP="00C70A21">
            <w:pPr>
              <w:jc w:val="center"/>
              <w:rPr>
                <w:sz w:val="24"/>
                <w:szCs w:val="24"/>
              </w:rPr>
            </w:pPr>
          </w:p>
        </w:tc>
        <w:tc>
          <w:tcPr>
            <w:tcW w:w="1906" w:type="dxa"/>
          </w:tcPr>
          <w:p w:rsidR="00A12C47" w:rsidRPr="00FE2BD4" w:rsidRDefault="00A12C47" w:rsidP="00C70A21">
            <w:pPr>
              <w:jc w:val="center"/>
              <w:rPr>
                <w:sz w:val="24"/>
                <w:szCs w:val="24"/>
              </w:rPr>
            </w:pPr>
          </w:p>
        </w:tc>
      </w:tr>
      <w:tr w:rsidR="00A12C47" w:rsidRPr="00FE2BD4" w:rsidTr="00734BFC">
        <w:tc>
          <w:tcPr>
            <w:tcW w:w="396" w:type="dxa"/>
            <w:vMerge/>
          </w:tcPr>
          <w:p w:rsidR="00A12C47" w:rsidRPr="00FE2BD4" w:rsidRDefault="00A12C47" w:rsidP="00C70A21">
            <w:pPr>
              <w:jc w:val="center"/>
              <w:rPr>
                <w:sz w:val="24"/>
                <w:szCs w:val="24"/>
              </w:rPr>
            </w:pPr>
          </w:p>
        </w:tc>
        <w:tc>
          <w:tcPr>
            <w:tcW w:w="5457" w:type="dxa"/>
            <w:vAlign w:val="bottom"/>
          </w:tcPr>
          <w:p w:rsidR="00A12C47" w:rsidRPr="00FE2BD4" w:rsidRDefault="00A12C47" w:rsidP="00C70A21">
            <w:pPr>
              <w:rPr>
                <w:sz w:val="24"/>
                <w:szCs w:val="24"/>
              </w:rPr>
            </w:pPr>
            <w:r>
              <w:rPr>
                <w:rFonts w:eastAsia="Times New Roman"/>
                <w:sz w:val="24"/>
                <w:szCs w:val="24"/>
              </w:rPr>
              <w:t>8</w:t>
            </w:r>
            <w:r w:rsidRPr="00FE2BD4">
              <w:rPr>
                <w:rFonts w:eastAsia="Times New Roman"/>
                <w:sz w:val="24"/>
                <w:szCs w:val="24"/>
              </w:rPr>
              <w:t>. Об окончании учебного года и  переводе учащихся 1-8,10 классов в следующий класс по результатам промежуточной аттестации.</w:t>
            </w:r>
          </w:p>
        </w:tc>
        <w:tc>
          <w:tcPr>
            <w:tcW w:w="1420" w:type="dxa"/>
            <w:vMerge/>
          </w:tcPr>
          <w:p w:rsidR="00A12C47" w:rsidRPr="00FE2BD4" w:rsidRDefault="00A12C47" w:rsidP="00C70A21">
            <w:pPr>
              <w:jc w:val="center"/>
              <w:rPr>
                <w:sz w:val="24"/>
                <w:szCs w:val="24"/>
              </w:rPr>
            </w:pPr>
          </w:p>
        </w:tc>
        <w:tc>
          <w:tcPr>
            <w:tcW w:w="1729" w:type="dxa"/>
            <w:vMerge/>
          </w:tcPr>
          <w:p w:rsidR="00A12C47" w:rsidRPr="00FE2BD4" w:rsidRDefault="00A12C47" w:rsidP="00C70A21">
            <w:pPr>
              <w:jc w:val="center"/>
              <w:rPr>
                <w:sz w:val="24"/>
                <w:szCs w:val="24"/>
              </w:rPr>
            </w:pPr>
          </w:p>
        </w:tc>
        <w:tc>
          <w:tcPr>
            <w:tcW w:w="1906" w:type="dxa"/>
          </w:tcPr>
          <w:p w:rsidR="00A12C47" w:rsidRPr="00FE2BD4" w:rsidRDefault="00A12C47" w:rsidP="00C70A21">
            <w:pPr>
              <w:jc w:val="center"/>
              <w:rPr>
                <w:sz w:val="24"/>
                <w:szCs w:val="24"/>
              </w:rPr>
            </w:pPr>
          </w:p>
        </w:tc>
      </w:tr>
      <w:tr w:rsidR="00A12C47" w:rsidRPr="00FE2BD4" w:rsidTr="00734BFC">
        <w:tc>
          <w:tcPr>
            <w:tcW w:w="396" w:type="dxa"/>
            <w:vMerge/>
          </w:tcPr>
          <w:p w:rsidR="00A12C47" w:rsidRPr="00FE2BD4" w:rsidRDefault="00A12C47" w:rsidP="00C70A21">
            <w:pPr>
              <w:jc w:val="center"/>
              <w:rPr>
                <w:sz w:val="24"/>
                <w:szCs w:val="24"/>
              </w:rPr>
            </w:pPr>
          </w:p>
        </w:tc>
        <w:tc>
          <w:tcPr>
            <w:tcW w:w="5457" w:type="dxa"/>
            <w:vAlign w:val="bottom"/>
          </w:tcPr>
          <w:p w:rsidR="00A12C47" w:rsidRPr="00FE2BD4" w:rsidRDefault="00A12C47" w:rsidP="00C70A21">
            <w:pPr>
              <w:rPr>
                <w:sz w:val="24"/>
                <w:szCs w:val="24"/>
              </w:rPr>
            </w:pPr>
            <w:r>
              <w:rPr>
                <w:sz w:val="24"/>
                <w:szCs w:val="24"/>
              </w:rPr>
              <w:t>9</w:t>
            </w:r>
            <w:r w:rsidRPr="00FE2BD4">
              <w:rPr>
                <w:sz w:val="24"/>
                <w:szCs w:val="24"/>
              </w:rPr>
              <w:t>.Об освоении обучающимися 4 класса ООП НОО и переводе для обучения на уровне основного общего образования .</w:t>
            </w:r>
          </w:p>
        </w:tc>
        <w:tc>
          <w:tcPr>
            <w:tcW w:w="1420" w:type="dxa"/>
            <w:vMerge/>
          </w:tcPr>
          <w:p w:rsidR="00A12C47" w:rsidRPr="00FE2BD4" w:rsidRDefault="00A12C47" w:rsidP="00C70A21">
            <w:pPr>
              <w:jc w:val="center"/>
              <w:rPr>
                <w:sz w:val="24"/>
                <w:szCs w:val="24"/>
              </w:rPr>
            </w:pPr>
          </w:p>
        </w:tc>
        <w:tc>
          <w:tcPr>
            <w:tcW w:w="1729" w:type="dxa"/>
            <w:vMerge/>
          </w:tcPr>
          <w:p w:rsidR="00A12C47" w:rsidRPr="00FE2BD4" w:rsidRDefault="00A12C47" w:rsidP="00C70A21">
            <w:pPr>
              <w:jc w:val="center"/>
              <w:rPr>
                <w:sz w:val="24"/>
                <w:szCs w:val="24"/>
              </w:rPr>
            </w:pPr>
          </w:p>
        </w:tc>
        <w:tc>
          <w:tcPr>
            <w:tcW w:w="1906" w:type="dxa"/>
          </w:tcPr>
          <w:p w:rsidR="00A12C47" w:rsidRPr="00FE2BD4" w:rsidRDefault="00A12C47" w:rsidP="00C70A21">
            <w:pPr>
              <w:jc w:val="center"/>
              <w:rPr>
                <w:sz w:val="24"/>
                <w:szCs w:val="24"/>
              </w:rPr>
            </w:pPr>
          </w:p>
        </w:tc>
      </w:tr>
      <w:tr w:rsidR="00A12C47" w:rsidRPr="00FE2BD4" w:rsidTr="00734BFC">
        <w:trPr>
          <w:trHeight w:val="862"/>
        </w:trPr>
        <w:tc>
          <w:tcPr>
            <w:tcW w:w="396" w:type="dxa"/>
            <w:vMerge/>
          </w:tcPr>
          <w:p w:rsidR="00A12C47" w:rsidRPr="00FE2BD4" w:rsidRDefault="00A12C47" w:rsidP="00C70A21">
            <w:pPr>
              <w:jc w:val="center"/>
              <w:rPr>
                <w:sz w:val="24"/>
                <w:szCs w:val="24"/>
              </w:rPr>
            </w:pPr>
          </w:p>
        </w:tc>
        <w:tc>
          <w:tcPr>
            <w:tcW w:w="5457" w:type="dxa"/>
            <w:vAlign w:val="bottom"/>
          </w:tcPr>
          <w:p w:rsidR="00A12C47" w:rsidRPr="00FE2BD4" w:rsidRDefault="00A12C47" w:rsidP="00C70A21">
            <w:pPr>
              <w:rPr>
                <w:sz w:val="24"/>
                <w:szCs w:val="24"/>
              </w:rPr>
            </w:pPr>
            <w:r>
              <w:rPr>
                <w:rFonts w:eastAsia="Times New Roman"/>
                <w:sz w:val="24"/>
                <w:szCs w:val="24"/>
              </w:rPr>
              <w:t>10</w:t>
            </w:r>
            <w:r w:rsidRPr="00FE2BD4">
              <w:rPr>
                <w:rFonts w:eastAsia="Times New Roman"/>
                <w:sz w:val="24"/>
                <w:szCs w:val="24"/>
              </w:rPr>
              <w:t>.О выпуске и переводе учащихся, посещающих  объединения дополнительного образования.</w:t>
            </w:r>
          </w:p>
        </w:tc>
        <w:tc>
          <w:tcPr>
            <w:tcW w:w="1420" w:type="dxa"/>
            <w:vMerge/>
          </w:tcPr>
          <w:p w:rsidR="00A12C47" w:rsidRPr="00FE2BD4" w:rsidRDefault="00A12C47" w:rsidP="00C70A21">
            <w:pPr>
              <w:jc w:val="center"/>
              <w:rPr>
                <w:sz w:val="24"/>
                <w:szCs w:val="24"/>
              </w:rPr>
            </w:pPr>
          </w:p>
        </w:tc>
        <w:tc>
          <w:tcPr>
            <w:tcW w:w="1729" w:type="dxa"/>
            <w:vMerge/>
          </w:tcPr>
          <w:p w:rsidR="00A12C47" w:rsidRPr="00FE2BD4" w:rsidRDefault="00A12C47" w:rsidP="00C70A21">
            <w:pPr>
              <w:jc w:val="center"/>
              <w:rPr>
                <w:sz w:val="24"/>
                <w:szCs w:val="24"/>
              </w:rPr>
            </w:pPr>
          </w:p>
        </w:tc>
        <w:tc>
          <w:tcPr>
            <w:tcW w:w="1906" w:type="dxa"/>
          </w:tcPr>
          <w:p w:rsidR="00A12C47" w:rsidRPr="00FE2BD4" w:rsidRDefault="00A12C47" w:rsidP="00C70A21">
            <w:pPr>
              <w:jc w:val="center"/>
              <w:rPr>
                <w:sz w:val="24"/>
                <w:szCs w:val="24"/>
              </w:rPr>
            </w:pPr>
          </w:p>
        </w:tc>
      </w:tr>
      <w:tr w:rsidR="00A12C47" w:rsidRPr="00FE2BD4" w:rsidTr="00734BFC">
        <w:tc>
          <w:tcPr>
            <w:tcW w:w="396" w:type="dxa"/>
            <w:vMerge/>
          </w:tcPr>
          <w:p w:rsidR="00A12C47" w:rsidRPr="00FE2BD4" w:rsidRDefault="00A12C47" w:rsidP="00C70A21">
            <w:pPr>
              <w:jc w:val="center"/>
              <w:rPr>
                <w:sz w:val="24"/>
                <w:szCs w:val="24"/>
              </w:rPr>
            </w:pPr>
          </w:p>
        </w:tc>
        <w:tc>
          <w:tcPr>
            <w:tcW w:w="5457" w:type="dxa"/>
            <w:vAlign w:val="bottom"/>
          </w:tcPr>
          <w:p w:rsidR="00A12C47" w:rsidRPr="00FE2BD4" w:rsidRDefault="00A12C47" w:rsidP="00C70A21">
            <w:pPr>
              <w:rPr>
                <w:sz w:val="24"/>
                <w:szCs w:val="24"/>
              </w:rPr>
            </w:pPr>
            <w:r>
              <w:rPr>
                <w:sz w:val="24"/>
                <w:szCs w:val="24"/>
              </w:rPr>
              <w:t>11</w:t>
            </w:r>
            <w:r w:rsidRPr="00FE2BD4">
              <w:rPr>
                <w:sz w:val="24"/>
                <w:szCs w:val="24"/>
              </w:rPr>
              <w:t>.О переводе обучающихся на следующий курс занятий внеурочной деятельности.</w:t>
            </w:r>
          </w:p>
        </w:tc>
        <w:tc>
          <w:tcPr>
            <w:tcW w:w="1420" w:type="dxa"/>
            <w:vMerge/>
          </w:tcPr>
          <w:p w:rsidR="00A12C47" w:rsidRPr="00FE2BD4" w:rsidRDefault="00A12C47" w:rsidP="00C70A21">
            <w:pPr>
              <w:jc w:val="center"/>
              <w:rPr>
                <w:sz w:val="24"/>
                <w:szCs w:val="24"/>
              </w:rPr>
            </w:pPr>
          </w:p>
        </w:tc>
        <w:tc>
          <w:tcPr>
            <w:tcW w:w="1729" w:type="dxa"/>
            <w:vMerge/>
          </w:tcPr>
          <w:p w:rsidR="00A12C47" w:rsidRPr="00FE2BD4" w:rsidRDefault="00A12C47" w:rsidP="00C70A21">
            <w:pPr>
              <w:jc w:val="center"/>
              <w:rPr>
                <w:sz w:val="24"/>
                <w:szCs w:val="24"/>
              </w:rPr>
            </w:pPr>
          </w:p>
        </w:tc>
        <w:tc>
          <w:tcPr>
            <w:tcW w:w="1906" w:type="dxa"/>
          </w:tcPr>
          <w:p w:rsidR="00A12C47" w:rsidRPr="00FE2BD4" w:rsidRDefault="00A12C47" w:rsidP="00C70A21">
            <w:pPr>
              <w:jc w:val="center"/>
              <w:rPr>
                <w:sz w:val="24"/>
                <w:szCs w:val="24"/>
              </w:rPr>
            </w:pPr>
          </w:p>
        </w:tc>
      </w:tr>
      <w:tr w:rsidR="00734BFC" w:rsidRPr="00FE2BD4" w:rsidTr="00734BFC">
        <w:tc>
          <w:tcPr>
            <w:tcW w:w="396" w:type="dxa"/>
          </w:tcPr>
          <w:p w:rsidR="00734BFC" w:rsidRPr="00A12C47" w:rsidRDefault="00A12C47" w:rsidP="00C70A21">
            <w:pPr>
              <w:jc w:val="center"/>
              <w:rPr>
                <w:b/>
                <w:sz w:val="24"/>
                <w:szCs w:val="24"/>
              </w:rPr>
            </w:pPr>
            <w:r w:rsidRPr="00A12C47">
              <w:rPr>
                <w:b/>
                <w:sz w:val="24"/>
                <w:szCs w:val="24"/>
              </w:rPr>
              <w:t>8</w:t>
            </w:r>
            <w:r w:rsidR="00734BFC" w:rsidRPr="00A12C47">
              <w:rPr>
                <w:b/>
                <w:sz w:val="24"/>
                <w:szCs w:val="24"/>
              </w:rPr>
              <w:t>.</w:t>
            </w:r>
          </w:p>
        </w:tc>
        <w:tc>
          <w:tcPr>
            <w:tcW w:w="5457" w:type="dxa"/>
            <w:vAlign w:val="bottom"/>
          </w:tcPr>
          <w:p w:rsidR="00734BFC" w:rsidRPr="00FE2BD4" w:rsidRDefault="00734BFC" w:rsidP="00C70A21">
            <w:pPr>
              <w:rPr>
                <w:sz w:val="24"/>
                <w:szCs w:val="24"/>
              </w:rPr>
            </w:pPr>
            <w:r w:rsidRPr="00FE2BD4">
              <w:rPr>
                <w:sz w:val="24"/>
                <w:szCs w:val="24"/>
              </w:rPr>
              <w:t>1.Об окончании школы и выдаче аттестатов за курс основного общего и среднего общего образования.</w:t>
            </w:r>
          </w:p>
        </w:tc>
        <w:tc>
          <w:tcPr>
            <w:tcW w:w="1420" w:type="dxa"/>
          </w:tcPr>
          <w:p w:rsidR="00734BFC" w:rsidRPr="00FE2BD4" w:rsidRDefault="00734BFC" w:rsidP="00C70A21">
            <w:pPr>
              <w:jc w:val="center"/>
              <w:rPr>
                <w:sz w:val="24"/>
                <w:szCs w:val="24"/>
              </w:rPr>
            </w:pPr>
          </w:p>
        </w:tc>
        <w:tc>
          <w:tcPr>
            <w:tcW w:w="1729" w:type="dxa"/>
          </w:tcPr>
          <w:p w:rsidR="00734BFC" w:rsidRPr="00FE2BD4" w:rsidRDefault="00A12C47" w:rsidP="00C70A21">
            <w:pPr>
              <w:jc w:val="center"/>
              <w:rPr>
                <w:sz w:val="24"/>
                <w:szCs w:val="24"/>
              </w:rPr>
            </w:pPr>
            <w:r w:rsidRPr="00FE2BD4">
              <w:rPr>
                <w:rFonts w:eastAsia="Times New Roman"/>
                <w:sz w:val="24"/>
                <w:szCs w:val="24"/>
              </w:rPr>
              <w:t>Подго</w:t>
            </w:r>
            <w:r>
              <w:rPr>
                <w:rFonts w:eastAsia="Times New Roman"/>
                <w:sz w:val="24"/>
                <w:szCs w:val="24"/>
              </w:rPr>
              <w:t>товка проекта решений педсовета</w:t>
            </w:r>
          </w:p>
        </w:tc>
        <w:tc>
          <w:tcPr>
            <w:tcW w:w="1906" w:type="dxa"/>
          </w:tcPr>
          <w:p w:rsidR="00734BFC" w:rsidRPr="00FE2BD4" w:rsidRDefault="00734BFC" w:rsidP="00C70A21">
            <w:pPr>
              <w:jc w:val="center"/>
              <w:rPr>
                <w:sz w:val="24"/>
                <w:szCs w:val="24"/>
              </w:rPr>
            </w:pPr>
          </w:p>
        </w:tc>
      </w:tr>
      <w:tr w:rsidR="00734BFC" w:rsidRPr="00FE2BD4" w:rsidTr="00734BFC">
        <w:tc>
          <w:tcPr>
            <w:tcW w:w="396" w:type="dxa"/>
          </w:tcPr>
          <w:p w:rsidR="00734BFC" w:rsidRPr="00FE2BD4" w:rsidRDefault="00734BFC" w:rsidP="00C70A21">
            <w:pPr>
              <w:jc w:val="center"/>
              <w:rPr>
                <w:sz w:val="24"/>
                <w:szCs w:val="24"/>
              </w:rPr>
            </w:pPr>
          </w:p>
        </w:tc>
        <w:tc>
          <w:tcPr>
            <w:tcW w:w="5457" w:type="dxa"/>
            <w:vAlign w:val="bottom"/>
          </w:tcPr>
          <w:p w:rsidR="00734BFC" w:rsidRPr="00FE2BD4" w:rsidRDefault="00734BFC" w:rsidP="00C70A21">
            <w:pPr>
              <w:rPr>
                <w:sz w:val="24"/>
                <w:szCs w:val="24"/>
              </w:rPr>
            </w:pPr>
            <w:r w:rsidRPr="00FE2BD4">
              <w:rPr>
                <w:sz w:val="24"/>
                <w:szCs w:val="24"/>
              </w:rPr>
              <w:t>2.О награждении выпускников грамотами.</w:t>
            </w:r>
          </w:p>
        </w:tc>
        <w:tc>
          <w:tcPr>
            <w:tcW w:w="1420" w:type="dxa"/>
          </w:tcPr>
          <w:p w:rsidR="00734BFC" w:rsidRPr="00FE2BD4" w:rsidRDefault="00734BFC" w:rsidP="00C70A21">
            <w:pPr>
              <w:jc w:val="center"/>
              <w:rPr>
                <w:sz w:val="24"/>
                <w:szCs w:val="24"/>
              </w:rPr>
            </w:pPr>
          </w:p>
        </w:tc>
        <w:tc>
          <w:tcPr>
            <w:tcW w:w="1729" w:type="dxa"/>
          </w:tcPr>
          <w:p w:rsidR="00734BFC" w:rsidRPr="00FE2BD4" w:rsidRDefault="00734BFC" w:rsidP="00C70A21">
            <w:pPr>
              <w:jc w:val="center"/>
              <w:rPr>
                <w:sz w:val="24"/>
                <w:szCs w:val="24"/>
              </w:rPr>
            </w:pPr>
          </w:p>
        </w:tc>
        <w:tc>
          <w:tcPr>
            <w:tcW w:w="1906" w:type="dxa"/>
          </w:tcPr>
          <w:p w:rsidR="00734BFC" w:rsidRPr="00FE2BD4" w:rsidRDefault="00734BFC" w:rsidP="00C70A21">
            <w:pPr>
              <w:jc w:val="center"/>
              <w:rPr>
                <w:sz w:val="24"/>
                <w:szCs w:val="24"/>
              </w:rPr>
            </w:pPr>
          </w:p>
        </w:tc>
      </w:tr>
      <w:tr w:rsidR="00734BFC" w:rsidRPr="00FE2BD4" w:rsidTr="00734BFC">
        <w:tc>
          <w:tcPr>
            <w:tcW w:w="396" w:type="dxa"/>
          </w:tcPr>
          <w:p w:rsidR="00734BFC" w:rsidRPr="00FE2BD4" w:rsidRDefault="00734BFC" w:rsidP="00C70A21">
            <w:pPr>
              <w:jc w:val="center"/>
              <w:rPr>
                <w:sz w:val="24"/>
                <w:szCs w:val="24"/>
              </w:rPr>
            </w:pPr>
          </w:p>
        </w:tc>
        <w:tc>
          <w:tcPr>
            <w:tcW w:w="5457" w:type="dxa"/>
            <w:vAlign w:val="bottom"/>
          </w:tcPr>
          <w:p w:rsidR="00734BFC" w:rsidRPr="00FE2BD4" w:rsidRDefault="00734BFC" w:rsidP="00C70A21">
            <w:pPr>
              <w:rPr>
                <w:sz w:val="24"/>
                <w:szCs w:val="24"/>
              </w:rPr>
            </w:pPr>
            <w:r w:rsidRPr="00FE2BD4">
              <w:rPr>
                <w:sz w:val="24"/>
                <w:szCs w:val="24"/>
              </w:rPr>
              <w:t>3.Охрана жизни и здоровья детей в летний период.</w:t>
            </w:r>
          </w:p>
        </w:tc>
        <w:tc>
          <w:tcPr>
            <w:tcW w:w="1420" w:type="dxa"/>
          </w:tcPr>
          <w:p w:rsidR="00734BFC" w:rsidRPr="00FE2BD4" w:rsidRDefault="00734BFC" w:rsidP="00C70A21">
            <w:pPr>
              <w:jc w:val="center"/>
              <w:rPr>
                <w:sz w:val="24"/>
                <w:szCs w:val="24"/>
              </w:rPr>
            </w:pPr>
          </w:p>
        </w:tc>
        <w:tc>
          <w:tcPr>
            <w:tcW w:w="1729" w:type="dxa"/>
          </w:tcPr>
          <w:p w:rsidR="00734BFC" w:rsidRPr="00FE2BD4" w:rsidRDefault="00734BFC" w:rsidP="00C70A21">
            <w:pPr>
              <w:jc w:val="center"/>
              <w:rPr>
                <w:sz w:val="24"/>
                <w:szCs w:val="24"/>
              </w:rPr>
            </w:pPr>
          </w:p>
        </w:tc>
        <w:tc>
          <w:tcPr>
            <w:tcW w:w="1906" w:type="dxa"/>
          </w:tcPr>
          <w:p w:rsidR="00734BFC" w:rsidRPr="00FE2BD4" w:rsidRDefault="00734BFC" w:rsidP="00C70A21">
            <w:pPr>
              <w:jc w:val="center"/>
              <w:rPr>
                <w:sz w:val="24"/>
                <w:szCs w:val="24"/>
              </w:rPr>
            </w:pPr>
          </w:p>
        </w:tc>
      </w:tr>
    </w:tbl>
    <w:p w:rsidR="004077AF" w:rsidRPr="00FE2BD4" w:rsidRDefault="004077AF" w:rsidP="00A12C47">
      <w:pPr>
        <w:rPr>
          <w:sz w:val="24"/>
          <w:szCs w:val="24"/>
        </w:rPr>
      </w:pPr>
    </w:p>
    <w:p w:rsidR="004077AF" w:rsidRPr="00FE2BD4" w:rsidRDefault="004077AF" w:rsidP="00C70A21">
      <w:pPr>
        <w:jc w:val="center"/>
        <w:rPr>
          <w:sz w:val="24"/>
          <w:szCs w:val="24"/>
        </w:rPr>
      </w:pPr>
    </w:p>
    <w:p w:rsidR="004077AF" w:rsidRPr="00FE2BD4" w:rsidRDefault="004077AF" w:rsidP="00C70A21">
      <w:pPr>
        <w:jc w:val="cente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077AF" w:rsidRPr="00FE2BD4" w:rsidRDefault="004077AF" w:rsidP="00C70A21">
      <w:pPr>
        <w:rPr>
          <w:sz w:val="24"/>
          <w:szCs w:val="24"/>
        </w:rPr>
      </w:pPr>
    </w:p>
    <w:p w:rsidR="00441213" w:rsidRPr="00FE2BD4" w:rsidRDefault="00723363" w:rsidP="00C70A21">
      <w:pPr>
        <w:jc w:val="center"/>
        <w:rPr>
          <w:sz w:val="24"/>
          <w:szCs w:val="24"/>
        </w:rPr>
      </w:pPr>
      <w:r w:rsidRPr="00FE2BD4">
        <w:rPr>
          <w:rFonts w:eastAsia="Times New Roman"/>
          <w:sz w:val="24"/>
          <w:szCs w:val="24"/>
        </w:rPr>
        <w:t>СОВЕЩАНИЯ ПРИ ДИРЕКТОРЕ.</w:t>
      </w:r>
    </w:p>
    <w:p w:rsidR="00441213" w:rsidRPr="00FE2BD4" w:rsidRDefault="00441213" w:rsidP="00C70A21">
      <w:pPr>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300"/>
        <w:gridCol w:w="6220"/>
        <w:gridCol w:w="1280"/>
        <w:gridCol w:w="2120"/>
      </w:tblGrid>
      <w:tr w:rsidR="00441213" w:rsidRPr="00FE2BD4">
        <w:trPr>
          <w:trHeight w:val="283"/>
        </w:trPr>
        <w:tc>
          <w:tcPr>
            <w:tcW w:w="880" w:type="dxa"/>
            <w:tcBorders>
              <w:top w:val="single" w:sz="8" w:space="0" w:color="auto"/>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№п/п</w:t>
            </w:r>
          </w:p>
        </w:tc>
        <w:tc>
          <w:tcPr>
            <w:tcW w:w="300" w:type="dxa"/>
            <w:tcBorders>
              <w:top w:val="single" w:sz="8" w:space="0" w:color="auto"/>
            </w:tcBorders>
            <w:vAlign w:val="bottom"/>
          </w:tcPr>
          <w:p w:rsidR="00441213" w:rsidRPr="00FE2BD4" w:rsidRDefault="00441213" w:rsidP="00C70A21">
            <w:pPr>
              <w:rPr>
                <w:sz w:val="24"/>
                <w:szCs w:val="24"/>
              </w:rPr>
            </w:pPr>
          </w:p>
        </w:tc>
        <w:tc>
          <w:tcPr>
            <w:tcW w:w="62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Повестка совещания</w:t>
            </w:r>
          </w:p>
        </w:tc>
        <w:tc>
          <w:tcPr>
            <w:tcW w:w="12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Сроки</w:t>
            </w:r>
          </w:p>
        </w:tc>
        <w:tc>
          <w:tcPr>
            <w:tcW w:w="21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Ответственные</w:t>
            </w:r>
          </w:p>
        </w:tc>
      </w:tr>
      <w:tr w:rsidR="00441213" w:rsidRPr="00FE2BD4">
        <w:trPr>
          <w:trHeight w:val="154"/>
        </w:trPr>
        <w:tc>
          <w:tcPr>
            <w:tcW w:w="8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652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6"/>
        </w:trPr>
        <w:tc>
          <w:tcPr>
            <w:tcW w:w="8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I.</w:t>
            </w:r>
          </w:p>
        </w:tc>
        <w:tc>
          <w:tcPr>
            <w:tcW w:w="65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1.О подготовке школы к новому учебному году.</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Август</w:t>
            </w:r>
          </w:p>
        </w:tc>
        <w:tc>
          <w:tcPr>
            <w:tcW w:w="2120" w:type="dxa"/>
            <w:tcBorders>
              <w:right w:val="single" w:sz="8" w:space="0" w:color="auto"/>
            </w:tcBorders>
            <w:vAlign w:val="bottom"/>
          </w:tcPr>
          <w:p w:rsidR="00441213" w:rsidRPr="00FE2BD4" w:rsidRDefault="004077AF" w:rsidP="00C70A21">
            <w:pPr>
              <w:rPr>
                <w:sz w:val="24"/>
                <w:szCs w:val="24"/>
              </w:rPr>
            </w:pPr>
            <w:r w:rsidRPr="00FE2BD4">
              <w:rPr>
                <w:rFonts w:eastAsia="Times New Roman"/>
                <w:sz w:val="24"/>
                <w:szCs w:val="24"/>
              </w:rPr>
              <w:t>Гомон П.А.</w:t>
            </w:r>
          </w:p>
        </w:tc>
      </w:tr>
      <w:tr w:rsidR="00441213" w:rsidRPr="00FE2BD4">
        <w:trPr>
          <w:trHeight w:val="276"/>
        </w:trPr>
        <w:tc>
          <w:tcPr>
            <w:tcW w:w="8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65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1.1.Обеспеченность учебниками.</w:t>
            </w:r>
          </w:p>
        </w:tc>
        <w:tc>
          <w:tcPr>
            <w:tcW w:w="1280" w:type="dxa"/>
            <w:tcBorders>
              <w:right w:val="single" w:sz="8" w:space="0" w:color="auto"/>
            </w:tcBorders>
            <w:vAlign w:val="bottom"/>
          </w:tcPr>
          <w:p w:rsidR="00441213" w:rsidRPr="00FE2BD4" w:rsidRDefault="00441213" w:rsidP="00C70A21">
            <w:pPr>
              <w:rPr>
                <w:sz w:val="24"/>
                <w:szCs w:val="24"/>
              </w:rPr>
            </w:pPr>
          </w:p>
        </w:tc>
        <w:tc>
          <w:tcPr>
            <w:tcW w:w="2120" w:type="dxa"/>
            <w:tcBorders>
              <w:right w:val="single" w:sz="8" w:space="0" w:color="auto"/>
            </w:tcBorders>
            <w:vAlign w:val="bottom"/>
          </w:tcPr>
          <w:p w:rsidR="00441213" w:rsidRPr="00FE2BD4" w:rsidRDefault="004077AF" w:rsidP="00C70A21">
            <w:pPr>
              <w:rPr>
                <w:sz w:val="24"/>
                <w:szCs w:val="24"/>
              </w:rPr>
            </w:pPr>
            <w:r w:rsidRPr="00FE2BD4">
              <w:rPr>
                <w:rFonts w:eastAsia="Times New Roman"/>
                <w:sz w:val="24"/>
                <w:szCs w:val="24"/>
              </w:rPr>
              <w:t>Пуль З.А.</w:t>
            </w:r>
          </w:p>
        </w:tc>
      </w:tr>
      <w:tr w:rsidR="00441213" w:rsidRPr="00FE2BD4">
        <w:trPr>
          <w:trHeight w:val="276"/>
        </w:trPr>
        <w:tc>
          <w:tcPr>
            <w:tcW w:w="8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65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1.2.Распределение управленческих функций между членами</w:t>
            </w:r>
          </w:p>
        </w:tc>
        <w:tc>
          <w:tcPr>
            <w:tcW w:w="1280" w:type="dxa"/>
            <w:tcBorders>
              <w:right w:val="single" w:sz="8" w:space="0" w:color="auto"/>
            </w:tcBorders>
            <w:vAlign w:val="bottom"/>
          </w:tcPr>
          <w:p w:rsidR="00441213" w:rsidRPr="00FE2BD4" w:rsidRDefault="00441213" w:rsidP="00C70A21">
            <w:pPr>
              <w:rPr>
                <w:sz w:val="24"/>
                <w:szCs w:val="24"/>
              </w:rPr>
            </w:pPr>
          </w:p>
        </w:tc>
        <w:tc>
          <w:tcPr>
            <w:tcW w:w="2120" w:type="dxa"/>
            <w:tcBorders>
              <w:right w:val="single" w:sz="8" w:space="0" w:color="auto"/>
            </w:tcBorders>
            <w:vAlign w:val="bottom"/>
          </w:tcPr>
          <w:p w:rsidR="00441213" w:rsidRPr="00FE2BD4" w:rsidRDefault="00DF5E0B" w:rsidP="00C70A21">
            <w:pPr>
              <w:rPr>
                <w:sz w:val="24"/>
                <w:szCs w:val="24"/>
              </w:rPr>
            </w:pPr>
            <w:r>
              <w:rPr>
                <w:sz w:val="24"/>
                <w:szCs w:val="24"/>
              </w:rPr>
              <w:t>Гомон П.А.</w:t>
            </w:r>
          </w:p>
        </w:tc>
      </w:tr>
      <w:tr w:rsidR="00441213" w:rsidRPr="00FE2BD4">
        <w:trPr>
          <w:trHeight w:val="276"/>
        </w:trPr>
        <w:tc>
          <w:tcPr>
            <w:tcW w:w="8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65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администрации, руководителями структурных</w:t>
            </w:r>
          </w:p>
        </w:tc>
        <w:tc>
          <w:tcPr>
            <w:tcW w:w="1280" w:type="dxa"/>
            <w:tcBorders>
              <w:right w:val="single" w:sz="8" w:space="0" w:color="auto"/>
            </w:tcBorders>
            <w:vAlign w:val="bottom"/>
          </w:tcPr>
          <w:p w:rsidR="00441213" w:rsidRPr="00FE2BD4" w:rsidRDefault="00441213" w:rsidP="00C70A21">
            <w:pPr>
              <w:rPr>
                <w:sz w:val="24"/>
                <w:szCs w:val="24"/>
              </w:rPr>
            </w:pPr>
          </w:p>
        </w:tc>
        <w:tc>
          <w:tcPr>
            <w:tcW w:w="212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65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подразделений.</w:t>
            </w:r>
          </w:p>
        </w:tc>
        <w:tc>
          <w:tcPr>
            <w:tcW w:w="1280" w:type="dxa"/>
            <w:tcBorders>
              <w:right w:val="single" w:sz="8" w:space="0" w:color="auto"/>
            </w:tcBorders>
            <w:vAlign w:val="bottom"/>
          </w:tcPr>
          <w:p w:rsidR="00441213" w:rsidRPr="00FE2BD4" w:rsidRDefault="00441213" w:rsidP="00C70A21">
            <w:pPr>
              <w:rPr>
                <w:sz w:val="24"/>
                <w:szCs w:val="24"/>
              </w:rPr>
            </w:pPr>
          </w:p>
        </w:tc>
        <w:tc>
          <w:tcPr>
            <w:tcW w:w="212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65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1.3.Результаты комплектования классов. Наборы в 1,10</w:t>
            </w:r>
          </w:p>
        </w:tc>
        <w:tc>
          <w:tcPr>
            <w:tcW w:w="1280" w:type="dxa"/>
            <w:tcBorders>
              <w:right w:val="single" w:sz="8" w:space="0" w:color="auto"/>
            </w:tcBorders>
            <w:vAlign w:val="bottom"/>
          </w:tcPr>
          <w:p w:rsidR="00441213" w:rsidRPr="00FE2BD4" w:rsidRDefault="00441213" w:rsidP="00C70A21">
            <w:pPr>
              <w:rPr>
                <w:sz w:val="24"/>
                <w:szCs w:val="24"/>
              </w:rPr>
            </w:pPr>
          </w:p>
        </w:tc>
        <w:tc>
          <w:tcPr>
            <w:tcW w:w="2120" w:type="dxa"/>
            <w:tcBorders>
              <w:right w:val="single" w:sz="8" w:space="0" w:color="auto"/>
            </w:tcBorders>
            <w:vAlign w:val="bottom"/>
          </w:tcPr>
          <w:p w:rsidR="00441213" w:rsidRPr="00FE2BD4" w:rsidRDefault="004077AF" w:rsidP="00C70A21">
            <w:pPr>
              <w:rPr>
                <w:sz w:val="24"/>
                <w:szCs w:val="24"/>
              </w:rPr>
            </w:pPr>
            <w:r w:rsidRPr="00FE2BD4">
              <w:rPr>
                <w:rFonts w:eastAsia="Times New Roman"/>
                <w:sz w:val="24"/>
                <w:szCs w:val="24"/>
              </w:rPr>
              <w:t>Кубло Т.Н.</w:t>
            </w:r>
          </w:p>
        </w:tc>
      </w:tr>
      <w:tr w:rsidR="00441213" w:rsidRPr="00FE2BD4">
        <w:trPr>
          <w:trHeight w:val="276"/>
        </w:trPr>
        <w:tc>
          <w:tcPr>
            <w:tcW w:w="8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65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классы.</w:t>
            </w:r>
            <w:r w:rsidR="00466162">
              <w:rPr>
                <w:rFonts w:eastAsia="Times New Roman"/>
                <w:sz w:val="24"/>
                <w:szCs w:val="24"/>
              </w:rPr>
              <w:t xml:space="preserve"> Сбор информации о поступлении учащихся в учебные заведения.</w:t>
            </w:r>
          </w:p>
        </w:tc>
        <w:tc>
          <w:tcPr>
            <w:tcW w:w="1280" w:type="dxa"/>
            <w:tcBorders>
              <w:right w:val="single" w:sz="8" w:space="0" w:color="auto"/>
            </w:tcBorders>
            <w:vAlign w:val="bottom"/>
          </w:tcPr>
          <w:p w:rsidR="00441213" w:rsidRPr="00FE2BD4" w:rsidRDefault="00441213" w:rsidP="00C70A21">
            <w:pPr>
              <w:rPr>
                <w:sz w:val="24"/>
                <w:szCs w:val="24"/>
              </w:rPr>
            </w:pPr>
          </w:p>
        </w:tc>
        <w:tc>
          <w:tcPr>
            <w:tcW w:w="2120" w:type="dxa"/>
            <w:tcBorders>
              <w:right w:val="single" w:sz="8" w:space="0" w:color="auto"/>
            </w:tcBorders>
            <w:vAlign w:val="bottom"/>
          </w:tcPr>
          <w:p w:rsidR="00441213" w:rsidRPr="00FE2BD4" w:rsidRDefault="00466162" w:rsidP="00C70A21">
            <w:pPr>
              <w:rPr>
                <w:sz w:val="24"/>
                <w:szCs w:val="24"/>
              </w:rPr>
            </w:pPr>
            <w:r>
              <w:rPr>
                <w:sz w:val="24"/>
                <w:szCs w:val="24"/>
              </w:rPr>
              <w:t>Кл.руководители</w:t>
            </w:r>
          </w:p>
        </w:tc>
      </w:tr>
      <w:tr w:rsidR="00441213" w:rsidRPr="00FE2BD4">
        <w:trPr>
          <w:trHeight w:val="276"/>
        </w:trPr>
        <w:tc>
          <w:tcPr>
            <w:tcW w:w="8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65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1.4.Материально-техническое обеспечение школы.</w:t>
            </w:r>
          </w:p>
        </w:tc>
        <w:tc>
          <w:tcPr>
            <w:tcW w:w="1280" w:type="dxa"/>
            <w:tcBorders>
              <w:right w:val="single" w:sz="8" w:space="0" w:color="auto"/>
            </w:tcBorders>
            <w:vAlign w:val="bottom"/>
          </w:tcPr>
          <w:p w:rsidR="00441213" w:rsidRPr="00FE2BD4" w:rsidRDefault="00441213" w:rsidP="00C70A21">
            <w:pPr>
              <w:rPr>
                <w:sz w:val="24"/>
                <w:szCs w:val="24"/>
              </w:rPr>
            </w:pPr>
          </w:p>
        </w:tc>
        <w:tc>
          <w:tcPr>
            <w:tcW w:w="2120" w:type="dxa"/>
            <w:tcBorders>
              <w:right w:val="single" w:sz="8" w:space="0" w:color="auto"/>
            </w:tcBorders>
            <w:vAlign w:val="bottom"/>
          </w:tcPr>
          <w:p w:rsidR="00441213" w:rsidRPr="00FE2BD4" w:rsidRDefault="00DF5E0B" w:rsidP="00C70A21">
            <w:pPr>
              <w:rPr>
                <w:sz w:val="24"/>
                <w:szCs w:val="24"/>
              </w:rPr>
            </w:pPr>
            <w:r>
              <w:rPr>
                <w:sz w:val="24"/>
                <w:szCs w:val="24"/>
              </w:rPr>
              <w:t>Гомон П.А.</w:t>
            </w:r>
          </w:p>
        </w:tc>
      </w:tr>
      <w:tr w:rsidR="00466162" w:rsidRPr="00FE2BD4">
        <w:trPr>
          <w:trHeight w:val="276"/>
        </w:trPr>
        <w:tc>
          <w:tcPr>
            <w:tcW w:w="880" w:type="dxa"/>
            <w:tcBorders>
              <w:left w:val="single" w:sz="8" w:space="0" w:color="auto"/>
              <w:right w:val="single" w:sz="8" w:space="0" w:color="auto"/>
            </w:tcBorders>
            <w:vAlign w:val="bottom"/>
          </w:tcPr>
          <w:p w:rsidR="00466162" w:rsidRPr="00FE2BD4" w:rsidRDefault="00466162" w:rsidP="00C70A21">
            <w:pPr>
              <w:rPr>
                <w:sz w:val="24"/>
                <w:szCs w:val="24"/>
              </w:rPr>
            </w:pPr>
          </w:p>
        </w:tc>
        <w:tc>
          <w:tcPr>
            <w:tcW w:w="6520" w:type="dxa"/>
            <w:gridSpan w:val="2"/>
            <w:tcBorders>
              <w:right w:val="single" w:sz="8" w:space="0" w:color="auto"/>
            </w:tcBorders>
            <w:vAlign w:val="bottom"/>
          </w:tcPr>
          <w:p w:rsidR="00466162" w:rsidRPr="00FE2BD4" w:rsidRDefault="00466162" w:rsidP="005B7C1A">
            <w:pPr>
              <w:rPr>
                <w:sz w:val="24"/>
                <w:szCs w:val="24"/>
              </w:rPr>
            </w:pPr>
            <w:r w:rsidRPr="00FE2BD4">
              <w:rPr>
                <w:rFonts w:eastAsia="Times New Roman"/>
                <w:sz w:val="24"/>
                <w:szCs w:val="24"/>
              </w:rPr>
              <w:t>2.О подготовке и проведении праздника «Первый звонок».</w:t>
            </w:r>
          </w:p>
        </w:tc>
        <w:tc>
          <w:tcPr>
            <w:tcW w:w="1280" w:type="dxa"/>
            <w:tcBorders>
              <w:right w:val="single" w:sz="8" w:space="0" w:color="auto"/>
            </w:tcBorders>
            <w:vAlign w:val="bottom"/>
          </w:tcPr>
          <w:p w:rsidR="00466162" w:rsidRPr="00FE2BD4" w:rsidRDefault="00466162" w:rsidP="005B7C1A">
            <w:pPr>
              <w:rPr>
                <w:sz w:val="24"/>
                <w:szCs w:val="24"/>
              </w:rPr>
            </w:pPr>
          </w:p>
        </w:tc>
        <w:tc>
          <w:tcPr>
            <w:tcW w:w="2120" w:type="dxa"/>
            <w:tcBorders>
              <w:right w:val="single" w:sz="8" w:space="0" w:color="auto"/>
            </w:tcBorders>
            <w:vAlign w:val="bottom"/>
          </w:tcPr>
          <w:p w:rsidR="00466162" w:rsidRPr="00FE2BD4" w:rsidRDefault="00466162" w:rsidP="005B7C1A">
            <w:pPr>
              <w:rPr>
                <w:sz w:val="24"/>
                <w:szCs w:val="24"/>
              </w:rPr>
            </w:pPr>
            <w:r w:rsidRPr="00FE2BD4">
              <w:rPr>
                <w:rFonts w:eastAsia="Times New Roman"/>
                <w:sz w:val="24"/>
                <w:szCs w:val="24"/>
              </w:rPr>
              <w:t>Зимовец Л.М.</w:t>
            </w:r>
          </w:p>
        </w:tc>
      </w:tr>
      <w:tr w:rsidR="00466162" w:rsidRPr="00FE2BD4" w:rsidTr="00843CC3">
        <w:trPr>
          <w:trHeight w:val="281"/>
        </w:trPr>
        <w:tc>
          <w:tcPr>
            <w:tcW w:w="880" w:type="dxa"/>
            <w:tcBorders>
              <w:left w:val="single" w:sz="8" w:space="0" w:color="auto"/>
              <w:bottom w:val="single" w:sz="4" w:space="0" w:color="auto"/>
              <w:right w:val="single" w:sz="8" w:space="0" w:color="auto"/>
            </w:tcBorders>
            <w:vAlign w:val="bottom"/>
          </w:tcPr>
          <w:p w:rsidR="00466162" w:rsidRPr="00FE2BD4" w:rsidRDefault="00466162" w:rsidP="00C70A21">
            <w:pPr>
              <w:rPr>
                <w:sz w:val="24"/>
                <w:szCs w:val="24"/>
              </w:rPr>
            </w:pPr>
          </w:p>
        </w:tc>
        <w:tc>
          <w:tcPr>
            <w:tcW w:w="6520" w:type="dxa"/>
            <w:gridSpan w:val="2"/>
            <w:tcBorders>
              <w:bottom w:val="single" w:sz="4" w:space="0" w:color="auto"/>
              <w:right w:val="single" w:sz="8" w:space="0" w:color="auto"/>
            </w:tcBorders>
            <w:vAlign w:val="bottom"/>
          </w:tcPr>
          <w:p w:rsidR="00466162" w:rsidRPr="00FE2BD4" w:rsidRDefault="00466162" w:rsidP="005B7C1A">
            <w:pPr>
              <w:rPr>
                <w:sz w:val="24"/>
                <w:szCs w:val="24"/>
              </w:rPr>
            </w:pPr>
          </w:p>
        </w:tc>
        <w:tc>
          <w:tcPr>
            <w:tcW w:w="1280" w:type="dxa"/>
            <w:tcBorders>
              <w:bottom w:val="single" w:sz="4" w:space="0" w:color="auto"/>
              <w:right w:val="single" w:sz="8" w:space="0" w:color="auto"/>
            </w:tcBorders>
            <w:vAlign w:val="bottom"/>
          </w:tcPr>
          <w:p w:rsidR="00466162" w:rsidRPr="00FE2BD4" w:rsidRDefault="00466162" w:rsidP="005B7C1A">
            <w:pPr>
              <w:rPr>
                <w:sz w:val="24"/>
                <w:szCs w:val="24"/>
              </w:rPr>
            </w:pPr>
          </w:p>
        </w:tc>
        <w:tc>
          <w:tcPr>
            <w:tcW w:w="2120" w:type="dxa"/>
            <w:tcBorders>
              <w:bottom w:val="single" w:sz="4" w:space="0" w:color="auto"/>
              <w:right w:val="single" w:sz="8" w:space="0" w:color="auto"/>
            </w:tcBorders>
            <w:vAlign w:val="bottom"/>
          </w:tcPr>
          <w:p w:rsidR="00466162" w:rsidRPr="00FE2BD4" w:rsidRDefault="00466162" w:rsidP="005B7C1A">
            <w:pPr>
              <w:rPr>
                <w:sz w:val="24"/>
                <w:szCs w:val="24"/>
              </w:rPr>
            </w:pPr>
          </w:p>
        </w:tc>
      </w:tr>
      <w:tr w:rsidR="00466162" w:rsidRPr="00FE2BD4" w:rsidTr="00843CC3">
        <w:trPr>
          <w:trHeight w:val="261"/>
        </w:trPr>
        <w:tc>
          <w:tcPr>
            <w:tcW w:w="880" w:type="dxa"/>
            <w:tcBorders>
              <w:top w:val="single" w:sz="4" w:space="0" w:color="auto"/>
              <w:left w:val="single" w:sz="4" w:space="0" w:color="auto"/>
              <w:right w:val="single" w:sz="4" w:space="0" w:color="auto"/>
            </w:tcBorders>
            <w:vAlign w:val="bottom"/>
          </w:tcPr>
          <w:p w:rsidR="00466162" w:rsidRPr="00FE2BD4" w:rsidRDefault="00466162" w:rsidP="00C70A21">
            <w:pPr>
              <w:rPr>
                <w:sz w:val="24"/>
                <w:szCs w:val="24"/>
              </w:rPr>
            </w:pPr>
            <w:r w:rsidRPr="00FE2BD4">
              <w:rPr>
                <w:rFonts w:eastAsia="Times New Roman"/>
                <w:sz w:val="24"/>
                <w:szCs w:val="24"/>
              </w:rPr>
              <w:t>II.</w:t>
            </w:r>
          </w:p>
        </w:tc>
        <w:tc>
          <w:tcPr>
            <w:tcW w:w="6520" w:type="dxa"/>
            <w:gridSpan w:val="2"/>
            <w:tcBorders>
              <w:top w:val="single" w:sz="4" w:space="0" w:color="auto"/>
              <w:left w:val="single" w:sz="4" w:space="0" w:color="auto"/>
              <w:right w:val="single" w:sz="8" w:space="0" w:color="auto"/>
            </w:tcBorders>
            <w:vAlign w:val="bottom"/>
          </w:tcPr>
          <w:p w:rsidR="00466162" w:rsidRPr="00FE2BD4" w:rsidRDefault="00466162" w:rsidP="005B7C1A">
            <w:pPr>
              <w:rPr>
                <w:sz w:val="24"/>
                <w:szCs w:val="24"/>
              </w:rPr>
            </w:pPr>
            <w:r w:rsidRPr="00FE2BD4">
              <w:rPr>
                <w:rFonts w:eastAsia="Times New Roman"/>
                <w:sz w:val="24"/>
                <w:szCs w:val="24"/>
              </w:rPr>
              <w:t>1.Обеспечение безопасности жизни и здоровья детей и</w:t>
            </w:r>
          </w:p>
        </w:tc>
        <w:tc>
          <w:tcPr>
            <w:tcW w:w="1280" w:type="dxa"/>
            <w:tcBorders>
              <w:top w:val="single" w:sz="4" w:space="0" w:color="auto"/>
              <w:right w:val="single" w:sz="8" w:space="0" w:color="auto"/>
            </w:tcBorders>
            <w:vAlign w:val="bottom"/>
          </w:tcPr>
          <w:p w:rsidR="00466162" w:rsidRPr="00FE2BD4" w:rsidRDefault="00466162" w:rsidP="005B7C1A">
            <w:pPr>
              <w:rPr>
                <w:sz w:val="24"/>
                <w:szCs w:val="24"/>
              </w:rPr>
            </w:pPr>
            <w:r w:rsidRPr="00FE2BD4">
              <w:rPr>
                <w:rFonts w:eastAsia="Times New Roman"/>
                <w:sz w:val="24"/>
                <w:szCs w:val="24"/>
              </w:rPr>
              <w:t>Сентябрь</w:t>
            </w:r>
          </w:p>
        </w:tc>
        <w:tc>
          <w:tcPr>
            <w:tcW w:w="2120" w:type="dxa"/>
            <w:tcBorders>
              <w:top w:val="single" w:sz="4" w:space="0" w:color="auto"/>
              <w:right w:val="single" w:sz="4" w:space="0" w:color="auto"/>
            </w:tcBorders>
            <w:vAlign w:val="bottom"/>
          </w:tcPr>
          <w:p w:rsidR="00466162" w:rsidRPr="00FE2BD4" w:rsidRDefault="00466162" w:rsidP="005B7C1A">
            <w:pPr>
              <w:rPr>
                <w:sz w:val="24"/>
                <w:szCs w:val="24"/>
              </w:rPr>
            </w:pPr>
            <w:r w:rsidRPr="00FE2BD4">
              <w:rPr>
                <w:rFonts w:eastAsia="Times New Roman"/>
                <w:sz w:val="24"/>
                <w:szCs w:val="24"/>
              </w:rPr>
              <w:t>Гомон П.А.</w:t>
            </w:r>
          </w:p>
        </w:tc>
      </w:tr>
      <w:tr w:rsidR="00466162" w:rsidRPr="00FE2BD4" w:rsidTr="00843CC3">
        <w:trPr>
          <w:trHeight w:val="277"/>
        </w:trPr>
        <w:tc>
          <w:tcPr>
            <w:tcW w:w="8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6520" w:type="dxa"/>
            <w:gridSpan w:val="2"/>
            <w:tcBorders>
              <w:left w:val="single" w:sz="4" w:space="0" w:color="auto"/>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сотрудников в процессе образовательной деятельности.</w:t>
            </w:r>
          </w:p>
        </w:tc>
        <w:tc>
          <w:tcPr>
            <w:tcW w:w="1280" w:type="dxa"/>
            <w:tcBorders>
              <w:right w:val="single" w:sz="8" w:space="0" w:color="auto"/>
            </w:tcBorders>
            <w:vAlign w:val="bottom"/>
          </w:tcPr>
          <w:p w:rsidR="00466162" w:rsidRPr="00FE2BD4" w:rsidRDefault="00466162" w:rsidP="00C70A21">
            <w:pPr>
              <w:rPr>
                <w:sz w:val="24"/>
                <w:szCs w:val="24"/>
              </w:rPr>
            </w:pPr>
          </w:p>
        </w:tc>
        <w:tc>
          <w:tcPr>
            <w:tcW w:w="2120" w:type="dxa"/>
            <w:tcBorders>
              <w:right w:val="single" w:sz="4" w:space="0" w:color="auto"/>
            </w:tcBorders>
            <w:vAlign w:val="bottom"/>
          </w:tcPr>
          <w:p w:rsidR="00466162" w:rsidRPr="00FE2BD4" w:rsidRDefault="00466162" w:rsidP="00C70A21">
            <w:pPr>
              <w:rPr>
                <w:sz w:val="24"/>
                <w:szCs w:val="24"/>
              </w:rPr>
            </w:pPr>
          </w:p>
        </w:tc>
      </w:tr>
      <w:tr w:rsidR="00466162" w:rsidRPr="00FE2BD4" w:rsidTr="00843CC3">
        <w:trPr>
          <w:trHeight w:val="276"/>
        </w:trPr>
        <w:tc>
          <w:tcPr>
            <w:tcW w:w="8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6520" w:type="dxa"/>
            <w:gridSpan w:val="2"/>
            <w:tcBorders>
              <w:left w:val="single" w:sz="4" w:space="0" w:color="auto"/>
              <w:right w:val="single" w:sz="4" w:space="0" w:color="auto"/>
            </w:tcBorders>
            <w:vAlign w:val="bottom"/>
          </w:tcPr>
          <w:p w:rsidR="00466162" w:rsidRPr="00FE2BD4" w:rsidRDefault="00466162" w:rsidP="00C70A21">
            <w:pPr>
              <w:rPr>
                <w:sz w:val="24"/>
                <w:szCs w:val="24"/>
              </w:rPr>
            </w:pPr>
            <w:r w:rsidRPr="00FE2BD4">
              <w:rPr>
                <w:rFonts w:eastAsia="Times New Roman"/>
                <w:sz w:val="24"/>
                <w:szCs w:val="24"/>
              </w:rPr>
              <w:t>Соблюдение правил и норм санитарно- гигиенического</w:t>
            </w:r>
          </w:p>
        </w:tc>
        <w:tc>
          <w:tcPr>
            <w:tcW w:w="12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2120" w:type="dxa"/>
            <w:tcBorders>
              <w:left w:val="single" w:sz="4" w:space="0" w:color="auto"/>
              <w:right w:val="single" w:sz="4" w:space="0" w:color="auto"/>
            </w:tcBorders>
            <w:vAlign w:val="bottom"/>
          </w:tcPr>
          <w:p w:rsidR="00466162" w:rsidRPr="00FE2BD4" w:rsidRDefault="00466162" w:rsidP="00C70A21">
            <w:pPr>
              <w:rPr>
                <w:sz w:val="24"/>
                <w:szCs w:val="24"/>
              </w:rPr>
            </w:pPr>
          </w:p>
        </w:tc>
      </w:tr>
      <w:tr w:rsidR="00466162" w:rsidRPr="00FE2BD4" w:rsidTr="00843CC3">
        <w:trPr>
          <w:trHeight w:val="276"/>
        </w:trPr>
        <w:tc>
          <w:tcPr>
            <w:tcW w:w="8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6520" w:type="dxa"/>
            <w:gridSpan w:val="2"/>
            <w:tcBorders>
              <w:left w:val="single" w:sz="4" w:space="0" w:color="auto"/>
              <w:right w:val="single" w:sz="4" w:space="0" w:color="auto"/>
            </w:tcBorders>
            <w:vAlign w:val="bottom"/>
          </w:tcPr>
          <w:p w:rsidR="00466162" w:rsidRPr="00FE2BD4" w:rsidRDefault="00466162" w:rsidP="00C70A21">
            <w:pPr>
              <w:rPr>
                <w:sz w:val="24"/>
                <w:szCs w:val="24"/>
              </w:rPr>
            </w:pPr>
            <w:r w:rsidRPr="00FE2BD4">
              <w:rPr>
                <w:rFonts w:eastAsia="Times New Roman"/>
                <w:sz w:val="24"/>
                <w:szCs w:val="24"/>
              </w:rPr>
              <w:t>режима.</w:t>
            </w:r>
          </w:p>
        </w:tc>
        <w:tc>
          <w:tcPr>
            <w:tcW w:w="12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2120" w:type="dxa"/>
            <w:tcBorders>
              <w:left w:val="single" w:sz="4" w:space="0" w:color="auto"/>
              <w:right w:val="single" w:sz="4" w:space="0" w:color="auto"/>
            </w:tcBorders>
            <w:vAlign w:val="bottom"/>
          </w:tcPr>
          <w:p w:rsidR="00466162" w:rsidRPr="00FE2BD4" w:rsidRDefault="00466162" w:rsidP="00C70A21">
            <w:pPr>
              <w:rPr>
                <w:sz w:val="24"/>
                <w:szCs w:val="24"/>
              </w:rPr>
            </w:pPr>
          </w:p>
        </w:tc>
      </w:tr>
      <w:tr w:rsidR="00466162" w:rsidRPr="00FE2BD4" w:rsidTr="00843CC3">
        <w:trPr>
          <w:trHeight w:val="276"/>
        </w:trPr>
        <w:tc>
          <w:tcPr>
            <w:tcW w:w="8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6520" w:type="dxa"/>
            <w:gridSpan w:val="2"/>
            <w:tcBorders>
              <w:left w:val="single" w:sz="4" w:space="0" w:color="auto"/>
              <w:right w:val="single" w:sz="4" w:space="0" w:color="auto"/>
            </w:tcBorders>
            <w:vAlign w:val="bottom"/>
          </w:tcPr>
          <w:p w:rsidR="00466162" w:rsidRPr="00FE2BD4" w:rsidRDefault="00466162" w:rsidP="00C70A21">
            <w:pPr>
              <w:rPr>
                <w:sz w:val="24"/>
                <w:szCs w:val="24"/>
              </w:rPr>
            </w:pPr>
            <w:r w:rsidRPr="00FE2BD4">
              <w:rPr>
                <w:rFonts w:eastAsia="Times New Roman"/>
                <w:sz w:val="24"/>
                <w:szCs w:val="24"/>
              </w:rPr>
              <w:t>2.О проведении входного контроля.</w:t>
            </w:r>
          </w:p>
        </w:tc>
        <w:tc>
          <w:tcPr>
            <w:tcW w:w="12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2120" w:type="dxa"/>
            <w:tcBorders>
              <w:left w:val="single" w:sz="4" w:space="0" w:color="auto"/>
              <w:right w:val="single" w:sz="4" w:space="0" w:color="auto"/>
            </w:tcBorders>
            <w:vAlign w:val="bottom"/>
          </w:tcPr>
          <w:p w:rsidR="00466162" w:rsidRPr="00FE2BD4" w:rsidRDefault="00466162" w:rsidP="00C70A21">
            <w:pPr>
              <w:rPr>
                <w:sz w:val="24"/>
                <w:szCs w:val="24"/>
              </w:rPr>
            </w:pPr>
            <w:r w:rsidRPr="00FE2BD4">
              <w:rPr>
                <w:rFonts w:eastAsia="Times New Roman"/>
                <w:sz w:val="24"/>
                <w:szCs w:val="24"/>
              </w:rPr>
              <w:t>Кубло Т.Н.</w:t>
            </w:r>
          </w:p>
        </w:tc>
      </w:tr>
      <w:tr w:rsidR="00466162" w:rsidRPr="00FE2BD4" w:rsidTr="00843CC3">
        <w:trPr>
          <w:trHeight w:val="276"/>
        </w:trPr>
        <w:tc>
          <w:tcPr>
            <w:tcW w:w="8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6520" w:type="dxa"/>
            <w:gridSpan w:val="2"/>
            <w:tcBorders>
              <w:left w:val="single" w:sz="4" w:space="0" w:color="auto"/>
              <w:right w:val="single" w:sz="4" w:space="0" w:color="auto"/>
            </w:tcBorders>
            <w:vAlign w:val="bottom"/>
          </w:tcPr>
          <w:p w:rsidR="00466162" w:rsidRPr="00FE2BD4" w:rsidRDefault="00466162" w:rsidP="00C70A21">
            <w:pPr>
              <w:rPr>
                <w:sz w:val="24"/>
                <w:szCs w:val="24"/>
              </w:rPr>
            </w:pPr>
            <w:r w:rsidRPr="00FE2BD4">
              <w:rPr>
                <w:rFonts w:eastAsia="Times New Roman"/>
                <w:sz w:val="24"/>
                <w:szCs w:val="24"/>
              </w:rPr>
              <w:t>3.Организация работы по ведению автоматизированной</w:t>
            </w:r>
          </w:p>
        </w:tc>
        <w:tc>
          <w:tcPr>
            <w:tcW w:w="12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2120" w:type="dxa"/>
            <w:tcBorders>
              <w:left w:val="single" w:sz="4" w:space="0" w:color="auto"/>
              <w:right w:val="single" w:sz="4" w:space="0" w:color="auto"/>
            </w:tcBorders>
            <w:vAlign w:val="bottom"/>
          </w:tcPr>
          <w:p w:rsidR="00466162" w:rsidRPr="00FE2BD4" w:rsidRDefault="00466162" w:rsidP="00C70A21">
            <w:pPr>
              <w:rPr>
                <w:sz w:val="24"/>
                <w:szCs w:val="24"/>
              </w:rPr>
            </w:pPr>
            <w:r w:rsidRPr="00FE2BD4">
              <w:rPr>
                <w:rFonts w:eastAsia="Times New Roman"/>
                <w:sz w:val="24"/>
                <w:szCs w:val="24"/>
              </w:rPr>
              <w:t>Токарь Г.А.</w:t>
            </w:r>
          </w:p>
        </w:tc>
      </w:tr>
      <w:tr w:rsidR="00466162" w:rsidRPr="00FE2BD4" w:rsidTr="00843CC3">
        <w:trPr>
          <w:trHeight w:val="281"/>
        </w:trPr>
        <w:tc>
          <w:tcPr>
            <w:tcW w:w="8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6520" w:type="dxa"/>
            <w:gridSpan w:val="2"/>
            <w:tcBorders>
              <w:left w:val="single" w:sz="4" w:space="0" w:color="auto"/>
              <w:right w:val="single" w:sz="4" w:space="0" w:color="auto"/>
            </w:tcBorders>
            <w:vAlign w:val="bottom"/>
          </w:tcPr>
          <w:p w:rsidR="00466162" w:rsidRPr="00FE2BD4" w:rsidRDefault="00466162" w:rsidP="00C70A21">
            <w:pPr>
              <w:rPr>
                <w:sz w:val="24"/>
                <w:szCs w:val="24"/>
              </w:rPr>
            </w:pPr>
            <w:r w:rsidRPr="00FE2BD4">
              <w:rPr>
                <w:rFonts w:eastAsia="Times New Roman"/>
                <w:sz w:val="24"/>
                <w:szCs w:val="24"/>
              </w:rPr>
              <w:t>системы управления (АСУ) «Виртуальная школа»..</w:t>
            </w:r>
          </w:p>
        </w:tc>
        <w:tc>
          <w:tcPr>
            <w:tcW w:w="12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2120" w:type="dxa"/>
            <w:tcBorders>
              <w:left w:val="single" w:sz="4" w:space="0" w:color="auto"/>
            </w:tcBorders>
            <w:vAlign w:val="bottom"/>
          </w:tcPr>
          <w:p w:rsidR="00466162" w:rsidRPr="00FE2BD4" w:rsidRDefault="00466162" w:rsidP="00C70A21">
            <w:pPr>
              <w:rPr>
                <w:sz w:val="24"/>
                <w:szCs w:val="24"/>
              </w:rPr>
            </w:pPr>
          </w:p>
        </w:tc>
      </w:tr>
      <w:tr w:rsidR="00466162" w:rsidRPr="00FE2BD4" w:rsidTr="00843CC3">
        <w:trPr>
          <w:trHeight w:val="281"/>
        </w:trPr>
        <w:tc>
          <w:tcPr>
            <w:tcW w:w="8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6520" w:type="dxa"/>
            <w:gridSpan w:val="2"/>
            <w:tcBorders>
              <w:left w:val="single" w:sz="4" w:space="0" w:color="auto"/>
              <w:right w:val="single" w:sz="4" w:space="0" w:color="auto"/>
            </w:tcBorders>
            <w:vAlign w:val="bottom"/>
          </w:tcPr>
          <w:p w:rsidR="00466162" w:rsidRPr="00FE2BD4" w:rsidRDefault="00466162" w:rsidP="00C70A21">
            <w:pPr>
              <w:rPr>
                <w:rFonts w:eastAsia="Times New Roman"/>
                <w:sz w:val="24"/>
                <w:szCs w:val="24"/>
              </w:rPr>
            </w:pPr>
            <w:r>
              <w:rPr>
                <w:rFonts w:eastAsia="Times New Roman"/>
                <w:sz w:val="24"/>
                <w:szCs w:val="24"/>
              </w:rPr>
              <w:t>4.Организация работы дополнительного образования, секций, внеурочной деятельности</w:t>
            </w:r>
          </w:p>
        </w:tc>
        <w:tc>
          <w:tcPr>
            <w:tcW w:w="12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2120" w:type="dxa"/>
            <w:tcBorders>
              <w:left w:val="single" w:sz="4" w:space="0" w:color="auto"/>
              <w:right w:val="single" w:sz="4" w:space="0" w:color="auto"/>
            </w:tcBorders>
            <w:vAlign w:val="bottom"/>
          </w:tcPr>
          <w:p w:rsidR="00466162" w:rsidRPr="00FE2BD4" w:rsidRDefault="00466162" w:rsidP="00C70A21">
            <w:pPr>
              <w:rPr>
                <w:sz w:val="24"/>
                <w:szCs w:val="24"/>
              </w:rPr>
            </w:pPr>
            <w:r>
              <w:rPr>
                <w:sz w:val="24"/>
                <w:szCs w:val="24"/>
              </w:rPr>
              <w:t>Зимовец Л.М.</w:t>
            </w:r>
          </w:p>
        </w:tc>
      </w:tr>
      <w:tr w:rsidR="00466162" w:rsidRPr="00FE2BD4" w:rsidTr="00843CC3">
        <w:trPr>
          <w:trHeight w:val="281"/>
        </w:trPr>
        <w:tc>
          <w:tcPr>
            <w:tcW w:w="8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6520" w:type="dxa"/>
            <w:gridSpan w:val="2"/>
            <w:tcBorders>
              <w:left w:val="single" w:sz="4" w:space="0" w:color="auto"/>
              <w:right w:val="single" w:sz="4" w:space="0" w:color="auto"/>
            </w:tcBorders>
            <w:vAlign w:val="bottom"/>
          </w:tcPr>
          <w:p w:rsidR="00466162" w:rsidRPr="00FE2BD4" w:rsidRDefault="00466162" w:rsidP="005B7C1A">
            <w:pPr>
              <w:rPr>
                <w:rFonts w:eastAsia="Times New Roman"/>
                <w:sz w:val="24"/>
                <w:szCs w:val="24"/>
              </w:rPr>
            </w:pPr>
            <w:r>
              <w:rPr>
                <w:rFonts w:eastAsia="Times New Roman"/>
                <w:sz w:val="24"/>
                <w:szCs w:val="24"/>
              </w:rPr>
              <w:t>5Итоги проверки личных дел учащихся.</w:t>
            </w:r>
          </w:p>
        </w:tc>
        <w:tc>
          <w:tcPr>
            <w:tcW w:w="1280" w:type="dxa"/>
            <w:tcBorders>
              <w:left w:val="single" w:sz="4" w:space="0" w:color="auto"/>
              <w:right w:val="single" w:sz="4" w:space="0" w:color="auto"/>
            </w:tcBorders>
            <w:vAlign w:val="bottom"/>
          </w:tcPr>
          <w:p w:rsidR="00466162" w:rsidRPr="00FE2BD4" w:rsidRDefault="00466162" w:rsidP="005B7C1A">
            <w:pPr>
              <w:rPr>
                <w:sz w:val="24"/>
                <w:szCs w:val="24"/>
              </w:rPr>
            </w:pPr>
          </w:p>
        </w:tc>
        <w:tc>
          <w:tcPr>
            <w:tcW w:w="2120" w:type="dxa"/>
            <w:tcBorders>
              <w:left w:val="single" w:sz="4" w:space="0" w:color="auto"/>
              <w:right w:val="single" w:sz="4" w:space="0" w:color="auto"/>
            </w:tcBorders>
            <w:vAlign w:val="bottom"/>
          </w:tcPr>
          <w:p w:rsidR="00466162" w:rsidRPr="00FE2BD4" w:rsidRDefault="00466162" w:rsidP="005B7C1A">
            <w:pPr>
              <w:rPr>
                <w:sz w:val="24"/>
                <w:szCs w:val="24"/>
              </w:rPr>
            </w:pPr>
            <w:r>
              <w:rPr>
                <w:sz w:val="24"/>
                <w:szCs w:val="24"/>
              </w:rPr>
              <w:t>Кубло Т.Н.</w:t>
            </w:r>
          </w:p>
        </w:tc>
      </w:tr>
      <w:tr w:rsidR="00466162" w:rsidRPr="00FE2BD4" w:rsidTr="00843CC3">
        <w:trPr>
          <w:trHeight w:val="281"/>
        </w:trPr>
        <w:tc>
          <w:tcPr>
            <w:tcW w:w="8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6520" w:type="dxa"/>
            <w:gridSpan w:val="2"/>
            <w:tcBorders>
              <w:left w:val="single" w:sz="4" w:space="0" w:color="auto"/>
              <w:right w:val="single" w:sz="4" w:space="0" w:color="auto"/>
            </w:tcBorders>
            <w:vAlign w:val="bottom"/>
          </w:tcPr>
          <w:p w:rsidR="00466162" w:rsidRDefault="00466162" w:rsidP="005B7C1A">
            <w:pPr>
              <w:rPr>
                <w:rFonts w:eastAsia="Times New Roman"/>
                <w:sz w:val="24"/>
                <w:szCs w:val="24"/>
              </w:rPr>
            </w:pPr>
            <w:r>
              <w:rPr>
                <w:rFonts w:eastAsia="Times New Roman"/>
                <w:sz w:val="24"/>
                <w:szCs w:val="24"/>
              </w:rPr>
              <w:t>6.Итоги проверки планов воспитательной работы.</w:t>
            </w:r>
          </w:p>
        </w:tc>
        <w:tc>
          <w:tcPr>
            <w:tcW w:w="1280" w:type="dxa"/>
            <w:tcBorders>
              <w:left w:val="single" w:sz="4" w:space="0" w:color="auto"/>
              <w:right w:val="single" w:sz="4" w:space="0" w:color="auto"/>
            </w:tcBorders>
            <w:vAlign w:val="bottom"/>
          </w:tcPr>
          <w:p w:rsidR="00466162" w:rsidRPr="00FE2BD4" w:rsidRDefault="00466162" w:rsidP="005B7C1A">
            <w:pPr>
              <w:rPr>
                <w:sz w:val="24"/>
                <w:szCs w:val="24"/>
              </w:rPr>
            </w:pPr>
          </w:p>
        </w:tc>
        <w:tc>
          <w:tcPr>
            <w:tcW w:w="2120" w:type="dxa"/>
            <w:tcBorders>
              <w:left w:val="single" w:sz="4" w:space="0" w:color="auto"/>
              <w:right w:val="single" w:sz="4" w:space="0" w:color="auto"/>
            </w:tcBorders>
            <w:vAlign w:val="bottom"/>
          </w:tcPr>
          <w:p w:rsidR="00466162" w:rsidRDefault="00466162" w:rsidP="005B7C1A">
            <w:pPr>
              <w:rPr>
                <w:sz w:val="24"/>
                <w:szCs w:val="24"/>
              </w:rPr>
            </w:pPr>
          </w:p>
        </w:tc>
      </w:tr>
      <w:tr w:rsidR="00466162" w:rsidRPr="00FE2BD4" w:rsidTr="00843CC3">
        <w:trPr>
          <w:trHeight w:val="281"/>
        </w:trPr>
        <w:tc>
          <w:tcPr>
            <w:tcW w:w="880" w:type="dxa"/>
            <w:tcBorders>
              <w:left w:val="single" w:sz="4" w:space="0" w:color="auto"/>
              <w:right w:val="single" w:sz="4" w:space="0" w:color="auto"/>
            </w:tcBorders>
            <w:vAlign w:val="bottom"/>
          </w:tcPr>
          <w:p w:rsidR="00466162" w:rsidRPr="00FE2BD4" w:rsidRDefault="00466162" w:rsidP="00C70A21">
            <w:pPr>
              <w:rPr>
                <w:sz w:val="24"/>
                <w:szCs w:val="24"/>
              </w:rPr>
            </w:pPr>
          </w:p>
        </w:tc>
        <w:tc>
          <w:tcPr>
            <w:tcW w:w="6520" w:type="dxa"/>
            <w:gridSpan w:val="2"/>
            <w:tcBorders>
              <w:left w:val="single" w:sz="4" w:space="0" w:color="auto"/>
              <w:right w:val="single" w:sz="4" w:space="0" w:color="auto"/>
            </w:tcBorders>
            <w:vAlign w:val="bottom"/>
          </w:tcPr>
          <w:p w:rsidR="00466162" w:rsidRDefault="00466162" w:rsidP="005B7C1A">
            <w:pPr>
              <w:rPr>
                <w:rFonts w:eastAsia="Times New Roman"/>
                <w:sz w:val="24"/>
                <w:szCs w:val="24"/>
              </w:rPr>
            </w:pPr>
            <w:r>
              <w:rPr>
                <w:rFonts w:eastAsia="Times New Roman"/>
                <w:sz w:val="24"/>
                <w:szCs w:val="24"/>
              </w:rPr>
              <w:t>7.</w:t>
            </w:r>
            <w:r w:rsidRPr="00FE2BD4">
              <w:rPr>
                <w:rFonts w:eastAsia="Times New Roman"/>
                <w:sz w:val="24"/>
                <w:szCs w:val="24"/>
              </w:rPr>
              <w:t xml:space="preserve"> О проведении школьных предметных олимпиад</w:t>
            </w:r>
          </w:p>
        </w:tc>
        <w:tc>
          <w:tcPr>
            <w:tcW w:w="1280" w:type="dxa"/>
            <w:tcBorders>
              <w:left w:val="single" w:sz="4" w:space="0" w:color="auto"/>
              <w:right w:val="single" w:sz="4" w:space="0" w:color="auto"/>
            </w:tcBorders>
            <w:vAlign w:val="bottom"/>
          </w:tcPr>
          <w:p w:rsidR="00466162" w:rsidRPr="00FE2BD4" w:rsidRDefault="00466162" w:rsidP="005B7C1A">
            <w:pPr>
              <w:rPr>
                <w:sz w:val="24"/>
                <w:szCs w:val="24"/>
              </w:rPr>
            </w:pPr>
          </w:p>
        </w:tc>
        <w:tc>
          <w:tcPr>
            <w:tcW w:w="2120" w:type="dxa"/>
            <w:tcBorders>
              <w:left w:val="single" w:sz="4" w:space="0" w:color="auto"/>
              <w:right w:val="single" w:sz="4" w:space="0" w:color="auto"/>
            </w:tcBorders>
            <w:vAlign w:val="bottom"/>
          </w:tcPr>
          <w:p w:rsidR="00466162" w:rsidRDefault="00466162" w:rsidP="005B7C1A">
            <w:pPr>
              <w:rPr>
                <w:sz w:val="24"/>
                <w:szCs w:val="24"/>
              </w:rPr>
            </w:pPr>
            <w:r>
              <w:rPr>
                <w:sz w:val="24"/>
                <w:szCs w:val="24"/>
              </w:rPr>
              <w:t>Кубло Т.Н.</w:t>
            </w:r>
          </w:p>
        </w:tc>
      </w:tr>
      <w:tr w:rsidR="00466162" w:rsidRPr="00FE2BD4" w:rsidTr="00843CC3">
        <w:trPr>
          <w:trHeight w:val="281"/>
        </w:trPr>
        <w:tc>
          <w:tcPr>
            <w:tcW w:w="880" w:type="dxa"/>
            <w:tcBorders>
              <w:left w:val="single" w:sz="4" w:space="0" w:color="auto"/>
              <w:bottom w:val="single" w:sz="4" w:space="0" w:color="auto"/>
              <w:right w:val="single" w:sz="4" w:space="0" w:color="auto"/>
            </w:tcBorders>
            <w:vAlign w:val="bottom"/>
          </w:tcPr>
          <w:p w:rsidR="00466162" w:rsidRPr="00FE2BD4" w:rsidRDefault="00466162" w:rsidP="00C70A21">
            <w:pPr>
              <w:rPr>
                <w:sz w:val="24"/>
                <w:szCs w:val="24"/>
              </w:rPr>
            </w:pPr>
          </w:p>
        </w:tc>
        <w:tc>
          <w:tcPr>
            <w:tcW w:w="6520" w:type="dxa"/>
            <w:gridSpan w:val="2"/>
            <w:tcBorders>
              <w:left w:val="single" w:sz="4" w:space="0" w:color="auto"/>
              <w:bottom w:val="single" w:sz="4" w:space="0" w:color="auto"/>
              <w:right w:val="single" w:sz="4" w:space="0" w:color="auto"/>
            </w:tcBorders>
            <w:vAlign w:val="bottom"/>
          </w:tcPr>
          <w:p w:rsidR="00466162" w:rsidRDefault="00466162" w:rsidP="005B7C1A">
            <w:pPr>
              <w:rPr>
                <w:rFonts w:eastAsia="Times New Roman"/>
                <w:sz w:val="24"/>
                <w:szCs w:val="24"/>
              </w:rPr>
            </w:pPr>
            <w:r>
              <w:rPr>
                <w:rFonts w:eastAsia="Times New Roman"/>
                <w:sz w:val="24"/>
                <w:szCs w:val="24"/>
              </w:rPr>
              <w:t>8.Анкетирование родителей воспитанников дошкольной группы на предмет удовлетворённости качеством образовательного процесса.</w:t>
            </w:r>
          </w:p>
        </w:tc>
        <w:tc>
          <w:tcPr>
            <w:tcW w:w="1280" w:type="dxa"/>
            <w:tcBorders>
              <w:left w:val="single" w:sz="4" w:space="0" w:color="auto"/>
              <w:bottom w:val="single" w:sz="4" w:space="0" w:color="auto"/>
              <w:right w:val="single" w:sz="4" w:space="0" w:color="auto"/>
            </w:tcBorders>
            <w:vAlign w:val="bottom"/>
          </w:tcPr>
          <w:p w:rsidR="00466162" w:rsidRPr="00FE2BD4" w:rsidRDefault="00466162" w:rsidP="005B7C1A">
            <w:pPr>
              <w:rPr>
                <w:sz w:val="24"/>
                <w:szCs w:val="24"/>
              </w:rPr>
            </w:pPr>
          </w:p>
        </w:tc>
        <w:tc>
          <w:tcPr>
            <w:tcW w:w="2120" w:type="dxa"/>
            <w:tcBorders>
              <w:left w:val="single" w:sz="4" w:space="0" w:color="auto"/>
              <w:bottom w:val="single" w:sz="4" w:space="0" w:color="auto"/>
              <w:right w:val="single" w:sz="4" w:space="0" w:color="auto"/>
            </w:tcBorders>
            <w:vAlign w:val="bottom"/>
          </w:tcPr>
          <w:p w:rsidR="00466162" w:rsidRDefault="00466162" w:rsidP="005B7C1A">
            <w:pPr>
              <w:rPr>
                <w:sz w:val="24"/>
                <w:szCs w:val="24"/>
              </w:rPr>
            </w:pPr>
            <w:r>
              <w:rPr>
                <w:sz w:val="24"/>
                <w:szCs w:val="24"/>
              </w:rPr>
              <w:t>Бордуненко Н.И.</w:t>
            </w:r>
          </w:p>
        </w:tc>
      </w:tr>
      <w:tr w:rsidR="00466162" w:rsidRPr="00FE2BD4" w:rsidTr="00466162">
        <w:trPr>
          <w:trHeight w:val="261"/>
        </w:trPr>
        <w:tc>
          <w:tcPr>
            <w:tcW w:w="880" w:type="dxa"/>
            <w:tcBorders>
              <w:top w:val="single" w:sz="4" w:space="0" w:color="auto"/>
              <w:left w:val="single" w:sz="8" w:space="0" w:color="auto"/>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III.</w:t>
            </w:r>
          </w:p>
        </w:tc>
        <w:tc>
          <w:tcPr>
            <w:tcW w:w="300" w:type="dxa"/>
            <w:tcBorders>
              <w:top w:val="single" w:sz="4" w:space="0" w:color="auto"/>
            </w:tcBorders>
            <w:vAlign w:val="bottom"/>
          </w:tcPr>
          <w:p w:rsidR="00466162" w:rsidRPr="00FE2BD4" w:rsidRDefault="00466162" w:rsidP="00C70A21">
            <w:pPr>
              <w:rPr>
                <w:sz w:val="24"/>
                <w:szCs w:val="24"/>
              </w:rPr>
            </w:pPr>
            <w:r w:rsidRPr="00FE2BD4">
              <w:rPr>
                <w:rFonts w:eastAsia="Times New Roman"/>
                <w:w w:val="99"/>
                <w:sz w:val="24"/>
                <w:szCs w:val="24"/>
              </w:rPr>
              <w:t>1.</w:t>
            </w:r>
          </w:p>
        </w:tc>
        <w:tc>
          <w:tcPr>
            <w:tcW w:w="6220" w:type="dxa"/>
            <w:tcBorders>
              <w:top w:val="single" w:sz="4" w:space="0" w:color="auto"/>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Адаптация учащихся 1-х, 5-х, 10-го классов.</w:t>
            </w:r>
          </w:p>
        </w:tc>
        <w:tc>
          <w:tcPr>
            <w:tcW w:w="1280" w:type="dxa"/>
            <w:tcBorders>
              <w:top w:val="single" w:sz="4" w:space="0" w:color="auto"/>
              <w:right w:val="single" w:sz="8" w:space="0" w:color="auto"/>
            </w:tcBorders>
            <w:vAlign w:val="bottom"/>
          </w:tcPr>
          <w:p w:rsidR="00466162" w:rsidRPr="00FE2BD4" w:rsidRDefault="00466162" w:rsidP="00C70A21">
            <w:pPr>
              <w:rPr>
                <w:sz w:val="24"/>
                <w:szCs w:val="24"/>
              </w:rPr>
            </w:pPr>
          </w:p>
        </w:tc>
        <w:tc>
          <w:tcPr>
            <w:tcW w:w="2120" w:type="dxa"/>
            <w:tcBorders>
              <w:top w:val="single" w:sz="4" w:space="0" w:color="auto"/>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Кубло Т.Н.</w:t>
            </w:r>
          </w:p>
        </w:tc>
      </w:tr>
      <w:tr w:rsidR="00466162" w:rsidRPr="00FE2BD4">
        <w:trPr>
          <w:trHeight w:val="276"/>
        </w:trPr>
        <w:tc>
          <w:tcPr>
            <w:tcW w:w="880" w:type="dxa"/>
            <w:tcBorders>
              <w:left w:val="single" w:sz="8" w:space="0" w:color="auto"/>
              <w:right w:val="single" w:sz="8" w:space="0" w:color="auto"/>
            </w:tcBorders>
            <w:vAlign w:val="bottom"/>
          </w:tcPr>
          <w:p w:rsidR="00466162" w:rsidRPr="00FE2BD4" w:rsidRDefault="00466162" w:rsidP="00C70A21">
            <w:pPr>
              <w:rPr>
                <w:sz w:val="24"/>
                <w:szCs w:val="24"/>
              </w:rPr>
            </w:pPr>
          </w:p>
        </w:tc>
        <w:tc>
          <w:tcPr>
            <w:tcW w:w="300" w:type="dxa"/>
            <w:vAlign w:val="bottom"/>
          </w:tcPr>
          <w:p w:rsidR="00466162" w:rsidRPr="00FE2BD4" w:rsidRDefault="00466162" w:rsidP="00C70A21">
            <w:pPr>
              <w:rPr>
                <w:sz w:val="24"/>
                <w:szCs w:val="24"/>
              </w:rPr>
            </w:pPr>
            <w:r w:rsidRPr="00FE2BD4">
              <w:rPr>
                <w:rFonts w:eastAsia="Times New Roman"/>
                <w:w w:val="99"/>
                <w:sz w:val="24"/>
                <w:szCs w:val="24"/>
              </w:rPr>
              <w:t>2.</w:t>
            </w:r>
          </w:p>
        </w:tc>
        <w:tc>
          <w:tcPr>
            <w:tcW w:w="6220" w:type="dxa"/>
            <w:tcBorders>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О результатах входного контроля.</w:t>
            </w:r>
          </w:p>
        </w:tc>
        <w:tc>
          <w:tcPr>
            <w:tcW w:w="1280" w:type="dxa"/>
            <w:tcBorders>
              <w:right w:val="single" w:sz="8" w:space="0" w:color="auto"/>
            </w:tcBorders>
            <w:vAlign w:val="bottom"/>
          </w:tcPr>
          <w:p w:rsidR="00466162" w:rsidRPr="00FE2BD4" w:rsidRDefault="00843CC3" w:rsidP="00C70A21">
            <w:pPr>
              <w:rPr>
                <w:sz w:val="24"/>
                <w:szCs w:val="24"/>
              </w:rPr>
            </w:pPr>
            <w:r w:rsidRPr="00FE2BD4">
              <w:rPr>
                <w:rFonts w:eastAsia="Times New Roman"/>
                <w:sz w:val="24"/>
                <w:szCs w:val="24"/>
              </w:rPr>
              <w:t>Октябрь</w:t>
            </w:r>
          </w:p>
        </w:tc>
        <w:tc>
          <w:tcPr>
            <w:tcW w:w="2120" w:type="dxa"/>
            <w:tcBorders>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Кубло Т.Н..</w:t>
            </w:r>
          </w:p>
        </w:tc>
      </w:tr>
      <w:tr w:rsidR="00466162" w:rsidRPr="00FE2BD4">
        <w:trPr>
          <w:trHeight w:val="281"/>
        </w:trPr>
        <w:tc>
          <w:tcPr>
            <w:tcW w:w="880" w:type="dxa"/>
            <w:tcBorders>
              <w:left w:val="single" w:sz="8" w:space="0" w:color="auto"/>
              <w:bottom w:val="single" w:sz="8" w:space="0" w:color="auto"/>
              <w:right w:val="single" w:sz="8" w:space="0" w:color="auto"/>
            </w:tcBorders>
            <w:vAlign w:val="bottom"/>
          </w:tcPr>
          <w:p w:rsidR="00466162" w:rsidRPr="00FE2BD4" w:rsidRDefault="00466162" w:rsidP="00C70A21">
            <w:pPr>
              <w:rPr>
                <w:sz w:val="24"/>
                <w:szCs w:val="24"/>
              </w:rPr>
            </w:pPr>
          </w:p>
        </w:tc>
        <w:tc>
          <w:tcPr>
            <w:tcW w:w="300" w:type="dxa"/>
            <w:tcBorders>
              <w:bottom w:val="single" w:sz="8" w:space="0" w:color="auto"/>
            </w:tcBorders>
            <w:vAlign w:val="bottom"/>
          </w:tcPr>
          <w:p w:rsidR="00466162" w:rsidRPr="00FE2BD4" w:rsidRDefault="00466162" w:rsidP="00C70A21">
            <w:pPr>
              <w:rPr>
                <w:sz w:val="24"/>
                <w:szCs w:val="24"/>
              </w:rPr>
            </w:pPr>
            <w:r w:rsidRPr="00FE2BD4">
              <w:rPr>
                <w:rFonts w:eastAsia="Times New Roman"/>
                <w:w w:val="99"/>
                <w:sz w:val="24"/>
                <w:szCs w:val="24"/>
              </w:rPr>
              <w:t>3.</w:t>
            </w:r>
          </w:p>
        </w:tc>
        <w:tc>
          <w:tcPr>
            <w:tcW w:w="6220" w:type="dxa"/>
            <w:tcBorders>
              <w:bottom w:val="single" w:sz="8" w:space="0" w:color="auto"/>
              <w:right w:val="single" w:sz="8" w:space="0" w:color="auto"/>
            </w:tcBorders>
            <w:vAlign w:val="bottom"/>
          </w:tcPr>
          <w:p w:rsidR="00466162" w:rsidRPr="00FE2BD4" w:rsidRDefault="00843CC3" w:rsidP="00C70A21">
            <w:pPr>
              <w:rPr>
                <w:sz w:val="24"/>
                <w:szCs w:val="24"/>
              </w:rPr>
            </w:pPr>
            <w:r w:rsidRPr="00FE2BD4">
              <w:rPr>
                <w:rFonts w:eastAsia="Times New Roman"/>
                <w:sz w:val="24"/>
                <w:szCs w:val="24"/>
              </w:rPr>
              <w:t>О результатах  школьных предметных олимпиад</w:t>
            </w:r>
          </w:p>
        </w:tc>
        <w:tc>
          <w:tcPr>
            <w:tcW w:w="1280" w:type="dxa"/>
            <w:tcBorders>
              <w:bottom w:val="single" w:sz="8" w:space="0" w:color="auto"/>
              <w:right w:val="single" w:sz="8" w:space="0" w:color="auto"/>
            </w:tcBorders>
            <w:vAlign w:val="bottom"/>
          </w:tcPr>
          <w:p w:rsidR="00466162" w:rsidRPr="00FE2BD4" w:rsidRDefault="00466162" w:rsidP="00C70A21">
            <w:pPr>
              <w:rPr>
                <w:sz w:val="24"/>
                <w:szCs w:val="24"/>
              </w:rPr>
            </w:pPr>
          </w:p>
        </w:tc>
        <w:tc>
          <w:tcPr>
            <w:tcW w:w="2120" w:type="dxa"/>
            <w:tcBorders>
              <w:bottom w:val="single" w:sz="8" w:space="0" w:color="auto"/>
              <w:right w:val="single" w:sz="8" w:space="0" w:color="auto"/>
            </w:tcBorders>
            <w:vAlign w:val="bottom"/>
          </w:tcPr>
          <w:p w:rsidR="00466162" w:rsidRPr="00FE2BD4" w:rsidRDefault="00843CC3" w:rsidP="00C70A21">
            <w:pPr>
              <w:rPr>
                <w:sz w:val="24"/>
                <w:szCs w:val="24"/>
              </w:rPr>
            </w:pPr>
            <w:r>
              <w:rPr>
                <w:rFonts w:eastAsia="Times New Roman"/>
                <w:sz w:val="24"/>
                <w:szCs w:val="24"/>
              </w:rPr>
              <w:t>Кубло Т.Н.</w:t>
            </w:r>
          </w:p>
        </w:tc>
      </w:tr>
      <w:tr w:rsidR="00466162" w:rsidRPr="00FE2BD4">
        <w:trPr>
          <w:trHeight w:val="261"/>
        </w:trPr>
        <w:tc>
          <w:tcPr>
            <w:tcW w:w="880" w:type="dxa"/>
            <w:tcBorders>
              <w:left w:val="single" w:sz="8" w:space="0" w:color="auto"/>
              <w:right w:val="single" w:sz="8" w:space="0" w:color="auto"/>
            </w:tcBorders>
            <w:vAlign w:val="bottom"/>
          </w:tcPr>
          <w:p w:rsidR="00466162" w:rsidRPr="00FE2BD4" w:rsidRDefault="00466162" w:rsidP="00C70A21">
            <w:pPr>
              <w:rPr>
                <w:sz w:val="24"/>
                <w:szCs w:val="24"/>
              </w:rPr>
            </w:pPr>
          </w:p>
        </w:tc>
        <w:tc>
          <w:tcPr>
            <w:tcW w:w="300" w:type="dxa"/>
            <w:vAlign w:val="bottom"/>
          </w:tcPr>
          <w:p w:rsidR="00466162" w:rsidRPr="00FE2BD4" w:rsidRDefault="00843CC3" w:rsidP="00C70A21">
            <w:pPr>
              <w:rPr>
                <w:sz w:val="24"/>
                <w:szCs w:val="24"/>
              </w:rPr>
            </w:pPr>
            <w:r>
              <w:rPr>
                <w:rFonts w:eastAsia="Times New Roman"/>
                <w:w w:val="99"/>
                <w:sz w:val="24"/>
                <w:szCs w:val="24"/>
              </w:rPr>
              <w:t>4</w:t>
            </w:r>
            <w:r w:rsidR="00466162" w:rsidRPr="00FE2BD4">
              <w:rPr>
                <w:rFonts w:eastAsia="Times New Roman"/>
                <w:w w:val="99"/>
                <w:sz w:val="24"/>
                <w:szCs w:val="24"/>
              </w:rPr>
              <w:t>.</w:t>
            </w:r>
          </w:p>
        </w:tc>
        <w:tc>
          <w:tcPr>
            <w:tcW w:w="6220" w:type="dxa"/>
            <w:tcBorders>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Организация и проведение осенних каникул.</w:t>
            </w:r>
          </w:p>
        </w:tc>
        <w:tc>
          <w:tcPr>
            <w:tcW w:w="1280" w:type="dxa"/>
            <w:tcBorders>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Октябрь</w:t>
            </w:r>
          </w:p>
        </w:tc>
        <w:tc>
          <w:tcPr>
            <w:tcW w:w="2120" w:type="dxa"/>
            <w:tcBorders>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Зимовец Л.М.</w:t>
            </w:r>
          </w:p>
        </w:tc>
      </w:tr>
      <w:tr w:rsidR="00466162" w:rsidRPr="00FE2BD4">
        <w:trPr>
          <w:trHeight w:val="276"/>
        </w:trPr>
        <w:tc>
          <w:tcPr>
            <w:tcW w:w="880" w:type="dxa"/>
            <w:tcBorders>
              <w:left w:val="single" w:sz="8" w:space="0" w:color="auto"/>
              <w:right w:val="single" w:sz="8" w:space="0" w:color="auto"/>
            </w:tcBorders>
            <w:vAlign w:val="bottom"/>
          </w:tcPr>
          <w:p w:rsidR="00466162" w:rsidRPr="00FE2BD4" w:rsidRDefault="00466162" w:rsidP="00C70A21">
            <w:pPr>
              <w:rPr>
                <w:sz w:val="24"/>
                <w:szCs w:val="24"/>
              </w:rPr>
            </w:pPr>
          </w:p>
        </w:tc>
        <w:tc>
          <w:tcPr>
            <w:tcW w:w="300" w:type="dxa"/>
            <w:vAlign w:val="bottom"/>
          </w:tcPr>
          <w:p w:rsidR="00466162" w:rsidRPr="00FE2BD4" w:rsidRDefault="00843CC3" w:rsidP="00C70A21">
            <w:pPr>
              <w:rPr>
                <w:sz w:val="24"/>
                <w:szCs w:val="24"/>
              </w:rPr>
            </w:pPr>
            <w:r>
              <w:rPr>
                <w:rFonts w:eastAsia="Times New Roman"/>
                <w:w w:val="99"/>
                <w:sz w:val="24"/>
                <w:szCs w:val="24"/>
              </w:rPr>
              <w:t>5</w:t>
            </w:r>
            <w:r w:rsidR="00466162" w:rsidRPr="00FE2BD4">
              <w:rPr>
                <w:rFonts w:eastAsia="Times New Roman"/>
                <w:w w:val="99"/>
                <w:sz w:val="24"/>
                <w:szCs w:val="24"/>
              </w:rPr>
              <w:t>.</w:t>
            </w:r>
          </w:p>
        </w:tc>
        <w:tc>
          <w:tcPr>
            <w:tcW w:w="6220" w:type="dxa"/>
            <w:tcBorders>
              <w:right w:val="single" w:sz="8" w:space="0" w:color="auto"/>
            </w:tcBorders>
            <w:vAlign w:val="bottom"/>
          </w:tcPr>
          <w:p w:rsidR="00466162" w:rsidRPr="00FE2BD4" w:rsidRDefault="00843CC3" w:rsidP="00C70A21">
            <w:pPr>
              <w:rPr>
                <w:sz w:val="24"/>
                <w:szCs w:val="24"/>
              </w:rPr>
            </w:pPr>
            <w:r>
              <w:rPr>
                <w:rFonts w:eastAsia="Times New Roman"/>
                <w:sz w:val="24"/>
                <w:szCs w:val="24"/>
              </w:rPr>
              <w:t>Об итогах пробного школьного сочинения по русскому языку в 11 классе.</w:t>
            </w:r>
          </w:p>
        </w:tc>
        <w:tc>
          <w:tcPr>
            <w:tcW w:w="1280" w:type="dxa"/>
            <w:tcBorders>
              <w:right w:val="single" w:sz="8" w:space="0" w:color="auto"/>
            </w:tcBorders>
            <w:vAlign w:val="bottom"/>
          </w:tcPr>
          <w:p w:rsidR="00466162" w:rsidRPr="00FE2BD4" w:rsidRDefault="00466162" w:rsidP="00C70A21">
            <w:pPr>
              <w:rPr>
                <w:sz w:val="24"/>
                <w:szCs w:val="24"/>
              </w:rPr>
            </w:pPr>
          </w:p>
        </w:tc>
        <w:tc>
          <w:tcPr>
            <w:tcW w:w="2120" w:type="dxa"/>
            <w:tcBorders>
              <w:right w:val="single" w:sz="8" w:space="0" w:color="auto"/>
            </w:tcBorders>
            <w:vAlign w:val="bottom"/>
          </w:tcPr>
          <w:p w:rsidR="00466162" w:rsidRPr="00FE2BD4" w:rsidRDefault="00843CC3" w:rsidP="00C70A21">
            <w:pPr>
              <w:rPr>
                <w:sz w:val="24"/>
                <w:szCs w:val="24"/>
              </w:rPr>
            </w:pPr>
            <w:r w:rsidRPr="00FE2BD4">
              <w:rPr>
                <w:sz w:val="24"/>
                <w:szCs w:val="24"/>
              </w:rPr>
              <w:t>Кубло Т.Н.</w:t>
            </w:r>
          </w:p>
        </w:tc>
      </w:tr>
      <w:tr w:rsidR="00466162" w:rsidRPr="00FE2BD4">
        <w:trPr>
          <w:trHeight w:val="261"/>
        </w:trPr>
        <w:tc>
          <w:tcPr>
            <w:tcW w:w="880" w:type="dxa"/>
            <w:tcBorders>
              <w:left w:val="single" w:sz="8" w:space="0" w:color="auto"/>
              <w:right w:val="single" w:sz="8" w:space="0" w:color="auto"/>
            </w:tcBorders>
            <w:vAlign w:val="bottom"/>
          </w:tcPr>
          <w:p w:rsidR="00466162" w:rsidRPr="00FE2BD4" w:rsidRDefault="00843CC3" w:rsidP="00843CC3">
            <w:pPr>
              <w:rPr>
                <w:sz w:val="24"/>
                <w:szCs w:val="24"/>
              </w:rPr>
            </w:pPr>
            <w:r>
              <w:rPr>
                <w:rFonts w:eastAsia="Times New Roman"/>
                <w:sz w:val="24"/>
                <w:szCs w:val="24"/>
              </w:rPr>
              <w:t xml:space="preserve">  I</w:t>
            </w:r>
            <w:r w:rsidRPr="00FE2BD4">
              <w:rPr>
                <w:rFonts w:eastAsia="Times New Roman"/>
                <w:sz w:val="24"/>
                <w:szCs w:val="24"/>
              </w:rPr>
              <w:t>V</w:t>
            </w:r>
            <w:r>
              <w:rPr>
                <w:rFonts w:eastAsia="Times New Roman"/>
                <w:sz w:val="24"/>
                <w:szCs w:val="24"/>
              </w:rPr>
              <w:t>.</w:t>
            </w:r>
          </w:p>
        </w:tc>
        <w:tc>
          <w:tcPr>
            <w:tcW w:w="6520" w:type="dxa"/>
            <w:gridSpan w:val="2"/>
            <w:tcBorders>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1.Итоги проверки журналов ( классных, элективных курсов,</w:t>
            </w:r>
          </w:p>
        </w:tc>
        <w:tc>
          <w:tcPr>
            <w:tcW w:w="1280" w:type="dxa"/>
            <w:tcBorders>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Ноябрь</w:t>
            </w:r>
          </w:p>
        </w:tc>
        <w:tc>
          <w:tcPr>
            <w:tcW w:w="2120" w:type="dxa"/>
            <w:tcBorders>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Кубло Т.Н.</w:t>
            </w:r>
          </w:p>
        </w:tc>
      </w:tr>
      <w:tr w:rsidR="00466162" w:rsidRPr="00FE2BD4">
        <w:trPr>
          <w:trHeight w:val="276"/>
        </w:trPr>
        <w:tc>
          <w:tcPr>
            <w:tcW w:w="880" w:type="dxa"/>
            <w:tcBorders>
              <w:left w:val="single" w:sz="8" w:space="0" w:color="auto"/>
              <w:right w:val="single" w:sz="8" w:space="0" w:color="auto"/>
            </w:tcBorders>
            <w:vAlign w:val="bottom"/>
          </w:tcPr>
          <w:p w:rsidR="00466162" w:rsidRPr="00FE2BD4" w:rsidRDefault="00466162" w:rsidP="00C70A21">
            <w:pPr>
              <w:rPr>
                <w:sz w:val="24"/>
                <w:szCs w:val="24"/>
              </w:rPr>
            </w:pPr>
          </w:p>
        </w:tc>
        <w:tc>
          <w:tcPr>
            <w:tcW w:w="6520" w:type="dxa"/>
            <w:gridSpan w:val="2"/>
            <w:tcBorders>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кружковой работы).</w:t>
            </w:r>
          </w:p>
        </w:tc>
        <w:tc>
          <w:tcPr>
            <w:tcW w:w="1280" w:type="dxa"/>
            <w:tcBorders>
              <w:right w:val="single" w:sz="8" w:space="0" w:color="auto"/>
            </w:tcBorders>
            <w:vAlign w:val="bottom"/>
          </w:tcPr>
          <w:p w:rsidR="00466162" w:rsidRPr="00FE2BD4" w:rsidRDefault="00466162" w:rsidP="00C70A21">
            <w:pPr>
              <w:rPr>
                <w:sz w:val="24"/>
                <w:szCs w:val="24"/>
              </w:rPr>
            </w:pPr>
          </w:p>
        </w:tc>
        <w:tc>
          <w:tcPr>
            <w:tcW w:w="2120" w:type="dxa"/>
            <w:tcBorders>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Зимовец Л.М.</w:t>
            </w:r>
          </w:p>
        </w:tc>
      </w:tr>
      <w:tr w:rsidR="00466162" w:rsidRPr="00FE2BD4">
        <w:trPr>
          <w:trHeight w:val="276"/>
        </w:trPr>
        <w:tc>
          <w:tcPr>
            <w:tcW w:w="880" w:type="dxa"/>
            <w:tcBorders>
              <w:left w:val="single" w:sz="8" w:space="0" w:color="auto"/>
              <w:right w:val="single" w:sz="8" w:space="0" w:color="auto"/>
            </w:tcBorders>
            <w:vAlign w:val="bottom"/>
          </w:tcPr>
          <w:p w:rsidR="00466162" w:rsidRPr="00FE2BD4" w:rsidRDefault="00466162" w:rsidP="00C70A21">
            <w:pPr>
              <w:rPr>
                <w:sz w:val="24"/>
                <w:szCs w:val="24"/>
              </w:rPr>
            </w:pPr>
          </w:p>
        </w:tc>
        <w:tc>
          <w:tcPr>
            <w:tcW w:w="300" w:type="dxa"/>
            <w:vAlign w:val="bottom"/>
          </w:tcPr>
          <w:p w:rsidR="00466162" w:rsidRPr="00FE2BD4" w:rsidRDefault="00843CC3" w:rsidP="00C70A21">
            <w:pPr>
              <w:rPr>
                <w:sz w:val="24"/>
                <w:szCs w:val="24"/>
              </w:rPr>
            </w:pPr>
            <w:r>
              <w:rPr>
                <w:rFonts w:eastAsia="Times New Roman"/>
                <w:w w:val="99"/>
                <w:sz w:val="24"/>
                <w:szCs w:val="24"/>
              </w:rPr>
              <w:t>2.</w:t>
            </w:r>
          </w:p>
        </w:tc>
        <w:tc>
          <w:tcPr>
            <w:tcW w:w="6220" w:type="dxa"/>
            <w:tcBorders>
              <w:right w:val="single" w:sz="8" w:space="0" w:color="auto"/>
            </w:tcBorders>
            <w:vAlign w:val="bottom"/>
          </w:tcPr>
          <w:p w:rsidR="00466162" w:rsidRPr="00843CC3" w:rsidRDefault="00843CC3" w:rsidP="00C70A21">
            <w:pPr>
              <w:rPr>
                <w:rFonts w:eastAsia="Times New Roman"/>
                <w:sz w:val="24"/>
                <w:szCs w:val="24"/>
              </w:rPr>
            </w:pPr>
            <w:r>
              <w:rPr>
                <w:rFonts w:eastAsia="Times New Roman"/>
                <w:sz w:val="24"/>
                <w:szCs w:val="24"/>
              </w:rPr>
              <w:t>О результатах анкетирования степени удовлетворённости родителей обучающихся организацией образовательного процесса</w:t>
            </w:r>
          </w:p>
        </w:tc>
        <w:tc>
          <w:tcPr>
            <w:tcW w:w="1280" w:type="dxa"/>
            <w:tcBorders>
              <w:right w:val="single" w:sz="8" w:space="0" w:color="auto"/>
            </w:tcBorders>
            <w:vAlign w:val="bottom"/>
          </w:tcPr>
          <w:p w:rsidR="00466162" w:rsidRPr="00FE2BD4" w:rsidRDefault="00466162" w:rsidP="00C70A21">
            <w:pPr>
              <w:rPr>
                <w:sz w:val="24"/>
                <w:szCs w:val="24"/>
              </w:rPr>
            </w:pPr>
          </w:p>
        </w:tc>
        <w:tc>
          <w:tcPr>
            <w:tcW w:w="2120" w:type="dxa"/>
            <w:tcBorders>
              <w:right w:val="single" w:sz="8" w:space="0" w:color="auto"/>
            </w:tcBorders>
            <w:vAlign w:val="bottom"/>
          </w:tcPr>
          <w:p w:rsidR="00466162" w:rsidRPr="00FE2BD4" w:rsidRDefault="00466162" w:rsidP="00C70A21">
            <w:pPr>
              <w:rPr>
                <w:sz w:val="24"/>
                <w:szCs w:val="24"/>
              </w:rPr>
            </w:pPr>
            <w:r w:rsidRPr="00FE2BD4">
              <w:rPr>
                <w:rFonts w:eastAsia="Times New Roman"/>
                <w:sz w:val="24"/>
                <w:szCs w:val="24"/>
              </w:rPr>
              <w:t>Гомон П.А.</w:t>
            </w:r>
          </w:p>
        </w:tc>
      </w:tr>
      <w:tr w:rsidR="00466162" w:rsidRPr="00FE2BD4">
        <w:trPr>
          <w:trHeight w:val="276"/>
        </w:trPr>
        <w:tc>
          <w:tcPr>
            <w:tcW w:w="880" w:type="dxa"/>
            <w:tcBorders>
              <w:left w:val="single" w:sz="8" w:space="0" w:color="auto"/>
              <w:right w:val="single" w:sz="8" w:space="0" w:color="auto"/>
            </w:tcBorders>
            <w:vAlign w:val="bottom"/>
          </w:tcPr>
          <w:p w:rsidR="00466162" w:rsidRPr="00FE2BD4" w:rsidRDefault="00466162" w:rsidP="00C70A21">
            <w:pPr>
              <w:rPr>
                <w:sz w:val="24"/>
                <w:szCs w:val="24"/>
              </w:rPr>
            </w:pPr>
          </w:p>
        </w:tc>
        <w:tc>
          <w:tcPr>
            <w:tcW w:w="6520" w:type="dxa"/>
            <w:gridSpan w:val="2"/>
            <w:tcBorders>
              <w:right w:val="single" w:sz="8" w:space="0" w:color="auto"/>
            </w:tcBorders>
            <w:vAlign w:val="bottom"/>
          </w:tcPr>
          <w:p w:rsidR="00466162" w:rsidRPr="00FE2BD4" w:rsidRDefault="00843CC3" w:rsidP="00C70A21">
            <w:pPr>
              <w:rPr>
                <w:sz w:val="24"/>
                <w:szCs w:val="24"/>
              </w:rPr>
            </w:pPr>
            <w:r>
              <w:rPr>
                <w:sz w:val="24"/>
                <w:szCs w:val="24"/>
              </w:rPr>
              <w:t>3.Итоги проверки дневников учащихся 5-11 классов.</w:t>
            </w:r>
          </w:p>
        </w:tc>
        <w:tc>
          <w:tcPr>
            <w:tcW w:w="1280" w:type="dxa"/>
            <w:tcBorders>
              <w:right w:val="single" w:sz="8" w:space="0" w:color="auto"/>
            </w:tcBorders>
            <w:vAlign w:val="bottom"/>
          </w:tcPr>
          <w:p w:rsidR="00466162" w:rsidRPr="00FE2BD4" w:rsidRDefault="00466162" w:rsidP="00C70A21">
            <w:pPr>
              <w:rPr>
                <w:sz w:val="24"/>
                <w:szCs w:val="24"/>
              </w:rPr>
            </w:pPr>
          </w:p>
        </w:tc>
        <w:tc>
          <w:tcPr>
            <w:tcW w:w="2120" w:type="dxa"/>
            <w:tcBorders>
              <w:right w:val="single" w:sz="8" w:space="0" w:color="auto"/>
            </w:tcBorders>
            <w:vAlign w:val="bottom"/>
          </w:tcPr>
          <w:p w:rsidR="00466162" w:rsidRPr="00FE2BD4" w:rsidRDefault="00466162" w:rsidP="00C70A21">
            <w:pPr>
              <w:rPr>
                <w:sz w:val="24"/>
                <w:szCs w:val="24"/>
              </w:rPr>
            </w:pPr>
            <w:r w:rsidRPr="00FE2BD4">
              <w:rPr>
                <w:sz w:val="24"/>
                <w:szCs w:val="24"/>
              </w:rPr>
              <w:t>Зимовец Л.М.</w:t>
            </w:r>
          </w:p>
        </w:tc>
      </w:tr>
      <w:tr w:rsidR="00843CC3" w:rsidRPr="00FE2BD4">
        <w:trPr>
          <w:trHeight w:val="276"/>
        </w:trPr>
        <w:tc>
          <w:tcPr>
            <w:tcW w:w="880" w:type="dxa"/>
            <w:tcBorders>
              <w:left w:val="single" w:sz="8" w:space="0" w:color="auto"/>
              <w:right w:val="single" w:sz="8" w:space="0" w:color="auto"/>
            </w:tcBorders>
            <w:vAlign w:val="bottom"/>
          </w:tcPr>
          <w:p w:rsidR="00843CC3" w:rsidRPr="00FE2BD4" w:rsidRDefault="00843CC3" w:rsidP="00C70A21">
            <w:pPr>
              <w:rPr>
                <w:sz w:val="24"/>
                <w:szCs w:val="24"/>
              </w:rPr>
            </w:pPr>
          </w:p>
        </w:tc>
        <w:tc>
          <w:tcPr>
            <w:tcW w:w="6520" w:type="dxa"/>
            <w:gridSpan w:val="2"/>
            <w:tcBorders>
              <w:right w:val="single" w:sz="8" w:space="0" w:color="auto"/>
            </w:tcBorders>
            <w:vAlign w:val="bottom"/>
          </w:tcPr>
          <w:p w:rsidR="00843CC3" w:rsidRPr="00843CC3" w:rsidRDefault="00843CC3" w:rsidP="005B7C1A">
            <w:pPr>
              <w:rPr>
                <w:sz w:val="24"/>
                <w:szCs w:val="24"/>
              </w:rPr>
            </w:pPr>
            <w:r>
              <w:rPr>
                <w:sz w:val="24"/>
                <w:szCs w:val="24"/>
              </w:rPr>
              <w:t>4Результаты работы по формированию БЖ обучающихся и воспитанников дошкольной группы .</w:t>
            </w:r>
          </w:p>
        </w:tc>
        <w:tc>
          <w:tcPr>
            <w:tcW w:w="1280" w:type="dxa"/>
            <w:tcBorders>
              <w:right w:val="single" w:sz="8" w:space="0" w:color="auto"/>
            </w:tcBorders>
            <w:vAlign w:val="bottom"/>
          </w:tcPr>
          <w:p w:rsidR="00843CC3" w:rsidRPr="00FE2BD4" w:rsidRDefault="00843CC3" w:rsidP="005B7C1A">
            <w:pPr>
              <w:rPr>
                <w:sz w:val="24"/>
                <w:szCs w:val="24"/>
              </w:rPr>
            </w:pPr>
          </w:p>
        </w:tc>
        <w:tc>
          <w:tcPr>
            <w:tcW w:w="2120" w:type="dxa"/>
            <w:tcBorders>
              <w:right w:val="single" w:sz="8" w:space="0" w:color="auto"/>
            </w:tcBorders>
            <w:vAlign w:val="bottom"/>
          </w:tcPr>
          <w:p w:rsidR="00843CC3" w:rsidRPr="00FE2BD4" w:rsidRDefault="00843CC3" w:rsidP="005B7C1A">
            <w:pPr>
              <w:rPr>
                <w:sz w:val="24"/>
                <w:szCs w:val="24"/>
              </w:rPr>
            </w:pPr>
            <w:r>
              <w:rPr>
                <w:sz w:val="24"/>
                <w:szCs w:val="24"/>
              </w:rPr>
              <w:t>Зимовец Л.М.</w:t>
            </w:r>
          </w:p>
        </w:tc>
      </w:tr>
      <w:tr w:rsidR="007C6C95" w:rsidRPr="00FE2BD4">
        <w:trPr>
          <w:trHeight w:val="276"/>
        </w:trPr>
        <w:tc>
          <w:tcPr>
            <w:tcW w:w="880" w:type="dxa"/>
            <w:tcBorders>
              <w:left w:val="single" w:sz="8" w:space="0" w:color="auto"/>
              <w:right w:val="single" w:sz="8" w:space="0" w:color="auto"/>
            </w:tcBorders>
            <w:vAlign w:val="bottom"/>
          </w:tcPr>
          <w:p w:rsidR="007C6C95" w:rsidRPr="00FE2BD4" w:rsidRDefault="007C6C95" w:rsidP="00C70A21">
            <w:pPr>
              <w:rPr>
                <w:sz w:val="24"/>
                <w:szCs w:val="24"/>
              </w:rPr>
            </w:pPr>
          </w:p>
        </w:tc>
        <w:tc>
          <w:tcPr>
            <w:tcW w:w="6520" w:type="dxa"/>
            <w:gridSpan w:val="2"/>
            <w:tcBorders>
              <w:right w:val="single" w:sz="8" w:space="0" w:color="auto"/>
            </w:tcBorders>
            <w:vAlign w:val="bottom"/>
          </w:tcPr>
          <w:p w:rsidR="007C6C95" w:rsidRPr="00843CC3" w:rsidRDefault="007C6C95" w:rsidP="005B7C1A">
            <w:pPr>
              <w:rPr>
                <w:sz w:val="24"/>
                <w:szCs w:val="24"/>
              </w:rPr>
            </w:pPr>
            <w:r>
              <w:rPr>
                <w:sz w:val="24"/>
                <w:szCs w:val="24"/>
              </w:rPr>
              <w:t>5.Использование ИКТ на уроках в 6,9 классах.</w:t>
            </w:r>
          </w:p>
        </w:tc>
        <w:tc>
          <w:tcPr>
            <w:tcW w:w="1280" w:type="dxa"/>
            <w:tcBorders>
              <w:right w:val="single" w:sz="8" w:space="0" w:color="auto"/>
            </w:tcBorders>
            <w:vAlign w:val="bottom"/>
          </w:tcPr>
          <w:p w:rsidR="007C6C95" w:rsidRPr="00FE2BD4" w:rsidRDefault="007C6C95" w:rsidP="005B7C1A">
            <w:pPr>
              <w:rPr>
                <w:sz w:val="24"/>
                <w:szCs w:val="24"/>
              </w:rPr>
            </w:pPr>
          </w:p>
        </w:tc>
        <w:tc>
          <w:tcPr>
            <w:tcW w:w="2120" w:type="dxa"/>
            <w:tcBorders>
              <w:right w:val="single" w:sz="8" w:space="0" w:color="auto"/>
            </w:tcBorders>
            <w:vAlign w:val="bottom"/>
          </w:tcPr>
          <w:p w:rsidR="007C6C95" w:rsidRPr="00FE2BD4" w:rsidRDefault="007C6C95" w:rsidP="005B7C1A">
            <w:pPr>
              <w:rPr>
                <w:sz w:val="24"/>
                <w:szCs w:val="24"/>
              </w:rPr>
            </w:pPr>
            <w:r>
              <w:rPr>
                <w:sz w:val="24"/>
                <w:szCs w:val="24"/>
              </w:rPr>
              <w:t>Кубло Т.Н.</w:t>
            </w:r>
          </w:p>
        </w:tc>
      </w:tr>
      <w:tr w:rsidR="007C6C95" w:rsidRPr="00FE2BD4">
        <w:trPr>
          <w:trHeight w:val="281"/>
        </w:trPr>
        <w:tc>
          <w:tcPr>
            <w:tcW w:w="880" w:type="dxa"/>
            <w:tcBorders>
              <w:left w:val="single" w:sz="8" w:space="0" w:color="auto"/>
              <w:bottom w:val="single" w:sz="8" w:space="0" w:color="auto"/>
              <w:right w:val="single" w:sz="8" w:space="0" w:color="auto"/>
            </w:tcBorders>
            <w:vAlign w:val="bottom"/>
          </w:tcPr>
          <w:p w:rsidR="007C6C95" w:rsidRPr="00FE2BD4" w:rsidRDefault="007C6C95" w:rsidP="00C70A21">
            <w:pPr>
              <w:rPr>
                <w:sz w:val="24"/>
                <w:szCs w:val="24"/>
              </w:rPr>
            </w:pPr>
          </w:p>
        </w:tc>
        <w:tc>
          <w:tcPr>
            <w:tcW w:w="6520" w:type="dxa"/>
            <w:gridSpan w:val="2"/>
            <w:tcBorders>
              <w:bottom w:val="single" w:sz="8" w:space="0" w:color="auto"/>
              <w:right w:val="single" w:sz="8" w:space="0" w:color="auto"/>
            </w:tcBorders>
            <w:vAlign w:val="bottom"/>
          </w:tcPr>
          <w:p w:rsidR="007C6C95" w:rsidRPr="00843CC3" w:rsidRDefault="007C6C95" w:rsidP="00843CC3">
            <w:pPr>
              <w:rPr>
                <w:sz w:val="24"/>
                <w:szCs w:val="24"/>
              </w:rPr>
            </w:pPr>
            <w:r>
              <w:rPr>
                <w:sz w:val="24"/>
                <w:szCs w:val="24"/>
              </w:rPr>
              <w:t>6.Нормирование домашних заданий.</w:t>
            </w:r>
          </w:p>
        </w:tc>
        <w:tc>
          <w:tcPr>
            <w:tcW w:w="1280" w:type="dxa"/>
            <w:tcBorders>
              <w:bottom w:val="single" w:sz="8" w:space="0" w:color="auto"/>
              <w:right w:val="single" w:sz="8" w:space="0" w:color="auto"/>
            </w:tcBorders>
            <w:vAlign w:val="bottom"/>
          </w:tcPr>
          <w:p w:rsidR="007C6C95" w:rsidRPr="00FE2BD4" w:rsidRDefault="007C6C95" w:rsidP="00C70A21">
            <w:pPr>
              <w:rPr>
                <w:sz w:val="24"/>
                <w:szCs w:val="24"/>
              </w:rPr>
            </w:pPr>
          </w:p>
        </w:tc>
        <w:tc>
          <w:tcPr>
            <w:tcW w:w="2120" w:type="dxa"/>
            <w:tcBorders>
              <w:bottom w:val="single" w:sz="8" w:space="0" w:color="auto"/>
              <w:right w:val="single" w:sz="8" w:space="0" w:color="auto"/>
            </w:tcBorders>
            <w:vAlign w:val="bottom"/>
          </w:tcPr>
          <w:p w:rsidR="007C6C95" w:rsidRPr="00FE2BD4" w:rsidRDefault="007C6C95" w:rsidP="00C70A21">
            <w:pPr>
              <w:rPr>
                <w:sz w:val="24"/>
                <w:szCs w:val="24"/>
              </w:rPr>
            </w:pPr>
            <w:r>
              <w:rPr>
                <w:sz w:val="24"/>
                <w:szCs w:val="24"/>
              </w:rPr>
              <w:t>Кубло Т.Н.</w:t>
            </w:r>
          </w:p>
        </w:tc>
      </w:tr>
      <w:tr w:rsidR="007C6C95" w:rsidRPr="00FE2BD4">
        <w:trPr>
          <w:trHeight w:val="261"/>
        </w:trPr>
        <w:tc>
          <w:tcPr>
            <w:tcW w:w="880" w:type="dxa"/>
            <w:tcBorders>
              <w:left w:val="single" w:sz="8" w:space="0" w:color="auto"/>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V</w:t>
            </w:r>
            <w:r w:rsidR="005B7C1A">
              <w:rPr>
                <w:rFonts w:eastAsia="Times New Roman"/>
                <w:sz w:val="24"/>
                <w:szCs w:val="24"/>
              </w:rPr>
              <w:t>.</w:t>
            </w:r>
          </w:p>
        </w:tc>
        <w:tc>
          <w:tcPr>
            <w:tcW w:w="6520" w:type="dxa"/>
            <w:gridSpan w:val="2"/>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1.О результатах районных предметных олимпиад.</w:t>
            </w:r>
          </w:p>
        </w:tc>
        <w:tc>
          <w:tcPr>
            <w:tcW w:w="1280" w:type="dxa"/>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декабрь</w:t>
            </w:r>
          </w:p>
        </w:tc>
        <w:tc>
          <w:tcPr>
            <w:tcW w:w="2120" w:type="dxa"/>
            <w:tcBorders>
              <w:right w:val="single" w:sz="8" w:space="0" w:color="auto"/>
            </w:tcBorders>
            <w:vAlign w:val="bottom"/>
          </w:tcPr>
          <w:p w:rsidR="007C6C95" w:rsidRPr="00FE2BD4" w:rsidRDefault="007C6C95" w:rsidP="007C6C95">
            <w:pPr>
              <w:rPr>
                <w:sz w:val="24"/>
                <w:szCs w:val="24"/>
              </w:rPr>
            </w:pPr>
            <w:r w:rsidRPr="00FE2BD4">
              <w:rPr>
                <w:rFonts w:eastAsia="Times New Roman"/>
                <w:sz w:val="24"/>
                <w:szCs w:val="24"/>
              </w:rPr>
              <w:t>Кубло Т.Н.</w:t>
            </w:r>
          </w:p>
        </w:tc>
      </w:tr>
      <w:tr w:rsidR="007C6C95" w:rsidRPr="00FE2BD4">
        <w:trPr>
          <w:trHeight w:val="276"/>
        </w:trPr>
        <w:tc>
          <w:tcPr>
            <w:tcW w:w="880" w:type="dxa"/>
            <w:tcBorders>
              <w:left w:val="single" w:sz="8" w:space="0" w:color="auto"/>
              <w:right w:val="single" w:sz="8" w:space="0" w:color="auto"/>
            </w:tcBorders>
            <w:vAlign w:val="bottom"/>
          </w:tcPr>
          <w:p w:rsidR="007C6C95" w:rsidRPr="00FE2BD4" w:rsidRDefault="007C6C95" w:rsidP="00C70A21">
            <w:pPr>
              <w:rPr>
                <w:sz w:val="24"/>
                <w:szCs w:val="24"/>
              </w:rPr>
            </w:pPr>
          </w:p>
        </w:tc>
        <w:tc>
          <w:tcPr>
            <w:tcW w:w="6520" w:type="dxa"/>
            <w:gridSpan w:val="2"/>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2.Об итогах проверки состояния техники безопасности в</w:t>
            </w:r>
          </w:p>
        </w:tc>
        <w:tc>
          <w:tcPr>
            <w:tcW w:w="1280" w:type="dxa"/>
            <w:tcBorders>
              <w:right w:val="single" w:sz="8" w:space="0" w:color="auto"/>
            </w:tcBorders>
            <w:vAlign w:val="bottom"/>
          </w:tcPr>
          <w:p w:rsidR="007C6C95" w:rsidRPr="00FE2BD4" w:rsidRDefault="007C6C95" w:rsidP="00C70A21">
            <w:pPr>
              <w:rPr>
                <w:sz w:val="24"/>
                <w:szCs w:val="24"/>
              </w:rPr>
            </w:pPr>
          </w:p>
        </w:tc>
        <w:tc>
          <w:tcPr>
            <w:tcW w:w="2120" w:type="dxa"/>
            <w:tcBorders>
              <w:right w:val="single" w:sz="8" w:space="0" w:color="auto"/>
            </w:tcBorders>
            <w:vAlign w:val="bottom"/>
          </w:tcPr>
          <w:p w:rsidR="007C6C95" w:rsidRPr="00FE2BD4" w:rsidRDefault="007C6C95" w:rsidP="00C70A21">
            <w:pPr>
              <w:rPr>
                <w:sz w:val="24"/>
                <w:szCs w:val="24"/>
              </w:rPr>
            </w:pPr>
          </w:p>
        </w:tc>
      </w:tr>
      <w:tr w:rsidR="007C6C95" w:rsidRPr="00FE2BD4">
        <w:trPr>
          <w:trHeight w:val="276"/>
        </w:trPr>
        <w:tc>
          <w:tcPr>
            <w:tcW w:w="880" w:type="dxa"/>
            <w:tcBorders>
              <w:left w:val="single" w:sz="8" w:space="0" w:color="auto"/>
              <w:right w:val="single" w:sz="8" w:space="0" w:color="auto"/>
            </w:tcBorders>
            <w:vAlign w:val="bottom"/>
          </w:tcPr>
          <w:p w:rsidR="007C6C95" w:rsidRPr="00FE2BD4" w:rsidRDefault="007C6C95" w:rsidP="00C70A21">
            <w:pPr>
              <w:rPr>
                <w:sz w:val="24"/>
                <w:szCs w:val="24"/>
              </w:rPr>
            </w:pPr>
          </w:p>
        </w:tc>
        <w:tc>
          <w:tcPr>
            <w:tcW w:w="6520" w:type="dxa"/>
            <w:gridSpan w:val="2"/>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кабинетах.</w:t>
            </w:r>
          </w:p>
        </w:tc>
        <w:tc>
          <w:tcPr>
            <w:tcW w:w="1280" w:type="dxa"/>
            <w:tcBorders>
              <w:right w:val="single" w:sz="8" w:space="0" w:color="auto"/>
            </w:tcBorders>
            <w:vAlign w:val="bottom"/>
          </w:tcPr>
          <w:p w:rsidR="007C6C95" w:rsidRPr="00FE2BD4" w:rsidRDefault="007C6C95" w:rsidP="00C70A21">
            <w:pPr>
              <w:rPr>
                <w:sz w:val="24"/>
                <w:szCs w:val="24"/>
              </w:rPr>
            </w:pPr>
          </w:p>
        </w:tc>
        <w:tc>
          <w:tcPr>
            <w:tcW w:w="2120" w:type="dxa"/>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Гомон П.А.</w:t>
            </w:r>
          </w:p>
        </w:tc>
      </w:tr>
      <w:tr w:rsidR="007C6C95" w:rsidRPr="00FE2BD4">
        <w:trPr>
          <w:trHeight w:val="277"/>
        </w:trPr>
        <w:tc>
          <w:tcPr>
            <w:tcW w:w="880" w:type="dxa"/>
            <w:tcBorders>
              <w:left w:val="single" w:sz="8" w:space="0" w:color="auto"/>
              <w:right w:val="single" w:sz="8" w:space="0" w:color="auto"/>
            </w:tcBorders>
            <w:vAlign w:val="bottom"/>
          </w:tcPr>
          <w:p w:rsidR="007C6C95" w:rsidRPr="00FE2BD4" w:rsidRDefault="007C6C95" w:rsidP="00C70A21">
            <w:pPr>
              <w:rPr>
                <w:sz w:val="24"/>
                <w:szCs w:val="24"/>
              </w:rPr>
            </w:pPr>
          </w:p>
        </w:tc>
        <w:tc>
          <w:tcPr>
            <w:tcW w:w="6520" w:type="dxa"/>
            <w:gridSpan w:val="2"/>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 xml:space="preserve">3.Об итогах мониторинга </w:t>
            </w:r>
            <w:r>
              <w:rPr>
                <w:rFonts w:eastAsia="Times New Roman"/>
                <w:sz w:val="24"/>
                <w:szCs w:val="24"/>
              </w:rPr>
              <w:t>качества подготовки учащихся 9,11</w:t>
            </w:r>
          </w:p>
        </w:tc>
        <w:tc>
          <w:tcPr>
            <w:tcW w:w="1280" w:type="dxa"/>
            <w:tcBorders>
              <w:right w:val="single" w:sz="8" w:space="0" w:color="auto"/>
            </w:tcBorders>
            <w:vAlign w:val="bottom"/>
          </w:tcPr>
          <w:p w:rsidR="007C6C95" w:rsidRPr="00FE2BD4" w:rsidRDefault="007C6C95" w:rsidP="00C70A21">
            <w:pPr>
              <w:rPr>
                <w:sz w:val="24"/>
                <w:szCs w:val="24"/>
              </w:rPr>
            </w:pPr>
          </w:p>
        </w:tc>
        <w:tc>
          <w:tcPr>
            <w:tcW w:w="2120" w:type="dxa"/>
            <w:tcBorders>
              <w:right w:val="single" w:sz="8" w:space="0" w:color="auto"/>
            </w:tcBorders>
            <w:vAlign w:val="bottom"/>
          </w:tcPr>
          <w:p w:rsidR="007C6C95" w:rsidRPr="00FE2BD4" w:rsidRDefault="007C6C95" w:rsidP="00C70A21">
            <w:pPr>
              <w:rPr>
                <w:sz w:val="24"/>
                <w:szCs w:val="24"/>
              </w:rPr>
            </w:pPr>
          </w:p>
        </w:tc>
      </w:tr>
      <w:tr w:rsidR="007C6C95" w:rsidRPr="00FE2BD4">
        <w:trPr>
          <w:trHeight w:val="276"/>
        </w:trPr>
        <w:tc>
          <w:tcPr>
            <w:tcW w:w="880" w:type="dxa"/>
            <w:tcBorders>
              <w:left w:val="single" w:sz="8" w:space="0" w:color="auto"/>
              <w:right w:val="single" w:sz="8" w:space="0" w:color="auto"/>
            </w:tcBorders>
            <w:vAlign w:val="bottom"/>
          </w:tcPr>
          <w:p w:rsidR="007C6C95" w:rsidRPr="00FE2BD4" w:rsidRDefault="007C6C95" w:rsidP="00C70A21">
            <w:pPr>
              <w:rPr>
                <w:sz w:val="24"/>
                <w:szCs w:val="24"/>
              </w:rPr>
            </w:pPr>
          </w:p>
        </w:tc>
        <w:tc>
          <w:tcPr>
            <w:tcW w:w="6520" w:type="dxa"/>
            <w:gridSpan w:val="2"/>
            <w:tcBorders>
              <w:right w:val="single" w:sz="8" w:space="0" w:color="auto"/>
            </w:tcBorders>
            <w:vAlign w:val="bottom"/>
          </w:tcPr>
          <w:p w:rsidR="007C6C95" w:rsidRPr="00FE2BD4" w:rsidRDefault="007C6C95" w:rsidP="00C70A21">
            <w:pPr>
              <w:rPr>
                <w:sz w:val="24"/>
                <w:szCs w:val="24"/>
              </w:rPr>
            </w:pPr>
            <w:r>
              <w:rPr>
                <w:rFonts w:eastAsia="Times New Roman"/>
                <w:sz w:val="24"/>
                <w:szCs w:val="24"/>
              </w:rPr>
              <w:t>классов по географии, обществознанию.</w:t>
            </w:r>
          </w:p>
        </w:tc>
        <w:tc>
          <w:tcPr>
            <w:tcW w:w="1280" w:type="dxa"/>
            <w:tcBorders>
              <w:right w:val="single" w:sz="8" w:space="0" w:color="auto"/>
            </w:tcBorders>
            <w:vAlign w:val="bottom"/>
          </w:tcPr>
          <w:p w:rsidR="007C6C95" w:rsidRPr="00FE2BD4" w:rsidRDefault="007C6C95" w:rsidP="00C70A21">
            <w:pPr>
              <w:rPr>
                <w:sz w:val="24"/>
                <w:szCs w:val="24"/>
              </w:rPr>
            </w:pPr>
          </w:p>
        </w:tc>
        <w:tc>
          <w:tcPr>
            <w:tcW w:w="2120" w:type="dxa"/>
            <w:tcBorders>
              <w:right w:val="single" w:sz="8" w:space="0" w:color="auto"/>
            </w:tcBorders>
            <w:vAlign w:val="bottom"/>
          </w:tcPr>
          <w:p w:rsidR="007C6C95" w:rsidRPr="00FE2BD4" w:rsidRDefault="007C6C95" w:rsidP="00C70A21">
            <w:pPr>
              <w:rPr>
                <w:sz w:val="24"/>
                <w:szCs w:val="24"/>
              </w:rPr>
            </w:pPr>
            <w:r>
              <w:rPr>
                <w:sz w:val="24"/>
                <w:szCs w:val="24"/>
              </w:rPr>
              <w:t>Кубло Т.Н.</w:t>
            </w:r>
          </w:p>
        </w:tc>
      </w:tr>
      <w:tr w:rsidR="007C6C95" w:rsidRPr="00FE2BD4">
        <w:trPr>
          <w:trHeight w:val="281"/>
        </w:trPr>
        <w:tc>
          <w:tcPr>
            <w:tcW w:w="880" w:type="dxa"/>
            <w:tcBorders>
              <w:left w:val="single" w:sz="8" w:space="0" w:color="auto"/>
              <w:bottom w:val="single" w:sz="8" w:space="0" w:color="auto"/>
              <w:right w:val="single" w:sz="8" w:space="0" w:color="auto"/>
            </w:tcBorders>
            <w:vAlign w:val="bottom"/>
          </w:tcPr>
          <w:p w:rsidR="007C6C95" w:rsidRPr="00FE2BD4" w:rsidRDefault="007C6C95" w:rsidP="00C70A21">
            <w:pPr>
              <w:rPr>
                <w:sz w:val="24"/>
                <w:szCs w:val="24"/>
              </w:rPr>
            </w:pPr>
          </w:p>
        </w:tc>
        <w:tc>
          <w:tcPr>
            <w:tcW w:w="6520" w:type="dxa"/>
            <w:gridSpan w:val="2"/>
            <w:tcBorders>
              <w:bottom w:val="single" w:sz="8" w:space="0" w:color="auto"/>
              <w:right w:val="single" w:sz="8" w:space="0" w:color="auto"/>
            </w:tcBorders>
            <w:vAlign w:val="bottom"/>
          </w:tcPr>
          <w:p w:rsidR="007C6C95" w:rsidRPr="00FE2BD4" w:rsidRDefault="007C6C95" w:rsidP="00C70A21">
            <w:pPr>
              <w:rPr>
                <w:sz w:val="24"/>
                <w:szCs w:val="24"/>
              </w:rPr>
            </w:pPr>
          </w:p>
        </w:tc>
        <w:tc>
          <w:tcPr>
            <w:tcW w:w="1280" w:type="dxa"/>
            <w:tcBorders>
              <w:bottom w:val="single" w:sz="8" w:space="0" w:color="auto"/>
              <w:right w:val="single" w:sz="8" w:space="0" w:color="auto"/>
            </w:tcBorders>
            <w:vAlign w:val="bottom"/>
          </w:tcPr>
          <w:p w:rsidR="007C6C95" w:rsidRPr="00FE2BD4" w:rsidRDefault="007C6C95" w:rsidP="00C70A21">
            <w:pPr>
              <w:rPr>
                <w:sz w:val="24"/>
                <w:szCs w:val="24"/>
              </w:rPr>
            </w:pPr>
          </w:p>
        </w:tc>
        <w:tc>
          <w:tcPr>
            <w:tcW w:w="2120" w:type="dxa"/>
            <w:tcBorders>
              <w:bottom w:val="single" w:sz="8" w:space="0" w:color="auto"/>
              <w:right w:val="single" w:sz="8" w:space="0" w:color="auto"/>
            </w:tcBorders>
            <w:vAlign w:val="bottom"/>
          </w:tcPr>
          <w:p w:rsidR="007C6C95" w:rsidRPr="00FE2BD4" w:rsidRDefault="007C6C95" w:rsidP="00C70A21">
            <w:pPr>
              <w:rPr>
                <w:sz w:val="24"/>
                <w:szCs w:val="24"/>
              </w:rPr>
            </w:pPr>
          </w:p>
        </w:tc>
      </w:tr>
      <w:tr w:rsidR="007C6C95" w:rsidRPr="00FE2BD4">
        <w:trPr>
          <w:trHeight w:val="261"/>
        </w:trPr>
        <w:tc>
          <w:tcPr>
            <w:tcW w:w="880" w:type="dxa"/>
            <w:tcBorders>
              <w:left w:val="single" w:sz="8" w:space="0" w:color="auto"/>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lastRenderedPageBreak/>
              <w:t>VI</w:t>
            </w:r>
            <w:r w:rsidR="005B7C1A">
              <w:rPr>
                <w:rFonts w:eastAsia="Times New Roman"/>
                <w:sz w:val="24"/>
                <w:szCs w:val="24"/>
              </w:rPr>
              <w:t>.</w:t>
            </w:r>
          </w:p>
        </w:tc>
        <w:tc>
          <w:tcPr>
            <w:tcW w:w="6520" w:type="dxa"/>
            <w:gridSpan w:val="2"/>
            <w:tcBorders>
              <w:right w:val="single" w:sz="8" w:space="0" w:color="auto"/>
            </w:tcBorders>
            <w:vAlign w:val="bottom"/>
          </w:tcPr>
          <w:p w:rsidR="007C6C95" w:rsidRPr="00FE2BD4" w:rsidRDefault="007C6C95" w:rsidP="007C6C95">
            <w:pPr>
              <w:rPr>
                <w:sz w:val="24"/>
                <w:szCs w:val="24"/>
              </w:rPr>
            </w:pPr>
            <w:r w:rsidRPr="00FE2BD4">
              <w:rPr>
                <w:rFonts w:eastAsia="Times New Roman"/>
                <w:sz w:val="24"/>
                <w:szCs w:val="24"/>
              </w:rPr>
              <w:t>1.</w:t>
            </w:r>
          </w:p>
        </w:tc>
        <w:tc>
          <w:tcPr>
            <w:tcW w:w="1280" w:type="dxa"/>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Декабрь</w:t>
            </w:r>
          </w:p>
        </w:tc>
        <w:tc>
          <w:tcPr>
            <w:tcW w:w="2120" w:type="dxa"/>
            <w:tcBorders>
              <w:right w:val="single" w:sz="8" w:space="0" w:color="auto"/>
            </w:tcBorders>
            <w:vAlign w:val="bottom"/>
          </w:tcPr>
          <w:p w:rsidR="007C6C95" w:rsidRPr="00FE2BD4" w:rsidRDefault="007C6C95" w:rsidP="00C70A21">
            <w:pPr>
              <w:rPr>
                <w:sz w:val="24"/>
                <w:szCs w:val="24"/>
              </w:rPr>
            </w:pPr>
          </w:p>
        </w:tc>
      </w:tr>
      <w:tr w:rsidR="007C6C95" w:rsidRPr="00FE2BD4">
        <w:trPr>
          <w:trHeight w:val="276"/>
        </w:trPr>
        <w:tc>
          <w:tcPr>
            <w:tcW w:w="880" w:type="dxa"/>
            <w:tcBorders>
              <w:left w:val="single" w:sz="8" w:space="0" w:color="auto"/>
              <w:right w:val="single" w:sz="8" w:space="0" w:color="auto"/>
            </w:tcBorders>
            <w:vAlign w:val="bottom"/>
          </w:tcPr>
          <w:p w:rsidR="007C6C95" w:rsidRPr="00FE2BD4" w:rsidRDefault="007C6C95" w:rsidP="00C70A21">
            <w:pPr>
              <w:rPr>
                <w:sz w:val="24"/>
                <w:szCs w:val="24"/>
              </w:rPr>
            </w:pPr>
          </w:p>
        </w:tc>
        <w:tc>
          <w:tcPr>
            <w:tcW w:w="300" w:type="dxa"/>
            <w:vAlign w:val="bottom"/>
          </w:tcPr>
          <w:p w:rsidR="007C6C95" w:rsidRPr="00FE2BD4" w:rsidRDefault="007C6C95" w:rsidP="00C70A21">
            <w:pPr>
              <w:rPr>
                <w:sz w:val="24"/>
                <w:szCs w:val="24"/>
              </w:rPr>
            </w:pPr>
            <w:r w:rsidRPr="00FE2BD4">
              <w:rPr>
                <w:rFonts w:eastAsia="Times New Roman"/>
                <w:w w:val="99"/>
                <w:sz w:val="24"/>
                <w:szCs w:val="24"/>
              </w:rPr>
              <w:t>2.</w:t>
            </w:r>
          </w:p>
        </w:tc>
        <w:tc>
          <w:tcPr>
            <w:tcW w:w="6220" w:type="dxa"/>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Проведение новогодних праздников и организация зимних</w:t>
            </w:r>
          </w:p>
        </w:tc>
        <w:tc>
          <w:tcPr>
            <w:tcW w:w="1280" w:type="dxa"/>
            <w:tcBorders>
              <w:right w:val="single" w:sz="8" w:space="0" w:color="auto"/>
            </w:tcBorders>
            <w:vAlign w:val="bottom"/>
          </w:tcPr>
          <w:p w:rsidR="007C6C95" w:rsidRPr="00FE2BD4" w:rsidRDefault="007C6C95" w:rsidP="00C70A21">
            <w:pPr>
              <w:rPr>
                <w:sz w:val="24"/>
                <w:szCs w:val="24"/>
              </w:rPr>
            </w:pPr>
          </w:p>
        </w:tc>
        <w:tc>
          <w:tcPr>
            <w:tcW w:w="2120" w:type="dxa"/>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Зимовец Л.М.</w:t>
            </w:r>
          </w:p>
        </w:tc>
      </w:tr>
      <w:tr w:rsidR="007C6C95" w:rsidRPr="00FE2BD4">
        <w:trPr>
          <w:trHeight w:val="276"/>
        </w:trPr>
        <w:tc>
          <w:tcPr>
            <w:tcW w:w="880" w:type="dxa"/>
            <w:tcBorders>
              <w:left w:val="single" w:sz="8" w:space="0" w:color="auto"/>
              <w:right w:val="single" w:sz="8" w:space="0" w:color="auto"/>
            </w:tcBorders>
            <w:vAlign w:val="bottom"/>
          </w:tcPr>
          <w:p w:rsidR="007C6C95" w:rsidRPr="00FE2BD4" w:rsidRDefault="007C6C95" w:rsidP="00C70A21">
            <w:pPr>
              <w:rPr>
                <w:sz w:val="24"/>
                <w:szCs w:val="24"/>
              </w:rPr>
            </w:pPr>
          </w:p>
        </w:tc>
        <w:tc>
          <w:tcPr>
            <w:tcW w:w="6520" w:type="dxa"/>
            <w:gridSpan w:val="2"/>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каникул. Соблюдение техники безопасности во время</w:t>
            </w:r>
          </w:p>
        </w:tc>
        <w:tc>
          <w:tcPr>
            <w:tcW w:w="1280" w:type="dxa"/>
            <w:tcBorders>
              <w:right w:val="single" w:sz="8" w:space="0" w:color="auto"/>
            </w:tcBorders>
            <w:vAlign w:val="bottom"/>
          </w:tcPr>
          <w:p w:rsidR="007C6C95" w:rsidRPr="00FE2BD4" w:rsidRDefault="007C6C95" w:rsidP="00C70A21">
            <w:pPr>
              <w:rPr>
                <w:sz w:val="24"/>
                <w:szCs w:val="24"/>
              </w:rPr>
            </w:pPr>
          </w:p>
        </w:tc>
        <w:tc>
          <w:tcPr>
            <w:tcW w:w="2120" w:type="dxa"/>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Гомон П.А</w:t>
            </w:r>
          </w:p>
        </w:tc>
      </w:tr>
      <w:tr w:rsidR="007C6C95" w:rsidRPr="00FE2BD4">
        <w:trPr>
          <w:trHeight w:val="276"/>
        </w:trPr>
        <w:tc>
          <w:tcPr>
            <w:tcW w:w="880" w:type="dxa"/>
            <w:tcBorders>
              <w:left w:val="single" w:sz="8" w:space="0" w:color="auto"/>
              <w:right w:val="single" w:sz="8" w:space="0" w:color="auto"/>
            </w:tcBorders>
            <w:vAlign w:val="bottom"/>
          </w:tcPr>
          <w:p w:rsidR="007C6C95" w:rsidRPr="00FE2BD4" w:rsidRDefault="007C6C95" w:rsidP="00C70A21">
            <w:pPr>
              <w:rPr>
                <w:sz w:val="24"/>
                <w:szCs w:val="24"/>
              </w:rPr>
            </w:pPr>
          </w:p>
        </w:tc>
        <w:tc>
          <w:tcPr>
            <w:tcW w:w="6520" w:type="dxa"/>
            <w:gridSpan w:val="2"/>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каникул.</w:t>
            </w:r>
          </w:p>
        </w:tc>
        <w:tc>
          <w:tcPr>
            <w:tcW w:w="1280" w:type="dxa"/>
            <w:tcBorders>
              <w:right w:val="single" w:sz="8" w:space="0" w:color="auto"/>
            </w:tcBorders>
            <w:vAlign w:val="bottom"/>
          </w:tcPr>
          <w:p w:rsidR="007C6C95" w:rsidRPr="00FE2BD4" w:rsidRDefault="007C6C95" w:rsidP="00C70A21">
            <w:pPr>
              <w:rPr>
                <w:sz w:val="24"/>
                <w:szCs w:val="24"/>
              </w:rPr>
            </w:pPr>
          </w:p>
        </w:tc>
        <w:tc>
          <w:tcPr>
            <w:tcW w:w="2120" w:type="dxa"/>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w:t>
            </w:r>
          </w:p>
        </w:tc>
      </w:tr>
      <w:tr w:rsidR="007C6C95" w:rsidRPr="00FE2BD4">
        <w:trPr>
          <w:trHeight w:val="281"/>
        </w:trPr>
        <w:tc>
          <w:tcPr>
            <w:tcW w:w="880" w:type="dxa"/>
            <w:tcBorders>
              <w:left w:val="single" w:sz="8" w:space="0" w:color="auto"/>
              <w:bottom w:val="single" w:sz="8" w:space="0" w:color="auto"/>
              <w:right w:val="single" w:sz="8" w:space="0" w:color="auto"/>
            </w:tcBorders>
            <w:vAlign w:val="bottom"/>
          </w:tcPr>
          <w:p w:rsidR="007C6C95" w:rsidRPr="00FE2BD4" w:rsidRDefault="007C6C95" w:rsidP="00C70A21">
            <w:pPr>
              <w:rPr>
                <w:sz w:val="24"/>
                <w:szCs w:val="24"/>
              </w:rPr>
            </w:pPr>
          </w:p>
        </w:tc>
        <w:tc>
          <w:tcPr>
            <w:tcW w:w="300" w:type="dxa"/>
            <w:tcBorders>
              <w:bottom w:val="single" w:sz="8" w:space="0" w:color="auto"/>
            </w:tcBorders>
            <w:vAlign w:val="bottom"/>
          </w:tcPr>
          <w:p w:rsidR="007C6C95" w:rsidRPr="00FE2BD4" w:rsidRDefault="007C6C95" w:rsidP="00C70A21">
            <w:pPr>
              <w:rPr>
                <w:sz w:val="24"/>
                <w:szCs w:val="24"/>
              </w:rPr>
            </w:pPr>
            <w:r w:rsidRPr="00FE2BD4">
              <w:rPr>
                <w:rFonts w:eastAsia="Times New Roman"/>
                <w:w w:val="99"/>
                <w:sz w:val="24"/>
                <w:szCs w:val="24"/>
              </w:rPr>
              <w:t>3.</w:t>
            </w:r>
          </w:p>
        </w:tc>
        <w:tc>
          <w:tcPr>
            <w:tcW w:w="6220" w:type="dxa"/>
            <w:tcBorders>
              <w:bottom w:val="single" w:sz="8" w:space="0" w:color="auto"/>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Утверждение графика отпусков учителей</w:t>
            </w:r>
          </w:p>
        </w:tc>
        <w:tc>
          <w:tcPr>
            <w:tcW w:w="1280" w:type="dxa"/>
            <w:tcBorders>
              <w:bottom w:val="single" w:sz="8" w:space="0" w:color="auto"/>
              <w:right w:val="single" w:sz="8" w:space="0" w:color="auto"/>
            </w:tcBorders>
            <w:vAlign w:val="bottom"/>
          </w:tcPr>
          <w:p w:rsidR="007C6C95" w:rsidRPr="00FE2BD4" w:rsidRDefault="007C6C95" w:rsidP="00C70A21">
            <w:pPr>
              <w:rPr>
                <w:sz w:val="24"/>
                <w:szCs w:val="24"/>
              </w:rPr>
            </w:pPr>
            <w:r>
              <w:rPr>
                <w:sz w:val="24"/>
                <w:szCs w:val="24"/>
              </w:rPr>
              <w:t>До 15.12.</w:t>
            </w:r>
          </w:p>
        </w:tc>
        <w:tc>
          <w:tcPr>
            <w:tcW w:w="2120" w:type="dxa"/>
            <w:tcBorders>
              <w:bottom w:val="single" w:sz="8" w:space="0" w:color="auto"/>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Кубло Т.Н.</w:t>
            </w:r>
          </w:p>
        </w:tc>
      </w:tr>
      <w:tr w:rsidR="007C6C95" w:rsidRPr="00FE2BD4">
        <w:trPr>
          <w:trHeight w:val="261"/>
        </w:trPr>
        <w:tc>
          <w:tcPr>
            <w:tcW w:w="880" w:type="dxa"/>
            <w:tcBorders>
              <w:left w:val="single" w:sz="8" w:space="0" w:color="auto"/>
              <w:right w:val="single" w:sz="8" w:space="0" w:color="auto"/>
            </w:tcBorders>
            <w:vAlign w:val="bottom"/>
          </w:tcPr>
          <w:p w:rsidR="007C6C95" w:rsidRPr="00FE2BD4" w:rsidRDefault="005B7C1A" w:rsidP="00C70A21">
            <w:pPr>
              <w:rPr>
                <w:sz w:val="24"/>
                <w:szCs w:val="24"/>
              </w:rPr>
            </w:pPr>
            <w:r>
              <w:rPr>
                <w:rFonts w:eastAsia="Times New Roman"/>
                <w:sz w:val="24"/>
                <w:szCs w:val="24"/>
              </w:rPr>
              <w:t>VII.</w:t>
            </w:r>
          </w:p>
        </w:tc>
        <w:tc>
          <w:tcPr>
            <w:tcW w:w="300" w:type="dxa"/>
            <w:vAlign w:val="bottom"/>
          </w:tcPr>
          <w:p w:rsidR="007C6C95" w:rsidRPr="00FE2BD4" w:rsidRDefault="007C6C95" w:rsidP="00C70A21">
            <w:pPr>
              <w:rPr>
                <w:sz w:val="24"/>
                <w:szCs w:val="24"/>
              </w:rPr>
            </w:pPr>
            <w:r w:rsidRPr="00FE2BD4">
              <w:rPr>
                <w:rFonts w:eastAsia="Times New Roman"/>
                <w:w w:val="99"/>
                <w:sz w:val="24"/>
                <w:szCs w:val="24"/>
              </w:rPr>
              <w:t>1.</w:t>
            </w:r>
          </w:p>
        </w:tc>
        <w:tc>
          <w:tcPr>
            <w:tcW w:w="6220" w:type="dxa"/>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О результатах  организации и проведения зимних каникул</w:t>
            </w:r>
          </w:p>
        </w:tc>
        <w:tc>
          <w:tcPr>
            <w:tcW w:w="1280" w:type="dxa"/>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Январь</w:t>
            </w:r>
          </w:p>
        </w:tc>
        <w:tc>
          <w:tcPr>
            <w:tcW w:w="2120" w:type="dxa"/>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Зимовец Л.М.</w:t>
            </w:r>
          </w:p>
        </w:tc>
      </w:tr>
      <w:tr w:rsidR="007C6C95" w:rsidRPr="00FE2BD4">
        <w:trPr>
          <w:trHeight w:val="276"/>
        </w:trPr>
        <w:tc>
          <w:tcPr>
            <w:tcW w:w="880" w:type="dxa"/>
            <w:tcBorders>
              <w:left w:val="single" w:sz="8" w:space="0" w:color="auto"/>
              <w:right w:val="single" w:sz="8" w:space="0" w:color="auto"/>
            </w:tcBorders>
            <w:vAlign w:val="bottom"/>
          </w:tcPr>
          <w:p w:rsidR="007C6C95" w:rsidRPr="00FE2BD4" w:rsidRDefault="007C6C95" w:rsidP="00C70A21">
            <w:pPr>
              <w:rPr>
                <w:sz w:val="24"/>
                <w:szCs w:val="24"/>
              </w:rPr>
            </w:pPr>
          </w:p>
        </w:tc>
        <w:tc>
          <w:tcPr>
            <w:tcW w:w="6520" w:type="dxa"/>
            <w:gridSpan w:val="2"/>
            <w:tcBorders>
              <w:right w:val="single" w:sz="8" w:space="0" w:color="auto"/>
            </w:tcBorders>
            <w:vAlign w:val="bottom"/>
          </w:tcPr>
          <w:p w:rsidR="007C6C95" w:rsidRPr="00FE2BD4" w:rsidRDefault="007C6C95" w:rsidP="00C70A21">
            <w:pPr>
              <w:rPr>
                <w:sz w:val="24"/>
                <w:szCs w:val="24"/>
              </w:rPr>
            </w:pPr>
            <w:r>
              <w:rPr>
                <w:rFonts w:eastAsia="Times New Roman"/>
                <w:sz w:val="24"/>
                <w:szCs w:val="24"/>
              </w:rPr>
              <w:t>2..Анализ деятельности по организации внешкольной предметной</w:t>
            </w:r>
            <w:r w:rsidR="005B7C1A">
              <w:rPr>
                <w:rFonts w:eastAsia="Times New Roman"/>
                <w:sz w:val="24"/>
                <w:szCs w:val="24"/>
              </w:rPr>
              <w:t xml:space="preserve"> занятости обучающихся.</w:t>
            </w:r>
          </w:p>
        </w:tc>
        <w:tc>
          <w:tcPr>
            <w:tcW w:w="1280" w:type="dxa"/>
            <w:tcBorders>
              <w:right w:val="single" w:sz="8" w:space="0" w:color="auto"/>
            </w:tcBorders>
            <w:vAlign w:val="bottom"/>
          </w:tcPr>
          <w:p w:rsidR="007C6C95" w:rsidRPr="00FE2BD4" w:rsidRDefault="007C6C95" w:rsidP="00C70A21">
            <w:pPr>
              <w:rPr>
                <w:sz w:val="24"/>
                <w:szCs w:val="24"/>
              </w:rPr>
            </w:pPr>
          </w:p>
        </w:tc>
        <w:tc>
          <w:tcPr>
            <w:tcW w:w="2120" w:type="dxa"/>
            <w:tcBorders>
              <w:right w:val="single" w:sz="8" w:space="0" w:color="auto"/>
            </w:tcBorders>
            <w:vAlign w:val="bottom"/>
          </w:tcPr>
          <w:p w:rsidR="007C6C95" w:rsidRPr="00FE2BD4" w:rsidRDefault="007C6C95" w:rsidP="00C70A21">
            <w:pPr>
              <w:rPr>
                <w:sz w:val="24"/>
                <w:szCs w:val="24"/>
              </w:rPr>
            </w:pPr>
            <w:r w:rsidRPr="00FE2BD4">
              <w:rPr>
                <w:rFonts w:eastAsia="Times New Roman"/>
                <w:sz w:val="24"/>
                <w:szCs w:val="24"/>
              </w:rPr>
              <w:t>Зимовец Л.М.</w:t>
            </w:r>
          </w:p>
        </w:tc>
      </w:tr>
      <w:tr w:rsidR="007C6C95" w:rsidRPr="00FE2BD4" w:rsidTr="005B7C1A">
        <w:trPr>
          <w:trHeight w:val="276"/>
        </w:trPr>
        <w:tc>
          <w:tcPr>
            <w:tcW w:w="880" w:type="dxa"/>
            <w:tcBorders>
              <w:left w:val="single" w:sz="8" w:space="0" w:color="auto"/>
              <w:right w:val="single" w:sz="8" w:space="0" w:color="auto"/>
            </w:tcBorders>
            <w:vAlign w:val="bottom"/>
          </w:tcPr>
          <w:p w:rsidR="007C6C95" w:rsidRPr="00FE2BD4" w:rsidRDefault="007C6C95" w:rsidP="00C70A21">
            <w:pPr>
              <w:rPr>
                <w:sz w:val="24"/>
                <w:szCs w:val="24"/>
              </w:rPr>
            </w:pPr>
          </w:p>
        </w:tc>
        <w:tc>
          <w:tcPr>
            <w:tcW w:w="6520" w:type="dxa"/>
            <w:gridSpan w:val="2"/>
            <w:tcBorders>
              <w:right w:val="single" w:sz="8" w:space="0" w:color="auto"/>
            </w:tcBorders>
            <w:vAlign w:val="bottom"/>
          </w:tcPr>
          <w:p w:rsidR="007C6C95" w:rsidRPr="005B7C1A" w:rsidRDefault="005B7C1A" w:rsidP="005B7C1A">
            <w:pPr>
              <w:rPr>
                <w:sz w:val="24"/>
                <w:szCs w:val="24"/>
              </w:rPr>
            </w:pPr>
            <w:r>
              <w:rPr>
                <w:sz w:val="24"/>
                <w:szCs w:val="24"/>
              </w:rPr>
              <w:t>3.</w:t>
            </w:r>
            <w:r w:rsidRPr="005B7C1A">
              <w:rPr>
                <w:sz w:val="24"/>
                <w:szCs w:val="24"/>
              </w:rPr>
              <w:t xml:space="preserve">Организация работы по профориентации </w:t>
            </w:r>
            <w:r>
              <w:rPr>
                <w:sz w:val="24"/>
                <w:szCs w:val="24"/>
              </w:rPr>
              <w:t>и предпрофильной подготовки учащихся 9,11 классов.</w:t>
            </w:r>
          </w:p>
        </w:tc>
        <w:tc>
          <w:tcPr>
            <w:tcW w:w="1280" w:type="dxa"/>
            <w:tcBorders>
              <w:right w:val="single" w:sz="8" w:space="0" w:color="auto"/>
            </w:tcBorders>
            <w:vAlign w:val="bottom"/>
          </w:tcPr>
          <w:p w:rsidR="007C6C95" w:rsidRPr="00FE2BD4" w:rsidRDefault="007C6C95" w:rsidP="00C70A21">
            <w:pPr>
              <w:rPr>
                <w:sz w:val="24"/>
                <w:szCs w:val="24"/>
              </w:rPr>
            </w:pPr>
          </w:p>
        </w:tc>
        <w:tc>
          <w:tcPr>
            <w:tcW w:w="2120" w:type="dxa"/>
            <w:tcBorders>
              <w:right w:val="single" w:sz="8" w:space="0" w:color="auto"/>
            </w:tcBorders>
            <w:vAlign w:val="bottom"/>
          </w:tcPr>
          <w:p w:rsidR="005B7C1A" w:rsidRDefault="005B7C1A" w:rsidP="00C70A21">
            <w:pPr>
              <w:rPr>
                <w:sz w:val="24"/>
                <w:szCs w:val="24"/>
              </w:rPr>
            </w:pPr>
            <w:r>
              <w:rPr>
                <w:sz w:val="24"/>
                <w:szCs w:val="24"/>
              </w:rPr>
              <w:t>Кубло Т.Н.,Т</w:t>
            </w:r>
          </w:p>
          <w:p w:rsidR="007C6C95" w:rsidRPr="00FE2BD4" w:rsidRDefault="005B7C1A" w:rsidP="00C70A21">
            <w:pPr>
              <w:rPr>
                <w:sz w:val="24"/>
                <w:szCs w:val="24"/>
              </w:rPr>
            </w:pPr>
            <w:r>
              <w:rPr>
                <w:sz w:val="24"/>
                <w:szCs w:val="24"/>
              </w:rPr>
              <w:t>Токарь Г.А.</w:t>
            </w:r>
          </w:p>
        </w:tc>
      </w:tr>
      <w:tr w:rsidR="005B7C1A" w:rsidRPr="00FE2BD4" w:rsidTr="005B7C1A">
        <w:trPr>
          <w:trHeight w:val="276"/>
        </w:trPr>
        <w:tc>
          <w:tcPr>
            <w:tcW w:w="880" w:type="dxa"/>
            <w:tcBorders>
              <w:left w:val="single" w:sz="8" w:space="0" w:color="auto"/>
              <w:bottom w:val="single" w:sz="4" w:space="0" w:color="auto"/>
              <w:right w:val="single" w:sz="8" w:space="0" w:color="auto"/>
            </w:tcBorders>
            <w:vAlign w:val="bottom"/>
          </w:tcPr>
          <w:p w:rsidR="005B7C1A" w:rsidRPr="00FE2BD4" w:rsidRDefault="005B7C1A" w:rsidP="00C70A21">
            <w:pPr>
              <w:rPr>
                <w:sz w:val="24"/>
                <w:szCs w:val="24"/>
              </w:rPr>
            </w:pPr>
          </w:p>
        </w:tc>
        <w:tc>
          <w:tcPr>
            <w:tcW w:w="6520" w:type="dxa"/>
            <w:gridSpan w:val="2"/>
            <w:tcBorders>
              <w:bottom w:val="single" w:sz="4" w:space="0" w:color="auto"/>
              <w:right w:val="single" w:sz="8" w:space="0" w:color="auto"/>
            </w:tcBorders>
            <w:vAlign w:val="bottom"/>
          </w:tcPr>
          <w:p w:rsidR="005B7C1A" w:rsidRDefault="005B7C1A" w:rsidP="005B7C1A">
            <w:pPr>
              <w:rPr>
                <w:sz w:val="24"/>
                <w:szCs w:val="24"/>
              </w:rPr>
            </w:pPr>
            <w:r>
              <w:rPr>
                <w:sz w:val="24"/>
                <w:szCs w:val="24"/>
              </w:rPr>
              <w:t>4.Работа классных руководителей по вопросу контроля за состоянием заболеваемости учащихся и причин её побуждающих.</w:t>
            </w:r>
          </w:p>
        </w:tc>
        <w:tc>
          <w:tcPr>
            <w:tcW w:w="1280" w:type="dxa"/>
            <w:tcBorders>
              <w:bottom w:val="single" w:sz="4" w:space="0" w:color="auto"/>
              <w:right w:val="single" w:sz="8" w:space="0" w:color="auto"/>
            </w:tcBorders>
            <w:vAlign w:val="bottom"/>
          </w:tcPr>
          <w:p w:rsidR="005B7C1A" w:rsidRPr="00FE2BD4" w:rsidRDefault="005B7C1A" w:rsidP="00C70A21">
            <w:pPr>
              <w:rPr>
                <w:sz w:val="24"/>
                <w:szCs w:val="24"/>
              </w:rPr>
            </w:pPr>
          </w:p>
        </w:tc>
        <w:tc>
          <w:tcPr>
            <w:tcW w:w="2120" w:type="dxa"/>
            <w:tcBorders>
              <w:bottom w:val="single" w:sz="4" w:space="0" w:color="auto"/>
              <w:right w:val="single" w:sz="8" w:space="0" w:color="auto"/>
            </w:tcBorders>
            <w:vAlign w:val="bottom"/>
          </w:tcPr>
          <w:p w:rsidR="005B7C1A" w:rsidRDefault="005B7C1A" w:rsidP="00C70A21">
            <w:pPr>
              <w:rPr>
                <w:sz w:val="24"/>
                <w:szCs w:val="24"/>
              </w:rPr>
            </w:pPr>
            <w:r>
              <w:rPr>
                <w:sz w:val="24"/>
                <w:szCs w:val="24"/>
              </w:rPr>
              <w:t>Кл.руководители</w:t>
            </w:r>
          </w:p>
        </w:tc>
      </w:tr>
      <w:tr w:rsidR="005B7C1A" w:rsidRPr="00FE2BD4" w:rsidTr="005B7C1A">
        <w:trPr>
          <w:trHeight w:val="276"/>
        </w:trPr>
        <w:tc>
          <w:tcPr>
            <w:tcW w:w="880" w:type="dxa"/>
            <w:tcBorders>
              <w:top w:val="single" w:sz="4" w:space="0" w:color="auto"/>
              <w:left w:val="single" w:sz="8" w:space="0" w:color="auto"/>
              <w:right w:val="single" w:sz="8" w:space="0" w:color="auto"/>
            </w:tcBorders>
            <w:vAlign w:val="bottom"/>
          </w:tcPr>
          <w:p w:rsidR="005B7C1A" w:rsidRPr="00FE2BD4" w:rsidRDefault="005B7C1A" w:rsidP="00C70A21">
            <w:pPr>
              <w:rPr>
                <w:sz w:val="24"/>
                <w:szCs w:val="24"/>
              </w:rPr>
            </w:pPr>
            <w:r w:rsidRPr="00FE2BD4">
              <w:rPr>
                <w:rFonts w:eastAsia="Times New Roman"/>
                <w:sz w:val="24"/>
                <w:szCs w:val="24"/>
              </w:rPr>
              <w:t>VIII</w:t>
            </w:r>
          </w:p>
        </w:tc>
        <w:tc>
          <w:tcPr>
            <w:tcW w:w="6520" w:type="dxa"/>
            <w:gridSpan w:val="2"/>
            <w:tcBorders>
              <w:top w:val="single" w:sz="4" w:space="0" w:color="auto"/>
              <w:right w:val="single" w:sz="8" w:space="0" w:color="auto"/>
            </w:tcBorders>
            <w:vAlign w:val="bottom"/>
          </w:tcPr>
          <w:p w:rsidR="005B7C1A" w:rsidRPr="00FE2BD4" w:rsidRDefault="005B7C1A" w:rsidP="005B7C1A">
            <w:pPr>
              <w:rPr>
                <w:sz w:val="24"/>
                <w:szCs w:val="24"/>
              </w:rPr>
            </w:pPr>
            <w:r w:rsidRPr="00FE2BD4">
              <w:rPr>
                <w:rFonts w:eastAsia="Times New Roman"/>
                <w:sz w:val="24"/>
                <w:szCs w:val="24"/>
              </w:rPr>
              <w:t>1..О посещаемости учащимися занятий в школе.</w:t>
            </w:r>
          </w:p>
        </w:tc>
        <w:tc>
          <w:tcPr>
            <w:tcW w:w="1280" w:type="dxa"/>
            <w:tcBorders>
              <w:top w:val="single" w:sz="4" w:space="0" w:color="auto"/>
              <w:right w:val="single" w:sz="8" w:space="0" w:color="auto"/>
            </w:tcBorders>
            <w:vAlign w:val="bottom"/>
          </w:tcPr>
          <w:p w:rsidR="005B7C1A" w:rsidRPr="00FE2BD4" w:rsidRDefault="005B7C1A" w:rsidP="005B7C1A">
            <w:pPr>
              <w:rPr>
                <w:sz w:val="24"/>
                <w:szCs w:val="24"/>
              </w:rPr>
            </w:pPr>
            <w:r w:rsidRPr="00FE2BD4">
              <w:rPr>
                <w:rFonts w:eastAsia="Times New Roman"/>
                <w:sz w:val="24"/>
                <w:szCs w:val="24"/>
              </w:rPr>
              <w:t>Февраль</w:t>
            </w:r>
          </w:p>
        </w:tc>
        <w:tc>
          <w:tcPr>
            <w:tcW w:w="2120" w:type="dxa"/>
            <w:tcBorders>
              <w:top w:val="single" w:sz="4" w:space="0" w:color="auto"/>
              <w:right w:val="single" w:sz="8" w:space="0" w:color="auto"/>
            </w:tcBorders>
            <w:vAlign w:val="bottom"/>
          </w:tcPr>
          <w:p w:rsidR="005B7C1A" w:rsidRPr="00FE2BD4" w:rsidRDefault="005B7C1A" w:rsidP="005B7C1A">
            <w:pPr>
              <w:rPr>
                <w:sz w:val="24"/>
                <w:szCs w:val="24"/>
              </w:rPr>
            </w:pPr>
            <w:r w:rsidRPr="00FE2BD4">
              <w:rPr>
                <w:rFonts w:eastAsia="Times New Roman"/>
                <w:sz w:val="24"/>
                <w:szCs w:val="24"/>
              </w:rPr>
              <w:t>Кубло Т.Н.</w:t>
            </w:r>
          </w:p>
        </w:tc>
      </w:tr>
      <w:tr w:rsidR="005B7C1A" w:rsidRPr="00FE2BD4">
        <w:trPr>
          <w:trHeight w:val="276"/>
        </w:trPr>
        <w:tc>
          <w:tcPr>
            <w:tcW w:w="880" w:type="dxa"/>
            <w:tcBorders>
              <w:left w:val="single" w:sz="8" w:space="0" w:color="auto"/>
              <w:right w:val="single" w:sz="8" w:space="0" w:color="auto"/>
            </w:tcBorders>
            <w:vAlign w:val="bottom"/>
          </w:tcPr>
          <w:p w:rsidR="005B7C1A" w:rsidRPr="00FE2BD4" w:rsidRDefault="005B7C1A" w:rsidP="00C70A21">
            <w:pPr>
              <w:rPr>
                <w:sz w:val="24"/>
                <w:szCs w:val="24"/>
              </w:rPr>
            </w:pPr>
          </w:p>
        </w:tc>
        <w:tc>
          <w:tcPr>
            <w:tcW w:w="6520" w:type="dxa"/>
            <w:gridSpan w:val="2"/>
            <w:tcBorders>
              <w:right w:val="single" w:sz="8" w:space="0" w:color="auto"/>
            </w:tcBorders>
            <w:vAlign w:val="bottom"/>
          </w:tcPr>
          <w:p w:rsidR="005B7C1A" w:rsidRPr="00FE2BD4" w:rsidRDefault="005B7C1A" w:rsidP="005B7C1A">
            <w:pPr>
              <w:rPr>
                <w:sz w:val="24"/>
                <w:szCs w:val="24"/>
              </w:rPr>
            </w:pPr>
            <w:r>
              <w:rPr>
                <w:rFonts w:eastAsia="Times New Roman"/>
                <w:sz w:val="24"/>
                <w:szCs w:val="24"/>
              </w:rPr>
              <w:t>2</w:t>
            </w:r>
            <w:r w:rsidRPr="00FE2BD4">
              <w:rPr>
                <w:rFonts w:eastAsia="Times New Roman"/>
                <w:sz w:val="24"/>
                <w:szCs w:val="24"/>
              </w:rPr>
              <w:t>.Организация работы по воспитанию положительного</w:t>
            </w:r>
          </w:p>
        </w:tc>
        <w:tc>
          <w:tcPr>
            <w:tcW w:w="1280" w:type="dxa"/>
            <w:tcBorders>
              <w:right w:val="single" w:sz="8" w:space="0" w:color="auto"/>
            </w:tcBorders>
            <w:vAlign w:val="bottom"/>
          </w:tcPr>
          <w:p w:rsidR="005B7C1A" w:rsidRPr="00FE2BD4" w:rsidRDefault="005B7C1A" w:rsidP="005B7C1A">
            <w:pPr>
              <w:rPr>
                <w:sz w:val="24"/>
                <w:szCs w:val="24"/>
              </w:rPr>
            </w:pPr>
          </w:p>
        </w:tc>
        <w:tc>
          <w:tcPr>
            <w:tcW w:w="2120" w:type="dxa"/>
            <w:tcBorders>
              <w:right w:val="single" w:sz="8" w:space="0" w:color="auto"/>
            </w:tcBorders>
            <w:vAlign w:val="bottom"/>
          </w:tcPr>
          <w:p w:rsidR="005B7C1A" w:rsidRPr="00FE2BD4" w:rsidRDefault="005B7C1A" w:rsidP="005B7C1A">
            <w:pPr>
              <w:rPr>
                <w:sz w:val="24"/>
                <w:szCs w:val="24"/>
              </w:rPr>
            </w:pPr>
          </w:p>
        </w:tc>
      </w:tr>
      <w:tr w:rsidR="005B7C1A" w:rsidRPr="00FE2BD4">
        <w:trPr>
          <w:trHeight w:val="276"/>
        </w:trPr>
        <w:tc>
          <w:tcPr>
            <w:tcW w:w="880" w:type="dxa"/>
            <w:tcBorders>
              <w:left w:val="single" w:sz="8" w:space="0" w:color="auto"/>
              <w:right w:val="single" w:sz="8" w:space="0" w:color="auto"/>
            </w:tcBorders>
            <w:vAlign w:val="bottom"/>
          </w:tcPr>
          <w:p w:rsidR="005B7C1A" w:rsidRPr="00FE2BD4" w:rsidRDefault="005B7C1A" w:rsidP="00C70A21">
            <w:pPr>
              <w:rPr>
                <w:sz w:val="24"/>
                <w:szCs w:val="24"/>
              </w:rPr>
            </w:pPr>
          </w:p>
        </w:tc>
        <w:tc>
          <w:tcPr>
            <w:tcW w:w="6520" w:type="dxa"/>
            <w:gridSpan w:val="2"/>
            <w:tcBorders>
              <w:right w:val="single" w:sz="8" w:space="0" w:color="auto"/>
            </w:tcBorders>
            <w:vAlign w:val="bottom"/>
          </w:tcPr>
          <w:p w:rsidR="005B7C1A" w:rsidRPr="00FE2BD4" w:rsidRDefault="005B7C1A" w:rsidP="005B7C1A">
            <w:pPr>
              <w:rPr>
                <w:sz w:val="24"/>
                <w:szCs w:val="24"/>
              </w:rPr>
            </w:pPr>
            <w:r w:rsidRPr="00FE2BD4">
              <w:rPr>
                <w:rFonts w:eastAsia="Times New Roman"/>
                <w:sz w:val="24"/>
                <w:szCs w:val="24"/>
              </w:rPr>
              <w:t>отношения к труду и творчеству.</w:t>
            </w:r>
          </w:p>
        </w:tc>
        <w:tc>
          <w:tcPr>
            <w:tcW w:w="1280" w:type="dxa"/>
            <w:tcBorders>
              <w:right w:val="single" w:sz="8" w:space="0" w:color="auto"/>
            </w:tcBorders>
            <w:vAlign w:val="bottom"/>
          </w:tcPr>
          <w:p w:rsidR="005B7C1A" w:rsidRPr="00FE2BD4" w:rsidRDefault="005B7C1A" w:rsidP="005B7C1A">
            <w:pPr>
              <w:rPr>
                <w:sz w:val="24"/>
                <w:szCs w:val="24"/>
              </w:rPr>
            </w:pPr>
          </w:p>
        </w:tc>
        <w:tc>
          <w:tcPr>
            <w:tcW w:w="2120" w:type="dxa"/>
            <w:tcBorders>
              <w:right w:val="single" w:sz="8" w:space="0" w:color="auto"/>
            </w:tcBorders>
            <w:vAlign w:val="bottom"/>
          </w:tcPr>
          <w:p w:rsidR="005B7C1A" w:rsidRPr="00FE2BD4" w:rsidRDefault="005B7C1A" w:rsidP="005B7C1A">
            <w:pPr>
              <w:rPr>
                <w:sz w:val="24"/>
                <w:szCs w:val="24"/>
              </w:rPr>
            </w:pPr>
            <w:r w:rsidRPr="00FE2BD4">
              <w:rPr>
                <w:rFonts w:eastAsia="Times New Roman"/>
                <w:sz w:val="24"/>
                <w:szCs w:val="24"/>
              </w:rPr>
              <w:t>Зимовец Л.М.</w:t>
            </w:r>
          </w:p>
        </w:tc>
      </w:tr>
      <w:tr w:rsidR="005B7C1A" w:rsidRPr="00FE2BD4">
        <w:trPr>
          <w:trHeight w:val="276"/>
        </w:trPr>
        <w:tc>
          <w:tcPr>
            <w:tcW w:w="880" w:type="dxa"/>
            <w:tcBorders>
              <w:left w:val="single" w:sz="8" w:space="0" w:color="auto"/>
              <w:right w:val="single" w:sz="8" w:space="0" w:color="auto"/>
            </w:tcBorders>
            <w:vAlign w:val="bottom"/>
          </w:tcPr>
          <w:p w:rsidR="005B7C1A" w:rsidRPr="00FE2BD4" w:rsidRDefault="005B7C1A" w:rsidP="00C70A21">
            <w:pPr>
              <w:rPr>
                <w:sz w:val="24"/>
                <w:szCs w:val="24"/>
              </w:rPr>
            </w:pPr>
          </w:p>
        </w:tc>
        <w:tc>
          <w:tcPr>
            <w:tcW w:w="6520" w:type="dxa"/>
            <w:gridSpan w:val="2"/>
            <w:tcBorders>
              <w:right w:val="single" w:sz="8" w:space="0" w:color="auto"/>
            </w:tcBorders>
            <w:vAlign w:val="bottom"/>
          </w:tcPr>
          <w:p w:rsidR="005B7C1A" w:rsidRPr="00FE2BD4" w:rsidRDefault="005B7C1A" w:rsidP="005B7C1A">
            <w:pPr>
              <w:rPr>
                <w:sz w:val="24"/>
                <w:szCs w:val="24"/>
              </w:rPr>
            </w:pPr>
            <w:r>
              <w:rPr>
                <w:rFonts w:eastAsia="Times New Roman"/>
                <w:sz w:val="24"/>
                <w:szCs w:val="24"/>
              </w:rPr>
              <w:t>3</w:t>
            </w:r>
            <w:r w:rsidRPr="00FE2BD4">
              <w:rPr>
                <w:rFonts w:eastAsia="Times New Roman"/>
                <w:sz w:val="24"/>
                <w:szCs w:val="24"/>
              </w:rPr>
              <w:t>.Патриотическое воспитание в школе на уроках и</w:t>
            </w:r>
          </w:p>
        </w:tc>
        <w:tc>
          <w:tcPr>
            <w:tcW w:w="1280" w:type="dxa"/>
            <w:tcBorders>
              <w:right w:val="single" w:sz="8" w:space="0" w:color="auto"/>
            </w:tcBorders>
            <w:vAlign w:val="bottom"/>
          </w:tcPr>
          <w:p w:rsidR="005B7C1A" w:rsidRPr="00FE2BD4" w:rsidRDefault="005B7C1A" w:rsidP="005B7C1A">
            <w:pPr>
              <w:rPr>
                <w:sz w:val="24"/>
                <w:szCs w:val="24"/>
              </w:rPr>
            </w:pPr>
          </w:p>
        </w:tc>
        <w:tc>
          <w:tcPr>
            <w:tcW w:w="2120" w:type="dxa"/>
            <w:tcBorders>
              <w:right w:val="single" w:sz="8" w:space="0" w:color="auto"/>
            </w:tcBorders>
            <w:vAlign w:val="bottom"/>
          </w:tcPr>
          <w:p w:rsidR="005B7C1A" w:rsidRPr="00FE2BD4" w:rsidRDefault="005B7C1A" w:rsidP="005B7C1A">
            <w:pPr>
              <w:rPr>
                <w:sz w:val="24"/>
                <w:szCs w:val="24"/>
              </w:rPr>
            </w:pPr>
          </w:p>
        </w:tc>
      </w:tr>
      <w:tr w:rsidR="005B7C1A" w:rsidRPr="00FE2BD4" w:rsidTr="005B7C1A">
        <w:trPr>
          <w:trHeight w:val="276"/>
        </w:trPr>
        <w:tc>
          <w:tcPr>
            <w:tcW w:w="880" w:type="dxa"/>
            <w:tcBorders>
              <w:left w:val="single" w:sz="8" w:space="0" w:color="auto"/>
              <w:right w:val="single" w:sz="8" w:space="0" w:color="auto"/>
            </w:tcBorders>
            <w:vAlign w:val="bottom"/>
          </w:tcPr>
          <w:p w:rsidR="005B7C1A" w:rsidRPr="00FE2BD4" w:rsidRDefault="005B7C1A" w:rsidP="00C70A21">
            <w:pPr>
              <w:rPr>
                <w:sz w:val="24"/>
                <w:szCs w:val="24"/>
              </w:rPr>
            </w:pPr>
          </w:p>
        </w:tc>
        <w:tc>
          <w:tcPr>
            <w:tcW w:w="6520" w:type="dxa"/>
            <w:gridSpan w:val="2"/>
            <w:tcBorders>
              <w:right w:val="single" w:sz="8" w:space="0" w:color="auto"/>
            </w:tcBorders>
            <w:vAlign w:val="bottom"/>
          </w:tcPr>
          <w:p w:rsidR="005B7C1A" w:rsidRPr="00FE2BD4" w:rsidRDefault="005B7C1A" w:rsidP="005B7C1A">
            <w:pPr>
              <w:rPr>
                <w:sz w:val="24"/>
                <w:szCs w:val="24"/>
              </w:rPr>
            </w:pPr>
            <w:r w:rsidRPr="00FE2BD4">
              <w:rPr>
                <w:rFonts w:eastAsia="Times New Roman"/>
                <w:sz w:val="24"/>
                <w:szCs w:val="24"/>
              </w:rPr>
              <w:t>кружковых занятиях. Итоги месячника.</w:t>
            </w:r>
          </w:p>
        </w:tc>
        <w:tc>
          <w:tcPr>
            <w:tcW w:w="1280" w:type="dxa"/>
            <w:tcBorders>
              <w:right w:val="single" w:sz="8" w:space="0" w:color="auto"/>
            </w:tcBorders>
            <w:vAlign w:val="bottom"/>
          </w:tcPr>
          <w:p w:rsidR="005B7C1A" w:rsidRPr="00FE2BD4" w:rsidRDefault="005B7C1A" w:rsidP="005B7C1A">
            <w:pPr>
              <w:rPr>
                <w:sz w:val="24"/>
                <w:szCs w:val="24"/>
              </w:rPr>
            </w:pPr>
          </w:p>
        </w:tc>
        <w:tc>
          <w:tcPr>
            <w:tcW w:w="2120" w:type="dxa"/>
            <w:tcBorders>
              <w:right w:val="single" w:sz="8" w:space="0" w:color="auto"/>
            </w:tcBorders>
            <w:vAlign w:val="bottom"/>
          </w:tcPr>
          <w:p w:rsidR="005B7C1A" w:rsidRPr="00FE2BD4" w:rsidRDefault="005B7C1A" w:rsidP="005B7C1A">
            <w:pPr>
              <w:rPr>
                <w:sz w:val="24"/>
                <w:szCs w:val="24"/>
              </w:rPr>
            </w:pPr>
            <w:r>
              <w:rPr>
                <w:sz w:val="24"/>
                <w:szCs w:val="24"/>
              </w:rPr>
              <w:t>Зимовец Л.М.</w:t>
            </w:r>
          </w:p>
        </w:tc>
      </w:tr>
      <w:tr w:rsidR="005B7C1A" w:rsidRPr="00FE2BD4">
        <w:trPr>
          <w:trHeight w:val="276"/>
        </w:trPr>
        <w:tc>
          <w:tcPr>
            <w:tcW w:w="880" w:type="dxa"/>
            <w:tcBorders>
              <w:left w:val="single" w:sz="8" w:space="0" w:color="auto"/>
              <w:right w:val="single" w:sz="8" w:space="0" w:color="auto"/>
            </w:tcBorders>
            <w:vAlign w:val="bottom"/>
          </w:tcPr>
          <w:p w:rsidR="005B7C1A" w:rsidRPr="00FE2BD4" w:rsidRDefault="005B7C1A" w:rsidP="00C70A21">
            <w:pPr>
              <w:rPr>
                <w:sz w:val="24"/>
                <w:szCs w:val="24"/>
              </w:rPr>
            </w:pPr>
          </w:p>
        </w:tc>
        <w:tc>
          <w:tcPr>
            <w:tcW w:w="6520" w:type="dxa"/>
            <w:gridSpan w:val="2"/>
            <w:tcBorders>
              <w:right w:val="single" w:sz="8" w:space="0" w:color="auto"/>
            </w:tcBorders>
            <w:vAlign w:val="bottom"/>
          </w:tcPr>
          <w:p w:rsidR="005B7C1A" w:rsidRPr="00FE2BD4" w:rsidRDefault="005B7C1A" w:rsidP="005B7C1A">
            <w:pPr>
              <w:rPr>
                <w:sz w:val="24"/>
                <w:szCs w:val="24"/>
              </w:rPr>
            </w:pPr>
            <w:r>
              <w:rPr>
                <w:rFonts w:eastAsia="Times New Roman"/>
                <w:sz w:val="24"/>
                <w:szCs w:val="24"/>
              </w:rPr>
              <w:t>4</w:t>
            </w:r>
            <w:r w:rsidRPr="00FE2BD4">
              <w:rPr>
                <w:rFonts w:eastAsia="Times New Roman"/>
                <w:sz w:val="24"/>
                <w:szCs w:val="24"/>
              </w:rPr>
              <w:t>.Итоги мониторинга качества подготовки учащихся 1-7</w:t>
            </w:r>
          </w:p>
        </w:tc>
        <w:tc>
          <w:tcPr>
            <w:tcW w:w="1280" w:type="dxa"/>
            <w:tcBorders>
              <w:right w:val="single" w:sz="8" w:space="0" w:color="auto"/>
            </w:tcBorders>
            <w:vAlign w:val="bottom"/>
          </w:tcPr>
          <w:p w:rsidR="005B7C1A" w:rsidRPr="00FE2BD4" w:rsidRDefault="005B7C1A" w:rsidP="00C70A21">
            <w:pPr>
              <w:rPr>
                <w:sz w:val="24"/>
                <w:szCs w:val="24"/>
              </w:rPr>
            </w:pPr>
          </w:p>
        </w:tc>
        <w:tc>
          <w:tcPr>
            <w:tcW w:w="2120" w:type="dxa"/>
            <w:tcBorders>
              <w:right w:val="single" w:sz="8" w:space="0" w:color="auto"/>
            </w:tcBorders>
            <w:vAlign w:val="bottom"/>
          </w:tcPr>
          <w:p w:rsidR="005B7C1A" w:rsidRDefault="005B7C1A" w:rsidP="00C70A21">
            <w:pPr>
              <w:rPr>
                <w:sz w:val="24"/>
                <w:szCs w:val="24"/>
              </w:rPr>
            </w:pPr>
          </w:p>
        </w:tc>
      </w:tr>
      <w:tr w:rsidR="005B7C1A" w:rsidRPr="00FE2BD4" w:rsidTr="005B7C1A">
        <w:trPr>
          <w:trHeight w:val="276"/>
        </w:trPr>
        <w:tc>
          <w:tcPr>
            <w:tcW w:w="880" w:type="dxa"/>
            <w:tcBorders>
              <w:left w:val="single" w:sz="8" w:space="0" w:color="auto"/>
              <w:bottom w:val="single" w:sz="4" w:space="0" w:color="auto"/>
              <w:right w:val="single" w:sz="8" w:space="0" w:color="auto"/>
            </w:tcBorders>
            <w:vAlign w:val="bottom"/>
          </w:tcPr>
          <w:p w:rsidR="005B7C1A" w:rsidRPr="00FE2BD4" w:rsidRDefault="005B7C1A" w:rsidP="00C70A21">
            <w:pPr>
              <w:rPr>
                <w:sz w:val="24"/>
                <w:szCs w:val="24"/>
              </w:rPr>
            </w:pPr>
          </w:p>
        </w:tc>
        <w:tc>
          <w:tcPr>
            <w:tcW w:w="6520" w:type="dxa"/>
            <w:gridSpan w:val="2"/>
            <w:tcBorders>
              <w:bottom w:val="single" w:sz="4" w:space="0" w:color="auto"/>
              <w:right w:val="single" w:sz="8" w:space="0" w:color="auto"/>
            </w:tcBorders>
            <w:vAlign w:val="bottom"/>
          </w:tcPr>
          <w:p w:rsidR="005B7C1A" w:rsidRPr="00FE2BD4" w:rsidRDefault="005B7C1A" w:rsidP="005B7C1A">
            <w:pPr>
              <w:rPr>
                <w:sz w:val="24"/>
                <w:szCs w:val="24"/>
              </w:rPr>
            </w:pPr>
            <w:r w:rsidRPr="00FE2BD4">
              <w:rPr>
                <w:rFonts w:eastAsia="Times New Roman"/>
                <w:sz w:val="24"/>
                <w:szCs w:val="24"/>
              </w:rPr>
              <w:t>классов по физической культуре.</w:t>
            </w:r>
          </w:p>
        </w:tc>
        <w:tc>
          <w:tcPr>
            <w:tcW w:w="1280" w:type="dxa"/>
            <w:tcBorders>
              <w:bottom w:val="single" w:sz="4" w:space="0" w:color="auto"/>
              <w:right w:val="single" w:sz="8" w:space="0" w:color="auto"/>
            </w:tcBorders>
            <w:vAlign w:val="bottom"/>
          </w:tcPr>
          <w:p w:rsidR="005B7C1A" w:rsidRPr="00FE2BD4" w:rsidRDefault="005B7C1A" w:rsidP="00C70A21">
            <w:pPr>
              <w:rPr>
                <w:sz w:val="24"/>
                <w:szCs w:val="24"/>
              </w:rPr>
            </w:pPr>
          </w:p>
        </w:tc>
        <w:tc>
          <w:tcPr>
            <w:tcW w:w="2120" w:type="dxa"/>
            <w:tcBorders>
              <w:bottom w:val="single" w:sz="4" w:space="0" w:color="auto"/>
              <w:right w:val="single" w:sz="8" w:space="0" w:color="auto"/>
            </w:tcBorders>
            <w:vAlign w:val="bottom"/>
          </w:tcPr>
          <w:p w:rsidR="005B7C1A" w:rsidRDefault="005B7C1A" w:rsidP="00C70A21">
            <w:pPr>
              <w:rPr>
                <w:sz w:val="24"/>
                <w:szCs w:val="24"/>
              </w:rPr>
            </w:pPr>
            <w:r>
              <w:rPr>
                <w:sz w:val="24"/>
                <w:szCs w:val="24"/>
              </w:rPr>
              <w:t>Кубло Т.Н.</w:t>
            </w:r>
          </w:p>
        </w:tc>
      </w:tr>
      <w:tr w:rsidR="005B7C1A" w:rsidRPr="00FE2BD4" w:rsidTr="005B7C1A">
        <w:trPr>
          <w:trHeight w:val="276"/>
        </w:trPr>
        <w:tc>
          <w:tcPr>
            <w:tcW w:w="880" w:type="dxa"/>
            <w:tcBorders>
              <w:top w:val="single" w:sz="4" w:space="0" w:color="auto"/>
              <w:left w:val="single" w:sz="8" w:space="0" w:color="auto"/>
              <w:right w:val="single" w:sz="8" w:space="0" w:color="auto"/>
            </w:tcBorders>
            <w:vAlign w:val="bottom"/>
          </w:tcPr>
          <w:p w:rsidR="005B7C1A" w:rsidRPr="00FE2BD4" w:rsidRDefault="005B7C1A" w:rsidP="00C70A21">
            <w:pPr>
              <w:rPr>
                <w:sz w:val="24"/>
                <w:szCs w:val="24"/>
              </w:rPr>
            </w:pPr>
            <w:r w:rsidRPr="00FE2BD4">
              <w:rPr>
                <w:rFonts w:eastAsia="Times New Roman"/>
                <w:sz w:val="24"/>
                <w:szCs w:val="24"/>
              </w:rPr>
              <w:t>IX.</w:t>
            </w:r>
          </w:p>
        </w:tc>
        <w:tc>
          <w:tcPr>
            <w:tcW w:w="6520" w:type="dxa"/>
            <w:gridSpan w:val="2"/>
            <w:tcBorders>
              <w:top w:val="single" w:sz="4" w:space="0" w:color="auto"/>
              <w:right w:val="single" w:sz="8" w:space="0" w:color="auto"/>
            </w:tcBorders>
            <w:vAlign w:val="bottom"/>
          </w:tcPr>
          <w:p w:rsidR="005B7C1A" w:rsidRPr="00FE2BD4" w:rsidRDefault="005B7C1A" w:rsidP="005B7C1A">
            <w:pPr>
              <w:rPr>
                <w:sz w:val="24"/>
                <w:szCs w:val="24"/>
              </w:rPr>
            </w:pPr>
            <w:r w:rsidRPr="00FE2BD4">
              <w:rPr>
                <w:rFonts w:eastAsia="Times New Roman"/>
                <w:sz w:val="24"/>
                <w:szCs w:val="24"/>
              </w:rPr>
              <w:t>1. О проведении мероприятий по подготовке учащихся к</w:t>
            </w:r>
          </w:p>
        </w:tc>
        <w:tc>
          <w:tcPr>
            <w:tcW w:w="1280" w:type="dxa"/>
            <w:tcBorders>
              <w:top w:val="single" w:sz="4" w:space="0" w:color="auto"/>
              <w:right w:val="single" w:sz="8" w:space="0" w:color="auto"/>
            </w:tcBorders>
            <w:vAlign w:val="bottom"/>
          </w:tcPr>
          <w:p w:rsidR="005B7C1A" w:rsidRPr="00FE2BD4" w:rsidRDefault="005B7C1A" w:rsidP="005B7C1A">
            <w:pPr>
              <w:rPr>
                <w:sz w:val="24"/>
                <w:szCs w:val="24"/>
              </w:rPr>
            </w:pPr>
            <w:r w:rsidRPr="00FE2BD4">
              <w:rPr>
                <w:rFonts w:eastAsia="Times New Roman"/>
                <w:sz w:val="24"/>
                <w:szCs w:val="24"/>
              </w:rPr>
              <w:t>март</w:t>
            </w:r>
          </w:p>
        </w:tc>
        <w:tc>
          <w:tcPr>
            <w:tcW w:w="2120" w:type="dxa"/>
            <w:tcBorders>
              <w:top w:val="single" w:sz="4" w:space="0" w:color="auto"/>
              <w:right w:val="single" w:sz="8" w:space="0" w:color="auto"/>
            </w:tcBorders>
            <w:vAlign w:val="bottom"/>
          </w:tcPr>
          <w:p w:rsidR="005B7C1A" w:rsidRPr="00FE2BD4" w:rsidRDefault="005B7C1A" w:rsidP="005B7C1A">
            <w:pPr>
              <w:rPr>
                <w:sz w:val="24"/>
                <w:szCs w:val="24"/>
              </w:rPr>
            </w:pPr>
            <w:r w:rsidRPr="00FE2BD4">
              <w:rPr>
                <w:rFonts w:eastAsia="Times New Roman"/>
                <w:sz w:val="24"/>
                <w:szCs w:val="24"/>
              </w:rPr>
              <w:t>Гомон П.А.</w:t>
            </w:r>
          </w:p>
        </w:tc>
      </w:tr>
      <w:tr w:rsidR="005B7C1A" w:rsidRPr="00FE2BD4">
        <w:trPr>
          <w:trHeight w:val="276"/>
        </w:trPr>
        <w:tc>
          <w:tcPr>
            <w:tcW w:w="880" w:type="dxa"/>
            <w:tcBorders>
              <w:left w:val="single" w:sz="8" w:space="0" w:color="auto"/>
              <w:right w:val="single" w:sz="8" w:space="0" w:color="auto"/>
            </w:tcBorders>
            <w:vAlign w:val="bottom"/>
          </w:tcPr>
          <w:p w:rsidR="005B7C1A" w:rsidRPr="00FE2BD4" w:rsidRDefault="005B7C1A" w:rsidP="00C70A21">
            <w:pPr>
              <w:rPr>
                <w:rFonts w:eastAsia="Times New Roman"/>
                <w:sz w:val="24"/>
                <w:szCs w:val="24"/>
              </w:rPr>
            </w:pPr>
          </w:p>
        </w:tc>
        <w:tc>
          <w:tcPr>
            <w:tcW w:w="6520" w:type="dxa"/>
            <w:gridSpan w:val="2"/>
            <w:tcBorders>
              <w:right w:val="single" w:sz="8" w:space="0" w:color="auto"/>
            </w:tcBorders>
            <w:vAlign w:val="bottom"/>
          </w:tcPr>
          <w:p w:rsidR="005B7C1A" w:rsidRPr="00FE2BD4" w:rsidRDefault="005B7C1A" w:rsidP="005B7C1A">
            <w:pPr>
              <w:rPr>
                <w:sz w:val="24"/>
                <w:szCs w:val="24"/>
              </w:rPr>
            </w:pPr>
            <w:r w:rsidRPr="00FE2BD4">
              <w:rPr>
                <w:rFonts w:eastAsia="Times New Roman"/>
                <w:sz w:val="24"/>
                <w:szCs w:val="24"/>
              </w:rPr>
              <w:t>сдаче итоговой (государственной) аттестации.</w:t>
            </w:r>
          </w:p>
        </w:tc>
        <w:tc>
          <w:tcPr>
            <w:tcW w:w="1280" w:type="dxa"/>
            <w:tcBorders>
              <w:right w:val="single" w:sz="8" w:space="0" w:color="auto"/>
            </w:tcBorders>
            <w:vAlign w:val="bottom"/>
          </w:tcPr>
          <w:p w:rsidR="005B7C1A" w:rsidRPr="00FE2BD4" w:rsidRDefault="005B7C1A" w:rsidP="005B7C1A">
            <w:pPr>
              <w:rPr>
                <w:sz w:val="24"/>
                <w:szCs w:val="24"/>
              </w:rPr>
            </w:pPr>
          </w:p>
        </w:tc>
        <w:tc>
          <w:tcPr>
            <w:tcW w:w="2120" w:type="dxa"/>
            <w:tcBorders>
              <w:right w:val="single" w:sz="8" w:space="0" w:color="auto"/>
            </w:tcBorders>
            <w:vAlign w:val="bottom"/>
          </w:tcPr>
          <w:p w:rsidR="005B7C1A" w:rsidRPr="00FE2BD4" w:rsidRDefault="005B7C1A" w:rsidP="005B7C1A">
            <w:pPr>
              <w:rPr>
                <w:sz w:val="24"/>
                <w:szCs w:val="24"/>
              </w:rPr>
            </w:pPr>
            <w:r w:rsidRPr="00FE2BD4">
              <w:rPr>
                <w:rFonts w:eastAsia="Times New Roman"/>
                <w:sz w:val="24"/>
                <w:szCs w:val="24"/>
              </w:rPr>
              <w:t>Кубло Т.Н.</w:t>
            </w:r>
          </w:p>
        </w:tc>
      </w:tr>
      <w:tr w:rsidR="005B7C1A" w:rsidRPr="00FE2BD4">
        <w:trPr>
          <w:trHeight w:val="276"/>
        </w:trPr>
        <w:tc>
          <w:tcPr>
            <w:tcW w:w="880" w:type="dxa"/>
            <w:tcBorders>
              <w:left w:val="single" w:sz="8" w:space="0" w:color="auto"/>
              <w:right w:val="single" w:sz="8" w:space="0" w:color="auto"/>
            </w:tcBorders>
            <w:vAlign w:val="bottom"/>
          </w:tcPr>
          <w:p w:rsidR="005B7C1A" w:rsidRPr="00FE2BD4" w:rsidRDefault="005B7C1A" w:rsidP="00C70A21">
            <w:pPr>
              <w:rPr>
                <w:rFonts w:eastAsia="Times New Roman"/>
                <w:sz w:val="24"/>
                <w:szCs w:val="24"/>
              </w:rPr>
            </w:pPr>
          </w:p>
        </w:tc>
        <w:tc>
          <w:tcPr>
            <w:tcW w:w="6520" w:type="dxa"/>
            <w:gridSpan w:val="2"/>
            <w:tcBorders>
              <w:right w:val="single" w:sz="8" w:space="0" w:color="auto"/>
            </w:tcBorders>
            <w:vAlign w:val="bottom"/>
          </w:tcPr>
          <w:p w:rsidR="005B7C1A" w:rsidRPr="00FE2BD4" w:rsidRDefault="005B7C1A" w:rsidP="005B7C1A">
            <w:pPr>
              <w:rPr>
                <w:sz w:val="24"/>
                <w:szCs w:val="24"/>
              </w:rPr>
            </w:pPr>
            <w:r w:rsidRPr="00FE2BD4">
              <w:rPr>
                <w:rFonts w:eastAsia="Times New Roman"/>
                <w:sz w:val="24"/>
                <w:szCs w:val="24"/>
              </w:rPr>
              <w:t>2.О результатах контроля за состоянием преподавания</w:t>
            </w:r>
          </w:p>
        </w:tc>
        <w:tc>
          <w:tcPr>
            <w:tcW w:w="1280" w:type="dxa"/>
            <w:tcBorders>
              <w:right w:val="single" w:sz="8" w:space="0" w:color="auto"/>
            </w:tcBorders>
            <w:vAlign w:val="bottom"/>
          </w:tcPr>
          <w:p w:rsidR="005B7C1A" w:rsidRPr="00FE2BD4" w:rsidRDefault="005B7C1A" w:rsidP="005B7C1A">
            <w:pPr>
              <w:rPr>
                <w:sz w:val="24"/>
                <w:szCs w:val="24"/>
              </w:rPr>
            </w:pPr>
          </w:p>
        </w:tc>
        <w:tc>
          <w:tcPr>
            <w:tcW w:w="2120" w:type="dxa"/>
            <w:tcBorders>
              <w:right w:val="single" w:sz="8" w:space="0" w:color="auto"/>
            </w:tcBorders>
            <w:vAlign w:val="bottom"/>
          </w:tcPr>
          <w:p w:rsidR="005B7C1A" w:rsidRPr="00FE2BD4" w:rsidRDefault="005B7C1A" w:rsidP="005B7C1A">
            <w:pPr>
              <w:rPr>
                <w:sz w:val="24"/>
                <w:szCs w:val="24"/>
              </w:rPr>
            </w:pPr>
          </w:p>
        </w:tc>
      </w:tr>
      <w:tr w:rsidR="005B7C1A" w:rsidRPr="00FE2BD4">
        <w:trPr>
          <w:trHeight w:val="276"/>
        </w:trPr>
        <w:tc>
          <w:tcPr>
            <w:tcW w:w="880" w:type="dxa"/>
            <w:tcBorders>
              <w:left w:val="single" w:sz="8" w:space="0" w:color="auto"/>
              <w:right w:val="single" w:sz="8" w:space="0" w:color="auto"/>
            </w:tcBorders>
            <w:vAlign w:val="bottom"/>
          </w:tcPr>
          <w:p w:rsidR="005B7C1A" w:rsidRPr="00FE2BD4" w:rsidRDefault="005B7C1A" w:rsidP="00C70A21">
            <w:pPr>
              <w:rPr>
                <w:rFonts w:eastAsia="Times New Roman"/>
                <w:sz w:val="24"/>
                <w:szCs w:val="24"/>
              </w:rPr>
            </w:pPr>
          </w:p>
        </w:tc>
        <w:tc>
          <w:tcPr>
            <w:tcW w:w="6520" w:type="dxa"/>
            <w:gridSpan w:val="2"/>
            <w:tcBorders>
              <w:right w:val="single" w:sz="8" w:space="0" w:color="auto"/>
            </w:tcBorders>
            <w:vAlign w:val="bottom"/>
          </w:tcPr>
          <w:p w:rsidR="005B7C1A" w:rsidRPr="00FE2BD4" w:rsidRDefault="005B7C1A" w:rsidP="005B7C1A">
            <w:pPr>
              <w:rPr>
                <w:sz w:val="24"/>
                <w:szCs w:val="24"/>
              </w:rPr>
            </w:pPr>
            <w:r>
              <w:rPr>
                <w:rFonts w:eastAsia="Times New Roman"/>
                <w:sz w:val="24"/>
                <w:szCs w:val="24"/>
              </w:rPr>
              <w:t>Иностранного языка (немецкий)</w:t>
            </w:r>
          </w:p>
        </w:tc>
        <w:tc>
          <w:tcPr>
            <w:tcW w:w="1280" w:type="dxa"/>
            <w:tcBorders>
              <w:right w:val="single" w:sz="8" w:space="0" w:color="auto"/>
            </w:tcBorders>
            <w:vAlign w:val="bottom"/>
          </w:tcPr>
          <w:p w:rsidR="005B7C1A" w:rsidRPr="00FE2BD4" w:rsidRDefault="005B7C1A" w:rsidP="005B7C1A">
            <w:pPr>
              <w:rPr>
                <w:sz w:val="24"/>
                <w:szCs w:val="24"/>
              </w:rPr>
            </w:pPr>
          </w:p>
        </w:tc>
        <w:tc>
          <w:tcPr>
            <w:tcW w:w="2120" w:type="dxa"/>
            <w:tcBorders>
              <w:right w:val="single" w:sz="8" w:space="0" w:color="auto"/>
            </w:tcBorders>
            <w:vAlign w:val="bottom"/>
          </w:tcPr>
          <w:p w:rsidR="005B7C1A" w:rsidRPr="00FE2BD4" w:rsidRDefault="00DE64AB" w:rsidP="005B7C1A">
            <w:pPr>
              <w:rPr>
                <w:sz w:val="24"/>
                <w:szCs w:val="24"/>
              </w:rPr>
            </w:pPr>
            <w:r>
              <w:rPr>
                <w:sz w:val="24"/>
                <w:szCs w:val="24"/>
              </w:rPr>
              <w:t>Кубло Т.Н.</w:t>
            </w:r>
          </w:p>
        </w:tc>
      </w:tr>
      <w:tr w:rsidR="005B7C1A" w:rsidRPr="00FE2BD4" w:rsidTr="00DE64AB">
        <w:trPr>
          <w:trHeight w:val="276"/>
        </w:trPr>
        <w:tc>
          <w:tcPr>
            <w:tcW w:w="880" w:type="dxa"/>
            <w:tcBorders>
              <w:left w:val="single" w:sz="8" w:space="0" w:color="auto"/>
              <w:right w:val="single" w:sz="8" w:space="0" w:color="auto"/>
            </w:tcBorders>
            <w:vAlign w:val="bottom"/>
          </w:tcPr>
          <w:p w:rsidR="005B7C1A" w:rsidRPr="00FE2BD4" w:rsidRDefault="005B7C1A" w:rsidP="00C70A21">
            <w:pPr>
              <w:rPr>
                <w:rFonts w:eastAsia="Times New Roman"/>
                <w:sz w:val="24"/>
                <w:szCs w:val="24"/>
              </w:rPr>
            </w:pPr>
          </w:p>
        </w:tc>
        <w:tc>
          <w:tcPr>
            <w:tcW w:w="6520" w:type="dxa"/>
            <w:gridSpan w:val="2"/>
            <w:tcBorders>
              <w:right w:val="single" w:sz="8" w:space="0" w:color="auto"/>
            </w:tcBorders>
            <w:vAlign w:val="bottom"/>
          </w:tcPr>
          <w:p w:rsidR="005B7C1A" w:rsidRPr="00FE2BD4" w:rsidRDefault="005B7C1A" w:rsidP="005B7C1A">
            <w:pPr>
              <w:rPr>
                <w:sz w:val="24"/>
                <w:szCs w:val="24"/>
              </w:rPr>
            </w:pPr>
            <w:r>
              <w:rPr>
                <w:sz w:val="24"/>
                <w:szCs w:val="24"/>
              </w:rPr>
              <w:t>3.</w:t>
            </w:r>
            <w:r w:rsidR="00DE64AB">
              <w:rPr>
                <w:sz w:val="24"/>
                <w:szCs w:val="24"/>
              </w:rPr>
              <w:t>Работа предметных кружков , внеурочной деятельности по духовно – нравственному воспитанию</w:t>
            </w:r>
          </w:p>
        </w:tc>
        <w:tc>
          <w:tcPr>
            <w:tcW w:w="1280" w:type="dxa"/>
            <w:tcBorders>
              <w:right w:val="single" w:sz="8" w:space="0" w:color="auto"/>
            </w:tcBorders>
            <w:vAlign w:val="bottom"/>
          </w:tcPr>
          <w:p w:rsidR="005B7C1A" w:rsidRPr="00FE2BD4" w:rsidRDefault="005B7C1A" w:rsidP="005B7C1A">
            <w:pPr>
              <w:rPr>
                <w:sz w:val="24"/>
                <w:szCs w:val="24"/>
              </w:rPr>
            </w:pPr>
          </w:p>
        </w:tc>
        <w:tc>
          <w:tcPr>
            <w:tcW w:w="2120" w:type="dxa"/>
            <w:tcBorders>
              <w:right w:val="single" w:sz="8" w:space="0" w:color="auto"/>
            </w:tcBorders>
            <w:vAlign w:val="bottom"/>
          </w:tcPr>
          <w:p w:rsidR="005B7C1A" w:rsidRPr="00FE2BD4" w:rsidRDefault="00DE64AB" w:rsidP="005B7C1A">
            <w:pPr>
              <w:rPr>
                <w:sz w:val="24"/>
                <w:szCs w:val="24"/>
              </w:rPr>
            </w:pPr>
            <w:r>
              <w:rPr>
                <w:sz w:val="24"/>
                <w:szCs w:val="24"/>
              </w:rPr>
              <w:t>Зимовец Л.М.</w:t>
            </w:r>
          </w:p>
        </w:tc>
      </w:tr>
      <w:tr w:rsidR="00DE64AB" w:rsidRPr="00FE2BD4" w:rsidTr="00DE64AB">
        <w:trPr>
          <w:trHeight w:val="276"/>
        </w:trPr>
        <w:tc>
          <w:tcPr>
            <w:tcW w:w="880" w:type="dxa"/>
            <w:tcBorders>
              <w:left w:val="single" w:sz="8" w:space="0" w:color="auto"/>
              <w:right w:val="single" w:sz="8" w:space="0" w:color="auto"/>
            </w:tcBorders>
            <w:vAlign w:val="bottom"/>
          </w:tcPr>
          <w:p w:rsidR="00DE64AB" w:rsidRPr="00FE2BD4" w:rsidRDefault="00DE64AB" w:rsidP="00C70A21">
            <w:pPr>
              <w:rPr>
                <w:rFonts w:eastAsia="Times New Roman"/>
                <w:sz w:val="24"/>
                <w:szCs w:val="24"/>
              </w:rPr>
            </w:pPr>
          </w:p>
        </w:tc>
        <w:tc>
          <w:tcPr>
            <w:tcW w:w="6520" w:type="dxa"/>
            <w:gridSpan w:val="2"/>
            <w:tcBorders>
              <w:right w:val="single" w:sz="8" w:space="0" w:color="auto"/>
            </w:tcBorders>
            <w:vAlign w:val="bottom"/>
          </w:tcPr>
          <w:p w:rsidR="00DE64AB" w:rsidRPr="00FE2BD4" w:rsidRDefault="00DE64AB" w:rsidP="0050757C">
            <w:pPr>
              <w:rPr>
                <w:sz w:val="24"/>
                <w:szCs w:val="24"/>
              </w:rPr>
            </w:pPr>
            <w:r>
              <w:rPr>
                <w:rFonts w:eastAsia="Times New Roman"/>
                <w:sz w:val="24"/>
                <w:szCs w:val="24"/>
              </w:rPr>
              <w:t>4</w:t>
            </w:r>
            <w:r w:rsidRPr="00FE2BD4">
              <w:rPr>
                <w:rFonts w:eastAsia="Times New Roman"/>
                <w:sz w:val="24"/>
                <w:szCs w:val="24"/>
              </w:rPr>
              <w:t>.Работа школьной библиотеки. О подготовке и проведению</w:t>
            </w:r>
          </w:p>
        </w:tc>
        <w:tc>
          <w:tcPr>
            <w:tcW w:w="1280" w:type="dxa"/>
            <w:tcBorders>
              <w:right w:val="single" w:sz="8" w:space="0" w:color="auto"/>
            </w:tcBorders>
            <w:vAlign w:val="bottom"/>
          </w:tcPr>
          <w:p w:rsidR="00DE64AB" w:rsidRPr="00FE2BD4" w:rsidRDefault="00DE64AB" w:rsidP="0050757C">
            <w:pPr>
              <w:rPr>
                <w:sz w:val="24"/>
                <w:szCs w:val="24"/>
              </w:rPr>
            </w:pPr>
          </w:p>
        </w:tc>
        <w:tc>
          <w:tcPr>
            <w:tcW w:w="2120" w:type="dxa"/>
            <w:tcBorders>
              <w:right w:val="single" w:sz="8" w:space="0" w:color="auto"/>
            </w:tcBorders>
            <w:vAlign w:val="bottom"/>
          </w:tcPr>
          <w:p w:rsidR="00DE64AB" w:rsidRPr="00FE2BD4" w:rsidRDefault="00DE64AB" w:rsidP="0050757C">
            <w:pPr>
              <w:rPr>
                <w:sz w:val="24"/>
                <w:szCs w:val="24"/>
              </w:rPr>
            </w:pPr>
            <w:r w:rsidRPr="00FE2BD4">
              <w:rPr>
                <w:rFonts w:eastAsia="Times New Roman"/>
                <w:sz w:val="24"/>
                <w:szCs w:val="24"/>
              </w:rPr>
              <w:t>Зимовец Л.М.</w:t>
            </w:r>
          </w:p>
        </w:tc>
      </w:tr>
      <w:tr w:rsidR="00DE64AB" w:rsidRPr="00FE2BD4" w:rsidTr="00DE64AB">
        <w:trPr>
          <w:trHeight w:val="276"/>
        </w:trPr>
        <w:tc>
          <w:tcPr>
            <w:tcW w:w="880" w:type="dxa"/>
            <w:tcBorders>
              <w:left w:val="single" w:sz="8" w:space="0" w:color="auto"/>
              <w:right w:val="single" w:sz="8" w:space="0" w:color="auto"/>
            </w:tcBorders>
            <w:vAlign w:val="bottom"/>
          </w:tcPr>
          <w:p w:rsidR="00DE64AB" w:rsidRPr="00FE2BD4" w:rsidRDefault="00DE64AB" w:rsidP="00C70A21">
            <w:pPr>
              <w:rPr>
                <w:rFonts w:eastAsia="Times New Roman"/>
                <w:sz w:val="24"/>
                <w:szCs w:val="24"/>
              </w:rPr>
            </w:pPr>
          </w:p>
        </w:tc>
        <w:tc>
          <w:tcPr>
            <w:tcW w:w="6520" w:type="dxa"/>
            <w:gridSpan w:val="2"/>
            <w:tcBorders>
              <w:right w:val="single" w:sz="8" w:space="0" w:color="auto"/>
            </w:tcBorders>
            <w:vAlign w:val="bottom"/>
          </w:tcPr>
          <w:p w:rsidR="00DE64AB" w:rsidRPr="00FE2BD4" w:rsidRDefault="00DE64AB" w:rsidP="0050757C">
            <w:pPr>
              <w:rPr>
                <w:sz w:val="24"/>
                <w:szCs w:val="24"/>
              </w:rPr>
            </w:pPr>
            <w:r w:rsidRPr="00FE2BD4">
              <w:rPr>
                <w:rFonts w:eastAsia="Times New Roman"/>
                <w:sz w:val="24"/>
                <w:szCs w:val="24"/>
              </w:rPr>
              <w:t>Недели книги.</w:t>
            </w:r>
          </w:p>
        </w:tc>
        <w:tc>
          <w:tcPr>
            <w:tcW w:w="1280" w:type="dxa"/>
            <w:tcBorders>
              <w:right w:val="single" w:sz="8" w:space="0" w:color="auto"/>
            </w:tcBorders>
            <w:vAlign w:val="bottom"/>
          </w:tcPr>
          <w:p w:rsidR="00DE64AB" w:rsidRPr="00FE2BD4" w:rsidRDefault="00DE64AB" w:rsidP="0050757C">
            <w:pPr>
              <w:rPr>
                <w:sz w:val="24"/>
                <w:szCs w:val="24"/>
              </w:rPr>
            </w:pPr>
          </w:p>
        </w:tc>
        <w:tc>
          <w:tcPr>
            <w:tcW w:w="2120" w:type="dxa"/>
            <w:tcBorders>
              <w:right w:val="single" w:sz="8" w:space="0" w:color="auto"/>
            </w:tcBorders>
            <w:vAlign w:val="bottom"/>
          </w:tcPr>
          <w:p w:rsidR="00DE64AB" w:rsidRPr="00FE2BD4" w:rsidRDefault="00DE64AB" w:rsidP="0050757C">
            <w:pPr>
              <w:rPr>
                <w:sz w:val="24"/>
                <w:szCs w:val="24"/>
              </w:rPr>
            </w:pPr>
          </w:p>
        </w:tc>
      </w:tr>
      <w:tr w:rsidR="00DE64AB" w:rsidRPr="00FE2BD4" w:rsidTr="00DE64AB">
        <w:trPr>
          <w:trHeight w:val="276"/>
        </w:trPr>
        <w:tc>
          <w:tcPr>
            <w:tcW w:w="880" w:type="dxa"/>
            <w:tcBorders>
              <w:left w:val="single" w:sz="8" w:space="0" w:color="auto"/>
              <w:bottom w:val="single" w:sz="4" w:space="0" w:color="auto"/>
              <w:right w:val="single" w:sz="8" w:space="0" w:color="auto"/>
            </w:tcBorders>
            <w:vAlign w:val="bottom"/>
          </w:tcPr>
          <w:p w:rsidR="00DE64AB" w:rsidRPr="00FE2BD4" w:rsidRDefault="00DE64AB" w:rsidP="00C70A21">
            <w:pPr>
              <w:rPr>
                <w:rFonts w:eastAsia="Times New Roman"/>
                <w:sz w:val="24"/>
                <w:szCs w:val="24"/>
              </w:rPr>
            </w:pPr>
          </w:p>
        </w:tc>
        <w:tc>
          <w:tcPr>
            <w:tcW w:w="6520" w:type="dxa"/>
            <w:gridSpan w:val="2"/>
            <w:tcBorders>
              <w:bottom w:val="single" w:sz="4" w:space="0" w:color="auto"/>
              <w:right w:val="single" w:sz="8" w:space="0" w:color="auto"/>
            </w:tcBorders>
            <w:vAlign w:val="bottom"/>
          </w:tcPr>
          <w:p w:rsidR="00DE64AB" w:rsidRPr="00DE64AB" w:rsidRDefault="00DE64AB" w:rsidP="00DE64AB">
            <w:pPr>
              <w:rPr>
                <w:sz w:val="24"/>
                <w:szCs w:val="24"/>
              </w:rPr>
            </w:pPr>
            <w:r>
              <w:rPr>
                <w:sz w:val="24"/>
                <w:szCs w:val="24"/>
              </w:rPr>
              <w:t>5.</w:t>
            </w:r>
            <w:r w:rsidRPr="00DE64AB">
              <w:rPr>
                <w:sz w:val="24"/>
                <w:szCs w:val="24"/>
              </w:rPr>
              <w:t>Работа по БДД</w:t>
            </w:r>
          </w:p>
        </w:tc>
        <w:tc>
          <w:tcPr>
            <w:tcW w:w="1280" w:type="dxa"/>
            <w:tcBorders>
              <w:bottom w:val="single" w:sz="4" w:space="0" w:color="auto"/>
              <w:right w:val="single" w:sz="8" w:space="0" w:color="auto"/>
            </w:tcBorders>
            <w:vAlign w:val="bottom"/>
          </w:tcPr>
          <w:p w:rsidR="00DE64AB" w:rsidRPr="00FE2BD4" w:rsidRDefault="00DE64AB" w:rsidP="00C70A21">
            <w:pPr>
              <w:rPr>
                <w:sz w:val="24"/>
                <w:szCs w:val="24"/>
              </w:rPr>
            </w:pPr>
          </w:p>
        </w:tc>
        <w:tc>
          <w:tcPr>
            <w:tcW w:w="2120" w:type="dxa"/>
            <w:tcBorders>
              <w:bottom w:val="single" w:sz="4" w:space="0" w:color="auto"/>
              <w:right w:val="single" w:sz="8" w:space="0" w:color="auto"/>
            </w:tcBorders>
            <w:vAlign w:val="bottom"/>
          </w:tcPr>
          <w:p w:rsidR="00DE64AB" w:rsidRDefault="00DE64AB" w:rsidP="00C70A21">
            <w:pPr>
              <w:rPr>
                <w:sz w:val="24"/>
                <w:szCs w:val="24"/>
              </w:rPr>
            </w:pPr>
            <w:r>
              <w:rPr>
                <w:sz w:val="24"/>
                <w:szCs w:val="24"/>
              </w:rPr>
              <w:t>Зимовец Л.М.</w:t>
            </w:r>
          </w:p>
        </w:tc>
      </w:tr>
      <w:tr w:rsidR="00DE64AB" w:rsidRPr="00FE2BD4" w:rsidTr="00DE64AB">
        <w:trPr>
          <w:trHeight w:val="276"/>
        </w:trPr>
        <w:tc>
          <w:tcPr>
            <w:tcW w:w="880" w:type="dxa"/>
            <w:tcBorders>
              <w:top w:val="single" w:sz="4" w:space="0" w:color="auto"/>
              <w:left w:val="single" w:sz="8" w:space="0" w:color="auto"/>
              <w:right w:val="single" w:sz="8" w:space="0" w:color="auto"/>
            </w:tcBorders>
            <w:vAlign w:val="bottom"/>
          </w:tcPr>
          <w:p w:rsidR="00DE64AB" w:rsidRPr="00FE2BD4" w:rsidRDefault="00DE64AB" w:rsidP="00C70A21">
            <w:pPr>
              <w:rPr>
                <w:rFonts w:eastAsia="Times New Roman"/>
                <w:sz w:val="24"/>
                <w:szCs w:val="24"/>
              </w:rPr>
            </w:pPr>
            <w:r w:rsidRPr="00FE2BD4">
              <w:rPr>
                <w:rFonts w:eastAsia="Times New Roman"/>
                <w:sz w:val="24"/>
                <w:szCs w:val="24"/>
              </w:rPr>
              <w:t>X.</w:t>
            </w:r>
          </w:p>
        </w:tc>
        <w:tc>
          <w:tcPr>
            <w:tcW w:w="6520" w:type="dxa"/>
            <w:gridSpan w:val="2"/>
            <w:tcBorders>
              <w:top w:val="single" w:sz="4" w:space="0" w:color="auto"/>
              <w:right w:val="single" w:sz="8" w:space="0" w:color="auto"/>
            </w:tcBorders>
            <w:vAlign w:val="bottom"/>
          </w:tcPr>
          <w:p w:rsidR="00DE64AB" w:rsidRPr="00FE2BD4" w:rsidRDefault="00DE64AB" w:rsidP="0050757C">
            <w:pPr>
              <w:rPr>
                <w:sz w:val="24"/>
                <w:szCs w:val="24"/>
              </w:rPr>
            </w:pPr>
            <w:r w:rsidRPr="00FE2BD4">
              <w:rPr>
                <w:rFonts w:eastAsia="Times New Roman"/>
                <w:sz w:val="24"/>
                <w:szCs w:val="24"/>
              </w:rPr>
              <w:t>1.Готовность обучающихся 4 класса к переходу на вторую</w:t>
            </w:r>
          </w:p>
        </w:tc>
        <w:tc>
          <w:tcPr>
            <w:tcW w:w="1280" w:type="dxa"/>
            <w:tcBorders>
              <w:top w:val="single" w:sz="4" w:space="0" w:color="auto"/>
              <w:right w:val="single" w:sz="8" w:space="0" w:color="auto"/>
            </w:tcBorders>
            <w:vAlign w:val="bottom"/>
          </w:tcPr>
          <w:p w:rsidR="00DE64AB" w:rsidRPr="00FE2BD4" w:rsidRDefault="00DE64AB" w:rsidP="0050757C">
            <w:pPr>
              <w:rPr>
                <w:sz w:val="24"/>
                <w:szCs w:val="24"/>
              </w:rPr>
            </w:pPr>
            <w:r w:rsidRPr="00FE2BD4">
              <w:rPr>
                <w:rFonts w:eastAsia="Times New Roman"/>
                <w:sz w:val="24"/>
                <w:szCs w:val="24"/>
              </w:rPr>
              <w:t>апрель</w:t>
            </w:r>
          </w:p>
        </w:tc>
        <w:tc>
          <w:tcPr>
            <w:tcW w:w="2120" w:type="dxa"/>
            <w:tcBorders>
              <w:top w:val="single" w:sz="4" w:space="0" w:color="auto"/>
              <w:right w:val="single" w:sz="8" w:space="0" w:color="auto"/>
            </w:tcBorders>
            <w:vAlign w:val="bottom"/>
          </w:tcPr>
          <w:p w:rsidR="00DE64AB" w:rsidRPr="00FE2BD4" w:rsidRDefault="00DE64AB" w:rsidP="0050757C">
            <w:pPr>
              <w:rPr>
                <w:sz w:val="24"/>
                <w:szCs w:val="24"/>
              </w:rPr>
            </w:pPr>
            <w:r w:rsidRPr="00FE2BD4">
              <w:rPr>
                <w:rFonts w:eastAsia="Times New Roman"/>
                <w:sz w:val="24"/>
                <w:szCs w:val="24"/>
              </w:rPr>
              <w:t>Кубло Т.Н.</w:t>
            </w:r>
          </w:p>
        </w:tc>
      </w:tr>
      <w:tr w:rsidR="00DE64AB" w:rsidRPr="00FE2BD4">
        <w:trPr>
          <w:trHeight w:val="276"/>
        </w:trPr>
        <w:tc>
          <w:tcPr>
            <w:tcW w:w="880" w:type="dxa"/>
            <w:tcBorders>
              <w:left w:val="single" w:sz="8" w:space="0" w:color="auto"/>
              <w:right w:val="single" w:sz="8" w:space="0" w:color="auto"/>
            </w:tcBorders>
            <w:vAlign w:val="bottom"/>
          </w:tcPr>
          <w:p w:rsidR="00DE64AB" w:rsidRPr="00FE2BD4" w:rsidRDefault="00DE64AB" w:rsidP="00C70A21">
            <w:pPr>
              <w:rPr>
                <w:rFonts w:eastAsia="Times New Roman"/>
                <w:sz w:val="24"/>
                <w:szCs w:val="24"/>
              </w:rPr>
            </w:pPr>
          </w:p>
        </w:tc>
        <w:tc>
          <w:tcPr>
            <w:tcW w:w="6520" w:type="dxa"/>
            <w:gridSpan w:val="2"/>
            <w:tcBorders>
              <w:right w:val="single" w:sz="8" w:space="0" w:color="auto"/>
            </w:tcBorders>
            <w:vAlign w:val="bottom"/>
          </w:tcPr>
          <w:p w:rsidR="00DE64AB" w:rsidRPr="00FE2BD4" w:rsidRDefault="00DE64AB" w:rsidP="0050757C">
            <w:pPr>
              <w:rPr>
                <w:sz w:val="24"/>
                <w:szCs w:val="24"/>
              </w:rPr>
            </w:pPr>
            <w:r w:rsidRPr="00FE2BD4">
              <w:rPr>
                <w:rFonts w:eastAsia="Times New Roman"/>
                <w:sz w:val="24"/>
                <w:szCs w:val="24"/>
              </w:rPr>
              <w:t>ступень обучения.</w:t>
            </w:r>
          </w:p>
        </w:tc>
        <w:tc>
          <w:tcPr>
            <w:tcW w:w="1280" w:type="dxa"/>
            <w:tcBorders>
              <w:right w:val="single" w:sz="8" w:space="0" w:color="auto"/>
            </w:tcBorders>
            <w:vAlign w:val="bottom"/>
          </w:tcPr>
          <w:p w:rsidR="00DE64AB" w:rsidRPr="00FE2BD4" w:rsidRDefault="00DE64AB" w:rsidP="0050757C">
            <w:pPr>
              <w:rPr>
                <w:sz w:val="24"/>
                <w:szCs w:val="24"/>
              </w:rPr>
            </w:pPr>
          </w:p>
        </w:tc>
        <w:tc>
          <w:tcPr>
            <w:tcW w:w="2120" w:type="dxa"/>
            <w:tcBorders>
              <w:right w:val="single" w:sz="8" w:space="0" w:color="auto"/>
            </w:tcBorders>
            <w:vAlign w:val="bottom"/>
          </w:tcPr>
          <w:p w:rsidR="00DE64AB" w:rsidRPr="00FE2BD4" w:rsidRDefault="00DE64AB" w:rsidP="0050757C">
            <w:pPr>
              <w:rPr>
                <w:sz w:val="24"/>
                <w:szCs w:val="24"/>
              </w:rPr>
            </w:pPr>
          </w:p>
        </w:tc>
      </w:tr>
      <w:tr w:rsidR="00DE64AB" w:rsidRPr="00FE2BD4">
        <w:trPr>
          <w:trHeight w:val="276"/>
        </w:trPr>
        <w:tc>
          <w:tcPr>
            <w:tcW w:w="880" w:type="dxa"/>
            <w:tcBorders>
              <w:left w:val="single" w:sz="8" w:space="0" w:color="auto"/>
              <w:right w:val="single" w:sz="8" w:space="0" w:color="auto"/>
            </w:tcBorders>
            <w:vAlign w:val="bottom"/>
          </w:tcPr>
          <w:p w:rsidR="00DE64AB" w:rsidRPr="00FE2BD4" w:rsidRDefault="00DE64AB" w:rsidP="00C70A21">
            <w:pPr>
              <w:rPr>
                <w:rFonts w:eastAsia="Times New Roman"/>
                <w:sz w:val="24"/>
                <w:szCs w:val="24"/>
              </w:rPr>
            </w:pPr>
          </w:p>
        </w:tc>
        <w:tc>
          <w:tcPr>
            <w:tcW w:w="6520" w:type="dxa"/>
            <w:gridSpan w:val="2"/>
            <w:tcBorders>
              <w:right w:val="single" w:sz="8" w:space="0" w:color="auto"/>
            </w:tcBorders>
            <w:vAlign w:val="bottom"/>
          </w:tcPr>
          <w:p w:rsidR="00DE64AB" w:rsidRPr="00FE2BD4" w:rsidRDefault="00DE64AB" w:rsidP="0050757C">
            <w:pPr>
              <w:rPr>
                <w:sz w:val="24"/>
                <w:szCs w:val="24"/>
              </w:rPr>
            </w:pPr>
            <w:r>
              <w:rPr>
                <w:rFonts w:eastAsia="Times New Roman"/>
                <w:sz w:val="24"/>
                <w:szCs w:val="24"/>
              </w:rPr>
              <w:t>2</w:t>
            </w:r>
            <w:r w:rsidRPr="00FE2BD4">
              <w:rPr>
                <w:rFonts w:eastAsia="Times New Roman"/>
                <w:sz w:val="24"/>
                <w:szCs w:val="24"/>
              </w:rPr>
              <w:t>.Об организации  летнего оздоровительного лагеря.</w:t>
            </w:r>
          </w:p>
        </w:tc>
        <w:tc>
          <w:tcPr>
            <w:tcW w:w="1280" w:type="dxa"/>
            <w:tcBorders>
              <w:right w:val="single" w:sz="8" w:space="0" w:color="auto"/>
            </w:tcBorders>
            <w:vAlign w:val="bottom"/>
          </w:tcPr>
          <w:p w:rsidR="00DE64AB" w:rsidRPr="00FE2BD4" w:rsidRDefault="00DE64AB" w:rsidP="0050757C">
            <w:pPr>
              <w:rPr>
                <w:sz w:val="24"/>
                <w:szCs w:val="24"/>
              </w:rPr>
            </w:pPr>
          </w:p>
        </w:tc>
        <w:tc>
          <w:tcPr>
            <w:tcW w:w="2120" w:type="dxa"/>
            <w:tcBorders>
              <w:right w:val="single" w:sz="8" w:space="0" w:color="auto"/>
            </w:tcBorders>
            <w:vAlign w:val="bottom"/>
          </w:tcPr>
          <w:p w:rsidR="00DE64AB" w:rsidRPr="00FE2BD4" w:rsidRDefault="00DE64AB" w:rsidP="0050757C">
            <w:pPr>
              <w:rPr>
                <w:sz w:val="24"/>
                <w:szCs w:val="24"/>
              </w:rPr>
            </w:pPr>
            <w:r w:rsidRPr="00FE2BD4">
              <w:rPr>
                <w:rFonts w:eastAsia="Times New Roman"/>
                <w:sz w:val="24"/>
                <w:szCs w:val="24"/>
              </w:rPr>
              <w:t>Гомон П.А.</w:t>
            </w:r>
          </w:p>
        </w:tc>
      </w:tr>
      <w:tr w:rsidR="00DE64AB" w:rsidRPr="00FE2BD4">
        <w:trPr>
          <w:trHeight w:val="276"/>
        </w:trPr>
        <w:tc>
          <w:tcPr>
            <w:tcW w:w="880" w:type="dxa"/>
            <w:tcBorders>
              <w:left w:val="single" w:sz="8" w:space="0" w:color="auto"/>
              <w:right w:val="single" w:sz="8" w:space="0" w:color="auto"/>
            </w:tcBorders>
            <w:vAlign w:val="bottom"/>
          </w:tcPr>
          <w:p w:rsidR="00DE64AB" w:rsidRPr="00FE2BD4" w:rsidRDefault="00DE64AB" w:rsidP="00C70A21">
            <w:pPr>
              <w:rPr>
                <w:rFonts w:eastAsia="Times New Roman"/>
                <w:sz w:val="24"/>
                <w:szCs w:val="24"/>
              </w:rPr>
            </w:pPr>
          </w:p>
        </w:tc>
        <w:tc>
          <w:tcPr>
            <w:tcW w:w="6520" w:type="dxa"/>
            <w:gridSpan w:val="2"/>
            <w:tcBorders>
              <w:right w:val="single" w:sz="8" w:space="0" w:color="auto"/>
            </w:tcBorders>
            <w:vAlign w:val="bottom"/>
          </w:tcPr>
          <w:p w:rsidR="00DE64AB" w:rsidRPr="00FE2BD4" w:rsidRDefault="00DE64AB" w:rsidP="005B7C1A">
            <w:pPr>
              <w:rPr>
                <w:sz w:val="24"/>
                <w:szCs w:val="24"/>
              </w:rPr>
            </w:pPr>
            <w:r>
              <w:rPr>
                <w:sz w:val="24"/>
                <w:szCs w:val="24"/>
              </w:rPr>
              <w:t>3.О результатах защиты итогового проекта обучающимися 9 класса.</w:t>
            </w:r>
          </w:p>
        </w:tc>
        <w:tc>
          <w:tcPr>
            <w:tcW w:w="1280" w:type="dxa"/>
            <w:tcBorders>
              <w:right w:val="single" w:sz="8" w:space="0" w:color="auto"/>
            </w:tcBorders>
            <w:vAlign w:val="bottom"/>
          </w:tcPr>
          <w:p w:rsidR="00DE64AB" w:rsidRPr="00FE2BD4" w:rsidRDefault="00DE64AB" w:rsidP="00C70A21">
            <w:pPr>
              <w:rPr>
                <w:sz w:val="24"/>
                <w:szCs w:val="24"/>
              </w:rPr>
            </w:pPr>
          </w:p>
        </w:tc>
        <w:tc>
          <w:tcPr>
            <w:tcW w:w="2120" w:type="dxa"/>
            <w:tcBorders>
              <w:right w:val="single" w:sz="8" w:space="0" w:color="auto"/>
            </w:tcBorders>
            <w:vAlign w:val="bottom"/>
          </w:tcPr>
          <w:p w:rsidR="00DE64AB" w:rsidRDefault="00DE64AB" w:rsidP="00C70A21">
            <w:pPr>
              <w:rPr>
                <w:sz w:val="24"/>
                <w:szCs w:val="24"/>
              </w:rPr>
            </w:pPr>
            <w:r>
              <w:rPr>
                <w:sz w:val="24"/>
                <w:szCs w:val="24"/>
              </w:rPr>
              <w:t>Кубло Т.Н.</w:t>
            </w:r>
          </w:p>
        </w:tc>
      </w:tr>
      <w:tr w:rsidR="00DE64AB" w:rsidRPr="00FE2BD4" w:rsidTr="00DE64AB">
        <w:trPr>
          <w:trHeight w:val="276"/>
        </w:trPr>
        <w:tc>
          <w:tcPr>
            <w:tcW w:w="880" w:type="dxa"/>
            <w:tcBorders>
              <w:left w:val="single" w:sz="8" w:space="0" w:color="auto"/>
              <w:right w:val="single" w:sz="8" w:space="0" w:color="auto"/>
            </w:tcBorders>
            <w:vAlign w:val="bottom"/>
          </w:tcPr>
          <w:p w:rsidR="00DE64AB" w:rsidRPr="00FE2BD4" w:rsidRDefault="00DE64AB" w:rsidP="00C70A21">
            <w:pPr>
              <w:rPr>
                <w:rFonts w:eastAsia="Times New Roman"/>
                <w:sz w:val="24"/>
                <w:szCs w:val="24"/>
              </w:rPr>
            </w:pPr>
          </w:p>
        </w:tc>
        <w:tc>
          <w:tcPr>
            <w:tcW w:w="6520" w:type="dxa"/>
            <w:gridSpan w:val="2"/>
            <w:tcBorders>
              <w:right w:val="single" w:sz="8" w:space="0" w:color="auto"/>
            </w:tcBorders>
            <w:vAlign w:val="bottom"/>
          </w:tcPr>
          <w:p w:rsidR="00DE64AB" w:rsidRPr="00FE2BD4" w:rsidRDefault="00DE64AB" w:rsidP="005B7C1A">
            <w:pPr>
              <w:rPr>
                <w:sz w:val="24"/>
                <w:szCs w:val="24"/>
              </w:rPr>
            </w:pPr>
            <w:r>
              <w:rPr>
                <w:sz w:val="24"/>
                <w:szCs w:val="24"/>
              </w:rPr>
              <w:t>4.Итоги контроля преподавания информатики и ИКТ.</w:t>
            </w:r>
          </w:p>
        </w:tc>
        <w:tc>
          <w:tcPr>
            <w:tcW w:w="1280" w:type="dxa"/>
            <w:tcBorders>
              <w:right w:val="single" w:sz="8" w:space="0" w:color="auto"/>
            </w:tcBorders>
            <w:vAlign w:val="bottom"/>
          </w:tcPr>
          <w:p w:rsidR="00DE64AB" w:rsidRPr="00FE2BD4" w:rsidRDefault="00DE64AB" w:rsidP="00C70A21">
            <w:pPr>
              <w:rPr>
                <w:sz w:val="24"/>
                <w:szCs w:val="24"/>
              </w:rPr>
            </w:pPr>
          </w:p>
        </w:tc>
        <w:tc>
          <w:tcPr>
            <w:tcW w:w="2120" w:type="dxa"/>
            <w:tcBorders>
              <w:right w:val="single" w:sz="8" w:space="0" w:color="auto"/>
            </w:tcBorders>
            <w:vAlign w:val="bottom"/>
          </w:tcPr>
          <w:p w:rsidR="00DE64AB" w:rsidRDefault="00DE64AB" w:rsidP="00C70A21">
            <w:pPr>
              <w:rPr>
                <w:sz w:val="24"/>
                <w:szCs w:val="24"/>
              </w:rPr>
            </w:pPr>
            <w:r>
              <w:rPr>
                <w:sz w:val="24"/>
                <w:szCs w:val="24"/>
              </w:rPr>
              <w:t>Кубло Т.Н.</w:t>
            </w:r>
          </w:p>
        </w:tc>
      </w:tr>
      <w:tr w:rsidR="00DE64AB" w:rsidRPr="00FE2BD4" w:rsidTr="00DE64AB">
        <w:trPr>
          <w:trHeight w:val="276"/>
        </w:trPr>
        <w:tc>
          <w:tcPr>
            <w:tcW w:w="880" w:type="dxa"/>
            <w:tcBorders>
              <w:left w:val="single" w:sz="8" w:space="0" w:color="auto"/>
              <w:bottom w:val="single" w:sz="4" w:space="0" w:color="auto"/>
              <w:right w:val="single" w:sz="8" w:space="0" w:color="auto"/>
            </w:tcBorders>
            <w:vAlign w:val="bottom"/>
          </w:tcPr>
          <w:p w:rsidR="00DE64AB" w:rsidRPr="00FE2BD4" w:rsidRDefault="00DE64AB" w:rsidP="00C70A21">
            <w:pPr>
              <w:rPr>
                <w:rFonts w:eastAsia="Times New Roman"/>
                <w:sz w:val="24"/>
                <w:szCs w:val="24"/>
              </w:rPr>
            </w:pPr>
          </w:p>
        </w:tc>
        <w:tc>
          <w:tcPr>
            <w:tcW w:w="6520" w:type="dxa"/>
            <w:gridSpan w:val="2"/>
            <w:tcBorders>
              <w:bottom w:val="single" w:sz="4" w:space="0" w:color="auto"/>
              <w:right w:val="single" w:sz="8" w:space="0" w:color="auto"/>
            </w:tcBorders>
            <w:vAlign w:val="bottom"/>
          </w:tcPr>
          <w:p w:rsidR="00DE64AB" w:rsidRPr="00FE2BD4" w:rsidRDefault="00DE64AB" w:rsidP="005B7C1A">
            <w:pPr>
              <w:rPr>
                <w:sz w:val="24"/>
                <w:szCs w:val="24"/>
              </w:rPr>
            </w:pPr>
            <w:r>
              <w:rPr>
                <w:sz w:val="24"/>
                <w:szCs w:val="24"/>
              </w:rPr>
              <w:t>5.Итоги сдачи ГТО.</w:t>
            </w:r>
          </w:p>
        </w:tc>
        <w:tc>
          <w:tcPr>
            <w:tcW w:w="1280" w:type="dxa"/>
            <w:tcBorders>
              <w:bottom w:val="single" w:sz="4" w:space="0" w:color="auto"/>
              <w:right w:val="single" w:sz="8" w:space="0" w:color="auto"/>
            </w:tcBorders>
            <w:vAlign w:val="bottom"/>
          </w:tcPr>
          <w:p w:rsidR="00DE64AB" w:rsidRPr="00FE2BD4" w:rsidRDefault="00DE64AB" w:rsidP="00C70A21">
            <w:pPr>
              <w:rPr>
                <w:sz w:val="24"/>
                <w:szCs w:val="24"/>
              </w:rPr>
            </w:pPr>
          </w:p>
        </w:tc>
        <w:tc>
          <w:tcPr>
            <w:tcW w:w="2120" w:type="dxa"/>
            <w:tcBorders>
              <w:bottom w:val="single" w:sz="4" w:space="0" w:color="auto"/>
              <w:right w:val="single" w:sz="8" w:space="0" w:color="auto"/>
            </w:tcBorders>
            <w:vAlign w:val="bottom"/>
          </w:tcPr>
          <w:p w:rsidR="00DE64AB" w:rsidRDefault="00DE64AB" w:rsidP="00C70A21">
            <w:pPr>
              <w:rPr>
                <w:sz w:val="24"/>
                <w:szCs w:val="24"/>
              </w:rPr>
            </w:pPr>
            <w:r>
              <w:rPr>
                <w:sz w:val="24"/>
                <w:szCs w:val="24"/>
              </w:rPr>
              <w:t>Кубло Т.Н.</w:t>
            </w:r>
          </w:p>
        </w:tc>
      </w:tr>
      <w:tr w:rsidR="00DE64AB" w:rsidRPr="00FE2BD4" w:rsidTr="00DE64AB">
        <w:trPr>
          <w:trHeight w:val="276"/>
        </w:trPr>
        <w:tc>
          <w:tcPr>
            <w:tcW w:w="880" w:type="dxa"/>
            <w:tcBorders>
              <w:top w:val="single" w:sz="4" w:space="0" w:color="auto"/>
              <w:left w:val="single" w:sz="8" w:space="0" w:color="auto"/>
              <w:right w:val="single" w:sz="8" w:space="0" w:color="auto"/>
            </w:tcBorders>
            <w:vAlign w:val="bottom"/>
          </w:tcPr>
          <w:p w:rsidR="00DE64AB" w:rsidRPr="00FE2BD4" w:rsidRDefault="00DE64AB" w:rsidP="00C70A21">
            <w:pPr>
              <w:rPr>
                <w:rFonts w:eastAsia="Times New Roman"/>
                <w:sz w:val="24"/>
                <w:szCs w:val="24"/>
              </w:rPr>
            </w:pPr>
            <w:r>
              <w:rPr>
                <w:rFonts w:eastAsia="Times New Roman"/>
                <w:sz w:val="24"/>
                <w:szCs w:val="24"/>
              </w:rPr>
              <w:t>X</w:t>
            </w:r>
            <w:r w:rsidRPr="00FE2BD4">
              <w:rPr>
                <w:rFonts w:eastAsia="Times New Roman"/>
                <w:sz w:val="24"/>
                <w:szCs w:val="24"/>
              </w:rPr>
              <w:t>I</w:t>
            </w:r>
            <w:r>
              <w:rPr>
                <w:rFonts w:eastAsia="Times New Roman"/>
                <w:sz w:val="24"/>
                <w:szCs w:val="24"/>
              </w:rPr>
              <w:t>.</w:t>
            </w:r>
          </w:p>
        </w:tc>
        <w:tc>
          <w:tcPr>
            <w:tcW w:w="6520" w:type="dxa"/>
            <w:gridSpan w:val="2"/>
            <w:tcBorders>
              <w:top w:val="single" w:sz="4" w:space="0" w:color="auto"/>
              <w:right w:val="single" w:sz="8" w:space="0" w:color="auto"/>
            </w:tcBorders>
            <w:vAlign w:val="bottom"/>
          </w:tcPr>
          <w:p w:rsidR="00DE64AB" w:rsidRPr="00FE2BD4" w:rsidRDefault="00DE64AB" w:rsidP="005B7C1A">
            <w:pPr>
              <w:rPr>
                <w:sz w:val="24"/>
                <w:szCs w:val="24"/>
              </w:rPr>
            </w:pPr>
            <w:r>
              <w:rPr>
                <w:sz w:val="24"/>
                <w:szCs w:val="24"/>
              </w:rPr>
              <w:t>1.О подготовке к ремонту школы.</w:t>
            </w:r>
          </w:p>
        </w:tc>
        <w:tc>
          <w:tcPr>
            <w:tcW w:w="1280" w:type="dxa"/>
            <w:tcBorders>
              <w:top w:val="single" w:sz="4" w:space="0" w:color="auto"/>
              <w:right w:val="single" w:sz="8" w:space="0" w:color="auto"/>
            </w:tcBorders>
            <w:vAlign w:val="bottom"/>
          </w:tcPr>
          <w:p w:rsidR="00DE64AB" w:rsidRPr="00FE2BD4" w:rsidRDefault="00DE64AB" w:rsidP="00C70A21">
            <w:pPr>
              <w:rPr>
                <w:sz w:val="24"/>
                <w:szCs w:val="24"/>
              </w:rPr>
            </w:pPr>
            <w:r>
              <w:rPr>
                <w:sz w:val="24"/>
                <w:szCs w:val="24"/>
              </w:rPr>
              <w:t>май</w:t>
            </w:r>
          </w:p>
        </w:tc>
        <w:tc>
          <w:tcPr>
            <w:tcW w:w="2120" w:type="dxa"/>
            <w:tcBorders>
              <w:top w:val="single" w:sz="4" w:space="0" w:color="auto"/>
              <w:right w:val="single" w:sz="8" w:space="0" w:color="auto"/>
            </w:tcBorders>
            <w:vAlign w:val="bottom"/>
          </w:tcPr>
          <w:p w:rsidR="00DE64AB" w:rsidRDefault="00DE64AB" w:rsidP="00C70A21">
            <w:pPr>
              <w:rPr>
                <w:sz w:val="24"/>
                <w:szCs w:val="24"/>
              </w:rPr>
            </w:pPr>
            <w:r>
              <w:rPr>
                <w:sz w:val="24"/>
                <w:szCs w:val="24"/>
              </w:rPr>
              <w:t>Гомон П.А.</w:t>
            </w:r>
          </w:p>
        </w:tc>
      </w:tr>
      <w:tr w:rsidR="00DE64AB" w:rsidRPr="00FE2BD4">
        <w:trPr>
          <w:trHeight w:val="276"/>
        </w:trPr>
        <w:tc>
          <w:tcPr>
            <w:tcW w:w="880" w:type="dxa"/>
            <w:tcBorders>
              <w:left w:val="single" w:sz="8" w:space="0" w:color="auto"/>
              <w:right w:val="single" w:sz="8" w:space="0" w:color="auto"/>
            </w:tcBorders>
            <w:vAlign w:val="bottom"/>
          </w:tcPr>
          <w:p w:rsidR="00DE64AB" w:rsidRPr="00FE2BD4" w:rsidRDefault="00DE64AB" w:rsidP="00C70A21">
            <w:pPr>
              <w:rPr>
                <w:rFonts w:eastAsia="Times New Roman"/>
                <w:sz w:val="24"/>
                <w:szCs w:val="24"/>
              </w:rPr>
            </w:pPr>
          </w:p>
        </w:tc>
        <w:tc>
          <w:tcPr>
            <w:tcW w:w="6520" w:type="dxa"/>
            <w:gridSpan w:val="2"/>
            <w:tcBorders>
              <w:right w:val="single" w:sz="8" w:space="0" w:color="auto"/>
            </w:tcBorders>
            <w:vAlign w:val="bottom"/>
          </w:tcPr>
          <w:p w:rsidR="00DE64AB" w:rsidRPr="00FE2BD4" w:rsidRDefault="00DE64AB" w:rsidP="005B7C1A">
            <w:pPr>
              <w:rPr>
                <w:sz w:val="24"/>
                <w:szCs w:val="24"/>
              </w:rPr>
            </w:pPr>
            <w:r>
              <w:rPr>
                <w:sz w:val="24"/>
                <w:szCs w:val="24"/>
              </w:rPr>
              <w:t>2.Соблюдение правил безопасности в праздничные дни.</w:t>
            </w:r>
          </w:p>
        </w:tc>
        <w:tc>
          <w:tcPr>
            <w:tcW w:w="1280" w:type="dxa"/>
            <w:tcBorders>
              <w:right w:val="single" w:sz="8" w:space="0" w:color="auto"/>
            </w:tcBorders>
            <w:vAlign w:val="bottom"/>
          </w:tcPr>
          <w:p w:rsidR="00DE64AB" w:rsidRPr="00FE2BD4" w:rsidRDefault="00DE64AB" w:rsidP="00C70A21">
            <w:pPr>
              <w:rPr>
                <w:sz w:val="24"/>
                <w:szCs w:val="24"/>
              </w:rPr>
            </w:pPr>
          </w:p>
        </w:tc>
        <w:tc>
          <w:tcPr>
            <w:tcW w:w="2120" w:type="dxa"/>
            <w:tcBorders>
              <w:right w:val="single" w:sz="8" w:space="0" w:color="auto"/>
            </w:tcBorders>
            <w:vAlign w:val="bottom"/>
          </w:tcPr>
          <w:p w:rsidR="00DE64AB" w:rsidRDefault="00DE64AB" w:rsidP="00C70A21">
            <w:pPr>
              <w:rPr>
                <w:sz w:val="24"/>
                <w:szCs w:val="24"/>
              </w:rPr>
            </w:pPr>
            <w:r>
              <w:rPr>
                <w:sz w:val="24"/>
                <w:szCs w:val="24"/>
              </w:rPr>
              <w:t>Гомон П.А.</w:t>
            </w:r>
          </w:p>
        </w:tc>
      </w:tr>
      <w:tr w:rsidR="00DE64AB" w:rsidRPr="00FE2BD4">
        <w:trPr>
          <w:trHeight w:val="276"/>
        </w:trPr>
        <w:tc>
          <w:tcPr>
            <w:tcW w:w="880" w:type="dxa"/>
            <w:tcBorders>
              <w:left w:val="single" w:sz="8" w:space="0" w:color="auto"/>
              <w:right w:val="single" w:sz="8" w:space="0" w:color="auto"/>
            </w:tcBorders>
            <w:vAlign w:val="bottom"/>
          </w:tcPr>
          <w:p w:rsidR="00DE64AB" w:rsidRPr="00FE2BD4" w:rsidRDefault="00DE64AB" w:rsidP="00C70A21">
            <w:pPr>
              <w:rPr>
                <w:rFonts w:eastAsia="Times New Roman"/>
                <w:sz w:val="24"/>
                <w:szCs w:val="24"/>
              </w:rPr>
            </w:pPr>
          </w:p>
        </w:tc>
        <w:tc>
          <w:tcPr>
            <w:tcW w:w="6520" w:type="dxa"/>
            <w:gridSpan w:val="2"/>
            <w:tcBorders>
              <w:right w:val="single" w:sz="8" w:space="0" w:color="auto"/>
            </w:tcBorders>
            <w:vAlign w:val="bottom"/>
          </w:tcPr>
          <w:p w:rsidR="00DE64AB" w:rsidRPr="00DE64AB" w:rsidRDefault="00DE64AB" w:rsidP="00DE64AB">
            <w:pPr>
              <w:rPr>
                <w:sz w:val="24"/>
                <w:szCs w:val="24"/>
              </w:rPr>
            </w:pPr>
            <w:r>
              <w:rPr>
                <w:sz w:val="24"/>
                <w:szCs w:val="24"/>
              </w:rPr>
              <w:t>4.</w:t>
            </w:r>
            <w:r w:rsidRPr="00DE64AB">
              <w:rPr>
                <w:sz w:val="24"/>
                <w:szCs w:val="24"/>
              </w:rPr>
              <w:t>Организация работы по проведению 9 мая.</w:t>
            </w:r>
          </w:p>
        </w:tc>
        <w:tc>
          <w:tcPr>
            <w:tcW w:w="1280" w:type="dxa"/>
            <w:tcBorders>
              <w:right w:val="single" w:sz="8" w:space="0" w:color="auto"/>
            </w:tcBorders>
            <w:vAlign w:val="bottom"/>
          </w:tcPr>
          <w:p w:rsidR="00DE64AB" w:rsidRPr="00FE2BD4" w:rsidRDefault="00DE64AB" w:rsidP="00C70A21">
            <w:pPr>
              <w:rPr>
                <w:sz w:val="24"/>
                <w:szCs w:val="24"/>
              </w:rPr>
            </w:pPr>
          </w:p>
        </w:tc>
        <w:tc>
          <w:tcPr>
            <w:tcW w:w="2120" w:type="dxa"/>
            <w:tcBorders>
              <w:right w:val="single" w:sz="8" w:space="0" w:color="auto"/>
            </w:tcBorders>
            <w:vAlign w:val="bottom"/>
          </w:tcPr>
          <w:p w:rsidR="00DE64AB" w:rsidRDefault="00DE64AB" w:rsidP="00C70A21">
            <w:pPr>
              <w:rPr>
                <w:sz w:val="24"/>
                <w:szCs w:val="24"/>
              </w:rPr>
            </w:pPr>
            <w:r>
              <w:rPr>
                <w:sz w:val="24"/>
                <w:szCs w:val="24"/>
              </w:rPr>
              <w:t>Зимовец Л.М.</w:t>
            </w:r>
          </w:p>
        </w:tc>
      </w:tr>
      <w:tr w:rsidR="00DE64AB" w:rsidRPr="00FE2BD4">
        <w:trPr>
          <w:trHeight w:val="276"/>
        </w:trPr>
        <w:tc>
          <w:tcPr>
            <w:tcW w:w="880" w:type="dxa"/>
            <w:tcBorders>
              <w:left w:val="single" w:sz="8" w:space="0" w:color="auto"/>
              <w:right w:val="single" w:sz="8" w:space="0" w:color="auto"/>
            </w:tcBorders>
            <w:vAlign w:val="bottom"/>
          </w:tcPr>
          <w:p w:rsidR="00DE64AB" w:rsidRPr="00FE2BD4" w:rsidRDefault="00DE64AB" w:rsidP="00C70A21">
            <w:pPr>
              <w:rPr>
                <w:rFonts w:eastAsia="Times New Roman"/>
                <w:sz w:val="24"/>
                <w:szCs w:val="24"/>
              </w:rPr>
            </w:pPr>
          </w:p>
        </w:tc>
        <w:tc>
          <w:tcPr>
            <w:tcW w:w="6520" w:type="dxa"/>
            <w:gridSpan w:val="2"/>
            <w:tcBorders>
              <w:right w:val="single" w:sz="8" w:space="0" w:color="auto"/>
            </w:tcBorders>
            <w:vAlign w:val="bottom"/>
          </w:tcPr>
          <w:p w:rsidR="00DE64AB" w:rsidRPr="00DE64AB" w:rsidRDefault="00DE64AB" w:rsidP="00DE64AB">
            <w:pPr>
              <w:rPr>
                <w:sz w:val="24"/>
                <w:szCs w:val="24"/>
              </w:rPr>
            </w:pPr>
            <w:r>
              <w:rPr>
                <w:sz w:val="24"/>
                <w:szCs w:val="24"/>
              </w:rPr>
              <w:t>5.</w:t>
            </w:r>
            <w:r w:rsidRPr="00DE64AB">
              <w:rPr>
                <w:sz w:val="24"/>
                <w:szCs w:val="24"/>
              </w:rPr>
              <w:t>Организация работы к празднику «Прощай ,школа»</w:t>
            </w:r>
          </w:p>
        </w:tc>
        <w:tc>
          <w:tcPr>
            <w:tcW w:w="1280" w:type="dxa"/>
            <w:tcBorders>
              <w:right w:val="single" w:sz="8" w:space="0" w:color="auto"/>
            </w:tcBorders>
            <w:vAlign w:val="bottom"/>
          </w:tcPr>
          <w:p w:rsidR="00DE64AB" w:rsidRPr="00FE2BD4" w:rsidRDefault="00DE64AB" w:rsidP="00C70A21">
            <w:pPr>
              <w:rPr>
                <w:sz w:val="24"/>
                <w:szCs w:val="24"/>
              </w:rPr>
            </w:pPr>
          </w:p>
        </w:tc>
        <w:tc>
          <w:tcPr>
            <w:tcW w:w="2120" w:type="dxa"/>
            <w:tcBorders>
              <w:right w:val="single" w:sz="8" w:space="0" w:color="auto"/>
            </w:tcBorders>
            <w:vAlign w:val="bottom"/>
          </w:tcPr>
          <w:p w:rsidR="00DE64AB" w:rsidRDefault="00DE64AB" w:rsidP="00C70A21">
            <w:pPr>
              <w:rPr>
                <w:sz w:val="24"/>
                <w:szCs w:val="24"/>
              </w:rPr>
            </w:pPr>
            <w:r>
              <w:rPr>
                <w:sz w:val="24"/>
                <w:szCs w:val="24"/>
              </w:rPr>
              <w:t>Зимовец Л.М.</w:t>
            </w:r>
          </w:p>
        </w:tc>
      </w:tr>
      <w:tr w:rsidR="00D7054B" w:rsidRPr="00FE2BD4">
        <w:trPr>
          <w:trHeight w:val="276"/>
        </w:trPr>
        <w:tc>
          <w:tcPr>
            <w:tcW w:w="880" w:type="dxa"/>
            <w:tcBorders>
              <w:left w:val="single" w:sz="8" w:space="0" w:color="auto"/>
              <w:right w:val="single" w:sz="8" w:space="0" w:color="auto"/>
            </w:tcBorders>
            <w:vAlign w:val="bottom"/>
          </w:tcPr>
          <w:p w:rsidR="00D7054B" w:rsidRPr="00FE2BD4" w:rsidRDefault="00D7054B" w:rsidP="00C70A21">
            <w:pPr>
              <w:rPr>
                <w:rFonts w:eastAsia="Times New Roman"/>
                <w:sz w:val="24"/>
                <w:szCs w:val="24"/>
              </w:rPr>
            </w:pPr>
          </w:p>
        </w:tc>
        <w:tc>
          <w:tcPr>
            <w:tcW w:w="6520" w:type="dxa"/>
            <w:gridSpan w:val="2"/>
            <w:tcBorders>
              <w:right w:val="single" w:sz="8" w:space="0" w:color="auto"/>
            </w:tcBorders>
            <w:vAlign w:val="bottom"/>
          </w:tcPr>
          <w:p w:rsidR="00D7054B" w:rsidRPr="00FE2BD4" w:rsidRDefault="00D7054B" w:rsidP="0050757C">
            <w:pPr>
              <w:rPr>
                <w:sz w:val="24"/>
                <w:szCs w:val="24"/>
              </w:rPr>
            </w:pPr>
            <w:r>
              <w:rPr>
                <w:rFonts w:eastAsia="Times New Roman"/>
                <w:sz w:val="24"/>
                <w:szCs w:val="24"/>
              </w:rPr>
              <w:t>6.</w:t>
            </w:r>
            <w:r w:rsidRPr="00FE2BD4">
              <w:rPr>
                <w:rFonts w:eastAsia="Times New Roman"/>
                <w:sz w:val="24"/>
                <w:szCs w:val="24"/>
              </w:rPr>
              <w:t>.Анализ организации работы по ведению</w:t>
            </w:r>
          </w:p>
        </w:tc>
        <w:tc>
          <w:tcPr>
            <w:tcW w:w="1280" w:type="dxa"/>
            <w:tcBorders>
              <w:right w:val="single" w:sz="8" w:space="0" w:color="auto"/>
            </w:tcBorders>
            <w:vAlign w:val="bottom"/>
          </w:tcPr>
          <w:p w:rsidR="00D7054B" w:rsidRPr="00FE2BD4" w:rsidRDefault="00D7054B" w:rsidP="00C70A21">
            <w:pPr>
              <w:rPr>
                <w:sz w:val="24"/>
                <w:szCs w:val="24"/>
              </w:rPr>
            </w:pPr>
          </w:p>
        </w:tc>
        <w:tc>
          <w:tcPr>
            <w:tcW w:w="2120" w:type="dxa"/>
            <w:tcBorders>
              <w:right w:val="single" w:sz="8" w:space="0" w:color="auto"/>
            </w:tcBorders>
            <w:vAlign w:val="bottom"/>
          </w:tcPr>
          <w:p w:rsidR="00D7054B" w:rsidRDefault="00D7054B" w:rsidP="00C70A21">
            <w:pPr>
              <w:rPr>
                <w:sz w:val="24"/>
                <w:szCs w:val="24"/>
              </w:rPr>
            </w:pPr>
            <w:r>
              <w:rPr>
                <w:sz w:val="24"/>
                <w:szCs w:val="24"/>
              </w:rPr>
              <w:t xml:space="preserve">Токарь Г.А., </w:t>
            </w:r>
          </w:p>
        </w:tc>
      </w:tr>
      <w:tr w:rsidR="00D7054B" w:rsidRPr="00FE2BD4">
        <w:trPr>
          <w:trHeight w:val="276"/>
        </w:trPr>
        <w:tc>
          <w:tcPr>
            <w:tcW w:w="880" w:type="dxa"/>
            <w:tcBorders>
              <w:left w:val="single" w:sz="8" w:space="0" w:color="auto"/>
              <w:right w:val="single" w:sz="8" w:space="0" w:color="auto"/>
            </w:tcBorders>
            <w:vAlign w:val="bottom"/>
          </w:tcPr>
          <w:p w:rsidR="00D7054B" w:rsidRPr="00FE2BD4" w:rsidRDefault="00D7054B" w:rsidP="00C70A21">
            <w:pPr>
              <w:rPr>
                <w:rFonts w:eastAsia="Times New Roman"/>
                <w:sz w:val="24"/>
                <w:szCs w:val="24"/>
              </w:rPr>
            </w:pPr>
          </w:p>
        </w:tc>
        <w:tc>
          <w:tcPr>
            <w:tcW w:w="6520" w:type="dxa"/>
            <w:gridSpan w:val="2"/>
            <w:tcBorders>
              <w:right w:val="single" w:sz="8" w:space="0" w:color="auto"/>
            </w:tcBorders>
            <w:vAlign w:val="bottom"/>
          </w:tcPr>
          <w:p w:rsidR="00D7054B" w:rsidRPr="00FE2BD4" w:rsidRDefault="00D7054B" w:rsidP="0050757C">
            <w:pPr>
              <w:rPr>
                <w:sz w:val="24"/>
                <w:szCs w:val="24"/>
              </w:rPr>
            </w:pPr>
            <w:r w:rsidRPr="00FE2BD4">
              <w:rPr>
                <w:rFonts w:eastAsia="Times New Roman"/>
                <w:sz w:val="24"/>
                <w:szCs w:val="24"/>
              </w:rPr>
              <w:t>автоматизированной системы управления (АСУ)</w:t>
            </w:r>
          </w:p>
        </w:tc>
        <w:tc>
          <w:tcPr>
            <w:tcW w:w="1280" w:type="dxa"/>
            <w:tcBorders>
              <w:right w:val="single" w:sz="8" w:space="0" w:color="auto"/>
            </w:tcBorders>
            <w:vAlign w:val="bottom"/>
          </w:tcPr>
          <w:p w:rsidR="00D7054B" w:rsidRPr="00FE2BD4" w:rsidRDefault="00D7054B" w:rsidP="00C70A21">
            <w:pPr>
              <w:rPr>
                <w:sz w:val="24"/>
                <w:szCs w:val="24"/>
              </w:rPr>
            </w:pPr>
          </w:p>
        </w:tc>
        <w:tc>
          <w:tcPr>
            <w:tcW w:w="2120" w:type="dxa"/>
            <w:tcBorders>
              <w:right w:val="single" w:sz="8" w:space="0" w:color="auto"/>
            </w:tcBorders>
            <w:vAlign w:val="bottom"/>
          </w:tcPr>
          <w:p w:rsidR="00D7054B" w:rsidRDefault="00D7054B" w:rsidP="00C70A21">
            <w:pPr>
              <w:rPr>
                <w:sz w:val="24"/>
                <w:szCs w:val="24"/>
              </w:rPr>
            </w:pPr>
            <w:r>
              <w:rPr>
                <w:sz w:val="24"/>
                <w:szCs w:val="24"/>
              </w:rPr>
              <w:t>Кубло Т.Н.</w:t>
            </w:r>
          </w:p>
        </w:tc>
      </w:tr>
      <w:tr w:rsidR="00D7054B" w:rsidRPr="00FE2BD4">
        <w:trPr>
          <w:trHeight w:val="276"/>
        </w:trPr>
        <w:tc>
          <w:tcPr>
            <w:tcW w:w="880" w:type="dxa"/>
            <w:tcBorders>
              <w:left w:val="single" w:sz="8" w:space="0" w:color="auto"/>
              <w:right w:val="single" w:sz="8" w:space="0" w:color="auto"/>
            </w:tcBorders>
            <w:vAlign w:val="bottom"/>
          </w:tcPr>
          <w:p w:rsidR="00D7054B" w:rsidRPr="00FE2BD4" w:rsidRDefault="00D7054B" w:rsidP="00C70A21">
            <w:pPr>
              <w:rPr>
                <w:rFonts w:eastAsia="Times New Roman"/>
                <w:sz w:val="24"/>
                <w:szCs w:val="24"/>
              </w:rPr>
            </w:pPr>
          </w:p>
        </w:tc>
        <w:tc>
          <w:tcPr>
            <w:tcW w:w="6520" w:type="dxa"/>
            <w:gridSpan w:val="2"/>
            <w:tcBorders>
              <w:right w:val="single" w:sz="8" w:space="0" w:color="auto"/>
            </w:tcBorders>
            <w:vAlign w:val="bottom"/>
          </w:tcPr>
          <w:p w:rsidR="00D7054B" w:rsidRPr="00FE2BD4" w:rsidRDefault="00D7054B" w:rsidP="0050757C">
            <w:pPr>
              <w:rPr>
                <w:sz w:val="24"/>
                <w:szCs w:val="24"/>
              </w:rPr>
            </w:pPr>
            <w:r w:rsidRPr="00FE2BD4">
              <w:rPr>
                <w:rFonts w:eastAsia="Times New Roman"/>
                <w:sz w:val="24"/>
                <w:szCs w:val="24"/>
              </w:rPr>
              <w:t>«Виртуальная школа»</w:t>
            </w:r>
          </w:p>
        </w:tc>
        <w:tc>
          <w:tcPr>
            <w:tcW w:w="1280" w:type="dxa"/>
            <w:tcBorders>
              <w:right w:val="single" w:sz="8" w:space="0" w:color="auto"/>
            </w:tcBorders>
            <w:vAlign w:val="bottom"/>
          </w:tcPr>
          <w:p w:rsidR="00D7054B" w:rsidRPr="00FE2BD4" w:rsidRDefault="00D7054B" w:rsidP="00C70A21">
            <w:pPr>
              <w:rPr>
                <w:sz w:val="24"/>
                <w:szCs w:val="24"/>
              </w:rPr>
            </w:pPr>
          </w:p>
        </w:tc>
        <w:tc>
          <w:tcPr>
            <w:tcW w:w="2120" w:type="dxa"/>
            <w:tcBorders>
              <w:right w:val="single" w:sz="8" w:space="0" w:color="auto"/>
            </w:tcBorders>
            <w:vAlign w:val="bottom"/>
          </w:tcPr>
          <w:p w:rsidR="00D7054B" w:rsidRDefault="00D7054B" w:rsidP="00C70A21">
            <w:pPr>
              <w:rPr>
                <w:sz w:val="24"/>
                <w:szCs w:val="24"/>
              </w:rPr>
            </w:pPr>
          </w:p>
        </w:tc>
      </w:tr>
      <w:tr w:rsidR="00D7054B" w:rsidRPr="00FE2BD4">
        <w:trPr>
          <w:trHeight w:val="276"/>
        </w:trPr>
        <w:tc>
          <w:tcPr>
            <w:tcW w:w="880" w:type="dxa"/>
            <w:tcBorders>
              <w:left w:val="single" w:sz="8" w:space="0" w:color="auto"/>
              <w:right w:val="single" w:sz="8" w:space="0" w:color="auto"/>
            </w:tcBorders>
            <w:vAlign w:val="bottom"/>
          </w:tcPr>
          <w:p w:rsidR="00D7054B" w:rsidRPr="00FE2BD4" w:rsidRDefault="00D7054B" w:rsidP="00C70A21">
            <w:pPr>
              <w:rPr>
                <w:rFonts w:eastAsia="Times New Roman"/>
                <w:sz w:val="24"/>
                <w:szCs w:val="24"/>
              </w:rPr>
            </w:pPr>
          </w:p>
        </w:tc>
        <w:tc>
          <w:tcPr>
            <w:tcW w:w="6520" w:type="dxa"/>
            <w:gridSpan w:val="2"/>
            <w:tcBorders>
              <w:right w:val="single" w:sz="8" w:space="0" w:color="auto"/>
            </w:tcBorders>
            <w:vAlign w:val="bottom"/>
          </w:tcPr>
          <w:p w:rsidR="00D7054B" w:rsidRPr="00FE2BD4" w:rsidRDefault="00D7054B" w:rsidP="005B7C1A">
            <w:pPr>
              <w:rPr>
                <w:sz w:val="24"/>
                <w:szCs w:val="24"/>
              </w:rPr>
            </w:pPr>
          </w:p>
        </w:tc>
        <w:tc>
          <w:tcPr>
            <w:tcW w:w="1280" w:type="dxa"/>
            <w:tcBorders>
              <w:right w:val="single" w:sz="8" w:space="0" w:color="auto"/>
            </w:tcBorders>
            <w:vAlign w:val="bottom"/>
          </w:tcPr>
          <w:p w:rsidR="00D7054B" w:rsidRPr="00FE2BD4" w:rsidRDefault="00D7054B" w:rsidP="00C70A21">
            <w:pPr>
              <w:rPr>
                <w:sz w:val="24"/>
                <w:szCs w:val="24"/>
              </w:rPr>
            </w:pPr>
          </w:p>
        </w:tc>
        <w:tc>
          <w:tcPr>
            <w:tcW w:w="2120" w:type="dxa"/>
            <w:tcBorders>
              <w:right w:val="single" w:sz="8" w:space="0" w:color="auto"/>
            </w:tcBorders>
            <w:vAlign w:val="bottom"/>
          </w:tcPr>
          <w:p w:rsidR="00D7054B" w:rsidRDefault="00D7054B" w:rsidP="00C70A21">
            <w:pPr>
              <w:rPr>
                <w:sz w:val="24"/>
                <w:szCs w:val="24"/>
              </w:rPr>
            </w:pPr>
          </w:p>
        </w:tc>
      </w:tr>
    </w:tbl>
    <w:p w:rsidR="00441213" w:rsidRPr="00FE2BD4" w:rsidRDefault="00441213" w:rsidP="00C70A21">
      <w:pPr>
        <w:rPr>
          <w:sz w:val="24"/>
          <w:szCs w:val="24"/>
        </w:rPr>
        <w:sectPr w:rsidR="00441213" w:rsidRPr="00FE2BD4">
          <w:pgSz w:w="11900" w:h="16838"/>
          <w:pgMar w:top="1122" w:right="126" w:bottom="804" w:left="980" w:header="0" w:footer="0" w:gutter="0"/>
          <w:cols w:space="720" w:equalWidth="0">
            <w:col w:w="10800"/>
          </w:cols>
        </w:sectPr>
      </w:pPr>
    </w:p>
    <w:tbl>
      <w:tblPr>
        <w:tblW w:w="0" w:type="auto"/>
        <w:tblInd w:w="10" w:type="dxa"/>
        <w:tblLayout w:type="fixed"/>
        <w:tblCellMar>
          <w:left w:w="0" w:type="dxa"/>
          <w:right w:w="0" w:type="dxa"/>
        </w:tblCellMar>
        <w:tblLook w:val="04A0" w:firstRow="1" w:lastRow="0" w:firstColumn="1" w:lastColumn="0" w:noHBand="0" w:noVBand="1"/>
      </w:tblPr>
      <w:tblGrid>
        <w:gridCol w:w="880"/>
        <w:gridCol w:w="6520"/>
        <w:gridCol w:w="1280"/>
        <w:gridCol w:w="2120"/>
      </w:tblGrid>
      <w:tr w:rsidR="00441213" w:rsidRPr="00FE2BD4">
        <w:trPr>
          <w:trHeight w:val="263"/>
        </w:trPr>
        <w:tc>
          <w:tcPr>
            <w:tcW w:w="880" w:type="dxa"/>
            <w:tcBorders>
              <w:left w:val="single" w:sz="8" w:space="0" w:color="auto"/>
              <w:right w:val="single" w:sz="8" w:space="0" w:color="auto"/>
            </w:tcBorders>
            <w:vAlign w:val="bottom"/>
          </w:tcPr>
          <w:p w:rsidR="00441213" w:rsidRPr="00FE2BD4" w:rsidRDefault="00D7054B" w:rsidP="00C70A21">
            <w:pPr>
              <w:rPr>
                <w:sz w:val="24"/>
                <w:szCs w:val="24"/>
              </w:rPr>
            </w:pPr>
            <w:r>
              <w:rPr>
                <w:rFonts w:eastAsia="Times New Roman"/>
                <w:sz w:val="24"/>
                <w:szCs w:val="24"/>
              </w:rPr>
              <w:lastRenderedPageBreak/>
              <w:t>X</w:t>
            </w:r>
            <w:r w:rsidR="00723363" w:rsidRPr="00FE2BD4">
              <w:rPr>
                <w:rFonts w:eastAsia="Times New Roman"/>
                <w:sz w:val="24"/>
                <w:szCs w:val="24"/>
              </w:rPr>
              <w:t>II</w:t>
            </w:r>
          </w:p>
        </w:tc>
        <w:tc>
          <w:tcPr>
            <w:tcW w:w="65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1.Об организации военно-полевых сборов юношей 10</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июнь</w:t>
            </w:r>
          </w:p>
        </w:tc>
        <w:tc>
          <w:tcPr>
            <w:tcW w:w="2120" w:type="dxa"/>
            <w:tcBorders>
              <w:right w:val="single" w:sz="8" w:space="0" w:color="auto"/>
            </w:tcBorders>
            <w:vAlign w:val="bottom"/>
          </w:tcPr>
          <w:p w:rsidR="00441213" w:rsidRPr="00FE2BD4" w:rsidRDefault="004077AF" w:rsidP="00C70A21">
            <w:pPr>
              <w:rPr>
                <w:sz w:val="24"/>
                <w:szCs w:val="24"/>
              </w:rPr>
            </w:pPr>
            <w:r w:rsidRPr="00FE2BD4">
              <w:rPr>
                <w:rFonts w:eastAsia="Times New Roman"/>
                <w:sz w:val="24"/>
                <w:szCs w:val="24"/>
              </w:rPr>
              <w:t>Гомон П.А.</w:t>
            </w:r>
          </w:p>
        </w:tc>
      </w:tr>
      <w:tr w:rsidR="00441213" w:rsidRPr="00FE2BD4">
        <w:trPr>
          <w:trHeight w:val="276"/>
        </w:trPr>
        <w:tc>
          <w:tcPr>
            <w:tcW w:w="8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65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класса..</w:t>
            </w:r>
          </w:p>
        </w:tc>
        <w:tc>
          <w:tcPr>
            <w:tcW w:w="1280" w:type="dxa"/>
            <w:tcBorders>
              <w:right w:val="single" w:sz="8" w:space="0" w:color="auto"/>
            </w:tcBorders>
            <w:vAlign w:val="bottom"/>
          </w:tcPr>
          <w:p w:rsidR="00441213" w:rsidRPr="00FE2BD4" w:rsidRDefault="00441213" w:rsidP="00C70A21">
            <w:pPr>
              <w:rPr>
                <w:sz w:val="24"/>
                <w:szCs w:val="24"/>
              </w:rPr>
            </w:pPr>
          </w:p>
        </w:tc>
        <w:tc>
          <w:tcPr>
            <w:tcW w:w="212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65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.Об итогах мониторинга уровня воспитанности</w:t>
            </w:r>
          </w:p>
        </w:tc>
        <w:tc>
          <w:tcPr>
            <w:tcW w:w="1280" w:type="dxa"/>
            <w:tcBorders>
              <w:right w:val="single" w:sz="8" w:space="0" w:color="auto"/>
            </w:tcBorders>
            <w:vAlign w:val="bottom"/>
          </w:tcPr>
          <w:p w:rsidR="00441213" w:rsidRPr="00FE2BD4" w:rsidRDefault="00441213" w:rsidP="00C70A21">
            <w:pPr>
              <w:rPr>
                <w:sz w:val="24"/>
                <w:szCs w:val="24"/>
              </w:rPr>
            </w:pPr>
          </w:p>
        </w:tc>
        <w:tc>
          <w:tcPr>
            <w:tcW w:w="2120" w:type="dxa"/>
            <w:tcBorders>
              <w:right w:val="single" w:sz="8" w:space="0" w:color="auto"/>
            </w:tcBorders>
            <w:vAlign w:val="bottom"/>
          </w:tcPr>
          <w:p w:rsidR="00441213" w:rsidRPr="00FE2BD4" w:rsidRDefault="004077AF" w:rsidP="00C70A21">
            <w:pPr>
              <w:rPr>
                <w:sz w:val="24"/>
                <w:szCs w:val="24"/>
              </w:rPr>
            </w:pPr>
            <w:r w:rsidRPr="00FE2BD4">
              <w:rPr>
                <w:rFonts w:eastAsia="Times New Roman"/>
                <w:sz w:val="24"/>
                <w:szCs w:val="24"/>
              </w:rPr>
              <w:t>Зимовец Л.М.</w:t>
            </w:r>
            <w:r w:rsidR="00723363" w:rsidRPr="00FE2BD4">
              <w:rPr>
                <w:rFonts w:eastAsia="Times New Roman"/>
                <w:sz w:val="24"/>
                <w:szCs w:val="24"/>
              </w:rPr>
              <w:t>.</w:t>
            </w:r>
          </w:p>
        </w:tc>
      </w:tr>
      <w:tr w:rsidR="00441213" w:rsidRPr="00FE2BD4">
        <w:trPr>
          <w:trHeight w:val="276"/>
        </w:trPr>
        <w:tc>
          <w:tcPr>
            <w:tcW w:w="8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65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обучающихся..</w:t>
            </w:r>
          </w:p>
        </w:tc>
        <w:tc>
          <w:tcPr>
            <w:tcW w:w="1280" w:type="dxa"/>
            <w:tcBorders>
              <w:right w:val="single" w:sz="8" w:space="0" w:color="auto"/>
            </w:tcBorders>
            <w:vAlign w:val="bottom"/>
          </w:tcPr>
          <w:p w:rsidR="00441213" w:rsidRPr="00FE2BD4" w:rsidRDefault="00441213" w:rsidP="00C70A21">
            <w:pPr>
              <w:rPr>
                <w:sz w:val="24"/>
                <w:szCs w:val="24"/>
              </w:rPr>
            </w:pPr>
          </w:p>
        </w:tc>
        <w:tc>
          <w:tcPr>
            <w:tcW w:w="212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71"/>
        </w:trPr>
        <w:tc>
          <w:tcPr>
            <w:tcW w:w="8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65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2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6"/>
        </w:trPr>
        <w:tc>
          <w:tcPr>
            <w:tcW w:w="880" w:type="dxa"/>
            <w:tcBorders>
              <w:left w:val="single" w:sz="8" w:space="0" w:color="auto"/>
              <w:right w:val="single" w:sz="8" w:space="0" w:color="auto"/>
            </w:tcBorders>
            <w:vAlign w:val="bottom"/>
          </w:tcPr>
          <w:p w:rsidR="00441213" w:rsidRPr="00FE2BD4" w:rsidRDefault="00D7054B" w:rsidP="00C70A21">
            <w:pPr>
              <w:rPr>
                <w:sz w:val="24"/>
                <w:szCs w:val="24"/>
              </w:rPr>
            </w:pPr>
            <w:r>
              <w:rPr>
                <w:rFonts w:eastAsia="Times New Roman"/>
                <w:sz w:val="24"/>
                <w:szCs w:val="24"/>
              </w:rPr>
              <w:t>X</w:t>
            </w:r>
            <w:r w:rsidR="00723363" w:rsidRPr="00FE2BD4">
              <w:rPr>
                <w:rFonts w:eastAsia="Times New Roman"/>
                <w:sz w:val="24"/>
                <w:szCs w:val="24"/>
              </w:rPr>
              <w:t>III</w:t>
            </w:r>
          </w:p>
        </w:tc>
        <w:tc>
          <w:tcPr>
            <w:tcW w:w="65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1.Подготовка школы к новому учебному году:</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июнь</w:t>
            </w:r>
          </w:p>
        </w:tc>
        <w:tc>
          <w:tcPr>
            <w:tcW w:w="2120" w:type="dxa"/>
            <w:tcBorders>
              <w:right w:val="single" w:sz="8" w:space="0" w:color="auto"/>
            </w:tcBorders>
            <w:vAlign w:val="bottom"/>
          </w:tcPr>
          <w:p w:rsidR="00441213" w:rsidRPr="00FE2BD4" w:rsidRDefault="004077AF" w:rsidP="00C70A21">
            <w:pPr>
              <w:rPr>
                <w:sz w:val="24"/>
                <w:szCs w:val="24"/>
              </w:rPr>
            </w:pPr>
            <w:r w:rsidRPr="00FE2BD4">
              <w:rPr>
                <w:rFonts w:eastAsia="Times New Roman"/>
                <w:sz w:val="24"/>
                <w:szCs w:val="24"/>
              </w:rPr>
              <w:t>Гомон П.А.</w:t>
            </w:r>
          </w:p>
        </w:tc>
      </w:tr>
      <w:tr w:rsidR="00441213" w:rsidRPr="00FE2BD4">
        <w:trPr>
          <w:trHeight w:val="276"/>
        </w:trPr>
        <w:tc>
          <w:tcPr>
            <w:tcW w:w="8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65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ремонт школы;</w:t>
            </w:r>
          </w:p>
        </w:tc>
        <w:tc>
          <w:tcPr>
            <w:tcW w:w="1280" w:type="dxa"/>
            <w:tcBorders>
              <w:right w:val="single" w:sz="8" w:space="0" w:color="auto"/>
            </w:tcBorders>
            <w:vAlign w:val="bottom"/>
          </w:tcPr>
          <w:p w:rsidR="00441213" w:rsidRPr="00FE2BD4" w:rsidRDefault="00441213" w:rsidP="00C70A21">
            <w:pPr>
              <w:rPr>
                <w:sz w:val="24"/>
                <w:szCs w:val="24"/>
              </w:rPr>
            </w:pPr>
          </w:p>
        </w:tc>
        <w:tc>
          <w:tcPr>
            <w:tcW w:w="212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65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-подготовка анализа работы школы за прошедший год;</w:t>
            </w:r>
          </w:p>
        </w:tc>
        <w:tc>
          <w:tcPr>
            <w:tcW w:w="1280" w:type="dxa"/>
            <w:tcBorders>
              <w:right w:val="single" w:sz="8" w:space="0" w:color="auto"/>
            </w:tcBorders>
            <w:vAlign w:val="bottom"/>
          </w:tcPr>
          <w:p w:rsidR="00441213" w:rsidRPr="00FE2BD4" w:rsidRDefault="00441213" w:rsidP="00C70A21">
            <w:pPr>
              <w:rPr>
                <w:sz w:val="24"/>
                <w:szCs w:val="24"/>
              </w:rPr>
            </w:pPr>
          </w:p>
        </w:tc>
        <w:tc>
          <w:tcPr>
            <w:tcW w:w="2120" w:type="dxa"/>
            <w:tcBorders>
              <w:right w:val="single" w:sz="8" w:space="0" w:color="auto"/>
            </w:tcBorders>
            <w:vAlign w:val="bottom"/>
          </w:tcPr>
          <w:p w:rsidR="00441213" w:rsidRPr="00FE2BD4" w:rsidRDefault="00D7054B" w:rsidP="00C70A21">
            <w:pPr>
              <w:rPr>
                <w:sz w:val="24"/>
                <w:szCs w:val="24"/>
              </w:rPr>
            </w:pPr>
            <w:r>
              <w:rPr>
                <w:sz w:val="24"/>
                <w:szCs w:val="24"/>
              </w:rPr>
              <w:t>Кубло Т.Н.</w:t>
            </w:r>
          </w:p>
        </w:tc>
      </w:tr>
      <w:tr w:rsidR="00441213" w:rsidRPr="00FE2BD4">
        <w:trPr>
          <w:trHeight w:val="281"/>
        </w:trPr>
        <w:tc>
          <w:tcPr>
            <w:tcW w:w="8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65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перспективы и планы на новый учебный год.</w:t>
            </w: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20" w:type="dxa"/>
            <w:tcBorders>
              <w:bottom w:val="single" w:sz="8" w:space="0" w:color="auto"/>
              <w:right w:val="single" w:sz="8" w:space="0" w:color="auto"/>
            </w:tcBorders>
            <w:vAlign w:val="bottom"/>
          </w:tcPr>
          <w:p w:rsidR="00441213" w:rsidRPr="00FE2BD4" w:rsidRDefault="00D7054B" w:rsidP="00C70A21">
            <w:pPr>
              <w:rPr>
                <w:sz w:val="24"/>
                <w:szCs w:val="24"/>
              </w:rPr>
            </w:pPr>
            <w:r>
              <w:rPr>
                <w:sz w:val="24"/>
                <w:szCs w:val="24"/>
              </w:rPr>
              <w:t>Зимовец Л.М.</w:t>
            </w:r>
          </w:p>
        </w:tc>
      </w:tr>
    </w:tbl>
    <w:p w:rsidR="00441213" w:rsidRPr="00FE2BD4" w:rsidRDefault="00441213" w:rsidP="00C70A21">
      <w:pPr>
        <w:rPr>
          <w:sz w:val="24"/>
          <w:szCs w:val="24"/>
        </w:rPr>
        <w:sectPr w:rsidR="00441213" w:rsidRPr="00FE2BD4">
          <w:pgSz w:w="11900" w:h="16838"/>
          <w:pgMar w:top="1112" w:right="126" w:bottom="1440" w:left="980" w:header="0" w:footer="0" w:gutter="0"/>
          <w:cols w:space="720" w:equalWidth="0">
            <w:col w:w="10800"/>
          </w:cols>
        </w:sect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C70A21">
      <w:pPr>
        <w:tabs>
          <w:tab w:val="left" w:pos="7200"/>
        </w:tabs>
        <w:rPr>
          <w:sz w:val="24"/>
          <w:szCs w:val="24"/>
        </w:rPr>
      </w:pPr>
      <w:r w:rsidRPr="00FE2BD4">
        <w:rPr>
          <w:rFonts w:eastAsia="Times New Roman"/>
          <w:b/>
          <w:bCs/>
          <w:sz w:val="24"/>
          <w:szCs w:val="24"/>
        </w:rPr>
        <w:t>Раздел</w:t>
      </w:r>
      <w:r w:rsidRPr="00FE2BD4">
        <w:rPr>
          <w:sz w:val="24"/>
          <w:szCs w:val="24"/>
        </w:rPr>
        <w:tab/>
      </w:r>
      <w:r w:rsidRPr="00FE2BD4">
        <w:rPr>
          <w:rFonts w:eastAsia="Times New Roman"/>
          <w:b/>
          <w:bCs/>
          <w:sz w:val="24"/>
          <w:szCs w:val="24"/>
        </w:rPr>
        <w:t>5</w:t>
      </w:r>
    </w:p>
    <w:p w:rsidR="00441213" w:rsidRPr="00FE2BD4" w:rsidRDefault="007B5440" w:rsidP="00C70A21">
      <w:pPr>
        <w:rPr>
          <w:sz w:val="24"/>
          <w:szCs w:val="24"/>
        </w:rPr>
      </w:pPr>
      <w:r>
        <w:rPr>
          <w:sz w:val="24"/>
          <w:szCs w:val="24"/>
        </w:rPr>
        <w:pict>
          <v:line id="Shape 239" o:spid="_x0000_s1264" style="position:absolute;z-index:251607040;visibility:visible;mso-wrap-distance-left:0;mso-wrap-distance-right:0" from="2.25pt,3pt" to="441.45pt,3pt" o:allowincell="f"/>
        </w:pict>
      </w:r>
    </w:p>
    <w:p w:rsidR="00441213" w:rsidRPr="00FE2BD4" w:rsidRDefault="00441213" w:rsidP="00C70A21">
      <w:pPr>
        <w:rPr>
          <w:sz w:val="24"/>
          <w:szCs w:val="24"/>
        </w:rPr>
        <w:sectPr w:rsidR="00441213" w:rsidRPr="00FE2BD4">
          <w:pgSz w:w="11900" w:h="16838"/>
          <w:pgMar w:top="1440" w:right="1440" w:bottom="1440" w:left="1440" w:header="0" w:footer="0" w:gutter="0"/>
          <w:cols w:space="720" w:equalWidth="0">
            <w:col w:w="9026"/>
          </w:cols>
        </w:sect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b/>
          <w:bCs/>
          <w:sz w:val="24"/>
          <w:szCs w:val="24"/>
        </w:rPr>
        <w:t>МОДУЛЬ E</w:t>
      </w: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sz w:val="24"/>
          <w:szCs w:val="24"/>
        </w:rPr>
        <w:t>ДЕЯТЕЛЬНОСТЬ ПЕДКОЛЛЕКТИВА, НАПРАВЛЕННАЯ НА СОВЕРШЕНСТВОВАНИЕ СИСТЕМЫ ВОСПИТАНИЯ УЧАЩИХСЯ</w:t>
      </w: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214968">
      <w:pPr>
        <w:numPr>
          <w:ilvl w:val="0"/>
          <w:numId w:val="14"/>
        </w:numPr>
        <w:tabs>
          <w:tab w:val="left" w:pos="620"/>
        </w:tabs>
        <w:ind w:hanging="358"/>
        <w:rPr>
          <w:rFonts w:ascii="Wingdings" w:eastAsia="Wingdings" w:hAnsi="Wingdings" w:cs="Wingdings"/>
          <w:sz w:val="24"/>
          <w:szCs w:val="24"/>
        </w:rPr>
      </w:pPr>
      <w:r w:rsidRPr="00FE2BD4">
        <w:rPr>
          <w:rFonts w:eastAsia="Times New Roman"/>
          <w:sz w:val="24"/>
          <w:szCs w:val="24"/>
        </w:rPr>
        <w:t>План совместных мероприятий с родителями</w:t>
      </w:r>
    </w:p>
    <w:p w:rsidR="00441213" w:rsidRPr="00FE2BD4" w:rsidRDefault="00441213" w:rsidP="00C70A21">
      <w:pPr>
        <w:rPr>
          <w:rFonts w:ascii="Wingdings" w:eastAsia="Wingdings" w:hAnsi="Wingdings" w:cs="Wingdings"/>
          <w:sz w:val="24"/>
          <w:szCs w:val="24"/>
        </w:rPr>
      </w:pPr>
    </w:p>
    <w:p w:rsidR="00441213" w:rsidRPr="00FE2BD4" w:rsidRDefault="00723363" w:rsidP="00214968">
      <w:pPr>
        <w:numPr>
          <w:ilvl w:val="0"/>
          <w:numId w:val="14"/>
        </w:numPr>
        <w:tabs>
          <w:tab w:val="left" w:pos="620"/>
        </w:tabs>
        <w:ind w:hanging="358"/>
        <w:rPr>
          <w:rFonts w:ascii="Wingdings" w:eastAsia="Wingdings" w:hAnsi="Wingdings" w:cs="Wingdings"/>
          <w:sz w:val="24"/>
          <w:szCs w:val="24"/>
        </w:rPr>
      </w:pPr>
      <w:r w:rsidRPr="00FE2BD4">
        <w:rPr>
          <w:rFonts w:eastAsia="Times New Roman"/>
          <w:sz w:val="24"/>
          <w:szCs w:val="24"/>
        </w:rPr>
        <w:t>План работы по охране прав детства и профилактике девиантного поведения школьников</w:t>
      </w:r>
    </w:p>
    <w:p w:rsidR="00441213" w:rsidRPr="00FE2BD4" w:rsidRDefault="00441213" w:rsidP="00C70A21">
      <w:pPr>
        <w:rPr>
          <w:rFonts w:ascii="Wingdings" w:eastAsia="Wingdings" w:hAnsi="Wingdings" w:cs="Wingdings"/>
          <w:sz w:val="24"/>
          <w:szCs w:val="24"/>
        </w:rPr>
      </w:pPr>
    </w:p>
    <w:p w:rsidR="00441213" w:rsidRPr="00FE2BD4" w:rsidRDefault="00723363" w:rsidP="00214968">
      <w:pPr>
        <w:numPr>
          <w:ilvl w:val="0"/>
          <w:numId w:val="14"/>
        </w:numPr>
        <w:tabs>
          <w:tab w:val="left" w:pos="620"/>
        </w:tabs>
        <w:ind w:hanging="358"/>
        <w:rPr>
          <w:rFonts w:ascii="Wingdings" w:eastAsia="Wingdings" w:hAnsi="Wingdings" w:cs="Wingdings"/>
          <w:sz w:val="24"/>
          <w:szCs w:val="24"/>
        </w:rPr>
      </w:pPr>
      <w:r w:rsidRPr="00FE2BD4">
        <w:rPr>
          <w:rFonts w:eastAsia="Times New Roman"/>
          <w:sz w:val="24"/>
          <w:szCs w:val="24"/>
        </w:rPr>
        <w:t>Внеклассные мероприятия в школе</w:t>
      </w:r>
    </w:p>
    <w:p w:rsidR="00441213" w:rsidRPr="00FE2BD4" w:rsidRDefault="00723363" w:rsidP="00214968">
      <w:pPr>
        <w:numPr>
          <w:ilvl w:val="0"/>
          <w:numId w:val="14"/>
        </w:numPr>
        <w:tabs>
          <w:tab w:val="left" w:pos="620"/>
        </w:tabs>
        <w:ind w:hanging="358"/>
        <w:rPr>
          <w:rFonts w:ascii="Wingdings" w:eastAsia="Wingdings" w:hAnsi="Wingdings" w:cs="Wingdings"/>
          <w:sz w:val="24"/>
          <w:szCs w:val="24"/>
        </w:rPr>
      </w:pPr>
      <w:r w:rsidRPr="00FE2BD4">
        <w:rPr>
          <w:rFonts w:eastAsia="Times New Roman"/>
          <w:sz w:val="24"/>
          <w:szCs w:val="24"/>
        </w:rPr>
        <w:t>Мероприятия по профилактике экстремизма и терроризма</w:t>
      </w:r>
    </w:p>
    <w:p w:rsidR="00441213" w:rsidRPr="00FE2BD4" w:rsidRDefault="00723363" w:rsidP="00214968">
      <w:pPr>
        <w:numPr>
          <w:ilvl w:val="0"/>
          <w:numId w:val="14"/>
        </w:numPr>
        <w:tabs>
          <w:tab w:val="left" w:pos="620"/>
        </w:tabs>
        <w:ind w:hanging="358"/>
        <w:rPr>
          <w:rFonts w:ascii="Wingdings" w:eastAsia="Wingdings" w:hAnsi="Wingdings" w:cs="Wingdings"/>
          <w:sz w:val="24"/>
          <w:szCs w:val="24"/>
        </w:rPr>
      </w:pPr>
      <w:r w:rsidRPr="00FE2BD4">
        <w:rPr>
          <w:rFonts w:eastAsia="Times New Roman"/>
          <w:sz w:val="24"/>
          <w:szCs w:val="24"/>
        </w:rPr>
        <w:t>Мероприятия по предупреждению коррупционных правонарушений</w:t>
      </w:r>
    </w:p>
    <w:p w:rsidR="00441213" w:rsidRPr="00FE2BD4" w:rsidRDefault="00723363" w:rsidP="00214968">
      <w:pPr>
        <w:numPr>
          <w:ilvl w:val="0"/>
          <w:numId w:val="14"/>
        </w:numPr>
        <w:tabs>
          <w:tab w:val="left" w:pos="620"/>
        </w:tabs>
        <w:ind w:hanging="358"/>
        <w:rPr>
          <w:rFonts w:ascii="Wingdings" w:eastAsia="Wingdings" w:hAnsi="Wingdings" w:cs="Wingdings"/>
          <w:sz w:val="24"/>
          <w:szCs w:val="24"/>
        </w:rPr>
      </w:pPr>
      <w:r w:rsidRPr="00FE2BD4">
        <w:rPr>
          <w:rFonts w:eastAsia="Times New Roman"/>
          <w:sz w:val="24"/>
          <w:szCs w:val="24"/>
        </w:rPr>
        <w:t>Спортивно-массовая  работа</w:t>
      </w:r>
    </w:p>
    <w:p w:rsidR="00441213" w:rsidRPr="00FE2BD4" w:rsidRDefault="00723363" w:rsidP="00214968">
      <w:pPr>
        <w:numPr>
          <w:ilvl w:val="0"/>
          <w:numId w:val="14"/>
        </w:numPr>
        <w:tabs>
          <w:tab w:val="left" w:pos="620"/>
        </w:tabs>
        <w:ind w:hanging="358"/>
        <w:rPr>
          <w:rFonts w:ascii="Wingdings" w:eastAsia="Wingdings" w:hAnsi="Wingdings" w:cs="Wingdings"/>
          <w:sz w:val="24"/>
          <w:szCs w:val="24"/>
        </w:rPr>
      </w:pPr>
      <w:r w:rsidRPr="00FE2BD4">
        <w:rPr>
          <w:rFonts w:eastAsia="Times New Roman"/>
          <w:sz w:val="24"/>
          <w:szCs w:val="24"/>
        </w:rPr>
        <w:t>Мероприятия по  профориентации обучающихся</w:t>
      </w:r>
    </w:p>
    <w:p w:rsidR="00441213" w:rsidRPr="00FE2BD4" w:rsidRDefault="00723363" w:rsidP="00214968">
      <w:pPr>
        <w:numPr>
          <w:ilvl w:val="0"/>
          <w:numId w:val="14"/>
        </w:numPr>
        <w:tabs>
          <w:tab w:val="left" w:pos="620"/>
        </w:tabs>
        <w:ind w:hanging="358"/>
        <w:rPr>
          <w:rFonts w:ascii="Wingdings" w:eastAsia="Wingdings" w:hAnsi="Wingdings" w:cs="Wingdings"/>
          <w:sz w:val="24"/>
          <w:szCs w:val="24"/>
        </w:rPr>
      </w:pPr>
      <w:r w:rsidRPr="00FE2BD4">
        <w:rPr>
          <w:rFonts w:eastAsia="Times New Roman"/>
          <w:sz w:val="24"/>
          <w:szCs w:val="24"/>
        </w:rPr>
        <w:t>Мероприятия по патриотическому воспитанию обучающихся</w:t>
      </w:r>
    </w:p>
    <w:p w:rsidR="00441213" w:rsidRPr="00FE2BD4" w:rsidRDefault="00723363" w:rsidP="00214968">
      <w:pPr>
        <w:numPr>
          <w:ilvl w:val="0"/>
          <w:numId w:val="14"/>
        </w:numPr>
        <w:tabs>
          <w:tab w:val="left" w:pos="620"/>
        </w:tabs>
        <w:ind w:hanging="358"/>
        <w:rPr>
          <w:rFonts w:ascii="Wingdings" w:eastAsia="Wingdings" w:hAnsi="Wingdings" w:cs="Wingdings"/>
          <w:sz w:val="24"/>
          <w:szCs w:val="24"/>
        </w:rPr>
      </w:pPr>
      <w:r w:rsidRPr="00FE2BD4">
        <w:rPr>
          <w:rFonts w:eastAsia="Times New Roman"/>
          <w:sz w:val="24"/>
          <w:szCs w:val="24"/>
        </w:rPr>
        <w:t>Мероприятия по духовно-нравственному воспитанию обучающихся</w:t>
      </w:r>
    </w:p>
    <w:p w:rsidR="00441213" w:rsidRPr="00FE2BD4" w:rsidRDefault="00441213" w:rsidP="00C70A21">
      <w:pPr>
        <w:rPr>
          <w:sz w:val="24"/>
          <w:szCs w:val="24"/>
        </w:rPr>
        <w:sectPr w:rsidR="00441213" w:rsidRPr="00FE2BD4">
          <w:type w:val="continuous"/>
          <w:pgSz w:w="11900" w:h="16838"/>
          <w:pgMar w:top="1440" w:right="1440" w:bottom="1440" w:left="1440" w:header="0" w:footer="0" w:gutter="0"/>
          <w:cols w:space="720" w:equalWidth="0">
            <w:col w:w="9026"/>
          </w:cols>
        </w:sectPr>
      </w:pPr>
    </w:p>
    <w:p w:rsidR="00441213" w:rsidRPr="00FE2BD4" w:rsidRDefault="00723363" w:rsidP="00C70A21">
      <w:pPr>
        <w:jc w:val="center"/>
        <w:rPr>
          <w:sz w:val="24"/>
          <w:szCs w:val="24"/>
        </w:rPr>
      </w:pPr>
      <w:r w:rsidRPr="00FE2BD4">
        <w:rPr>
          <w:rFonts w:eastAsia="Times New Roman"/>
          <w:b/>
          <w:bCs/>
          <w:sz w:val="24"/>
          <w:szCs w:val="24"/>
        </w:rPr>
        <w:lastRenderedPageBreak/>
        <w:t>План совместной работы с родителями.</w:t>
      </w:r>
    </w:p>
    <w:p w:rsidR="00441213" w:rsidRPr="00FE2BD4" w:rsidRDefault="00441213" w:rsidP="00C70A21">
      <w:pPr>
        <w:rPr>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840"/>
        <w:gridCol w:w="1720"/>
        <w:gridCol w:w="320"/>
        <w:gridCol w:w="840"/>
        <w:gridCol w:w="1120"/>
        <w:gridCol w:w="880"/>
        <w:gridCol w:w="380"/>
        <w:gridCol w:w="1280"/>
        <w:gridCol w:w="2400"/>
      </w:tblGrid>
      <w:tr w:rsidR="00441213" w:rsidRPr="00FE2BD4">
        <w:trPr>
          <w:trHeight w:val="286"/>
        </w:trPr>
        <w:tc>
          <w:tcPr>
            <w:tcW w:w="840" w:type="dxa"/>
            <w:tcBorders>
              <w:top w:val="single" w:sz="8" w:space="0" w:color="auto"/>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w:t>
            </w:r>
          </w:p>
        </w:tc>
        <w:tc>
          <w:tcPr>
            <w:tcW w:w="4000" w:type="dxa"/>
            <w:gridSpan w:val="4"/>
            <w:tcBorders>
              <w:top w:val="single" w:sz="8" w:space="0" w:color="auto"/>
              <w:bottom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Содержание работы</w:t>
            </w:r>
          </w:p>
        </w:tc>
        <w:tc>
          <w:tcPr>
            <w:tcW w:w="880" w:type="dxa"/>
            <w:tcBorders>
              <w:top w:val="single" w:sz="8" w:space="0" w:color="auto"/>
              <w:bottom w:val="single" w:sz="8" w:space="0" w:color="auto"/>
            </w:tcBorders>
            <w:vAlign w:val="bottom"/>
          </w:tcPr>
          <w:p w:rsidR="00441213" w:rsidRPr="00FE2BD4" w:rsidRDefault="00441213" w:rsidP="00C70A21">
            <w:pPr>
              <w:rPr>
                <w:sz w:val="24"/>
                <w:szCs w:val="24"/>
              </w:rPr>
            </w:pPr>
          </w:p>
        </w:tc>
        <w:tc>
          <w:tcPr>
            <w:tcW w:w="380" w:type="dxa"/>
            <w:tcBorders>
              <w:top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top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Сроки</w:t>
            </w:r>
          </w:p>
        </w:tc>
        <w:tc>
          <w:tcPr>
            <w:tcW w:w="2400" w:type="dxa"/>
            <w:tcBorders>
              <w:top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Ответственные</w:t>
            </w:r>
          </w:p>
        </w:tc>
      </w:tr>
      <w:tr w:rsidR="00441213" w:rsidRPr="00FE2BD4">
        <w:trPr>
          <w:trHeight w:val="263"/>
        </w:trPr>
        <w:tc>
          <w:tcPr>
            <w:tcW w:w="8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Ι</w:t>
            </w:r>
          </w:p>
        </w:tc>
        <w:tc>
          <w:tcPr>
            <w:tcW w:w="4880" w:type="dxa"/>
            <w:gridSpan w:val="5"/>
            <w:vAlign w:val="bottom"/>
          </w:tcPr>
          <w:p w:rsidR="00441213" w:rsidRPr="00FE2BD4" w:rsidRDefault="00723363" w:rsidP="00C70A21">
            <w:pPr>
              <w:rPr>
                <w:sz w:val="24"/>
                <w:szCs w:val="24"/>
              </w:rPr>
            </w:pPr>
            <w:r w:rsidRPr="00FE2BD4">
              <w:rPr>
                <w:rFonts w:eastAsia="Times New Roman"/>
                <w:b/>
                <w:bCs/>
                <w:sz w:val="24"/>
                <w:szCs w:val="24"/>
              </w:rPr>
              <w:t>Общешкольные родительские собрания:</w:t>
            </w: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60"/>
        </w:trPr>
        <w:tc>
          <w:tcPr>
            <w:tcW w:w="8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4880" w:type="dxa"/>
            <w:gridSpan w:val="5"/>
            <w:tcBorders>
              <w:bottom w:val="single" w:sz="8" w:space="0" w:color="auto"/>
            </w:tcBorders>
            <w:vAlign w:val="bottom"/>
          </w:tcPr>
          <w:p w:rsidR="00441213" w:rsidRPr="00FE2BD4" w:rsidRDefault="00441213" w:rsidP="00C70A21">
            <w:pPr>
              <w:rPr>
                <w:sz w:val="24"/>
                <w:szCs w:val="24"/>
              </w:rPr>
            </w:pPr>
          </w:p>
        </w:tc>
        <w:tc>
          <w:tcPr>
            <w:tcW w:w="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6"/>
        </w:trPr>
        <w:tc>
          <w:tcPr>
            <w:tcW w:w="8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1.1.</w:t>
            </w:r>
          </w:p>
        </w:tc>
        <w:tc>
          <w:tcPr>
            <w:tcW w:w="4880" w:type="dxa"/>
            <w:gridSpan w:val="5"/>
            <w:vAlign w:val="bottom"/>
          </w:tcPr>
          <w:p w:rsidR="00441213" w:rsidRPr="00FE2BD4" w:rsidRDefault="00723363" w:rsidP="00C70A21">
            <w:pPr>
              <w:rPr>
                <w:sz w:val="24"/>
                <w:szCs w:val="24"/>
              </w:rPr>
            </w:pPr>
            <w:r w:rsidRPr="00FE2BD4">
              <w:rPr>
                <w:rFonts w:eastAsia="Times New Roman"/>
                <w:sz w:val="24"/>
                <w:szCs w:val="24"/>
              </w:rPr>
              <w:t>1.Основные направления деятельности ОУ в</w:t>
            </w: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Август</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Игнатенко В.И.</w:t>
            </w: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000" w:type="dxa"/>
            <w:gridSpan w:val="4"/>
            <w:vAlign w:val="bottom"/>
          </w:tcPr>
          <w:p w:rsidR="00441213" w:rsidRPr="00FE2BD4" w:rsidRDefault="00723363" w:rsidP="00C70A21">
            <w:pPr>
              <w:rPr>
                <w:sz w:val="24"/>
                <w:szCs w:val="24"/>
              </w:rPr>
            </w:pPr>
            <w:r w:rsidRPr="00FE2BD4">
              <w:rPr>
                <w:rFonts w:eastAsia="Times New Roman"/>
                <w:sz w:val="24"/>
                <w:szCs w:val="24"/>
              </w:rPr>
              <w:t>2017-2018учебном году и пути их</w:t>
            </w: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Пугачёва А.И</w:t>
            </w: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880" w:type="dxa"/>
            <w:gridSpan w:val="5"/>
            <w:vAlign w:val="bottom"/>
          </w:tcPr>
          <w:p w:rsidR="00441213" w:rsidRPr="00FE2BD4" w:rsidRDefault="00723363" w:rsidP="00C70A21">
            <w:pPr>
              <w:rPr>
                <w:sz w:val="24"/>
                <w:szCs w:val="24"/>
              </w:rPr>
            </w:pPr>
            <w:r w:rsidRPr="00FE2BD4">
              <w:rPr>
                <w:rFonts w:eastAsia="Times New Roman"/>
                <w:sz w:val="24"/>
                <w:szCs w:val="24"/>
              </w:rPr>
              <w:t>реализации».Публичный доклад директора</w:t>
            </w: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720" w:type="dxa"/>
            <w:vAlign w:val="bottom"/>
          </w:tcPr>
          <w:p w:rsidR="00441213" w:rsidRPr="00FE2BD4" w:rsidRDefault="00723363" w:rsidP="00C70A21">
            <w:pPr>
              <w:rPr>
                <w:sz w:val="24"/>
                <w:szCs w:val="24"/>
              </w:rPr>
            </w:pPr>
            <w:r w:rsidRPr="00FE2BD4">
              <w:rPr>
                <w:rFonts w:eastAsia="Times New Roman"/>
                <w:sz w:val="24"/>
                <w:szCs w:val="24"/>
              </w:rPr>
              <w:t>школы</w:t>
            </w:r>
          </w:p>
        </w:tc>
        <w:tc>
          <w:tcPr>
            <w:tcW w:w="320" w:type="dxa"/>
            <w:vAlign w:val="bottom"/>
          </w:tcPr>
          <w:p w:rsidR="00441213" w:rsidRPr="00FE2BD4" w:rsidRDefault="00441213" w:rsidP="00C70A21">
            <w:pPr>
              <w:rPr>
                <w:sz w:val="24"/>
                <w:szCs w:val="24"/>
              </w:rPr>
            </w:pPr>
          </w:p>
        </w:tc>
        <w:tc>
          <w:tcPr>
            <w:tcW w:w="840" w:type="dxa"/>
            <w:vAlign w:val="bottom"/>
          </w:tcPr>
          <w:p w:rsidR="00441213" w:rsidRPr="00FE2BD4" w:rsidRDefault="00441213" w:rsidP="00C70A21">
            <w:pPr>
              <w:rPr>
                <w:sz w:val="24"/>
                <w:szCs w:val="24"/>
              </w:rPr>
            </w:pPr>
          </w:p>
        </w:tc>
        <w:tc>
          <w:tcPr>
            <w:tcW w:w="1120" w:type="dxa"/>
            <w:vAlign w:val="bottom"/>
          </w:tcPr>
          <w:p w:rsidR="00441213" w:rsidRPr="00FE2BD4" w:rsidRDefault="00441213" w:rsidP="00C70A21">
            <w:pPr>
              <w:rPr>
                <w:sz w:val="24"/>
                <w:szCs w:val="24"/>
              </w:rPr>
            </w:pP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000" w:type="dxa"/>
            <w:gridSpan w:val="4"/>
            <w:vAlign w:val="bottom"/>
          </w:tcPr>
          <w:p w:rsidR="00441213" w:rsidRPr="00FE2BD4" w:rsidRDefault="00723363" w:rsidP="00C70A21">
            <w:pPr>
              <w:rPr>
                <w:sz w:val="24"/>
                <w:szCs w:val="24"/>
              </w:rPr>
            </w:pPr>
            <w:r w:rsidRPr="00FE2BD4">
              <w:rPr>
                <w:rFonts w:eastAsia="Times New Roman"/>
                <w:sz w:val="24"/>
                <w:szCs w:val="24"/>
              </w:rPr>
              <w:t>2.Организация работы школы.</w:t>
            </w: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880" w:type="dxa"/>
            <w:gridSpan w:val="5"/>
            <w:vAlign w:val="bottom"/>
          </w:tcPr>
          <w:p w:rsidR="00441213" w:rsidRPr="00FE2BD4" w:rsidRDefault="00723363" w:rsidP="00C70A21">
            <w:pPr>
              <w:rPr>
                <w:sz w:val="24"/>
                <w:szCs w:val="24"/>
              </w:rPr>
            </w:pPr>
            <w:r w:rsidRPr="00FE2BD4">
              <w:rPr>
                <w:rFonts w:eastAsia="Times New Roman"/>
                <w:sz w:val="24"/>
                <w:szCs w:val="24"/>
              </w:rPr>
              <w:t>2.1.Организация питания учащихся в школе.</w:t>
            </w: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000" w:type="dxa"/>
            <w:gridSpan w:val="4"/>
            <w:vAlign w:val="bottom"/>
          </w:tcPr>
          <w:p w:rsidR="00441213" w:rsidRPr="00FE2BD4" w:rsidRDefault="00723363" w:rsidP="00C70A21">
            <w:pPr>
              <w:rPr>
                <w:sz w:val="24"/>
                <w:szCs w:val="24"/>
              </w:rPr>
            </w:pPr>
            <w:r w:rsidRPr="00FE2BD4">
              <w:rPr>
                <w:rFonts w:eastAsia="Times New Roman"/>
                <w:sz w:val="24"/>
                <w:szCs w:val="24"/>
              </w:rPr>
              <w:t>2.2. Обеспечение безопасности в</w:t>
            </w: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000" w:type="dxa"/>
            <w:gridSpan w:val="4"/>
            <w:vAlign w:val="bottom"/>
          </w:tcPr>
          <w:p w:rsidR="00441213" w:rsidRPr="00FE2BD4" w:rsidRDefault="00723363" w:rsidP="00C70A21">
            <w:pPr>
              <w:rPr>
                <w:sz w:val="24"/>
                <w:szCs w:val="24"/>
              </w:rPr>
            </w:pPr>
            <w:r w:rsidRPr="00FE2BD4">
              <w:rPr>
                <w:rFonts w:eastAsia="Times New Roman"/>
                <w:sz w:val="24"/>
                <w:szCs w:val="24"/>
              </w:rPr>
              <w:t>образовательном учреждении.</w:t>
            </w: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880" w:type="dxa"/>
            <w:gridSpan w:val="5"/>
            <w:vAlign w:val="bottom"/>
          </w:tcPr>
          <w:p w:rsidR="00441213" w:rsidRPr="00FE2BD4" w:rsidRDefault="00723363" w:rsidP="00C70A21">
            <w:pPr>
              <w:rPr>
                <w:sz w:val="24"/>
                <w:szCs w:val="24"/>
              </w:rPr>
            </w:pPr>
            <w:r w:rsidRPr="00FE2BD4">
              <w:rPr>
                <w:rFonts w:eastAsia="Times New Roman"/>
                <w:sz w:val="24"/>
                <w:szCs w:val="24"/>
              </w:rPr>
              <w:t>2. 3. Профилактика детского травматизма.</w:t>
            </w: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176"/>
        </w:trPr>
        <w:tc>
          <w:tcPr>
            <w:tcW w:w="8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6"/>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6"/>
        </w:trPr>
        <w:tc>
          <w:tcPr>
            <w:tcW w:w="8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1.2.</w:t>
            </w:r>
          </w:p>
        </w:tc>
        <w:tc>
          <w:tcPr>
            <w:tcW w:w="526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"Свободное время и его роль в формировании</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декабрь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r>
      <w:tr w:rsidR="00441213" w:rsidRPr="00FE2BD4">
        <w:trPr>
          <w:trHeight w:val="277"/>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720" w:type="dxa"/>
            <w:vAlign w:val="bottom"/>
          </w:tcPr>
          <w:p w:rsidR="00441213" w:rsidRPr="00FE2BD4" w:rsidRDefault="00723363" w:rsidP="00C70A21">
            <w:pPr>
              <w:rPr>
                <w:sz w:val="24"/>
                <w:szCs w:val="24"/>
              </w:rPr>
            </w:pPr>
            <w:r w:rsidRPr="00FE2BD4">
              <w:rPr>
                <w:rFonts w:eastAsia="Times New Roman"/>
                <w:sz w:val="24"/>
                <w:szCs w:val="24"/>
              </w:rPr>
              <w:t>личности"</w:t>
            </w:r>
          </w:p>
        </w:tc>
        <w:tc>
          <w:tcPr>
            <w:tcW w:w="320" w:type="dxa"/>
            <w:vAlign w:val="bottom"/>
          </w:tcPr>
          <w:p w:rsidR="00441213" w:rsidRPr="00FE2BD4" w:rsidRDefault="00441213" w:rsidP="00C70A21">
            <w:pPr>
              <w:rPr>
                <w:sz w:val="24"/>
                <w:szCs w:val="24"/>
              </w:rPr>
            </w:pPr>
          </w:p>
        </w:tc>
        <w:tc>
          <w:tcPr>
            <w:tcW w:w="840" w:type="dxa"/>
            <w:vAlign w:val="bottom"/>
          </w:tcPr>
          <w:p w:rsidR="00441213" w:rsidRPr="00FE2BD4" w:rsidRDefault="00441213" w:rsidP="00C70A21">
            <w:pPr>
              <w:rPr>
                <w:sz w:val="24"/>
                <w:szCs w:val="24"/>
              </w:rPr>
            </w:pPr>
          </w:p>
        </w:tc>
        <w:tc>
          <w:tcPr>
            <w:tcW w:w="1120" w:type="dxa"/>
            <w:vAlign w:val="bottom"/>
          </w:tcPr>
          <w:p w:rsidR="00441213" w:rsidRPr="00FE2BD4" w:rsidRDefault="00441213" w:rsidP="00C70A21">
            <w:pPr>
              <w:rPr>
                <w:sz w:val="24"/>
                <w:szCs w:val="24"/>
              </w:rPr>
            </w:pP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880" w:type="dxa"/>
            <w:gridSpan w:val="3"/>
            <w:vAlign w:val="bottom"/>
          </w:tcPr>
          <w:p w:rsidR="00441213" w:rsidRPr="00FE2BD4" w:rsidRDefault="00723363" w:rsidP="00C70A21">
            <w:pPr>
              <w:rPr>
                <w:sz w:val="24"/>
                <w:szCs w:val="24"/>
              </w:rPr>
            </w:pPr>
            <w:r w:rsidRPr="00FE2BD4">
              <w:rPr>
                <w:rFonts w:eastAsia="Times New Roman"/>
                <w:sz w:val="24"/>
                <w:szCs w:val="24"/>
              </w:rPr>
              <w:t>2. Питание и здоровье.</w:t>
            </w:r>
          </w:p>
        </w:tc>
        <w:tc>
          <w:tcPr>
            <w:tcW w:w="1120" w:type="dxa"/>
            <w:vAlign w:val="bottom"/>
          </w:tcPr>
          <w:p w:rsidR="00441213" w:rsidRPr="00FE2BD4" w:rsidRDefault="00441213" w:rsidP="00C70A21">
            <w:pPr>
              <w:rPr>
                <w:sz w:val="24"/>
                <w:szCs w:val="24"/>
              </w:rPr>
            </w:pP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Игнатенко В.И.</w:t>
            </w: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880" w:type="dxa"/>
            <w:gridSpan w:val="3"/>
            <w:vAlign w:val="bottom"/>
          </w:tcPr>
          <w:p w:rsidR="00441213" w:rsidRPr="00FE2BD4" w:rsidRDefault="00723363" w:rsidP="00C70A21">
            <w:pPr>
              <w:rPr>
                <w:sz w:val="24"/>
                <w:szCs w:val="24"/>
              </w:rPr>
            </w:pPr>
            <w:r w:rsidRPr="00FE2BD4">
              <w:rPr>
                <w:rFonts w:eastAsia="Times New Roman"/>
                <w:sz w:val="24"/>
                <w:szCs w:val="24"/>
              </w:rPr>
              <w:t>3.Итоги I полугодия.</w:t>
            </w:r>
          </w:p>
        </w:tc>
        <w:tc>
          <w:tcPr>
            <w:tcW w:w="1120" w:type="dxa"/>
            <w:vAlign w:val="bottom"/>
          </w:tcPr>
          <w:p w:rsidR="00441213" w:rsidRPr="00FE2BD4" w:rsidRDefault="00441213" w:rsidP="00C70A21">
            <w:pPr>
              <w:rPr>
                <w:sz w:val="24"/>
                <w:szCs w:val="24"/>
              </w:rPr>
            </w:pP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Михайлова Л.В.</w:t>
            </w: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4.Беседа «Правила поведения на льду, на дороге,</w:t>
            </w: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Пугачёва А.И.</w:t>
            </w: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общественных местах, о правилах обращения</w:t>
            </w: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880" w:type="dxa"/>
            <w:gridSpan w:val="5"/>
            <w:vAlign w:val="bottom"/>
          </w:tcPr>
          <w:p w:rsidR="00441213" w:rsidRPr="00FE2BD4" w:rsidRDefault="00723363" w:rsidP="00C70A21">
            <w:pPr>
              <w:rPr>
                <w:sz w:val="24"/>
                <w:szCs w:val="24"/>
              </w:rPr>
            </w:pPr>
            <w:r w:rsidRPr="00FE2BD4">
              <w:rPr>
                <w:rFonts w:eastAsia="Times New Roman"/>
                <w:sz w:val="24"/>
                <w:szCs w:val="24"/>
              </w:rPr>
              <w:t>с огнем и взрывоопасными веществами</w:t>
            </w: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8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720" w:type="dxa"/>
            <w:tcBorders>
              <w:bottom w:val="single" w:sz="8" w:space="0" w:color="auto"/>
            </w:tcBorders>
            <w:vAlign w:val="bottom"/>
          </w:tcPr>
          <w:p w:rsidR="00441213" w:rsidRPr="00FE2BD4" w:rsidRDefault="00723363" w:rsidP="00C70A21">
            <w:pPr>
              <w:rPr>
                <w:sz w:val="24"/>
                <w:szCs w:val="24"/>
              </w:rPr>
            </w:pPr>
            <w:r w:rsidRPr="00FE2BD4">
              <w:rPr>
                <w:rFonts w:eastAsia="Times New Roman"/>
                <w:w w:val="98"/>
                <w:sz w:val="24"/>
                <w:szCs w:val="24"/>
              </w:rPr>
              <w:t>пиротехникой».</w:t>
            </w:r>
          </w:p>
        </w:tc>
        <w:tc>
          <w:tcPr>
            <w:tcW w:w="320" w:type="dxa"/>
            <w:tcBorders>
              <w:bottom w:val="single" w:sz="8" w:space="0" w:color="auto"/>
            </w:tcBorders>
            <w:vAlign w:val="bottom"/>
          </w:tcPr>
          <w:p w:rsidR="00441213" w:rsidRPr="00FE2BD4" w:rsidRDefault="00441213" w:rsidP="00C70A21">
            <w:pPr>
              <w:rPr>
                <w:sz w:val="24"/>
                <w:szCs w:val="24"/>
              </w:rPr>
            </w:pPr>
          </w:p>
        </w:tc>
        <w:tc>
          <w:tcPr>
            <w:tcW w:w="840" w:type="dxa"/>
            <w:tcBorders>
              <w:bottom w:val="single" w:sz="8" w:space="0" w:color="auto"/>
            </w:tcBorders>
            <w:vAlign w:val="bottom"/>
          </w:tcPr>
          <w:p w:rsidR="00441213" w:rsidRPr="00FE2BD4" w:rsidRDefault="00441213" w:rsidP="00C70A21">
            <w:pPr>
              <w:rPr>
                <w:sz w:val="24"/>
                <w:szCs w:val="24"/>
              </w:rPr>
            </w:pPr>
          </w:p>
        </w:tc>
        <w:tc>
          <w:tcPr>
            <w:tcW w:w="1120" w:type="dxa"/>
            <w:tcBorders>
              <w:bottom w:val="single" w:sz="8" w:space="0" w:color="auto"/>
            </w:tcBorders>
            <w:vAlign w:val="bottom"/>
          </w:tcPr>
          <w:p w:rsidR="00441213" w:rsidRPr="00FE2BD4" w:rsidRDefault="00441213" w:rsidP="00C70A21">
            <w:pPr>
              <w:rPr>
                <w:sz w:val="24"/>
                <w:szCs w:val="24"/>
              </w:rPr>
            </w:pPr>
          </w:p>
        </w:tc>
        <w:tc>
          <w:tcPr>
            <w:tcW w:w="880" w:type="dxa"/>
            <w:tcBorders>
              <w:bottom w:val="single" w:sz="8" w:space="0" w:color="auto"/>
            </w:tcBorders>
            <w:vAlign w:val="bottom"/>
          </w:tcPr>
          <w:p w:rsidR="00441213" w:rsidRPr="00FE2BD4" w:rsidRDefault="00441213" w:rsidP="00C70A21">
            <w:pPr>
              <w:rPr>
                <w:sz w:val="24"/>
                <w:szCs w:val="24"/>
              </w:rPr>
            </w:pPr>
          </w:p>
        </w:tc>
        <w:tc>
          <w:tcPr>
            <w:tcW w:w="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8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1.3.</w:t>
            </w:r>
          </w:p>
        </w:tc>
        <w:tc>
          <w:tcPr>
            <w:tcW w:w="526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Деньоткрытыхдверейдлябудущих</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Январь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Михайлова Л.В.</w:t>
            </w:r>
          </w:p>
        </w:tc>
      </w:tr>
      <w:tr w:rsidR="00441213" w:rsidRPr="00FE2BD4">
        <w:trPr>
          <w:trHeight w:val="281"/>
        </w:trPr>
        <w:tc>
          <w:tcPr>
            <w:tcW w:w="8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20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первоклассников.</w:t>
            </w:r>
          </w:p>
        </w:tc>
        <w:tc>
          <w:tcPr>
            <w:tcW w:w="840" w:type="dxa"/>
            <w:tcBorders>
              <w:bottom w:val="single" w:sz="8" w:space="0" w:color="auto"/>
            </w:tcBorders>
            <w:vAlign w:val="bottom"/>
          </w:tcPr>
          <w:p w:rsidR="00441213" w:rsidRPr="00FE2BD4" w:rsidRDefault="00441213" w:rsidP="00C70A21">
            <w:pPr>
              <w:rPr>
                <w:sz w:val="24"/>
                <w:szCs w:val="24"/>
              </w:rPr>
            </w:pPr>
          </w:p>
        </w:tc>
        <w:tc>
          <w:tcPr>
            <w:tcW w:w="1120" w:type="dxa"/>
            <w:tcBorders>
              <w:bottom w:val="single" w:sz="8" w:space="0" w:color="auto"/>
            </w:tcBorders>
            <w:vAlign w:val="bottom"/>
          </w:tcPr>
          <w:p w:rsidR="00441213" w:rsidRPr="00FE2BD4" w:rsidRDefault="00441213" w:rsidP="00C70A21">
            <w:pPr>
              <w:rPr>
                <w:sz w:val="24"/>
                <w:szCs w:val="24"/>
              </w:rPr>
            </w:pPr>
          </w:p>
        </w:tc>
        <w:tc>
          <w:tcPr>
            <w:tcW w:w="880" w:type="dxa"/>
            <w:tcBorders>
              <w:bottom w:val="single" w:sz="8" w:space="0" w:color="auto"/>
            </w:tcBorders>
            <w:vAlign w:val="bottom"/>
          </w:tcPr>
          <w:p w:rsidR="00441213" w:rsidRPr="00FE2BD4" w:rsidRDefault="00441213" w:rsidP="00C70A21">
            <w:pPr>
              <w:rPr>
                <w:sz w:val="24"/>
                <w:szCs w:val="24"/>
              </w:rPr>
            </w:pPr>
          </w:p>
        </w:tc>
        <w:tc>
          <w:tcPr>
            <w:tcW w:w="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8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1.4.</w:t>
            </w:r>
          </w:p>
        </w:tc>
        <w:tc>
          <w:tcPr>
            <w:tcW w:w="4880" w:type="dxa"/>
            <w:gridSpan w:val="5"/>
            <w:vAlign w:val="bottom"/>
          </w:tcPr>
          <w:p w:rsidR="00441213" w:rsidRPr="00FE2BD4" w:rsidRDefault="00723363" w:rsidP="00C70A21">
            <w:pPr>
              <w:rPr>
                <w:sz w:val="24"/>
                <w:szCs w:val="24"/>
              </w:rPr>
            </w:pPr>
            <w:r w:rsidRPr="00FE2BD4">
              <w:rPr>
                <w:rFonts w:eastAsia="Times New Roman"/>
                <w:sz w:val="24"/>
                <w:szCs w:val="24"/>
              </w:rPr>
              <w:t>Подготовка к выпускным экзаменам.</w:t>
            </w: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720" w:type="dxa"/>
            <w:vAlign w:val="bottom"/>
          </w:tcPr>
          <w:p w:rsidR="00441213" w:rsidRPr="00FE2BD4" w:rsidRDefault="00723363" w:rsidP="00C70A21">
            <w:pPr>
              <w:rPr>
                <w:sz w:val="24"/>
                <w:szCs w:val="24"/>
              </w:rPr>
            </w:pPr>
            <w:r w:rsidRPr="00FE2BD4">
              <w:rPr>
                <w:rFonts w:eastAsia="Times New Roman"/>
                <w:sz w:val="24"/>
                <w:szCs w:val="24"/>
              </w:rPr>
              <w:t>1.Знакомство</w:t>
            </w:r>
          </w:p>
        </w:tc>
        <w:tc>
          <w:tcPr>
            <w:tcW w:w="320" w:type="dxa"/>
            <w:vAlign w:val="bottom"/>
          </w:tcPr>
          <w:p w:rsidR="00441213" w:rsidRPr="00FE2BD4" w:rsidRDefault="00441213" w:rsidP="00C70A21">
            <w:pPr>
              <w:rPr>
                <w:sz w:val="24"/>
                <w:szCs w:val="24"/>
              </w:rPr>
            </w:pPr>
          </w:p>
        </w:tc>
        <w:tc>
          <w:tcPr>
            <w:tcW w:w="840" w:type="dxa"/>
            <w:vAlign w:val="bottom"/>
          </w:tcPr>
          <w:p w:rsidR="00441213" w:rsidRPr="00FE2BD4" w:rsidRDefault="00723363" w:rsidP="00C70A21">
            <w:pPr>
              <w:rPr>
                <w:sz w:val="24"/>
                <w:szCs w:val="24"/>
              </w:rPr>
            </w:pPr>
            <w:r w:rsidRPr="00FE2BD4">
              <w:rPr>
                <w:rFonts w:eastAsia="Times New Roman"/>
                <w:sz w:val="24"/>
                <w:szCs w:val="24"/>
              </w:rPr>
              <w:t>с</w:t>
            </w:r>
          </w:p>
        </w:tc>
        <w:tc>
          <w:tcPr>
            <w:tcW w:w="2000" w:type="dxa"/>
            <w:gridSpan w:val="2"/>
            <w:vAlign w:val="bottom"/>
          </w:tcPr>
          <w:p w:rsidR="00441213" w:rsidRPr="00FE2BD4" w:rsidRDefault="00723363" w:rsidP="00C70A21">
            <w:pPr>
              <w:rPr>
                <w:sz w:val="24"/>
                <w:szCs w:val="24"/>
              </w:rPr>
            </w:pPr>
            <w:r w:rsidRPr="00FE2BD4">
              <w:rPr>
                <w:rFonts w:eastAsia="Times New Roman"/>
                <w:sz w:val="24"/>
                <w:szCs w:val="24"/>
              </w:rPr>
              <w:t>«Положением</w:t>
            </w:r>
          </w:p>
        </w:tc>
        <w:tc>
          <w:tcPr>
            <w:tcW w:w="38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о</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Февраль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Игнатенко В.И.</w:t>
            </w: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040" w:type="dxa"/>
            <w:gridSpan w:val="2"/>
            <w:vAlign w:val="bottom"/>
          </w:tcPr>
          <w:p w:rsidR="00441213" w:rsidRPr="00FE2BD4" w:rsidRDefault="00723363" w:rsidP="00C70A21">
            <w:pPr>
              <w:rPr>
                <w:sz w:val="24"/>
                <w:szCs w:val="24"/>
              </w:rPr>
            </w:pPr>
            <w:r w:rsidRPr="00FE2BD4">
              <w:rPr>
                <w:rFonts w:eastAsia="Times New Roman"/>
                <w:sz w:val="24"/>
                <w:szCs w:val="24"/>
              </w:rPr>
              <w:t>государственной</w:t>
            </w:r>
          </w:p>
        </w:tc>
        <w:tc>
          <w:tcPr>
            <w:tcW w:w="1960" w:type="dxa"/>
            <w:gridSpan w:val="2"/>
            <w:vAlign w:val="bottom"/>
          </w:tcPr>
          <w:p w:rsidR="00441213" w:rsidRPr="00FE2BD4" w:rsidRDefault="00723363" w:rsidP="00C70A21">
            <w:pPr>
              <w:rPr>
                <w:sz w:val="24"/>
                <w:szCs w:val="24"/>
              </w:rPr>
            </w:pPr>
            <w:r w:rsidRPr="00FE2BD4">
              <w:rPr>
                <w:rFonts w:eastAsia="Times New Roman"/>
                <w:sz w:val="24"/>
                <w:szCs w:val="24"/>
              </w:rPr>
              <w:t>(итоговой)</w:t>
            </w:r>
          </w:p>
        </w:tc>
        <w:tc>
          <w:tcPr>
            <w:tcW w:w="126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w w:val="97"/>
                <w:sz w:val="24"/>
                <w:szCs w:val="24"/>
              </w:rPr>
              <w:t>аттестации</w:t>
            </w: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Михайлова Л.В.</w:t>
            </w: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720" w:type="dxa"/>
            <w:vAlign w:val="bottom"/>
          </w:tcPr>
          <w:p w:rsidR="00441213" w:rsidRPr="00FE2BD4" w:rsidRDefault="00723363" w:rsidP="00C70A21">
            <w:pPr>
              <w:rPr>
                <w:sz w:val="24"/>
                <w:szCs w:val="24"/>
              </w:rPr>
            </w:pPr>
            <w:r w:rsidRPr="00FE2BD4">
              <w:rPr>
                <w:rFonts w:eastAsia="Times New Roman"/>
                <w:sz w:val="24"/>
                <w:szCs w:val="24"/>
              </w:rPr>
              <w:t>выпускников».</w:t>
            </w:r>
          </w:p>
        </w:tc>
        <w:tc>
          <w:tcPr>
            <w:tcW w:w="320" w:type="dxa"/>
            <w:vAlign w:val="bottom"/>
          </w:tcPr>
          <w:p w:rsidR="00441213" w:rsidRPr="00FE2BD4" w:rsidRDefault="00441213" w:rsidP="00C70A21">
            <w:pPr>
              <w:rPr>
                <w:sz w:val="24"/>
                <w:szCs w:val="24"/>
              </w:rPr>
            </w:pPr>
          </w:p>
        </w:tc>
        <w:tc>
          <w:tcPr>
            <w:tcW w:w="840" w:type="dxa"/>
            <w:vAlign w:val="bottom"/>
          </w:tcPr>
          <w:p w:rsidR="00441213" w:rsidRPr="00FE2BD4" w:rsidRDefault="00441213" w:rsidP="00C70A21">
            <w:pPr>
              <w:rPr>
                <w:sz w:val="24"/>
                <w:szCs w:val="24"/>
              </w:rPr>
            </w:pPr>
          </w:p>
        </w:tc>
        <w:tc>
          <w:tcPr>
            <w:tcW w:w="1120" w:type="dxa"/>
            <w:vAlign w:val="bottom"/>
          </w:tcPr>
          <w:p w:rsidR="00441213" w:rsidRPr="00FE2BD4" w:rsidRDefault="00441213" w:rsidP="00C70A21">
            <w:pPr>
              <w:rPr>
                <w:sz w:val="24"/>
                <w:szCs w:val="24"/>
              </w:rPr>
            </w:pP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Знакомство  с  инструкцией  о  проведении</w:t>
            </w: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000" w:type="dxa"/>
            <w:gridSpan w:val="4"/>
            <w:vAlign w:val="bottom"/>
          </w:tcPr>
          <w:p w:rsidR="00441213" w:rsidRPr="00FE2BD4" w:rsidRDefault="00723363" w:rsidP="00C70A21">
            <w:pPr>
              <w:rPr>
                <w:sz w:val="24"/>
                <w:szCs w:val="24"/>
              </w:rPr>
            </w:pPr>
            <w:r w:rsidRPr="00FE2BD4">
              <w:rPr>
                <w:rFonts w:eastAsia="Times New Roman"/>
                <w:sz w:val="24"/>
                <w:szCs w:val="24"/>
              </w:rPr>
              <w:t>выпускных экзаменов в форме ЕГЭ.</w:t>
            </w: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3Знакомство с .Положением о промежуточной</w:t>
            </w: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720" w:type="dxa"/>
            <w:vAlign w:val="bottom"/>
          </w:tcPr>
          <w:p w:rsidR="00441213" w:rsidRPr="00FE2BD4" w:rsidRDefault="00723363" w:rsidP="00C70A21">
            <w:pPr>
              <w:rPr>
                <w:sz w:val="24"/>
                <w:szCs w:val="24"/>
              </w:rPr>
            </w:pPr>
            <w:r w:rsidRPr="00FE2BD4">
              <w:rPr>
                <w:rFonts w:eastAsia="Times New Roman"/>
                <w:sz w:val="24"/>
                <w:szCs w:val="24"/>
              </w:rPr>
              <w:t>аттестации</w:t>
            </w:r>
          </w:p>
        </w:tc>
        <w:tc>
          <w:tcPr>
            <w:tcW w:w="320" w:type="dxa"/>
            <w:vAlign w:val="bottom"/>
          </w:tcPr>
          <w:p w:rsidR="00441213" w:rsidRPr="00FE2BD4" w:rsidRDefault="00441213" w:rsidP="00C70A21">
            <w:pPr>
              <w:rPr>
                <w:sz w:val="24"/>
                <w:szCs w:val="24"/>
              </w:rPr>
            </w:pPr>
          </w:p>
        </w:tc>
        <w:tc>
          <w:tcPr>
            <w:tcW w:w="840" w:type="dxa"/>
            <w:vAlign w:val="bottom"/>
          </w:tcPr>
          <w:p w:rsidR="00441213" w:rsidRPr="00FE2BD4" w:rsidRDefault="00441213" w:rsidP="00C70A21">
            <w:pPr>
              <w:rPr>
                <w:sz w:val="24"/>
                <w:szCs w:val="24"/>
              </w:rPr>
            </w:pPr>
          </w:p>
        </w:tc>
        <w:tc>
          <w:tcPr>
            <w:tcW w:w="1120" w:type="dxa"/>
            <w:vAlign w:val="bottom"/>
          </w:tcPr>
          <w:p w:rsidR="00441213" w:rsidRPr="00FE2BD4" w:rsidRDefault="00441213" w:rsidP="00C70A21">
            <w:pPr>
              <w:rPr>
                <w:sz w:val="24"/>
                <w:szCs w:val="24"/>
              </w:rPr>
            </w:pP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880" w:type="dxa"/>
            <w:gridSpan w:val="5"/>
            <w:vAlign w:val="bottom"/>
          </w:tcPr>
          <w:p w:rsidR="00441213" w:rsidRPr="00FE2BD4" w:rsidRDefault="00723363" w:rsidP="00C70A21">
            <w:pPr>
              <w:rPr>
                <w:sz w:val="24"/>
                <w:szCs w:val="24"/>
              </w:rPr>
            </w:pPr>
            <w:r w:rsidRPr="00FE2BD4">
              <w:rPr>
                <w:rFonts w:eastAsia="Times New Roman"/>
                <w:sz w:val="24"/>
                <w:szCs w:val="24"/>
              </w:rPr>
              <w:t>4.Решения педагогического совета школы:</w:t>
            </w: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720" w:type="dxa"/>
            <w:vAlign w:val="bottom"/>
          </w:tcPr>
          <w:p w:rsidR="00441213" w:rsidRPr="00FE2BD4" w:rsidRDefault="00723363" w:rsidP="00C70A21">
            <w:pPr>
              <w:rPr>
                <w:sz w:val="24"/>
                <w:szCs w:val="24"/>
              </w:rPr>
            </w:pPr>
            <w:r w:rsidRPr="00FE2BD4">
              <w:rPr>
                <w:rFonts w:eastAsia="Times New Roman"/>
                <w:sz w:val="24"/>
                <w:szCs w:val="24"/>
              </w:rPr>
              <w:t>количество</w:t>
            </w:r>
          </w:p>
        </w:tc>
        <w:tc>
          <w:tcPr>
            <w:tcW w:w="1160" w:type="dxa"/>
            <w:gridSpan w:val="2"/>
            <w:vAlign w:val="bottom"/>
          </w:tcPr>
          <w:p w:rsidR="00441213" w:rsidRPr="00FE2BD4" w:rsidRDefault="00723363" w:rsidP="00C70A21">
            <w:pPr>
              <w:rPr>
                <w:sz w:val="24"/>
                <w:szCs w:val="24"/>
              </w:rPr>
            </w:pPr>
            <w:r w:rsidRPr="00FE2BD4">
              <w:rPr>
                <w:rFonts w:eastAsia="Times New Roman"/>
                <w:sz w:val="24"/>
                <w:szCs w:val="24"/>
              </w:rPr>
              <w:t>экзаменов,</w:t>
            </w:r>
          </w:p>
        </w:tc>
        <w:tc>
          <w:tcPr>
            <w:tcW w:w="2000" w:type="dxa"/>
            <w:gridSpan w:val="2"/>
            <w:vAlign w:val="bottom"/>
          </w:tcPr>
          <w:p w:rsidR="00441213" w:rsidRPr="00FE2BD4" w:rsidRDefault="00723363" w:rsidP="00C70A21">
            <w:pPr>
              <w:rPr>
                <w:sz w:val="24"/>
                <w:szCs w:val="24"/>
              </w:rPr>
            </w:pPr>
            <w:r w:rsidRPr="00FE2BD4">
              <w:rPr>
                <w:rFonts w:eastAsia="Times New Roman"/>
                <w:sz w:val="24"/>
                <w:szCs w:val="24"/>
              </w:rPr>
              <w:t>выносимых</w:t>
            </w:r>
          </w:p>
        </w:tc>
        <w:tc>
          <w:tcPr>
            <w:tcW w:w="38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w w:val="93"/>
                <w:sz w:val="24"/>
                <w:szCs w:val="24"/>
              </w:rPr>
              <w:t>на</w:t>
            </w: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880" w:type="dxa"/>
            <w:gridSpan w:val="5"/>
            <w:vAlign w:val="bottom"/>
          </w:tcPr>
          <w:p w:rsidR="00441213" w:rsidRPr="00FE2BD4" w:rsidRDefault="00723363" w:rsidP="00C70A21">
            <w:pPr>
              <w:rPr>
                <w:sz w:val="24"/>
                <w:szCs w:val="24"/>
              </w:rPr>
            </w:pPr>
            <w:r w:rsidRPr="00FE2BD4">
              <w:rPr>
                <w:rFonts w:eastAsia="Times New Roman"/>
                <w:sz w:val="24"/>
                <w:szCs w:val="24"/>
              </w:rPr>
              <w:t>государственную (итоговую) аттестацию;</w:t>
            </w: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-порядок сдачи практической части экзамена по</w:t>
            </w: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880" w:type="dxa"/>
            <w:gridSpan w:val="3"/>
            <w:vAlign w:val="bottom"/>
          </w:tcPr>
          <w:p w:rsidR="00441213" w:rsidRPr="00FE2BD4" w:rsidRDefault="00723363" w:rsidP="00C70A21">
            <w:pPr>
              <w:rPr>
                <w:sz w:val="24"/>
                <w:szCs w:val="24"/>
              </w:rPr>
            </w:pPr>
            <w:r w:rsidRPr="00FE2BD4">
              <w:rPr>
                <w:rFonts w:eastAsia="Times New Roman"/>
                <w:sz w:val="24"/>
                <w:szCs w:val="24"/>
              </w:rPr>
              <w:t>физической культуре.</w:t>
            </w:r>
          </w:p>
        </w:tc>
        <w:tc>
          <w:tcPr>
            <w:tcW w:w="1120" w:type="dxa"/>
            <w:vAlign w:val="bottom"/>
          </w:tcPr>
          <w:p w:rsidR="00441213" w:rsidRPr="00FE2BD4" w:rsidRDefault="00441213" w:rsidP="00C70A21">
            <w:pPr>
              <w:rPr>
                <w:sz w:val="24"/>
                <w:szCs w:val="24"/>
              </w:rPr>
            </w:pP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5. О промежуточной аттестации в переводных</w:t>
            </w: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8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720" w:type="dxa"/>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классах.</w:t>
            </w:r>
          </w:p>
        </w:tc>
        <w:tc>
          <w:tcPr>
            <w:tcW w:w="320" w:type="dxa"/>
            <w:tcBorders>
              <w:bottom w:val="single" w:sz="8" w:space="0" w:color="auto"/>
            </w:tcBorders>
            <w:vAlign w:val="bottom"/>
          </w:tcPr>
          <w:p w:rsidR="00441213" w:rsidRPr="00FE2BD4" w:rsidRDefault="00441213" w:rsidP="00C70A21">
            <w:pPr>
              <w:rPr>
                <w:sz w:val="24"/>
                <w:szCs w:val="24"/>
              </w:rPr>
            </w:pPr>
          </w:p>
        </w:tc>
        <w:tc>
          <w:tcPr>
            <w:tcW w:w="840" w:type="dxa"/>
            <w:tcBorders>
              <w:bottom w:val="single" w:sz="8" w:space="0" w:color="auto"/>
            </w:tcBorders>
            <w:vAlign w:val="bottom"/>
          </w:tcPr>
          <w:p w:rsidR="00441213" w:rsidRPr="00FE2BD4" w:rsidRDefault="00441213" w:rsidP="00C70A21">
            <w:pPr>
              <w:rPr>
                <w:sz w:val="24"/>
                <w:szCs w:val="24"/>
              </w:rPr>
            </w:pPr>
          </w:p>
        </w:tc>
        <w:tc>
          <w:tcPr>
            <w:tcW w:w="1120" w:type="dxa"/>
            <w:tcBorders>
              <w:bottom w:val="single" w:sz="8" w:space="0" w:color="auto"/>
            </w:tcBorders>
            <w:vAlign w:val="bottom"/>
          </w:tcPr>
          <w:p w:rsidR="00441213" w:rsidRPr="00FE2BD4" w:rsidRDefault="00441213" w:rsidP="00C70A21">
            <w:pPr>
              <w:rPr>
                <w:sz w:val="24"/>
                <w:szCs w:val="24"/>
              </w:rPr>
            </w:pPr>
          </w:p>
        </w:tc>
        <w:tc>
          <w:tcPr>
            <w:tcW w:w="880" w:type="dxa"/>
            <w:tcBorders>
              <w:bottom w:val="single" w:sz="8" w:space="0" w:color="auto"/>
            </w:tcBorders>
            <w:vAlign w:val="bottom"/>
          </w:tcPr>
          <w:p w:rsidR="00441213" w:rsidRPr="00FE2BD4" w:rsidRDefault="00441213" w:rsidP="00C70A21">
            <w:pPr>
              <w:rPr>
                <w:sz w:val="24"/>
                <w:szCs w:val="24"/>
              </w:rPr>
            </w:pPr>
          </w:p>
        </w:tc>
        <w:tc>
          <w:tcPr>
            <w:tcW w:w="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8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1.5.</w:t>
            </w:r>
          </w:p>
        </w:tc>
        <w:tc>
          <w:tcPr>
            <w:tcW w:w="526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Роль родителей в процессе выбора профессии,</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март</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77"/>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880" w:type="dxa"/>
            <w:gridSpan w:val="3"/>
            <w:vAlign w:val="bottom"/>
          </w:tcPr>
          <w:p w:rsidR="00441213" w:rsidRPr="00FE2BD4" w:rsidRDefault="00723363" w:rsidP="00C70A21">
            <w:pPr>
              <w:rPr>
                <w:sz w:val="24"/>
                <w:szCs w:val="24"/>
              </w:rPr>
            </w:pPr>
            <w:r w:rsidRPr="00FE2BD4">
              <w:rPr>
                <w:rFonts w:eastAsia="Times New Roman"/>
                <w:sz w:val="24"/>
                <w:szCs w:val="24"/>
              </w:rPr>
              <w:t>приобщение к труду.</w:t>
            </w:r>
          </w:p>
        </w:tc>
        <w:tc>
          <w:tcPr>
            <w:tcW w:w="1120" w:type="dxa"/>
            <w:vAlign w:val="bottom"/>
          </w:tcPr>
          <w:p w:rsidR="00441213" w:rsidRPr="00FE2BD4" w:rsidRDefault="00441213" w:rsidP="00C70A21">
            <w:pPr>
              <w:rPr>
                <w:sz w:val="24"/>
                <w:szCs w:val="24"/>
              </w:rPr>
            </w:pP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учитель</w:t>
            </w: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880" w:type="dxa"/>
            <w:gridSpan w:val="5"/>
            <w:vAlign w:val="bottom"/>
          </w:tcPr>
          <w:p w:rsidR="00441213" w:rsidRPr="00FE2BD4" w:rsidRDefault="00723363" w:rsidP="00C70A21">
            <w:pPr>
              <w:rPr>
                <w:sz w:val="24"/>
                <w:szCs w:val="24"/>
              </w:rPr>
            </w:pPr>
            <w:r w:rsidRPr="00FE2BD4">
              <w:rPr>
                <w:rFonts w:eastAsia="Times New Roman"/>
                <w:sz w:val="24"/>
                <w:szCs w:val="24"/>
              </w:rPr>
              <w:t>2. Ответственность несовершеннолетних и</w:t>
            </w: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информатики</w:t>
            </w: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880" w:type="dxa"/>
            <w:gridSpan w:val="5"/>
            <w:vAlign w:val="bottom"/>
          </w:tcPr>
          <w:p w:rsidR="00441213" w:rsidRPr="00FE2BD4" w:rsidRDefault="00723363" w:rsidP="00C70A21">
            <w:pPr>
              <w:rPr>
                <w:sz w:val="24"/>
                <w:szCs w:val="24"/>
              </w:rPr>
            </w:pPr>
            <w:r w:rsidRPr="00FE2BD4">
              <w:rPr>
                <w:rFonts w:eastAsia="Times New Roman"/>
                <w:sz w:val="24"/>
                <w:szCs w:val="24"/>
              </w:rPr>
              <w:t>родителей за совершение правонарушений.</w:t>
            </w: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8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4000" w:type="dxa"/>
            <w:gridSpan w:val="4"/>
            <w:tcBorders>
              <w:bottom w:val="single" w:sz="8" w:space="0" w:color="auto"/>
            </w:tcBorders>
            <w:vAlign w:val="bottom"/>
          </w:tcPr>
          <w:p w:rsidR="00441213" w:rsidRPr="00FE2BD4" w:rsidRDefault="00723363" w:rsidP="00C70A21">
            <w:pPr>
              <w:rPr>
                <w:sz w:val="24"/>
                <w:szCs w:val="24"/>
              </w:rPr>
            </w:pPr>
            <w:r w:rsidRPr="00FE2BD4">
              <w:rPr>
                <w:rFonts w:eastAsia="Times New Roman"/>
                <w:w w:val="99"/>
                <w:sz w:val="24"/>
                <w:szCs w:val="24"/>
              </w:rPr>
              <w:t>3.Виртуальная жизнь реальных детей.</w:t>
            </w:r>
          </w:p>
        </w:tc>
        <w:tc>
          <w:tcPr>
            <w:tcW w:w="880" w:type="dxa"/>
            <w:tcBorders>
              <w:bottom w:val="single" w:sz="8" w:space="0" w:color="auto"/>
            </w:tcBorders>
            <w:vAlign w:val="bottom"/>
          </w:tcPr>
          <w:p w:rsidR="00441213" w:rsidRPr="00FE2BD4" w:rsidRDefault="00441213" w:rsidP="00C70A21">
            <w:pPr>
              <w:rPr>
                <w:sz w:val="24"/>
                <w:szCs w:val="24"/>
              </w:rPr>
            </w:pPr>
          </w:p>
        </w:tc>
        <w:tc>
          <w:tcPr>
            <w:tcW w:w="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3"/>
        </w:trPr>
        <w:tc>
          <w:tcPr>
            <w:tcW w:w="8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1.6.</w:t>
            </w:r>
          </w:p>
        </w:tc>
        <w:tc>
          <w:tcPr>
            <w:tcW w:w="4880" w:type="dxa"/>
            <w:gridSpan w:val="5"/>
            <w:vAlign w:val="bottom"/>
          </w:tcPr>
          <w:p w:rsidR="00441213" w:rsidRPr="00FE2BD4" w:rsidRDefault="00723363" w:rsidP="00C70A21">
            <w:pPr>
              <w:rPr>
                <w:sz w:val="24"/>
                <w:szCs w:val="24"/>
              </w:rPr>
            </w:pPr>
            <w:r w:rsidRPr="00FE2BD4">
              <w:rPr>
                <w:rFonts w:eastAsia="Times New Roman"/>
                <w:w w:val="99"/>
                <w:sz w:val="24"/>
                <w:szCs w:val="24"/>
              </w:rPr>
              <w:t>1.Итоги учебного года. Перспективы развития</w:t>
            </w: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май</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000" w:type="dxa"/>
            <w:gridSpan w:val="4"/>
            <w:vAlign w:val="bottom"/>
          </w:tcPr>
          <w:p w:rsidR="00441213" w:rsidRPr="00FE2BD4" w:rsidRDefault="00723363" w:rsidP="00C70A21">
            <w:pPr>
              <w:rPr>
                <w:sz w:val="24"/>
                <w:szCs w:val="24"/>
              </w:rPr>
            </w:pPr>
            <w:r w:rsidRPr="00FE2BD4">
              <w:rPr>
                <w:rFonts w:eastAsia="Times New Roman"/>
                <w:sz w:val="24"/>
                <w:szCs w:val="24"/>
              </w:rPr>
              <w:t>школы в следующем учебном году</w:t>
            </w: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880" w:type="dxa"/>
            <w:gridSpan w:val="5"/>
            <w:vAlign w:val="bottom"/>
          </w:tcPr>
          <w:p w:rsidR="00441213" w:rsidRPr="00FE2BD4" w:rsidRDefault="00723363" w:rsidP="00C70A21">
            <w:pPr>
              <w:rPr>
                <w:sz w:val="24"/>
                <w:szCs w:val="24"/>
              </w:rPr>
            </w:pPr>
            <w:r w:rsidRPr="00FE2BD4">
              <w:rPr>
                <w:rFonts w:eastAsia="Times New Roman"/>
                <w:sz w:val="24"/>
                <w:szCs w:val="24"/>
              </w:rPr>
              <w:t>2.Организация летней оздоровительной</w:t>
            </w: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000" w:type="dxa"/>
            <w:gridSpan w:val="4"/>
            <w:vAlign w:val="bottom"/>
          </w:tcPr>
          <w:p w:rsidR="00441213" w:rsidRPr="00FE2BD4" w:rsidRDefault="00723363" w:rsidP="00C70A21">
            <w:pPr>
              <w:rPr>
                <w:sz w:val="24"/>
                <w:szCs w:val="24"/>
              </w:rPr>
            </w:pPr>
            <w:r w:rsidRPr="00FE2BD4">
              <w:rPr>
                <w:rFonts w:eastAsia="Times New Roman"/>
                <w:sz w:val="24"/>
                <w:szCs w:val="24"/>
              </w:rPr>
              <w:t>кампании. Летняя занятость детей.</w:t>
            </w: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4880" w:type="dxa"/>
            <w:gridSpan w:val="5"/>
            <w:vAlign w:val="bottom"/>
          </w:tcPr>
          <w:p w:rsidR="00441213" w:rsidRPr="00FE2BD4" w:rsidRDefault="00723363" w:rsidP="00C70A21">
            <w:pPr>
              <w:rPr>
                <w:sz w:val="24"/>
                <w:szCs w:val="24"/>
              </w:rPr>
            </w:pPr>
            <w:r w:rsidRPr="00FE2BD4">
              <w:rPr>
                <w:rFonts w:eastAsia="Times New Roman"/>
                <w:sz w:val="24"/>
                <w:szCs w:val="24"/>
              </w:rPr>
              <w:t>3..Организация летней занятости учащихся</w:t>
            </w: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8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6"/>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4.Беседа «Безопасность детей в летний период».</w:t>
            </w: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5"/>
        </w:trPr>
        <w:tc>
          <w:tcPr>
            <w:tcW w:w="8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ΙΙ.</w:t>
            </w:r>
          </w:p>
        </w:tc>
        <w:tc>
          <w:tcPr>
            <w:tcW w:w="4000" w:type="dxa"/>
            <w:gridSpan w:val="4"/>
            <w:vAlign w:val="bottom"/>
          </w:tcPr>
          <w:p w:rsidR="00441213" w:rsidRPr="00FE2BD4" w:rsidRDefault="00723363" w:rsidP="00C70A21">
            <w:pPr>
              <w:rPr>
                <w:sz w:val="24"/>
                <w:szCs w:val="24"/>
              </w:rPr>
            </w:pPr>
            <w:r w:rsidRPr="00FE2BD4">
              <w:rPr>
                <w:rFonts w:eastAsia="Times New Roman"/>
                <w:b/>
                <w:bCs/>
                <w:sz w:val="24"/>
                <w:szCs w:val="24"/>
              </w:rPr>
              <w:t>Классные родительские собрания</w:t>
            </w:r>
          </w:p>
        </w:tc>
        <w:tc>
          <w:tcPr>
            <w:tcW w:w="880" w:type="dxa"/>
            <w:vAlign w:val="bottom"/>
          </w:tcPr>
          <w:p w:rsidR="00441213" w:rsidRPr="00FE2BD4" w:rsidRDefault="00441213" w:rsidP="00C70A21">
            <w:pPr>
              <w:rPr>
                <w:sz w:val="24"/>
                <w:szCs w:val="24"/>
              </w:rPr>
            </w:pPr>
          </w:p>
        </w:tc>
        <w:tc>
          <w:tcPr>
            <w:tcW w:w="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раз в</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r>
      <w:tr w:rsidR="00441213" w:rsidRPr="00FE2BD4">
        <w:trPr>
          <w:trHeight w:val="276"/>
        </w:trPr>
        <w:tc>
          <w:tcPr>
            <w:tcW w:w="8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720" w:type="dxa"/>
            <w:tcBorders>
              <w:bottom w:val="single" w:sz="8" w:space="0" w:color="auto"/>
            </w:tcBorders>
            <w:vAlign w:val="bottom"/>
          </w:tcPr>
          <w:p w:rsidR="00441213" w:rsidRPr="00FE2BD4" w:rsidRDefault="00441213" w:rsidP="00C70A21">
            <w:pPr>
              <w:rPr>
                <w:sz w:val="24"/>
                <w:szCs w:val="24"/>
              </w:rPr>
            </w:pPr>
          </w:p>
        </w:tc>
        <w:tc>
          <w:tcPr>
            <w:tcW w:w="320" w:type="dxa"/>
            <w:tcBorders>
              <w:bottom w:val="single" w:sz="8" w:space="0" w:color="auto"/>
            </w:tcBorders>
            <w:vAlign w:val="bottom"/>
          </w:tcPr>
          <w:p w:rsidR="00441213" w:rsidRPr="00FE2BD4" w:rsidRDefault="00441213" w:rsidP="00C70A21">
            <w:pPr>
              <w:rPr>
                <w:sz w:val="24"/>
                <w:szCs w:val="24"/>
              </w:rPr>
            </w:pPr>
          </w:p>
        </w:tc>
        <w:tc>
          <w:tcPr>
            <w:tcW w:w="840" w:type="dxa"/>
            <w:tcBorders>
              <w:bottom w:val="single" w:sz="8" w:space="0" w:color="auto"/>
            </w:tcBorders>
            <w:vAlign w:val="bottom"/>
          </w:tcPr>
          <w:p w:rsidR="00441213" w:rsidRPr="00FE2BD4" w:rsidRDefault="00441213" w:rsidP="00C70A21">
            <w:pPr>
              <w:rPr>
                <w:sz w:val="24"/>
                <w:szCs w:val="24"/>
              </w:rPr>
            </w:pPr>
          </w:p>
        </w:tc>
        <w:tc>
          <w:tcPr>
            <w:tcW w:w="1120" w:type="dxa"/>
            <w:tcBorders>
              <w:bottom w:val="single" w:sz="8" w:space="0" w:color="auto"/>
            </w:tcBorders>
            <w:vAlign w:val="bottom"/>
          </w:tcPr>
          <w:p w:rsidR="00441213" w:rsidRPr="00FE2BD4" w:rsidRDefault="00441213" w:rsidP="00C70A21">
            <w:pPr>
              <w:rPr>
                <w:sz w:val="24"/>
                <w:szCs w:val="24"/>
              </w:rPr>
            </w:pPr>
          </w:p>
        </w:tc>
        <w:tc>
          <w:tcPr>
            <w:tcW w:w="880" w:type="dxa"/>
            <w:tcBorders>
              <w:bottom w:val="single" w:sz="8" w:space="0" w:color="auto"/>
            </w:tcBorders>
            <w:vAlign w:val="bottom"/>
          </w:tcPr>
          <w:p w:rsidR="00441213" w:rsidRPr="00FE2BD4" w:rsidRDefault="00441213" w:rsidP="00C70A21">
            <w:pPr>
              <w:rPr>
                <w:sz w:val="24"/>
                <w:szCs w:val="24"/>
              </w:rPr>
            </w:pPr>
          </w:p>
        </w:tc>
        <w:tc>
          <w:tcPr>
            <w:tcW w:w="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четверть</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r>
    </w:tbl>
    <w:p w:rsidR="00441213" w:rsidRPr="00FE2BD4" w:rsidRDefault="00441213" w:rsidP="00C70A21">
      <w:pPr>
        <w:rPr>
          <w:sz w:val="24"/>
          <w:szCs w:val="24"/>
        </w:rPr>
        <w:sectPr w:rsidR="00441213" w:rsidRPr="00FE2BD4">
          <w:pgSz w:w="11900" w:h="16838"/>
          <w:pgMar w:top="1127" w:right="566" w:bottom="742" w:left="1440" w:header="0" w:footer="0" w:gutter="0"/>
          <w:cols w:space="720" w:equalWidth="0">
            <w:col w:w="9900"/>
          </w:cols>
        </w:sectPr>
      </w:pPr>
    </w:p>
    <w:tbl>
      <w:tblPr>
        <w:tblW w:w="0" w:type="auto"/>
        <w:tblInd w:w="150" w:type="dxa"/>
        <w:tblLayout w:type="fixed"/>
        <w:tblCellMar>
          <w:left w:w="0" w:type="dxa"/>
          <w:right w:w="0" w:type="dxa"/>
        </w:tblCellMar>
        <w:tblLook w:val="04A0" w:firstRow="1" w:lastRow="0" w:firstColumn="1" w:lastColumn="0" w:noHBand="0" w:noVBand="1"/>
      </w:tblPr>
      <w:tblGrid>
        <w:gridCol w:w="840"/>
        <w:gridCol w:w="100"/>
        <w:gridCol w:w="20"/>
        <w:gridCol w:w="2760"/>
        <w:gridCol w:w="2380"/>
        <w:gridCol w:w="1280"/>
        <w:gridCol w:w="2400"/>
        <w:gridCol w:w="30"/>
      </w:tblGrid>
      <w:tr w:rsidR="00441213" w:rsidRPr="00FE2BD4">
        <w:trPr>
          <w:trHeight w:val="283"/>
        </w:trPr>
        <w:tc>
          <w:tcPr>
            <w:tcW w:w="840" w:type="dxa"/>
            <w:tcBorders>
              <w:top w:val="single" w:sz="8" w:space="0" w:color="auto"/>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lastRenderedPageBreak/>
              <w:t>ΙΙΙ.</w:t>
            </w:r>
          </w:p>
        </w:tc>
        <w:tc>
          <w:tcPr>
            <w:tcW w:w="100" w:type="dxa"/>
            <w:tcBorders>
              <w:top w:val="single" w:sz="8" w:space="0" w:color="auto"/>
            </w:tcBorders>
            <w:vAlign w:val="bottom"/>
          </w:tcPr>
          <w:p w:rsidR="00441213" w:rsidRPr="00FE2BD4" w:rsidRDefault="00441213" w:rsidP="00C70A21">
            <w:pPr>
              <w:rPr>
                <w:sz w:val="24"/>
                <w:szCs w:val="24"/>
              </w:rPr>
            </w:pPr>
          </w:p>
        </w:tc>
        <w:tc>
          <w:tcPr>
            <w:tcW w:w="20" w:type="dxa"/>
            <w:tcBorders>
              <w:top w:val="single" w:sz="8" w:space="0" w:color="auto"/>
            </w:tcBorders>
            <w:vAlign w:val="bottom"/>
          </w:tcPr>
          <w:p w:rsidR="00441213" w:rsidRPr="00FE2BD4" w:rsidRDefault="00441213" w:rsidP="00C70A21">
            <w:pPr>
              <w:rPr>
                <w:sz w:val="24"/>
                <w:szCs w:val="24"/>
              </w:rPr>
            </w:pPr>
          </w:p>
        </w:tc>
        <w:tc>
          <w:tcPr>
            <w:tcW w:w="5140" w:type="dxa"/>
            <w:gridSpan w:val="2"/>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Заседания родительского комитета:</w:t>
            </w:r>
          </w:p>
        </w:tc>
        <w:tc>
          <w:tcPr>
            <w:tcW w:w="128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0" w:type="dxa"/>
            <w:vAlign w:val="bottom"/>
          </w:tcPr>
          <w:p w:rsidR="00441213" w:rsidRPr="00FE2BD4" w:rsidRDefault="00441213" w:rsidP="00C70A21">
            <w:pPr>
              <w:rPr>
                <w:sz w:val="24"/>
                <w:szCs w:val="24"/>
              </w:rPr>
            </w:pPr>
          </w:p>
        </w:tc>
      </w:tr>
      <w:tr w:rsidR="00441213" w:rsidRPr="00FE2BD4">
        <w:trPr>
          <w:trHeight w:val="271"/>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1.Организация горячего питания в школе.</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2.Обеспеченность детей учебниками.</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Октябрь</w:t>
            </w: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51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 Организация дежурства родителей на</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Ноябрь</w:t>
            </w: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дискотеках.</w:t>
            </w: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 Организация зимних каникул</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Декабрь</w:t>
            </w: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5. О соблюдении санитарных норм и</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Январь</w:t>
            </w: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гигиенических правил в школе.</w:t>
            </w: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51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6.Об организации экскурсий учащихся.</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Февраль</w:t>
            </w: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51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7. О профилактике вредных привычек у детей.</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Март</w:t>
            </w: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51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8.О летнем оздоровлении детей.</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Апрель</w:t>
            </w: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8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514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9. О ремонте школы в новом учебном году</w:t>
            </w:r>
          </w:p>
        </w:tc>
        <w:tc>
          <w:tcPr>
            <w:tcW w:w="12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май</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5"/>
        </w:trPr>
        <w:tc>
          <w:tcPr>
            <w:tcW w:w="8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w:t>
            </w: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Оформление стенда «Для вас родители» и</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0" w:type="dxa"/>
            <w:vAlign w:val="bottom"/>
          </w:tcPr>
          <w:p w:rsidR="00441213" w:rsidRPr="00FE2BD4" w:rsidRDefault="00441213" w:rsidP="00C70A21">
            <w:pPr>
              <w:rPr>
                <w:sz w:val="24"/>
                <w:szCs w:val="24"/>
              </w:rPr>
            </w:pPr>
          </w:p>
        </w:tc>
      </w:tr>
      <w:tr w:rsidR="00441213" w:rsidRPr="00FE2BD4">
        <w:trPr>
          <w:trHeight w:val="279"/>
        </w:trPr>
        <w:tc>
          <w:tcPr>
            <w:tcW w:w="8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51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регулярное обновление его материалов.</w:t>
            </w:r>
          </w:p>
        </w:tc>
        <w:tc>
          <w:tcPr>
            <w:tcW w:w="12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3"/>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51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Совместные праздники родителей и</w:t>
            </w: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учащихся:</w:t>
            </w: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4"/>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20" w:type="dxa"/>
            <w:gridSpan w:val="2"/>
            <w:vAlign w:val="bottom"/>
          </w:tcPr>
          <w:p w:rsidR="00441213" w:rsidRPr="00FE2BD4" w:rsidRDefault="00723363" w:rsidP="00C70A21">
            <w:pPr>
              <w:rPr>
                <w:sz w:val="24"/>
                <w:szCs w:val="24"/>
              </w:rPr>
            </w:pPr>
            <w:r w:rsidRPr="00FE2BD4">
              <w:rPr>
                <w:rFonts w:ascii="Symbol" w:eastAsia="Symbol" w:hAnsi="Symbol" w:cs="Symbol"/>
                <w:w w:val="90"/>
                <w:sz w:val="24"/>
                <w:szCs w:val="24"/>
              </w:rPr>
              <w:t></w:t>
            </w:r>
          </w:p>
        </w:tc>
        <w:tc>
          <w:tcPr>
            <w:tcW w:w="51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Праздник «Первый звонок»</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20" w:type="dxa"/>
            <w:gridSpan w:val="2"/>
            <w:vAlign w:val="bottom"/>
          </w:tcPr>
          <w:p w:rsidR="00441213" w:rsidRPr="00FE2BD4" w:rsidRDefault="00723363" w:rsidP="00C70A21">
            <w:pPr>
              <w:rPr>
                <w:sz w:val="24"/>
                <w:szCs w:val="24"/>
              </w:rPr>
            </w:pPr>
            <w:r w:rsidRPr="00FE2BD4">
              <w:rPr>
                <w:rFonts w:ascii="Symbol" w:eastAsia="Symbol" w:hAnsi="Symbol" w:cs="Symbol"/>
                <w:w w:val="90"/>
                <w:sz w:val="24"/>
                <w:szCs w:val="24"/>
              </w:rPr>
              <w:t></w:t>
            </w:r>
          </w:p>
        </w:tc>
        <w:tc>
          <w:tcPr>
            <w:tcW w:w="51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Акция «Здравствуй, школа»</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Сухобрус О.П.</w:t>
            </w:r>
          </w:p>
        </w:tc>
        <w:tc>
          <w:tcPr>
            <w:tcW w:w="0" w:type="dxa"/>
            <w:vAlign w:val="bottom"/>
          </w:tcPr>
          <w:p w:rsidR="00441213" w:rsidRPr="00FE2BD4" w:rsidRDefault="00441213" w:rsidP="00C70A21">
            <w:pPr>
              <w:rPr>
                <w:sz w:val="24"/>
                <w:szCs w:val="24"/>
              </w:rPr>
            </w:pPr>
          </w:p>
        </w:tc>
      </w:tr>
      <w:tr w:rsidR="00441213" w:rsidRPr="00FE2BD4">
        <w:trPr>
          <w:trHeight w:val="317"/>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4"/>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Оформление альбомов «Моя семья»</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октябрь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Сухобрус О.П.</w:t>
            </w:r>
          </w:p>
        </w:tc>
        <w:tc>
          <w:tcPr>
            <w:tcW w:w="0" w:type="dxa"/>
            <w:vAlign w:val="bottom"/>
          </w:tcPr>
          <w:p w:rsidR="00441213" w:rsidRPr="00FE2BD4" w:rsidRDefault="00441213" w:rsidP="00C70A21">
            <w:pPr>
              <w:rPr>
                <w:sz w:val="24"/>
                <w:szCs w:val="24"/>
              </w:rPr>
            </w:pPr>
          </w:p>
        </w:tc>
      </w:tr>
      <w:tr w:rsidR="00441213" w:rsidRPr="00FE2BD4">
        <w:trPr>
          <w:trHeight w:val="293"/>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20" w:type="dxa"/>
            <w:gridSpan w:val="2"/>
            <w:vAlign w:val="bottom"/>
          </w:tcPr>
          <w:p w:rsidR="00441213" w:rsidRPr="00FE2BD4" w:rsidRDefault="00723363" w:rsidP="00C70A21">
            <w:pPr>
              <w:rPr>
                <w:sz w:val="24"/>
                <w:szCs w:val="24"/>
              </w:rPr>
            </w:pPr>
            <w:r w:rsidRPr="00FE2BD4">
              <w:rPr>
                <w:rFonts w:ascii="Symbol" w:eastAsia="Symbol" w:hAnsi="Symbol" w:cs="Symbol"/>
                <w:w w:val="90"/>
                <w:sz w:val="24"/>
                <w:szCs w:val="24"/>
              </w:rPr>
              <w:t></w:t>
            </w:r>
          </w:p>
        </w:tc>
        <w:tc>
          <w:tcPr>
            <w:tcW w:w="51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Праздничные огоньки, посвящённые дню</w:t>
            </w:r>
          </w:p>
        </w:tc>
        <w:tc>
          <w:tcPr>
            <w:tcW w:w="12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ноябрь</w:t>
            </w:r>
          </w:p>
        </w:tc>
        <w:tc>
          <w:tcPr>
            <w:tcW w:w="24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20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51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Матери</w:t>
            </w:r>
          </w:p>
        </w:tc>
        <w:tc>
          <w:tcPr>
            <w:tcW w:w="1280" w:type="dxa"/>
            <w:vMerge/>
            <w:tcBorders>
              <w:right w:val="single" w:sz="8" w:space="0" w:color="auto"/>
            </w:tcBorders>
            <w:vAlign w:val="bottom"/>
          </w:tcPr>
          <w:p w:rsidR="00441213" w:rsidRPr="00FE2BD4" w:rsidRDefault="00441213" w:rsidP="00C70A21">
            <w:pPr>
              <w:rPr>
                <w:sz w:val="24"/>
                <w:szCs w:val="24"/>
              </w:rPr>
            </w:pPr>
          </w:p>
        </w:tc>
        <w:tc>
          <w:tcPr>
            <w:tcW w:w="24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70"/>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5140" w:type="dxa"/>
            <w:gridSpan w:val="2"/>
            <w:vMerge/>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245"/>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20" w:type="dxa"/>
            <w:gridSpan w:val="2"/>
            <w:vAlign w:val="bottom"/>
          </w:tcPr>
          <w:p w:rsidR="00441213" w:rsidRPr="00FE2BD4" w:rsidRDefault="00723363" w:rsidP="00C70A21">
            <w:pPr>
              <w:rPr>
                <w:sz w:val="24"/>
                <w:szCs w:val="24"/>
              </w:rPr>
            </w:pPr>
            <w:r w:rsidRPr="00FE2BD4">
              <w:rPr>
                <w:rFonts w:ascii="Symbol" w:eastAsia="Symbol" w:hAnsi="Symbol" w:cs="Symbol"/>
                <w:w w:val="90"/>
                <w:sz w:val="24"/>
                <w:szCs w:val="24"/>
              </w:rPr>
              <w:t></w:t>
            </w:r>
          </w:p>
        </w:tc>
        <w:tc>
          <w:tcPr>
            <w:tcW w:w="51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Новогодние утренники</w:t>
            </w:r>
          </w:p>
        </w:tc>
        <w:tc>
          <w:tcPr>
            <w:tcW w:w="12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Декабрь</w:t>
            </w:r>
          </w:p>
        </w:tc>
        <w:tc>
          <w:tcPr>
            <w:tcW w:w="24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4"/>
            <w:vMerge w:val="restart"/>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Конкурс «Кто лучше знает колядки?»</w:t>
            </w:r>
          </w:p>
        </w:tc>
        <w:tc>
          <w:tcPr>
            <w:tcW w:w="1280" w:type="dxa"/>
            <w:vMerge/>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93"/>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4"/>
            <w:vMerge/>
            <w:tcBorders>
              <w:right w:val="single" w:sz="8" w:space="0" w:color="auto"/>
            </w:tcBorders>
            <w:vAlign w:val="bottom"/>
          </w:tcPr>
          <w:p w:rsidR="00441213" w:rsidRPr="00FE2BD4" w:rsidRDefault="00441213" w:rsidP="00C70A21">
            <w:pPr>
              <w:rPr>
                <w:sz w:val="24"/>
                <w:szCs w:val="24"/>
              </w:rPr>
            </w:pPr>
          </w:p>
        </w:tc>
        <w:tc>
          <w:tcPr>
            <w:tcW w:w="12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Январь</w:t>
            </w:r>
          </w:p>
        </w:tc>
        <w:tc>
          <w:tcPr>
            <w:tcW w:w="24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170"/>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4"/>
            <w:vMerge w:val="restart"/>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Праздник «Я и мой папа»</w:t>
            </w:r>
          </w:p>
        </w:tc>
        <w:tc>
          <w:tcPr>
            <w:tcW w:w="1280" w:type="dxa"/>
            <w:vMerge/>
            <w:tcBorders>
              <w:right w:val="single" w:sz="8" w:space="0" w:color="auto"/>
            </w:tcBorders>
            <w:vAlign w:val="bottom"/>
          </w:tcPr>
          <w:p w:rsidR="00441213" w:rsidRPr="00FE2BD4" w:rsidRDefault="00441213" w:rsidP="00C70A21">
            <w:pPr>
              <w:rPr>
                <w:sz w:val="24"/>
                <w:szCs w:val="24"/>
              </w:rPr>
            </w:pPr>
          </w:p>
        </w:tc>
        <w:tc>
          <w:tcPr>
            <w:tcW w:w="24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2"/>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4"/>
            <w:vMerge/>
            <w:tcBorders>
              <w:right w:val="single" w:sz="8" w:space="0" w:color="auto"/>
            </w:tcBorders>
            <w:vAlign w:val="bottom"/>
          </w:tcPr>
          <w:p w:rsidR="00441213" w:rsidRPr="00FE2BD4" w:rsidRDefault="00441213" w:rsidP="00C70A21">
            <w:pPr>
              <w:rPr>
                <w:sz w:val="24"/>
                <w:szCs w:val="24"/>
              </w:rPr>
            </w:pPr>
          </w:p>
        </w:tc>
        <w:tc>
          <w:tcPr>
            <w:tcW w:w="12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Февраль</w:t>
            </w:r>
          </w:p>
        </w:tc>
        <w:tc>
          <w:tcPr>
            <w:tcW w:w="24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154"/>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20" w:type="dxa"/>
            <w:gridSpan w:val="2"/>
            <w:vMerge w:val="restart"/>
            <w:vAlign w:val="bottom"/>
          </w:tcPr>
          <w:p w:rsidR="00441213" w:rsidRPr="00FE2BD4" w:rsidRDefault="00723363" w:rsidP="00C70A21">
            <w:pPr>
              <w:rPr>
                <w:sz w:val="24"/>
                <w:szCs w:val="24"/>
              </w:rPr>
            </w:pPr>
            <w:r w:rsidRPr="00FE2BD4">
              <w:rPr>
                <w:rFonts w:ascii="Symbol" w:eastAsia="Symbol" w:hAnsi="Symbol" w:cs="Symbol"/>
                <w:w w:val="90"/>
                <w:sz w:val="24"/>
                <w:szCs w:val="24"/>
              </w:rPr>
              <w:t></w:t>
            </w:r>
          </w:p>
        </w:tc>
        <w:tc>
          <w:tcPr>
            <w:tcW w:w="51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Концерт  « Женщина , чьё имя мать»</w:t>
            </w:r>
          </w:p>
        </w:tc>
        <w:tc>
          <w:tcPr>
            <w:tcW w:w="1280" w:type="dxa"/>
            <w:vMerge/>
            <w:tcBorders>
              <w:right w:val="single" w:sz="8" w:space="0" w:color="auto"/>
            </w:tcBorders>
            <w:vAlign w:val="bottom"/>
          </w:tcPr>
          <w:p w:rsidR="00441213" w:rsidRPr="00FE2BD4" w:rsidRDefault="00441213" w:rsidP="00C70A21">
            <w:pPr>
              <w:rPr>
                <w:sz w:val="24"/>
                <w:szCs w:val="24"/>
              </w:rPr>
            </w:pPr>
          </w:p>
        </w:tc>
        <w:tc>
          <w:tcPr>
            <w:tcW w:w="24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20" w:type="dxa"/>
            <w:gridSpan w:val="2"/>
            <w:vMerge/>
            <w:vAlign w:val="bottom"/>
          </w:tcPr>
          <w:p w:rsidR="00441213" w:rsidRPr="00FE2BD4" w:rsidRDefault="00441213" w:rsidP="00C70A21">
            <w:pPr>
              <w:rPr>
                <w:sz w:val="24"/>
                <w:szCs w:val="24"/>
              </w:rPr>
            </w:pPr>
          </w:p>
        </w:tc>
        <w:tc>
          <w:tcPr>
            <w:tcW w:w="5140" w:type="dxa"/>
            <w:gridSpan w:val="2"/>
            <w:vMerge/>
            <w:tcBorders>
              <w:right w:val="single" w:sz="8" w:space="0" w:color="auto"/>
            </w:tcBorders>
            <w:vAlign w:val="bottom"/>
          </w:tcPr>
          <w:p w:rsidR="00441213" w:rsidRPr="00FE2BD4" w:rsidRDefault="00441213" w:rsidP="00C70A21">
            <w:pPr>
              <w:rPr>
                <w:sz w:val="24"/>
                <w:szCs w:val="24"/>
              </w:rPr>
            </w:pPr>
          </w:p>
        </w:tc>
        <w:tc>
          <w:tcPr>
            <w:tcW w:w="12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март</w:t>
            </w:r>
          </w:p>
        </w:tc>
        <w:tc>
          <w:tcPr>
            <w:tcW w:w="24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137"/>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20" w:type="dxa"/>
            <w:gridSpan w:val="2"/>
            <w:vMerge w:val="restart"/>
            <w:vAlign w:val="bottom"/>
          </w:tcPr>
          <w:p w:rsidR="00441213" w:rsidRPr="00FE2BD4" w:rsidRDefault="00723363" w:rsidP="00C70A21">
            <w:pPr>
              <w:rPr>
                <w:sz w:val="24"/>
                <w:szCs w:val="24"/>
              </w:rPr>
            </w:pPr>
            <w:r w:rsidRPr="00FE2BD4">
              <w:rPr>
                <w:rFonts w:ascii="Symbol" w:eastAsia="Symbol" w:hAnsi="Symbol" w:cs="Symbol"/>
                <w:w w:val="90"/>
                <w:sz w:val="24"/>
                <w:szCs w:val="24"/>
              </w:rPr>
              <w:t></w:t>
            </w:r>
          </w:p>
        </w:tc>
        <w:tc>
          <w:tcPr>
            <w:tcW w:w="51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День туриста.</w:t>
            </w:r>
          </w:p>
        </w:tc>
        <w:tc>
          <w:tcPr>
            <w:tcW w:w="1280" w:type="dxa"/>
            <w:vMerge/>
            <w:tcBorders>
              <w:right w:val="single" w:sz="8" w:space="0" w:color="auto"/>
            </w:tcBorders>
            <w:vAlign w:val="bottom"/>
          </w:tcPr>
          <w:p w:rsidR="00441213" w:rsidRPr="00FE2BD4" w:rsidRDefault="00441213" w:rsidP="00C70A21">
            <w:pPr>
              <w:rPr>
                <w:sz w:val="24"/>
                <w:szCs w:val="24"/>
              </w:rPr>
            </w:pPr>
          </w:p>
        </w:tc>
        <w:tc>
          <w:tcPr>
            <w:tcW w:w="24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20" w:type="dxa"/>
            <w:gridSpan w:val="2"/>
            <w:vMerge/>
            <w:vAlign w:val="bottom"/>
          </w:tcPr>
          <w:p w:rsidR="00441213" w:rsidRPr="00FE2BD4" w:rsidRDefault="00441213" w:rsidP="00C70A21">
            <w:pPr>
              <w:rPr>
                <w:sz w:val="24"/>
                <w:szCs w:val="24"/>
              </w:rPr>
            </w:pPr>
          </w:p>
        </w:tc>
        <w:tc>
          <w:tcPr>
            <w:tcW w:w="5140" w:type="dxa"/>
            <w:gridSpan w:val="2"/>
            <w:vMerge/>
            <w:tcBorders>
              <w:right w:val="single" w:sz="8" w:space="0" w:color="auto"/>
            </w:tcBorders>
            <w:vAlign w:val="bottom"/>
          </w:tcPr>
          <w:p w:rsidR="00441213" w:rsidRPr="00FE2BD4" w:rsidRDefault="00441213" w:rsidP="00C70A21">
            <w:pPr>
              <w:rPr>
                <w:sz w:val="24"/>
                <w:szCs w:val="24"/>
              </w:rPr>
            </w:pPr>
          </w:p>
        </w:tc>
        <w:tc>
          <w:tcPr>
            <w:tcW w:w="12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май</w:t>
            </w:r>
          </w:p>
        </w:tc>
        <w:tc>
          <w:tcPr>
            <w:tcW w:w="24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120"/>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20" w:type="dxa"/>
            <w:gridSpan w:val="2"/>
            <w:vMerge w:val="restart"/>
            <w:vAlign w:val="bottom"/>
          </w:tcPr>
          <w:p w:rsidR="00441213" w:rsidRPr="00FE2BD4" w:rsidRDefault="00723363" w:rsidP="00C70A21">
            <w:pPr>
              <w:rPr>
                <w:sz w:val="24"/>
                <w:szCs w:val="24"/>
              </w:rPr>
            </w:pPr>
            <w:r w:rsidRPr="00FE2BD4">
              <w:rPr>
                <w:rFonts w:ascii="Symbol" w:eastAsia="Symbol" w:hAnsi="Symbol" w:cs="Symbol"/>
                <w:w w:val="90"/>
                <w:sz w:val="24"/>
                <w:szCs w:val="24"/>
              </w:rPr>
              <w:t></w:t>
            </w:r>
          </w:p>
        </w:tc>
        <w:tc>
          <w:tcPr>
            <w:tcW w:w="51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Праздник Последнего звонка</w:t>
            </w:r>
          </w:p>
        </w:tc>
        <w:tc>
          <w:tcPr>
            <w:tcW w:w="1280" w:type="dxa"/>
            <w:vMerge/>
            <w:tcBorders>
              <w:right w:val="single" w:sz="8" w:space="0" w:color="auto"/>
            </w:tcBorders>
            <w:vAlign w:val="bottom"/>
          </w:tcPr>
          <w:p w:rsidR="00441213" w:rsidRPr="00FE2BD4" w:rsidRDefault="00441213" w:rsidP="00C70A21">
            <w:pPr>
              <w:rPr>
                <w:sz w:val="24"/>
                <w:szCs w:val="24"/>
              </w:rPr>
            </w:pPr>
          </w:p>
        </w:tc>
        <w:tc>
          <w:tcPr>
            <w:tcW w:w="24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73"/>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20" w:type="dxa"/>
            <w:gridSpan w:val="2"/>
            <w:vMerge/>
            <w:vAlign w:val="bottom"/>
          </w:tcPr>
          <w:p w:rsidR="00441213" w:rsidRPr="00FE2BD4" w:rsidRDefault="00441213" w:rsidP="00C70A21">
            <w:pPr>
              <w:rPr>
                <w:sz w:val="24"/>
                <w:szCs w:val="24"/>
              </w:rPr>
            </w:pPr>
          </w:p>
        </w:tc>
        <w:tc>
          <w:tcPr>
            <w:tcW w:w="5140" w:type="dxa"/>
            <w:gridSpan w:val="2"/>
            <w:vMerge/>
            <w:tcBorders>
              <w:right w:val="single" w:sz="8" w:space="0" w:color="auto"/>
            </w:tcBorders>
            <w:vAlign w:val="bottom"/>
          </w:tcPr>
          <w:p w:rsidR="00441213" w:rsidRPr="00FE2BD4" w:rsidRDefault="00441213" w:rsidP="00C70A21">
            <w:pPr>
              <w:rPr>
                <w:sz w:val="24"/>
                <w:szCs w:val="24"/>
              </w:rPr>
            </w:pPr>
          </w:p>
        </w:tc>
        <w:tc>
          <w:tcPr>
            <w:tcW w:w="12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май</w:t>
            </w:r>
          </w:p>
        </w:tc>
        <w:tc>
          <w:tcPr>
            <w:tcW w:w="24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104"/>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4"/>
            <w:vMerge w:val="restart"/>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Праздник, посвящённый Дню защиты детей</w:t>
            </w:r>
          </w:p>
        </w:tc>
        <w:tc>
          <w:tcPr>
            <w:tcW w:w="1280" w:type="dxa"/>
            <w:vMerge/>
            <w:tcBorders>
              <w:right w:val="single" w:sz="8" w:space="0" w:color="auto"/>
            </w:tcBorders>
            <w:vAlign w:val="bottom"/>
          </w:tcPr>
          <w:p w:rsidR="00441213" w:rsidRPr="00FE2BD4" w:rsidRDefault="00441213" w:rsidP="00C70A21">
            <w:pPr>
              <w:rPr>
                <w:sz w:val="24"/>
                <w:szCs w:val="24"/>
              </w:rPr>
            </w:pPr>
          </w:p>
        </w:tc>
        <w:tc>
          <w:tcPr>
            <w:tcW w:w="24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92"/>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260" w:type="dxa"/>
            <w:gridSpan w:val="4"/>
            <w:vMerge/>
            <w:tcBorders>
              <w:right w:val="single" w:sz="8" w:space="0" w:color="auto"/>
            </w:tcBorders>
            <w:vAlign w:val="bottom"/>
          </w:tcPr>
          <w:p w:rsidR="00441213" w:rsidRPr="00FE2BD4" w:rsidRDefault="00441213" w:rsidP="00C70A21">
            <w:pPr>
              <w:rPr>
                <w:sz w:val="24"/>
                <w:szCs w:val="24"/>
              </w:rPr>
            </w:pPr>
          </w:p>
        </w:tc>
        <w:tc>
          <w:tcPr>
            <w:tcW w:w="12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июнь</w:t>
            </w:r>
          </w:p>
        </w:tc>
        <w:tc>
          <w:tcPr>
            <w:tcW w:w="24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84"/>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20" w:type="dxa"/>
            <w:gridSpan w:val="2"/>
            <w:vMerge w:val="restart"/>
            <w:vAlign w:val="bottom"/>
          </w:tcPr>
          <w:p w:rsidR="00441213" w:rsidRPr="00FE2BD4" w:rsidRDefault="00723363" w:rsidP="00C70A21">
            <w:pPr>
              <w:rPr>
                <w:sz w:val="24"/>
                <w:szCs w:val="24"/>
              </w:rPr>
            </w:pPr>
            <w:r w:rsidRPr="00FE2BD4">
              <w:rPr>
                <w:rFonts w:ascii="Symbol" w:eastAsia="Symbol" w:hAnsi="Symbol" w:cs="Symbol"/>
                <w:w w:val="90"/>
                <w:sz w:val="24"/>
                <w:szCs w:val="24"/>
              </w:rPr>
              <w:t></w:t>
            </w:r>
          </w:p>
        </w:tc>
        <w:tc>
          <w:tcPr>
            <w:tcW w:w="51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Выпускной вечер</w:t>
            </w:r>
          </w:p>
        </w:tc>
        <w:tc>
          <w:tcPr>
            <w:tcW w:w="1280" w:type="dxa"/>
            <w:vMerge/>
            <w:tcBorders>
              <w:right w:val="single" w:sz="8" w:space="0" w:color="auto"/>
            </w:tcBorders>
            <w:vAlign w:val="bottom"/>
          </w:tcPr>
          <w:p w:rsidR="00441213" w:rsidRPr="00FE2BD4" w:rsidRDefault="00441213" w:rsidP="00C70A21">
            <w:pPr>
              <w:rPr>
                <w:sz w:val="24"/>
                <w:szCs w:val="24"/>
              </w:rPr>
            </w:pPr>
          </w:p>
        </w:tc>
        <w:tc>
          <w:tcPr>
            <w:tcW w:w="24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09"/>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20" w:type="dxa"/>
            <w:gridSpan w:val="2"/>
            <w:vMerge/>
            <w:vAlign w:val="bottom"/>
          </w:tcPr>
          <w:p w:rsidR="00441213" w:rsidRPr="00FE2BD4" w:rsidRDefault="00441213" w:rsidP="00C70A21">
            <w:pPr>
              <w:rPr>
                <w:sz w:val="24"/>
                <w:szCs w:val="24"/>
              </w:rPr>
            </w:pPr>
          </w:p>
        </w:tc>
        <w:tc>
          <w:tcPr>
            <w:tcW w:w="5140" w:type="dxa"/>
            <w:gridSpan w:val="2"/>
            <w:vMerge/>
            <w:tcBorders>
              <w:right w:val="single" w:sz="8" w:space="0" w:color="auto"/>
            </w:tcBorders>
            <w:vAlign w:val="bottom"/>
          </w:tcPr>
          <w:p w:rsidR="00441213" w:rsidRPr="00FE2BD4" w:rsidRDefault="00441213" w:rsidP="00C70A21">
            <w:pPr>
              <w:rPr>
                <w:sz w:val="24"/>
                <w:szCs w:val="24"/>
              </w:rPr>
            </w:pPr>
          </w:p>
        </w:tc>
        <w:tc>
          <w:tcPr>
            <w:tcW w:w="12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июнь</w:t>
            </w:r>
          </w:p>
        </w:tc>
        <w:tc>
          <w:tcPr>
            <w:tcW w:w="24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72"/>
        </w:trPr>
        <w:tc>
          <w:tcPr>
            <w:tcW w:w="8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2760" w:type="dxa"/>
            <w:tcBorders>
              <w:bottom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vMerge/>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vMerge/>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5"/>
        </w:trPr>
        <w:tc>
          <w:tcPr>
            <w:tcW w:w="8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5.</w:t>
            </w: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Лектории для родителей 1-11 классов:</w:t>
            </w:r>
          </w:p>
        </w:tc>
        <w:tc>
          <w:tcPr>
            <w:tcW w:w="128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75"/>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780" w:type="dxa"/>
            <w:gridSpan w:val="2"/>
            <w:tcBorders>
              <w:bottom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3"/>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51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Младший школьник и вредные привычки</w:t>
            </w:r>
          </w:p>
        </w:tc>
        <w:tc>
          <w:tcPr>
            <w:tcW w:w="12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Михайлова Л.В.</w:t>
            </w:r>
          </w:p>
        </w:tc>
        <w:tc>
          <w:tcPr>
            <w:tcW w:w="0" w:type="dxa"/>
            <w:vAlign w:val="bottom"/>
          </w:tcPr>
          <w:p w:rsidR="00441213" w:rsidRPr="00FE2BD4" w:rsidRDefault="00441213" w:rsidP="00C70A21">
            <w:pPr>
              <w:rPr>
                <w:sz w:val="24"/>
                <w:szCs w:val="24"/>
              </w:rPr>
            </w:pPr>
          </w:p>
        </w:tc>
      </w:tr>
      <w:tr w:rsidR="00441213" w:rsidRPr="00FE2BD4">
        <w:trPr>
          <w:trHeight w:val="26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51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«Семья и свободное время детей»</w:t>
            </w:r>
          </w:p>
        </w:tc>
        <w:tc>
          <w:tcPr>
            <w:tcW w:w="12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октябрь</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Зайцева Т.А.</w:t>
            </w:r>
          </w:p>
        </w:tc>
        <w:tc>
          <w:tcPr>
            <w:tcW w:w="0" w:type="dxa"/>
            <w:vAlign w:val="bottom"/>
          </w:tcPr>
          <w:p w:rsidR="00441213" w:rsidRPr="00FE2BD4" w:rsidRDefault="00441213" w:rsidP="00C70A21">
            <w:pPr>
              <w:rPr>
                <w:sz w:val="24"/>
                <w:szCs w:val="24"/>
              </w:rPr>
            </w:pPr>
          </w:p>
        </w:tc>
      </w:tr>
      <w:tr w:rsidR="00441213" w:rsidRPr="00FE2BD4">
        <w:trPr>
          <w:trHeight w:val="268"/>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780" w:type="dxa"/>
            <w:gridSpan w:val="2"/>
            <w:shd w:val="clear" w:color="auto" w:fill="F9F9F9"/>
            <w:vAlign w:val="bottom"/>
          </w:tcPr>
          <w:p w:rsidR="00441213" w:rsidRPr="00FE2BD4" w:rsidRDefault="00723363" w:rsidP="00C70A21">
            <w:pPr>
              <w:rPr>
                <w:sz w:val="24"/>
                <w:szCs w:val="24"/>
              </w:rPr>
            </w:pPr>
            <w:r w:rsidRPr="00FE2BD4">
              <w:rPr>
                <w:rFonts w:eastAsia="Times New Roman"/>
                <w:w w:val="98"/>
                <w:sz w:val="24"/>
                <w:szCs w:val="24"/>
                <w:highlight w:val="white"/>
              </w:rPr>
              <w:t>Как воспитать уверенность</w:t>
            </w:r>
          </w:p>
        </w:tc>
        <w:tc>
          <w:tcPr>
            <w:tcW w:w="2380" w:type="dxa"/>
            <w:tcBorders>
              <w:right w:val="single" w:sz="8" w:space="0" w:color="auto"/>
            </w:tcBorders>
            <w:vAlign w:val="bottom"/>
          </w:tcPr>
          <w:p w:rsidR="00441213" w:rsidRPr="00FE2BD4" w:rsidRDefault="00441213" w:rsidP="00C70A21">
            <w:pPr>
              <w:rPr>
                <w:sz w:val="24"/>
                <w:szCs w:val="24"/>
              </w:rPr>
            </w:pP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ноябрь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Угольникова В.И.</w:t>
            </w:r>
          </w:p>
        </w:tc>
        <w:tc>
          <w:tcPr>
            <w:tcW w:w="0" w:type="dxa"/>
            <w:vAlign w:val="bottom"/>
          </w:tcPr>
          <w:p w:rsidR="00441213" w:rsidRPr="00FE2BD4" w:rsidRDefault="00441213" w:rsidP="00C70A21">
            <w:pPr>
              <w:rPr>
                <w:sz w:val="24"/>
                <w:szCs w:val="24"/>
              </w:rPr>
            </w:pPr>
          </w:p>
        </w:tc>
      </w:tr>
      <w:tr w:rsidR="00441213" w:rsidRPr="00FE2BD4">
        <w:trPr>
          <w:trHeight w:val="2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5160" w:type="dxa"/>
            <w:gridSpan w:val="3"/>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51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Как сохранить здоровье ребёнку</w:t>
            </w:r>
          </w:p>
        </w:tc>
        <w:tc>
          <w:tcPr>
            <w:tcW w:w="12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декабрь</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Павлова И.Б.</w:t>
            </w:r>
          </w:p>
        </w:tc>
        <w:tc>
          <w:tcPr>
            <w:tcW w:w="0" w:type="dxa"/>
            <w:vAlign w:val="bottom"/>
          </w:tcPr>
          <w:p w:rsidR="00441213" w:rsidRPr="00FE2BD4" w:rsidRDefault="00441213" w:rsidP="00C70A21">
            <w:pPr>
              <w:rPr>
                <w:sz w:val="24"/>
                <w:szCs w:val="24"/>
              </w:rPr>
            </w:pPr>
          </w:p>
        </w:tc>
      </w:tr>
      <w:tr w:rsidR="00441213" w:rsidRPr="00FE2BD4">
        <w:trPr>
          <w:trHeight w:val="261"/>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Как уберечь ребёнка от беды</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январь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В.Н.</w:t>
            </w:r>
          </w:p>
        </w:tc>
        <w:tc>
          <w:tcPr>
            <w:tcW w:w="0" w:type="dxa"/>
            <w:vAlign w:val="bottom"/>
          </w:tcPr>
          <w:p w:rsidR="00441213" w:rsidRPr="00FE2BD4" w:rsidRDefault="00441213" w:rsidP="00C70A21">
            <w:pPr>
              <w:rPr>
                <w:sz w:val="24"/>
                <w:szCs w:val="24"/>
              </w:rPr>
            </w:pPr>
          </w:p>
        </w:tc>
      </w:tr>
      <w:tr w:rsidR="00441213" w:rsidRPr="00FE2BD4">
        <w:trPr>
          <w:trHeight w:val="34"/>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5160" w:type="dxa"/>
            <w:gridSpan w:val="3"/>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Младший школьный возраст и его особенности</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февраль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Барамыкина Л.И.</w:t>
            </w:r>
          </w:p>
        </w:tc>
        <w:tc>
          <w:tcPr>
            <w:tcW w:w="0" w:type="dxa"/>
            <w:vAlign w:val="bottom"/>
          </w:tcPr>
          <w:p w:rsidR="00441213" w:rsidRPr="00FE2BD4" w:rsidRDefault="00441213" w:rsidP="00C70A21">
            <w:pPr>
              <w:rPr>
                <w:sz w:val="24"/>
                <w:szCs w:val="24"/>
              </w:rPr>
            </w:pPr>
          </w:p>
        </w:tc>
      </w:tr>
      <w:tr w:rsidR="00441213" w:rsidRPr="00FE2BD4">
        <w:trPr>
          <w:trHeight w:val="77"/>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5160" w:type="dxa"/>
            <w:gridSpan w:val="3"/>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8"/>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Мудрость родительской любви</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март</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Буковцова  О.А.</w:t>
            </w:r>
          </w:p>
        </w:tc>
        <w:tc>
          <w:tcPr>
            <w:tcW w:w="0" w:type="dxa"/>
            <w:vAlign w:val="bottom"/>
          </w:tcPr>
          <w:p w:rsidR="00441213" w:rsidRPr="00FE2BD4" w:rsidRDefault="00441213" w:rsidP="00C70A21">
            <w:pPr>
              <w:rPr>
                <w:sz w:val="24"/>
                <w:szCs w:val="24"/>
              </w:rPr>
            </w:pPr>
          </w:p>
        </w:tc>
      </w:tr>
      <w:tr w:rsidR="00441213" w:rsidRPr="00FE2BD4">
        <w:trPr>
          <w:trHeight w:val="305"/>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780" w:type="dxa"/>
            <w:gridSpan w:val="2"/>
            <w:tcBorders>
              <w:bottom w:val="single" w:sz="8" w:space="0" w:color="auto"/>
            </w:tcBorders>
            <w:vAlign w:val="bottom"/>
          </w:tcPr>
          <w:p w:rsidR="00441213" w:rsidRPr="00FE2BD4" w:rsidRDefault="00441213" w:rsidP="00C70A21">
            <w:pPr>
              <w:rPr>
                <w:sz w:val="24"/>
                <w:szCs w:val="24"/>
              </w:rPr>
            </w:pPr>
          </w:p>
        </w:tc>
        <w:tc>
          <w:tcPr>
            <w:tcW w:w="2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Ребенок учится тому, что видит у себя в дому</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апрель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Дежкина Т.Н.</w:t>
            </w:r>
          </w:p>
        </w:tc>
        <w:tc>
          <w:tcPr>
            <w:tcW w:w="0" w:type="dxa"/>
            <w:vAlign w:val="bottom"/>
          </w:tcPr>
          <w:p w:rsidR="00441213" w:rsidRPr="00FE2BD4" w:rsidRDefault="00441213" w:rsidP="00C70A21">
            <w:pPr>
              <w:rPr>
                <w:sz w:val="24"/>
                <w:szCs w:val="24"/>
              </w:rPr>
            </w:pPr>
          </w:p>
        </w:tc>
      </w:tr>
      <w:tr w:rsidR="00441213" w:rsidRPr="00FE2BD4">
        <w:trPr>
          <w:trHeight w:val="308"/>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5160" w:type="dxa"/>
            <w:gridSpan w:val="3"/>
            <w:tcBorders>
              <w:bottom w:val="single" w:sz="8" w:space="0" w:color="auto"/>
              <w:right w:val="single" w:sz="8" w:space="0" w:color="auto"/>
            </w:tcBorders>
            <w:vAlign w:val="bottom"/>
          </w:tcPr>
          <w:p w:rsidR="00441213" w:rsidRPr="00FE2BD4" w:rsidRDefault="00441213" w:rsidP="00C70A21">
            <w:pPr>
              <w:rPr>
                <w:sz w:val="24"/>
                <w:szCs w:val="24"/>
              </w:rPr>
            </w:pP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6"/>
        </w:trPr>
        <w:tc>
          <w:tcPr>
            <w:tcW w:w="8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Общение. Его роль в развитии личности</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май</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Пугачёва А.И.</w:t>
            </w:r>
          </w:p>
        </w:tc>
        <w:tc>
          <w:tcPr>
            <w:tcW w:w="0" w:type="dxa"/>
            <w:vAlign w:val="bottom"/>
          </w:tcPr>
          <w:p w:rsidR="00441213" w:rsidRPr="00FE2BD4" w:rsidRDefault="00441213" w:rsidP="00C70A21">
            <w:pPr>
              <w:rPr>
                <w:sz w:val="24"/>
                <w:szCs w:val="24"/>
              </w:rPr>
            </w:pPr>
          </w:p>
        </w:tc>
      </w:tr>
      <w:tr w:rsidR="00441213" w:rsidRPr="00FE2BD4">
        <w:trPr>
          <w:trHeight w:val="281"/>
        </w:trPr>
        <w:tc>
          <w:tcPr>
            <w:tcW w:w="8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51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школьника</w:t>
            </w: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5"/>
        </w:trPr>
        <w:tc>
          <w:tcPr>
            <w:tcW w:w="8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6.</w:t>
            </w:r>
          </w:p>
        </w:tc>
        <w:tc>
          <w:tcPr>
            <w:tcW w:w="100" w:type="dxa"/>
            <w:vAlign w:val="bottom"/>
          </w:tcPr>
          <w:p w:rsidR="00441213" w:rsidRPr="00FE2BD4" w:rsidRDefault="00441213" w:rsidP="00C70A21">
            <w:pPr>
              <w:rPr>
                <w:sz w:val="24"/>
                <w:szCs w:val="24"/>
              </w:rPr>
            </w:pPr>
          </w:p>
        </w:tc>
        <w:tc>
          <w:tcPr>
            <w:tcW w:w="51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Чествование родителей за успехи в</w:t>
            </w:r>
          </w:p>
        </w:tc>
        <w:tc>
          <w:tcPr>
            <w:tcW w:w="1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май</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0" w:type="dxa"/>
            <w:vAlign w:val="bottom"/>
          </w:tcPr>
          <w:p w:rsidR="00441213" w:rsidRPr="00FE2BD4" w:rsidRDefault="00441213" w:rsidP="00C70A21">
            <w:pPr>
              <w:rPr>
                <w:sz w:val="24"/>
                <w:szCs w:val="24"/>
              </w:rPr>
            </w:pPr>
          </w:p>
        </w:tc>
      </w:tr>
      <w:tr w:rsidR="00441213" w:rsidRPr="00FE2BD4">
        <w:trPr>
          <w:trHeight w:val="279"/>
        </w:trPr>
        <w:tc>
          <w:tcPr>
            <w:tcW w:w="8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51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воспитании детей, за помощь школе.</w:t>
            </w:r>
          </w:p>
        </w:tc>
        <w:tc>
          <w:tcPr>
            <w:tcW w:w="1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8"/>
        </w:trPr>
        <w:tc>
          <w:tcPr>
            <w:tcW w:w="840" w:type="dxa"/>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7.</w:t>
            </w:r>
          </w:p>
        </w:tc>
        <w:tc>
          <w:tcPr>
            <w:tcW w:w="100" w:type="dxa"/>
            <w:tcBorders>
              <w:bottom w:val="single" w:sz="8" w:space="0" w:color="auto"/>
            </w:tcBorders>
            <w:vAlign w:val="bottom"/>
          </w:tcPr>
          <w:p w:rsidR="00441213" w:rsidRPr="00FE2BD4" w:rsidRDefault="00441213" w:rsidP="00C70A21">
            <w:pPr>
              <w:rPr>
                <w:sz w:val="24"/>
                <w:szCs w:val="24"/>
              </w:rPr>
            </w:pPr>
          </w:p>
        </w:tc>
        <w:tc>
          <w:tcPr>
            <w:tcW w:w="51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Выпускные вечера в 9 и 11 классах</w:t>
            </w:r>
          </w:p>
        </w:tc>
        <w:tc>
          <w:tcPr>
            <w:tcW w:w="12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июню</w:t>
            </w: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0" w:type="dxa"/>
            <w:vAlign w:val="bottom"/>
          </w:tcPr>
          <w:p w:rsidR="00441213" w:rsidRPr="00FE2BD4" w:rsidRDefault="00441213" w:rsidP="00C70A21">
            <w:pPr>
              <w:rPr>
                <w:sz w:val="24"/>
                <w:szCs w:val="24"/>
              </w:rPr>
            </w:pPr>
          </w:p>
        </w:tc>
      </w:tr>
    </w:tbl>
    <w:p w:rsidR="00441213" w:rsidRPr="00FE2BD4" w:rsidRDefault="007B5440" w:rsidP="00C70A21">
      <w:pPr>
        <w:rPr>
          <w:sz w:val="24"/>
          <w:szCs w:val="24"/>
        </w:rPr>
      </w:pPr>
      <w:r>
        <w:rPr>
          <w:sz w:val="24"/>
          <w:szCs w:val="24"/>
        </w:rPr>
        <w:pict>
          <v:rect id="Shape 240" o:spid="_x0000_s1265" style="position:absolute;margin-left:7.2pt;margin-top:-100.45pt;width:.95pt;height:.95pt;z-index:-251612160;visibility:visible;mso-wrap-distance-left:0;mso-wrap-distance-right:0;mso-position-horizontal-relative:text;mso-position-vertical-relative:text" o:allowincell="f" fillcolor="black" stroked="f"/>
        </w:pict>
      </w:r>
    </w:p>
    <w:p w:rsidR="00441213" w:rsidRPr="00FE2BD4" w:rsidRDefault="00441213" w:rsidP="00C70A21">
      <w:pPr>
        <w:rPr>
          <w:sz w:val="24"/>
          <w:szCs w:val="24"/>
        </w:rPr>
        <w:sectPr w:rsidR="00441213" w:rsidRPr="00FE2BD4">
          <w:pgSz w:w="11900" w:h="16838"/>
          <w:pgMar w:top="1112" w:right="566" w:bottom="1440" w:left="1440" w:header="0" w:footer="0" w:gutter="0"/>
          <w:cols w:space="720" w:equalWidth="0">
            <w:col w:w="9900"/>
          </w:cols>
        </w:sectPr>
      </w:pPr>
    </w:p>
    <w:p w:rsidR="00441213" w:rsidRPr="00FE2BD4" w:rsidRDefault="00723363" w:rsidP="00C70A21">
      <w:pPr>
        <w:jc w:val="center"/>
        <w:rPr>
          <w:sz w:val="24"/>
          <w:szCs w:val="24"/>
        </w:rPr>
      </w:pPr>
      <w:r w:rsidRPr="00FE2BD4">
        <w:rPr>
          <w:rFonts w:eastAsia="Times New Roman"/>
          <w:b/>
          <w:bCs/>
          <w:sz w:val="24"/>
          <w:szCs w:val="24"/>
        </w:rPr>
        <w:lastRenderedPageBreak/>
        <w:t>План работы по охране прав детства и профилактике девиантного поведения школьников.</w:t>
      </w:r>
    </w:p>
    <w:p w:rsidR="00441213" w:rsidRPr="00FE2BD4" w:rsidRDefault="00441213" w:rsidP="00C70A21">
      <w:pPr>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580"/>
        <w:gridCol w:w="320"/>
        <w:gridCol w:w="5640"/>
        <w:gridCol w:w="1380"/>
        <w:gridCol w:w="40"/>
        <w:gridCol w:w="2400"/>
        <w:gridCol w:w="30"/>
      </w:tblGrid>
      <w:tr w:rsidR="00441213" w:rsidRPr="00FE2BD4">
        <w:trPr>
          <w:trHeight w:val="278"/>
        </w:trPr>
        <w:tc>
          <w:tcPr>
            <w:tcW w:w="580" w:type="dxa"/>
            <w:tcBorders>
              <w:top w:val="single" w:sz="8" w:space="0" w:color="auto"/>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w:t>
            </w:r>
          </w:p>
        </w:tc>
        <w:tc>
          <w:tcPr>
            <w:tcW w:w="320" w:type="dxa"/>
            <w:tcBorders>
              <w:top w:val="single" w:sz="8" w:space="0" w:color="auto"/>
            </w:tcBorders>
            <w:vAlign w:val="bottom"/>
          </w:tcPr>
          <w:p w:rsidR="00441213" w:rsidRPr="00FE2BD4" w:rsidRDefault="00441213" w:rsidP="00C70A21">
            <w:pPr>
              <w:rPr>
                <w:sz w:val="24"/>
                <w:szCs w:val="24"/>
              </w:rPr>
            </w:pPr>
          </w:p>
        </w:tc>
        <w:tc>
          <w:tcPr>
            <w:tcW w:w="56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Мероприятия</w:t>
            </w:r>
          </w:p>
        </w:tc>
        <w:tc>
          <w:tcPr>
            <w:tcW w:w="1420" w:type="dxa"/>
            <w:gridSpan w:val="2"/>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Сроки</w:t>
            </w:r>
          </w:p>
        </w:tc>
        <w:tc>
          <w:tcPr>
            <w:tcW w:w="24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Ответственный</w:t>
            </w:r>
          </w:p>
        </w:tc>
        <w:tc>
          <w:tcPr>
            <w:tcW w:w="0" w:type="dxa"/>
            <w:vAlign w:val="bottom"/>
          </w:tcPr>
          <w:p w:rsidR="00441213" w:rsidRPr="00FE2BD4" w:rsidRDefault="00441213" w:rsidP="00C70A21">
            <w:pPr>
              <w:rPr>
                <w:sz w:val="24"/>
                <w:szCs w:val="24"/>
              </w:rPr>
            </w:pPr>
          </w:p>
        </w:tc>
      </w:tr>
      <w:tr w:rsidR="00441213" w:rsidRPr="00FE2BD4">
        <w:trPr>
          <w:trHeight w:val="180"/>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3"/>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I. Организационная работа</w:t>
            </w:r>
          </w:p>
        </w:tc>
        <w:tc>
          <w:tcPr>
            <w:tcW w:w="13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8"/>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Издание приказа о назначении инспектора по охране</w:t>
            </w:r>
          </w:p>
        </w:tc>
        <w:tc>
          <w:tcPr>
            <w:tcW w:w="14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0" w:type="dxa"/>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прав детства ,ответственных за организацию льготного</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питания.</w:t>
            </w:r>
          </w:p>
        </w:tc>
        <w:tc>
          <w:tcPr>
            <w:tcW w:w="13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Административное совещание, совещание при</w:t>
            </w:r>
          </w:p>
        </w:tc>
        <w:tc>
          <w:tcPr>
            <w:tcW w:w="14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0" w:type="dxa"/>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директоре по вопросам организации работы в области</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охраны прав детства на новый учебный год.</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Распределение функциональных обязанностей.</w:t>
            </w:r>
          </w:p>
        </w:tc>
        <w:tc>
          <w:tcPr>
            <w:tcW w:w="13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Инструктивное совещание с классными</w:t>
            </w:r>
          </w:p>
        </w:tc>
        <w:tc>
          <w:tcPr>
            <w:tcW w:w="14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10.09.</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w:t>
            </w:r>
          </w:p>
        </w:tc>
        <w:tc>
          <w:tcPr>
            <w:tcW w:w="0" w:type="dxa"/>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руководителями «Планирование воспитательной</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7"/>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работы на новый учебный год в соответствии с</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основными задачами школы»</w:t>
            </w:r>
          </w:p>
        </w:tc>
        <w:tc>
          <w:tcPr>
            <w:tcW w:w="13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3"/>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Уточнение социального паспорта школы</w:t>
            </w:r>
          </w:p>
        </w:tc>
        <w:tc>
          <w:tcPr>
            <w:tcW w:w="14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15.09.</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Инспектор ОПД</w:t>
            </w:r>
          </w:p>
        </w:tc>
        <w:tc>
          <w:tcPr>
            <w:tcW w:w="0" w:type="dxa"/>
            <w:vAlign w:val="bottom"/>
          </w:tcPr>
          <w:p w:rsidR="00441213" w:rsidRPr="00FE2BD4" w:rsidRDefault="00441213" w:rsidP="00C70A21">
            <w:pPr>
              <w:rPr>
                <w:sz w:val="24"/>
                <w:szCs w:val="24"/>
              </w:rPr>
            </w:pPr>
          </w:p>
        </w:tc>
      </w:tr>
      <w:tr w:rsidR="00441213" w:rsidRPr="00FE2BD4">
        <w:trPr>
          <w:trHeight w:val="147"/>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6"/>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5.</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работы инспектора по ОПД:</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ОПД</w:t>
            </w:r>
          </w:p>
        </w:tc>
        <w:tc>
          <w:tcPr>
            <w:tcW w:w="0" w:type="dxa"/>
            <w:vAlign w:val="bottom"/>
          </w:tcPr>
          <w:p w:rsidR="00441213" w:rsidRPr="00FE2BD4" w:rsidRDefault="00441213" w:rsidP="00C70A21">
            <w:pPr>
              <w:rPr>
                <w:sz w:val="24"/>
                <w:szCs w:val="24"/>
              </w:rPr>
            </w:pPr>
          </w:p>
        </w:tc>
      </w:tr>
      <w:tr w:rsidR="00441213" w:rsidRPr="00FE2BD4">
        <w:trPr>
          <w:trHeight w:val="295"/>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Уточнение списка детей –сирот, детей из</w:t>
            </w:r>
          </w:p>
        </w:tc>
        <w:tc>
          <w:tcPr>
            <w:tcW w:w="14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15.09.</w:t>
            </w: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4"/>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441213" w:rsidP="00C70A21">
            <w:pPr>
              <w:rPr>
                <w:sz w:val="24"/>
                <w:szCs w:val="24"/>
              </w:rPr>
            </w:pP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многодетных и неблагополучных семей;</w:t>
            </w:r>
          </w:p>
        </w:tc>
        <w:tc>
          <w:tcPr>
            <w:tcW w:w="142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1"/>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723363" w:rsidP="00C70A21">
            <w:pPr>
              <w:rPr>
                <w:sz w:val="24"/>
                <w:szCs w:val="24"/>
              </w:rPr>
            </w:pPr>
            <w:r w:rsidRPr="00FE2BD4">
              <w:rPr>
                <w:rFonts w:ascii="Symbol" w:eastAsia="Symbol" w:hAnsi="Symbol" w:cs="Symbol"/>
                <w:sz w:val="24"/>
                <w:szCs w:val="24"/>
              </w:rPr>
              <w:t></w:t>
            </w: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посещения детей на дому;</w:t>
            </w:r>
          </w:p>
        </w:tc>
        <w:tc>
          <w:tcPr>
            <w:tcW w:w="1420" w:type="dxa"/>
            <w:gridSpan w:val="2"/>
            <w:vMerge/>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97"/>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Составление актов посещений, выявление</w:t>
            </w:r>
          </w:p>
        </w:tc>
        <w:tc>
          <w:tcPr>
            <w:tcW w:w="14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потребностей;</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95"/>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Оформление документации по охране прав детства;</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97"/>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20" w:type="dxa"/>
            <w:tcBorders>
              <w:bottom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p>
        </w:tc>
        <w:tc>
          <w:tcPr>
            <w:tcW w:w="56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Составление отчётности.</w:t>
            </w:r>
          </w:p>
        </w:tc>
        <w:tc>
          <w:tcPr>
            <w:tcW w:w="13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2"/>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6.</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месячников профилактики безнадзорности</w:t>
            </w:r>
          </w:p>
        </w:tc>
        <w:tc>
          <w:tcPr>
            <w:tcW w:w="14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раза в год</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0" w:type="dxa"/>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 педагогической запущенности</w:t>
            </w:r>
          </w:p>
        </w:tc>
        <w:tc>
          <w:tcPr>
            <w:tcW w:w="13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7.</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работы по постановке на учёт в комиссии</w:t>
            </w:r>
          </w:p>
        </w:tc>
        <w:tc>
          <w:tcPr>
            <w:tcW w:w="14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Инспектор ОПД</w:t>
            </w:r>
          </w:p>
        </w:tc>
        <w:tc>
          <w:tcPr>
            <w:tcW w:w="0" w:type="dxa"/>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делам несовершеннолетних учащихся с</w:t>
            </w:r>
          </w:p>
        </w:tc>
        <w:tc>
          <w:tcPr>
            <w:tcW w:w="14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социальными отклонениями в поведении и снятию с</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учёта с социальной нормой.</w:t>
            </w:r>
          </w:p>
        </w:tc>
        <w:tc>
          <w:tcPr>
            <w:tcW w:w="13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8.</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работы по изучению негативных</w:t>
            </w:r>
          </w:p>
        </w:tc>
        <w:tc>
          <w:tcPr>
            <w:tcW w:w="14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0" w:type="dxa"/>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проявлений и воздействий воспитательного</w:t>
            </w:r>
          </w:p>
        </w:tc>
        <w:tc>
          <w:tcPr>
            <w:tcW w:w="14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инспектор ОПД</w:t>
            </w:r>
          </w:p>
        </w:tc>
        <w:tc>
          <w:tcPr>
            <w:tcW w:w="0" w:type="dxa"/>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потенциала:</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95"/>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Выявление «зон риска» на территории;</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93"/>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Взаимодействие с общественностью в вопросах</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4"/>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441213" w:rsidP="00C70A21">
            <w:pPr>
              <w:rPr>
                <w:sz w:val="24"/>
                <w:szCs w:val="24"/>
              </w:rPr>
            </w:pP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профилактики;</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95"/>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Сотрудничество с правовыми структурами и</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4"/>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441213" w:rsidP="00C70A21">
            <w:pPr>
              <w:rPr>
                <w:sz w:val="24"/>
                <w:szCs w:val="24"/>
              </w:rPr>
            </w:pP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наркологическими службами;</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95"/>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Принятие мер по устранению негативных</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441213" w:rsidP="00C70A21">
            <w:pPr>
              <w:rPr>
                <w:sz w:val="24"/>
                <w:szCs w:val="24"/>
              </w:rPr>
            </w:pP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проявлений в социуме;</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95"/>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Организация каникулярного отдыха учащихся, их</w:t>
            </w:r>
          </w:p>
        </w:tc>
        <w:tc>
          <w:tcPr>
            <w:tcW w:w="13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9"/>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20" w:type="dxa"/>
            <w:tcBorders>
              <w:bottom w:val="single" w:sz="8" w:space="0" w:color="auto"/>
            </w:tcBorders>
            <w:vAlign w:val="bottom"/>
          </w:tcPr>
          <w:p w:rsidR="00441213" w:rsidRPr="00FE2BD4" w:rsidRDefault="00441213" w:rsidP="00C70A21">
            <w:pPr>
              <w:rPr>
                <w:sz w:val="24"/>
                <w:szCs w:val="24"/>
              </w:rPr>
            </w:pPr>
          </w:p>
        </w:tc>
        <w:tc>
          <w:tcPr>
            <w:tcW w:w="56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временное трудоустройство.</w:t>
            </w:r>
          </w:p>
        </w:tc>
        <w:tc>
          <w:tcPr>
            <w:tcW w:w="13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5"/>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vAlign w:val="bottom"/>
          </w:tcPr>
          <w:p w:rsidR="00441213" w:rsidRPr="00FE2BD4" w:rsidRDefault="00723363" w:rsidP="00C70A21">
            <w:pPr>
              <w:rPr>
                <w:sz w:val="24"/>
                <w:szCs w:val="24"/>
              </w:rPr>
            </w:pPr>
            <w:r w:rsidRPr="00FE2BD4">
              <w:rPr>
                <w:rFonts w:eastAsia="Times New Roman"/>
                <w:b/>
                <w:bCs/>
                <w:i/>
                <w:iCs/>
                <w:sz w:val="24"/>
                <w:szCs w:val="24"/>
              </w:rPr>
              <w:t>II. Правовая учёба педагогов, родителей и учащихся.</w:t>
            </w:r>
          </w:p>
        </w:tc>
        <w:tc>
          <w:tcPr>
            <w:tcW w:w="13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2"/>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6"/>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Инструктивное совещание с классными</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15.09.</w:t>
            </w:r>
          </w:p>
        </w:tc>
        <w:tc>
          <w:tcPr>
            <w:tcW w:w="40" w:type="dxa"/>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0" w:type="dxa"/>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руководителями по технологии выявления</w:t>
            </w:r>
          </w:p>
        </w:tc>
        <w:tc>
          <w:tcPr>
            <w:tcW w:w="138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неблагополучных семей и ведению документации.</w:t>
            </w: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Инструктивные совещания с классными</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раз в</w:t>
            </w:r>
          </w:p>
        </w:tc>
        <w:tc>
          <w:tcPr>
            <w:tcW w:w="40" w:type="dxa"/>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руководителями по изучению  нормативно-правовой</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четверть</w:t>
            </w:r>
          </w:p>
        </w:tc>
        <w:tc>
          <w:tcPr>
            <w:tcW w:w="40" w:type="dxa"/>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0" w:type="dxa"/>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 в области охраны прав детства:</w:t>
            </w: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0" w:type="dxa"/>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1900" w:h="16838"/>
          <w:pgMar w:top="1139" w:right="266" w:bottom="600" w:left="1280" w:header="0" w:footer="0" w:gutter="0"/>
          <w:cols w:space="720" w:equalWidth="0">
            <w:col w:w="10360"/>
          </w:cols>
        </w:sectPr>
      </w:pPr>
    </w:p>
    <w:tbl>
      <w:tblPr>
        <w:tblW w:w="0" w:type="auto"/>
        <w:tblInd w:w="10" w:type="dxa"/>
        <w:tblLayout w:type="fixed"/>
        <w:tblCellMar>
          <w:left w:w="0" w:type="dxa"/>
          <w:right w:w="0" w:type="dxa"/>
        </w:tblCellMar>
        <w:tblLook w:val="04A0" w:firstRow="1" w:lastRow="0" w:firstColumn="1" w:lastColumn="0" w:noHBand="0" w:noVBand="1"/>
      </w:tblPr>
      <w:tblGrid>
        <w:gridCol w:w="580"/>
        <w:gridCol w:w="320"/>
        <w:gridCol w:w="5640"/>
        <w:gridCol w:w="1380"/>
        <w:gridCol w:w="2440"/>
      </w:tblGrid>
      <w:tr w:rsidR="00441213" w:rsidRPr="00FE2BD4">
        <w:trPr>
          <w:trHeight w:val="299"/>
        </w:trPr>
        <w:tc>
          <w:tcPr>
            <w:tcW w:w="580" w:type="dxa"/>
            <w:tcBorders>
              <w:top w:val="single" w:sz="8" w:space="0" w:color="auto"/>
              <w:left w:val="single" w:sz="8" w:space="0" w:color="auto"/>
              <w:right w:val="single" w:sz="8" w:space="0" w:color="auto"/>
            </w:tcBorders>
            <w:vAlign w:val="bottom"/>
          </w:tcPr>
          <w:p w:rsidR="00441213" w:rsidRPr="00FE2BD4" w:rsidRDefault="00441213" w:rsidP="00C70A21">
            <w:pPr>
              <w:rPr>
                <w:sz w:val="24"/>
                <w:szCs w:val="24"/>
              </w:rPr>
            </w:pPr>
          </w:p>
        </w:tc>
        <w:tc>
          <w:tcPr>
            <w:tcW w:w="320" w:type="dxa"/>
            <w:tcBorders>
              <w:top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p>
        </w:tc>
        <w:tc>
          <w:tcPr>
            <w:tcW w:w="56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Семейного кодекса РФ;</w:t>
            </w:r>
          </w:p>
        </w:tc>
        <w:tc>
          <w:tcPr>
            <w:tcW w:w="138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top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91"/>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723363" w:rsidP="00C70A21">
            <w:pPr>
              <w:rPr>
                <w:sz w:val="24"/>
                <w:szCs w:val="24"/>
              </w:rPr>
            </w:pPr>
            <w:r w:rsidRPr="00FE2BD4">
              <w:rPr>
                <w:rFonts w:ascii="Symbol" w:eastAsia="Symbol" w:hAnsi="Symbol" w:cs="Symbol"/>
                <w:sz w:val="24"/>
                <w:szCs w:val="24"/>
              </w:rPr>
              <w:t></w:t>
            </w: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Гражданского кодекса РФ;</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3"/>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723363" w:rsidP="00C70A21">
            <w:pPr>
              <w:rPr>
                <w:sz w:val="24"/>
                <w:szCs w:val="24"/>
              </w:rPr>
            </w:pPr>
            <w:r w:rsidRPr="00FE2BD4">
              <w:rPr>
                <w:rFonts w:ascii="Symbol" w:eastAsia="Symbol" w:hAnsi="Symbol" w:cs="Symbol"/>
                <w:sz w:val="24"/>
                <w:szCs w:val="24"/>
              </w:rPr>
              <w:t></w:t>
            </w: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Закона РФ «Об образовании»;</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3"/>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Постановления губернатора области и главы</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4"/>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441213" w:rsidP="00C70A21">
            <w:pPr>
              <w:rPr>
                <w:sz w:val="24"/>
                <w:szCs w:val="24"/>
              </w:rPr>
            </w:pP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местного самоуправления;</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5"/>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723363" w:rsidP="00C70A21">
            <w:pPr>
              <w:rPr>
                <w:sz w:val="24"/>
                <w:szCs w:val="24"/>
              </w:rPr>
            </w:pPr>
            <w:r w:rsidRPr="00FE2BD4">
              <w:rPr>
                <w:rFonts w:ascii="Symbol" w:eastAsia="Symbol" w:hAnsi="Symbol" w:cs="Symbol"/>
                <w:sz w:val="24"/>
                <w:szCs w:val="24"/>
              </w:rPr>
              <w:t></w:t>
            </w: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Декларация прав ребёнка;</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3"/>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Федерального закона «Об основах системы</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441213" w:rsidP="00C70A21">
            <w:pPr>
              <w:rPr>
                <w:sz w:val="24"/>
                <w:szCs w:val="24"/>
              </w:rPr>
            </w:pP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профилактики безнадзорности и правонарушений</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441213" w:rsidP="00C70A21">
            <w:pPr>
              <w:rPr>
                <w:sz w:val="24"/>
                <w:szCs w:val="24"/>
              </w:rPr>
            </w:pP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несовершеннолетних»</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Других законодательных актов: устава школы, правил</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поведения учащихся, правил постановки  учащихся на</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школьный учёт.</w:t>
            </w: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единых дней профилактики</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раз в</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правонарушений. Беседы с работниками милиции,</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четверть</w:t>
            </w: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2"/>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ПДН, психологами, работниками суда и прокуратуры.</w:t>
            </w: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4.</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основных положений нормативно- правовых</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раз в</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аспектов в области охраны прав детства с родителями</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четверть</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20" w:type="dxa"/>
            <w:tcBorders>
              <w:bottom w:val="single" w:sz="8" w:space="0" w:color="auto"/>
            </w:tcBorders>
            <w:vAlign w:val="bottom"/>
          </w:tcPr>
          <w:p w:rsidR="00441213" w:rsidRPr="00FE2BD4" w:rsidRDefault="00441213" w:rsidP="00C70A21">
            <w:pPr>
              <w:rPr>
                <w:sz w:val="24"/>
                <w:szCs w:val="24"/>
              </w:rPr>
            </w:pPr>
          </w:p>
        </w:tc>
        <w:tc>
          <w:tcPr>
            <w:tcW w:w="5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5.</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Профилактика и коррекция негативной воспитательной</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среды в семьях, оказание помощи в преодолении</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негативных явлений. Распространение положительного</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опыта семейного воспитания.</w:t>
            </w: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6.</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отдельных аспектов нормативно-правовых</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актов в области охраны прав детства с учащимися 1-11</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 в рамках классных часов.</w:t>
            </w: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r>
      <w:tr w:rsidR="00441213" w:rsidRPr="00FE2BD4">
        <w:trPr>
          <w:trHeight w:val="265"/>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vAlign w:val="bottom"/>
          </w:tcPr>
          <w:p w:rsidR="00441213" w:rsidRPr="00FE2BD4" w:rsidRDefault="00723363" w:rsidP="00C70A21">
            <w:pPr>
              <w:rPr>
                <w:sz w:val="24"/>
                <w:szCs w:val="24"/>
              </w:rPr>
            </w:pPr>
            <w:r w:rsidRPr="00FE2BD4">
              <w:rPr>
                <w:rFonts w:eastAsia="Times New Roman"/>
                <w:b/>
                <w:bCs/>
                <w:i/>
                <w:iCs/>
                <w:sz w:val="24"/>
                <w:szCs w:val="24"/>
              </w:rPr>
              <w:t>III. Социальная защита.</w:t>
            </w:r>
          </w:p>
        </w:tc>
        <w:tc>
          <w:tcPr>
            <w:tcW w:w="1380" w:type="dxa"/>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8"/>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6"/>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1.</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льготного питания учащихся из</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социально- незащищённых категорий семей:</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r>
      <w:tr w:rsidR="00441213" w:rsidRPr="00FE2BD4">
        <w:trPr>
          <w:trHeight w:val="288"/>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20" w:type="dxa"/>
            <w:vAlign w:val="bottom"/>
          </w:tcPr>
          <w:p w:rsidR="00441213" w:rsidRPr="00FE2BD4" w:rsidRDefault="00723363" w:rsidP="00C70A21">
            <w:pPr>
              <w:rPr>
                <w:sz w:val="24"/>
                <w:szCs w:val="24"/>
              </w:rPr>
            </w:pPr>
            <w:r w:rsidRPr="00FE2BD4">
              <w:rPr>
                <w:rFonts w:ascii="Symbol" w:eastAsia="Symbol" w:hAnsi="Symbol" w:cs="Symbol"/>
                <w:sz w:val="24"/>
                <w:szCs w:val="24"/>
              </w:rPr>
              <w:t></w:t>
            </w:r>
          </w:p>
        </w:tc>
        <w:tc>
          <w:tcPr>
            <w:tcW w:w="5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назначение ответственных;</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r>
      <w:tr w:rsidR="00441213" w:rsidRPr="00FE2BD4">
        <w:trPr>
          <w:trHeight w:val="302"/>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сбор документов, дающих право на льготу;</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 завхоз</w:t>
            </w:r>
          </w:p>
        </w:tc>
      </w:tr>
      <w:tr w:rsidR="00441213" w:rsidRPr="00FE2BD4">
        <w:trPr>
          <w:trHeight w:val="293"/>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издание приказа об организации питания;</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3"/>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организация текущего контроля и отчётности;</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97"/>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ascii="Symbol" w:eastAsia="Symbol" w:hAnsi="Symbol" w:cs="Symbol"/>
                <w:sz w:val="24"/>
                <w:szCs w:val="24"/>
              </w:rPr>
              <w:t></w:t>
            </w:r>
            <w:r w:rsidRPr="00FE2BD4">
              <w:rPr>
                <w:rFonts w:eastAsia="Times New Roman"/>
                <w:sz w:val="24"/>
                <w:szCs w:val="24"/>
              </w:rPr>
              <w:t xml:space="preserve">  составление графика питания учащихся.</w:t>
            </w: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9"/>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Оказание материальной и финансовой помощи</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опекаемым, малообеспеченным и многодетным семьям</w:t>
            </w:r>
          </w:p>
        </w:tc>
        <w:tc>
          <w:tcPr>
            <w:tcW w:w="13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4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3"/>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Обеспечение социально незащищённых учащихся</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Инспектор ОПД</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путёвками в загородные лагеря</w:t>
            </w:r>
          </w:p>
        </w:tc>
        <w:tc>
          <w:tcPr>
            <w:tcW w:w="13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4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4.</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Вовлечение педагогически запущенных учащихся в</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кружки и спортивные секции</w:t>
            </w:r>
          </w:p>
        </w:tc>
        <w:tc>
          <w:tcPr>
            <w:tcW w:w="13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4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5.</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занятий учащихся с ослабленным</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здоровьем в специальных медицинских группах</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медсестра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20" w:type="dxa"/>
            <w:tcBorders>
              <w:bottom w:val="single" w:sz="8" w:space="0" w:color="auto"/>
            </w:tcBorders>
            <w:vAlign w:val="bottom"/>
          </w:tcPr>
          <w:p w:rsidR="00441213" w:rsidRPr="00FE2BD4" w:rsidRDefault="00441213" w:rsidP="00C70A21">
            <w:pPr>
              <w:rPr>
                <w:sz w:val="24"/>
                <w:szCs w:val="24"/>
              </w:rPr>
            </w:pPr>
          </w:p>
        </w:tc>
        <w:tc>
          <w:tcPr>
            <w:tcW w:w="5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 физкультуры</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6.</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Консультации для родителей детей с низким уровнем</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 по</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подготовленности к школе или отклонениями в</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УВР</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поведении</w:t>
            </w: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7.</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обучения учащихся с ослабленным</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здоровьем на дому</w:t>
            </w:r>
          </w:p>
        </w:tc>
        <w:tc>
          <w:tcPr>
            <w:tcW w:w="13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44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8.</w:t>
            </w: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Обеспечение возможности проведения промежуточной</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май</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 итоговой аттестации учащихся с ослабленным</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здоровьем в щадящем режиме</w:t>
            </w: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right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1900" w:h="16838"/>
          <w:pgMar w:top="1112" w:right="266" w:bottom="958" w:left="1280" w:header="0" w:footer="0" w:gutter="0"/>
          <w:cols w:space="720" w:equalWidth="0">
            <w:col w:w="10360"/>
          </w:cols>
        </w:sectPr>
      </w:pPr>
    </w:p>
    <w:tbl>
      <w:tblPr>
        <w:tblW w:w="0" w:type="auto"/>
        <w:tblInd w:w="10" w:type="dxa"/>
        <w:tblLayout w:type="fixed"/>
        <w:tblCellMar>
          <w:left w:w="0" w:type="dxa"/>
          <w:right w:w="0" w:type="dxa"/>
        </w:tblCellMar>
        <w:tblLook w:val="04A0" w:firstRow="1" w:lastRow="0" w:firstColumn="1" w:lastColumn="0" w:noHBand="0" w:noVBand="1"/>
      </w:tblPr>
      <w:tblGrid>
        <w:gridCol w:w="580"/>
        <w:gridCol w:w="5960"/>
        <w:gridCol w:w="1380"/>
        <w:gridCol w:w="2440"/>
      </w:tblGrid>
      <w:tr w:rsidR="00441213" w:rsidRPr="00FE2BD4">
        <w:trPr>
          <w:trHeight w:val="278"/>
        </w:trPr>
        <w:tc>
          <w:tcPr>
            <w:tcW w:w="580" w:type="dxa"/>
            <w:tcBorders>
              <w:top w:val="single" w:sz="8" w:space="0" w:color="auto"/>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lastRenderedPageBreak/>
              <w:t>9.</w:t>
            </w:r>
          </w:p>
        </w:tc>
        <w:tc>
          <w:tcPr>
            <w:tcW w:w="596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летнего пришкольного лагеря. Кадровое и</w:t>
            </w:r>
          </w:p>
        </w:tc>
        <w:tc>
          <w:tcPr>
            <w:tcW w:w="13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июнь</w:t>
            </w:r>
          </w:p>
        </w:tc>
        <w:tc>
          <w:tcPr>
            <w:tcW w:w="24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материальное обеспечение его деятельности.</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Выделение бесплатных путёвок для социально</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инспектор ОПД</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незащищённых  категорий учащихся</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r>
      <w:tr w:rsidR="00441213" w:rsidRPr="00FE2BD4">
        <w:trPr>
          <w:trHeight w:val="261"/>
        </w:trPr>
        <w:tc>
          <w:tcPr>
            <w:tcW w:w="58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10.</w:t>
            </w:r>
          </w:p>
        </w:tc>
        <w:tc>
          <w:tcPr>
            <w:tcW w:w="5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Индивидуальное трудоустройство старшеклассников.</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июнь-</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Трудоустройство социально незащищённых  и</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август</w:t>
            </w: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инспектор ОПД</w:t>
            </w:r>
          </w:p>
        </w:tc>
      </w:tr>
      <w:tr w:rsidR="00441213" w:rsidRPr="00FE2BD4">
        <w:trPr>
          <w:trHeight w:val="276"/>
        </w:trPr>
        <w:tc>
          <w:tcPr>
            <w:tcW w:w="58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5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 группы риска</w:t>
            </w:r>
          </w:p>
        </w:tc>
        <w:tc>
          <w:tcPr>
            <w:tcW w:w="1380" w:type="dxa"/>
            <w:tcBorders>
              <w:right w:val="single" w:sz="8" w:space="0" w:color="auto"/>
            </w:tcBorders>
            <w:vAlign w:val="bottom"/>
          </w:tcPr>
          <w:p w:rsidR="00441213" w:rsidRPr="00FE2BD4" w:rsidRDefault="00441213" w:rsidP="00C70A21">
            <w:pPr>
              <w:rPr>
                <w:sz w:val="24"/>
                <w:szCs w:val="24"/>
              </w:rPr>
            </w:pPr>
          </w:p>
        </w:tc>
        <w:tc>
          <w:tcPr>
            <w:tcW w:w="24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r>
      <w:tr w:rsidR="00441213" w:rsidRPr="00FE2BD4">
        <w:trPr>
          <w:trHeight w:val="281"/>
        </w:trPr>
        <w:tc>
          <w:tcPr>
            <w:tcW w:w="58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59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r>
    </w:tbl>
    <w:p w:rsidR="00441213" w:rsidRPr="00FE2BD4" w:rsidRDefault="00441213" w:rsidP="00C70A21">
      <w:pPr>
        <w:rPr>
          <w:sz w:val="24"/>
          <w:szCs w:val="24"/>
        </w:rPr>
      </w:pPr>
    </w:p>
    <w:p w:rsidR="00441213" w:rsidRPr="00FE2BD4" w:rsidRDefault="00723363" w:rsidP="00C70A21">
      <w:pPr>
        <w:jc w:val="center"/>
        <w:rPr>
          <w:sz w:val="24"/>
          <w:szCs w:val="24"/>
        </w:rPr>
      </w:pPr>
      <w:r w:rsidRPr="00FE2BD4">
        <w:rPr>
          <w:rFonts w:eastAsia="Times New Roman"/>
          <w:b/>
          <w:bCs/>
          <w:sz w:val="24"/>
          <w:szCs w:val="24"/>
        </w:rPr>
        <w:t>ПЛАН</w:t>
      </w:r>
    </w:p>
    <w:p w:rsidR="00441213" w:rsidRPr="00FE2BD4" w:rsidRDefault="00723363" w:rsidP="00C70A21">
      <w:pPr>
        <w:jc w:val="center"/>
        <w:rPr>
          <w:sz w:val="24"/>
          <w:szCs w:val="24"/>
        </w:rPr>
      </w:pPr>
      <w:r w:rsidRPr="00FE2BD4">
        <w:rPr>
          <w:rFonts w:eastAsia="Times New Roman"/>
          <w:b/>
          <w:bCs/>
          <w:sz w:val="24"/>
          <w:szCs w:val="24"/>
        </w:rPr>
        <w:t>мероприятий по профилактике экстремизма и терроризма в МБОУ «</w:t>
      </w:r>
      <w:r w:rsidR="00F01ACA">
        <w:rPr>
          <w:rFonts w:eastAsia="Times New Roman"/>
          <w:b/>
          <w:bCs/>
          <w:sz w:val="24"/>
          <w:szCs w:val="24"/>
        </w:rPr>
        <w:t xml:space="preserve">Безыменская </w:t>
      </w:r>
    </w:p>
    <w:p w:rsidR="00441213" w:rsidRPr="00FE2BD4" w:rsidRDefault="00F01ACA" w:rsidP="00C70A21">
      <w:pPr>
        <w:jc w:val="center"/>
        <w:rPr>
          <w:sz w:val="24"/>
          <w:szCs w:val="24"/>
        </w:rPr>
      </w:pPr>
      <w:r>
        <w:rPr>
          <w:rFonts w:eastAsia="Times New Roman"/>
          <w:b/>
          <w:bCs/>
          <w:sz w:val="24"/>
          <w:szCs w:val="24"/>
        </w:rPr>
        <w:t>СОШ» на 2018 – 2019</w:t>
      </w:r>
      <w:r w:rsidR="00723363" w:rsidRPr="00FE2BD4">
        <w:rPr>
          <w:rFonts w:eastAsia="Times New Roman"/>
          <w:b/>
          <w:bCs/>
          <w:sz w:val="24"/>
          <w:szCs w:val="24"/>
        </w:rPr>
        <w:t xml:space="preserve"> учебный год</w:t>
      </w:r>
    </w:p>
    <w:p w:rsidR="00441213" w:rsidRPr="00FE2BD4" w:rsidRDefault="00441213" w:rsidP="00C70A21">
      <w:pPr>
        <w:rPr>
          <w:sz w:val="24"/>
          <w:szCs w:val="24"/>
        </w:rPr>
      </w:pPr>
    </w:p>
    <w:p w:rsidR="00441213" w:rsidRPr="00FE2BD4" w:rsidRDefault="00723363" w:rsidP="00C70A21">
      <w:pPr>
        <w:jc w:val="both"/>
        <w:rPr>
          <w:sz w:val="24"/>
          <w:szCs w:val="24"/>
        </w:rPr>
      </w:pPr>
      <w:r w:rsidRPr="00FE2BD4">
        <w:rPr>
          <w:rFonts w:eastAsia="Times New Roman"/>
          <w:i/>
          <w:iCs/>
          <w:sz w:val="24"/>
          <w:szCs w:val="24"/>
        </w:rPr>
        <w:t xml:space="preserve">Цель: </w:t>
      </w:r>
      <w:r w:rsidRPr="00FE2BD4">
        <w:rPr>
          <w:rFonts w:eastAsia="Times New Roman"/>
          <w:sz w:val="24"/>
          <w:szCs w:val="24"/>
        </w:rPr>
        <w:t>обеспечение координации всех работников школы по противодействию</w:t>
      </w:r>
      <w:r w:rsidRPr="00FE2BD4">
        <w:rPr>
          <w:rFonts w:eastAsia="Times New Roman"/>
          <w:i/>
          <w:iCs/>
          <w:sz w:val="24"/>
          <w:szCs w:val="24"/>
        </w:rPr>
        <w:t xml:space="preserve"> </w:t>
      </w:r>
      <w:r w:rsidRPr="00FE2BD4">
        <w:rPr>
          <w:rFonts w:eastAsia="Times New Roman"/>
          <w:sz w:val="24"/>
          <w:szCs w:val="24"/>
        </w:rPr>
        <w:t>экстремизму и терроризму в образовательном учреждении, выработка мер, направленных на нормализацию межэтнических отношений.</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i/>
          <w:iCs/>
          <w:sz w:val="24"/>
          <w:szCs w:val="24"/>
        </w:rPr>
        <w:t>Задачи:</w:t>
      </w:r>
    </w:p>
    <w:p w:rsidR="00441213" w:rsidRPr="00FE2BD4" w:rsidRDefault="00441213" w:rsidP="00C70A21">
      <w:pPr>
        <w:rPr>
          <w:sz w:val="24"/>
          <w:szCs w:val="24"/>
        </w:rPr>
      </w:pPr>
    </w:p>
    <w:p w:rsidR="00441213" w:rsidRPr="00FE2BD4" w:rsidRDefault="00723363" w:rsidP="00C70A21">
      <w:pPr>
        <w:ind w:firstLine="283"/>
        <w:jc w:val="both"/>
        <w:rPr>
          <w:sz w:val="24"/>
          <w:szCs w:val="24"/>
        </w:rPr>
      </w:pPr>
      <w:r w:rsidRPr="00FE2BD4">
        <w:rPr>
          <w:rFonts w:eastAsia="Times New Roman"/>
          <w:sz w:val="24"/>
          <w:szCs w:val="24"/>
        </w:rPr>
        <w:t>1.Обеспечить безопасность обучающихся, работников школы во время уроков и во внеурочное время путем повышения безопасности их жизнедеятельности.</w:t>
      </w:r>
    </w:p>
    <w:p w:rsidR="00441213" w:rsidRPr="00FE2BD4" w:rsidRDefault="00441213" w:rsidP="00C70A21">
      <w:pPr>
        <w:rPr>
          <w:sz w:val="24"/>
          <w:szCs w:val="24"/>
        </w:rPr>
      </w:pPr>
    </w:p>
    <w:p w:rsidR="00441213" w:rsidRPr="00FE2BD4" w:rsidRDefault="00723363" w:rsidP="00C70A21">
      <w:pPr>
        <w:ind w:firstLine="283"/>
        <w:jc w:val="both"/>
        <w:rPr>
          <w:sz w:val="24"/>
          <w:szCs w:val="24"/>
        </w:rPr>
      </w:pPr>
      <w:r w:rsidRPr="00FE2BD4">
        <w:rPr>
          <w:rFonts w:eastAsia="Times New Roman"/>
          <w:sz w:val="24"/>
          <w:szCs w:val="24"/>
        </w:rPr>
        <w:t>2.Расширять теоретические знания обучающихся, педагогов, работников школы, родителей по вопросу противодействия экстремизму и терроризму.</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sz w:val="24"/>
          <w:szCs w:val="24"/>
        </w:rPr>
        <w:t>3.Формировать у обучающихся основы толерантного поведения.</w:t>
      </w:r>
    </w:p>
    <w:p w:rsidR="00441213" w:rsidRPr="00FE2BD4" w:rsidRDefault="00441213" w:rsidP="00C70A21">
      <w:pPr>
        <w:rPr>
          <w:sz w:val="24"/>
          <w:szCs w:val="24"/>
        </w:rPr>
      </w:pPr>
    </w:p>
    <w:p w:rsidR="00441213" w:rsidRPr="00FE2BD4" w:rsidRDefault="00723363" w:rsidP="00C70A21">
      <w:pPr>
        <w:ind w:firstLine="283"/>
        <w:jc w:val="both"/>
        <w:rPr>
          <w:sz w:val="24"/>
          <w:szCs w:val="24"/>
        </w:rPr>
      </w:pPr>
      <w:r w:rsidRPr="00FE2BD4">
        <w:rPr>
          <w:rFonts w:eastAsia="Times New Roman"/>
          <w:sz w:val="24"/>
          <w:szCs w:val="24"/>
        </w:rPr>
        <w:t>4.Создать условия для активного включения детей и молодежи в социально-экономическую культурную жизнь общества.</w:t>
      </w:r>
    </w:p>
    <w:p w:rsidR="00441213" w:rsidRPr="00FE2BD4" w:rsidRDefault="00441213" w:rsidP="00C70A21">
      <w:pPr>
        <w:rPr>
          <w:sz w:val="24"/>
          <w:szCs w:val="24"/>
        </w:rPr>
      </w:pPr>
    </w:p>
    <w:p w:rsidR="00441213" w:rsidRPr="00FE2BD4" w:rsidRDefault="00723363" w:rsidP="00C70A21">
      <w:pPr>
        <w:ind w:firstLine="283"/>
        <w:jc w:val="both"/>
        <w:rPr>
          <w:sz w:val="24"/>
          <w:szCs w:val="24"/>
        </w:rPr>
      </w:pPr>
      <w:r w:rsidRPr="00FE2BD4">
        <w:rPr>
          <w:rFonts w:eastAsia="Times New Roman"/>
          <w:sz w:val="24"/>
          <w:szCs w:val="24"/>
        </w:rPr>
        <w:t>5.Организовать практическую проверку готовности обучающихся, сотрудников школы правильно действовать в чрезвычайных ситуациях.</w:t>
      </w:r>
    </w:p>
    <w:p w:rsidR="00441213" w:rsidRPr="00FE2BD4" w:rsidRDefault="007B5440" w:rsidP="00C70A21">
      <w:pPr>
        <w:rPr>
          <w:sz w:val="24"/>
          <w:szCs w:val="24"/>
        </w:rPr>
      </w:pPr>
      <w:r>
        <w:rPr>
          <w:sz w:val="24"/>
          <w:szCs w:val="24"/>
        </w:rPr>
        <w:pict>
          <v:line id="Shape 241" o:spid="_x0000_s1266" style="position:absolute;z-index:251608064;visibility:visible;mso-wrap-distance-left:0;mso-wrap-distance-right:0" from="15.7pt,.55pt" to="15.7pt,352.55pt" o:allowincell="f" strokeweight=".33864mm"/>
        </w:pict>
      </w:r>
      <w:r>
        <w:rPr>
          <w:sz w:val="24"/>
          <w:szCs w:val="24"/>
        </w:rPr>
        <w:pict>
          <v:line id="Shape 242" o:spid="_x0000_s1267" style="position:absolute;z-index:251609088;visibility:visible;mso-wrap-distance-left:0;mso-wrap-distance-right:0" from="494.35pt,.55pt" to="494.35pt,352.55pt" o:allowincell="f" strokeweight=".96pt"/>
        </w:pict>
      </w:r>
    </w:p>
    <w:tbl>
      <w:tblPr>
        <w:tblW w:w="0" w:type="auto"/>
        <w:tblInd w:w="300" w:type="dxa"/>
        <w:tblLayout w:type="fixed"/>
        <w:tblCellMar>
          <w:left w:w="0" w:type="dxa"/>
          <w:right w:w="0" w:type="dxa"/>
        </w:tblCellMar>
        <w:tblLook w:val="04A0" w:firstRow="1" w:lastRow="0" w:firstColumn="1" w:lastColumn="0" w:noHBand="0" w:noVBand="1"/>
      </w:tblPr>
      <w:tblGrid>
        <w:gridCol w:w="1040"/>
        <w:gridCol w:w="4060"/>
        <w:gridCol w:w="2100"/>
        <w:gridCol w:w="2400"/>
      </w:tblGrid>
      <w:tr w:rsidR="00441213" w:rsidRPr="00FE2BD4">
        <w:trPr>
          <w:trHeight w:val="284"/>
        </w:trPr>
        <w:tc>
          <w:tcPr>
            <w:tcW w:w="1040" w:type="dxa"/>
            <w:tcBorders>
              <w:top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п/п</w:t>
            </w:r>
          </w:p>
        </w:tc>
        <w:tc>
          <w:tcPr>
            <w:tcW w:w="4060" w:type="dxa"/>
            <w:tcBorders>
              <w:top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Мероприятия</w:t>
            </w:r>
          </w:p>
        </w:tc>
        <w:tc>
          <w:tcPr>
            <w:tcW w:w="2100" w:type="dxa"/>
            <w:tcBorders>
              <w:top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Сроки</w:t>
            </w:r>
          </w:p>
        </w:tc>
        <w:tc>
          <w:tcPr>
            <w:tcW w:w="2400" w:type="dxa"/>
            <w:tcBorders>
              <w:top w:val="single" w:sz="8" w:space="0" w:color="auto"/>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Ответственные</w:t>
            </w:r>
          </w:p>
        </w:tc>
      </w:tr>
    </w:tbl>
    <w:p w:rsidR="00441213" w:rsidRPr="00FE2BD4" w:rsidRDefault="00441213" w:rsidP="00C70A21">
      <w:pPr>
        <w:rPr>
          <w:sz w:val="24"/>
          <w:szCs w:val="24"/>
        </w:rPr>
      </w:pPr>
    </w:p>
    <w:p w:rsidR="00441213" w:rsidRPr="00FE2BD4" w:rsidRDefault="00723363" w:rsidP="00C70A21">
      <w:pPr>
        <w:jc w:val="center"/>
        <w:rPr>
          <w:sz w:val="24"/>
          <w:szCs w:val="24"/>
        </w:rPr>
      </w:pPr>
      <w:r w:rsidRPr="00FE2BD4">
        <w:rPr>
          <w:rFonts w:eastAsia="Times New Roman"/>
          <w:b/>
          <w:bCs/>
          <w:i/>
          <w:iCs/>
          <w:sz w:val="24"/>
          <w:szCs w:val="24"/>
        </w:rPr>
        <w:t>1. Мероприятия по формированию навыков антитеррористического поведения учащихся, по предупреждению и противодействию экстремистской деятельности</w:t>
      </w:r>
    </w:p>
    <w:tbl>
      <w:tblPr>
        <w:tblW w:w="0" w:type="auto"/>
        <w:tblInd w:w="300" w:type="dxa"/>
        <w:tblLayout w:type="fixed"/>
        <w:tblCellMar>
          <w:left w:w="0" w:type="dxa"/>
          <w:right w:w="0" w:type="dxa"/>
        </w:tblCellMar>
        <w:tblLook w:val="04A0" w:firstRow="1" w:lastRow="0" w:firstColumn="1" w:lastColumn="0" w:noHBand="0" w:noVBand="1"/>
      </w:tblPr>
      <w:tblGrid>
        <w:gridCol w:w="1040"/>
        <w:gridCol w:w="1620"/>
        <w:gridCol w:w="300"/>
        <w:gridCol w:w="560"/>
        <w:gridCol w:w="420"/>
        <w:gridCol w:w="700"/>
        <w:gridCol w:w="460"/>
        <w:gridCol w:w="2100"/>
        <w:gridCol w:w="2400"/>
      </w:tblGrid>
      <w:tr w:rsidR="00441213" w:rsidRPr="00FE2BD4">
        <w:trPr>
          <w:trHeight w:val="264"/>
        </w:trPr>
        <w:tc>
          <w:tcPr>
            <w:tcW w:w="1040" w:type="dxa"/>
            <w:tcBorders>
              <w:top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1.</w:t>
            </w:r>
          </w:p>
        </w:tc>
        <w:tc>
          <w:tcPr>
            <w:tcW w:w="1620" w:type="dxa"/>
            <w:tcBorders>
              <w:top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w:t>
            </w:r>
          </w:p>
        </w:tc>
        <w:tc>
          <w:tcPr>
            <w:tcW w:w="300" w:type="dxa"/>
            <w:tcBorders>
              <w:top w:val="single" w:sz="8" w:space="0" w:color="auto"/>
            </w:tcBorders>
            <w:vAlign w:val="bottom"/>
          </w:tcPr>
          <w:p w:rsidR="00441213" w:rsidRPr="00FE2BD4" w:rsidRDefault="00441213" w:rsidP="00C70A21">
            <w:pPr>
              <w:rPr>
                <w:sz w:val="24"/>
                <w:szCs w:val="24"/>
              </w:rPr>
            </w:pPr>
          </w:p>
        </w:tc>
        <w:tc>
          <w:tcPr>
            <w:tcW w:w="2140" w:type="dxa"/>
            <w:gridSpan w:val="4"/>
            <w:tcBorders>
              <w:top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систематических</w:t>
            </w:r>
          </w:p>
        </w:tc>
        <w:tc>
          <w:tcPr>
            <w:tcW w:w="2100" w:type="dxa"/>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00" w:type="dxa"/>
            <w:tcBorders>
              <w:top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Классные</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620" w:type="dxa"/>
            <w:vAlign w:val="bottom"/>
          </w:tcPr>
          <w:p w:rsidR="00441213" w:rsidRPr="00FE2BD4" w:rsidRDefault="00723363" w:rsidP="00C70A21">
            <w:pPr>
              <w:rPr>
                <w:sz w:val="24"/>
                <w:szCs w:val="24"/>
              </w:rPr>
            </w:pPr>
            <w:r w:rsidRPr="00FE2BD4">
              <w:rPr>
                <w:rFonts w:eastAsia="Times New Roman"/>
                <w:sz w:val="24"/>
                <w:szCs w:val="24"/>
              </w:rPr>
              <w:t>инструктажей</w:t>
            </w:r>
          </w:p>
        </w:tc>
        <w:tc>
          <w:tcPr>
            <w:tcW w:w="300" w:type="dxa"/>
            <w:vAlign w:val="bottom"/>
          </w:tcPr>
          <w:p w:rsidR="00441213" w:rsidRPr="00FE2BD4" w:rsidRDefault="00723363" w:rsidP="00C70A21">
            <w:pPr>
              <w:rPr>
                <w:sz w:val="24"/>
                <w:szCs w:val="24"/>
              </w:rPr>
            </w:pPr>
            <w:r w:rsidRPr="00FE2BD4">
              <w:rPr>
                <w:rFonts w:eastAsia="Times New Roman"/>
                <w:sz w:val="24"/>
                <w:szCs w:val="24"/>
              </w:rPr>
              <w:t>с</w:t>
            </w:r>
          </w:p>
        </w:tc>
        <w:tc>
          <w:tcPr>
            <w:tcW w:w="1680" w:type="dxa"/>
            <w:gridSpan w:val="3"/>
            <w:vAlign w:val="bottom"/>
          </w:tcPr>
          <w:p w:rsidR="00441213" w:rsidRPr="00FE2BD4" w:rsidRDefault="00723363" w:rsidP="00C70A21">
            <w:pPr>
              <w:jc w:val="center"/>
              <w:rPr>
                <w:sz w:val="24"/>
                <w:szCs w:val="24"/>
              </w:rPr>
            </w:pPr>
            <w:r w:rsidRPr="00FE2BD4">
              <w:rPr>
                <w:rFonts w:eastAsia="Times New Roman"/>
                <w:sz w:val="24"/>
                <w:szCs w:val="24"/>
              </w:rPr>
              <w:t>обучающимися</w:t>
            </w:r>
          </w:p>
        </w:tc>
        <w:tc>
          <w:tcPr>
            <w:tcW w:w="46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по</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723363" w:rsidP="00C70A21">
            <w:pPr>
              <w:jc w:val="center"/>
              <w:rPr>
                <w:sz w:val="24"/>
                <w:szCs w:val="24"/>
              </w:rPr>
            </w:pPr>
            <w:r w:rsidRPr="00FE2BD4">
              <w:rPr>
                <w:rFonts w:eastAsia="Times New Roman"/>
                <w:w w:val="98"/>
                <w:sz w:val="24"/>
                <w:szCs w:val="24"/>
              </w:rPr>
              <w:t>руководители,</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620" w:type="dxa"/>
            <w:vAlign w:val="bottom"/>
          </w:tcPr>
          <w:p w:rsidR="00441213" w:rsidRPr="00FE2BD4" w:rsidRDefault="00723363" w:rsidP="00C70A21">
            <w:pPr>
              <w:rPr>
                <w:sz w:val="24"/>
                <w:szCs w:val="24"/>
              </w:rPr>
            </w:pPr>
            <w:r w:rsidRPr="00FE2BD4">
              <w:rPr>
                <w:rFonts w:eastAsia="Times New Roman"/>
                <w:sz w:val="24"/>
                <w:szCs w:val="24"/>
              </w:rPr>
              <w:t>темам:</w:t>
            </w:r>
          </w:p>
        </w:tc>
        <w:tc>
          <w:tcPr>
            <w:tcW w:w="300" w:type="dxa"/>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420" w:type="dxa"/>
            <w:vAlign w:val="bottom"/>
          </w:tcPr>
          <w:p w:rsidR="00441213" w:rsidRPr="00FE2BD4" w:rsidRDefault="00441213" w:rsidP="00C70A21">
            <w:pPr>
              <w:rPr>
                <w:sz w:val="24"/>
                <w:szCs w:val="24"/>
              </w:rPr>
            </w:pPr>
          </w:p>
        </w:tc>
        <w:tc>
          <w:tcPr>
            <w:tcW w:w="700" w:type="dxa"/>
            <w:vAlign w:val="bottom"/>
          </w:tcPr>
          <w:p w:rsidR="00441213" w:rsidRPr="00FE2BD4" w:rsidRDefault="00441213" w:rsidP="00C70A21">
            <w:pPr>
              <w:rPr>
                <w:sz w:val="24"/>
                <w:szCs w:val="24"/>
              </w:rPr>
            </w:pPr>
          </w:p>
        </w:tc>
        <w:tc>
          <w:tcPr>
            <w:tcW w:w="46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723363" w:rsidP="00C70A21">
            <w:pPr>
              <w:jc w:val="center"/>
              <w:rPr>
                <w:sz w:val="24"/>
                <w:szCs w:val="24"/>
              </w:rPr>
            </w:pPr>
            <w:r w:rsidRPr="00FE2BD4">
              <w:rPr>
                <w:rFonts w:eastAsia="Times New Roman"/>
                <w:w w:val="98"/>
                <w:sz w:val="24"/>
                <w:szCs w:val="24"/>
              </w:rPr>
              <w:t>учитель ОБЖ</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620" w:type="dxa"/>
            <w:vAlign w:val="bottom"/>
          </w:tcPr>
          <w:p w:rsidR="00441213" w:rsidRPr="00FE2BD4" w:rsidRDefault="00723363" w:rsidP="00C70A21">
            <w:pPr>
              <w:rPr>
                <w:sz w:val="24"/>
                <w:szCs w:val="24"/>
              </w:rPr>
            </w:pPr>
            <w:r w:rsidRPr="00FE2BD4">
              <w:rPr>
                <w:rFonts w:eastAsia="Times New Roman"/>
                <w:sz w:val="24"/>
                <w:szCs w:val="24"/>
              </w:rPr>
              <w:t>«Действия</w:t>
            </w:r>
          </w:p>
        </w:tc>
        <w:tc>
          <w:tcPr>
            <w:tcW w:w="860" w:type="dxa"/>
            <w:gridSpan w:val="2"/>
            <w:vAlign w:val="bottom"/>
          </w:tcPr>
          <w:p w:rsidR="00441213" w:rsidRPr="00FE2BD4" w:rsidRDefault="00723363" w:rsidP="00C70A21">
            <w:pPr>
              <w:rPr>
                <w:sz w:val="24"/>
                <w:szCs w:val="24"/>
              </w:rPr>
            </w:pPr>
            <w:r w:rsidRPr="00FE2BD4">
              <w:rPr>
                <w:rFonts w:eastAsia="Times New Roman"/>
                <w:sz w:val="24"/>
                <w:szCs w:val="24"/>
              </w:rPr>
              <w:t>при</w:t>
            </w:r>
          </w:p>
        </w:tc>
        <w:tc>
          <w:tcPr>
            <w:tcW w:w="158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обнаружении</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jc w:val="center"/>
              <w:rPr>
                <w:sz w:val="24"/>
                <w:szCs w:val="24"/>
              </w:rPr>
            </w:pP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920" w:type="dxa"/>
            <w:gridSpan w:val="2"/>
            <w:vAlign w:val="bottom"/>
          </w:tcPr>
          <w:p w:rsidR="00441213" w:rsidRPr="00FE2BD4" w:rsidRDefault="00723363" w:rsidP="00C70A21">
            <w:pPr>
              <w:rPr>
                <w:sz w:val="24"/>
                <w:szCs w:val="24"/>
              </w:rPr>
            </w:pPr>
            <w:r w:rsidRPr="00FE2BD4">
              <w:rPr>
                <w:rFonts w:eastAsia="Times New Roman"/>
                <w:sz w:val="24"/>
                <w:szCs w:val="24"/>
              </w:rPr>
              <w:t>подозрительных</w:t>
            </w:r>
          </w:p>
        </w:tc>
        <w:tc>
          <w:tcPr>
            <w:tcW w:w="214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взрывоопасных</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620" w:type="dxa"/>
            <w:vAlign w:val="bottom"/>
          </w:tcPr>
          <w:p w:rsidR="00441213" w:rsidRPr="00FE2BD4" w:rsidRDefault="00723363" w:rsidP="00C70A21">
            <w:pPr>
              <w:rPr>
                <w:sz w:val="24"/>
                <w:szCs w:val="24"/>
              </w:rPr>
            </w:pPr>
            <w:r w:rsidRPr="00FE2BD4">
              <w:rPr>
                <w:rFonts w:eastAsia="Times New Roman"/>
                <w:sz w:val="24"/>
                <w:szCs w:val="24"/>
              </w:rPr>
              <w:t>предметов»;</w:t>
            </w:r>
          </w:p>
        </w:tc>
        <w:tc>
          <w:tcPr>
            <w:tcW w:w="300" w:type="dxa"/>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420" w:type="dxa"/>
            <w:vAlign w:val="bottom"/>
          </w:tcPr>
          <w:p w:rsidR="00441213" w:rsidRPr="00FE2BD4" w:rsidRDefault="00441213" w:rsidP="00C70A21">
            <w:pPr>
              <w:rPr>
                <w:sz w:val="24"/>
                <w:szCs w:val="24"/>
              </w:rPr>
            </w:pPr>
          </w:p>
        </w:tc>
        <w:tc>
          <w:tcPr>
            <w:tcW w:w="700" w:type="dxa"/>
            <w:vAlign w:val="bottom"/>
          </w:tcPr>
          <w:p w:rsidR="00441213" w:rsidRPr="00FE2BD4" w:rsidRDefault="00441213" w:rsidP="00C70A21">
            <w:pPr>
              <w:rPr>
                <w:sz w:val="24"/>
                <w:szCs w:val="24"/>
              </w:rPr>
            </w:pPr>
          </w:p>
        </w:tc>
        <w:tc>
          <w:tcPr>
            <w:tcW w:w="46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620" w:type="dxa"/>
            <w:vAlign w:val="bottom"/>
          </w:tcPr>
          <w:p w:rsidR="00441213" w:rsidRPr="00FE2BD4" w:rsidRDefault="00723363" w:rsidP="00C70A21">
            <w:pPr>
              <w:rPr>
                <w:sz w:val="24"/>
                <w:szCs w:val="24"/>
              </w:rPr>
            </w:pPr>
            <w:r w:rsidRPr="00FE2BD4">
              <w:rPr>
                <w:rFonts w:eastAsia="Times New Roman"/>
                <w:sz w:val="24"/>
                <w:szCs w:val="24"/>
              </w:rPr>
              <w:t>«Действия</w:t>
            </w:r>
          </w:p>
        </w:tc>
        <w:tc>
          <w:tcPr>
            <w:tcW w:w="300" w:type="dxa"/>
            <w:vAlign w:val="bottom"/>
          </w:tcPr>
          <w:p w:rsidR="00441213" w:rsidRPr="00FE2BD4" w:rsidRDefault="00441213" w:rsidP="00C70A21">
            <w:pPr>
              <w:rPr>
                <w:sz w:val="24"/>
                <w:szCs w:val="24"/>
              </w:rPr>
            </w:pPr>
          </w:p>
        </w:tc>
        <w:tc>
          <w:tcPr>
            <w:tcW w:w="560" w:type="dxa"/>
            <w:vAlign w:val="bottom"/>
          </w:tcPr>
          <w:p w:rsidR="00441213" w:rsidRPr="00FE2BD4" w:rsidRDefault="00723363" w:rsidP="00C70A21">
            <w:pPr>
              <w:rPr>
                <w:sz w:val="24"/>
                <w:szCs w:val="24"/>
              </w:rPr>
            </w:pPr>
            <w:r w:rsidRPr="00FE2BD4">
              <w:rPr>
                <w:rFonts w:eastAsia="Times New Roman"/>
                <w:sz w:val="24"/>
                <w:szCs w:val="24"/>
              </w:rPr>
              <w:t>при</w:t>
            </w:r>
          </w:p>
        </w:tc>
        <w:tc>
          <w:tcPr>
            <w:tcW w:w="420" w:type="dxa"/>
            <w:vAlign w:val="bottom"/>
          </w:tcPr>
          <w:p w:rsidR="00441213" w:rsidRPr="00FE2BD4" w:rsidRDefault="00441213" w:rsidP="00C70A21">
            <w:pPr>
              <w:rPr>
                <w:sz w:val="24"/>
                <w:szCs w:val="24"/>
              </w:rPr>
            </w:pPr>
          </w:p>
        </w:tc>
        <w:tc>
          <w:tcPr>
            <w:tcW w:w="116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угрозе</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2900" w:type="dxa"/>
            <w:gridSpan w:val="4"/>
            <w:vAlign w:val="bottom"/>
          </w:tcPr>
          <w:p w:rsidR="00441213" w:rsidRPr="00FE2BD4" w:rsidRDefault="00723363" w:rsidP="00C70A21">
            <w:pPr>
              <w:rPr>
                <w:sz w:val="24"/>
                <w:szCs w:val="24"/>
              </w:rPr>
            </w:pPr>
            <w:r w:rsidRPr="00FE2BD4">
              <w:rPr>
                <w:rFonts w:eastAsia="Times New Roman"/>
                <w:sz w:val="24"/>
                <w:szCs w:val="24"/>
              </w:rPr>
              <w:t>террористического акта»;</w:t>
            </w:r>
          </w:p>
        </w:tc>
        <w:tc>
          <w:tcPr>
            <w:tcW w:w="700" w:type="dxa"/>
            <w:vAlign w:val="bottom"/>
          </w:tcPr>
          <w:p w:rsidR="00441213" w:rsidRPr="00FE2BD4" w:rsidRDefault="00441213" w:rsidP="00C70A21">
            <w:pPr>
              <w:rPr>
                <w:sz w:val="24"/>
                <w:szCs w:val="24"/>
              </w:rPr>
            </w:pPr>
          </w:p>
        </w:tc>
        <w:tc>
          <w:tcPr>
            <w:tcW w:w="46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2480" w:type="dxa"/>
            <w:gridSpan w:val="3"/>
            <w:vAlign w:val="bottom"/>
          </w:tcPr>
          <w:p w:rsidR="00441213" w:rsidRPr="00FE2BD4" w:rsidRDefault="00723363" w:rsidP="00C70A21">
            <w:pPr>
              <w:rPr>
                <w:sz w:val="24"/>
                <w:szCs w:val="24"/>
              </w:rPr>
            </w:pPr>
            <w:r w:rsidRPr="00FE2BD4">
              <w:rPr>
                <w:rFonts w:eastAsia="Times New Roman"/>
                <w:sz w:val="24"/>
                <w:szCs w:val="24"/>
              </w:rPr>
              <w:t>«Правила   поведения</w:t>
            </w:r>
          </w:p>
        </w:tc>
        <w:tc>
          <w:tcPr>
            <w:tcW w:w="420" w:type="dxa"/>
            <w:vAlign w:val="bottom"/>
          </w:tcPr>
          <w:p w:rsidR="00441213" w:rsidRPr="00FE2BD4" w:rsidRDefault="00723363" w:rsidP="00C70A21">
            <w:pPr>
              <w:jc w:val="center"/>
              <w:rPr>
                <w:sz w:val="24"/>
                <w:szCs w:val="24"/>
              </w:rPr>
            </w:pPr>
            <w:r w:rsidRPr="00FE2BD4">
              <w:rPr>
                <w:rFonts w:eastAsia="Times New Roman"/>
                <w:w w:val="93"/>
                <w:sz w:val="24"/>
                <w:szCs w:val="24"/>
              </w:rPr>
              <w:t>и</w:t>
            </w:r>
          </w:p>
        </w:tc>
        <w:tc>
          <w:tcPr>
            <w:tcW w:w="116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порядок</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406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действий,   если   вас   захватили   в</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86"/>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заложники»</w:t>
            </w:r>
          </w:p>
        </w:tc>
        <w:tc>
          <w:tcPr>
            <w:tcW w:w="300" w:type="dxa"/>
            <w:tcBorders>
              <w:bottom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tcBorders>
            <w:vAlign w:val="bottom"/>
          </w:tcPr>
          <w:p w:rsidR="00441213" w:rsidRPr="00FE2BD4" w:rsidRDefault="00441213" w:rsidP="00C70A21">
            <w:pPr>
              <w:rPr>
                <w:sz w:val="24"/>
                <w:szCs w:val="24"/>
              </w:rPr>
            </w:pPr>
          </w:p>
        </w:tc>
        <w:tc>
          <w:tcPr>
            <w:tcW w:w="700" w:type="dxa"/>
            <w:tcBorders>
              <w:bottom w:val="single" w:sz="8" w:space="0" w:color="auto"/>
            </w:tcBorders>
            <w:vAlign w:val="bottom"/>
          </w:tcPr>
          <w:p w:rsidR="00441213" w:rsidRPr="00FE2BD4" w:rsidRDefault="00441213" w:rsidP="00C70A21">
            <w:pPr>
              <w:rPr>
                <w:sz w:val="24"/>
                <w:szCs w:val="24"/>
              </w:rPr>
            </w:pPr>
          </w:p>
        </w:tc>
        <w:tc>
          <w:tcPr>
            <w:tcW w:w="4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10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w:t>
            </w:r>
          </w:p>
        </w:tc>
        <w:tc>
          <w:tcPr>
            <w:tcW w:w="406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Реализация в  учебном  процессе, на</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00" w:type="dxa"/>
            <w:vAlign w:val="bottom"/>
          </w:tcPr>
          <w:p w:rsidR="00441213" w:rsidRPr="00FE2BD4" w:rsidRDefault="00723363" w:rsidP="00C70A21">
            <w:pPr>
              <w:jc w:val="center"/>
              <w:rPr>
                <w:sz w:val="24"/>
                <w:szCs w:val="24"/>
              </w:rPr>
            </w:pPr>
            <w:r w:rsidRPr="00FE2BD4">
              <w:rPr>
                <w:rFonts w:eastAsia="Times New Roman"/>
                <w:w w:val="99"/>
                <w:sz w:val="24"/>
                <w:szCs w:val="24"/>
              </w:rPr>
              <w:t>Учителя-</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406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уроках ОРКСЭ учебных материалов,</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723363" w:rsidP="00C70A21">
            <w:pPr>
              <w:jc w:val="center"/>
              <w:rPr>
                <w:sz w:val="24"/>
                <w:szCs w:val="24"/>
              </w:rPr>
            </w:pPr>
            <w:r w:rsidRPr="00FE2BD4">
              <w:rPr>
                <w:rFonts w:eastAsia="Times New Roman"/>
                <w:w w:val="99"/>
                <w:sz w:val="24"/>
                <w:szCs w:val="24"/>
              </w:rPr>
              <w:t>предметники</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920" w:type="dxa"/>
            <w:gridSpan w:val="2"/>
            <w:vAlign w:val="bottom"/>
          </w:tcPr>
          <w:p w:rsidR="00441213" w:rsidRPr="00FE2BD4" w:rsidRDefault="00723363" w:rsidP="00C70A21">
            <w:pPr>
              <w:rPr>
                <w:sz w:val="24"/>
                <w:szCs w:val="24"/>
              </w:rPr>
            </w:pPr>
            <w:r w:rsidRPr="00FE2BD4">
              <w:rPr>
                <w:rFonts w:eastAsia="Times New Roman"/>
                <w:sz w:val="24"/>
                <w:szCs w:val="24"/>
              </w:rPr>
              <w:t>раскрывающих</w:t>
            </w:r>
          </w:p>
        </w:tc>
        <w:tc>
          <w:tcPr>
            <w:tcW w:w="560" w:type="dxa"/>
            <w:vAlign w:val="bottom"/>
          </w:tcPr>
          <w:p w:rsidR="00441213" w:rsidRPr="00FE2BD4" w:rsidRDefault="00441213" w:rsidP="00C70A21">
            <w:pPr>
              <w:rPr>
                <w:sz w:val="24"/>
                <w:szCs w:val="24"/>
              </w:rPr>
            </w:pPr>
          </w:p>
        </w:tc>
        <w:tc>
          <w:tcPr>
            <w:tcW w:w="158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преступную</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406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сущность  идеологии  экстремизма  и</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85"/>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терроризма.</w:t>
            </w:r>
          </w:p>
        </w:tc>
        <w:tc>
          <w:tcPr>
            <w:tcW w:w="300" w:type="dxa"/>
            <w:tcBorders>
              <w:bottom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tcBorders>
            <w:vAlign w:val="bottom"/>
          </w:tcPr>
          <w:p w:rsidR="00441213" w:rsidRPr="00FE2BD4" w:rsidRDefault="00441213" w:rsidP="00C70A21">
            <w:pPr>
              <w:rPr>
                <w:sz w:val="24"/>
                <w:szCs w:val="24"/>
              </w:rPr>
            </w:pPr>
          </w:p>
        </w:tc>
        <w:tc>
          <w:tcPr>
            <w:tcW w:w="700" w:type="dxa"/>
            <w:tcBorders>
              <w:bottom w:val="single" w:sz="8" w:space="0" w:color="auto"/>
            </w:tcBorders>
            <w:vAlign w:val="bottom"/>
          </w:tcPr>
          <w:p w:rsidR="00441213" w:rsidRPr="00FE2BD4" w:rsidRDefault="00441213" w:rsidP="00C70A21">
            <w:pPr>
              <w:rPr>
                <w:sz w:val="24"/>
                <w:szCs w:val="24"/>
              </w:rPr>
            </w:pPr>
          </w:p>
        </w:tc>
        <w:tc>
          <w:tcPr>
            <w:tcW w:w="4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10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3.</w:t>
            </w:r>
          </w:p>
        </w:tc>
        <w:tc>
          <w:tcPr>
            <w:tcW w:w="1620" w:type="dxa"/>
            <w:vAlign w:val="bottom"/>
          </w:tcPr>
          <w:p w:rsidR="00441213" w:rsidRPr="00FE2BD4" w:rsidRDefault="00723363" w:rsidP="00C70A21">
            <w:pPr>
              <w:rPr>
                <w:sz w:val="24"/>
                <w:szCs w:val="24"/>
              </w:rPr>
            </w:pPr>
            <w:r w:rsidRPr="00FE2BD4">
              <w:rPr>
                <w:rFonts w:eastAsia="Times New Roman"/>
                <w:sz w:val="24"/>
                <w:szCs w:val="24"/>
              </w:rPr>
              <w:t>Проведение</w:t>
            </w:r>
          </w:p>
        </w:tc>
        <w:tc>
          <w:tcPr>
            <w:tcW w:w="1280" w:type="dxa"/>
            <w:gridSpan w:val="3"/>
            <w:vAlign w:val="bottom"/>
          </w:tcPr>
          <w:p w:rsidR="00441213" w:rsidRPr="00FE2BD4" w:rsidRDefault="00723363" w:rsidP="00C70A21">
            <w:pPr>
              <w:rPr>
                <w:sz w:val="24"/>
                <w:szCs w:val="24"/>
              </w:rPr>
            </w:pPr>
            <w:r w:rsidRPr="00FE2BD4">
              <w:rPr>
                <w:rFonts w:eastAsia="Times New Roman"/>
                <w:sz w:val="24"/>
                <w:szCs w:val="24"/>
              </w:rPr>
              <w:t>классных</w:t>
            </w:r>
          </w:p>
        </w:tc>
        <w:tc>
          <w:tcPr>
            <w:tcW w:w="700" w:type="dxa"/>
            <w:vAlign w:val="bottom"/>
          </w:tcPr>
          <w:p w:rsidR="00441213" w:rsidRPr="00FE2BD4" w:rsidRDefault="00723363" w:rsidP="00C70A21">
            <w:pPr>
              <w:rPr>
                <w:sz w:val="24"/>
                <w:szCs w:val="24"/>
              </w:rPr>
            </w:pPr>
            <w:r w:rsidRPr="00FE2BD4">
              <w:rPr>
                <w:rFonts w:eastAsia="Times New Roman"/>
                <w:sz w:val="24"/>
                <w:szCs w:val="24"/>
              </w:rPr>
              <w:t>часов</w:t>
            </w:r>
          </w:p>
        </w:tc>
        <w:tc>
          <w:tcPr>
            <w:tcW w:w="46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о</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00" w:type="dxa"/>
            <w:vAlign w:val="bottom"/>
          </w:tcPr>
          <w:p w:rsidR="00441213" w:rsidRPr="00FE2BD4" w:rsidRDefault="00723363" w:rsidP="00C70A21">
            <w:pPr>
              <w:jc w:val="center"/>
              <w:rPr>
                <w:sz w:val="24"/>
                <w:szCs w:val="24"/>
              </w:rPr>
            </w:pPr>
            <w:r w:rsidRPr="00FE2BD4">
              <w:rPr>
                <w:rFonts w:eastAsia="Times New Roman"/>
                <w:w w:val="98"/>
                <w:sz w:val="24"/>
                <w:szCs w:val="24"/>
              </w:rPr>
              <w:t>Классные</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620" w:type="dxa"/>
            <w:vAlign w:val="bottom"/>
          </w:tcPr>
          <w:p w:rsidR="00441213" w:rsidRPr="00FE2BD4" w:rsidRDefault="00723363" w:rsidP="00C70A21">
            <w:pPr>
              <w:rPr>
                <w:sz w:val="24"/>
                <w:szCs w:val="24"/>
              </w:rPr>
            </w:pPr>
            <w:r w:rsidRPr="00FE2BD4">
              <w:rPr>
                <w:rFonts w:eastAsia="Times New Roman"/>
                <w:sz w:val="24"/>
                <w:szCs w:val="24"/>
              </w:rPr>
              <w:t>толерантности</w:t>
            </w:r>
          </w:p>
        </w:tc>
        <w:tc>
          <w:tcPr>
            <w:tcW w:w="300" w:type="dxa"/>
            <w:vAlign w:val="bottom"/>
          </w:tcPr>
          <w:p w:rsidR="00441213" w:rsidRPr="00FE2BD4" w:rsidRDefault="00723363" w:rsidP="00C70A21">
            <w:pPr>
              <w:rPr>
                <w:sz w:val="24"/>
                <w:szCs w:val="24"/>
              </w:rPr>
            </w:pPr>
            <w:r w:rsidRPr="00FE2BD4">
              <w:rPr>
                <w:rFonts w:eastAsia="Times New Roman"/>
                <w:w w:val="93"/>
                <w:sz w:val="24"/>
                <w:szCs w:val="24"/>
              </w:rPr>
              <w:t>и</w:t>
            </w:r>
          </w:p>
        </w:tc>
        <w:tc>
          <w:tcPr>
            <w:tcW w:w="214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противодействию</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согласно планам</w:t>
            </w:r>
          </w:p>
        </w:tc>
        <w:tc>
          <w:tcPr>
            <w:tcW w:w="2400" w:type="dxa"/>
            <w:vAlign w:val="bottom"/>
          </w:tcPr>
          <w:p w:rsidR="00441213" w:rsidRPr="00FE2BD4" w:rsidRDefault="00723363" w:rsidP="00C70A21">
            <w:pPr>
              <w:jc w:val="center"/>
              <w:rPr>
                <w:sz w:val="24"/>
                <w:szCs w:val="24"/>
              </w:rPr>
            </w:pPr>
            <w:r w:rsidRPr="00FE2BD4">
              <w:rPr>
                <w:rFonts w:eastAsia="Times New Roman"/>
                <w:w w:val="99"/>
                <w:sz w:val="24"/>
                <w:szCs w:val="24"/>
              </w:rPr>
              <w:t>руководители</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2900" w:type="dxa"/>
            <w:gridSpan w:val="4"/>
            <w:vAlign w:val="bottom"/>
          </w:tcPr>
          <w:p w:rsidR="00441213" w:rsidRPr="00FE2BD4" w:rsidRDefault="00723363" w:rsidP="00C70A21">
            <w:pPr>
              <w:rPr>
                <w:sz w:val="24"/>
                <w:szCs w:val="24"/>
              </w:rPr>
            </w:pPr>
            <w:r w:rsidRPr="00FE2BD4">
              <w:rPr>
                <w:rFonts w:eastAsia="Times New Roman"/>
                <w:w w:val="99"/>
                <w:sz w:val="24"/>
                <w:szCs w:val="24"/>
              </w:rPr>
              <w:t>экстремизму и терроризму.</w:t>
            </w:r>
          </w:p>
        </w:tc>
        <w:tc>
          <w:tcPr>
            <w:tcW w:w="700" w:type="dxa"/>
            <w:vAlign w:val="bottom"/>
          </w:tcPr>
          <w:p w:rsidR="00441213" w:rsidRPr="00FE2BD4" w:rsidRDefault="00441213" w:rsidP="00C70A21">
            <w:pPr>
              <w:rPr>
                <w:sz w:val="24"/>
                <w:szCs w:val="24"/>
              </w:rPr>
            </w:pPr>
          </w:p>
        </w:tc>
        <w:tc>
          <w:tcPr>
            <w:tcW w:w="46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воспитательной</w:t>
            </w:r>
          </w:p>
        </w:tc>
        <w:tc>
          <w:tcPr>
            <w:tcW w:w="2400" w:type="dxa"/>
            <w:vAlign w:val="bottom"/>
          </w:tcPr>
          <w:p w:rsidR="00441213" w:rsidRPr="00FE2BD4" w:rsidRDefault="00441213" w:rsidP="00C70A21">
            <w:pPr>
              <w:rPr>
                <w:sz w:val="24"/>
                <w:szCs w:val="24"/>
              </w:rPr>
            </w:pPr>
          </w:p>
        </w:tc>
      </w:tr>
      <w:tr w:rsidR="00441213" w:rsidRPr="00FE2BD4">
        <w:trPr>
          <w:trHeight w:val="285"/>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tcBorders>
            <w:vAlign w:val="bottom"/>
          </w:tcPr>
          <w:p w:rsidR="00441213" w:rsidRPr="00FE2BD4" w:rsidRDefault="00441213" w:rsidP="00C70A21">
            <w:pPr>
              <w:rPr>
                <w:sz w:val="24"/>
                <w:szCs w:val="24"/>
              </w:rPr>
            </w:pPr>
          </w:p>
        </w:tc>
        <w:tc>
          <w:tcPr>
            <w:tcW w:w="700" w:type="dxa"/>
            <w:tcBorders>
              <w:bottom w:val="single" w:sz="8" w:space="0" w:color="auto"/>
            </w:tcBorders>
            <w:vAlign w:val="bottom"/>
          </w:tcPr>
          <w:p w:rsidR="00441213" w:rsidRPr="00FE2BD4" w:rsidRDefault="00441213" w:rsidP="00C70A21">
            <w:pPr>
              <w:rPr>
                <w:sz w:val="24"/>
                <w:szCs w:val="24"/>
              </w:rPr>
            </w:pPr>
          </w:p>
        </w:tc>
        <w:tc>
          <w:tcPr>
            <w:tcW w:w="4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работы класса</w:t>
            </w:r>
          </w:p>
        </w:tc>
        <w:tc>
          <w:tcPr>
            <w:tcW w:w="24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68"/>
        </w:trPr>
        <w:tc>
          <w:tcPr>
            <w:tcW w:w="10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4.</w:t>
            </w:r>
          </w:p>
        </w:tc>
        <w:tc>
          <w:tcPr>
            <w:tcW w:w="3600" w:type="dxa"/>
            <w:gridSpan w:val="5"/>
            <w:vAlign w:val="bottom"/>
          </w:tcPr>
          <w:p w:rsidR="00441213" w:rsidRPr="00FE2BD4" w:rsidRDefault="00723363" w:rsidP="00C70A21">
            <w:pPr>
              <w:rPr>
                <w:sz w:val="24"/>
                <w:szCs w:val="24"/>
              </w:rPr>
            </w:pPr>
            <w:r w:rsidRPr="00FE2BD4">
              <w:rPr>
                <w:rFonts w:eastAsia="Times New Roman"/>
                <w:sz w:val="24"/>
                <w:szCs w:val="24"/>
              </w:rPr>
              <w:t>Конкурс плакатов, рисунков</w:t>
            </w:r>
          </w:p>
        </w:tc>
        <w:tc>
          <w:tcPr>
            <w:tcW w:w="46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ноябрь</w:t>
            </w:r>
          </w:p>
        </w:tc>
        <w:tc>
          <w:tcPr>
            <w:tcW w:w="2400" w:type="dxa"/>
            <w:vAlign w:val="bottom"/>
          </w:tcPr>
          <w:p w:rsidR="00441213" w:rsidRPr="00FE2BD4" w:rsidRDefault="00F01ACA" w:rsidP="00C70A21">
            <w:pPr>
              <w:jc w:val="center"/>
              <w:rPr>
                <w:sz w:val="24"/>
                <w:szCs w:val="24"/>
              </w:rPr>
            </w:pPr>
            <w:r>
              <w:rPr>
                <w:rFonts w:eastAsia="Times New Roman"/>
                <w:sz w:val="24"/>
                <w:szCs w:val="24"/>
              </w:rPr>
              <w:t>Токарь Г.А.</w:t>
            </w:r>
          </w:p>
        </w:tc>
      </w:tr>
      <w:tr w:rsidR="00441213" w:rsidRPr="00FE2BD4">
        <w:trPr>
          <w:trHeight w:val="285"/>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80" w:type="dxa"/>
            <w:gridSpan w:val="3"/>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 Нет – терроризму!»</w:t>
            </w:r>
          </w:p>
        </w:tc>
        <w:tc>
          <w:tcPr>
            <w:tcW w:w="420" w:type="dxa"/>
            <w:tcBorders>
              <w:bottom w:val="single" w:sz="8" w:space="0" w:color="auto"/>
            </w:tcBorders>
            <w:vAlign w:val="bottom"/>
          </w:tcPr>
          <w:p w:rsidR="00441213" w:rsidRPr="00FE2BD4" w:rsidRDefault="00441213" w:rsidP="00C70A21">
            <w:pPr>
              <w:rPr>
                <w:sz w:val="24"/>
                <w:szCs w:val="24"/>
              </w:rPr>
            </w:pPr>
          </w:p>
        </w:tc>
        <w:tc>
          <w:tcPr>
            <w:tcW w:w="700" w:type="dxa"/>
            <w:tcBorders>
              <w:bottom w:val="single" w:sz="8" w:space="0" w:color="auto"/>
            </w:tcBorders>
            <w:vAlign w:val="bottom"/>
          </w:tcPr>
          <w:p w:rsidR="00441213" w:rsidRPr="00FE2BD4" w:rsidRDefault="00441213" w:rsidP="00C70A21">
            <w:pPr>
              <w:rPr>
                <w:sz w:val="24"/>
                <w:szCs w:val="24"/>
              </w:rPr>
            </w:pPr>
          </w:p>
        </w:tc>
        <w:tc>
          <w:tcPr>
            <w:tcW w:w="4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учителя ИЗО</w:t>
            </w:r>
          </w:p>
        </w:tc>
      </w:tr>
    </w:tbl>
    <w:p w:rsidR="00441213" w:rsidRPr="00FE2BD4" w:rsidRDefault="00441213" w:rsidP="00C70A21">
      <w:pPr>
        <w:rPr>
          <w:sz w:val="24"/>
          <w:szCs w:val="24"/>
        </w:rPr>
        <w:sectPr w:rsidR="00441213" w:rsidRPr="00FE2BD4">
          <w:pgSz w:w="11900" w:h="16838"/>
          <w:pgMar w:top="1112" w:right="266" w:bottom="893" w:left="1280" w:header="0" w:footer="0" w:gutter="0"/>
          <w:cols w:space="720" w:equalWidth="0">
            <w:col w:w="10360"/>
          </w:cols>
        </w:sectPr>
      </w:pPr>
    </w:p>
    <w:tbl>
      <w:tblPr>
        <w:tblW w:w="0" w:type="auto"/>
        <w:tblInd w:w="150" w:type="dxa"/>
        <w:tblLayout w:type="fixed"/>
        <w:tblCellMar>
          <w:left w:w="0" w:type="dxa"/>
          <w:right w:w="0" w:type="dxa"/>
        </w:tblCellMar>
        <w:tblLook w:val="04A0" w:firstRow="1" w:lastRow="0" w:firstColumn="1" w:lastColumn="0" w:noHBand="0" w:noVBand="1"/>
      </w:tblPr>
      <w:tblGrid>
        <w:gridCol w:w="840"/>
        <w:gridCol w:w="200"/>
        <w:gridCol w:w="460"/>
        <w:gridCol w:w="900"/>
        <w:gridCol w:w="460"/>
        <w:gridCol w:w="640"/>
        <w:gridCol w:w="520"/>
        <w:gridCol w:w="620"/>
        <w:gridCol w:w="460"/>
        <w:gridCol w:w="2100"/>
        <w:gridCol w:w="2400"/>
      </w:tblGrid>
      <w:tr w:rsidR="00441213" w:rsidRPr="00FE2BD4">
        <w:trPr>
          <w:trHeight w:val="278"/>
        </w:trPr>
        <w:tc>
          <w:tcPr>
            <w:tcW w:w="84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lastRenderedPageBreak/>
              <w:t>5.</w:t>
            </w:r>
          </w:p>
        </w:tc>
        <w:tc>
          <w:tcPr>
            <w:tcW w:w="200" w:type="dxa"/>
            <w:tcBorders>
              <w:right w:val="single" w:sz="8" w:space="0" w:color="auto"/>
            </w:tcBorders>
            <w:vAlign w:val="bottom"/>
          </w:tcPr>
          <w:p w:rsidR="00441213" w:rsidRPr="00FE2BD4" w:rsidRDefault="00441213" w:rsidP="00C70A21">
            <w:pPr>
              <w:rPr>
                <w:sz w:val="24"/>
                <w:szCs w:val="24"/>
              </w:rPr>
            </w:pPr>
          </w:p>
        </w:tc>
        <w:tc>
          <w:tcPr>
            <w:tcW w:w="1360" w:type="dxa"/>
            <w:gridSpan w:val="2"/>
            <w:vAlign w:val="bottom"/>
          </w:tcPr>
          <w:p w:rsidR="00441213" w:rsidRPr="00FE2BD4" w:rsidRDefault="00723363" w:rsidP="00C70A21">
            <w:pPr>
              <w:rPr>
                <w:sz w:val="24"/>
                <w:szCs w:val="24"/>
              </w:rPr>
            </w:pPr>
            <w:r w:rsidRPr="00FE2BD4">
              <w:rPr>
                <w:rFonts w:eastAsia="Times New Roman"/>
                <w:sz w:val="24"/>
                <w:szCs w:val="24"/>
              </w:rPr>
              <w:t>Подготовка</w:t>
            </w:r>
          </w:p>
        </w:tc>
        <w:tc>
          <w:tcPr>
            <w:tcW w:w="1620" w:type="dxa"/>
            <w:gridSpan w:val="3"/>
            <w:vAlign w:val="bottom"/>
          </w:tcPr>
          <w:p w:rsidR="00441213" w:rsidRPr="00FE2BD4" w:rsidRDefault="00723363" w:rsidP="00C70A21">
            <w:pPr>
              <w:rPr>
                <w:sz w:val="24"/>
                <w:szCs w:val="24"/>
              </w:rPr>
            </w:pPr>
            <w:r w:rsidRPr="00FE2BD4">
              <w:rPr>
                <w:rFonts w:eastAsia="Times New Roman"/>
                <w:sz w:val="24"/>
                <w:szCs w:val="24"/>
              </w:rPr>
              <w:t>и  проведение</w:t>
            </w:r>
          </w:p>
        </w:tc>
        <w:tc>
          <w:tcPr>
            <w:tcW w:w="108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w w:val="99"/>
                <w:sz w:val="24"/>
                <w:szCs w:val="24"/>
              </w:rPr>
              <w:t>выставок</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октябрь</w:t>
            </w:r>
          </w:p>
        </w:tc>
        <w:tc>
          <w:tcPr>
            <w:tcW w:w="2400" w:type="dxa"/>
            <w:tcBorders>
              <w:right w:val="single" w:sz="8" w:space="0" w:color="auto"/>
            </w:tcBorders>
            <w:vAlign w:val="bottom"/>
          </w:tcPr>
          <w:p w:rsidR="00441213" w:rsidRPr="00FE2BD4" w:rsidRDefault="00441213" w:rsidP="00C70A21">
            <w:pPr>
              <w:jc w:val="center"/>
              <w:rPr>
                <w:sz w:val="24"/>
                <w:szCs w:val="24"/>
              </w:rPr>
            </w:pPr>
          </w:p>
        </w:tc>
      </w:tr>
      <w:tr w:rsidR="00441213" w:rsidRPr="00FE2BD4">
        <w:trPr>
          <w:trHeight w:val="264"/>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1360" w:type="dxa"/>
            <w:gridSpan w:val="2"/>
            <w:vAlign w:val="bottom"/>
          </w:tcPr>
          <w:p w:rsidR="00441213" w:rsidRPr="00FE2BD4" w:rsidRDefault="00723363" w:rsidP="00C70A21">
            <w:pPr>
              <w:rPr>
                <w:sz w:val="24"/>
                <w:szCs w:val="24"/>
              </w:rPr>
            </w:pPr>
            <w:r w:rsidRPr="00FE2BD4">
              <w:rPr>
                <w:rFonts w:eastAsia="Times New Roman"/>
                <w:sz w:val="24"/>
                <w:szCs w:val="24"/>
              </w:rPr>
              <w:t>по темам:</w:t>
            </w:r>
          </w:p>
        </w:tc>
        <w:tc>
          <w:tcPr>
            <w:tcW w:w="460" w:type="dxa"/>
            <w:vAlign w:val="bottom"/>
          </w:tcPr>
          <w:p w:rsidR="00441213" w:rsidRPr="00FE2BD4" w:rsidRDefault="00441213" w:rsidP="00C70A21">
            <w:pPr>
              <w:rPr>
                <w:sz w:val="24"/>
                <w:szCs w:val="24"/>
              </w:rPr>
            </w:pPr>
          </w:p>
        </w:tc>
        <w:tc>
          <w:tcPr>
            <w:tcW w:w="64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620" w:type="dxa"/>
            <w:vAlign w:val="bottom"/>
          </w:tcPr>
          <w:p w:rsidR="00441213" w:rsidRPr="00FE2BD4" w:rsidRDefault="00441213" w:rsidP="00C70A21">
            <w:pPr>
              <w:rPr>
                <w:sz w:val="24"/>
                <w:szCs w:val="24"/>
              </w:rPr>
            </w:pPr>
          </w:p>
        </w:tc>
        <w:tc>
          <w:tcPr>
            <w:tcW w:w="46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февраль</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библиотекарь</w:t>
            </w: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2460" w:type="dxa"/>
            <w:gridSpan w:val="4"/>
            <w:vAlign w:val="bottom"/>
          </w:tcPr>
          <w:p w:rsidR="00441213" w:rsidRPr="00FE2BD4" w:rsidRDefault="00723363" w:rsidP="00C70A21">
            <w:pPr>
              <w:rPr>
                <w:sz w:val="24"/>
                <w:szCs w:val="24"/>
              </w:rPr>
            </w:pPr>
            <w:r w:rsidRPr="00FE2BD4">
              <w:rPr>
                <w:rFonts w:eastAsia="Times New Roman"/>
                <w:sz w:val="24"/>
                <w:szCs w:val="24"/>
              </w:rPr>
              <w:t>«Мир без насилия»</w:t>
            </w:r>
          </w:p>
        </w:tc>
        <w:tc>
          <w:tcPr>
            <w:tcW w:w="520" w:type="dxa"/>
            <w:vAlign w:val="bottom"/>
          </w:tcPr>
          <w:p w:rsidR="00441213" w:rsidRPr="00FE2BD4" w:rsidRDefault="00441213" w:rsidP="00C70A21">
            <w:pPr>
              <w:rPr>
                <w:sz w:val="24"/>
                <w:szCs w:val="24"/>
              </w:rPr>
            </w:pPr>
          </w:p>
        </w:tc>
        <w:tc>
          <w:tcPr>
            <w:tcW w:w="620" w:type="dxa"/>
            <w:vAlign w:val="bottom"/>
          </w:tcPr>
          <w:p w:rsidR="00441213" w:rsidRPr="00FE2BD4" w:rsidRDefault="00441213" w:rsidP="00C70A21">
            <w:pPr>
              <w:rPr>
                <w:sz w:val="24"/>
                <w:szCs w:val="24"/>
              </w:rPr>
            </w:pPr>
          </w:p>
        </w:tc>
        <w:tc>
          <w:tcPr>
            <w:tcW w:w="46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jc w:val="center"/>
              <w:rPr>
                <w:sz w:val="24"/>
                <w:szCs w:val="24"/>
              </w:rPr>
            </w:pP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4060" w:type="dxa"/>
            <w:gridSpan w:val="7"/>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«Литература  и  искусство  народов</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5"/>
        </w:trPr>
        <w:tc>
          <w:tcPr>
            <w:tcW w:w="8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6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России»</w:t>
            </w:r>
          </w:p>
        </w:tc>
        <w:tc>
          <w:tcPr>
            <w:tcW w:w="460" w:type="dxa"/>
            <w:tcBorders>
              <w:bottom w:val="single" w:sz="8" w:space="0" w:color="auto"/>
            </w:tcBorders>
            <w:vAlign w:val="bottom"/>
          </w:tcPr>
          <w:p w:rsidR="00441213" w:rsidRPr="00FE2BD4" w:rsidRDefault="00441213" w:rsidP="00C70A21">
            <w:pPr>
              <w:rPr>
                <w:sz w:val="24"/>
                <w:szCs w:val="24"/>
              </w:rPr>
            </w:pPr>
          </w:p>
        </w:tc>
        <w:tc>
          <w:tcPr>
            <w:tcW w:w="64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tcBorders>
            <w:vAlign w:val="bottom"/>
          </w:tcPr>
          <w:p w:rsidR="00441213" w:rsidRPr="00FE2BD4" w:rsidRDefault="00441213" w:rsidP="00C70A21">
            <w:pPr>
              <w:rPr>
                <w:sz w:val="24"/>
                <w:szCs w:val="24"/>
              </w:rPr>
            </w:pPr>
          </w:p>
        </w:tc>
        <w:tc>
          <w:tcPr>
            <w:tcW w:w="4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8"/>
        </w:trPr>
        <w:tc>
          <w:tcPr>
            <w:tcW w:w="84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6.</w:t>
            </w:r>
          </w:p>
        </w:tc>
        <w:tc>
          <w:tcPr>
            <w:tcW w:w="200" w:type="dxa"/>
            <w:tcBorders>
              <w:right w:val="single" w:sz="8" w:space="0" w:color="auto"/>
            </w:tcBorders>
            <w:vAlign w:val="bottom"/>
          </w:tcPr>
          <w:p w:rsidR="00441213" w:rsidRPr="00FE2BD4" w:rsidRDefault="00441213" w:rsidP="00C70A21">
            <w:pPr>
              <w:rPr>
                <w:sz w:val="24"/>
                <w:szCs w:val="24"/>
              </w:rPr>
            </w:pPr>
          </w:p>
        </w:tc>
        <w:tc>
          <w:tcPr>
            <w:tcW w:w="1360" w:type="dxa"/>
            <w:gridSpan w:val="2"/>
            <w:vAlign w:val="bottom"/>
          </w:tcPr>
          <w:p w:rsidR="00441213" w:rsidRPr="00FE2BD4" w:rsidRDefault="00723363" w:rsidP="00C70A21">
            <w:pPr>
              <w:rPr>
                <w:sz w:val="24"/>
                <w:szCs w:val="24"/>
              </w:rPr>
            </w:pPr>
            <w:r w:rsidRPr="00FE2BD4">
              <w:rPr>
                <w:rFonts w:eastAsia="Times New Roman"/>
                <w:w w:val="99"/>
                <w:sz w:val="24"/>
                <w:szCs w:val="24"/>
              </w:rPr>
              <w:t>Обновление</w:t>
            </w:r>
          </w:p>
        </w:tc>
        <w:tc>
          <w:tcPr>
            <w:tcW w:w="460" w:type="dxa"/>
            <w:vAlign w:val="bottom"/>
          </w:tcPr>
          <w:p w:rsidR="00441213" w:rsidRPr="00FE2BD4" w:rsidRDefault="00441213" w:rsidP="00C70A21">
            <w:pPr>
              <w:rPr>
                <w:sz w:val="24"/>
                <w:szCs w:val="24"/>
              </w:rPr>
            </w:pPr>
          </w:p>
        </w:tc>
        <w:tc>
          <w:tcPr>
            <w:tcW w:w="1160" w:type="dxa"/>
            <w:gridSpan w:val="2"/>
            <w:vAlign w:val="bottom"/>
          </w:tcPr>
          <w:p w:rsidR="00441213" w:rsidRPr="00FE2BD4" w:rsidRDefault="00723363" w:rsidP="00C70A21">
            <w:pPr>
              <w:rPr>
                <w:sz w:val="24"/>
                <w:szCs w:val="24"/>
              </w:rPr>
            </w:pPr>
            <w:r w:rsidRPr="00FE2BD4">
              <w:rPr>
                <w:rFonts w:eastAsia="Times New Roman"/>
                <w:sz w:val="24"/>
                <w:szCs w:val="24"/>
              </w:rPr>
              <w:t>стенда</w:t>
            </w:r>
          </w:p>
        </w:tc>
        <w:tc>
          <w:tcPr>
            <w:tcW w:w="620" w:type="dxa"/>
            <w:vAlign w:val="bottom"/>
          </w:tcPr>
          <w:p w:rsidR="00441213" w:rsidRPr="00FE2BD4" w:rsidRDefault="00441213" w:rsidP="00C70A21">
            <w:pPr>
              <w:rPr>
                <w:sz w:val="24"/>
                <w:szCs w:val="24"/>
              </w:rPr>
            </w:pPr>
          </w:p>
        </w:tc>
        <w:tc>
          <w:tcPr>
            <w:tcW w:w="46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по</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Администрация</w:t>
            </w: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2460" w:type="dxa"/>
            <w:gridSpan w:val="4"/>
            <w:vAlign w:val="bottom"/>
          </w:tcPr>
          <w:p w:rsidR="00441213" w:rsidRPr="00FE2BD4" w:rsidRDefault="00723363" w:rsidP="00C70A21">
            <w:pPr>
              <w:rPr>
                <w:sz w:val="24"/>
                <w:szCs w:val="24"/>
              </w:rPr>
            </w:pPr>
            <w:r w:rsidRPr="00FE2BD4">
              <w:rPr>
                <w:rFonts w:eastAsia="Times New Roman"/>
                <w:sz w:val="24"/>
                <w:szCs w:val="24"/>
              </w:rPr>
              <w:t>антитеррористической</w:t>
            </w:r>
          </w:p>
        </w:tc>
        <w:tc>
          <w:tcPr>
            <w:tcW w:w="520" w:type="dxa"/>
            <w:vAlign w:val="bottom"/>
          </w:tcPr>
          <w:p w:rsidR="00441213" w:rsidRPr="00FE2BD4" w:rsidRDefault="00441213" w:rsidP="00C70A21">
            <w:pPr>
              <w:rPr>
                <w:sz w:val="24"/>
                <w:szCs w:val="24"/>
              </w:rPr>
            </w:pPr>
          </w:p>
        </w:tc>
        <w:tc>
          <w:tcPr>
            <w:tcW w:w="620" w:type="dxa"/>
            <w:vAlign w:val="bottom"/>
          </w:tcPr>
          <w:p w:rsidR="00441213" w:rsidRPr="00FE2BD4" w:rsidRDefault="00441213" w:rsidP="00C70A21">
            <w:pPr>
              <w:rPr>
                <w:sz w:val="24"/>
                <w:szCs w:val="24"/>
              </w:rPr>
            </w:pPr>
          </w:p>
        </w:tc>
        <w:tc>
          <w:tcPr>
            <w:tcW w:w="46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5"/>
        </w:trPr>
        <w:tc>
          <w:tcPr>
            <w:tcW w:w="8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gridSpan w:val="3"/>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защищенности</w:t>
            </w:r>
          </w:p>
        </w:tc>
        <w:tc>
          <w:tcPr>
            <w:tcW w:w="64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tcBorders>
            <w:vAlign w:val="bottom"/>
          </w:tcPr>
          <w:p w:rsidR="00441213" w:rsidRPr="00FE2BD4" w:rsidRDefault="00441213" w:rsidP="00C70A21">
            <w:pPr>
              <w:rPr>
                <w:sz w:val="24"/>
                <w:szCs w:val="24"/>
              </w:rPr>
            </w:pPr>
          </w:p>
        </w:tc>
        <w:tc>
          <w:tcPr>
            <w:tcW w:w="4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84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7.</w:t>
            </w:r>
          </w:p>
        </w:tc>
        <w:tc>
          <w:tcPr>
            <w:tcW w:w="200" w:type="dxa"/>
            <w:tcBorders>
              <w:right w:val="single" w:sz="8" w:space="0" w:color="auto"/>
            </w:tcBorders>
            <w:vAlign w:val="bottom"/>
          </w:tcPr>
          <w:p w:rsidR="00441213" w:rsidRPr="00FE2BD4" w:rsidRDefault="00441213" w:rsidP="00C70A21">
            <w:pPr>
              <w:rPr>
                <w:sz w:val="24"/>
                <w:szCs w:val="24"/>
              </w:rPr>
            </w:pPr>
          </w:p>
        </w:tc>
        <w:tc>
          <w:tcPr>
            <w:tcW w:w="4060" w:type="dxa"/>
            <w:gridSpan w:val="7"/>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Дня против экстремизма</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ноябрь</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Учитель ОБЖ</w:t>
            </w: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460" w:type="dxa"/>
            <w:vAlign w:val="bottom"/>
          </w:tcPr>
          <w:p w:rsidR="00441213" w:rsidRPr="00FE2BD4" w:rsidRDefault="00723363" w:rsidP="00C70A21">
            <w:pPr>
              <w:rPr>
                <w:sz w:val="24"/>
                <w:szCs w:val="24"/>
              </w:rPr>
            </w:pPr>
            <w:r w:rsidRPr="00FE2BD4">
              <w:rPr>
                <w:rFonts w:eastAsia="Times New Roman"/>
                <w:sz w:val="24"/>
                <w:szCs w:val="24"/>
              </w:rPr>
              <w:t>и</w:t>
            </w:r>
          </w:p>
        </w:tc>
        <w:tc>
          <w:tcPr>
            <w:tcW w:w="1360" w:type="dxa"/>
            <w:gridSpan w:val="2"/>
            <w:vAlign w:val="bottom"/>
          </w:tcPr>
          <w:p w:rsidR="00441213" w:rsidRPr="00FE2BD4" w:rsidRDefault="00723363" w:rsidP="00C70A21">
            <w:pPr>
              <w:rPr>
                <w:sz w:val="24"/>
                <w:szCs w:val="24"/>
              </w:rPr>
            </w:pPr>
            <w:r w:rsidRPr="00FE2BD4">
              <w:rPr>
                <w:rFonts w:eastAsia="Times New Roman"/>
                <w:sz w:val="24"/>
                <w:szCs w:val="24"/>
              </w:rPr>
              <w:t>терроризма</w:t>
            </w:r>
          </w:p>
        </w:tc>
        <w:tc>
          <w:tcPr>
            <w:tcW w:w="640" w:type="dxa"/>
            <w:vAlign w:val="bottom"/>
          </w:tcPr>
          <w:p w:rsidR="00441213" w:rsidRPr="00FE2BD4" w:rsidRDefault="00723363" w:rsidP="00C70A21">
            <w:pPr>
              <w:rPr>
                <w:sz w:val="24"/>
                <w:szCs w:val="24"/>
              </w:rPr>
            </w:pPr>
            <w:r w:rsidRPr="00FE2BD4">
              <w:rPr>
                <w:rFonts w:eastAsia="Times New Roman"/>
                <w:sz w:val="24"/>
                <w:szCs w:val="24"/>
              </w:rPr>
              <w:t>с</w:t>
            </w:r>
          </w:p>
        </w:tc>
        <w:tc>
          <w:tcPr>
            <w:tcW w:w="160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организацией</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jc w:val="center"/>
              <w:rPr>
                <w:sz w:val="24"/>
                <w:szCs w:val="24"/>
              </w:rPr>
            </w:pP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4060" w:type="dxa"/>
            <w:gridSpan w:val="7"/>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тренировочных эвакуаций учащихся</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5"/>
        </w:trPr>
        <w:tc>
          <w:tcPr>
            <w:tcW w:w="8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60" w:type="dxa"/>
            <w:gridSpan w:val="4"/>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и работников школы.</w:t>
            </w:r>
          </w:p>
        </w:tc>
        <w:tc>
          <w:tcPr>
            <w:tcW w:w="52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tcBorders>
            <w:vAlign w:val="bottom"/>
          </w:tcPr>
          <w:p w:rsidR="00441213" w:rsidRPr="00FE2BD4" w:rsidRDefault="00441213" w:rsidP="00C70A21">
            <w:pPr>
              <w:rPr>
                <w:sz w:val="24"/>
                <w:szCs w:val="24"/>
              </w:rPr>
            </w:pPr>
          </w:p>
        </w:tc>
        <w:tc>
          <w:tcPr>
            <w:tcW w:w="4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84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8.</w:t>
            </w:r>
          </w:p>
        </w:tc>
        <w:tc>
          <w:tcPr>
            <w:tcW w:w="200" w:type="dxa"/>
            <w:tcBorders>
              <w:right w:val="single" w:sz="8" w:space="0" w:color="auto"/>
            </w:tcBorders>
            <w:vAlign w:val="bottom"/>
          </w:tcPr>
          <w:p w:rsidR="00441213" w:rsidRPr="00FE2BD4" w:rsidRDefault="00441213" w:rsidP="00C70A21">
            <w:pPr>
              <w:rPr>
                <w:sz w:val="24"/>
                <w:szCs w:val="24"/>
              </w:rPr>
            </w:pPr>
          </w:p>
        </w:tc>
        <w:tc>
          <w:tcPr>
            <w:tcW w:w="1360" w:type="dxa"/>
            <w:gridSpan w:val="2"/>
            <w:vAlign w:val="bottom"/>
          </w:tcPr>
          <w:p w:rsidR="00441213" w:rsidRPr="00FE2BD4" w:rsidRDefault="00723363" w:rsidP="00C70A21">
            <w:pPr>
              <w:rPr>
                <w:sz w:val="24"/>
                <w:szCs w:val="24"/>
              </w:rPr>
            </w:pPr>
            <w:r w:rsidRPr="00FE2BD4">
              <w:rPr>
                <w:rFonts w:eastAsia="Times New Roman"/>
                <w:sz w:val="24"/>
                <w:szCs w:val="24"/>
              </w:rPr>
              <w:t>Беседа</w:t>
            </w:r>
          </w:p>
        </w:tc>
        <w:tc>
          <w:tcPr>
            <w:tcW w:w="460" w:type="dxa"/>
            <w:vAlign w:val="bottom"/>
          </w:tcPr>
          <w:p w:rsidR="00441213" w:rsidRPr="00FE2BD4" w:rsidRDefault="00441213" w:rsidP="00C70A21">
            <w:pPr>
              <w:rPr>
                <w:sz w:val="24"/>
                <w:szCs w:val="24"/>
              </w:rPr>
            </w:pPr>
          </w:p>
        </w:tc>
        <w:tc>
          <w:tcPr>
            <w:tcW w:w="224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«Профилактика</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декабрь</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Администрация</w:t>
            </w: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1820" w:type="dxa"/>
            <w:gridSpan w:val="3"/>
            <w:vAlign w:val="bottom"/>
          </w:tcPr>
          <w:p w:rsidR="00441213" w:rsidRPr="00FE2BD4" w:rsidRDefault="00723363" w:rsidP="00C70A21">
            <w:pPr>
              <w:rPr>
                <w:sz w:val="24"/>
                <w:szCs w:val="24"/>
              </w:rPr>
            </w:pPr>
            <w:r w:rsidRPr="00FE2BD4">
              <w:rPr>
                <w:rFonts w:eastAsia="Times New Roman"/>
                <w:sz w:val="24"/>
                <w:szCs w:val="24"/>
              </w:rPr>
              <w:t>экстремистских</w:t>
            </w:r>
          </w:p>
        </w:tc>
        <w:tc>
          <w:tcPr>
            <w:tcW w:w="1780" w:type="dxa"/>
            <w:gridSpan w:val="3"/>
            <w:vAlign w:val="bottom"/>
          </w:tcPr>
          <w:p w:rsidR="00441213" w:rsidRPr="00FE2BD4" w:rsidRDefault="00723363" w:rsidP="00C70A21">
            <w:pPr>
              <w:rPr>
                <w:sz w:val="24"/>
                <w:szCs w:val="24"/>
              </w:rPr>
            </w:pPr>
            <w:r w:rsidRPr="00FE2BD4">
              <w:rPr>
                <w:rFonts w:eastAsia="Times New Roman"/>
                <w:sz w:val="24"/>
                <w:szCs w:val="24"/>
              </w:rPr>
              <w:t>проявлений</w:t>
            </w:r>
          </w:p>
        </w:tc>
        <w:tc>
          <w:tcPr>
            <w:tcW w:w="46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в</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7"/>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4060" w:type="dxa"/>
            <w:gridSpan w:val="7"/>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молодежной среде» (с приглашением</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5"/>
        </w:trPr>
        <w:tc>
          <w:tcPr>
            <w:tcW w:w="8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60" w:type="dxa"/>
            <w:gridSpan w:val="4"/>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сотрудника полиции)</w:t>
            </w:r>
          </w:p>
        </w:tc>
        <w:tc>
          <w:tcPr>
            <w:tcW w:w="52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tcBorders>
            <w:vAlign w:val="bottom"/>
          </w:tcPr>
          <w:p w:rsidR="00441213" w:rsidRPr="00FE2BD4" w:rsidRDefault="00441213" w:rsidP="00C70A21">
            <w:pPr>
              <w:rPr>
                <w:sz w:val="24"/>
                <w:szCs w:val="24"/>
              </w:rPr>
            </w:pPr>
          </w:p>
        </w:tc>
        <w:tc>
          <w:tcPr>
            <w:tcW w:w="4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8"/>
        </w:trPr>
        <w:tc>
          <w:tcPr>
            <w:tcW w:w="84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9.</w:t>
            </w:r>
          </w:p>
        </w:tc>
        <w:tc>
          <w:tcPr>
            <w:tcW w:w="200" w:type="dxa"/>
            <w:tcBorders>
              <w:right w:val="single" w:sz="8" w:space="0" w:color="auto"/>
            </w:tcBorders>
            <w:vAlign w:val="bottom"/>
          </w:tcPr>
          <w:p w:rsidR="00441213" w:rsidRPr="00FE2BD4" w:rsidRDefault="00441213" w:rsidP="00C70A21">
            <w:pPr>
              <w:rPr>
                <w:sz w:val="24"/>
                <w:szCs w:val="24"/>
              </w:rPr>
            </w:pPr>
          </w:p>
        </w:tc>
        <w:tc>
          <w:tcPr>
            <w:tcW w:w="3600" w:type="dxa"/>
            <w:gridSpan w:val="6"/>
            <w:vAlign w:val="bottom"/>
          </w:tcPr>
          <w:p w:rsidR="00441213" w:rsidRPr="00FE2BD4" w:rsidRDefault="00723363" w:rsidP="00C70A21">
            <w:pPr>
              <w:rPr>
                <w:sz w:val="24"/>
                <w:szCs w:val="24"/>
              </w:rPr>
            </w:pPr>
            <w:r w:rsidRPr="00FE2BD4">
              <w:rPr>
                <w:rFonts w:eastAsia="Times New Roman"/>
                <w:sz w:val="24"/>
                <w:szCs w:val="24"/>
              </w:rPr>
              <w:t>Проведение Дня безопасности</w:t>
            </w:r>
          </w:p>
        </w:tc>
        <w:tc>
          <w:tcPr>
            <w:tcW w:w="46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март</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Администрация</w:t>
            </w:r>
          </w:p>
        </w:tc>
      </w:tr>
      <w:tr w:rsidR="00441213" w:rsidRPr="00FE2BD4">
        <w:trPr>
          <w:trHeight w:val="257"/>
        </w:trPr>
        <w:tc>
          <w:tcPr>
            <w:tcW w:w="8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60" w:type="dxa"/>
            <w:gridSpan w:val="2"/>
            <w:tcBorders>
              <w:bottom w:val="single" w:sz="8" w:space="0" w:color="auto"/>
            </w:tcBorders>
            <w:vAlign w:val="bottom"/>
          </w:tcPr>
          <w:p w:rsidR="00441213" w:rsidRPr="00FE2BD4" w:rsidRDefault="00441213" w:rsidP="00C70A21">
            <w:pPr>
              <w:rPr>
                <w:sz w:val="24"/>
                <w:szCs w:val="24"/>
              </w:rPr>
            </w:pPr>
          </w:p>
        </w:tc>
        <w:tc>
          <w:tcPr>
            <w:tcW w:w="460" w:type="dxa"/>
            <w:tcBorders>
              <w:bottom w:val="single" w:sz="8" w:space="0" w:color="auto"/>
            </w:tcBorders>
            <w:vAlign w:val="bottom"/>
          </w:tcPr>
          <w:p w:rsidR="00441213" w:rsidRPr="00FE2BD4" w:rsidRDefault="00441213" w:rsidP="00C70A21">
            <w:pPr>
              <w:rPr>
                <w:sz w:val="24"/>
                <w:szCs w:val="24"/>
              </w:rPr>
            </w:pPr>
          </w:p>
        </w:tc>
        <w:tc>
          <w:tcPr>
            <w:tcW w:w="1780" w:type="dxa"/>
            <w:gridSpan w:val="3"/>
            <w:tcBorders>
              <w:bottom w:val="single" w:sz="8" w:space="0" w:color="auto"/>
            </w:tcBorders>
            <w:vAlign w:val="bottom"/>
          </w:tcPr>
          <w:p w:rsidR="00441213" w:rsidRPr="00FE2BD4" w:rsidRDefault="00441213" w:rsidP="00C70A21">
            <w:pPr>
              <w:rPr>
                <w:sz w:val="24"/>
                <w:szCs w:val="24"/>
              </w:rPr>
            </w:pPr>
          </w:p>
        </w:tc>
        <w:tc>
          <w:tcPr>
            <w:tcW w:w="4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8"/>
        </w:trPr>
        <w:tc>
          <w:tcPr>
            <w:tcW w:w="84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10.</w:t>
            </w:r>
          </w:p>
        </w:tc>
        <w:tc>
          <w:tcPr>
            <w:tcW w:w="200" w:type="dxa"/>
            <w:tcBorders>
              <w:right w:val="single" w:sz="8" w:space="0" w:color="auto"/>
            </w:tcBorders>
            <w:vAlign w:val="bottom"/>
          </w:tcPr>
          <w:p w:rsidR="00441213" w:rsidRPr="00FE2BD4" w:rsidRDefault="00441213" w:rsidP="00C70A21">
            <w:pPr>
              <w:rPr>
                <w:sz w:val="24"/>
                <w:szCs w:val="24"/>
              </w:rPr>
            </w:pPr>
          </w:p>
        </w:tc>
        <w:tc>
          <w:tcPr>
            <w:tcW w:w="1360" w:type="dxa"/>
            <w:gridSpan w:val="2"/>
            <w:vAlign w:val="bottom"/>
          </w:tcPr>
          <w:p w:rsidR="00441213" w:rsidRPr="00FE2BD4" w:rsidRDefault="00723363" w:rsidP="00C70A21">
            <w:pPr>
              <w:rPr>
                <w:sz w:val="24"/>
                <w:szCs w:val="24"/>
              </w:rPr>
            </w:pPr>
            <w:r w:rsidRPr="00FE2BD4">
              <w:rPr>
                <w:rFonts w:eastAsia="Times New Roman"/>
                <w:sz w:val="24"/>
                <w:szCs w:val="24"/>
              </w:rPr>
              <w:t>Участие</w:t>
            </w:r>
          </w:p>
        </w:tc>
        <w:tc>
          <w:tcPr>
            <w:tcW w:w="460" w:type="dxa"/>
            <w:vAlign w:val="bottom"/>
          </w:tcPr>
          <w:p w:rsidR="00441213" w:rsidRPr="00FE2BD4" w:rsidRDefault="00723363" w:rsidP="00C70A21">
            <w:pPr>
              <w:rPr>
                <w:sz w:val="24"/>
                <w:szCs w:val="24"/>
              </w:rPr>
            </w:pPr>
            <w:r w:rsidRPr="00FE2BD4">
              <w:rPr>
                <w:rFonts w:eastAsia="Times New Roman"/>
                <w:sz w:val="24"/>
                <w:szCs w:val="24"/>
              </w:rPr>
              <w:t>в</w:t>
            </w:r>
          </w:p>
        </w:tc>
        <w:tc>
          <w:tcPr>
            <w:tcW w:w="1780" w:type="dxa"/>
            <w:gridSpan w:val="3"/>
            <w:vAlign w:val="bottom"/>
          </w:tcPr>
          <w:p w:rsidR="00441213" w:rsidRPr="00FE2BD4" w:rsidRDefault="00723363" w:rsidP="00C70A21">
            <w:pPr>
              <w:rPr>
                <w:sz w:val="24"/>
                <w:szCs w:val="24"/>
              </w:rPr>
            </w:pPr>
            <w:r w:rsidRPr="00FE2BD4">
              <w:rPr>
                <w:rFonts w:eastAsia="Times New Roman"/>
                <w:sz w:val="24"/>
                <w:szCs w:val="24"/>
              </w:rPr>
              <w:t>районных</w:t>
            </w:r>
          </w:p>
        </w:tc>
        <w:tc>
          <w:tcPr>
            <w:tcW w:w="46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и</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Классные</w:t>
            </w: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1360" w:type="dxa"/>
            <w:gridSpan w:val="2"/>
            <w:vAlign w:val="bottom"/>
          </w:tcPr>
          <w:p w:rsidR="00441213" w:rsidRPr="00FE2BD4" w:rsidRDefault="00723363" w:rsidP="00C70A21">
            <w:pPr>
              <w:rPr>
                <w:sz w:val="24"/>
                <w:szCs w:val="24"/>
              </w:rPr>
            </w:pPr>
            <w:r w:rsidRPr="00FE2BD4">
              <w:rPr>
                <w:rFonts w:eastAsia="Times New Roman"/>
                <w:sz w:val="24"/>
                <w:szCs w:val="24"/>
              </w:rPr>
              <w:t>областных</w:t>
            </w:r>
          </w:p>
        </w:tc>
        <w:tc>
          <w:tcPr>
            <w:tcW w:w="2240" w:type="dxa"/>
            <w:gridSpan w:val="4"/>
            <w:vAlign w:val="bottom"/>
          </w:tcPr>
          <w:p w:rsidR="00441213" w:rsidRPr="00FE2BD4" w:rsidRDefault="00723363" w:rsidP="00C70A21">
            <w:pPr>
              <w:rPr>
                <w:sz w:val="24"/>
                <w:szCs w:val="24"/>
              </w:rPr>
            </w:pPr>
            <w:r w:rsidRPr="00FE2BD4">
              <w:rPr>
                <w:rFonts w:eastAsia="Times New Roman"/>
                <w:sz w:val="24"/>
                <w:szCs w:val="24"/>
              </w:rPr>
              <w:t>мероприятиях</w:t>
            </w:r>
          </w:p>
        </w:tc>
        <w:tc>
          <w:tcPr>
            <w:tcW w:w="46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по</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руководители,</w:t>
            </w: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1820" w:type="dxa"/>
            <w:gridSpan w:val="3"/>
            <w:vAlign w:val="bottom"/>
          </w:tcPr>
          <w:p w:rsidR="00441213" w:rsidRPr="00FE2BD4" w:rsidRDefault="00723363" w:rsidP="00C70A21">
            <w:pPr>
              <w:rPr>
                <w:sz w:val="24"/>
                <w:szCs w:val="24"/>
              </w:rPr>
            </w:pPr>
            <w:r w:rsidRPr="00FE2BD4">
              <w:rPr>
                <w:rFonts w:eastAsia="Times New Roman"/>
                <w:sz w:val="24"/>
                <w:szCs w:val="24"/>
              </w:rPr>
              <w:t>профилактике</w:t>
            </w:r>
          </w:p>
        </w:tc>
        <w:tc>
          <w:tcPr>
            <w:tcW w:w="640" w:type="dxa"/>
            <w:vAlign w:val="bottom"/>
          </w:tcPr>
          <w:p w:rsidR="00441213" w:rsidRPr="00FE2BD4" w:rsidRDefault="00441213" w:rsidP="00C70A21">
            <w:pPr>
              <w:rPr>
                <w:sz w:val="24"/>
                <w:szCs w:val="24"/>
              </w:rPr>
            </w:pPr>
          </w:p>
        </w:tc>
        <w:tc>
          <w:tcPr>
            <w:tcW w:w="160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экстремизма,</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учителя-</w:t>
            </w:r>
          </w:p>
        </w:tc>
      </w:tr>
      <w:tr w:rsidR="00441213" w:rsidRPr="00FE2BD4">
        <w:trPr>
          <w:trHeight w:val="285"/>
        </w:trPr>
        <w:tc>
          <w:tcPr>
            <w:tcW w:w="8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60" w:type="dxa"/>
            <w:gridSpan w:val="4"/>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идеологии терроризма</w:t>
            </w:r>
          </w:p>
        </w:tc>
        <w:tc>
          <w:tcPr>
            <w:tcW w:w="52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tcBorders>
            <w:vAlign w:val="bottom"/>
          </w:tcPr>
          <w:p w:rsidR="00441213" w:rsidRPr="00FE2BD4" w:rsidRDefault="00441213" w:rsidP="00C70A21">
            <w:pPr>
              <w:rPr>
                <w:sz w:val="24"/>
                <w:szCs w:val="24"/>
              </w:rPr>
            </w:pPr>
          </w:p>
        </w:tc>
        <w:tc>
          <w:tcPr>
            <w:tcW w:w="4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предметники</w:t>
            </w:r>
          </w:p>
        </w:tc>
      </w:tr>
      <w:tr w:rsidR="00441213" w:rsidRPr="00FE2BD4">
        <w:trPr>
          <w:trHeight w:val="271"/>
        </w:trPr>
        <w:tc>
          <w:tcPr>
            <w:tcW w:w="84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2.</w:t>
            </w:r>
          </w:p>
        </w:tc>
        <w:tc>
          <w:tcPr>
            <w:tcW w:w="8760" w:type="dxa"/>
            <w:gridSpan w:val="10"/>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Мероприятия по предупреждению и противодействию террористической</w:t>
            </w:r>
          </w:p>
        </w:tc>
      </w:tr>
      <w:tr w:rsidR="00441213" w:rsidRPr="00FE2BD4">
        <w:trPr>
          <w:trHeight w:val="280"/>
        </w:trPr>
        <w:tc>
          <w:tcPr>
            <w:tcW w:w="8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8760" w:type="dxa"/>
            <w:gridSpan w:val="10"/>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деятельности с сотрудниками школы, родительской общественностью</w:t>
            </w:r>
          </w:p>
        </w:tc>
      </w:tr>
      <w:tr w:rsidR="00441213" w:rsidRPr="00FE2BD4">
        <w:trPr>
          <w:trHeight w:val="266"/>
        </w:trPr>
        <w:tc>
          <w:tcPr>
            <w:tcW w:w="84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11.</w:t>
            </w:r>
          </w:p>
        </w:tc>
        <w:tc>
          <w:tcPr>
            <w:tcW w:w="200" w:type="dxa"/>
            <w:tcBorders>
              <w:right w:val="single" w:sz="8" w:space="0" w:color="auto"/>
            </w:tcBorders>
            <w:vAlign w:val="bottom"/>
          </w:tcPr>
          <w:p w:rsidR="00441213" w:rsidRPr="00FE2BD4" w:rsidRDefault="00441213" w:rsidP="00C70A21">
            <w:pPr>
              <w:rPr>
                <w:sz w:val="24"/>
                <w:szCs w:val="24"/>
              </w:rPr>
            </w:pPr>
          </w:p>
        </w:tc>
        <w:tc>
          <w:tcPr>
            <w:tcW w:w="3600" w:type="dxa"/>
            <w:gridSpan w:val="6"/>
            <w:vAlign w:val="bottom"/>
          </w:tcPr>
          <w:p w:rsidR="00441213" w:rsidRPr="00FE2BD4" w:rsidRDefault="00723363" w:rsidP="00C70A21">
            <w:pPr>
              <w:rPr>
                <w:sz w:val="24"/>
                <w:szCs w:val="24"/>
              </w:rPr>
            </w:pPr>
            <w:r w:rsidRPr="00FE2BD4">
              <w:rPr>
                <w:rFonts w:eastAsia="Times New Roman"/>
                <w:sz w:val="24"/>
                <w:szCs w:val="24"/>
              </w:rPr>
              <w:t>Изучение  законодательства  РФ</w:t>
            </w:r>
          </w:p>
        </w:tc>
        <w:tc>
          <w:tcPr>
            <w:tcW w:w="46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по</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Администрация</w:t>
            </w: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1360" w:type="dxa"/>
            <w:gridSpan w:val="2"/>
            <w:vAlign w:val="bottom"/>
          </w:tcPr>
          <w:p w:rsidR="00441213" w:rsidRPr="00FE2BD4" w:rsidRDefault="00723363" w:rsidP="00C70A21">
            <w:pPr>
              <w:rPr>
                <w:sz w:val="24"/>
                <w:szCs w:val="24"/>
              </w:rPr>
            </w:pPr>
            <w:r w:rsidRPr="00FE2BD4">
              <w:rPr>
                <w:rFonts w:eastAsia="Times New Roman"/>
                <w:sz w:val="24"/>
                <w:szCs w:val="24"/>
              </w:rPr>
              <w:t>вопросам</w:t>
            </w:r>
          </w:p>
        </w:tc>
        <w:tc>
          <w:tcPr>
            <w:tcW w:w="2240" w:type="dxa"/>
            <w:gridSpan w:val="4"/>
            <w:vAlign w:val="bottom"/>
          </w:tcPr>
          <w:p w:rsidR="00441213" w:rsidRPr="00FE2BD4" w:rsidRDefault="00723363" w:rsidP="00C70A21">
            <w:pPr>
              <w:rPr>
                <w:sz w:val="24"/>
                <w:szCs w:val="24"/>
              </w:rPr>
            </w:pPr>
            <w:r w:rsidRPr="00FE2BD4">
              <w:rPr>
                <w:rFonts w:eastAsia="Times New Roman"/>
                <w:sz w:val="24"/>
                <w:szCs w:val="24"/>
              </w:rPr>
              <w:t>ответственности</w:t>
            </w:r>
          </w:p>
        </w:tc>
        <w:tc>
          <w:tcPr>
            <w:tcW w:w="46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за</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1360" w:type="dxa"/>
            <w:gridSpan w:val="2"/>
            <w:vAlign w:val="bottom"/>
          </w:tcPr>
          <w:p w:rsidR="00441213" w:rsidRPr="00FE2BD4" w:rsidRDefault="00723363" w:rsidP="00C70A21">
            <w:pPr>
              <w:rPr>
                <w:sz w:val="24"/>
                <w:szCs w:val="24"/>
              </w:rPr>
            </w:pPr>
            <w:r w:rsidRPr="00FE2BD4">
              <w:rPr>
                <w:rFonts w:eastAsia="Times New Roman"/>
                <w:sz w:val="24"/>
                <w:szCs w:val="24"/>
              </w:rPr>
              <w:t>разжигание</w:t>
            </w:r>
          </w:p>
        </w:tc>
        <w:tc>
          <w:tcPr>
            <w:tcW w:w="460" w:type="dxa"/>
            <w:vAlign w:val="bottom"/>
          </w:tcPr>
          <w:p w:rsidR="00441213" w:rsidRPr="00FE2BD4" w:rsidRDefault="00441213" w:rsidP="00C70A21">
            <w:pPr>
              <w:rPr>
                <w:sz w:val="24"/>
                <w:szCs w:val="24"/>
              </w:rPr>
            </w:pPr>
          </w:p>
        </w:tc>
        <w:tc>
          <w:tcPr>
            <w:tcW w:w="224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межнациональной</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2460" w:type="dxa"/>
            <w:gridSpan w:val="4"/>
            <w:vAlign w:val="bottom"/>
          </w:tcPr>
          <w:p w:rsidR="00441213" w:rsidRPr="00FE2BD4" w:rsidRDefault="00723363" w:rsidP="00C70A21">
            <w:pPr>
              <w:rPr>
                <w:sz w:val="24"/>
                <w:szCs w:val="24"/>
              </w:rPr>
            </w:pPr>
            <w:r w:rsidRPr="00FE2BD4">
              <w:rPr>
                <w:rFonts w:eastAsia="Times New Roman"/>
                <w:w w:val="99"/>
                <w:sz w:val="24"/>
                <w:szCs w:val="24"/>
              </w:rPr>
              <w:t>межконфессиональной</w:t>
            </w:r>
          </w:p>
        </w:tc>
        <w:tc>
          <w:tcPr>
            <w:tcW w:w="520" w:type="dxa"/>
            <w:vAlign w:val="bottom"/>
          </w:tcPr>
          <w:p w:rsidR="00441213" w:rsidRPr="00FE2BD4" w:rsidRDefault="00441213" w:rsidP="00C70A21">
            <w:pPr>
              <w:rPr>
                <w:sz w:val="24"/>
                <w:szCs w:val="24"/>
              </w:rPr>
            </w:pPr>
          </w:p>
        </w:tc>
        <w:tc>
          <w:tcPr>
            <w:tcW w:w="108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розни,</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1360" w:type="dxa"/>
            <w:gridSpan w:val="2"/>
            <w:vAlign w:val="bottom"/>
          </w:tcPr>
          <w:p w:rsidR="00441213" w:rsidRPr="00FE2BD4" w:rsidRDefault="00723363" w:rsidP="00C70A21">
            <w:pPr>
              <w:rPr>
                <w:sz w:val="24"/>
                <w:szCs w:val="24"/>
              </w:rPr>
            </w:pPr>
            <w:r w:rsidRPr="00FE2BD4">
              <w:rPr>
                <w:rFonts w:eastAsia="Times New Roman"/>
                <w:w w:val="98"/>
                <w:sz w:val="24"/>
                <w:szCs w:val="24"/>
              </w:rPr>
              <w:t>разъяснения</w:t>
            </w:r>
          </w:p>
        </w:tc>
        <w:tc>
          <w:tcPr>
            <w:tcW w:w="2700" w:type="dxa"/>
            <w:gridSpan w:val="5"/>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сущности  терроризма,</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5"/>
        </w:trPr>
        <w:tc>
          <w:tcPr>
            <w:tcW w:w="8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600" w:type="dxa"/>
            <w:gridSpan w:val="6"/>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его общественной опасности.</w:t>
            </w:r>
          </w:p>
        </w:tc>
        <w:tc>
          <w:tcPr>
            <w:tcW w:w="4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8"/>
        </w:trPr>
        <w:tc>
          <w:tcPr>
            <w:tcW w:w="84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12.</w:t>
            </w:r>
          </w:p>
        </w:tc>
        <w:tc>
          <w:tcPr>
            <w:tcW w:w="200" w:type="dxa"/>
            <w:tcBorders>
              <w:right w:val="single" w:sz="8" w:space="0" w:color="auto"/>
            </w:tcBorders>
            <w:vAlign w:val="bottom"/>
          </w:tcPr>
          <w:p w:rsidR="00441213" w:rsidRPr="00FE2BD4" w:rsidRDefault="00441213" w:rsidP="00C70A21">
            <w:pPr>
              <w:rPr>
                <w:sz w:val="24"/>
                <w:szCs w:val="24"/>
              </w:rPr>
            </w:pPr>
          </w:p>
        </w:tc>
        <w:tc>
          <w:tcPr>
            <w:tcW w:w="1360" w:type="dxa"/>
            <w:gridSpan w:val="2"/>
            <w:vAlign w:val="bottom"/>
          </w:tcPr>
          <w:p w:rsidR="00441213" w:rsidRPr="00FE2BD4" w:rsidRDefault="00723363" w:rsidP="00C70A21">
            <w:pPr>
              <w:rPr>
                <w:sz w:val="24"/>
                <w:szCs w:val="24"/>
              </w:rPr>
            </w:pPr>
            <w:r w:rsidRPr="00FE2BD4">
              <w:rPr>
                <w:rFonts w:eastAsia="Times New Roman"/>
                <w:sz w:val="24"/>
                <w:szCs w:val="24"/>
              </w:rPr>
              <w:t>Проведение</w:t>
            </w:r>
          </w:p>
        </w:tc>
        <w:tc>
          <w:tcPr>
            <w:tcW w:w="460" w:type="dxa"/>
            <w:vAlign w:val="bottom"/>
          </w:tcPr>
          <w:p w:rsidR="00441213" w:rsidRPr="00FE2BD4" w:rsidRDefault="00441213" w:rsidP="00C70A21">
            <w:pPr>
              <w:rPr>
                <w:sz w:val="24"/>
                <w:szCs w:val="24"/>
              </w:rPr>
            </w:pPr>
          </w:p>
        </w:tc>
        <w:tc>
          <w:tcPr>
            <w:tcW w:w="1780" w:type="dxa"/>
            <w:gridSpan w:val="3"/>
            <w:vAlign w:val="bottom"/>
          </w:tcPr>
          <w:p w:rsidR="00441213" w:rsidRPr="00FE2BD4" w:rsidRDefault="00723363" w:rsidP="00C70A21">
            <w:pPr>
              <w:rPr>
                <w:sz w:val="24"/>
                <w:szCs w:val="24"/>
              </w:rPr>
            </w:pPr>
            <w:r w:rsidRPr="00FE2BD4">
              <w:rPr>
                <w:rFonts w:eastAsia="Times New Roman"/>
                <w:sz w:val="24"/>
                <w:szCs w:val="24"/>
              </w:rPr>
              <w:t>инструктажей</w:t>
            </w:r>
          </w:p>
        </w:tc>
        <w:tc>
          <w:tcPr>
            <w:tcW w:w="46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с</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Администрация</w:t>
            </w:r>
          </w:p>
        </w:tc>
      </w:tr>
      <w:tr w:rsidR="00441213" w:rsidRPr="00FE2BD4">
        <w:trPr>
          <w:trHeight w:val="285"/>
        </w:trPr>
        <w:tc>
          <w:tcPr>
            <w:tcW w:w="8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60" w:type="dxa"/>
            <w:gridSpan w:val="4"/>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работниками школы.</w:t>
            </w:r>
          </w:p>
        </w:tc>
        <w:tc>
          <w:tcPr>
            <w:tcW w:w="52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tcBorders>
            <w:vAlign w:val="bottom"/>
          </w:tcPr>
          <w:p w:rsidR="00441213" w:rsidRPr="00FE2BD4" w:rsidRDefault="00441213" w:rsidP="00C70A21">
            <w:pPr>
              <w:rPr>
                <w:sz w:val="24"/>
                <w:szCs w:val="24"/>
              </w:rPr>
            </w:pPr>
          </w:p>
        </w:tc>
        <w:tc>
          <w:tcPr>
            <w:tcW w:w="4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84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13.</w:t>
            </w:r>
          </w:p>
        </w:tc>
        <w:tc>
          <w:tcPr>
            <w:tcW w:w="200" w:type="dxa"/>
            <w:tcBorders>
              <w:right w:val="single" w:sz="8" w:space="0" w:color="auto"/>
            </w:tcBorders>
            <w:vAlign w:val="bottom"/>
          </w:tcPr>
          <w:p w:rsidR="00441213" w:rsidRPr="00FE2BD4" w:rsidRDefault="00441213" w:rsidP="00C70A21">
            <w:pPr>
              <w:rPr>
                <w:sz w:val="24"/>
                <w:szCs w:val="24"/>
              </w:rPr>
            </w:pPr>
          </w:p>
        </w:tc>
        <w:tc>
          <w:tcPr>
            <w:tcW w:w="2460" w:type="dxa"/>
            <w:gridSpan w:val="4"/>
            <w:vAlign w:val="bottom"/>
          </w:tcPr>
          <w:p w:rsidR="00441213" w:rsidRPr="00FE2BD4" w:rsidRDefault="00723363" w:rsidP="00C70A21">
            <w:pPr>
              <w:rPr>
                <w:sz w:val="24"/>
                <w:szCs w:val="24"/>
              </w:rPr>
            </w:pPr>
            <w:r w:rsidRPr="00FE2BD4">
              <w:rPr>
                <w:rFonts w:eastAsia="Times New Roman"/>
                <w:sz w:val="24"/>
                <w:szCs w:val="24"/>
              </w:rPr>
              <w:t>Проведение беседы с</w:t>
            </w:r>
          </w:p>
        </w:tc>
        <w:tc>
          <w:tcPr>
            <w:tcW w:w="160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сотрудниками</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сентябрь</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 школы</w:t>
            </w: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1360" w:type="dxa"/>
            <w:gridSpan w:val="2"/>
            <w:vAlign w:val="bottom"/>
          </w:tcPr>
          <w:p w:rsidR="00441213" w:rsidRPr="00FE2BD4" w:rsidRDefault="00723363" w:rsidP="00C70A21">
            <w:pPr>
              <w:rPr>
                <w:sz w:val="24"/>
                <w:szCs w:val="24"/>
              </w:rPr>
            </w:pPr>
            <w:r w:rsidRPr="00FE2BD4">
              <w:rPr>
                <w:rFonts w:eastAsia="Times New Roman"/>
                <w:sz w:val="24"/>
                <w:szCs w:val="24"/>
              </w:rPr>
              <w:t>школы:</w:t>
            </w:r>
          </w:p>
        </w:tc>
        <w:tc>
          <w:tcPr>
            <w:tcW w:w="460" w:type="dxa"/>
            <w:vAlign w:val="bottom"/>
          </w:tcPr>
          <w:p w:rsidR="00441213" w:rsidRPr="00FE2BD4" w:rsidRDefault="00441213" w:rsidP="00C70A21">
            <w:pPr>
              <w:rPr>
                <w:sz w:val="24"/>
                <w:szCs w:val="24"/>
              </w:rPr>
            </w:pPr>
          </w:p>
        </w:tc>
        <w:tc>
          <w:tcPr>
            <w:tcW w:w="64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620" w:type="dxa"/>
            <w:vAlign w:val="bottom"/>
          </w:tcPr>
          <w:p w:rsidR="00441213" w:rsidRPr="00FE2BD4" w:rsidRDefault="00441213" w:rsidP="00C70A21">
            <w:pPr>
              <w:rPr>
                <w:sz w:val="24"/>
                <w:szCs w:val="24"/>
              </w:rPr>
            </w:pPr>
          </w:p>
        </w:tc>
        <w:tc>
          <w:tcPr>
            <w:tcW w:w="46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jc w:val="center"/>
              <w:rPr>
                <w:sz w:val="24"/>
                <w:szCs w:val="24"/>
              </w:rPr>
            </w:pP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2980" w:type="dxa"/>
            <w:gridSpan w:val="5"/>
            <w:vAlign w:val="bottom"/>
          </w:tcPr>
          <w:p w:rsidR="00441213" w:rsidRPr="00FE2BD4" w:rsidRDefault="00723363" w:rsidP="00C70A21">
            <w:pPr>
              <w:rPr>
                <w:sz w:val="24"/>
                <w:szCs w:val="24"/>
              </w:rPr>
            </w:pPr>
            <w:r w:rsidRPr="00FE2BD4">
              <w:rPr>
                <w:rFonts w:eastAsia="Times New Roman"/>
                <w:i/>
                <w:iCs/>
                <w:sz w:val="24"/>
                <w:szCs w:val="24"/>
              </w:rPr>
              <w:t>«Антитеррористическая</w:t>
            </w:r>
          </w:p>
        </w:tc>
        <w:tc>
          <w:tcPr>
            <w:tcW w:w="620" w:type="dxa"/>
            <w:vAlign w:val="bottom"/>
          </w:tcPr>
          <w:p w:rsidR="00441213" w:rsidRPr="00FE2BD4" w:rsidRDefault="00441213" w:rsidP="00C70A21">
            <w:pPr>
              <w:rPr>
                <w:sz w:val="24"/>
                <w:szCs w:val="24"/>
              </w:rPr>
            </w:pPr>
          </w:p>
        </w:tc>
        <w:tc>
          <w:tcPr>
            <w:tcW w:w="46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1820" w:type="dxa"/>
            <w:gridSpan w:val="3"/>
            <w:vAlign w:val="bottom"/>
          </w:tcPr>
          <w:p w:rsidR="00441213" w:rsidRPr="00FE2BD4" w:rsidRDefault="00723363" w:rsidP="00C70A21">
            <w:pPr>
              <w:rPr>
                <w:sz w:val="24"/>
                <w:szCs w:val="24"/>
              </w:rPr>
            </w:pPr>
            <w:r w:rsidRPr="00FE2BD4">
              <w:rPr>
                <w:rFonts w:eastAsia="Times New Roman"/>
                <w:i/>
                <w:iCs/>
                <w:sz w:val="24"/>
                <w:szCs w:val="24"/>
              </w:rPr>
              <w:t>безопасность</w:t>
            </w:r>
          </w:p>
        </w:tc>
        <w:tc>
          <w:tcPr>
            <w:tcW w:w="224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i/>
                <w:iCs/>
                <w:sz w:val="24"/>
                <w:szCs w:val="24"/>
              </w:rPr>
              <w:t>образовательного</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5"/>
        </w:trPr>
        <w:tc>
          <w:tcPr>
            <w:tcW w:w="8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gridSpan w:val="3"/>
            <w:tcBorders>
              <w:bottom w:val="single" w:sz="8" w:space="0" w:color="auto"/>
            </w:tcBorders>
            <w:vAlign w:val="bottom"/>
          </w:tcPr>
          <w:p w:rsidR="00441213" w:rsidRPr="00FE2BD4" w:rsidRDefault="00723363" w:rsidP="00C70A21">
            <w:pPr>
              <w:rPr>
                <w:sz w:val="24"/>
                <w:szCs w:val="24"/>
              </w:rPr>
            </w:pPr>
            <w:r w:rsidRPr="00FE2BD4">
              <w:rPr>
                <w:rFonts w:eastAsia="Times New Roman"/>
                <w:i/>
                <w:iCs/>
                <w:sz w:val="24"/>
                <w:szCs w:val="24"/>
              </w:rPr>
              <w:t>учреждения»</w:t>
            </w:r>
          </w:p>
        </w:tc>
        <w:tc>
          <w:tcPr>
            <w:tcW w:w="64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620" w:type="dxa"/>
            <w:tcBorders>
              <w:bottom w:val="single" w:sz="8" w:space="0" w:color="auto"/>
            </w:tcBorders>
            <w:vAlign w:val="bottom"/>
          </w:tcPr>
          <w:p w:rsidR="00441213" w:rsidRPr="00FE2BD4" w:rsidRDefault="00441213" w:rsidP="00C70A21">
            <w:pPr>
              <w:rPr>
                <w:sz w:val="24"/>
                <w:szCs w:val="24"/>
              </w:rPr>
            </w:pPr>
          </w:p>
        </w:tc>
        <w:tc>
          <w:tcPr>
            <w:tcW w:w="4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84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14.</w:t>
            </w:r>
          </w:p>
        </w:tc>
        <w:tc>
          <w:tcPr>
            <w:tcW w:w="200" w:type="dxa"/>
            <w:tcBorders>
              <w:right w:val="single" w:sz="8" w:space="0" w:color="auto"/>
            </w:tcBorders>
            <w:vAlign w:val="bottom"/>
          </w:tcPr>
          <w:p w:rsidR="00441213" w:rsidRPr="00FE2BD4" w:rsidRDefault="00441213" w:rsidP="00C70A21">
            <w:pPr>
              <w:rPr>
                <w:sz w:val="24"/>
                <w:szCs w:val="24"/>
              </w:rPr>
            </w:pPr>
          </w:p>
        </w:tc>
        <w:tc>
          <w:tcPr>
            <w:tcW w:w="2980" w:type="dxa"/>
            <w:gridSpan w:val="5"/>
            <w:vAlign w:val="bottom"/>
          </w:tcPr>
          <w:p w:rsidR="00441213" w:rsidRPr="00FE2BD4" w:rsidRDefault="00723363" w:rsidP="00C70A21">
            <w:pPr>
              <w:rPr>
                <w:sz w:val="24"/>
                <w:szCs w:val="24"/>
              </w:rPr>
            </w:pPr>
            <w:r w:rsidRPr="00FE2BD4">
              <w:rPr>
                <w:rFonts w:eastAsia="Times New Roman"/>
                <w:sz w:val="24"/>
                <w:szCs w:val="24"/>
              </w:rPr>
              <w:t>Проведение  родительских</w:t>
            </w:r>
          </w:p>
        </w:tc>
        <w:tc>
          <w:tcPr>
            <w:tcW w:w="108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w w:val="97"/>
                <w:sz w:val="24"/>
                <w:szCs w:val="24"/>
              </w:rPr>
              <w:t>собраний</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Классные</w:t>
            </w: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460" w:type="dxa"/>
            <w:vAlign w:val="bottom"/>
          </w:tcPr>
          <w:p w:rsidR="00441213" w:rsidRPr="00FE2BD4" w:rsidRDefault="00723363" w:rsidP="00C70A21">
            <w:pPr>
              <w:rPr>
                <w:sz w:val="24"/>
                <w:szCs w:val="24"/>
              </w:rPr>
            </w:pPr>
            <w:r w:rsidRPr="00FE2BD4">
              <w:rPr>
                <w:rFonts w:eastAsia="Times New Roman"/>
                <w:sz w:val="24"/>
                <w:szCs w:val="24"/>
              </w:rPr>
              <w:t>по</w:t>
            </w:r>
          </w:p>
        </w:tc>
        <w:tc>
          <w:tcPr>
            <w:tcW w:w="2000" w:type="dxa"/>
            <w:gridSpan w:val="3"/>
            <w:vAlign w:val="bottom"/>
          </w:tcPr>
          <w:p w:rsidR="00441213" w:rsidRPr="00FE2BD4" w:rsidRDefault="00723363" w:rsidP="00C70A21">
            <w:pPr>
              <w:rPr>
                <w:sz w:val="24"/>
                <w:szCs w:val="24"/>
              </w:rPr>
            </w:pPr>
            <w:r w:rsidRPr="00FE2BD4">
              <w:rPr>
                <w:rFonts w:eastAsia="Times New Roman"/>
                <w:sz w:val="24"/>
                <w:szCs w:val="24"/>
              </w:rPr>
              <w:t>обеспечению</w:t>
            </w:r>
          </w:p>
        </w:tc>
        <w:tc>
          <w:tcPr>
            <w:tcW w:w="160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безопасности,</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согласно планам</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руководители</w:t>
            </w:r>
          </w:p>
        </w:tc>
      </w:tr>
      <w:tr w:rsidR="00441213" w:rsidRPr="00FE2BD4">
        <w:trPr>
          <w:trHeight w:val="277"/>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2460" w:type="dxa"/>
            <w:gridSpan w:val="4"/>
            <w:vAlign w:val="bottom"/>
          </w:tcPr>
          <w:p w:rsidR="00441213" w:rsidRPr="00FE2BD4" w:rsidRDefault="00723363" w:rsidP="00C70A21">
            <w:pPr>
              <w:rPr>
                <w:sz w:val="24"/>
                <w:szCs w:val="24"/>
              </w:rPr>
            </w:pPr>
            <w:r w:rsidRPr="00FE2BD4">
              <w:rPr>
                <w:rFonts w:eastAsia="Times New Roman"/>
                <w:sz w:val="24"/>
                <w:szCs w:val="24"/>
              </w:rPr>
              <w:t>антитеррористической</w:t>
            </w:r>
          </w:p>
        </w:tc>
        <w:tc>
          <w:tcPr>
            <w:tcW w:w="520" w:type="dxa"/>
            <w:vAlign w:val="bottom"/>
          </w:tcPr>
          <w:p w:rsidR="00441213" w:rsidRPr="00FE2BD4" w:rsidRDefault="00441213" w:rsidP="00C70A21">
            <w:pPr>
              <w:rPr>
                <w:sz w:val="24"/>
                <w:szCs w:val="24"/>
              </w:rPr>
            </w:pPr>
          </w:p>
        </w:tc>
        <w:tc>
          <w:tcPr>
            <w:tcW w:w="620" w:type="dxa"/>
            <w:vAlign w:val="bottom"/>
          </w:tcPr>
          <w:p w:rsidR="00441213" w:rsidRPr="00FE2BD4" w:rsidRDefault="00441213" w:rsidP="00C70A21">
            <w:pPr>
              <w:rPr>
                <w:sz w:val="24"/>
                <w:szCs w:val="24"/>
              </w:rPr>
            </w:pPr>
          </w:p>
        </w:tc>
        <w:tc>
          <w:tcPr>
            <w:tcW w:w="46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7"/>
                <w:sz w:val="24"/>
                <w:szCs w:val="24"/>
              </w:rPr>
              <w:t>работы</w:t>
            </w: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4060" w:type="dxa"/>
            <w:gridSpan w:val="7"/>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защищенности  ОУ,  активного  их</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4060" w:type="dxa"/>
            <w:gridSpan w:val="7"/>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участия в воспитании бдительности,</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1820" w:type="dxa"/>
            <w:gridSpan w:val="3"/>
            <w:vAlign w:val="bottom"/>
          </w:tcPr>
          <w:p w:rsidR="00441213" w:rsidRPr="00FE2BD4" w:rsidRDefault="00723363" w:rsidP="00C70A21">
            <w:pPr>
              <w:rPr>
                <w:sz w:val="24"/>
                <w:szCs w:val="24"/>
              </w:rPr>
            </w:pPr>
            <w:r w:rsidRPr="00FE2BD4">
              <w:rPr>
                <w:rFonts w:eastAsia="Times New Roman"/>
                <w:sz w:val="24"/>
                <w:szCs w:val="24"/>
              </w:rPr>
              <w:t>ответственности</w:t>
            </w:r>
          </w:p>
        </w:tc>
        <w:tc>
          <w:tcPr>
            <w:tcW w:w="640" w:type="dxa"/>
            <w:vAlign w:val="bottom"/>
          </w:tcPr>
          <w:p w:rsidR="00441213" w:rsidRPr="00FE2BD4" w:rsidRDefault="00723363" w:rsidP="00C70A21">
            <w:pPr>
              <w:rPr>
                <w:sz w:val="24"/>
                <w:szCs w:val="24"/>
              </w:rPr>
            </w:pPr>
            <w:r w:rsidRPr="00FE2BD4">
              <w:rPr>
                <w:rFonts w:eastAsia="Times New Roman"/>
                <w:sz w:val="24"/>
                <w:szCs w:val="24"/>
              </w:rPr>
              <w:t>за</w:t>
            </w:r>
          </w:p>
        </w:tc>
        <w:tc>
          <w:tcPr>
            <w:tcW w:w="1140" w:type="dxa"/>
            <w:gridSpan w:val="2"/>
            <w:vAlign w:val="bottom"/>
          </w:tcPr>
          <w:p w:rsidR="00441213" w:rsidRPr="00FE2BD4" w:rsidRDefault="00723363" w:rsidP="00C70A21">
            <w:pPr>
              <w:rPr>
                <w:sz w:val="24"/>
                <w:szCs w:val="24"/>
              </w:rPr>
            </w:pPr>
            <w:r w:rsidRPr="00FE2BD4">
              <w:rPr>
                <w:rFonts w:eastAsia="Times New Roman"/>
                <w:sz w:val="24"/>
                <w:szCs w:val="24"/>
              </w:rPr>
              <w:t>личную</w:t>
            </w:r>
          </w:p>
        </w:tc>
        <w:tc>
          <w:tcPr>
            <w:tcW w:w="46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и</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5"/>
        </w:trPr>
        <w:tc>
          <w:tcPr>
            <w:tcW w:w="8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060" w:type="dxa"/>
            <w:gridSpan w:val="7"/>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коллективную безопасность у детей.</w:t>
            </w: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8"/>
        </w:trPr>
        <w:tc>
          <w:tcPr>
            <w:tcW w:w="84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15.</w:t>
            </w:r>
          </w:p>
        </w:tc>
        <w:tc>
          <w:tcPr>
            <w:tcW w:w="200" w:type="dxa"/>
            <w:tcBorders>
              <w:right w:val="single" w:sz="8" w:space="0" w:color="auto"/>
            </w:tcBorders>
            <w:vAlign w:val="bottom"/>
          </w:tcPr>
          <w:p w:rsidR="00441213" w:rsidRPr="00FE2BD4" w:rsidRDefault="00441213" w:rsidP="00C70A21">
            <w:pPr>
              <w:rPr>
                <w:sz w:val="24"/>
                <w:szCs w:val="24"/>
              </w:rPr>
            </w:pPr>
          </w:p>
        </w:tc>
        <w:tc>
          <w:tcPr>
            <w:tcW w:w="1360" w:type="dxa"/>
            <w:gridSpan w:val="2"/>
            <w:vAlign w:val="bottom"/>
          </w:tcPr>
          <w:p w:rsidR="00441213" w:rsidRPr="00FE2BD4" w:rsidRDefault="00723363" w:rsidP="00C70A21">
            <w:pPr>
              <w:rPr>
                <w:sz w:val="24"/>
                <w:szCs w:val="24"/>
              </w:rPr>
            </w:pPr>
            <w:r w:rsidRPr="00FE2BD4">
              <w:rPr>
                <w:rFonts w:eastAsia="Times New Roman"/>
                <w:sz w:val="24"/>
                <w:szCs w:val="24"/>
              </w:rPr>
              <w:t>Разработка</w:t>
            </w:r>
          </w:p>
        </w:tc>
        <w:tc>
          <w:tcPr>
            <w:tcW w:w="1620" w:type="dxa"/>
            <w:gridSpan w:val="3"/>
            <w:vAlign w:val="bottom"/>
          </w:tcPr>
          <w:p w:rsidR="00441213" w:rsidRPr="00FE2BD4" w:rsidRDefault="00723363" w:rsidP="00C70A21">
            <w:pPr>
              <w:rPr>
                <w:sz w:val="24"/>
                <w:szCs w:val="24"/>
              </w:rPr>
            </w:pPr>
            <w:r w:rsidRPr="00FE2BD4">
              <w:rPr>
                <w:rFonts w:eastAsia="Times New Roman"/>
                <w:sz w:val="24"/>
                <w:szCs w:val="24"/>
              </w:rPr>
              <w:t>рекомендаций,</w:t>
            </w:r>
          </w:p>
        </w:tc>
        <w:tc>
          <w:tcPr>
            <w:tcW w:w="108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буклетов</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ноябрь- декабрь</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Классные</w:t>
            </w:r>
          </w:p>
        </w:tc>
      </w:tr>
      <w:tr w:rsidR="00441213" w:rsidRPr="00FE2BD4">
        <w:trPr>
          <w:trHeight w:val="274"/>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4060" w:type="dxa"/>
            <w:gridSpan w:val="7"/>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для   родителей   и   учащихся   по</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руководители</w:t>
            </w: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1360" w:type="dxa"/>
            <w:gridSpan w:val="2"/>
            <w:vAlign w:val="bottom"/>
          </w:tcPr>
          <w:p w:rsidR="00441213" w:rsidRPr="00FE2BD4" w:rsidRDefault="00723363" w:rsidP="00C70A21">
            <w:pPr>
              <w:rPr>
                <w:sz w:val="24"/>
                <w:szCs w:val="24"/>
              </w:rPr>
            </w:pPr>
            <w:r w:rsidRPr="00FE2BD4">
              <w:rPr>
                <w:rFonts w:eastAsia="Times New Roman"/>
                <w:w w:val="99"/>
                <w:sz w:val="24"/>
                <w:szCs w:val="24"/>
              </w:rPr>
              <w:t>повышению</w:t>
            </w:r>
          </w:p>
        </w:tc>
        <w:tc>
          <w:tcPr>
            <w:tcW w:w="460" w:type="dxa"/>
            <w:vAlign w:val="bottom"/>
          </w:tcPr>
          <w:p w:rsidR="00441213" w:rsidRPr="00FE2BD4" w:rsidRDefault="00441213" w:rsidP="00C70A21">
            <w:pPr>
              <w:rPr>
                <w:sz w:val="24"/>
                <w:szCs w:val="24"/>
              </w:rPr>
            </w:pPr>
          </w:p>
        </w:tc>
        <w:tc>
          <w:tcPr>
            <w:tcW w:w="224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информационной</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76"/>
        </w:trPr>
        <w:tc>
          <w:tcPr>
            <w:tcW w:w="840" w:type="dxa"/>
            <w:tcBorders>
              <w:left w:val="single" w:sz="8" w:space="0" w:color="auto"/>
            </w:tcBorders>
            <w:vAlign w:val="bottom"/>
          </w:tcPr>
          <w:p w:rsidR="00441213" w:rsidRPr="00FE2BD4" w:rsidRDefault="00441213" w:rsidP="00C70A21">
            <w:pPr>
              <w:rPr>
                <w:sz w:val="24"/>
                <w:szCs w:val="24"/>
              </w:rPr>
            </w:pPr>
          </w:p>
        </w:tc>
        <w:tc>
          <w:tcPr>
            <w:tcW w:w="200" w:type="dxa"/>
            <w:tcBorders>
              <w:right w:val="single" w:sz="8" w:space="0" w:color="auto"/>
            </w:tcBorders>
            <w:vAlign w:val="bottom"/>
          </w:tcPr>
          <w:p w:rsidR="00441213" w:rsidRPr="00FE2BD4" w:rsidRDefault="00441213" w:rsidP="00C70A21">
            <w:pPr>
              <w:rPr>
                <w:sz w:val="24"/>
                <w:szCs w:val="24"/>
              </w:rPr>
            </w:pPr>
          </w:p>
        </w:tc>
        <w:tc>
          <w:tcPr>
            <w:tcW w:w="1820" w:type="dxa"/>
            <w:gridSpan w:val="3"/>
            <w:vAlign w:val="bottom"/>
          </w:tcPr>
          <w:p w:rsidR="00441213" w:rsidRPr="00FE2BD4" w:rsidRDefault="00723363" w:rsidP="00C70A21">
            <w:pPr>
              <w:rPr>
                <w:sz w:val="24"/>
                <w:szCs w:val="24"/>
              </w:rPr>
            </w:pPr>
            <w:r w:rsidRPr="00FE2BD4">
              <w:rPr>
                <w:rFonts w:eastAsia="Times New Roman"/>
                <w:sz w:val="24"/>
                <w:szCs w:val="24"/>
              </w:rPr>
              <w:t>грамотности</w:t>
            </w:r>
          </w:p>
        </w:tc>
        <w:tc>
          <w:tcPr>
            <w:tcW w:w="640" w:type="dxa"/>
            <w:vAlign w:val="bottom"/>
          </w:tcPr>
          <w:p w:rsidR="00441213" w:rsidRPr="00FE2BD4" w:rsidRDefault="00723363" w:rsidP="00C70A21">
            <w:pPr>
              <w:rPr>
                <w:sz w:val="24"/>
                <w:szCs w:val="24"/>
              </w:rPr>
            </w:pPr>
            <w:r w:rsidRPr="00FE2BD4">
              <w:rPr>
                <w:rFonts w:eastAsia="Times New Roman"/>
                <w:sz w:val="24"/>
                <w:szCs w:val="24"/>
              </w:rPr>
              <w:t>по</w:t>
            </w:r>
          </w:p>
        </w:tc>
        <w:tc>
          <w:tcPr>
            <w:tcW w:w="160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вопросам</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5"/>
        </w:trPr>
        <w:tc>
          <w:tcPr>
            <w:tcW w:w="8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060" w:type="dxa"/>
            <w:gridSpan w:val="7"/>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современных религиозных течений</w:t>
            </w: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8"/>
        </w:trPr>
        <w:tc>
          <w:tcPr>
            <w:tcW w:w="84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16.</w:t>
            </w:r>
          </w:p>
        </w:tc>
        <w:tc>
          <w:tcPr>
            <w:tcW w:w="200" w:type="dxa"/>
            <w:tcBorders>
              <w:right w:val="single" w:sz="8" w:space="0" w:color="auto"/>
            </w:tcBorders>
            <w:vAlign w:val="bottom"/>
          </w:tcPr>
          <w:p w:rsidR="00441213" w:rsidRPr="00FE2BD4" w:rsidRDefault="00441213" w:rsidP="00C70A21">
            <w:pPr>
              <w:rPr>
                <w:sz w:val="24"/>
                <w:szCs w:val="24"/>
              </w:rPr>
            </w:pPr>
          </w:p>
        </w:tc>
        <w:tc>
          <w:tcPr>
            <w:tcW w:w="1360" w:type="dxa"/>
            <w:gridSpan w:val="2"/>
            <w:vAlign w:val="bottom"/>
          </w:tcPr>
          <w:p w:rsidR="00441213" w:rsidRPr="00FE2BD4" w:rsidRDefault="00723363" w:rsidP="00C70A21">
            <w:pPr>
              <w:rPr>
                <w:sz w:val="24"/>
                <w:szCs w:val="24"/>
              </w:rPr>
            </w:pPr>
            <w:r w:rsidRPr="00FE2BD4">
              <w:rPr>
                <w:rFonts w:eastAsia="Times New Roman"/>
                <w:sz w:val="24"/>
                <w:szCs w:val="24"/>
              </w:rPr>
              <w:t>Заседание</w:t>
            </w:r>
          </w:p>
        </w:tc>
        <w:tc>
          <w:tcPr>
            <w:tcW w:w="1620" w:type="dxa"/>
            <w:gridSpan w:val="3"/>
            <w:vAlign w:val="bottom"/>
          </w:tcPr>
          <w:p w:rsidR="00441213" w:rsidRPr="00FE2BD4" w:rsidRDefault="00723363" w:rsidP="00C70A21">
            <w:pPr>
              <w:rPr>
                <w:sz w:val="24"/>
                <w:szCs w:val="24"/>
              </w:rPr>
            </w:pPr>
            <w:r w:rsidRPr="00FE2BD4">
              <w:rPr>
                <w:rFonts w:eastAsia="Times New Roman"/>
                <w:w w:val="98"/>
                <w:sz w:val="24"/>
                <w:szCs w:val="24"/>
              </w:rPr>
              <w:t>Управляющего</w:t>
            </w:r>
          </w:p>
        </w:tc>
        <w:tc>
          <w:tcPr>
            <w:tcW w:w="108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совета</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ноябрь</w:t>
            </w:r>
          </w:p>
        </w:tc>
        <w:tc>
          <w:tcPr>
            <w:tcW w:w="2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 школы</w:t>
            </w:r>
          </w:p>
        </w:tc>
      </w:tr>
      <w:tr w:rsidR="00441213" w:rsidRPr="00FE2BD4">
        <w:trPr>
          <w:trHeight w:val="285"/>
        </w:trPr>
        <w:tc>
          <w:tcPr>
            <w:tcW w:w="8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gridSpan w:val="3"/>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«Соблюдение</w:t>
            </w:r>
          </w:p>
        </w:tc>
        <w:tc>
          <w:tcPr>
            <w:tcW w:w="1780" w:type="dxa"/>
            <w:gridSpan w:val="3"/>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здоровых</w:t>
            </w:r>
          </w:p>
        </w:tc>
        <w:tc>
          <w:tcPr>
            <w:tcW w:w="460" w:type="dxa"/>
            <w:tcBorders>
              <w:bottom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и</w:t>
            </w: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jc w:val="center"/>
              <w:rPr>
                <w:sz w:val="24"/>
                <w:szCs w:val="24"/>
              </w:rPr>
            </w:pPr>
          </w:p>
        </w:tc>
      </w:tr>
    </w:tbl>
    <w:p w:rsidR="00441213" w:rsidRPr="00FE2BD4" w:rsidRDefault="00441213" w:rsidP="00C70A21">
      <w:pPr>
        <w:rPr>
          <w:sz w:val="24"/>
          <w:szCs w:val="24"/>
        </w:rPr>
        <w:sectPr w:rsidR="00441213" w:rsidRPr="00FE2BD4">
          <w:pgSz w:w="11900" w:h="16838"/>
          <w:pgMar w:top="1132" w:right="726" w:bottom="830" w:left="1440" w:header="0" w:footer="0" w:gutter="0"/>
          <w:cols w:space="720" w:equalWidth="0">
            <w:col w:w="9740"/>
          </w:cols>
        </w:sectPr>
      </w:pPr>
    </w:p>
    <w:tbl>
      <w:tblPr>
        <w:tblW w:w="0" w:type="auto"/>
        <w:tblInd w:w="140" w:type="dxa"/>
        <w:tblLayout w:type="fixed"/>
        <w:tblCellMar>
          <w:left w:w="0" w:type="dxa"/>
          <w:right w:w="0" w:type="dxa"/>
        </w:tblCellMar>
        <w:tblLook w:val="04A0" w:firstRow="1" w:lastRow="0" w:firstColumn="1" w:lastColumn="0" w:noHBand="0" w:noVBand="1"/>
      </w:tblPr>
      <w:tblGrid>
        <w:gridCol w:w="1040"/>
        <w:gridCol w:w="1500"/>
        <w:gridCol w:w="340"/>
        <w:gridCol w:w="680"/>
        <w:gridCol w:w="1160"/>
        <w:gridCol w:w="380"/>
        <w:gridCol w:w="2100"/>
        <w:gridCol w:w="2400"/>
      </w:tblGrid>
      <w:tr w:rsidR="00441213" w:rsidRPr="00FE2BD4">
        <w:trPr>
          <w:trHeight w:val="278"/>
        </w:trPr>
        <w:tc>
          <w:tcPr>
            <w:tcW w:w="1040" w:type="dxa"/>
            <w:tcBorders>
              <w:right w:val="single" w:sz="8" w:space="0" w:color="auto"/>
            </w:tcBorders>
            <w:vAlign w:val="bottom"/>
          </w:tcPr>
          <w:p w:rsidR="00441213" w:rsidRPr="00FE2BD4" w:rsidRDefault="00441213" w:rsidP="00C70A21">
            <w:pPr>
              <w:rPr>
                <w:sz w:val="24"/>
                <w:szCs w:val="24"/>
              </w:rPr>
            </w:pPr>
          </w:p>
        </w:tc>
        <w:tc>
          <w:tcPr>
            <w:tcW w:w="1500" w:type="dxa"/>
            <w:vAlign w:val="bottom"/>
          </w:tcPr>
          <w:p w:rsidR="00441213" w:rsidRPr="00FE2BD4" w:rsidRDefault="00723363" w:rsidP="00C70A21">
            <w:pPr>
              <w:rPr>
                <w:sz w:val="24"/>
                <w:szCs w:val="24"/>
              </w:rPr>
            </w:pPr>
            <w:r w:rsidRPr="00FE2BD4">
              <w:rPr>
                <w:rFonts w:eastAsia="Times New Roman"/>
                <w:sz w:val="24"/>
                <w:szCs w:val="24"/>
              </w:rPr>
              <w:t>безопасных</w:t>
            </w:r>
          </w:p>
        </w:tc>
        <w:tc>
          <w:tcPr>
            <w:tcW w:w="1020" w:type="dxa"/>
            <w:gridSpan w:val="2"/>
            <w:vAlign w:val="bottom"/>
          </w:tcPr>
          <w:p w:rsidR="00441213" w:rsidRPr="00FE2BD4" w:rsidRDefault="00723363" w:rsidP="00C70A21">
            <w:pPr>
              <w:jc w:val="right"/>
              <w:rPr>
                <w:sz w:val="24"/>
                <w:szCs w:val="24"/>
              </w:rPr>
            </w:pPr>
            <w:r w:rsidRPr="00FE2BD4">
              <w:rPr>
                <w:rFonts w:eastAsia="Times New Roman"/>
                <w:sz w:val="24"/>
                <w:szCs w:val="24"/>
              </w:rPr>
              <w:t>условий</w:t>
            </w:r>
          </w:p>
        </w:tc>
        <w:tc>
          <w:tcPr>
            <w:tcW w:w="1160" w:type="dxa"/>
            <w:vAlign w:val="bottom"/>
          </w:tcPr>
          <w:p w:rsidR="00441213" w:rsidRPr="00FE2BD4" w:rsidRDefault="00723363" w:rsidP="00C70A21">
            <w:pPr>
              <w:rPr>
                <w:sz w:val="24"/>
                <w:szCs w:val="24"/>
              </w:rPr>
            </w:pPr>
            <w:r w:rsidRPr="00FE2BD4">
              <w:rPr>
                <w:rFonts w:eastAsia="Times New Roman"/>
                <w:sz w:val="24"/>
                <w:szCs w:val="24"/>
              </w:rPr>
              <w:t>обучения</w:t>
            </w:r>
          </w:p>
        </w:tc>
        <w:tc>
          <w:tcPr>
            <w:tcW w:w="38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и</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73"/>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520" w:type="dxa"/>
            <w:gridSpan w:val="3"/>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воспитания в школе».</w:t>
            </w:r>
          </w:p>
        </w:tc>
        <w:tc>
          <w:tcPr>
            <w:tcW w:w="1160" w:type="dxa"/>
            <w:tcBorders>
              <w:bottom w:val="single" w:sz="8" w:space="0" w:color="auto"/>
            </w:tcBorders>
            <w:vAlign w:val="bottom"/>
          </w:tcPr>
          <w:p w:rsidR="00441213" w:rsidRPr="00FE2BD4" w:rsidRDefault="00441213" w:rsidP="00C70A21">
            <w:pPr>
              <w:rPr>
                <w:sz w:val="24"/>
                <w:szCs w:val="24"/>
              </w:rPr>
            </w:pPr>
          </w:p>
        </w:tc>
        <w:tc>
          <w:tcPr>
            <w:tcW w:w="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69"/>
        </w:trPr>
        <w:tc>
          <w:tcPr>
            <w:tcW w:w="10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17.</w:t>
            </w:r>
          </w:p>
        </w:tc>
        <w:tc>
          <w:tcPr>
            <w:tcW w:w="3680" w:type="dxa"/>
            <w:gridSpan w:val="4"/>
            <w:vAlign w:val="bottom"/>
          </w:tcPr>
          <w:p w:rsidR="00441213" w:rsidRPr="00FE2BD4" w:rsidRDefault="00723363" w:rsidP="00C70A21">
            <w:pPr>
              <w:rPr>
                <w:sz w:val="24"/>
                <w:szCs w:val="24"/>
              </w:rPr>
            </w:pPr>
            <w:r w:rsidRPr="00FE2BD4">
              <w:rPr>
                <w:rFonts w:eastAsia="Times New Roman"/>
                <w:sz w:val="24"/>
                <w:szCs w:val="24"/>
              </w:rPr>
              <w:t>ШМО классных руководителей</w:t>
            </w:r>
          </w:p>
        </w:tc>
        <w:tc>
          <w:tcPr>
            <w:tcW w:w="38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декабрь</w:t>
            </w:r>
          </w:p>
        </w:tc>
        <w:tc>
          <w:tcPr>
            <w:tcW w:w="2400" w:type="dxa"/>
            <w:vAlign w:val="bottom"/>
          </w:tcPr>
          <w:p w:rsidR="00441213" w:rsidRPr="00FE2BD4" w:rsidRDefault="00723363" w:rsidP="00C70A21">
            <w:pPr>
              <w:jc w:val="center"/>
              <w:rPr>
                <w:sz w:val="24"/>
                <w:szCs w:val="24"/>
              </w:rPr>
            </w:pPr>
            <w:r w:rsidRPr="00FE2BD4">
              <w:rPr>
                <w:rFonts w:eastAsia="Times New Roman"/>
                <w:w w:val="99"/>
                <w:sz w:val="24"/>
                <w:szCs w:val="24"/>
              </w:rPr>
              <w:t>Руководитель ШМО</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500" w:type="dxa"/>
            <w:vAlign w:val="bottom"/>
          </w:tcPr>
          <w:p w:rsidR="00441213" w:rsidRPr="00FE2BD4" w:rsidRDefault="00723363" w:rsidP="00C70A21">
            <w:pPr>
              <w:rPr>
                <w:sz w:val="24"/>
                <w:szCs w:val="24"/>
              </w:rPr>
            </w:pPr>
            <w:r w:rsidRPr="00FE2BD4">
              <w:rPr>
                <w:rFonts w:eastAsia="Times New Roman"/>
                <w:sz w:val="24"/>
                <w:szCs w:val="24"/>
              </w:rPr>
              <w:t>«Формы</w:t>
            </w:r>
          </w:p>
        </w:tc>
        <w:tc>
          <w:tcPr>
            <w:tcW w:w="1020" w:type="dxa"/>
            <w:gridSpan w:val="2"/>
            <w:vAlign w:val="bottom"/>
          </w:tcPr>
          <w:p w:rsidR="00441213" w:rsidRPr="00FE2BD4" w:rsidRDefault="00723363" w:rsidP="00C70A21">
            <w:pPr>
              <w:jc w:val="right"/>
              <w:rPr>
                <w:sz w:val="24"/>
                <w:szCs w:val="24"/>
              </w:rPr>
            </w:pPr>
            <w:r w:rsidRPr="00FE2BD4">
              <w:rPr>
                <w:rFonts w:eastAsia="Times New Roman"/>
                <w:sz w:val="24"/>
                <w:szCs w:val="24"/>
              </w:rPr>
              <w:t>работы</w:t>
            </w:r>
          </w:p>
        </w:tc>
        <w:tc>
          <w:tcPr>
            <w:tcW w:w="154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классных</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jc w:val="center"/>
              <w:rPr>
                <w:sz w:val="24"/>
                <w:szCs w:val="24"/>
              </w:rPr>
            </w:pP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840" w:type="dxa"/>
            <w:gridSpan w:val="2"/>
            <w:vAlign w:val="bottom"/>
          </w:tcPr>
          <w:p w:rsidR="00441213" w:rsidRPr="00FE2BD4" w:rsidRDefault="00723363" w:rsidP="00C70A21">
            <w:pPr>
              <w:rPr>
                <w:sz w:val="24"/>
                <w:szCs w:val="24"/>
              </w:rPr>
            </w:pPr>
            <w:r w:rsidRPr="00FE2BD4">
              <w:rPr>
                <w:rFonts w:eastAsia="Times New Roman"/>
                <w:sz w:val="24"/>
                <w:szCs w:val="24"/>
              </w:rPr>
              <w:t>руководителей</w:t>
            </w:r>
          </w:p>
        </w:tc>
        <w:tc>
          <w:tcPr>
            <w:tcW w:w="680" w:type="dxa"/>
            <w:vAlign w:val="bottom"/>
          </w:tcPr>
          <w:p w:rsidR="00441213" w:rsidRPr="00FE2BD4" w:rsidRDefault="00723363" w:rsidP="00C70A21">
            <w:pPr>
              <w:jc w:val="right"/>
              <w:rPr>
                <w:sz w:val="24"/>
                <w:szCs w:val="24"/>
              </w:rPr>
            </w:pPr>
            <w:r w:rsidRPr="00FE2BD4">
              <w:rPr>
                <w:rFonts w:eastAsia="Times New Roman"/>
                <w:sz w:val="24"/>
                <w:szCs w:val="24"/>
              </w:rPr>
              <w:t>в</w:t>
            </w:r>
          </w:p>
        </w:tc>
        <w:tc>
          <w:tcPr>
            <w:tcW w:w="154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воспитании</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500" w:type="dxa"/>
            <w:vAlign w:val="bottom"/>
          </w:tcPr>
          <w:p w:rsidR="00441213" w:rsidRPr="00FE2BD4" w:rsidRDefault="00723363" w:rsidP="00C70A21">
            <w:pPr>
              <w:rPr>
                <w:sz w:val="24"/>
                <w:szCs w:val="24"/>
              </w:rPr>
            </w:pPr>
            <w:r w:rsidRPr="00FE2BD4">
              <w:rPr>
                <w:rFonts w:eastAsia="Times New Roman"/>
                <w:sz w:val="24"/>
                <w:szCs w:val="24"/>
              </w:rPr>
              <w:t>толерантного</w:t>
            </w:r>
          </w:p>
        </w:tc>
        <w:tc>
          <w:tcPr>
            <w:tcW w:w="340" w:type="dxa"/>
            <w:vAlign w:val="bottom"/>
          </w:tcPr>
          <w:p w:rsidR="00441213" w:rsidRPr="00FE2BD4" w:rsidRDefault="00441213" w:rsidP="00C70A21">
            <w:pPr>
              <w:rPr>
                <w:sz w:val="24"/>
                <w:szCs w:val="24"/>
              </w:rPr>
            </w:pPr>
          </w:p>
        </w:tc>
        <w:tc>
          <w:tcPr>
            <w:tcW w:w="1840" w:type="dxa"/>
            <w:gridSpan w:val="2"/>
            <w:vAlign w:val="bottom"/>
          </w:tcPr>
          <w:p w:rsidR="00441213" w:rsidRPr="00FE2BD4" w:rsidRDefault="00723363" w:rsidP="00C70A21">
            <w:pPr>
              <w:rPr>
                <w:sz w:val="24"/>
                <w:szCs w:val="24"/>
              </w:rPr>
            </w:pPr>
            <w:r w:rsidRPr="00FE2BD4">
              <w:rPr>
                <w:rFonts w:eastAsia="Times New Roman"/>
                <w:sz w:val="24"/>
                <w:szCs w:val="24"/>
              </w:rPr>
              <w:t>отношения</w:t>
            </w:r>
          </w:p>
        </w:tc>
        <w:tc>
          <w:tcPr>
            <w:tcW w:w="38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к</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85"/>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520" w:type="dxa"/>
            <w:gridSpan w:val="3"/>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окружающему людям»</w:t>
            </w:r>
          </w:p>
        </w:tc>
        <w:tc>
          <w:tcPr>
            <w:tcW w:w="1160" w:type="dxa"/>
            <w:tcBorders>
              <w:bottom w:val="single" w:sz="8" w:space="0" w:color="auto"/>
            </w:tcBorders>
            <w:vAlign w:val="bottom"/>
          </w:tcPr>
          <w:p w:rsidR="00441213" w:rsidRPr="00FE2BD4" w:rsidRDefault="00441213" w:rsidP="00C70A21">
            <w:pPr>
              <w:rPr>
                <w:sz w:val="24"/>
                <w:szCs w:val="24"/>
              </w:rPr>
            </w:pPr>
          </w:p>
        </w:tc>
        <w:tc>
          <w:tcPr>
            <w:tcW w:w="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r>
    </w:tbl>
    <w:p w:rsidR="00441213" w:rsidRPr="00FE2BD4" w:rsidRDefault="007B5440" w:rsidP="00C70A21">
      <w:pPr>
        <w:rPr>
          <w:sz w:val="24"/>
          <w:szCs w:val="24"/>
        </w:rPr>
      </w:pPr>
      <w:r>
        <w:rPr>
          <w:sz w:val="24"/>
          <w:szCs w:val="24"/>
        </w:rPr>
        <w:pict>
          <v:line id="Shape 243" o:spid="_x0000_s1268" style="position:absolute;z-index:251610112;visibility:visible;mso-wrap-distance-left:0;mso-wrap-distance-right:0;mso-position-horizontal-relative:page;mso-position-vertical-relative:page" from="79.7pt,56.6pt" to="79.7pt,703.5pt" o:allowincell="f" strokeweight=".33864mm">
            <w10:wrap anchorx="page" anchory="page"/>
          </v:line>
        </w:pict>
      </w:r>
      <w:r>
        <w:rPr>
          <w:sz w:val="24"/>
          <w:szCs w:val="24"/>
        </w:rPr>
        <w:pict>
          <v:line id="Shape 244" o:spid="_x0000_s1269" style="position:absolute;z-index:251611136;visibility:visible;mso-wrap-distance-left:0;mso-wrap-distance-right:0;mso-position-horizontal-relative:page;mso-position-vertical-relative:page" from="558.35pt,56.6pt" to="558.35pt,703.5pt" o:allowincell="f" strokeweight=".96pt">
            <w10:wrap anchorx="page" anchory="page"/>
          </v:line>
        </w:pict>
      </w:r>
    </w:p>
    <w:p w:rsidR="00441213" w:rsidRPr="00FE2BD4" w:rsidRDefault="00723363" w:rsidP="00C70A21">
      <w:pPr>
        <w:jc w:val="center"/>
        <w:rPr>
          <w:sz w:val="24"/>
          <w:szCs w:val="24"/>
        </w:rPr>
      </w:pPr>
      <w:r w:rsidRPr="00FE2BD4">
        <w:rPr>
          <w:rFonts w:eastAsia="Times New Roman"/>
          <w:b/>
          <w:bCs/>
          <w:i/>
          <w:iCs/>
          <w:sz w:val="24"/>
          <w:szCs w:val="24"/>
        </w:rPr>
        <w:t xml:space="preserve">3. Мероприятия по антитеррористической </w:t>
      </w:r>
      <w:r w:rsidR="00F01ACA">
        <w:rPr>
          <w:rFonts w:eastAsia="Times New Roman"/>
          <w:b/>
          <w:bCs/>
          <w:i/>
          <w:iCs/>
          <w:sz w:val="24"/>
          <w:szCs w:val="24"/>
        </w:rPr>
        <w:t xml:space="preserve">защищенности МБОУ «Безыменская </w:t>
      </w:r>
      <w:r w:rsidRPr="00FE2BD4">
        <w:rPr>
          <w:rFonts w:eastAsia="Times New Roman"/>
          <w:b/>
          <w:bCs/>
          <w:i/>
          <w:iCs/>
          <w:sz w:val="24"/>
          <w:szCs w:val="24"/>
        </w:rPr>
        <w:t xml:space="preserve"> СОШ»</w:t>
      </w:r>
    </w:p>
    <w:p w:rsidR="00441213" w:rsidRPr="00FE2BD4" w:rsidRDefault="00441213" w:rsidP="00C70A21">
      <w:pPr>
        <w:rPr>
          <w:sz w:val="24"/>
          <w:szCs w:val="24"/>
        </w:rPr>
      </w:pPr>
    </w:p>
    <w:tbl>
      <w:tblPr>
        <w:tblW w:w="0" w:type="auto"/>
        <w:tblInd w:w="140" w:type="dxa"/>
        <w:tblLayout w:type="fixed"/>
        <w:tblCellMar>
          <w:left w:w="0" w:type="dxa"/>
          <w:right w:w="0" w:type="dxa"/>
        </w:tblCellMar>
        <w:tblLook w:val="04A0" w:firstRow="1" w:lastRow="0" w:firstColumn="1" w:lastColumn="0" w:noHBand="0" w:noVBand="1"/>
      </w:tblPr>
      <w:tblGrid>
        <w:gridCol w:w="1040"/>
        <w:gridCol w:w="1160"/>
        <w:gridCol w:w="340"/>
        <w:gridCol w:w="560"/>
        <w:gridCol w:w="520"/>
        <w:gridCol w:w="240"/>
        <w:gridCol w:w="420"/>
        <w:gridCol w:w="400"/>
        <w:gridCol w:w="420"/>
        <w:gridCol w:w="2100"/>
        <w:gridCol w:w="2400"/>
      </w:tblGrid>
      <w:tr w:rsidR="00441213" w:rsidRPr="00FE2BD4">
        <w:trPr>
          <w:trHeight w:val="270"/>
        </w:trPr>
        <w:tc>
          <w:tcPr>
            <w:tcW w:w="1040" w:type="dxa"/>
            <w:tcBorders>
              <w:top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18.</w:t>
            </w:r>
          </w:p>
        </w:tc>
        <w:tc>
          <w:tcPr>
            <w:tcW w:w="1160" w:type="dxa"/>
            <w:tcBorders>
              <w:top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w:t>
            </w:r>
          </w:p>
        </w:tc>
        <w:tc>
          <w:tcPr>
            <w:tcW w:w="1420" w:type="dxa"/>
            <w:gridSpan w:val="3"/>
            <w:tcBorders>
              <w:top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соблюдения</w:t>
            </w:r>
          </w:p>
        </w:tc>
        <w:tc>
          <w:tcPr>
            <w:tcW w:w="1480" w:type="dxa"/>
            <w:gridSpan w:val="4"/>
            <w:tcBorders>
              <w:top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пропускного</w:t>
            </w:r>
          </w:p>
        </w:tc>
        <w:tc>
          <w:tcPr>
            <w:tcW w:w="2100" w:type="dxa"/>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ежедневно</w:t>
            </w:r>
          </w:p>
        </w:tc>
        <w:tc>
          <w:tcPr>
            <w:tcW w:w="2400" w:type="dxa"/>
            <w:tcBorders>
              <w:top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Дежурный</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160" w:type="dxa"/>
            <w:vAlign w:val="bottom"/>
          </w:tcPr>
          <w:p w:rsidR="00441213" w:rsidRPr="00FE2BD4" w:rsidRDefault="00723363" w:rsidP="00C70A21">
            <w:pPr>
              <w:rPr>
                <w:sz w:val="24"/>
                <w:szCs w:val="24"/>
              </w:rPr>
            </w:pPr>
            <w:r w:rsidRPr="00FE2BD4">
              <w:rPr>
                <w:rFonts w:eastAsia="Times New Roman"/>
                <w:sz w:val="24"/>
                <w:szCs w:val="24"/>
              </w:rPr>
              <w:t>режима</w:t>
            </w:r>
          </w:p>
        </w:tc>
        <w:tc>
          <w:tcPr>
            <w:tcW w:w="340" w:type="dxa"/>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240" w:type="dxa"/>
            <w:vAlign w:val="bottom"/>
          </w:tcPr>
          <w:p w:rsidR="00441213" w:rsidRPr="00FE2BD4" w:rsidRDefault="00441213" w:rsidP="00C70A21">
            <w:pPr>
              <w:rPr>
                <w:sz w:val="24"/>
                <w:szCs w:val="24"/>
              </w:rPr>
            </w:pPr>
          </w:p>
        </w:tc>
        <w:tc>
          <w:tcPr>
            <w:tcW w:w="420" w:type="dxa"/>
            <w:vAlign w:val="bottom"/>
          </w:tcPr>
          <w:p w:rsidR="00441213" w:rsidRPr="00FE2BD4" w:rsidRDefault="00441213" w:rsidP="00C70A21">
            <w:pPr>
              <w:rPr>
                <w:sz w:val="24"/>
                <w:szCs w:val="24"/>
              </w:rPr>
            </w:pPr>
          </w:p>
        </w:tc>
        <w:tc>
          <w:tcPr>
            <w:tcW w:w="400" w:type="dxa"/>
            <w:vAlign w:val="bottom"/>
          </w:tcPr>
          <w:p w:rsidR="00441213" w:rsidRPr="00FE2BD4" w:rsidRDefault="00441213" w:rsidP="00C70A21">
            <w:pPr>
              <w:rPr>
                <w:sz w:val="24"/>
                <w:szCs w:val="24"/>
              </w:rPr>
            </w:pPr>
          </w:p>
        </w:tc>
        <w:tc>
          <w:tcPr>
            <w:tcW w:w="4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723363" w:rsidP="00C70A21">
            <w:pPr>
              <w:jc w:val="center"/>
              <w:rPr>
                <w:sz w:val="24"/>
                <w:szCs w:val="24"/>
              </w:rPr>
            </w:pPr>
            <w:r w:rsidRPr="00FE2BD4">
              <w:rPr>
                <w:rFonts w:eastAsia="Times New Roman"/>
                <w:sz w:val="24"/>
                <w:szCs w:val="24"/>
              </w:rPr>
              <w:t>администратор,</w:t>
            </w:r>
          </w:p>
        </w:tc>
      </w:tr>
      <w:tr w:rsidR="00441213" w:rsidRPr="00FE2BD4">
        <w:trPr>
          <w:trHeight w:val="285"/>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1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дежурный учитель</w:t>
            </w:r>
          </w:p>
        </w:tc>
      </w:tr>
      <w:tr w:rsidR="00441213" w:rsidRPr="00FE2BD4">
        <w:trPr>
          <w:trHeight w:val="268"/>
        </w:trPr>
        <w:tc>
          <w:tcPr>
            <w:tcW w:w="10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19.</w:t>
            </w:r>
          </w:p>
        </w:tc>
        <w:tc>
          <w:tcPr>
            <w:tcW w:w="2580" w:type="dxa"/>
            <w:gridSpan w:val="4"/>
            <w:vAlign w:val="bottom"/>
          </w:tcPr>
          <w:p w:rsidR="00441213" w:rsidRPr="00FE2BD4" w:rsidRDefault="00723363" w:rsidP="00C70A21">
            <w:pPr>
              <w:rPr>
                <w:sz w:val="24"/>
                <w:szCs w:val="24"/>
              </w:rPr>
            </w:pPr>
            <w:r w:rsidRPr="00FE2BD4">
              <w:rPr>
                <w:rFonts w:eastAsia="Times New Roman"/>
                <w:sz w:val="24"/>
                <w:szCs w:val="24"/>
              </w:rPr>
              <w:t>Организация дежурства</w:t>
            </w:r>
          </w:p>
        </w:tc>
        <w:tc>
          <w:tcPr>
            <w:tcW w:w="240" w:type="dxa"/>
            <w:vAlign w:val="bottom"/>
          </w:tcPr>
          <w:p w:rsidR="00441213" w:rsidRPr="00FE2BD4" w:rsidRDefault="00441213" w:rsidP="00C70A21">
            <w:pPr>
              <w:rPr>
                <w:sz w:val="24"/>
                <w:szCs w:val="24"/>
              </w:rPr>
            </w:pPr>
          </w:p>
        </w:tc>
        <w:tc>
          <w:tcPr>
            <w:tcW w:w="420" w:type="dxa"/>
            <w:vAlign w:val="bottom"/>
          </w:tcPr>
          <w:p w:rsidR="00441213" w:rsidRPr="00FE2BD4" w:rsidRDefault="00441213" w:rsidP="00C70A21">
            <w:pPr>
              <w:rPr>
                <w:sz w:val="24"/>
                <w:szCs w:val="24"/>
              </w:rPr>
            </w:pPr>
          </w:p>
        </w:tc>
        <w:tc>
          <w:tcPr>
            <w:tcW w:w="400" w:type="dxa"/>
            <w:vAlign w:val="bottom"/>
          </w:tcPr>
          <w:p w:rsidR="00441213" w:rsidRPr="00FE2BD4" w:rsidRDefault="00441213" w:rsidP="00C70A21">
            <w:pPr>
              <w:rPr>
                <w:sz w:val="24"/>
                <w:szCs w:val="24"/>
              </w:rPr>
            </w:pPr>
          </w:p>
        </w:tc>
        <w:tc>
          <w:tcPr>
            <w:tcW w:w="4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00" w:type="dxa"/>
            <w:vAlign w:val="bottom"/>
          </w:tcPr>
          <w:p w:rsidR="00441213" w:rsidRPr="00FE2BD4" w:rsidRDefault="00723363" w:rsidP="00C70A21">
            <w:pPr>
              <w:jc w:val="center"/>
              <w:rPr>
                <w:sz w:val="24"/>
                <w:szCs w:val="24"/>
              </w:rPr>
            </w:pPr>
            <w:r w:rsidRPr="00FE2BD4">
              <w:rPr>
                <w:rFonts w:eastAsia="Times New Roman"/>
                <w:sz w:val="24"/>
                <w:szCs w:val="24"/>
              </w:rPr>
              <w:t>Администрация,</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2060" w:type="dxa"/>
            <w:gridSpan w:val="3"/>
            <w:vAlign w:val="bottom"/>
          </w:tcPr>
          <w:p w:rsidR="00441213" w:rsidRPr="00FE2BD4" w:rsidRDefault="00723363" w:rsidP="00C70A21">
            <w:pPr>
              <w:rPr>
                <w:sz w:val="24"/>
                <w:szCs w:val="24"/>
              </w:rPr>
            </w:pPr>
            <w:r w:rsidRPr="00FE2BD4">
              <w:rPr>
                <w:rFonts w:eastAsia="Times New Roman"/>
                <w:sz w:val="24"/>
                <w:szCs w:val="24"/>
              </w:rPr>
              <w:t>администрации,</w:t>
            </w:r>
          </w:p>
        </w:tc>
        <w:tc>
          <w:tcPr>
            <w:tcW w:w="2000" w:type="dxa"/>
            <w:gridSpan w:val="5"/>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педагогического</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723363" w:rsidP="00C70A21">
            <w:pPr>
              <w:jc w:val="center"/>
              <w:rPr>
                <w:sz w:val="24"/>
                <w:szCs w:val="24"/>
              </w:rPr>
            </w:pPr>
            <w:r w:rsidRPr="00FE2BD4">
              <w:rPr>
                <w:rFonts w:eastAsia="Times New Roman"/>
                <w:w w:val="98"/>
                <w:sz w:val="24"/>
                <w:szCs w:val="24"/>
              </w:rPr>
              <w:t>классные</w:t>
            </w:r>
          </w:p>
        </w:tc>
      </w:tr>
      <w:tr w:rsidR="00441213" w:rsidRPr="00FE2BD4">
        <w:trPr>
          <w:trHeight w:val="286"/>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240" w:type="dxa"/>
            <w:gridSpan w:val="6"/>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персонала, классов по школе</w:t>
            </w:r>
          </w:p>
        </w:tc>
        <w:tc>
          <w:tcPr>
            <w:tcW w:w="40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руководители</w:t>
            </w:r>
          </w:p>
        </w:tc>
      </w:tr>
      <w:tr w:rsidR="00441213" w:rsidRPr="00FE2BD4">
        <w:trPr>
          <w:trHeight w:val="266"/>
        </w:trPr>
        <w:tc>
          <w:tcPr>
            <w:tcW w:w="10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20.</w:t>
            </w:r>
          </w:p>
        </w:tc>
        <w:tc>
          <w:tcPr>
            <w:tcW w:w="1160" w:type="dxa"/>
            <w:vAlign w:val="bottom"/>
          </w:tcPr>
          <w:p w:rsidR="00441213" w:rsidRPr="00FE2BD4" w:rsidRDefault="00723363" w:rsidP="00C70A21">
            <w:pPr>
              <w:rPr>
                <w:sz w:val="24"/>
                <w:szCs w:val="24"/>
              </w:rPr>
            </w:pPr>
            <w:r w:rsidRPr="00FE2BD4">
              <w:rPr>
                <w:rFonts w:eastAsia="Times New Roman"/>
                <w:sz w:val="24"/>
                <w:szCs w:val="24"/>
              </w:rPr>
              <w:t>Осмотр</w:t>
            </w:r>
          </w:p>
        </w:tc>
        <w:tc>
          <w:tcPr>
            <w:tcW w:w="900" w:type="dxa"/>
            <w:gridSpan w:val="2"/>
            <w:vAlign w:val="bottom"/>
          </w:tcPr>
          <w:p w:rsidR="00441213" w:rsidRPr="00FE2BD4" w:rsidRDefault="00723363" w:rsidP="00C70A21">
            <w:pPr>
              <w:jc w:val="right"/>
              <w:rPr>
                <w:sz w:val="24"/>
                <w:szCs w:val="24"/>
              </w:rPr>
            </w:pPr>
            <w:r w:rsidRPr="00FE2BD4">
              <w:rPr>
                <w:rFonts w:eastAsia="Times New Roman"/>
                <w:w w:val="98"/>
                <w:sz w:val="24"/>
                <w:szCs w:val="24"/>
              </w:rPr>
              <w:t>здания,</w:t>
            </w:r>
          </w:p>
        </w:tc>
        <w:tc>
          <w:tcPr>
            <w:tcW w:w="1580" w:type="dxa"/>
            <w:gridSpan w:val="4"/>
            <w:vAlign w:val="bottom"/>
          </w:tcPr>
          <w:p w:rsidR="00441213" w:rsidRPr="00FE2BD4" w:rsidRDefault="00723363" w:rsidP="00C70A21">
            <w:pPr>
              <w:rPr>
                <w:sz w:val="24"/>
                <w:szCs w:val="24"/>
              </w:rPr>
            </w:pPr>
            <w:r w:rsidRPr="00FE2BD4">
              <w:rPr>
                <w:rFonts w:eastAsia="Times New Roman"/>
                <w:sz w:val="24"/>
                <w:szCs w:val="24"/>
              </w:rPr>
              <w:t>территории</w:t>
            </w:r>
          </w:p>
        </w:tc>
        <w:tc>
          <w:tcPr>
            <w:tcW w:w="42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на</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ежедневно</w:t>
            </w:r>
          </w:p>
        </w:tc>
        <w:tc>
          <w:tcPr>
            <w:tcW w:w="2400" w:type="dxa"/>
            <w:vAlign w:val="bottom"/>
          </w:tcPr>
          <w:p w:rsidR="00441213" w:rsidRPr="00FE2BD4" w:rsidRDefault="00723363" w:rsidP="00C70A21">
            <w:pPr>
              <w:jc w:val="center"/>
              <w:rPr>
                <w:sz w:val="24"/>
                <w:szCs w:val="24"/>
              </w:rPr>
            </w:pPr>
            <w:r w:rsidRPr="00FE2BD4">
              <w:rPr>
                <w:rFonts w:eastAsia="Times New Roman"/>
                <w:sz w:val="24"/>
                <w:szCs w:val="24"/>
              </w:rPr>
              <w:t>Дежурный</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160" w:type="dxa"/>
            <w:vAlign w:val="bottom"/>
          </w:tcPr>
          <w:p w:rsidR="00441213" w:rsidRPr="00FE2BD4" w:rsidRDefault="00723363" w:rsidP="00C70A21">
            <w:pPr>
              <w:rPr>
                <w:sz w:val="24"/>
                <w:szCs w:val="24"/>
              </w:rPr>
            </w:pPr>
            <w:r w:rsidRPr="00FE2BD4">
              <w:rPr>
                <w:rFonts w:eastAsia="Times New Roman"/>
                <w:sz w:val="24"/>
                <w:szCs w:val="24"/>
              </w:rPr>
              <w:t>предмет</w:t>
            </w:r>
          </w:p>
        </w:tc>
        <w:tc>
          <w:tcPr>
            <w:tcW w:w="340" w:type="dxa"/>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48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w w:val="98"/>
                <w:sz w:val="24"/>
                <w:szCs w:val="24"/>
              </w:rPr>
              <w:t>обнаружения</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723363" w:rsidP="00C70A21">
            <w:pPr>
              <w:jc w:val="center"/>
              <w:rPr>
                <w:sz w:val="24"/>
                <w:szCs w:val="24"/>
              </w:rPr>
            </w:pPr>
            <w:r w:rsidRPr="00FE2BD4">
              <w:rPr>
                <w:rFonts w:eastAsia="Times New Roman"/>
                <w:sz w:val="24"/>
                <w:szCs w:val="24"/>
              </w:rPr>
              <w:t>администратор,</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3240" w:type="dxa"/>
            <w:gridSpan w:val="6"/>
            <w:vAlign w:val="bottom"/>
          </w:tcPr>
          <w:p w:rsidR="00441213" w:rsidRPr="00FE2BD4" w:rsidRDefault="00723363" w:rsidP="00C70A21">
            <w:pPr>
              <w:rPr>
                <w:sz w:val="24"/>
                <w:szCs w:val="24"/>
              </w:rPr>
            </w:pPr>
            <w:r w:rsidRPr="00FE2BD4">
              <w:rPr>
                <w:rFonts w:eastAsia="Times New Roman"/>
                <w:sz w:val="24"/>
                <w:szCs w:val="24"/>
              </w:rPr>
              <w:t>подозрительных предметов.</w:t>
            </w:r>
          </w:p>
        </w:tc>
        <w:tc>
          <w:tcPr>
            <w:tcW w:w="400" w:type="dxa"/>
            <w:vAlign w:val="bottom"/>
          </w:tcPr>
          <w:p w:rsidR="00441213" w:rsidRPr="00FE2BD4" w:rsidRDefault="00441213" w:rsidP="00C70A21">
            <w:pPr>
              <w:rPr>
                <w:sz w:val="24"/>
                <w:szCs w:val="24"/>
              </w:rPr>
            </w:pPr>
          </w:p>
        </w:tc>
        <w:tc>
          <w:tcPr>
            <w:tcW w:w="4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723363" w:rsidP="00C70A21">
            <w:pPr>
              <w:jc w:val="center"/>
              <w:rPr>
                <w:sz w:val="24"/>
                <w:szCs w:val="24"/>
              </w:rPr>
            </w:pPr>
            <w:r w:rsidRPr="00FE2BD4">
              <w:rPr>
                <w:rFonts w:eastAsia="Times New Roman"/>
                <w:w w:val="99"/>
                <w:sz w:val="24"/>
                <w:szCs w:val="24"/>
              </w:rPr>
              <w:t xml:space="preserve">завхоз </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4060" w:type="dxa"/>
            <w:gridSpan w:val="8"/>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Осмотр ограждений, ворот, калиток,</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4060" w:type="dxa"/>
            <w:gridSpan w:val="8"/>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запасных выходов, замков, запоров,</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4060" w:type="dxa"/>
            <w:gridSpan w:val="8"/>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решеток на предмет их целостности</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85"/>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60" w:type="dxa"/>
            <w:gridSpan w:val="3"/>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и исправности</w:t>
            </w:r>
          </w:p>
        </w:tc>
        <w:tc>
          <w:tcPr>
            <w:tcW w:w="52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10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21.</w:t>
            </w:r>
          </w:p>
        </w:tc>
        <w:tc>
          <w:tcPr>
            <w:tcW w:w="1500" w:type="dxa"/>
            <w:gridSpan w:val="2"/>
            <w:vAlign w:val="bottom"/>
          </w:tcPr>
          <w:p w:rsidR="00441213" w:rsidRPr="00FE2BD4" w:rsidRDefault="00723363" w:rsidP="00C70A21">
            <w:pPr>
              <w:rPr>
                <w:sz w:val="24"/>
                <w:szCs w:val="24"/>
              </w:rPr>
            </w:pPr>
            <w:r w:rsidRPr="00FE2BD4">
              <w:rPr>
                <w:rFonts w:eastAsia="Times New Roman"/>
                <w:sz w:val="24"/>
                <w:szCs w:val="24"/>
              </w:rPr>
              <w:t>Проведение</w:t>
            </w:r>
          </w:p>
        </w:tc>
        <w:tc>
          <w:tcPr>
            <w:tcW w:w="1740" w:type="dxa"/>
            <w:gridSpan w:val="4"/>
            <w:vAlign w:val="bottom"/>
          </w:tcPr>
          <w:p w:rsidR="00441213" w:rsidRPr="00FE2BD4" w:rsidRDefault="00723363" w:rsidP="00C70A21">
            <w:pPr>
              <w:jc w:val="right"/>
              <w:rPr>
                <w:sz w:val="24"/>
                <w:szCs w:val="24"/>
              </w:rPr>
            </w:pPr>
            <w:r w:rsidRPr="00FE2BD4">
              <w:rPr>
                <w:rFonts w:eastAsia="Times New Roman"/>
                <w:sz w:val="24"/>
                <w:szCs w:val="24"/>
              </w:rPr>
              <w:t>наблюдения</w:t>
            </w:r>
          </w:p>
        </w:tc>
        <w:tc>
          <w:tcPr>
            <w:tcW w:w="400" w:type="dxa"/>
            <w:vAlign w:val="bottom"/>
          </w:tcPr>
          <w:p w:rsidR="00441213" w:rsidRPr="00FE2BD4" w:rsidRDefault="00441213" w:rsidP="00C70A21">
            <w:pPr>
              <w:rPr>
                <w:sz w:val="24"/>
                <w:szCs w:val="24"/>
              </w:rPr>
            </w:pPr>
          </w:p>
        </w:tc>
        <w:tc>
          <w:tcPr>
            <w:tcW w:w="42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за</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постоянно</w:t>
            </w:r>
          </w:p>
        </w:tc>
        <w:tc>
          <w:tcPr>
            <w:tcW w:w="2400" w:type="dxa"/>
            <w:vAlign w:val="bottom"/>
          </w:tcPr>
          <w:p w:rsidR="00441213" w:rsidRPr="00FE2BD4" w:rsidRDefault="00723363" w:rsidP="00C70A21">
            <w:pPr>
              <w:jc w:val="center"/>
              <w:rPr>
                <w:sz w:val="24"/>
                <w:szCs w:val="24"/>
              </w:rPr>
            </w:pPr>
            <w:r w:rsidRPr="00FE2BD4">
              <w:rPr>
                <w:rFonts w:eastAsia="Times New Roman"/>
                <w:sz w:val="24"/>
                <w:szCs w:val="24"/>
              </w:rPr>
              <w:t>Дежурный</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4060" w:type="dxa"/>
            <w:gridSpan w:val="8"/>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автотранспортом, припаркованном в</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723363" w:rsidP="00C70A21">
            <w:pPr>
              <w:jc w:val="center"/>
              <w:rPr>
                <w:sz w:val="24"/>
                <w:szCs w:val="24"/>
              </w:rPr>
            </w:pPr>
            <w:r w:rsidRPr="00FE2BD4">
              <w:rPr>
                <w:rFonts w:eastAsia="Times New Roman"/>
                <w:sz w:val="24"/>
                <w:szCs w:val="24"/>
              </w:rPr>
              <w:t>администратор,</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4060" w:type="dxa"/>
            <w:gridSpan w:val="8"/>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непосредственной близости у здания</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723363" w:rsidP="00C70A21">
            <w:pPr>
              <w:jc w:val="center"/>
              <w:rPr>
                <w:sz w:val="24"/>
                <w:szCs w:val="24"/>
              </w:rPr>
            </w:pPr>
            <w:r w:rsidRPr="00FE2BD4">
              <w:rPr>
                <w:rFonts w:eastAsia="Times New Roman"/>
                <w:w w:val="99"/>
                <w:sz w:val="24"/>
                <w:szCs w:val="24"/>
              </w:rPr>
              <w:t>завхоз Карнаушенко</w:t>
            </w:r>
          </w:p>
        </w:tc>
      </w:tr>
      <w:tr w:rsidR="00441213" w:rsidRPr="00FE2BD4">
        <w:trPr>
          <w:trHeight w:val="285"/>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160" w:type="dxa"/>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школы</w:t>
            </w:r>
          </w:p>
        </w:tc>
        <w:tc>
          <w:tcPr>
            <w:tcW w:w="340" w:type="dxa"/>
            <w:tcBorders>
              <w:bottom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О.П.</w:t>
            </w:r>
          </w:p>
        </w:tc>
      </w:tr>
      <w:tr w:rsidR="00441213" w:rsidRPr="00FE2BD4">
        <w:trPr>
          <w:trHeight w:val="268"/>
        </w:trPr>
        <w:tc>
          <w:tcPr>
            <w:tcW w:w="10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22.</w:t>
            </w:r>
          </w:p>
        </w:tc>
        <w:tc>
          <w:tcPr>
            <w:tcW w:w="1500" w:type="dxa"/>
            <w:gridSpan w:val="2"/>
            <w:vAlign w:val="bottom"/>
          </w:tcPr>
          <w:p w:rsidR="00441213" w:rsidRPr="00FE2BD4" w:rsidRDefault="00723363" w:rsidP="00C70A21">
            <w:pPr>
              <w:rPr>
                <w:sz w:val="24"/>
                <w:szCs w:val="24"/>
              </w:rPr>
            </w:pPr>
            <w:r w:rsidRPr="00FE2BD4">
              <w:rPr>
                <w:rFonts w:eastAsia="Times New Roman"/>
                <w:sz w:val="24"/>
                <w:szCs w:val="24"/>
              </w:rPr>
              <w:t>Проведение</w:t>
            </w:r>
          </w:p>
        </w:tc>
        <w:tc>
          <w:tcPr>
            <w:tcW w:w="108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проверок</w:t>
            </w:r>
          </w:p>
        </w:tc>
        <w:tc>
          <w:tcPr>
            <w:tcW w:w="240" w:type="dxa"/>
            <w:vAlign w:val="bottom"/>
          </w:tcPr>
          <w:p w:rsidR="00441213" w:rsidRPr="00FE2BD4" w:rsidRDefault="00441213" w:rsidP="00C70A21">
            <w:pPr>
              <w:rPr>
                <w:sz w:val="24"/>
                <w:szCs w:val="24"/>
              </w:rPr>
            </w:pPr>
          </w:p>
        </w:tc>
        <w:tc>
          <w:tcPr>
            <w:tcW w:w="124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состояния</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00" w:type="dxa"/>
            <w:vAlign w:val="bottom"/>
          </w:tcPr>
          <w:p w:rsidR="00441213" w:rsidRPr="00FE2BD4" w:rsidRDefault="00723363" w:rsidP="00C70A21">
            <w:pPr>
              <w:jc w:val="center"/>
              <w:rPr>
                <w:sz w:val="24"/>
                <w:szCs w:val="24"/>
              </w:rPr>
            </w:pPr>
            <w:r w:rsidRPr="00FE2BD4">
              <w:rPr>
                <w:rFonts w:eastAsia="Times New Roman"/>
                <w:w w:val="99"/>
                <w:sz w:val="24"/>
                <w:szCs w:val="24"/>
              </w:rPr>
              <w:t>завхоз Карнаушенко</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2820" w:type="dxa"/>
            <w:gridSpan w:val="5"/>
            <w:vAlign w:val="bottom"/>
          </w:tcPr>
          <w:p w:rsidR="00441213" w:rsidRPr="00FE2BD4" w:rsidRDefault="00723363" w:rsidP="00C70A21">
            <w:pPr>
              <w:rPr>
                <w:sz w:val="24"/>
                <w:szCs w:val="24"/>
              </w:rPr>
            </w:pPr>
            <w:r w:rsidRPr="00FE2BD4">
              <w:rPr>
                <w:rFonts w:eastAsia="Times New Roman"/>
                <w:sz w:val="24"/>
                <w:szCs w:val="24"/>
              </w:rPr>
              <w:t>эвакуационных   выходов</w:t>
            </w:r>
          </w:p>
        </w:tc>
        <w:tc>
          <w:tcPr>
            <w:tcW w:w="420" w:type="dxa"/>
            <w:vAlign w:val="bottom"/>
          </w:tcPr>
          <w:p w:rsidR="00441213" w:rsidRPr="00FE2BD4" w:rsidRDefault="00723363" w:rsidP="00C70A21">
            <w:pPr>
              <w:jc w:val="right"/>
              <w:rPr>
                <w:sz w:val="24"/>
                <w:szCs w:val="24"/>
              </w:rPr>
            </w:pPr>
            <w:r w:rsidRPr="00FE2BD4">
              <w:rPr>
                <w:rFonts w:eastAsia="Times New Roman"/>
                <w:sz w:val="24"/>
                <w:szCs w:val="24"/>
              </w:rPr>
              <w:t>и</w:t>
            </w:r>
          </w:p>
        </w:tc>
        <w:tc>
          <w:tcPr>
            <w:tcW w:w="82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путей</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723363" w:rsidP="00C70A21">
            <w:pPr>
              <w:jc w:val="center"/>
              <w:rPr>
                <w:sz w:val="24"/>
                <w:szCs w:val="24"/>
              </w:rPr>
            </w:pPr>
            <w:r w:rsidRPr="00FE2BD4">
              <w:rPr>
                <w:rFonts w:eastAsia="Times New Roman"/>
                <w:w w:val="98"/>
                <w:sz w:val="24"/>
                <w:szCs w:val="24"/>
              </w:rPr>
              <w:t>О.П.</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160" w:type="dxa"/>
            <w:vAlign w:val="bottom"/>
          </w:tcPr>
          <w:p w:rsidR="00441213" w:rsidRPr="00FE2BD4" w:rsidRDefault="00723363" w:rsidP="00C70A21">
            <w:pPr>
              <w:rPr>
                <w:sz w:val="24"/>
                <w:szCs w:val="24"/>
              </w:rPr>
            </w:pPr>
            <w:r w:rsidRPr="00FE2BD4">
              <w:rPr>
                <w:rFonts w:eastAsia="Times New Roman"/>
                <w:w w:val="98"/>
                <w:sz w:val="24"/>
                <w:szCs w:val="24"/>
              </w:rPr>
              <w:t>эвакуации</w:t>
            </w:r>
          </w:p>
        </w:tc>
        <w:tc>
          <w:tcPr>
            <w:tcW w:w="1660" w:type="dxa"/>
            <w:gridSpan w:val="4"/>
            <w:vAlign w:val="bottom"/>
          </w:tcPr>
          <w:p w:rsidR="00441213" w:rsidRPr="00FE2BD4" w:rsidRDefault="00723363" w:rsidP="00C70A21">
            <w:pPr>
              <w:jc w:val="center"/>
              <w:rPr>
                <w:sz w:val="24"/>
                <w:szCs w:val="24"/>
              </w:rPr>
            </w:pPr>
            <w:r w:rsidRPr="00FE2BD4">
              <w:rPr>
                <w:rFonts w:eastAsia="Times New Roman"/>
                <w:sz w:val="24"/>
                <w:szCs w:val="24"/>
              </w:rPr>
              <w:t>(исправность</w:t>
            </w:r>
          </w:p>
        </w:tc>
        <w:tc>
          <w:tcPr>
            <w:tcW w:w="124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дверных</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160" w:type="dxa"/>
            <w:vAlign w:val="bottom"/>
          </w:tcPr>
          <w:p w:rsidR="00441213" w:rsidRPr="00FE2BD4" w:rsidRDefault="00723363" w:rsidP="00C70A21">
            <w:pPr>
              <w:rPr>
                <w:sz w:val="24"/>
                <w:szCs w:val="24"/>
              </w:rPr>
            </w:pPr>
            <w:r w:rsidRPr="00FE2BD4">
              <w:rPr>
                <w:rFonts w:eastAsia="Times New Roman"/>
                <w:sz w:val="24"/>
                <w:szCs w:val="24"/>
              </w:rPr>
              <w:t>замков,</w:t>
            </w:r>
          </w:p>
        </w:tc>
        <w:tc>
          <w:tcPr>
            <w:tcW w:w="340" w:type="dxa"/>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240" w:type="dxa"/>
            <w:vAlign w:val="bottom"/>
          </w:tcPr>
          <w:p w:rsidR="00441213" w:rsidRPr="00FE2BD4" w:rsidRDefault="00441213" w:rsidP="00C70A21">
            <w:pPr>
              <w:rPr>
                <w:sz w:val="24"/>
                <w:szCs w:val="24"/>
              </w:rPr>
            </w:pPr>
          </w:p>
        </w:tc>
        <w:tc>
          <w:tcPr>
            <w:tcW w:w="420" w:type="dxa"/>
            <w:vAlign w:val="bottom"/>
          </w:tcPr>
          <w:p w:rsidR="00441213" w:rsidRPr="00FE2BD4" w:rsidRDefault="00441213" w:rsidP="00C70A21">
            <w:pPr>
              <w:rPr>
                <w:sz w:val="24"/>
                <w:szCs w:val="24"/>
              </w:rPr>
            </w:pPr>
          </w:p>
        </w:tc>
        <w:tc>
          <w:tcPr>
            <w:tcW w:w="400" w:type="dxa"/>
            <w:vAlign w:val="bottom"/>
          </w:tcPr>
          <w:p w:rsidR="00441213" w:rsidRPr="00FE2BD4" w:rsidRDefault="00441213" w:rsidP="00C70A21">
            <w:pPr>
              <w:rPr>
                <w:sz w:val="24"/>
                <w:szCs w:val="24"/>
              </w:rPr>
            </w:pPr>
          </w:p>
        </w:tc>
        <w:tc>
          <w:tcPr>
            <w:tcW w:w="4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85"/>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640" w:type="dxa"/>
            <w:gridSpan w:val="7"/>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незагроможденность  проходов)</w:t>
            </w: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10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23.</w:t>
            </w:r>
          </w:p>
        </w:tc>
        <w:tc>
          <w:tcPr>
            <w:tcW w:w="3640" w:type="dxa"/>
            <w:gridSpan w:val="7"/>
            <w:vAlign w:val="bottom"/>
          </w:tcPr>
          <w:p w:rsidR="00441213" w:rsidRPr="00FE2BD4" w:rsidRDefault="00723363" w:rsidP="00C70A21">
            <w:pPr>
              <w:rPr>
                <w:sz w:val="24"/>
                <w:szCs w:val="24"/>
              </w:rPr>
            </w:pPr>
            <w:r w:rsidRPr="00FE2BD4">
              <w:rPr>
                <w:rFonts w:eastAsia="Times New Roman"/>
                <w:sz w:val="24"/>
                <w:szCs w:val="24"/>
              </w:rPr>
              <w:t>Проверка систем  сигнализации,</w:t>
            </w:r>
          </w:p>
        </w:tc>
        <w:tc>
          <w:tcPr>
            <w:tcW w:w="4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00" w:type="dxa"/>
            <w:vAlign w:val="bottom"/>
          </w:tcPr>
          <w:p w:rsidR="00441213" w:rsidRPr="00FE2BD4" w:rsidRDefault="00723363" w:rsidP="00C70A21">
            <w:pPr>
              <w:jc w:val="center"/>
              <w:rPr>
                <w:sz w:val="24"/>
                <w:szCs w:val="24"/>
              </w:rPr>
            </w:pPr>
            <w:r w:rsidRPr="00FE2BD4">
              <w:rPr>
                <w:rFonts w:eastAsia="Times New Roman"/>
                <w:w w:val="98"/>
                <w:sz w:val="24"/>
                <w:szCs w:val="24"/>
              </w:rPr>
              <w:t>Администрация</w:t>
            </w:r>
          </w:p>
        </w:tc>
      </w:tr>
      <w:tr w:rsidR="00441213" w:rsidRPr="00FE2BD4">
        <w:trPr>
          <w:trHeight w:val="285"/>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60" w:type="dxa"/>
            <w:gridSpan w:val="3"/>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видеонаблюдения</w:t>
            </w:r>
          </w:p>
        </w:tc>
        <w:tc>
          <w:tcPr>
            <w:tcW w:w="52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10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24.</w:t>
            </w:r>
          </w:p>
        </w:tc>
        <w:tc>
          <w:tcPr>
            <w:tcW w:w="1500" w:type="dxa"/>
            <w:gridSpan w:val="2"/>
            <w:vAlign w:val="bottom"/>
          </w:tcPr>
          <w:p w:rsidR="00441213" w:rsidRPr="00FE2BD4" w:rsidRDefault="00723363" w:rsidP="00C70A21">
            <w:pPr>
              <w:rPr>
                <w:sz w:val="24"/>
                <w:szCs w:val="24"/>
              </w:rPr>
            </w:pPr>
            <w:r w:rsidRPr="00FE2BD4">
              <w:rPr>
                <w:rFonts w:eastAsia="Times New Roman"/>
                <w:sz w:val="24"/>
                <w:szCs w:val="24"/>
              </w:rPr>
              <w:t>Организация</w:t>
            </w:r>
          </w:p>
        </w:tc>
        <w:tc>
          <w:tcPr>
            <w:tcW w:w="2140" w:type="dxa"/>
            <w:gridSpan w:val="5"/>
            <w:vAlign w:val="bottom"/>
          </w:tcPr>
          <w:p w:rsidR="00441213" w:rsidRPr="00FE2BD4" w:rsidRDefault="00723363" w:rsidP="00C70A21">
            <w:pPr>
              <w:rPr>
                <w:sz w:val="24"/>
                <w:szCs w:val="24"/>
              </w:rPr>
            </w:pPr>
            <w:r w:rsidRPr="00FE2BD4">
              <w:rPr>
                <w:rFonts w:eastAsia="Times New Roman"/>
                <w:sz w:val="24"/>
                <w:szCs w:val="24"/>
              </w:rPr>
              <w:t>взаимодействия</w:t>
            </w:r>
          </w:p>
        </w:tc>
        <w:tc>
          <w:tcPr>
            <w:tcW w:w="42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с</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00" w:type="dxa"/>
            <w:vAlign w:val="bottom"/>
          </w:tcPr>
          <w:p w:rsidR="00441213" w:rsidRPr="00FE2BD4" w:rsidRDefault="00723363" w:rsidP="00C70A21">
            <w:pPr>
              <w:jc w:val="center"/>
              <w:rPr>
                <w:sz w:val="24"/>
                <w:szCs w:val="24"/>
              </w:rPr>
            </w:pPr>
            <w:r w:rsidRPr="00FE2BD4">
              <w:rPr>
                <w:rFonts w:eastAsia="Times New Roman"/>
                <w:w w:val="99"/>
                <w:sz w:val="24"/>
                <w:szCs w:val="24"/>
              </w:rPr>
              <w:t>Директор школы</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2580" w:type="dxa"/>
            <w:gridSpan w:val="4"/>
            <w:vAlign w:val="bottom"/>
          </w:tcPr>
          <w:p w:rsidR="00441213" w:rsidRPr="00FE2BD4" w:rsidRDefault="00723363" w:rsidP="00C70A21">
            <w:pPr>
              <w:rPr>
                <w:sz w:val="24"/>
                <w:szCs w:val="24"/>
              </w:rPr>
            </w:pPr>
            <w:r w:rsidRPr="00FE2BD4">
              <w:rPr>
                <w:rFonts w:eastAsia="Times New Roman"/>
                <w:sz w:val="24"/>
                <w:szCs w:val="24"/>
              </w:rPr>
              <w:t>правоохранительными</w:t>
            </w:r>
          </w:p>
        </w:tc>
        <w:tc>
          <w:tcPr>
            <w:tcW w:w="240" w:type="dxa"/>
            <w:vAlign w:val="bottom"/>
          </w:tcPr>
          <w:p w:rsidR="00441213" w:rsidRPr="00FE2BD4" w:rsidRDefault="00441213" w:rsidP="00C70A21">
            <w:pPr>
              <w:rPr>
                <w:sz w:val="24"/>
                <w:szCs w:val="24"/>
              </w:rPr>
            </w:pPr>
          </w:p>
        </w:tc>
        <w:tc>
          <w:tcPr>
            <w:tcW w:w="124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органами,</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723363" w:rsidP="00C70A21">
            <w:pPr>
              <w:jc w:val="center"/>
              <w:rPr>
                <w:sz w:val="24"/>
                <w:szCs w:val="24"/>
              </w:rPr>
            </w:pPr>
            <w:r w:rsidRPr="00FE2BD4">
              <w:rPr>
                <w:rFonts w:eastAsia="Times New Roman"/>
                <w:sz w:val="24"/>
                <w:szCs w:val="24"/>
              </w:rPr>
              <w:t>Игнатенко В.И</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4060" w:type="dxa"/>
            <w:gridSpan w:val="8"/>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органами местного самоуправления,</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2060" w:type="dxa"/>
            <w:gridSpan w:val="3"/>
            <w:vAlign w:val="bottom"/>
          </w:tcPr>
          <w:p w:rsidR="00441213" w:rsidRPr="00FE2BD4" w:rsidRDefault="00723363" w:rsidP="00C70A21">
            <w:pPr>
              <w:rPr>
                <w:sz w:val="24"/>
                <w:szCs w:val="24"/>
              </w:rPr>
            </w:pPr>
            <w:r w:rsidRPr="00FE2BD4">
              <w:rPr>
                <w:rFonts w:eastAsia="Times New Roman"/>
                <w:w w:val="99"/>
                <w:sz w:val="24"/>
                <w:szCs w:val="24"/>
              </w:rPr>
              <w:t>вспомогательными</w:t>
            </w:r>
          </w:p>
        </w:tc>
        <w:tc>
          <w:tcPr>
            <w:tcW w:w="1580" w:type="dxa"/>
            <w:gridSpan w:val="4"/>
            <w:vAlign w:val="bottom"/>
          </w:tcPr>
          <w:p w:rsidR="00441213" w:rsidRPr="00FE2BD4" w:rsidRDefault="00723363" w:rsidP="00C70A21">
            <w:pPr>
              <w:rPr>
                <w:sz w:val="24"/>
                <w:szCs w:val="24"/>
              </w:rPr>
            </w:pPr>
            <w:r w:rsidRPr="00FE2BD4">
              <w:rPr>
                <w:rFonts w:eastAsia="Times New Roman"/>
                <w:sz w:val="24"/>
                <w:szCs w:val="24"/>
              </w:rPr>
              <w:t>структурами</w:t>
            </w:r>
          </w:p>
        </w:tc>
        <w:tc>
          <w:tcPr>
            <w:tcW w:w="42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и</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85"/>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640" w:type="dxa"/>
            <w:gridSpan w:val="7"/>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общественными организациями</w:t>
            </w: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10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25.</w:t>
            </w:r>
          </w:p>
        </w:tc>
        <w:tc>
          <w:tcPr>
            <w:tcW w:w="1160" w:type="dxa"/>
            <w:vAlign w:val="bottom"/>
          </w:tcPr>
          <w:p w:rsidR="00441213" w:rsidRPr="00FE2BD4" w:rsidRDefault="00723363" w:rsidP="00C70A21">
            <w:pPr>
              <w:rPr>
                <w:sz w:val="24"/>
                <w:szCs w:val="24"/>
              </w:rPr>
            </w:pPr>
            <w:r w:rsidRPr="00FE2BD4">
              <w:rPr>
                <w:rFonts w:eastAsia="Times New Roman"/>
                <w:sz w:val="24"/>
                <w:szCs w:val="24"/>
              </w:rPr>
              <w:t>Контроль</w:t>
            </w:r>
          </w:p>
        </w:tc>
        <w:tc>
          <w:tcPr>
            <w:tcW w:w="340" w:type="dxa"/>
            <w:vAlign w:val="bottom"/>
          </w:tcPr>
          <w:p w:rsidR="00441213" w:rsidRPr="00FE2BD4" w:rsidRDefault="00441213" w:rsidP="00C70A21">
            <w:pPr>
              <w:rPr>
                <w:sz w:val="24"/>
                <w:szCs w:val="24"/>
              </w:rPr>
            </w:pPr>
          </w:p>
        </w:tc>
        <w:tc>
          <w:tcPr>
            <w:tcW w:w="560" w:type="dxa"/>
            <w:vAlign w:val="bottom"/>
          </w:tcPr>
          <w:p w:rsidR="00441213" w:rsidRPr="00FE2BD4" w:rsidRDefault="00723363" w:rsidP="00C70A21">
            <w:pPr>
              <w:jc w:val="right"/>
              <w:rPr>
                <w:sz w:val="24"/>
                <w:szCs w:val="24"/>
              </w:rPr>
            </w:pPr>
            <w:r w:rsidRPr="00FE2BD4">
              <w:rPr>
                <w:rFonts w:eastAsia="Times New Roman"/>
                <w:sz w:val="24"/>
                <w:szCs w:val="24"/>
              </w:rPr>
              <w:t>за</w:t>
            </w:r>
          </w:p>
        </w:tc>
        <w:tc>
          <w:tcPr>
            <w:tcW w:w="520" w:type="dxa"/>
            <w:vAlign w:val="bottom"/>
          </w:tcPr>
          <w:p w:rsidR="00441213" w:rsidRPr="00FE2BD4" w:rsidRDefault="00441213" w:rsidP="00C70A21">
            <w:pPr>
              <w:rPr>
                <w:sz w:val="24"/>
                <w:szCs w:val="24"/>
              </w:rPr>
            </w:pPr>
          </w:p>
        </w:tc>
        <w:tc>
          <w:tcPr>
            <w:tcW w:w="148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проведением</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00" w:type="dxa"/>
            <w:vAlign w:val="bottom"/>
          </w:tcPr>
          <w:p w:rsidR="00441213" w:rsidRPr="00FE2BD4" w:rsidRDefault="00723363" w:rsidP="00C70A21">
            <w:pPr>
              <w:jc w:val="center"/>
              <w:rPr>
                <w:sz w:val="24"/>
                <w:szCs w:val="24"/>
              </w:rPr>
            </w:pPr>
            <w:r w:rsidRPr="00FE2BD4">
              <w:rPr>
                <w:rFonts w:eastAsia="Times New Roman"/>
                <w:w w:val="98"/>
                <w:sz w:val="24"/>
                <w:szCs w:val="24"/>
              </w:rPr>
              <w:t>Администрация</w:t>
            </w:r>
          </w:p>
        </w:tc>
      </w:tr>
      <w:tr w:rsidR="00441213" w:rsidRPr="00FE2BD4">
        <w:trPr>
          <w:trHeight w:val="277"/>
        </w:trPr>
        <w:tc>
          <w:tcPr>
            <w:tcW w:w="1040" w:type="dxa"/>
            <w:tcBorders>
              <w:right w:val="single" w:sz="8" w:space="0" w:color="auto"/>
            </w:tcBorders>
            <w:vAlign w:val="bottom"/>
          </w:tcPr>
          <w:p w:rsidR="00441213" w:rsidRPr="00FE2BD4" w:rsidRDefault="00441213" w:rsidP="00C70A21">
            <w:pPr>
              <w:rPr>
                <w:sz w:val="24"/>
                <w:szCs w:val="24"/>
              </w:rPr>
            </w:pPr>
          </w:p>
        </w:tc>
        <w:tc>
          <w:tcPr>
            <w:tcW w:w="1500" w:type="dxa"/>
            <w:gridSpan w:val="2"/>
            <w:vAlign w:val="bottom"/>
          </w:tcPr>
          <w:p w:rsidR="00441213" w:rsidRPr="00FE2BD4" w:rsidRDefault="00723363" w:rsidP="00C70A21">
            <w:pPr>
              <w:rPr>
                <w:sz w:val="24"/>
                <w:szCs w:val="24"/>
              </w:rPr>
            </w:pPr>
            <w:r w:rsidRPr="00FE2BD4">
              <w:rPr>
                <w:rFonts w:eastAsia="Times New Roman"/>
                <w:sz w:val="24"/>
                <w:szCs w:val="24"/>
              </w:rPr>
              <w:t>мероприятий</w:t>
            </w:r>
          </w:p>
        </w:tc>
        <w:tc>
          <w:tcPr>
            <w:tcW w:w="1080" w:type="dxa"/>
            <w:gridSpan w:val="2"/>
            <w:vAlign w:val="bottom"/>
          </w:tcPr>
          <w:p w:rsidR="00441213" w:rsidRPr="00FE2BD4" w:rsidRDefault="00723363" w:rsidP="00C70A21">
            <w:pPr>
              <w:rPr>
                <w:sz w:val="24"/>
                <w:szCs w:val="24"/>
              </w:rPr>
            </w:pPr>
            <w:r w:rsidRPr="00FE2BD4">
              <w:rPr>
                <w:rFonts w:eastAsia="Times New Roman"/>
                <w:sz w:val="24"/>
                <w:szCs w:val="24"/>
              </w:rPr>
              <w:t>по</w:t>
            </w:r>
          </w:p>
        </w:tc>
        <w:tc>
          <w:tcPr>
            <w:tcW w:w="148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соблюдению</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85"/>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580" w:type="dxa"/>
            <w:gridSpan w:val="4"/>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режима безопасности</w:t>
            </w:r>
          </w:p>
        </w:tc>
        <w:tc>
          <w:tcPr>
            <w:tcW w:w="24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68"/>
        </w:trPr>
        <w:tc>
          <w:tcPr>
            <w:tcW w:w="10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26.</w:t>
            </w:r>
          </w:p>
        </w:tc>
        <w:tc>
          <w:tcPr>
            <w:tcW w:w="1500" w:type="dxa"/>
            <w:gridSpan w:val="2"/>
            <w:vAlign w:val="bottom"/>
          </w:tcPr>
          <w:p w:rsidR="00441213" w:rsidRPr="00FE2BD4" w:rsidRDefault="00723363" w:rsidP="00C70A21">
            <w:pPr>
              <w:rPr>
                <w:sz w:val="24"/>
                <w:szCs w:val="24"/>
              </w:rPr>
            </w:pPr>
            <w:r w:rsidRPr="00FE2BD4">
              <w:rPr>
                <w:rFonts w:eastAsia="Times New Roman"/>
                <w:sz w:val="24"/>
                <w:szCs w:val="24"/>
              </w:rPr>
              <w:t>Освещение</w:t>
            </w:r>
          </w:p>
        </w:tc>
        <w:tc>
          <w:tcPr>
            <w:tcW w:w="56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48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проводимых</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00" w:type="dxa"/>
            <w:vAlign w:val="bottom"/>
          </w:tcPr>
          <w:p w:rsidR="00441213" w:rsidRPr="00FE2BD4" w:rsidRDefault="00723363" w:rsidP="00C70A21">
            <w:pPr>
              <w:jc w:val="center"/>
              <w:rPr>
                <w:sz w:val="24"/>
                <w:szCs w:val="24"/>
              </w:rPr>
            </w:pPr>
            <w:r w:rsidRPr="00FE2BD4">
              <w:rPr>
                <w:rFonts w:eastAsia="Times New Roman"/>
                <w:sz w:val="24"/>
                <w:szCs w:val="24"/>
              </w:rPr>
              <w:t>Администратор</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500" w:type="dxa"/>
            <w:gridSpan w:val="2"/>
            <w:vAlign w:val="bottom"/>
          </w:tcPr>
          <w:p w:rsidR="00441213" w:rsidRPr="00FE2BD4" w:rsidRDefault="00723363" w:rsidP="00C70A21">
            <w:pPr>
              <w:rPr>
                <w:sz w:val="24"/>
                <w:szCs w:val="24"/>
              </w:rPr>
            </w:pPr>
            <w:r w:rsidRPr="00FE2BD4">
              <w:rPr>
                <w:rFonts w:eastAsia="Times New Roman"/>
                <w:sz w:val="24"/>
                <w:szCs w:val="24"/>
              </w:rPr>
              <w:t>мероприятий</w:t>
            </w:r>
          </w:p>
        </w:tc>
        <w:tc>
          <w:tcPr>
            <w:tcW w:w="560" w:type="dxa"/>
            <w:vAlign w:val="bottom"/>
          </w:tcPr>
          <w:p w:rsidR="00441213" w:rsidRPr="00FE2BD4" w:rsidRDefault="00441213" w:rsidP="00C70A21">
            <w:pPr>
              <w:rPr>
                <w:sz w:val="24"/>
                <w:szCs w:val="24"/>
              </w:rPr>
            </w:pPr>
          </w:p>
        </w:tc>
        <w:tc>
          <w:tcPr>
            <w:tcW w:w="520" w:type="dxa"/>
            <w:vAlign w:val="bottom"/>
          </w:tcPr>
          <w:p w:rsidR="00441213" w:rsidRPr="00FE2BD4" w:rsidRDefault="00723363" w:rsidP="00C70A21">
            <w:pPr>
              <w:rPr>
                <w:sz w:val="24"/>
                <w:szCs w:val="24"/>
              </w:rPr>
            </w:pPr>
            <w:r w:rsidRPr="00FE2BD4">
              <w:rPr>
                <w:rFonts w:eastAsia="Times New Roman"/>
                <w:sz w:val="24"/>
                <w:szCs w:val="24"/>
              </w:rPr>
              <w:t>по</w:t>
            </w:r>
          </w:p>
        </w:tc>
        <w:tc>
          <w:tcPr>
            <w:tcW w:w="240" w:type="dxa"/>
            <w:vAlign w:val="bottom"/>
          </w:tcPr>
          <w:p w:rsidR="00441213" w:rsidRPr="00FE2BD4" w:rsidRDefault="00441213" w:rsidP="00C70A21">
            <w:pPr>
              <w:rPr>
                <w:sz w:val="24"/>
                <w:szCs w:val="24"/>
              </w:rPr>
            </w:pPr>
          </w:p>
        </w:tc>
        <w:tc>
          <w:tcPr>
            <w:tcW w:w="124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вопросам</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723363" w:rsidP="00C70A21">
            <w:pPr>
              <w:jc w:val="center"/>
              <w:rPr>
                <w:sz w:val="24"/>
                <w:szCs w:val="24"/>
              </w:rPr>
            </w:pPr>
            <w:r w:rsidRPr="00FE2BD4">
              <w:rPr>
                <w:rFonts w:eastAsia="Times New Roman"/>
                <w:sz w:val="24"/>
                <w:szCs w:val="24"/>
              </w:rPr>
              <w:t>школьного сайта</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2060" w:type="dxa"/>
            <w:gridSpan w:val="3"/>
            <w:vAlign w:val="bottom"/>
          </w:tcPr>
          <w:p w:rsidR="00441213" w:rsidRPr="00FE2BD4" w:rsidRDefault="00723363" w:rsidP="00C70A21">
            <w:pPr>
              <w:rPr>
                <w:sz w:val="24"/>
                <w:szCs w:val="24"/>
              </w:rPr>
            </w:pPr>
            <w:r w:rsidRPr="00FE2BD4">
              <w:rPr>
                <w:rFonts w:eastAsia="Times New Roman"/>
                <w:sz w:val="24"/>
                <w:szCs w:val="24"/>
              </w:rPr>
              <w:t>противодействия</w:t>
            </w:r>
          </w:p>
        </w:tc>
        <w:tc>
          <w:tcPr>
            <w:tcW w:w="520" w:type="dxa"/>
            <w:vAlign w:val="bottom"/>
          </w:tcPr>
          <w:p w:rsidR="00441213" w:rsidRPr="00FE2BD4" w:rsidRDefault="00441213" w:rsidP="00C70A21">
            <w:pPr>
              <w:rPr>
                <w:sz w:val="24"/>
                <w:szCs w:val="24"/>
              </w:rPr>
            </w:pPr>
          </w:p>
        </w:tc>
        <w:tc>
          <w:tcPr>
            <w:tcW w:w="240" w:type="dxa"/>
            <w:vAlign w:val="bottom"/>
          </w:tcPr>
          <w:p w:rsidR="00441213" w:rsidRPr="00FE2BD4" w:rsidRDefault="00441213" w:rsidP="00C70A21">
            <w:pPr>
              <w:rPr>
                <w:sz w:val="24"/>
                <w:szCs w:val="24"/>
              </w:rPr>
            </w:pPr>
          </w:p>
        </w:tc>
        <w:tc>
          <w:tcPr>
            <w:tcW w:w="124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идеологии</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723363" w:rsidP="00C70A21">
            <w:pPr>
              <w:jc w:val="center"/>
              <w:rPr>
                <w:sz w:val="24"/>
                <w:szCs w:val="24"/>
              </w:rPr>
            </w:pPr>
            <w:r w:rsidRPr="00FE2BD4">
              <w:rPr>
                <w:rFonts w:eastAsia="Times New Roman"/>
                <w:sz w:val="24"/>
                <w:szCs w:val="24"/>
              </w:rPr>
              <w:t>Бруева В.Н.</w:t>
            </w:r>
          </w:p>
        </w:tc>
      </w:tr>
      <w:tr w:rsidR="00441213" w:rsidRPr="00FE2BD4">
        <w:trPr>
          <w:trHeight w:val="276"/>
        </w:trPr>
        <w:tc>
          <w:tcPr>
            <w:tcW w:w="1040" w:type="dxa"/>
            <w:tcBorders>
              <w:right w:val="single" w:sz="8" w:space="0" w:color="auto"/>
            </w:tcBorders>
            <w:vAlign w:val="bottom"/>
          </w:tcPr>
          <w:p w:rsidR="00441213" w:rsidRPr="00FE2BD4" w:rsidRDefault="00441213" w:rsidP="00C70A21">
            <w:pPr>
              <w:rPr>
                <w:sz w:val="24"/>
                <w:szCs w:val="24"/>
              </w:rPr>
            </w:pPr>
          </w:p>
        </w:tc>
        <w:tc>
          <w:tcPr>
            <w:tcW w:w="1500" w:type="dxa"/>
            <w:gridSpan w:val="2"/>
            <w:vAlign w:val="bottom"/>
          </w:tcPr>
          <w:p w:rsidR="00441213" w:rsidRPr="00FE2BD4" w:rsidRDefault="00723363" w:rsidP="00C70A21">
            <w:pPr>
              <w:rPr>
                <w:sz w:val="24"/>
                <w:szCs w:val="24"/>
              </w:rPr>
            </w:pPr>
            <w:r w:rsidRPr="00FE2BD4">
              <w:rPr>
                <w:rFonts w:eastAsia="Times New Roman"/>
                <w:sz w:val="24"/>
                <w:szCs w:val="24"/>
              </w:rPr>
              <w:t>терроризма,</w:t>
            </w:r>
          </w:p>
        </w:tc>
        <w:tc>
          <w:tcPr>
            <w:tcW w:w="1740" w:type="dxa"/>
            <w:gridSpan w:val="4"/>
            <w:vAlign w:val="bottom"/>
          </w:tcPr>
          <w:p w:rsidR="00441213" w:rsidRPr="00FE2BD4" w:rsidRDefault="00723363" w:rsidP="00C70A21">
            <w:pPr>
              <w:jc w:val="right"/>
              <w:rPr>
                <w:sz w:val="24"/>
                <w:szCs w:val="24"/>
              </w:rPr>
            </w:pPr>
            <w:r w:rsidRPr="00FE2BD4">
              <w:rPr>
                <w:rFonts w:eastAsia="Times New Roman"/>
                <w:sz w:val="24"/>
                <w:szCs w:val="24"/>
              </w:rPr>
              <w:t>экстремизма на</w:t>
            </w:r>
          </w:p>
        </w:tc>
        <w:tc>
          <w:tcPr>
            <w:tcW w:w="82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сайте</w:t>
            </w:r>
          </w:p>
        </w:tc>
        <w:tc>
          <w:tcPr>
            <w:tcW w:w="210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r>
      <w:tr w:rsidR="00441213" w:rsidRPr="00FE2BD4">
        <w:trPr>
          <w:trHeight w:val="285"/>
        </w:trPr>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160" w:type="dxa"/>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школы.</w:t>
            </w:r>
          </w:p>
        </w:tc>
        <w:tc>
          <w:tcPr>
            <w:tcW w:w="340" w:type="dxa"/>
            <w:tcBorders>
              <w:bottom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1900" w:h="16838"/>
          <w:pgMar w:top="1132" w:right="726" w:bottom="1440" w:left="1440" w:header="0" w:footer="0" w:gutter="0"/>
          <w:cols w:space="720" w:equalWidth="0">
            <w:col w:w="9740"/>
          </w:cols>
        </w:sectPr>
      </w:pPr>
    </w:p>
    <w:p w:rsidR="00441213" w:rsidRPr="00FE2BD4" w:rsidRDefault="00723363" w:rsidP="00C70A21">
      <w:pPr>
        <w:jc w:val="center"/>
        <w:rPr>
          <w:sz w:val="24"/>
          <w:szCs w:val="24"/>
        </w:rPr>
      </w:pPr>
      <w:r w:rsidRPr="00FE2BD4">
        <w:rPr>
          <w:rFonts w:eastAsia="Times New Roman"/>
          <w:b/>
          <w:bCs/>
          <w:sz w:val="24"/>
          <w:szCs w:val="24"/>
        </w:rPr>
        <w:lastRenderedPageBreak/>
        <w:t>План мероприятий</w:t>
      </w:r>
    </w:p>
    <w:p w:rsidR="00441213" w:rsidRPr="00FE2BD4" w:rsidRDefault="00723363" w:rsidP="00C70A21">
      <w:pPr>
        <w:jc w:val="center"/>
        <w:rPr>
          <w:sz w:val="24"/>
          <w:szCs w:val="24"/>
        </w:rPr>
      </w:pPr>
      <w:r w:rsidRPr="00FE2BD4">
        <w:rPr>
          <w:rFonts w:eastAsia="Times New Roman"/>
          <w:b/>
          <w:bCs/>
          <w:sz w:val="24"/>
          <w:szCs w:val="24"/>
        </w:rPr>
        <w:t>по предупреждению коррупционных правонарушений</w:t>
      </w:r>
    </w:p>
    <w:p w:rsidR="00441213" w:rsidRPr="00FE2BD4" w:rsidRDefault="00F01ACA" w:rsidP="00214968">
      <w:pPr>
        <w:numPr>
          <w:ilvl w:val="0"/>
          <w:numId w:val="15"/>
        </w:numPr>
        <w:tabs>
          <w:tab w:val="left" w:pos="3760"/>
        </w:tabs>
        <w:ind w:hanging="184"/>
        <w:rPr>
          <w:rFonts w:eastAsia="Times New Roman"/>
          <w:b/>
          <w:bCs/>
          <w:sz w:val="24"/>
          <w:szCs w:val="24"/>
        </w:rPr>
      </w:pPr>
      <w:r>
        <w:rPr>
          <w:rFonts w:eastAsia="Times New Roman"/>
          <w:b/>
          <w:bCs/>
          <w:sz w:val="24"/>
          <w:szCs w:val="24"/>
        </w:rPr>
        <w:t xml:space="preserve">МБОУ «Безыменская </w:t>
      </w:r>
      <w:r w:rsidR="00723363" w:rsidRPr="00FE2BD4">
        <w:rPr>
          <w:rFonts w:eastAsia="Times New Roman"/>
          <w:b/>
          <w:bCs/>
          <w:sz w:val="24"/>
          <w:szCs w:val="24"/>
        </w:rPr>
        <w:t>СОШ»</w:t>
      </w:r>
    </w:p>
    <w:p w:rsidR="00441213" w:rsidRPr="00FE2BD4" w:rsidRDefault="00F01ACA" w:rsidP="00214968">
      <w:pPr>
        <w:numPr>
          <w:ilvl w:val="1"/>
          <w:numId w:val="15"/>
        </w:numPr>
        <w:tabs>
          <w:tab w:val="left" w:pos="4240"/>
        </w:tabs>
        <w:ind w:hanging="196"/>
        <w:rPr>
          <w:rFonts w:eastAsia="Times New Roman"/>
          <w:b/>
          <w:bCs/>
          <w:sz w:val="24"/>
          <w:szCs w:val="24"/>
        </w:rPr>
      </w:pPr>
      <w:r>
        <w:rPr>
          <w:rFonts w:eastAsia="Times New Roman"/>
          <w:b/>
          <w:bCs/>
          <w:sz w:val="24"/>
          <w:szCs w:val="24"/>
        </w:rPr>
        <w:t>2018/2019</w:t>
      </w:r>
      <w:r w:rsidR="00723363" w:rsidRPr="00FE2BD4">
        <w:rPr>
          <w:rFonts w:eastAsia="Times New Roman"/>
          <w:b/>
          <w:bCs/>
          <w:sz w:val="24"/>
          <w:szCs w:val="24"/>
        </w:rPr>
        <w:t xml:space="preserve"> учебном году.</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b/>
          <w:bCs/>
          <w:sz w:val="24"/>
          <w:szCs w:val="24"/>
        </w:rPr>
        <w:t>1. Общие положения:</w:t>
      </w:r>
    </w:p>
    <w:p w:rsidR="00441213" w:rsidRPr="00FE2BD4" w:rsidRDefault="00723363" w:rsidP="00C70A21">
      <w:pPr>
        <w:rPr>
          <w:sz w:val="24"/>
          <w:szCs w:val="24"/>
        </w:rPr>
      </w:pPr>
      <w:r w:rsidRPr="00FE2BD4">
        <w:rPr>
          <w:rFonts w:eastAsia="Times New Roman"/>
          <w:sz w:val="24"/>
          <w:szCs w:val="24"/>
        </w:rPr>
        <w:t xml:space="preserve">1.1. План работы по противодействию </w:t>
      </w:r>
      <w:r w:rsidR="00F01ACA">
        <w:rPr>
          <w:rFonts w:eastAsia="Times New Roman"/>
          <w:sz w:val="24"/>
          <w:szCs w:val="24"/>
        </w:rPr>
        <w:t xml:space="preserve">коррупции в МБОУ «Безыменская </w:t>
      </w:r>
      <w:r w:rsidRPr="00FE2BD4">
        <w:rPr>
          <w:rFonts w:eastAsia="Times New Roman"/>
          <w:sz w:val="24"/>
          <w:szCs w:val="24"/>
        </w:rPr>
        <w:t>СОШ» на</w:t>
      </w:r>
    </w:p>
    <w:p w:rsidR="00441213" w:rsidRPr="00FE2BD4" w:rsidRDefault="00441213" w:rsidP="00C70A21">
      <w:pPr>
        <w:rPr>
          <w:sz w:val="24"/>
          <w:szCs w:val="24"/>
        </w:rPr>
      </w:pPr>
    </w:p>
    <w:p w:rsidR="00441213" w:rsidRPr="00FE2BD4" w:rsidRDefault="00F01ACA" w:rsidP="00C70A21">
      <w:pPr>
        <w:rPr>
          <w:sz w:val="24"/>
          <w:szCs w:val="24"/>
        </w:rPr>
      </w:pPr>
      <w:r>
        <w:rPr>
          <w:rFonts w:eastAsia="Times New Roman"/>
          <w:sz w:val="24"/>
          <w:szCs w:val="24"/>
        </w:rPr>
        <w:t>2018-2019</w:t>
      </w:r>
      <w:r w:rsidR="00723363" w:rsidRPr="00FE2BD4">
        <w:rPr>
          <w:rFonts w:eastAsia="Times New Roman"/>
          <w:sz w:val="24"/>
          <w:szCs w:val="24"/>
        </w:rPr>
        <w:t xml:space="preserve"> учебный год разработан на основании:</w:t>
      </w:r>
    </w:p>
    <w:p w:rsidR="00441213" w:rsidRPr="00FE2BD4" w:rsidRDefault="00441213" w:rsidP="00C70A21">
      <w:pPr>
        <w:rPr>
          <w:sz w:val="24"/>
          <w:szCs w:val="24"/>
        </w:rPr>
      </w:pPr>
    </w:p>
    <w:p w:rsidR="00441213" w:rsidRPr="00FE2BD4" w:rsidRDefault="00723363" w:rsidP="00214968">
      <w:pPr>
        <w:numPr>
          <w:ilvl w:val="0"/>
          <w:numId w:val="16"/>
        </w:numPr>
        <w:tabs>
          <w:tab w:val="left" w:pos="1080"/>
        </w:tabs>
        <w:ind w:hanging="358"/>
        <w:rPr>
          <w:rFonts w:ascii="Symbol" w:eastAsia="Symbol" w:hAnsi="Symbol" w:cs="Symbol"/>
          <w:sz w:val="24"/>
          <w:szCs w:val="24"/>
        </w:rPr>
      </w:pPr>
      <w:r w:rsidRPr="00FE2BD4">
        <w:rPr>
          <w:rFonts w:eastAsia="Times New Roman"/>
          <w:sz w:val="24"/>
          <w:szCs w:val="24"/>
        </w:rPr>
        <w:t>Федерального закона от 25.12.2008 № 273-ФЗ «О противодействии коррупции»;</w:t>
      </w:r>
    </w:p>
    <w:p w:rsidR="00441213" w:rsidRPr="00FE2BD4" w:rsidRDefault="00441213" w:rsidP="00C70A21">
      <w:pPr>
        <w:rPr>
          <w:rFonts w:ascii="Symbol" w:eastAsia="Symbol" w:hAnsi="Symbol" w:cs="Symbol"/>
          <w:sz w:val="24"/>
          <w:szCs w:val="24"/>
        </w:rPr>
      </w:pPr>
    </w:p>
    <w:p w:rsidR="00441213" w:rsidRPr="00FE2BD4" w:rsidRDefault="00723363" w:rsidP="00214968">
      <w:pPr>
        <w:numPr>
          <w:ilvl w:val="0"/>
          <w:numId w:val="16"/>
        </w:numPr>
        <w:tabs>
          <w:tab w:val="left" w:pos="1080"/>
        </w:tabs>
        <w:ind w:hanging="358"/>
        <w:rPr>
          <w:rFonts w:ascii="Symbol" w:eastAsia="Symbol" w:hAnsi="Symbol" w:cs="Symbol"/>
          <w:sz w:val="24"/>
          <w:szCs w:val="24"/>
        </w:rPr>
      </w:pPr>
      <w:r w:rsidRPr="00FE2BD4">
        <w:rPr>
          <w:rFonts w:eastAsia="Times New Roman"/>
          <w:sz w:val="24"/>
          <w:szCs w:val="24"/>
        </w:rPr>
        <w:t>Федерального закона от 17.07.2009 № 172-ФЗ «Об антикоррупционной экспертизе нормативных правовых актов и проектов нормативных правовых актов»;</w:t>
      </w:r>
    </w:p>
    <w:p w:rsidR="00441213" w:rsidRPr="00FE2BD4" w:rsidRDefault="00441213" w:rsidP="00C70A21">
      <w:pPr>
        <w:rPr>
          <w:rFonts w:ascii="Symbol" w:eastAsia="Symbol" w:hAnsi="Symbol" w:cs="Symbol"/>
          <w:sz w:val="24"/>
          <w:szCs w:val="24"/>
        </w:rPr>
      </w:pPr>
    </w:p>
    <w:p w:rsidR="00441213" w:rsidRPr="00FE2BD4" w:rsidRDefault="00723363" w:rsidP="00214968">
      <w:pPr>
        <w:numPr>
          <w:ilvl w:val="0"/>
          <w:numId w:val="16"/>
        </w:numPr>
        <w:tabs>
          <w:tab w:val="left" w:pos="1080"/>
        </w:tabs>
        <w:ind w:hanging="358"/>
        <w:jc w:val="both"/>
        <w:rPr>
          <w:rFonts w:ascii="Symbol" w:eastAsia="Symbol" w:hAnsi="Symbol" w:cs="Symbol"/>
          <w:sz w:val="24"/>
          <w:szCs w:val="24"/>
        </w:rPr>
      </w:pPr>
      <w:r w:rsidRPr="00FE2BD4">
        <w:rPr>
          <w:rFonts w:eastAsia="Times New Roman"/>
          <w:sz w:val="24"/>
          <w:szCs w:val="24"/>
        </w:rPr>
        <w:t>постановления Правительства Российской Федерации от 26.02.2010 № 96 «Об антикоррупционной экспертизе нормативных правовых актов и проектов нормативных правовых актов»;</w:t>
      </w:r>
    </w:p>
    <w:p w:rsidR="00441213" w:rsidRPr="00FE2BD4" w:rsidRDefault="00441213" w:rsidP="00C70A21">
      <w:pPr>
        <w:rPr>
          <w:sz w:val="24"/>
          <w:szCs w:val="24"/>
        </w:rPr>
      </w:pPr>
    </w:p>
    <w:p w:rsidR="00441213" w:rsidRPr="00FE2BD4" w:rsidRDefault="00723363" w:rsidP="00C70A21">
      <w:pPr>
        <w:jc w:val="both"/>
        <w:rPr>
          <w:sz w:val="24"/>
          <w:szCs w:val="24"/>
        </w:rPr>
      </w:pPr>
      <w:r w:rsidRPr="00FE2BD4">
        <w:rPr>
          <w:rFonts w:eastAsia="Times New Roman"/>
          <w:sz w:val="24"/>
          <w:szCs w:val="24"/>
        </w:rPr>
        <w:t>1.2. План определяет основные направления реализации антикоррупционной политики в ОУ, систему и перечень программных мероприятий, направленных на противодействие коррупции в ОУ.</w:t>
      </w:r>
    </w:p>
    <w:p w:rsidR="00441213" w:rsidRPr="00FE2BD4" w:rsidRDefault="00441213" w:rsidP="00C70A21">
      <w:pPr>
        <w:rPr>
          <w:sz w:val="24"/>
          <w:szCs w:val="24"/>
        </w:rPr>
      </w:pPr>
    </w:p>
    <w:p w:rsidR="00441213" w:rsidRPr="00FE2BD4" w:rsidRDefault="00723363" w:rsidP="00214968">
      <w:pPr>
        <w:numPr>
          <w:ilvl w:val="0"/>
          <w:numId w:val="17"/>
        </w:numPr>
        <w:tabs>
          <w:tab w:val="left" w:pos="960"/>
        </w:tabs>
        <w:ind w:hanging="238"/>
        <w:rPr>
          <w:rFonts w:eastAsia="Times New Roman"/>
          <w:b/>
          <w:bCs/>
          <w:sz w:val="24"/>
          <w:szCs w:val="24"/>
        </w:rPr>
      </w:pPr>
      <w:r w:rsidRPr="00FE2BD4">
        <w:rPr>
          <w:rFonts w:eastAsia="Times New Roman"/>
          <w:b/>
          <w:bCs/>
          <w:sz w:val="24"/>
          <w:szCs w:val="24"/>
        </w:rPr>
        <w:t>Цели и задачи</w:t>
      </w:r>
    </w:p>
    <w:p w:rsidR="00441213" w:rsidRPr="00FE2BD4" w:rsidRDefault="00441213" w:rsidP="00C70A21">
      <w:pPr>
        <w:rPr>
          <w:rFonts w:eastAsia="Times New Roman"/>
          <w:b/>
          <w:bCs/>
          <w:sz w:val="24"/>
          <w:szCs w:val="24"/>
        </w:rPr>
      </w:pPr>
    </w:p>
    <w:p w:rsidR="00441213" w:rsidRPr="00FE2BD4" w:rsidRDefault="00723363" w:rsidP="00214968">
      <w:pPr>
        <w:numPr>
          <w:ilvl w:val="0"/>
          <w:numId w:val="18"/>
        </w:numPr>
        <w:tabs>
          <w:tab w:val="left" w:pos="1140"/>
        </w:tabs>
        <w:ind w:firstLine="2"/>
        <w:rPr>
          <w:rFonts w:eastAsia="Times New Roman"/>
          <w:sz w:val="24"/>
          <w:szCs w:val="24"/>
        </w:rPr>
      </w:pPr>
      <w:r w:rsidRPr="00FE2BD4">
        <w:rPr>
          <w:rFonts w:eastAsia="Times New Roman"/>
          <w:sz w:val="24"/>
          <w:szCs w:val="24"/>
        </w:rPr>
        <w:t>Ведущие цели - недопущение предпосылок, исключение возможности фактов</w:t>
      </w:r>
      <w:r w:rsidR="00F01ACA">
        <w:rPr>
          <w:rFonts w:eastAsia="Times New Roman"/>
          <w:sz w:val="24"/>
          <w:szCs w:val="24"/>
        </w:rPr>
        <w:t xml:space="preserve"> коррупции в МБОУ «Безыменская </w:t>
      </w:r>
      <w:r w:rsidRPr="00FE2BD4">
        <w:rPr>
          <w:rFonts w:eastAsia="Times New Roman"/>
          <w:sz w:val="24"/>
          <w:szCs w:val="24"/>
        </w:rPr>
        <w:t xml:space="preserve"> СОШ»;</w:t>
      </w:r>
    </w:p>
    <w:p w:rsidR="00441213" w:rsidRPr="00FE2BD4" w:rsidRDefault="00441213" w:rsidP="00C70A21">
      <w:pPr>
        <w:rPr>
          <w:rFonts w:eastAsia="Times New Roman"/>
          <w:sz w:val="24"/>
          <w:szCs w:val="24"/>
        </w:rPr>
      </w:pPr>
    </w:p>
    <w:p w:rsidR="00441213" w:rsidRPr="00FE2BD4" w:rsidRDefault="00723363" w:rsidP="00C70A21">
      <w:pPr>
        <w:rPr>
          <w:rFonts w:eastAsia="Times New Roman"/>
          <w:sz w:val="24"/>
          <w:szCs w:val="24"/>
        </w:rPr>
      </w:pPr>
      <w:r w:rsidRPr="00FE2BD4">
        <w:rPr>
          <w:rFonts w:eastAsia="Times New Roman"/>
          <w:sz w:val="24"/>
          <w:szCs w:val="24"/>
        </w:rPr>
        <w:t>- обеспечение выполнения Плана противодействия коррупции в рамках компетенции администрации школы; - обеспечение защиты прав и законных интересов граждан от негативных процессов и</w:t>
      </w:r>
    </w:p>
    <w:p w:rsidR="00441213" w:rsidRPr="00FE2BD4" w:rsidRDefault="00441213" w:rsidP="00C70A21">
      <w:pPr>
        <w:rPr>
          <w:rFonts w:eastAsia="Times New Roman"/>
          <w:sz w:val="24"/>
          <w:szCs w:val="24"/>
        </w:rPr>
      </w:pPr>
    </w:p>
    <w:p w:rsidR="00441213" w:rsidRPr="00FE2BD4" w:rsidRDefault="00723363" w:rsidP="00C70A21">
      <w:pPr>
        <w:rPr>
          <w:rFonts w:eastAsia="Times New Roman"/>
          <w:sz w:val="24"/>
          <w:szCs w:val="24"/>
        </w:rPr>
      </w:pPr>
      <w:r w:rsidRPr="00FE2BD4">
        <w:rPr>
          <w:rFonts w:eastAsia="Times New Roman"/>
          <w:sz w:val="24"/>
          <w:szCs w:val="24"/>
        </w:rPr>
        <w:t>явлений, связанных с коррупцией, укрепление доверия граждан к деятельности администрации школы.</w:t>
      </w:r>
    </w:p>
    <w:p w:rsidR="00441213" w:rsidRPr="00FE2BD4" w:rsidRDefault="00441213" w:rsidP="00C70A21">
      <w:pPr>
        <w:rPr>
          <w:rFonts w:eastAsia="Times New Roman"/>
          <w:sz w:val="24"/>
          <w:szCs w:val="24"/>
        </w:rPr>
      </w:pPr>
    </w:p>
    <w:p w:rsidR="00441213" w:rsidRPr="00FE2BD4" w:rsidRDefault="00723363" w:rsidP="00214968">
      <w:pPr>
        <w:numPr>
          <w:ilvl w:val="0"/>
          <w:numId w:val="18"/>
        </w:numPr>
        <w:tabs>
          <w:tab w:val="left" w:pos="1140"/>
        </w:tabs>
        <w:ind w:firstLine="2"/>
        <w:rPr>
          <w:rFonts w:eastAsia="Times New Roman"/>
          <w:sz w:val="24"/>
          <w:szCs w:val="24"/>
        </w:rPr>
      </w:pPr>
      <w:r w:rsidRPr="00FE2BD4">
        <w:rPr>
          <w:rFonts w:eastAsia="Times New Roman"/>
          <w:sz w:val="24"/>
          <w:szCs w:val="24"/>
        </w:rPr>
        <w:t>Для достижения указанных целей требуется решение следующих задач: - предупреждение коррупционных правонарушений; - оптимизация и конкретизация полномочий должностных лиц;</w:t>
      </w:r>
    </w:p>
    <w:p w:rsidR="00441213" w:rsidRPr="00FE2BD4" w:rsidRDefault="00441213" w:rsidP="00C70A21">
      <w:pPr>
        <w:rPr>
          <w:rFonts w:eastAsia="Times New Roman"/>
          <w:sz w:val="24"/>
          <w:szCs w:val="24"/>
        </w:rPr>
      </w:pPr>
    </w:p>
    <w:p w:rsidR="00441213" w:rsidRPr="00FE2BD4" w:rsidRDefault="00723363" w:rsidP="00C70A21">
      <w:pPr>
        <w:rPr>
          <w:rFonts w:eastAsia="Times New Roman"/>
          <w:sz w:val="24"/>
          <w:szCs w:val="24"/>
        </w:rPr>
      </w:pPr>
      <w:r w:rsidRPr="00FE2BD4">
        <w:rPr>
          <w:rFonts w:eastAsia="Times New Roman"/>
          <w:sz w:val="24"/>
          <w:szCs w:val="24"/>
        </w:rPr>
        <w:t>- формирование антикоррупционного сознания участников образовательного процесса;</w:t>
      </w:r>
    </w:p>
    <w:p w:rsidR="00441213" w:rsidRPr="00FE2BD4" w:rsidRDefault="00441213" w:rsidP="00C70A21">
      <w:pPr>
        <w:rPr>
          <w:rFonts w:eastAsia="Times New Roman"/>
          <w:sz w:val="24"/>
          <w:szCs w:val="24"/>
        </w:rPr>
      </w:pPr>
    </w:p>
    <w:p w:rsidR="00441213" w:rsidRPr="00FE2BD4" w:rsidRDefault="00723363" w:rsidP="00C70A21">
      <w:pPr>
        <w:rPr>
          <w:rFonts w:eastAsia="Times New Roman"/>
          <w:sz w:val="24"/>
          <w:szCs w:val="24"/>
        </w:rPr>
      </w:pPr>
      <w:r w:rsidRPr="00FE2BD4">
        <w:rPr>
          <w:rFonts w:eastAsia="Times New Roman"/>
          <w:sz w:val="24"/>
          <w:szCs w:val="24"/>
        </w:rPr>
        <w:t>- обеспечение неотвратимости ответственности за совершение коррупционных правонарушений; - повышение эффективности управления, качества и доступности предоставляемых</w:t>
      </w:r>
    </w:p>
    <w:p w:rsidR="00441213" w:rsidRPr="00FE2BD4" w:rsidRDefault="00441213" w:rsidP="00C70A21">
      <w:pPr>
        <w:rPr>
          <w:rFonts w:eastAsia="Times New Roman"/>
          <w:sz w:val="24"/>
          <w:szCs w:val="24"/>
        </w:rPr>
      </w:pPr>
    </w:p>
    <w:p w:rsidR="00441213" w:rsidRPr="00FE2BD4" w:rsidRDefault="00723363" w:rsidP="00C70A21">
      <w:pPr>
        <w:rPr>
          <w:rFonts w:eastAsia="Times New Roman"/>
          <w:sz w:val="24"/>
          <w:szCs w:val="24"/>
        </w:rPr>
      </w:pPr>
      <w:r w:rsidRPr="00FE2BD4">
        <w:rPr>
          <w:rFonts w:eastAsia="Times New Roman"/>
          <w:sz w:val="24"/>
          <w:szCs w:val="24"/>
        </w:rPr>
        <w:t>школой образовательных услуг;</w:t>
      </w:r>
    </w:p>
    <w:p w:rsidR="00441213" w:rsidRPr="00FE2BD4" w:rsidRDefault="00723363" w:rsidP="00C70A21">
      <w:pPr>
        <w:rPr>
          <w:rFonts w:eastAsia="Times New Roman"/>
          <w:sz w:val="24"/>
          <w:szCs w:val="24"/>
        </w:rPr>
      </w:pPr>
      <w:r w:rsidRPr="00FE2BD4">
        <w:rPr>
          <w:rFonts w:eastAsia="Times New Roman"/>
          <w:sz w:val="24"/>
          <w:szCs w:val="24"/>
        </w:rPr>
        <w:t>- содействие реализации прав граждан на доступ к информации о деятельности школы</w:t>
      </w:r>
    </w:p>
    <w:p w:rsidR="00441213" w:rsidRPr="00FE2BD4" w:rsidRDefault="00441213" w:rsidP="00C70A21">
      <w:pPr>
        <w:rPr>
          <w:rFonts w:eastAsia="Times New Roman"/>
          <w:sz w:val="24"/>
          <w:szCs w:val="24"/>
        </w:rPr>
      </w:pPr>
    </w:p>
    <w:p w:rsidR="00441213" w:rsidRPr="00FE2BD4" w:rsidRDefault="00723363" w:rsidP="00214968">
      <w:pPr>
        <w:numPr>
          <w:ilvl w:val="0"/>
          <w:numId w:val="19"/>
        </w:numPr>
        <w:tabs>
          <w:tab w:val="left" w:pos="960"/>
        </w:tabs>
        <w:ind w:hanging="238"/>
        <w:rPr>
          <w:rFonts w:eastAsia="Times New Roman"/>
          <w:b/>
          <w:bCs/>
          <w:sz w:val="24"/>
          <w:szCs w:val="24"/>
        </w:rPr>
      </w:pPr>
      <w:r w:rsidRPr="00FE2BD4">
        <w:rPr>
          <w:rFonts w:eastAsia="Times New Roman"/>
          <w:b/>
          <w:bCs/>
          <w:sz w:val="24"/>
          <w:szCs w:val="24"/>
        </w:rPr>
        <w:t>Ожидаемые результаты реализации Плана</w:t>
      </w:r>
    </w:p>
    <w:p w:rsidR="00441213" w:rsidRPr="00FE2BD4" w:rsidRDefault="00441213" w:rsidP="00C70A21">
      <w:pPr>
        <w:rPr>
          <w:sz w:val="24"/>
          <w:szCs w:val="24"/>
        </w:rPr>
      </w:pPr>
    </w:p>
    <w:p w:rsidR="00441213" w:rsidRPr="00FE2BD4" w:rsidRDefault="00723363" w:rsidP="00214968">
      <w:pPr>
        <w:numPr>
          <w:ilvl w:val="0"/>
          <w:numId w:val="20"/>
        </w:numPr>
        <w:tabs>
          <w:tab w:val="left" w:pos="950"/>
        </w:tabs>
        <w:ind w:firstLine="2"/>
        <w:rPr>
          <w:rFonts w:eastAsia="Times New Roman"/>
          <w:sz w:val="24"/>
          <w:szCs w:val="24"/>
        </w:rPr>
      </w:pPr>
      <w:r w:rsidRPr="00FE2BD4">
        <w:rPr>
          <w:rFonts w:eastAsia="Times New Roman"/>
          <w:sz w:val="24"/>
          <w:szCs w:val="24"/>
        </w:rPr>
        <w:t>повышение эффективности управления, качества и доступности предоставляемых образовательных услуг;</w:t>
      </w:r>
    </w:p>
    <w:p w:rsidR="00441213" w:rsidRPr="00FE2BD4" w:rsidRDefault="00441213" w:rsidP="00C70A21">
      <w:pPr>
        <w:rPr>
          <w:rFonts w:eastAsia="Times New Roman"/>
          <w:sz w:val="24"/>
          <w:szCs w:val="24"/>
        </w:rPr>
      </w:pPr>
    </w:p>
    <w:p w:rsidR="00441213" w:rsidRPr="00FE2BD4" w:rsidRDefault="00723363" w:rsidP="00214968">
      <w:pPr>
        <w:numPr>
          <w:ilvl w:val="0"/>
          <w:numId w:val="20"/>
        </w:numPr>
        <w:tabs>
          <w:tab w:val="left" w:pos="860"/>
        </w:tabs>
        <w:ind w:hanging="138"/>
        <w:rPr>
          <w:rFonts w:eastAsia="Times New Roman"/>
          <w:sz w:val="24"/>
          <w:szCs w:val="24"/>
        </w:rPr>
      </w:pPr>
      <w:r w:rsidRPr="00FE2BD4">
        <w:rPr>
          <w:rFonts w:eastAsia="Times New Roman"/>
          <w:sz w:val="24"/>
          <w:szCs w:val="24"/>
        </w:rPr>
        <w:t>укрепление доверия граждан к деятельности администрации школы.</w:t>
      </w:r>
    </w:p>
    <w:p w:rsidR="00441213" w:rsidRPr="00FE2BD4" w:rsidRDefault="00441213" w:rsidP="00C70A21">
      <w:pPr>
        <w:rPr>
          <w:sz w:val="24"/>
          <w:szCs w:val="24"/>
        </w:rPr>
      </w:pPr>
    </w:p>
    <w:p w:rsidR="00441213" w:rsidRPr="00FE2BD4" w:rsidRDefault="00723363" w:rsidP="00C70A21">
      <w:pPr>
        <w:jc w:val="center"/>
        <w:rPr>
          <w:sz w:val="24"/>
          <w:szCs w:val="24"/>
        </w:rPr>
      </w:pPr>
      <w:r w:rsidRPr="00FE2BD4">
        <w:rPr>
          <w:rFonts w:eastAsia="Times New Roman"/>
          <w:b/>
          <w:bCs/>
          <w:sz w:val="24"/>
          <w:szCs w:val="24"/>
        </w:rPr>
        <w:t>ПЛАН МЕРОПРИЯТИЙ</w:t>
      </w:r>
    </w:p>
    <w:p w:rsidR="00441213" w:rsidRPr="00FE2BD4" w:rsidRDefault="00723363" w:rsidP="00C70A21">
      <w:pPr>
        <w:jc w:val="center"/>
        <w:rPr>
          <w:sz w:val="24"/>
          <w:szCs w:val="24"/>
        </w:rPr>
      </w:pPr>
      <w:r w:rsidRPr="00FE2BD4">
        <w:rPr>
          <w:rFonts w:eastAsia="Times New Roman"/>
          <w:b/>
          <w:bCs/>
          <w:sz w:val="24"/>
          <w:szCs w:val="24"/>
        </w:rPr>
        <w:lastRenderedPageBreak/>
        <w:t xml:space="preserve">по противодействию </w:t>
      </w:r>
      <w:r w:rsidR="00F01ACA">
        <w:rPr>
          <w:rFonts w:eastAsia="Times New Roman"/>
          <w:b/>
          <w:bCs/>
          <w:sz w:val="24"/>
          <w:szCs w:val="24"/>
        </w:rPr>
        <w:t xml:space="preserve">коррупции в МБОУ «Безыменская </w:t>
      </w:r>
      <w:r w:rsidRPr="00FE2BD4">
        <w:rPr>
          <w:rFonts w:eastAsia="Times New Roman"/>
          <w:b/>
          <w:bCs/>
          <w:sz w:val="24"/>
          <w:szCs w:val="24"/>
        </w:rPr>
        <w:t>СОШ»</w:t>
      </w:r>
    </w:p>
    <w:tbl>
      <w:tblPr>
        <w:tblW w:w="0" w:type="auto"/>
        <w:tblInd w:w="10" w:type="dxa"/>
        <w:tblLayout w:type="fixed"/>
        <w:tblCellMar>
          <w:left w:w="0" w:type="dxa"/>
          <w:right w:w="0" w:type="dxa"/>
        </w:tblCellMar>
        <w:tblLook w:val="04A0" w:firstRow="1" w:lastRow="0" w:firstColumn="1" w:lastColumn="0" w:noHBand="0" w:noVBand="1"/>
      </w:tblPr>
      <w:tblGrid>
        <w:gridCol w:w="100"/>
        <w:gridCol w:w="520"/>
        <w:gridCol w:w="120"/>
        <w:gridCol w:w="1460"/>
        <w:gridCol w:w="560"/>
        <w:gridCol w:w="1460"/>
        <w:gridCol w:w="1500"/>
        <w:gridCol w:w="100"/>
        <w:gridCol w:w="1820"/>
        <w:gridCol w:w="120"/>
        <w:gridCol w:w="100"/>
        <w:gridCol w:w="2220"/>
        <w:gridCol w:w="120"/>
        <w:gridCol w:w="30"/>
      </w:tblGrid>
      <w:tr w:rsidR="00441213" w:rsidRPr="00FE2BD4">
        <w:trPr>
          <w:trHeight w:val="132"/>
        </w:trPr>
        <w:tc>
          <w:tcPr>
            <w:tcW w:w="100" w:type="dxa"/>
            <w:tcBorders>
              <w:top w:val="single" w:sz="8" w:space="0" w:color="auto"/>
              <w:left w:val="single" w:sz="8" w:space="0" w:color="auto"/>
            </w:tcBorders>
            <w:shd w:val="clear" w:color="auto" w:fill="B3B3B3"/>
            <w:vAlign w:val="bottom"/>
          </w:tcPr>
          <w:p w:rsidR="00441213" w:rsidRPr="00FE2BD4" w:rsidRDefault="00441213" w:rsidP="00C70A21">
            <w:pPr>
              <w:rPr>
                <w:sz w:val="24"/>
                <w:szCs w:val="24"/>
              </w:rPr>
            </w:pPr>
          </w:p>
        </w:tc>
        <w:tc>
          <w:tcPr>
            <w:tcW w:w="5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w:t>
            </w:r>
          </w:p>
        </w:tc>
        <w:tc>
          <w:tcPr>
            <w:tcW w:w="12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460" w:type="dxa"/>
            <w:tcBorders>
              <w:top w:val="single" w:sz="8" w:space="0" w:color="auto"/>
            </w:tcBorders>
            <w:shd w:val="clear" w:color="auto" w:fill="B3B3B3"/>
            <w:vAlign w:val="bottom"/>
          </w:tcPr>
          <w:p w:rsidR="00441213" w:rsidRPr="00FE2BD4" w:rsidRDefault="00441213" w:rsidP="00C70A21">
            <w:pPr>
              <w:rPr>
                <w:sz w:val="24"/>
                <w:szCs w:val="24"/>
              </w:rPr>
            </w:pPr>
          </w:p>
        </w:tc>
        <w:tc>
          <w:tcPr>
            <w:tcW w:w="2020" w:type="dxa"/>
            <w:gridSpan w:val="2"/>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sz w:val="24"/>
                <w:szCs w:val="24"/>
              </w:rPr>
              <w:t>Мероприятия</w:t>
            </w:r>
          </w:p>
        </w:tc>
        <w:tc>
          <w:tcPr>
            <w:tcW w:w="150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18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Срок</w:t>
            </w:r>
          </w:p>
        </w:tc>
        <w:tc>
          <w:tcPr>
            <w:tcW w:w="12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22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Исполнители</w:t>
            </w:r>
          </w:p>
        </w:tc>
        <w:tc>
          <w:tcPr>
            <w:tcW w:w="12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4"/>
        </w:trPr>
        <w:tc>
          <w:tcPr>
            <w:tcW w:w="100" w:type="dxa"/>
            <w:tcBorders>
              <w:left w:val="single" w:sz="8" w:space="0" w:color="auto"/>
            </w:tcBorders>
            <w:shd w:val="clear" w:color="auto" w:fill="B3B3B3"/>
            <w:vAlign w:val="bottom"/>
          </w:tcPr>
          <w:p w:rsidR="00441213" w:rsidRPr="00FE2BD4" w:rsidRDefault="00441213" w:rsidP="00C70A21">
            <w:pPr>
              <w:rPr>
                <w:sz w:val="24"/>
                <w:szCs w:val="24"/>
              </w:rPr>
            </w:pPr>
          </w:p>
        </w:tc>
        <w:tc>
          <w:tcPr>
            <w:tcW w:w="5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460" w:type="dxa"/>
            <w:shd w:val="clear" w:color="auto" w:fill="B3B3B3"/>
            <w:vAlign w:val="bottom"/>
          </w:tcPr>
          <w:p w:rsidR="00441213" w:rsidRPr="00FE2BD4" w:rsidRDefault="00441213" w:rsidP="00C70A21">
            <w:pPr>
              <w:rPr>
                <w:sz w:val="24"/>
                <w:szCs w:val="24"/>
              </w:rPr>
            </w:pPr>
          </w:p>
        </w:tc>
        <w:tc>
          <w:tcPr>
            <w:tcW w:w="2020" w:type="dxa"/>
            <w:gridSpan w:val="2"/>
            <w:vMerge/>
            <w:shd w:val="clear" w:color="auto" w:fill="B3B3B3"/>
            <w:vAlign w:val="bottom"/>
          </w:tcPr>
          <w:p w:rsidR="00441213" w:rsidRPr="00FE2BD4" w:rsidRDefault="00441213" w:rsidP="00C70A21">
            <w:pPr>
              <w:rPr>
                <w:sz w:val="24"/>
                <w:szCs w:val="24"/>
              </w:rPr>
            </w:pPr>
          </w:p>
        </w:tc>
        <w:tc>
          <w:tcPr>
            <w:tcW w:w="150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18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2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2"/>
        </w:trPr>
        <w:tc>
          <w:tcPr>
            <w:tcW w:w="100" w:type="dxa"/>
            <w:tcBorders>
              <w:left w:val="single" w:sz="8" w:space="0" w:color="auto"/>
            </w:tcBorders>
            <w:shd w:val="clear" w:color="auto" w:fill="B3B3B3"/>
            <w:vAlign w:val="bottom"/>
          </w:tcPr>
          <w:p w:rsidR="00441213" w:rsidRPr="00FE2BD4" w:rsidRDefault="00441213" w:rsidP="00C70A21">
            <w:pPr>
              <w:rPr>
                <w:sz w:val="24"/>
                <w:szCs w:val="24"/>
              </w:rPr>
            </w:pPr>
          </w:p>
        </w:tc>
        <w:tc>
          <w:tcPr>
            <w:tcW w:w="520" w:type="dxa"/>
            <w:vMerge w:val="restart"/>
            <w:shd w:val="clear" w:color="auto" w:fill="B3B3B3"/>
            <w:vAlign w:val="bottom"/>
          </w:tcPr>
          <w:p w:rsidR="00441213" w:rsidRPr="00FE2BD4" w:rsidRDefault="00723363" w:rsidP="00C70A21">
            <w:pPr>
              <w:jc w:val="center"/>
              <w:rPr>
                <w:sz w:val="24"/>
                <w:szCs w:val="24"/>
              </w:rPr>
            </w:pPr>
            <w:r w:rsidRPr="00FE2BD4">
              <w:rPr>
                <w:rFonts w:eastAsia="Times New Roman"/>
                <w:b/>
                <w:bCs/>
                <w:sz w:val="24"/>
                <w:szCs w:val="24"/>
              </w:rPr>
              <w:t>п/п</w:t>
            </w: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460" w:type="dxa"/>
            <w:shd w:val="clear" w:color="auto" w:fill="B3B3B3"/>
            <w:vAlign w:val="bottom"/>
          </w:tcPr>
          <w:p w:rsidR="00441213" w:rsidRPr="00FE2BD4" w:rsidRDefault="00441213" w:rsidP="00C70A21">
            <w:pPr>
              <w:rPr>
                <w:sz w:val="24"/>
                <w:szCs w:val="24"/>
              </w:rPr>
            </w:pPr>
          </w:p>
        </w:tc>
        <w:tc>
          <w:tcPr>
            <w:tcW w:w="2020" w:type="dxa"/>
            <w:gridSpan w:val="2"/>
            <w:vMerge/>
            <w:shd w:val="clear" w:color="auto" w:fill="B3B3B3"/>
            <w:vAlign w:val="bottom"/>
          </w:tcPr>
          <w:p w:rsidR="00441213" w:rsidRPr="00FE2BD4" w:rsidRDefault="00441213" w:rsidP="00C70A21">
            <w:pPr>
              <w:rPr>
                <w:sz w:val="24"/>
                <w:szCs w:val="24"/>
              </w:rPr>
            </w:pPr>
          </w:p>
        </w:tc>
        <w:tc>
          <w:tcPr>
            <w:tcW w:w="150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18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2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8"/>
        </w:trPr>
        <w:tc>
          <w:tcPr>
            <w:tcW w:w="100" w:type="dxa"/>
            <w:tcBorders>
              <w:left w:val="single" w:sz="8" w:space="0" w:color="auto"/>
              <w:bottom w:val="single" w:sz="8" w:space="0" w:color="auto"/>
            </w:tcBorders>
            <w:shd w:val="clear" w:color="auto" w:fill="B3B3B3"/>
            <w:vAlign w:val="bottom"/>
          </w:tcPr>
          <w:p w:rsidR="00441213" w:rsidRPr="00FE2BD4" w:rsidRDefault="00441213" w:rsidP="00C70A21">
            <w:pPr>
              <w:rPr>
                <w:sz w:val="24"/>
                <w:szCs w:val="24"/>
              </w:rPr>
            </w:pPr>
          </w:p>
        </w:tc>
        <w:tc>
          <w:tcPr>
            <w:tcW w:w="520" w:type="dxa"/>
            <w:vMerge/>
            <w:tcBorders>
              <w:bottom w:val="single" w:sz="8" w:space="0" w:color="auto"/>
            </w:tcBorders>
            <w:shd w:val="clear" w:color="auto" w:fill="B3B3B3"/>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460" w:type="dxa"/>
            <w:tcBorders>
              <w:bottom w:val="single" w:sz="8" w:space="0" w:color="auto"/>
            </w:tcBorders>
            <w:shd w:val="clear" w:color="auto" w:fill="B3B3B3"/>
            <w:vAlign w:val="bottom"/>
          </w:tcPr>
          <w:p w:rsidR="00441213" w:rsidRPr="00FE2BD4" w:rsidRDefault="00441213" w:rsidP="00C70A21">
            <w:pPr>
              <w:rPr>
                <w:sz w:val="24"/>
                <w:szCs w:val="24"/>
              </w:rPr>
            </w:pPr>
          </w:p>
        </w:tc>
        <w:tc>
          <w:tcPr>
            <w:tcW w:w="56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46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50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82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222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2"/>
        </w:trPr>
        <w:tc>
          <w:tcPr>
            <w:tcW w:w="620" w:type="dxa"/>
            <w:gridSpan w:val="2"/>
            <w:tcBorders>
              <w:left w:val="single" w:sz="8" w:space="0" w:color="auto"/>
              <w:bottom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w:t>
            </w: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460" w:type="dxa"/>
            <w:tcBorders>
              <w:bottom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1460" w:type="dxa"/>
            <w:tcBorders>
              <w:bottom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w:t>
            </w:r>
          </w:p>
        </w:tc>
        <w:tc>
          <w:tcPr>
            <w:tcW w:w="15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920" w:type="dxa"/>
            <w:gridSpan w:val="2"/>
            <w:tcBorders>
              <w:bottom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3</w:t>
            </w: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20" w:type="dxa"/>
            <w:gridSpan w:val="2"/>
            <w:tcBorders>
              <w:bottom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4</w:t>
            </w: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8"/>
        </w:trPr>
        <w:tc>
          <w:tcPr>
            <w:tcW w:w="10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tcBorders>
            <w:vAlign w:val="bottom"/>
          </w:tcPr>
          <w:p w:rsidR="00441213" w:rsidRPr="00FE2BD4" w:rsidRDefault="00441213" w:rsidP="00C70A21">
            <w:pPr>
              <w:rPr>
                <w:sz w:val="24"/>
                <w:szCs w:val="24"/>
              </w:rPr>
            </w:pPr>
          </w:p>
        </w:tc>
        <w:tc>
          <w:tcPr>
            <w:tcW w:w="9460" w:type="dxa"/>
            <w:gridSpan w:val="10"/>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1. Нормативное обеспечение противодействию коррупции</w:t>
            </w:r>
          </w:p>
        </w:tc>
        <w:tc>
          <w:tcPr>
            <w:tcW w:w="0" w:type="dxa"/>
            <w:vAlign w:val="bottom"/>
          </w:tcPr>
          <w:p w:rsidR="00441213" w:rsidRPr="00FE2BD4" w:rsidRDefault="00441213" w:rsidP="00C70A21">
            <w:pPr>
              <w:rPr>
                <w:sz w:val="24"/>
                <w:szCs w:val="24"/>
              </w:rPr>
            </w:pPr>
          </w:p>
        </w:tc>
      </w:tr>
      <w:tr w:rsidR="00441213" w:rsidRPr="00FE2BD4">
        <w:trPr>
          <w:trHeight w:val="258"/>
        </w:trPr>
        <w:tc>
          <w:tcPr>
            <w:tcW w:w="100" w:type="dxa"/>
            <w:tcBorders>
              <w:lef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2020" w:type="dxa"/>
            <w:gridSpan w:val="2"/>
            <w:vAlign w:val="bottom"/>
          </w:tcPr>
          <w:p w:rsidR="00441213" w:rsidRPr="00FE2BD4" w:rsidRDefault="00723363" w:rsidP="00C70A21">
            <w:pPr>
              <w:rPr>
                <w:sz w:val="24"/>
                <w:szCs w:val="24"/>
              </w:rPr>
            </w:pPr>
            <w:r w:rsidRPr="00FE2BD4">
              <w:rPr>
                <w:rFonts w:eastAsia="Times New Roman"/>
                <w:sz w:val="24"/>
                <w:szCs w:val="24"/>
              </w:rPr>
              <w:t>Формирование</w:t>
            </w:r>
          </w:p>
        </w:tc>
        <w:tc>
          <w:tcPr>
            <w:tcW w:w="1460" w:type="dxa"/>
            <w:vAlign w:val="bottom"/>
          </w:tcPr>
          <w:p w:rsidR="00441213" w:rsidRPr="00FE2BD4" w:rsidRDefault="00723363" w:rsidP="00C70A21">
            <w:pPr>
              <w:jc w:val="right"/>
              <w:rPr>
                <w:sz w:val="24"/>
                <w:szCs w:val="24"/>
              </w:rPr>
            </w:pPr>
            <w:r w:rsidRPr="00FE2BD4">
              <w:rPr>
                <w:rFonts w:eastAsia="Times New Roman"/>
                <w:sz w:val="24"/>
                <w:szCs w:val="24"/>
              </w:rPr>
              <w:t>пакета</w:t>
            </w:r>
          </w:p>
        </w:tc>
        <w:tc>
          <w:tcPr>
            <w:tcW w:w="150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документов,</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20" w:type="dxa"/>
            <w:gridSpan w:val="2"/>
            <w:vMerge w:val="restart"/>
            <w:tcBorders>
              <w:lef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1.1</w:t>
            </w:r>
          </w:p>
        </w:tc>
        <w:tc>
          <w:tcPr>
            <w:tcW w:w="120" w:type="dxa"/>
            <w:tcBorders>
              <w:right w:val="single" w:sz="8" w:space="0" w:color="auto"/>
            </w:tcBorders>
            <w:vAlign w:val="bottom"/>
          </w:tcPr>
          <w:p w:rsidR="00441213" w:rsidRPr="00FE2BD4" w:rsidRDefault="00441213" w:rsidP="00C70A21">
            <w:pPr>
              <w:rPr>
                <w:sz w:val="24"/>
                <w:szCs w:val="24"/>
              </w:rPr>
            </w:pPr>
          </w:p>
        </w:tc>
        <w:tc>
          <w:tcPr>
            <w:tcW w:w="1460" w:type="dxa"/>
            <w:vAlign w:val="bottom"/>
          </w:tcPr>
          <w:p w:rsidR="00441213" w:rsidRPr="00FE2BD4" w:rsidRDefault="00723363" w:rsidP="00C70A21">
            <w:pPr>
              <w:rPr>
                <w:sz w:val="24"/>
                <w:szCs w:val="24"/>
              </w:rPr>
            </w:pPr>
            <w:r w:rsidRPr="00FE2BD4">
              <w:rPr>
                <w:rFonts w:eastAsia="Times New Roman"/>
                <w:w w:val="97"/>
                <w:sz w:val="24"/>
                <w:szCs w:val="24"/>
              </w:rPr>
              <w:t>необходимых</w:t>
            </w:r>
          </w:p>
        </w:tc>
        <w:tc>
          <w:tcPr>
            <w:tcW w:w="560" w:type="dxa"/>
            <w:vAlign w:val="bottom"/>
          </w:tcPr>
          <w:p w:rsidR="00441213" w:rsidRPr="00FE2BD4" w:rsidRDefault="00723363" w:rsidP="00C70A21">
            <w:pPr>
              <w:rPr>
                <w:sz w:val="24"/>
                <w:szCs w:val="24"/>
              </w:rPr>
            </w:pPr>
            <w:r w:rsidRPr="00FE2BD4">
              <w:rPr>
                <w:rFonts w:eastAsia="Times New Roman"/>
                <w:w w:val="96"/>
                <w:sz w:val="24"/>
                <w:szCs w:val="24"/>
              </w:rPr>
              <w:t>для</w:t>
            </w:r>
          </w:p>
        </w:tc>
        <w:tc>
          <w:tcPr>
            <w:tcW w:w="1460" w:type="dxa"/>
            <w:vAlign w:val="bottom"/>
          </w:tcPr>
          <w:p w:rsidR="00441213" w:rsidRPr="00FE2BD4" w:rsidRDefault="00723363" w:rsidP="00C70A21">
            <w:pPr>
              <w:jc w:val="right"/>
              <w:rPr>
                <w:sz w:val="24"/>
                <w:szCs w:val="24"/>
              </w:rPr>
            </w:pPr>
            <w:r w:rsidRPr="00FE2BD4">
              <w:rPr>
                <w:rFonts w:eastAsia="Times New Roman"/>
                <w:sz w:val="24"/>
                <w:szCs w:val="24"/>
              </w:rPr>
              <w:t>организации</w:t>
            </w:r>
          </w:p>
        </w:tc>
        <w:tc>
          <w:tcPr>
            <w:tcW w:w="150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работы  по</w:t>
            </w:r>
          </w:p>
        </w:tc>
        <w:tc>
          <w:tcPr>
            <w:tcW w:w="100" w:type="dxa"/>
            <w:vAlign w:val="bottom"/>
          </w:tcPr>
          <w:p w:rsidR="00441213" w:rsidRPr="00FE2BD4" w:rsidRDefault="00441213" w:rsidP="00C70A21">
            <w:pPr>
              <w:rPr>
                <w:sz w:val="24"/>
                <w:szCs w:val="24"/>
              </w:rPr>
            </w:pPr>
          </w:p>
        </w:tc>
        <w:tc>
          <w:tcPr>
            <w:tcW w:w="194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7"/>
                <w:sz w:val="24"/>
                <w:szCs w:val="24"/>
              </w:rPr>
              <w:t>По мере</w:t>
            </w:r>
          </w:p>
        </w:tc>
        <w:tc>
          <w:tcPr>
            <w:tcW w:w="100" w:type="dxa"/>
            <w:vAlign w:val="bottom"/>
          </w:tcPr>
          <w:p w:rsidR="00441213" w:rsidRPr="00FE2BD4" w:rsidRDefault="00441213" w:rsidP="00C70A21">
            <w:pPr>
              <w:rPr>
                <w:sz w:val="24"/>
                <w:szCs w:val="24"/>
              </w:rPr>
            </w:pPr>
          </w:p>
        </w:tc>
        <w:tc>
          <w:tcPr>
            <w:tcW w:w="234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Заместители</w:t>
            </w:r>
          </w:p>
        </w:tc>
        <w:tc>
          <w:tcPr>
            <w:tcW w:w="0" w:type="dxa"/>
            <w:vAlign w:val="bottom"/>
          </w:tcPr>
          <w:p w:rsidR="00441213" w:rsidRPr="00FE2BD4" w:rsidRDefault="00441213" w:rsidP="00C70A21">
            <w:pPr>
              <w:rPr>
                <w:sz w:val="24"/>
                <w:szCs w:val="24"/>
              </w:rPr>
            </w:pPr>
          </w:p>
        </w:tc>
      </w:tr>
      <w:tr w:rsidR="00441213" w:rsidRPr="00FE2BD4">
        <w:trPr>
          <w:trHeight w:val="139"/>
        </w:trPr>
        <w:tc>
          <w:tcPr>
            <w:tcW w:w="620" w:type="dxa"/>
            <w:gridSpan w:val="2"/>
            <w:vMerge/>
            <w:tcBorders>
              <w:left w:val="single" w:sz="8" w:space="0" w:color="auto"/>
            </w:tcBorders>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4"/>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w w:val="98"/>
                <w:sz w:val="24"/>
                <w:szCs w:val="24"/>
              </w:rPr>
              <w:t>предупреждению коррупционных проявлений в</w:t>
            </w:r>
          </w:p>
        </w:tc>
        <w:tc>
          <w:tcPr>
            <w:tcW w:w="100" w:type="dxa"/>
            <w:vAlign w:val="bottom"/>
          </w:tcPr>
          <w:p w:rsidR="00441213" w:rsidRPr="00FE2BD4" w:rsidRDefault="00441213" w:rsidP="00C70A21">
            <w:pPr>
              <w:rPr>
                <w:sz w:val="24"/>
                <w:szCs w:val="24"/>
              </w:rPr>
            </w:pPr>
          </w:p>
        </w:tc>
        <w:tc>
          <w:tcPr>
            <w:tcW w:w="1940" w:type="dxa"/>
            <w:gridSpan w:val="2"/>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необходимости</w:t>
            </w:r>
          </w:p>
        </w:tc>
        <w:tc>
          <w:tcPr>
            <w:tcW w:w="100" w:type="dxa"/>
            <w:vAlign w:val="bottom"/>
          </w:tcPr>
          <w:p w:rsidR="00441213" w:rsidRPr="00FE2BD4" w:rsidRDefault="00441213" w:rsidP="00C70A21">
            <w:pPr>
              <w:rPr>
                <w:sz w:val="24"/>
                <w:szCs w:val="24"/>
              </w:rPr>
            </w:pPr>
          </w:p>
        </w:tc>
        <w:tc>
          <w:tcPr>
            <w:tcW w:w="2340" w:type="dxa"/>
            <w:gridSpan w:val="2"/>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директора</w:t>
            </w:r>
          </w:p>
        </w:tc>
        <w:tc>
          <w:tcPr>
            <w:tcW w:w="0" w:type="dxa"/>
            <w:vAlign w:val="bottom"/>
          </w:tcPr>
          <w:p w:rsidR="00441213" w:rsidRPr="00FE2BD4" w:rsidRDefault="00441213" w:rsidP="00C70A21">
            <w:pPr>
              <w:rPr>
                <w:sz w:val="24"/>
                <w:szCs w:val="24"/>
              </w:rPr>
            </w:pPr>
          </w:p>
        </w:tc>
      </w:tr>
      <w:tr w:rsidR="00441213" w:rsidRPr="00FE2BD4">
        <w:trPr>
          <w:trHeight w:val="137"/>
        </w:trPr>
        <w:tc>
          <w:tcPr>
            <w:tcW w:w="100" w:type="dxa"/>
            <w:tcBorders>
              <w:lef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4"/>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940" w:type="dxa"/>
            <w:gridSpan w:val="2"/>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340" w:type="dxa"/>
            <w:gridSpan w:val="2"/>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10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460" w:type="dxa"/>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учреждении.</w:t>
            </w:r>
          </w:p>
        </w:tc>
        <w:tc>
          <w:tcPr>
            <w:tcW w:w="560" w:type="dxa"/>
            <w:tcBorders>
              <w:bottom w:val="single" w:sz="8" w:space="0" w:color="auto"/>
            </w:tcBorders>
            <w:vAlign w:val="bottom"/>
          </w:tcPr>
          <w:p w:rsidR="00441213" w:rsidRPr="00FE2BD4" w:rsidRDefault="00441213" w:rsidP="00C70A21">
            <w:pPr>
              <w:rPr>
                <w:sz w:val="24"/>
                <w:szCs w:val="24"/>
              </w:rPr>
            </w:pPr>
          </w:p>
        </w:tc>
        <w:tc>
          <w:tcPr>
            <w:tcW w:w="1460" w:type="dxa"/>
            <w:tcBorders>
              <w:bottom w:val="single" w:sz="8" w:space="0" w:color="auto"/>
            </w:tcBorders>
            <w:vAlign w:val="bottom"/>
          </w:tcPr>
          <w:p w:rsidR="00441213" w:rsidRPr="00FE2BD4" w:rsidRDefault="00441213" w:rsidP="00C70A21">
            <w:pPr>
              <w:rPr>
                <w:sz w:val="24"/>
                <w:szCs w:val="24"/>
              </w:rPr>
            </w:pPr>
          </w:p>
        </w:tc>
        <w:tc>
          <w:tcPr>
            <w:tcW w:w="15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620" w:type="dxa"/>
            <w:gridSpan w:val="2"/>
            <w:vMerge w:val="restart"/>
            <w:tcBorders>
              <w:lef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1.2</w:t>
            </w:r>
          </w:p>
        </w:tc>
        <w:tc>
          <w:tcPr>
            <w:tcW w:w="120" w:type="dxa"/>
            <w:tcBorders>
              <w:right w:val="single" w:sz="8" w:space="0" w:color="auto"/>
            </w:tcBorders>
            <w:vAlign w:val="bottom"/>
          </w:tcPr>
          <w:p w:rsidR="00441213" w:rsidRPr="00FE2BD4" w:rsidRDefault="00441213" w:rsidP="00C70A21">
            <w:pPr>
              <w:rPr>
                <w:sz w:val="24"/>
                <w:szCs w:val="24"/>
              </w:rPr>
            </w:pPr>
          </w:p>
        </w:tc>
        <w:tc>
          <w:tcPr>
            <w:tcW w:w="1460" w:type="dxa"/>
            <w:vAlign w:val="bottom"/>
          </w:tcPr>
          <w:p w:rsidR="00441213" w:rsidRPr="00FE2BD4" w:rsidRDefault="00723363" w:rsidP="00C70A21">
            <w:pPr>
              <w:rPr>
                <w:sz w:val="24"/>
                <w:szCs w:val="24"/>
              </w:rPr>
            </w:pPr>
            <w:r w:rsidRPr="00FE2BD4">
              <w:rPr>
                <w:rFonts w:eastAsia="Times New Roman"/>
                <w:sz w:val="24"/>
                <w:szCs w:val="24"/>
              </w:rPr>
              <w:t>Анализ</w:t>
            </w:r>
          </w:p>
        </w:tc>
        <w:tc>
          <w:tcPr>
            <w:tcW w:w="560" w:type="dxa"/>
            <w:vAlign w:val="bottom"/>
          </w:tcPr>
          <w:p w:rsidR="00441213" w:rsidRPr="00FE2BD4" w:rsidRDefault="00723363" w:rsidP="00C70A21">
            <w:pPr>
              <w:rPr>
                <w:sz w:val="24"/>
                <w:szCs w:val="24"/>
              </w:rPr>
            </w:pPr>
            <w:r w:rsidRPr="00FE2BD4">
              <w:rPr>
                <w:rFonts w:eastAsia="Times New Roman"/>
                <w:sz w:val="24"/>
                <w:szCs w:val="24"/>
              </w:rPr>
              <w:t>и</w:t>
            </w:r>
          </w:p>
        </w:tc>
        <w:tc>
          <w:tcPr>
            <w:tcW w:w="1460" w:type="dxa"/>
            <w:vAlign w:val="bottom"/>
          </w:tcPr>
          <w:p w:rsidR="00441213" w:rsidRPr="00FE2BD4" w:rsidRDefault="00723363" w:rsidP="00C70A21">
            <w:pPr>
              <w:jc w:val="right"/>
              <w:rPr>
                <w:sz w:val="24"/>
                <w:szCs w:val="24"/>
              </w:rPr>
            </w:pPr>
            <w:r w:rsidRPr="00FE2BD4">
              <w:rPr>
                <w:rFonts w:eastAsia="Times New Roman"/>
                <w:w w:val="97"/>
                <w:sz w:val="24"/>
                <w:szCs w:val="24"/>
              </w:rPr>
              <w:t>уточнение</w:t>
            </w:r>
          </w:p>
        </w:tc>
        <w:tc>
          <w:tcPr>
            <w:tcW w:w="150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w w:val="97"/>
                <w:sz w:val="24"/>
                <w:szCs w:val="24"/>
              </w:rPr>
              <w:t>должностных</w:t>
            </w:r>
          </w:p>
        </w:tc>
        <w:tc>
          <w:tcPr>
            <w:tcW w:w="100" w:type="dxa"/>
            <w:vAlign w:val="bottom"/>
          </w:tcPr>
          <w:p w:rsidR="00441213" w:rsidRPr="00FE2BD4" w:rsidRDefault="00441213" w:rsidP="00C70A21">
            <w:pPr>
              <w:rPr>
                <w:sz w:val="24"/>
                <w:szCs w:val="24"/>
              </w:rPr>
            </w:pPr>
          </w:p>
        </w:tc>
        <w:tc>
          <w:tcPr>
            <w:tcW w:w="1940" w:type="dxa"/>
            <w:gridSpan w:val="2"/>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Сентябрь</w:t>
            </w:r>
          </w:p>
        </w:tc>
        <w:tc>
          <w:tcPr>
            <w:tcW w:w="100" w:type="dxa"/>
            <w:vAlign w:val="bottom"/>
          </w:tcPr>
          <w:p w:rsidR="00441213" w:rsidRPr="00FE2BD4" w:rsidRDefault="00441213" w:rsidP="00C70A21">
            <w:pPr>
              <w:rPr>
                <w:sz w:val="24"/>
                <w:szCs w:val="24"/>
              </w:rPr>
            </w:pPr>
          </w:p>
        </w:tc>
        <w:tc>
          <w:tcPr>
            <w:tcW w:w="234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 зам.</w:t>
            </w:r>
          </w:p>
        </w:tc>
        <w:tc>
          <w:tcPr>
            <w:tcW w:w="0" w:type="dxa"/>
            <w:vAlign w:val="bottom"/>
          </w:tcPr>
          <w:p w:rsidR="00441213" w:rsidRPr="00FE2BD4" w:rsidRDefault="00441213" w:rsidP="00C70A21">
            <w:pPr>
              <w:rPr>
                <w:sz w:val="24"/>
                <w:szCs w:val="24"/>
              </w:rPr>
            </w:pPr>
          </w:p>
        </w:tc>
      </w:tr>
      <w:tr w:rsidR="00441213" w:rsidRPr="00FE2BD4">
        <w:trPr>
          <w:trHeight w:val="139"/>
        </w:trPr>
        <w:tc>
          <w:tcPr>
            <w:tcW w:w="620" w:type="dxa"/>
            <w:gridSpan w:val="2"/>
            <w:vMerge/>
            <w:tcBorders>
              <w:left w:val="single" w:sz="8" w:space="0" w:color="auto"/>
            </w:tcBorders>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4"/>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w w:val="99"/>
                <w:sz w:val="24"/>
                <w:szCs w:val="24"/>
              </w:rPr>
              <w:t>обязанностей работников, исполнение которых</w:t>
            </w:r>
          </w:p>
        </w:tc>
        <w:tc>
          <w:tcPr>
            <w:tcW w:w="100" w:type="dxa"/>
            <w:vAlign w:val="bottom"/>
          </w:tcPr>
          <w:p w:rsidR="00441213" w:rsidRPr="00FE2BD4" w:rsidRDefault="00441213" w:rsidP="00C70A21">
            <w:pPr>
              <w:rPr>
                <w:sz w:val="24"/>
                <w:szCs w:val="24"/>
              </w:rPr>
            </w:pPr>
          </w:p>
        </w:tc>
        <w:tc>
          <w:tcPr>
            <w:tcW w:w="1940" w:type="dxa"/>
            <w:gridSpan w:val="2"/>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340" w:type="dxa"/>
            <w:gridSpan w:val="2"/>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директора</w:t>
            </w:r>
          </w:p>
        </w:tc>
        <w:tc>
          <w:tcPr>
            <w:tcW w:w="0" w:type="dxa"/>
            <w:vAlign w:val="bottom"/>
          </w:tcPr>
          <w:p w:rsidR="00441213" w:rsidRPr="00FE2BD4" w:rsidRDefault="00441213" w:rsidP="00C70A21">
            <w:pPr>
              <w:rPr>
                <w:sz w:val="24"/>
                <w:szCs w:val="24"/>
              </w:rPr>
            </w:pPr>
          </w:p>
        </w:tc>
      </w:tr>
      <w:tr w:rsidR="00441213" w:rsidRPr="00FE2BD4">
        <w:trPr>
          <w:trHeight w:val="143"/>
        </w:trPr>
        <w:tc>
          <w:tcPr>
            <w:tcW w:w="10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80" w:type="dxa"/>
            <w:gridSpan w:val="4"/>
            <w:vMerge/>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340" w:type="dxa"/>
            <w:gridSpan w:val="2"/>
            <w:vMerge/>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1900" w:h="16838"/>
          <w:pgMar w:top="1127" w:right="726" w:bottom="674" w:left="980" w:header="0" w:footer="0" w:gutter="0"/>
          <w:cols w:space="720" w:equalWidth="0">
            <w:col w:w="10200"/>
          </w:cols>
        </w:sectPr>
      </w:pPr>
    </w:p>
    <w:tbl>
      <w:tblPr>
        <w:tblW w:w="0" w:type="auto"/>
        <w:tblLayout w:type="fixed"/>
        <w:tblCellMar>
          <w:left w:w="0" w:type="dxa"/>
          <w:right w:w="0" w:type="dxa"/>
        </w:tblCellMar>
        <w:tblLook w:val="04A0" w:firstRow="1" w:lastRow="0" w:firstColumn="1" w:lastColumn="0" w:noHBand="0" w:noVBand="1"/>
      </w:tblPr>
      <w:tblGrid>
        <w:gridCol w:w="100"/>
        <w:gridCol w:w="520"/>
        <w:gridCol w:w="120"/>
        <w:gridCol w:w="80"/>
        <w:gridCol w:w="4780"/>
        <w:gridCol w:w="120"/>
        <w:gridCol w:w="100"/>
        <w:gridCol w:w="1820"/>
        <w:gridCol w:w="120"/>
        <w:gridCol w:w="100"/>
        <w:gridCol w:w="2220"/>
        <w:gridCol w:w="100"/>
        <w:gridCol w:w="20"/>
        <w:gridCol w:w="20"/>
      </w:tblGrid>
      <w:tr w:rsidR="00441213" w:rsidRPr="00FE2BD4">
        <w:trPr>
          <w:trHeight w:val="149"/>
        </w:trPr>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5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w:t>
            </w:r>
          </w:p>
        </w:tc>
        <w:tc>
          <w:tcPr>
            <w:tcW w:w="12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80" w:type="dxa"/>
            <w:tcBorders>
              <w:top w:val="single" w:sz="8" w:space="0" w:color="auto"/>
            </w:tcBorders>
            <w:shd w:val="clear" w:color="auto" w:fill="B3B3B3"/>
            <w:vAlign w:val="bottom"/>
          </w:tcPr>
          <w:p w:rsidR="00441213" w:rsidRPr="00FE2BD4" w:rsidRDefault="00441213" w:rsidP="00C70A21">
            <w:pPr>
              <w:rPr>
                <w:sz w:val="24"/>
                <w:szCs w:val="24"/>
              </w:rPr>
            </w:pPr>
          </w:p>
        </w:tc>
        <w:tc>
          <w:tcPr>
            <w:tcW w:w="4780" w:type="dxa"/>
            <w:vMerge w:val="restart"/>
            <w:tcBorders>
              <w:top w:val="single" w:sz="8" w:space="0" w:color="auto"/>
            </w:tcBorders>
            <w:shd w:val="clear" w:color="auto" w:fill="B3B3B3"/>
            <w:vAlign w:val="bottom"/>
          </w:tcPr>
          <w:p w:rsidR="00441213" w:rsidRPr="00FE2BD4" w:rsidRDefault="00723363" w:rsidP="00C70A21">
            <w:pPr>
              <w:rPr>
                <w:sz w:val="24"/>
                <w:szCs w:val="24"/>
              </w:rPr>
            </w:pPr>
            <w:r w:rsidRPr="00FE2BD4">
              <w:rPr>
                <w:rFonts w:eastAsia="Times New Roman"/>
                <w:b/>
                <w:bCs/>
                <w:sz w:val="24"/>
                <w:szCs w:val="24"/>
              </w:rPr>
              <w:t>Мероприятия</w:t>
            </w:r>
          </w:p>
        </w:tc>
        <w:tc>
          <w:tcPr>
            <w:tcW w:w="12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18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Срок</w:t>
            </w:r>
          </w:p>
        </w:tc>
        <w:tc>
          <w:tcPr>
            <w:tcW w:w="12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22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Исполнители</w:t>
            </w:r>
          </w:p>
        </w:tc>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20" w:type="dxa"/>
            <w:tcBorders>
              <w:top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4"/>
        </w:trPr>
        <w:tc>
          <w:tcPr>
            <w:tcW w:w="100" w:type="dxa"/>
            <w:shd w:val="clear" w:color="auto" w:fill="B3B3B3"/>
            <w:vAlign w:val="bottom"/>
          </w:tcPr>
          <w:p w:rsidR="00441213" w:rsidRPr="00FE2BD4" w:rsidRDefault="00441213" w:rsidP="00C70A21">
            <w:pPr>
              <w:rPr>
                <w:sz w:val="24"/>
                <w:szCs w:val="24"/>
              </w:rPr>
            </w:pPr>
          </w:p>
        </w:tc>
        <w:tc>
          <w:tcPr>
            <w:tcW w:w="5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80" w:type="dxa"/>
            <w:shd w:val="clear" w:color="auto" w:fill="B3B3B3"/>
            <w:vAlign w:val="bottom"/>
          </w:tcPr>
          <w:p w:rsidR="00441213" w:rsidRPr="00FE2BD4" w:rsidRDefault="00441213" w:rsidP="00C70A21">
            <w:pPr>
              <w:rPr>
                <w:sz w:val="24"/>
                <w:szCs w:val="24"/>
              </w:rPr>
            </w:pPr>
          </w:p>
        </w:tc>
        <w:tc>
          <w:tcPr>
            <w:tcW w:w="478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18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220" w:type="dxa"/>
            <w:vMerge/>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2"/>
        </w:trPr>
        <w:tc>
          <w:tcPr>
            <w:tcW w:w="100" w:type="dxa"/>
            <w:shd w:val="clear" w:color="auto" w:fill="B3B3B3"/>
            <w:vAlign w:val="bottom"/>
          </w:tcPr>
          <w:p w:rsidR="00441213" w:rsidRPr="00FE2BD4" w:rsidRDefault="00441213" w:rsidP="00C70A21">
            <w:pPr>
              <w:rPr>
                <w:sz w:val="24"/>
                <w:szCs w:val="24"/>
              </w:rPr>
            </w:pPr>
          </w:p>
        </w:tc>
        <w:tc>
          <w:tcPr>
            <w:tcW w:w="520" w:type="dxa"/>
            <w:vMerge w:val="restart"/>
            <w:shd w:val="clear" w:color="auto" w:fill="B3B3B3"/>
            <w:vAlign w:val="bottom"/>
          </w:tcPr>
          <w:p w:rsidR="00441213" w:rsidRPr="00FE2BD4" w:rsidRDefault="00723363" w:rsidP="00C70A21">
            <w:pPr>
              <w:jc w:val="center"/>
              <w:rPr>
                <w:sz w:val="24"/>
                <w:szCs w:val="24"/>
              </w:rPr>
            </w:pPr>
            <w:r w:rsidRPr="00FE2BD4">
              <w:rPr>
                <w:rFonts w:eastAsia="Times New Roman"/>
                <w:b/>
                <w:bCs/>
                <w:sz w:val="24"/>
                <w:szCs w:val="24"/>
              </w:rPr>
              <w:t>п/п</w:t>
            </w: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80" w:type="dxa"/>
            <w:shd w:val="clear" w:color="auto" w:fill="B3B3B3"/>
            <w:vAlign w:val="bottom"/>
          </w:tcPr>
          <w:p w:rsidR="00441213" w:rsidRPr="00FE2BD4" w:rsidRDefault="00441213" w:rsidP="00C70A21">
            <w:pPr>
              <w:rPr>
                <w:sz w:val="24"/>
                <w:szCs w:val="24"/>
              </w:rPr>
            </w:pPr>
          </w:p>
        </w:tc>
        <w:tc>
          <w:tcPr>
            <w:tcW w:w="478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18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220" w:type="dxa"/>
            <w:vMerge/>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8"/>
        </w:trPr>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520" w:type="dxa"/>
            <w:vMerge/>
            <w:tcBorders>
              <w:bottom w:val="single" w:sz="8" w:space="0" w:color="auto"/>
            </w:tcBorders>
            <w:shd w:val="clear" w:color="auto" w:fill="B3B3B3"/>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80" w:type="dxa"/>
            <w:tcBorders>
              <w:bottom w:val="single" w:sz="8" w:space="0" w:color="auto"/>
            </w:tcBorders>
            <w:shd w:val="clear" w:color="auto" w:fill="B3B3B3"/>
            <w:vAlign w:val="bottom"/>
          </w:tcPr>
          <w:p w:rsidR="00441213" w:rsidRPr="00FE2BD4" w:rsidRDefault="00441213" w:rsidP="00C70A21">
            <w:pPr>
              <w:rPr>
                <w:sz w:val="24"/>
                <w:szCs w:val="24"/>
              </w:rPr>
            </w:pPr>
          </w:p>
        </w:tc>
        <w:tc>
          <w:tcPr>
            <w:tcW w:w="478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82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222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7"/>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наибольшей   мере   подвержено   риску</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10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8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коррупционных проявлений</w:t>
            </w: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620" w:type="dxa"/>
            <w:gridSpan w:val="2"/>
            <w:vMerge w:val="restart"/>
            <w:vAlign w:val="bottom"/>
          </w:tcPr>
          <w:p w:rsidR="00441213" w:rsidRPr="00FE2BD4" w:rsidRDefault="00723363" w:rsidP="00C70A21">
            <w:pPr>
              <w:jc w:val="center"/>
              <w:rPr>
                <w:sz w:val="24"/>
                <w:szCs w:val="24"/>
              </w:rPr>
            </w:pPr>
            <w:r w:rsidRPr="00FE2BD4">
              <w:rPr>
                <w:rFonts w:eastAsia="Times New Roman"/>
                <w:w w:val="99"/>
                <w:sz w:val="24"/>
                <w:szCs w:val="24"/>
              </w:rPr>
              <w:t>1.3</w:t>
            </w:r>
          </w:p>
        </w:tc>
        <w:tc>
          <w:tcPr>
            <w:tcW w:w="12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49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Разработка   и    утверждение   этического</w:t>
            </w:r>
          </w:p>
        </w:tc>
        <w:tc>
          <w:tcPr>
            <w:tcW w:w="100" w:type="dxa"/>
            <w:vAlign w:val="bottom"/>
          </w:tcPr>
          <w:p w:rsidR="00441213" w:rsidRPr="00FE2BD4" w:rsidRDefault="00441213" w:rsidP="00C70A21">
            <w:pPr>
              <w:rPr>
                <w:sz w:val="24"/>
                <w:szCs w:val="24"/>
              </w:rPr>
            </w:pPr>
          </w:p>
        </w:tc>
        <w:tc>
          <w:tcPr>
            <w:tcW w:w="1940" w:type="dxa"/>
            <w:gridSpan w:val="2"/>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Июнь</w:t>
            </w:r>
          </w:p>
        </w:tc>
        <w:tc>
          <w:tcPr>
            <w:tcW w:w="100" w:type="dxa"/>
            <w:vAlign w:val="bottom"/>
          </w:tcPr>
          <w:p w:rsidR="00441213" w:rsidRPr="00FE2BD4" w:rsidRDefault="00441213" w:rsidP="00C70A21">
            <w:pPr>
              <w:rPr>
                <w:sz w:val="24"/>
                <w:szCs w:val="24"/>
              </w:rPr>
            </w:pPr>
          </w:p>
        </w:tc>
        <w:tc>
          <w:tcPr>
            <w:tcW w:w="232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Директор, зам.</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20" w:type="dxa"/>
            <w:gridSpan w:val="2"/>
            <w:vMerge/>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кодекса работников учреждения.</w:t>
            </w:r>
          </w:p>
        </w:tc>
        <w:tc>
          <w:tcPr>
            <w:tcW w:w="100" w:type="dxa"/>
            <w:vAlign w:val="bottom"/>
          </w:tcPr>
          <w:p w:rsidR="00441213" w:rsidRPr="00FE2BD4" w:rsidRDefault="00441213" w:rsidP="00C70A21">
            <w:pPr>
              <w:rPr>
                <w:sz w:val="24"/>
                <w:szCs w:val="24"/>
              </w:rPr>
            </w:pPr>
          </w:p>
        </w:tc>
        <w:tc>
          <w:tcPr>
            <w:tcW w:w="1940" w:type="dxa"/>
            <w:gridSpan w:val="2"/>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320" w:type="dxa"/>
            <w:gridSpan w:val="2"/>
            <w:vMerge w:val="restart"/>
            <w:vAlign w:val="bottom"/>
          </w:tcPr>
          <w:p w:rsidR="00441213" w:rsidRPr="00FE2BD4" w:rsidRDefault="00723363" w:rsidP="00C70A21">
            <w:pPr>
              <w:jc w:val="center"/>
              <w:rPr>
                <w:sz w:val="24"/>
                <w:szCs w:val="24"/>
              </w:rPr>
            </w:pPr>
            <w:r w:rsidRPr="00FE2BD4">
              <w:rPr>
                <w:rFonts w:eastAsia="Times New Roman"/>
                <w:sz w:val="24"/>
                <w:szCs w:val="24"/>
              </w:rPr>
              <w:t>директора</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4"/>
        </w:trPr>
        <w:tc>
          <w:tcPr>
            <w:tcW w:w="10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80" w:type="dxa"/>
            <w:gridSpan w:val="3"/>
            <w:vMerge/>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320" w:type="dxa"/>
            <w:gridSpan w:val="2"/>
            <w:vMerge/>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7B5440" w:rsidP="00C70A21">
      <w:pPr>
        <w:jc w:val="center"/>
        <w:rPr>
          <w:sz w:val="24"/>
          <w:szCs w:val="24"/>
        </w:rPr>
      </w:pPr>
      <w:r>
        <w:rPr>
          <w:rFonts w:eastAsia="Times New Roman"/>
          <w:b/>
          <w:bCs/>
          <w:sz w:val="24"/>
          <w:szCs w:val="24"/>
        </w:rPr>
        <w:pict>
          <v:line id="Shape 245" o:spid="_x0000_s1270" style="position:absolute;left:0;text-align:left;z-index:251612160;visibility:visible;mso-wrap-distance-left:0;mso-wrap-distance-right:0;mso-position-horizontal-relative:page;mso-position-vertical-relative:page" from="49.05pt,56.6pt" to="49.05pt,782.85pt" o:allowincell="f" strokeweight=".16931mm">
            <w10:wrap anchorx="page" anchory="page"/>
          </v:line>
        </w:pict>
      </w:r>
      <w:r>
        <w:rPr>
          <w:rFonts w:eastAsia="Times New Roman"/>
          <w:b/>
          <w:bCs/>
          <w:sz w:val="24"/>
          <w:szCs w:val="24"/>
        </w:rPr>
        <w:pict>
          <v:line id="Shape 246" o:spid="_x0000_s1271" style="position:absolute;left:0;text-align:left;z-index:251613184;visibility:visible;mso-wrap-distance-left:0;mso-wrap-distance-right:0;mso-position-horizontal-relative:page;mso-position-vertical-relative:page" from="558.35pt,56.6pt" to="558.35pt,782.85pt" o:allowincell="f" strokeweight=".16931mm">
            <w10:wrap anchorx="page" anchory="page"/>
          </v:line>
        </w:pict>
      </w:r>
      <w:r w:rsidR="00723363" w:rsidRPr="00FE2BD4">
        <w:rPr>
          <w:rFonts w:eastAsia="Times New Roman"/>
          <w:b/>
          <w:bCs/>
          <w:sz w:val="24"/>
          <w:szCs w:val="24"/>
        </w:rPr>
        <w:t>2. Повышение эффективности деятельности школы</w:t>
      </w:r>
    </w:p>
    <w:p w:rsidR="00441213" w:rsidRPr="00FE2BD4" w:rsidRDefault="00441213" w:rsidP="00C70A21">
      <w:pPr>
        <w:rPr>
          <w:sz w:val="24"/>
          <w:szCs w:val="24"/>
        </w:rPr>
      </w:pPr>
    </w:p>
    <w:p w:rsidR="00441213" w:rsidRPr="00FE2BD4" w:rsidRDefault="00723363" w:rsidP="00C70A21">
      <w:pPr>
        <w:jc w:val="center"/>
        <w:rPr>
          <w:sz w:val="24"/>
          <w:szCs w:val="24"/>
        </w:rPr>
      </w:pPr>
      <w:r w:rsidRPr="00FE2BD4">
        <w:rPr>
          <w:rFonts w:eastAsia="Times New Roman"/>
          <w:b/>
          <w:bCs/>
          <w:sz w:val="24"/>
          <w:szCs w:val="24"/>
        </w:rPr>
        <w:t>по противодействию коррупции</w:t>
      </w:r>
    </w:p>
    <w:tbl>
      <w:tblPr>
        <w:tblW w:w="10220" w:type="dxa"/>
        <w:tblLayout w:type="fixed"/>
        <w:tblCellMar>
          <w:left w:w="0" w:type="dxa"/>
          <w:right w:w="0" w:type="dxa"/>
        </w:tblCellMar>
        <w:tblLook w:val="04A0" w:firstRow="1" w:lastRow="0" w:firstColumn="1" w:lastColumn="0" w:noHBand="0" w:noVBand="1"/>
      </w:tblPr>
      <w:tblGrid>
        <w:gridCol w:w="740"/>
        <w:gridCol w:w="540"/>
        <w:gridCol w:w="460"/>
        <w:gridCol w:w="240"/>
        <w:gridCol w:w="360"/>
        <w:gridCol w:w="80"/>
        <w:gridCol w:w="40"/>
        <w:gridCol w:w="240"/>
        <w:gridCol w:w="560"/>
        <w:gridCol w:w="120"/>
        <w:gridCol w:w="300"/>
        <w:gridCol w:w="260"/>
        <w:gridCol w:w="340"/>
        <w:gridCol w:w="260"/>
        <w:gridCol w:w="760"/>
        <w:gridCol w:w="420"/>
        <w:gridCol w:w="2040"/>
        <w:gridCol w:w="2440"/>
        <w:gridCol w:w="20"/>
      </w:tblGrid>
      <w:tr w:rsidR="00884B1D" w:rsidRPr="00FE2BD4" w:rsidTr="00884B1D">
        <w:trPr>
          <w:trHeight w:val="264"/>
        </w:trPr>
        <w:tc>
          <w:tcPr>
            <w:tcW w:w="740" w:type="dxa"/>
            <w:tcBorders>
              <w:top w:val="single" w:sz="8" w:space="0" w:color="auto"/>
              <w:right w:val="single" w:sz="8" w:space="0" w:color="auto"/>
            </w:tcBorders>
            <w:vAlign w:val="bottom"/>
          </w:tcPr>
          <w:p w:rsidR="00884B1D" w:rsidRPr="00FE2BD4" w:rsidRDefault="00884B1D" w:rsidP="00C70A21">
            <w:pPr>
              <w:rPr>
                <w:sz w:val="24"/>
                <w:szCs w:val="24"/>
              </w:rPr>
            </w:pPr>
          </w:p>
        </w:tc>
        <w:tc>
          <w:tcPr>
            <w:tcW w:w="4560" w:type="dxa"/>
            <w:gridSpan w:val="14"/>
            <w:vMerge w:val="restart"/>
            <w:tcBorders>
              <w:top w:val="single" w:sz="8" w:space="0" w:color="auto"/>
            </w:tcBorders>
            <w:vAlign w:val="bottom"/>
          </w:tcPr>
          <w:p w:rsidR="00884B1D" w:rsidRPr="00FE2BD4" w:rsidRDefault="00884B1D" w:rsidP="00C70A21">
            <w:pPr>
              <w:jc w:val="both"/>
              <w:rPr>
                <w:sz w:val="24"/>
                <w:szCs w:val="24"/>
              </w:rPr>
            </w:pPr>
            <w:r w:rsidRPr="00FE2BD4">
              <w:rPr>
                <w:rFonts w:eastAsia="Times New Roman"/>
                <w:sz w:val="24"/>
                <w:szCs w:val="24"/>
              </w:rPr>
              <w:t>Назначение</w:t>
            </w:r>
          </w:p>
          <w:p w:rsidR="00884B1D" w:rsidRPr="00FE2BD4" w:rsidRDefault="00884B1D" w:rsidP="00C70A21">
            <w:pPr>
              <w:jc w:val="both"/>
              <w:rPr>
                <w:sz w:val="24"/>
                <w:szCs w:val="24"/>
              </w:rPr>
            </w:pPr>
            <w:r w:rsidRPr="00FE2BD4">
              <w:rPr>
                <w:rFonts w:eastAsia="Times New Roman"/>
                <w:sz w:val="24"/>
                <w:szCs w:val="24"/>
              </w:rPr>
              <w:t>ответственных</w:t>
            </w:r>
          </w:p>
          <w:p w:rsidR="00884B1D" w:rsidRPr="00FE2BD4" w:rsidRDefault="00884B1D" w:rsidP="00C70A21">
            <w:pPr>
              <w:jc w:val="both"/>
              <w:rPr>
                <w:sz w:val="24"/>
                <w:szCs w:val="24"/>
              </w:rPr>
            </w:pPr>
            <w:r w:rsidRPr="00FE2BD4">
              <w:rPr>
                <w:rFonts w:eastAsia="Times New Roman"/>
                <w:sz w:val="24"/>
                <w:szCs w:val="24"/>
              </w:rPr>
              <w:t>лиц</w:t>
            </w:r>
          </w:p>
          <w:p w:rsidR="00884B1D" w:rsidRPr="00FE2BD4" w:rsidRDefault="00884B1D" w:rsidP="00C70A21">
            <w:pPr>
              <w:jc w:val="both"/>
              <w:rPr>
                <w:sz w:val="24"/>
                <w:szCs w:val="24"/>
              </w:rPr>
            </w:pPr>
            <w:r w:rsidRPr="00FE2BD4">
              <w:rPr>
                <w:rFonts w:eastAsia="Times New Roman"/>
                <w:sz w:val="24"/>
                <w:szCs w:val="24"/>
              </w:rPr>
              <w:t>осуществление</w:t>
            </w:r>
          </w:p>
          <w:p w:rsidR="00884B1D" w:rsidRPr="00FE2BD4" w:rsidRDefault="00884B1D" w:rsidP="00C70A21">
            <w:pPr>
              <w:jc w:val="both"/>
              <w:rPr>
                <w:sz w:val="24"/>
                <w:szCs w:val="24"/>
              </w:rPr>
            </w:pPr>
            <w:r w:rsidRPr="00FE2BD4">
              <w:rPr>
                <w:rFonts w:eastAsia="Times New Roman"/>
                <w:w w:val="99"/>
                <w:sz w:val="24"/>
                <w:szCs w:val="24"/>
              </w:rPr>
              <w:t>мероприятий</w:t>
            </w:r>
          </w:p>
          <w:p w:rsidR="00884B1D" w:rsidRPr="00FE2BD4" w:rsidRDefault="00884B1D" w:rsidP="00C70A21">
            <w:pPr>
              <w:jc w:val="both"/>
              <w:rPr>
                <w:sz w:val="24"/>
                <w:szCs w:val="24"/>
              </w:rPr>
            </w:pPr>
            <w:r w:rsidRPr="00FE2BD4">
              <w:rPr>
                <w:rFonts w:eastAsia="Times New Roman"/>
                <w:sz w:val="24"/>
                <w:szCs w:val="24"/>
              </w:rPr>
              <w:t>профилактике коррупции в школе</w:t>
            </w:r>
          </w:p>
        </w:tc>
        <w:tc>
          <w:tcPr>
            <w:tcW w:w="420" w:type="dxa"/>
            <w:tcBorders>
              <w:top w:val="single" w:sz="8" w:space="0" w:color="auto"/>
              <w:right w:val="single" w:sz="8" w:space="0" w:color="auto"/>
            </w:tcBorders>
            <w:vAlign w:val="bottom"/>
          </w:tcPr>
          <w:p w:rsidR="00884B1D" w:rsidRPr="00FE2BD4" w:rsidRDefault="00884B1D" w:rsidP="00C70A21">
            <w:pPr>
              <w:rPr>
                <w:sz w:val="24"/>
                <w:szCs w:val="24"/>
              </w:rPr>
            </w:pPr>
            <w:r w:rsidRPr="00FE2BD4">
              <w:rPr>
                <w:rFonts w:eastAsia="Times New Roman"/>
                <w:sz w:val="24"/>
                <w:szCs w:val="24"/>
              </w:rPr>
              <w:t>за</w:t>
            </w:r>
          </w:p>
        </w:tc>
        <w:tc>
          <w:tcPr>
            <w:tcW w:w="2040" w:type="dxa"/>
            <w:vMerge w:val="restart"/>
            <w:tcBorders>
              <w:top w:val="single" w:sz="8" w:space="0" w:color="auto"/>
              <w:right w:val="single" w:sz="8" w:space="0" w:color="auto"/>
            </w:tcBorders>
            <w:vAlign w:val="bottom"/>
          </w:tcPr>
          <w:p w:rsidR="00884B1D" w:rsidRPr="00FE2BD4" w:rsidRDefault="00884B1D" w:rsidP="00C70A21">
            <w:pPr>
              <w:jc w:val="center"/>
              <w:rPr>
                <w:sz w:val="24"/>
                <w:szCs w:val="24"/>
              </w:rPr>
            </w:pPr>
            <w:r w:rsidRPr="00FE2BD4">
              <w:rPr>
                <w:rFonts w:eastAsia="Times New Roman"/>
                <w:w w:val="99"/>
                <w:sz w:val="24"/>
                <w:szCs w:val="24"/>
              </w:rPr>
              <w:t>Один раз в год</w:t>
            </w:r>
          </w:p>
        </w:tc>
        <w:tc>
          <w:tcPr>
            <w:tcW w:w="2440" w:type="dxa"/>
            <w:vMerge w:val="restart"/>
            <w:tcBorders>
              <w:top w:val="single" w:sz="8" w:space="0" w:color="auto"/>
            </w:tcBorders>
            <w:vAlign w:val="bottom"/>
          </w:tcPr>
          <w:p w:rsidR="00884B1D" w:rsidRPr="00FE2BD4" w:rsidRDefault="00884B1D" w:rsidP="00C70A21">
            <w:pPr>
              <w:jc w:val="center"/>
              <w:rPr>
                <w:sz w:val="24"/>
                <w:szCs w:val="24"/>
              </w:rPr>
            </w:pPr>
            <w:r w:rsidRPr="00FE2BD4">
              <w:rPr>
                <w:rFonts w:eastAsia="Times New Roman"/>
                <w:w w:val="99"/>
                <w:sz w:val="24"/>
                <w:szCs w:val="24"/>
              </w:rPr>
              <w:t>Директор школы</w:t>
            </w:r>
          </w:p>
        </w:tc>
        <w:tc>
          <w:tcPr>
            <w:tcW w:w="20" w:type="dxa"/>
            <w:vAlign w:val="bottom"/>
          </w:tcPr>
          <w:p w:rsidR="00884B1D" w:rsidRPr="00FE2BD4" w:rsidRDefault="00884B1D" w:rsidP="00C70A21">
            <w:pPr>
              <w:rPr>
                <w:sz w:val="24"/>
                <w:szCs w:val="24"/>
              </w:rPr>
            </w:pPr>
          </w:p>
        </w:tc>
      </w:tr>
      <w:tr w:rsidR="00884B1D" w:rsidRPr="00FE2BD4" w:rsidTr="00884B1D">
        <w:trPr>
          <w:trHeight w:val="136"/>
        </w:trPr>
        <w:tc>
          <w:tcPr>
            <w:tcW w:w="740" w:type="dxa"/>
            <w:vMerge w:val="restart"/>
            <w:tcBorders>
              <w:right w:val="single" w:sz="8" w:space="0" w:color="auto"/>
            </w:tcBorders>
            <w:vAlign w:val="bottom"/>
          </w:tcPr>
          <w:p w:rsidR="00884B1D" w:rsidRPr="00FE2BD4" w:rsidRDefault="00884B1D" w:rsidP="00C70A21">
            <w:pPr>
              <w:jc w:val="center"/>
              <w:rPr>
                <w:sz w:val="24"/>
                <w:szCs w:val="24"/>
              </w:rPr>
            </w:pPr>
            <w:r w:rsidRPr="00FE2BD4">
              <w:rPr>
                <w:rFonts w:eastAsia="Times New Roman"/>
                <w:w w:val="99"/>
                <w:sz w:val="24"/>
                <w:szCs w:val="24"/>
              </w:rPr>
              <w:t>2.1.</w:t>
            </w:r>
          </w:p>
        </w:tc>
        <w:tc>
          <w:tcPr>
            <w:tcW w:w="4560" w:type="dxa"/>
            <w:gridSpan w:val="14"/>
            <w:vMerge/>
            <w:vAlign w:val="bottom"/>
          </w:tcPr>
          <w:p w:rsidR="00884B1D" w:rsidRPr="00FE2BD4" w:rsidRDefault="00884B1D" w:rsidP="00C70A21">
            <w:pPr>
              <w:rPr>
                <w:sz w:val="24"/>
                <w:szCs w:val="24"/>
              </w:rPr>
            </w:pPr>
          </w:p>
        </w:tc>
        <w:tc>
          <w:tcPr>
            <w:tcW w:w="420" w:type="dxa"/>
            <w:vMerge w:val="restart"/>
            <w:tcBorders>
              <w:right w:val="single" w:sz="8" w:space="0" w:color="auto"/>
            </w:tcBorders>
            <w:vAlign w:val="bottom"/>
          </w:tcPr>
          <w:p w:rsidR="00884B1D" w:rsidRPr="00FE2BD4" w:rsidRDefault="00884B1D" w:rsidP="00C70A21">
            <w:pPr>
              <w:jc w:val="right"/>
              <w:rPr>
                <w:sz w:val="24"/>
                <w:szCs w:val="24"/>
              </w:rPr>
            </w:pPr>
            <w:r w:rsidRPr="00FE2BD4">
              <w:rPr>
                <w:rFonts w:eastAsia="Times New Roman"/>
                <w:sz w:val="24"/>
                <w:szCs w:val="24"/>
              </w:rPr>
              <w:t>по</w:t>
            </w:r>
          </w:p>
        </w:tc>
        <w:tc>
          <w:tcPr>
            <w:tcW w:w="2040" w:type="dxa"/>
            <w:vMerge/>
            <w:tcBorders>
              <w:right w:val="single" w:sz="8" w:space="0" w:color="auto"/>
            </w:tcBorders>
            <w:vAlign w:val="bottom"/>
          </w:tcPr>
          <w:p w:rsidR="00884B1D" w:rsidRPr="00FE2BD4" w:rsidRDefault="00884B1D" w:rsidP="00C70A21">
            <w:pPr>
              <w:rPr>
                <w:sz w:val="24"/>
                <w:szCs w:val="24"/>
              </w:rPr>
            </w:pPr>
          </w:p>
        </w:tc>
        <w:tc>
          <w:tcPr>
            <w:tcW w:w="2440" w:type="dxa"/>
            <w:vMerge/>
            <w:vAlign w:val="bottom"/>
          </w:tcPr>
          <w:p w:rsidR="00884B1D" w:rsidRPr="00FE2BD4" w:rsidRDefault="00884B1D" w:rsidP="00C70A21">
            <w:pP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137"/>
        </w:trPr>
        <w:tc>
          <w:tcPr>
            <w:tcW w:w="740" w:type="dxa"/>
            <w:vMerge/>
            <w:tcBorders>
              <w:right w:val="single" w:sz="8" w:space="0" w:color="auto"/>
            </w:tcBorders>
            <w:vAlign w:val="bottom"/>
          </w:tcPr>
          <w:p w:rsidR="00884B1D" w:rsidRPr="00FE2BD4" w:rsidRDefault="00884B1D" w:rsidP="00C70A21">
            <w:pPr>
              <w:rPr>
                <w:sz w:val="24"/>
                <w:szCs w:val="24"/>
              </w:rPr>
            </w:pPr>
          </w:p>
        </w:tc>
        <w:tc>
          <w:tcPr>
            <w:tcW w:w="4560" w:type="dxa"/>
            <w:gridSpan w:val="14"/>
            <w:vMerge/>
            <w:vAlign w:val="bottom"/>
          </w:tcPr>
          <w:p w:rsidR="00884B1D" w:rsidRPr="00FE2BD4" w:rsidRDefault="00884B1D" w:rsidP="00C70A21">
            <w:pPr>
              <w:rPr>
                <w:sz w:val="24"/>
                <w:szCs w:val="24"/>
              </w:rPr>
            </w:pPr>
          </w:p>
        </w:tc>
        <w:tc>
          <w:tcPr>
            <w:tcW w:w="420" w:type="dxa"/>
            <w:vMerge/>
            <w:tcBorders>
              <w:right w:val="single" w:sz="8" w:space="0" w:color="auto"/>
            </w:tcBorders>
            <w:vAlign w:val="bottom"/>
          </w:tcPr>
          <w:p w:rsidR="00884B1D" w:rsidRPr="00FE2BD4" w:rsidRDefault="00884B1D" w:rsidP="00C70A21">
            <w:pPr>
              <w:rPr>
                <w:sz w:val="24"/>
                <w:szCs w:val="24"/>
              </w:rPr>
            </w:pPr>
          </w:p>
        </w:tc>
        <w:tc>
          <w:tcPr>
            <w:tcW w:w="2040" w:type="dxa"/>
            <w:vMerge w:val="restart"/>
            <w:tcBorders>
              <w:right w:val="single" w:sz="8" w:space="0" w:color="auto"/>
            </w:tcBorders>
            <w:vAlign w:val="bottom"/>
          </w:tcPr>
          <w:p w:rsidR="00884B1D" w:rsidRPr="00FE2BD4" w:rsidRDefault="00884B1D" w:rsidP="00C70A21">
            <w:pPr>
              <w:jc w:val="center"/>
              <w:rPr>
                <w:sz w:val="24"/>
                <w:szCs w:val="24"/>
              </w:rPr>
            </w:pPr>
            <w:r w:rsidRPr="00FE2BD4">
              <w:rPr>
                <w:rFonts w:eastAsia="Times New Roman"/>
                <w:w w:val="97"/>
                <w:sz w:val="24"/>
                <w:szCs w:val="24"/>
              </w:rPr>
              <w:t>Август</w:t>
            </w:r>
          </w:p>
        </w:tc>
        <w:tc>
          <w:tcPr>
            <w:tcW w:w="2440" w:type="dxa"/>
            <w:vAlign w:val="bottom"/>
          </w:tcPr>
          <w:p w:rsidR="00884B1D" w:rsidRPr="00FE2BD4" w:rsidRDefault="00884B1D" w:rsidP="00C70A21">
            <w:pP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139"/>
        </w:trPr>
        <w:tc>
          <w:tcPr>
            <w:tcW w:w="740" w:type="dxa"/>
            <w:tcBorders>
              <w:right w:val="single" w:sz="8" w:space="0" w:color="auto"/>
            </w:tcBorders>
            <w:vAlign w:val="bottom"/>
          </w:tcPr>
          <w:p w:rsidR="00884B1D" w:rsidRPr="00FE2BD4" w:rsidRDefault="00884B1D" w:rsidP="00C70A21">
            <w:pPr>
              <w:rPr>
                <w:sz w:val="24"/>
                <w:szCs w:val="24"/>
              </w:rPr>
            </w:pPr>
          </w:p>
        </w:tc>
        <w:tc>
          <w:tcPr>
            <w:tcW w:w="4560" w:type="dxa"/>
            <w:gridSpan w:val="14"/>
            <w:vMerge/>
            <w:vAlign w:val="bottom"/>
          </w:tcPr>
          <w:p w:rsidR="00884B1D" w:rsidRPr="00FE2BD4" w:rsidRDefault="00884B1D" w:rsidP="00C70A21">
            <w:pPr>
              <w:rPr>
                <w:sz w:val="24"/>
                <w:szCs w:val="24"/>
              </w:rPr>
            </w:pPr>
          </w:p>
        </w:tc>
        <w:tc>
          <w:tcPr>
            <w:tcW w:w="420" w:type="dxa"/>
            <w:tcBorders>
              <w:right w:val="single" w:sz="8" w:space="0" w:color="auto"/>
            </w:tcBorders>
            <w:vAlign w:val="bottom"/>
          </w:tcPr>
          <w:p w:rsidR="00884B1D" w:rsidRPr="00FE2BD4" w:rsidRDefault="00884B1D" w:rsidP="00C70A21">
            <w:pPr>
              <w:rPr>
                <w:sz w:val="24"/>
                <w:szCs w:val="24"/>
              </w:rPr>
            </w:pPr>
          </w:p>
        </w:tc>
        <w:tc>
          <w:tcPr>
            <w:tcW w:w="2040" w:type="dxa"/>
            <w:vMerge/>
            <w:tcBorders>
              <w:right w:val="single" w:sz="8" w:space="0" w:color="auto"/>
            </w:tcBorders>
            <w:vAlign w:val="bottom"/>
          </w:tcPr>
          <w:p w:rsidR="00884B1D" w:rsidRPr="00FE2BD4" w:rsidRDefault="00884B1D" w:rsidP="00C70A21">
            <w:pPr>
              <w:rPr>
                <w:sz w:val="24"/>
                <w:szCs w:val="24"/>
              </w:rPr>
            </w:pPr>
          </w:p>
        </w:tc>
        <w:tc>
          <w:tcPr>
            <w:tcW w:w="2440" w:type="dxa"/>
            <w:vAlign w:val="bottom"/>
          </w:tcPr>
          <w:p w:rsidR="00884B1D" w:rsidRPr="00FE2BD4" w:rsidRDefault="00884B1D" w:rsidP="00C70A21">
            <w:pP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142"/>
        </w:trPr>
        <w:tc>
          <w:tcPr>
            <w:tcW w:w="740" w:type="dxa"/>
            <w:tcBorders>
              <w:bottom w:val="single" w:sz="8" w:space="0" w:color="auto"/>
              <w:right w:val="single" w:sz="8" w:space="0" w:color="auto"/>
            </w:tcBorders>
            <w:vAlign w:val="bottom"/>
          </w:tcPr>
          <w:p w:rsidR="00884B1D" w:rsidRPr="00FE2BD4" w:rsidRDefault="00884B1D" w:rsidP="00C70A21">
            <w:pPr>
              <w:rPr>
                <w:sz w:val="24"/>
                <w:szCs w:val="24"/>
              </w:rPr>
            </w:pPr>
          </w:p>
        </w:tc>
        <w:tc>
          <w:tcPr>
            <w:tcW w:w="4560" w:type="dxa"/>
            <w:gridSpan w:val="14"/>
            <w:vMerge/>
            <w:tcBorders>
              <w:bottom w:val="single" w:sz="8" w:space="0" w:color="auto"/>
            </w:tcBorders>
            <w:vAlign w:val="bottom"/>
          </w:tcPr>
          <w:p w:rsidR="00884B1D" w:rsidRPr="00FE2BD4" w:rsidRDefault="00884B1D" w:rsidP="00C70A21">
            <w:pPr>
              <w:rPr>
                <w:sz w:val="24"/>
                <w:szCs w:val="24"/>
              </w:rPr>
            </w:pPr>
          </w:p>
        </w:tc>
        <w:tc>
          <w:tcPr>
            <w:tcW w:w="420" w:type="dxa"/>
            <w:tcBorders>
              <w:bottom w:val="single" w:sz="8" w:space="0" w:color="auto"/>
              <w:right w:val="single" w:sz="8" w:space="0" w:color="auto"/>
            </w:tcBorders>
            <w:vAlign w:val="bottom"/>
          </w:tcPr>
          <w:p w:rsidR="00884B1D" w:rsidRPr="00FE2BD4" w:rsidRDefault="00884B1D" w:rsidP="00C70A21">
            <w:pPr>
              <w:rPr>
                <w:sz w:val="24"/>
                <w:szCs w:val="24"/>
              </w:rPr>
            </w:pPr>
          </w:p>
        </w:tc>
        <w:tc>
          <w:tcPr>
            <w:tcW w:w="2040" w:type="dxa"/>
            <w:tcBorders>
              <w:bottom w:val="single" w:sz="8" w:space="0" w:color="auto"/>
              <w:right w:val="single" w:sz="8" w:space="0" w:color="auto"/>
            </w:tcBorders>
            <w:vAlign w:val="bottom"/>
          </w:tcPr>
          <w:p w:rsidR="00884B1D" w:rsidRPr="00FE2BD4" w:rsidRDefault="00884B1D" w:rsidP="00C70A21">
            <w:pPr>
              <w:rPr>
                <w:sz w:val="24"/>
                <w:szCs w:val="24"/>
              </w:rPr>
            </w:pPr>
          </w:p>
        </w:tc>
        <w:tc>
          <w:tcPr>
            <w:tcW w:w="2440" w:type="dxa"/>
            <w:tcBorders>
              <w:bottom w:val="single" w:sz="8" w:space="0" w:color="auto"/>
            </w:tcBorders>
            <w:vAlign w:val="bottom"/>
          </w:tcPr>
          <w:p w:rsidR="00884B1D" w:rsidRPr="00FE2BD4" w:rsidRDefault="00884B1D" w:rsidP="00C70A21">
            <w:pPr>
              <w:rPr>
                <w:sz w:val="24"/>
                <w:szCs w:val="24"/>
              </w:rPr>
            </w:pPr>
          </w:p>
        </w:tc>
        <w:tc>
          <w:tcPr>
            <w:tcW w:w="20" w:type="dxa"/>
            <w:vAlign w:val="bottom"/>
          </w:tcPr>
          <w:p w:rsidR="00884B1D" w:rsidRPr="00FE2BD4" w:rsidRDefault="00884B1D" w:rsidP="00C70A21">
            <w:pPr>
              <w:rPr>
                <w:sz w:val="24"/>
                <w:szCs w:val="24"/>
              </w:rPr>
            </w:pPr>
          </w:p>
        </w:tc>
      </w:tr>
      <w:tr w:rsidR="00441213" w:rsidRPr="00FE2BD4" w:rsidTr="00884B1D">
        <w:trPr>
          <w:trHeight w:val="261"/>
        </w:trPr>
        <w:tc>
          <w:tcPr>
            <w:tcW w:w="740" w:type="dxa"/>
            <w:tcBorders>
              <w:right w:val="single" w:sz="8" w:space="0" w:color="auto"/>
            </w:tcBorders>
            <w:vAlign w:val="bottom"/>
          </w:tcPr>
          <w:p w:rsidR="00441213" w:rsidRPr="00FE2BD4" w:rsidRDefault="00441213" w:rsidP="00C70A21">
            <w:pPr>
              <w:rPr>
                <w:sz w:val="24"/>
                <w:szCs w:val="24"/>
              </w:rPr>
            </w:pPr>
          </w:p>
        </w:tc>
        <w:tc>
          <w:tcPr>
            <w:tcW w:w="1000" w:type="dxa"/>
            <w:gridSpan w:val="2"/>
            <w:vAlign w:val="bottom"/>
          </w:tcPr>
          <w:p w:rsidR="00441213" w:rsidRPr="00FE2BD4" w:rsidRDefault="00723363" w:rsidP="00C70A21">
            <w:pPr>
              <w:rPr>
                <w:sz w:val="24"/>
                <w:szCs w:val="24"/>
              </w:rPr>
            </w:pPr>
            <w:r w:rsidRPr="00FE2BD4">
              <w:rPr>
                <w:rFonts w:eastAsia="Times New Roman"/>
                <w:sz w:val="24"/>
                <w:szCs w:val="24"/>
              </w:rPr>
              <w:t>Ведение</w:t>
            </w:r>
          </w:p>
        </w:tc>
        <w:tc>
          <w:tcPr>
            <w:tcW w:w="240" w:type="dxa"/>
            <w:vAlign w:val="bottom"/>
          </w:tcPr>
          <w:p w:rsidR="00441213" w:rsidRPr="00FE2BD4" w:rsidRDefault="00441213" w:rsidP="00C70A21">
            <w:pPr>
              <w:rPr>
                <w:sz w:val="24"/>
                <w:szCs w:val="24"/>
              </w:rPr>
            </w:pPr>
          </w:p>
        </w:tc>
        <w:tc>
          <w:tcPr>
            <w:tcW w:w="1280" w:type="dxa"/>
            <w:gridSpan w:val="5"/>
            <w:vAlign w:val="bottom"/>
          </w:tcPr>
          <w:p w:rsidR="00441213" w:rsidRPr="00FE2BD4" w:rsidRDefault="00723363" w:rsidP="00C70A21">
            <w:pPr>
              <w:rPr>
                <w:sz w:val="24"/>
                <w:szCs w:val="24"/>
              </w:rPr>
            </w:pPr>
            <w:r w:rsidRPr="00FE2BD4">
              <w:rPr>
                <w:rFonts w:eastAsia="Times New Roman"/>
                <w:sz w:val="24"/>
                <w:szCs w:val="24"/>
              </w:rPr>
              <w:t>Журнала</w:t>
            </w:r>
          </w:p>
        </w:tc>
        <w:tc>
          <w:tcPr>
            <w:tcW w:w="120" w:type="dxa"/>
            <w:vAlign w:val="bottom"/>
          </w:tcPr>
          <w:p w:rsidR="00441213" w:rsidRPr="00FE2BD4" w:rsidRDefault="00441213" w:rsidP="00C70A21">
            <w:pPr>
              <w:rPr>
                <w:sz w:val="24"/>
                <w:szCs w:val="24"/>
              </w:rPr>
            </w:pPr>
          </w:p>
        </w:tc>
        <w:tc>
          <w:tcPr>
            <w:tcW w:w="560" w:type="dxa"/>
            <w:gridSpan w:val="2"/>
            <w:vAlign w:val="bottom"/>
          </w:tcPr>
          <w:p w:rsidR="00441213" w:rsidRPr="00FE2BD4" w:rsidRDefault="00723363" w:rsidP="00C70A21">
            <w:pPr>
              <w:jc w:val="right"/>
              <w:rPr>
                <w:sz w:val="24"/>
                <w:szCs w:val="24"/>
              </w:rPr>
            </w:pPr>
            <w:r w:rsidRPr="00FE2BD4">
              <w:rPr>
                <w:rFonts w:eastAsia="Times New Roman"/>
                <w:w w:val="96"/>
                <w:sz w:val="24"/>
                <w:szCs w:val="24"/>
              </w:rPr>
              <w:t>учета</w:t>
            </w:r>
          </w:p>
        </w:tc>
        <w:tc>
          <w:tcPr>
            <w:tcW w:w="340" w:type="dxa"/>
            <w:vAlign w:val="bottom"/>
          </w:tcPr>
          <w:p w:rsidR="00441213" w:rsidRPr="00FE2BD4" w:rsidRDefault="00441213" w:rsidP="00C70A21">
            <w:pPr>
              <w:rPr>
                <w:sz w:val="24"/>
                <w:szCs w:val="24"/>
              </w:rPr>
            </w:pPr>
          </w:p>
        </w:tc>
        <w:tc>
          <w:tcPr>
            <w:tcW w:w="144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регистраций</w:t>
            </w:r>
          </w:p>
        </w:tc>
        <w:tc>
          <w:tcPr>
            <w:tcW w:w="20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7"/>
                <w:sz w:val="24"/>
                <w:szCs w:val="24"/>
              </w:rPr>
              <w:t>По мере</w:t>
            </w:r>
          </w:p>
        </w:tc>
        <w:tc>
          <w:tcPr>
            <w:tcW w:w="2440" w:type="dxa"/>
            <w:vAlign w:val="bottom"/>
          </w:tcPr>
          <w:p w:rsidR="00441213" w:rsidRPr="00FE2BD4" w:rsidRDefault="00723363" w:rsidP="00C70A21">
            <w:pPr>
              <w:jc w:val="center"/>
              <w:rPr>
                <w:sz w:val="24"/>
                <w:szCs w:val="24"/>
              </w:rPr>
            </w:pPr>
            <w:r w:rsidRPr="00FE2BD4">
              <w:rPr>
                <w:rFonts w:eastAsia="Times New Roman"/>
                <w:sz w:val="24"/>
                <w:szCs w:val="24"/>
              </w:rPr>
              <w:t>Ответственный по</w:t>
            </w:r>
          </w:p>
        </w:tc>
        <w:tc>
          <w:tcPr>
            <w:tcW w:w="20" w:type="dxa"/>
            <w:vAlign w:val="bottom"/>
          </w:tcPr>
          <w:p w:rsidR="00441213" w:rsidRPr="00FE2BD4" w:rsidRDefault="00441213" w:rsidP="00C70A21">
            <w:pPr>
              <w:rPr>
                <w:sz w:val="24"/>
                <w:szCs w:val="24"/>
              </w:rPr>
            </w:pPr>
          </w:p>
        </w:tc>
      </w:tr>
      <w:tr w:rsidR="00441213" w:rsidRPr="00FE2BD4" w:rsidTr="00884B1D">
        <w:trPr>
          <w:trHeight w:val="276"/>
        </w:trPr>
        <w:tc>
          <w:tcPr>
            <w:tcW w:w="7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2.2</w:t>
            </w:r>
          </w:p>
        </w:tc>
        <w:tc>
          <w:tcPr>
            <w:tcW w:w="4980" w:type="dxa"/>
            <w:gridSpan w:val="15"/>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заявлений о коррупционном правонарушении.</w:t>
            </w:r>
          </w:p>
        </w:tc>
        <w:tc>
          <w:tcPr>
            <w:tcW w:w="20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поступления</w:t>
            </w:r>
          </w:p>
        </w:tc>
        <w:tc>
          <w:tcPr>
            <w:tcW w:w="2440" w:type="dxa"/>
            <w:vAlign w:val="bottom"/>
          </w:tcPr>
          <w:p w:rsidR="00441213" w:rsidRPr="00FE2BD4" w:rsidRDefault="00723363" w:rsidP="00C70A21">
            <w:pPr>
              <w:jc w:val="center"/>
              <w:rPr>
                <w:sz w:val="24"/>
                <w:szCs w:val="24"/>
              </w:rPr>
            </w:pPr>
            <w:r w:rsidRPr="00FE2BD4">
              <w:rPr>
                <w:rFonts w:eastAsia="Times New Roman"/>
                <w:w w:val="99"/>
                <w:sz w:val="24"/>
                <w:szCs w:val="24"/>
              </w:rPr>
              <w:t>противодействию</w:t>
            </w:r>
          </w:p>
        </w:tc>
        <w:tc>
          <w:tcPr>
            <w:tcW w:w="20" w:type="dxa"/>
            <w:vAlign w:val="bottom"/>
          </w:tcPr>
          <w:p w:rsidR="00441213" w:rsidRPr="00FE2BD4" w:rsidRDefault="00441213" w:rsidP="00C70A21">
            <w:pPr>
              <w:rPr>
                <w:sz w:val="24"/>
                <w:szCs w:val="24"/>
              </w:rPr>
            </w:pPr>
          </w:p>
        </w:tc>
      </w:tr>
      <w:tr w:rsidR="00441213" w:rsidRPr="00FE2BD4" w:rsidTr="00884B1D">
        <w:trPr>
          <w:trHeight w:val="281"/>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540" w:type="dxa"/>
            <w:tcBorders>
              <w:bottom w:val="single" w:sz="8" w:space="0" w:color="auto"/>
            </w:tcBorders>
            <w:vAlign w:val="bottom"/>
          </w:tcPr>
          <w:p w:rsidR="00441213" w:rsidRPr="00FE2BD4" w:rsidRDefault="00441213" w:rsidP="00C70A21">
            <w:pPr>
              <w:rPr>
                <w:sz w:val="24"/>
                <w:szCs w:val="24"/>
              </w:rPr>
            </w:pPr>
          </w:p>
        </w:tc>
        <w:tc>
          <w:tcPr>
            <w:tcW w:w="46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76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7"/>
                <w:sz w:val="24"/>
                <w:szCs w:val="24"/>
              </w:rPr>
              <w:t>жалоб</w:t>
            </w:r>
          </w:p>
        </w:tc>
        <w:tc>
          <w:tcPr>
            <w:tcW w:w="2440" w:type="dxa"/>
            <w:tcBorders>
              <w:bottom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коррупции</w:t>
            </w:r>
          </w:p>
        </w:tc>
        <w:tc>
          <w:tcPr>
            <w:tcW w:w="20" w:type="dxa"/>
            <w:vAlign w:val="bottom"/>
          </w:tcPr>
          <w:p w:rsidR="00441213" w:rsidRPr="00FE2BD4" w:rsidRDefault="00441213" w:rsidP="00C70A21">
            <w:pPr>
              <w:rPr>
                <w:sz w:val="24"/>
                <w:szCs w:val="24"/>
              </w:rPr>
            </w:pPr>
          </w:p>
        </w:tc>
      </w:tr>
      <w:tr w:rsidR="00441213" w:rsidRPr="00FE2BD4" w:rsidTr="00884B1D">
        <w:trPr>
          <w:trHeight w:val="264"/>
        </w:trPr>
        <w:tc>
          <w:tcPr>
            <w:tcW w:w="740" w:type="dxa"/>
            <w:tcBorders>
              <w:right w:val="single" w:sz="8" w:space="0" w:color="auto"/>
            </w:tcBorders>
            <w:vAlign w:val="bottom"/>
          </w:tcPr>
          <w:p w:rsidR="00441213" w:rsidRPr="00FE2BD4" w:rsidRDefault="00441213" w:rsidP="00C70A21">
            <w:pPr>
              <w:rPr>
                <w:sz w:val="24"/>
                <w:szCs w:val="24"/>
              </w:rPr>
            </w:pPr>
          </w:p>
        </w:tc>
        <w:tc>
          <w:tcPr>
            <w:tcW w:w="1240" w:type="dxa"/>
            <w:gridSpan w:val="3"/>
            <w:vAlign w:val="bottom"/>
          </w:tcPr>
          <w:p w:rsidR="00441213" w:rsidRPr="00FE2BD4" w:rsidRDefault="00723363" w:rsidP="00C70A21">
            <w:pPr>
              <w:rPr>
                <w:sz w:val="24"/>
                <w:szCs w:val="24"/>
              </w:rPr>
            </w:pPr>
            <w:r w:rsidRPr="00FE2BD4">
              <w:rPr>
                <w:rFonts w:eastAsia="Times New Roman"/>
                <w:sz w:val="24"/>
                <w:szCs w:val="24"/>
              </w:rPr>
              <w:t>Принятие</w:t>
            </w:r>
          </w:p>
        </w:tc>
        <w:tc>
          <w:tcPr>
            <w:tcW w:w="480" w:type="dxa"/>
            <w:gridSpan w:val="3"/>
            <w:vAlign w:val="bottom"/>
          </w:tcPr>
          <w:p w:rsidR="00441213" w:rsidRPr="00FE2BD4" w:rsidRDefault="00723363" w:rsidP="00C70A21">
            <w:pPr>
              <w:jc w:val="center"/>
              <w:rPr>
                <w:sz w:val="24"/>
                <w:szCs w:val="24"/>
              </w:rPr>
            </w:pPr>
            <w:r w:rsidRPr="00FE2BD4">
              <w:rPr>
                <w:rFonts w:eastAsia="Times New Roman"/>
                <w:sz w:val="24"/>
                <w:szCs w:val="24"/>
              </w:rPr>
              <w:t>мер,</w:t>
            </w:r>
          </w:p>
        </w:tc>
        <w:tc>
          <w:tcPr>
            <w:tcW w:w="1820" w:type="dxa"/>
            <w:gridSpan w:val="6"/>
            <w:vAlign w:val="bottom"/>
          </w:tcPr>
          <w:p w:rsidR="00441213" w:rsidRPr="00FE2BD4" w:rsidRDefault="00723363" w:rsidP="00C70A21">
            <w:pPr>
              <w:jc w:val="right"/>
              <w:rPr>
                <w:sz w:val="24"/>
                <w:szCs w:val="24"/>
              </w:rPr>
            </w:pPr>
            <w:r w:rsidRPr="00FE2BD4">
              <w:rPr>
                <w:rFonts w:eastAsia="Times New Roman"/>
                <w:sz w:val="24"/>
                <w:szCs w:val="24"/>
              </w:rPr>
              <w:t>направленных</w:t>
            </w:r>
          </w:p>
        </w:tc>
        <w:tc>
          <w:tcPr>
            <w:tcW w:w="260" w:type="dxa"/>
            <w:vAlign w:val="bottom"/>
          </w:tcPr>
          <w:p w:rsidR="00441213" w:rsidRPr="00FE2BD4" w:rsidRDefault="00723363" w:rsidP="00C70A21">
            <w:pPr>
              <w:jc w:val="center"/>
              <w:rPr>
                <w:sz w:val="24"/>
                <w:szCs w:val="24"/>
              </w:rPr>
            </w:pPr>
            <w:r w:rsidRPr="00FE2BD4">
              <w:rPr>
                <w:rFonts w:eastAsia="Times New Roman"/>
                <w:w w:val="93"/>
                <w:sz w:val="24"/>
                <w:szCs w:val="24"/>
              </w:rPr>
              <w:t>на</w:t>
            </w:r>
          </w:p>
        </w:tc>
        <w:tc>
          <w:tcPr>
            <w:tcW w:w="118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решение</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Директор школы</w:t>
            </w: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2.3</w:t>
            </w:r>
          </w:p>
        </w:tc>
        <w:tc>
          <w:tcPr>
            <w:tcW w:w="4980" w:type="dxa"/>
            <w:gridSpan w:val="15"/>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вопросов, касающихся борьбы с коррупцией,</w:t>
            </w: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40" w:type="dxa"/>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9"/>
        </w:trPr>
        <w:tc>
          <w:tcPr>
            <w:tcW w:w="740" w:type="dxa"/>
            <w:vMerge/>
            <w:tcBorders>
              <w:right w:val="single" w:sz="8" w:space="0" w:color="auto"/>
            </w:tcBorders>
            <w:vAlign w:val="bottom"/>
          </w:tcPr>
          <w:p w:rsidR="00441213" w:rsidRPr="00FE2BD4" w:rsidRDefault="00441213" w:rsidP="00C70A21">
            <w:pPr>
              <w:rPr>
                <w:sz w:val="24"/>
                <w:szCs w:val="24"/>
              </w:rPr>
            </w:pPr>
          </w:p>
        </w:tc>
        <w:tc>
          <w:tcPr>
            <w:tcW w:w="4980" w:type="dxa"/>
            <w:gridSpan w:val="15"/>
            <w:vMerge/>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81"/>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540" w:type="dxa"/>
            <w:gridSpan w:val="1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результатам проверок школы</w:t>
            </w:r>
          </w:p>
        </w:tc>
        <w:tc>
          <w:tcPr>
            <w:tcW w:w="260" w:type="dxa"/>
            <w:tcBorders>
              <w:bottom w:val="single" w:sz="8" w:space="0" w:color="auto"/>
            </w:tcBorders>
            <w:vAlign w:val="bottom"/>
          </w:tcPr>
          <w:p w:rsidR="00441213" w:rsidRPr="00FE2BD4" w:rsidRDefault="00441213" w:rsidP="00C70A21">
            <w:pPr>
              <w:rPr>
                <w:sz w:val="24"/>
                <w:szCs w:val="24"/>
              </w:rPr>
            </w:pPr>
          </w:p>
        </w:tc>
        <w:tc>
          <w:tcPr>
            <w:tcW w:w="76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61"/>
        </w:trPr>
        <w:tc>
          <w:tcPr>
            <w:tcW w:w="740" w:type="dxa"/>
            <w:tcBorders>
              <w:right w:val="single" w:sz="8" w:space="0" w:color="auto"/>
            </w:tcBorders>
            <w:vAlign w:val="bottom"/>
          </w:tcPr>
          <w:p w:rsidR="00441213" w:rsidRPr="00FE2BD4" w:rsidRDefault="00441213" w:rsidP="00C70A21">
            <w:pPr>
              <w:rPr>
                <w:sz w:val="24"/>
                <w:szCs w:val="24"/>
              </w:rPr>
            </w:pPr>
          </w:p>
        </w:tc>
        <w:tc>
          <w:tcPr>
            <w:tcW w:w="1240" w:type="dxa"/>
            <w:gridSpan w:val="3"/>
            <w:vAlign w:val="bottom"/>
          </w:tcPr>
          <w:p w:rsidR="00441213" w:rsidRPr="00FE2BD4" w:rsidRDefault="00723363" w:rsidP="00C70A21">
            <w:pPr>
              <w:rPr>
                <w:sz w:val="24"/>
                <w:szCs w:val="24"/>
              </w:rPr>
            </w:pPr>
            <w:r w:rsidRPr="00FE2BD4">
              <w:rPr>
                <w:rFonts w:eastAsia="Times New Roman"/>
                <w:sz w:val="24"/>
                <w:szCs w:val="24"/>
              </w:rPr>
              <w:t>Разработка</w:t>
            </w:r>
          </w:p>
        </w:tc>
        <w:tc>
          <w:tcPr>
            <w:tcW w:w="360" w:type="dxa"/>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840" w:type="dxa"/>
            <w:gridSpan w:val="3"/>
            <w:vAlign w:val="bottom"/>
          </w:tcPr>
          <w:p w:rsidR="00441213" w:rsidRPr="00FE2BD4" w:rsidRDefault="00723363" w:rsidP="00C70A21">
            <w:pPr>
              <w:rPr>
                <w:sz w:val="24"/>
                <w:szCs w:val="24"/>
              </w:rPr>
            </w:pPr>
            <w:r w:rsidRPr="00FE2BD4">
              <w:rPr>
                <w:rFonts w:eastAsia="Times New Roman"/>
                <w:sz w:val="24"/>
                <w:szCs w:val="24"/>
              </w:rPr>
              <w:t>кодекса</w:t>
            </w:r>
          </w:p>
        </w:tc>
        <w:tc>
          <w:tcPr>
            <w:tcW w:w="120" w:type="dxa"/>
            <w:vAlign w:val="bottom"/>
          </w:tcPr>
          <w:p w:rsidR="00441213" w:rsidRPr="00FE2BD4" w:rsidRDefault="00441213" w:rsidP="00C70A21">
            <w:pPr>
              <w:rPr>
                <w:sz w:val="24"/>
                <w:szCs w:val="24"/>
              </w:rPr>
            </w:pPr>
          </w:p>
        </w:tc>
        <w:tc>
          <w:tcPr>
            <w:tcW w:w="300" w:type="dxa"/>
            <w:vAlign w:val="bottom"/>
          </w:tcPr>
          <w:p w:rsidR="00441213" w:rsidRPr="00FE2BD4" w:rsidRDefault="00441213" w:rsidP="00C70A21">
            <w:pPr>
              <w:rPr>
                <w:sz w:val="24"/>
                <w:szCs w:val="24"/>
              </w:rPr>
            </w:pPr>
          </w:p>
        </w:tc>
        <w:tc>
          <w:tcPr>
            <w:tcW w:w="600" w:type="dxa"/>
            <w:gridSpan w:val="2"/>
            <w:vAlign w:val="bottom"/>
          </w:tcPr>
          <w:p w:rsidR="00441213" w:rsidRPr="00FE2BD4" w:rsidRDefault="00723363" w:rsidP="00C70A21">
            <w:pPr>
              <w:rPr>
                <w:sz w:val="24"/>
                <w:szCs w:val="24"/>
              </w:rPr>
            </w:pPr>
            <w:r w:rsidRPr="00FE2BD4">
              <w:rPr>
                <w:rFonts w:eastAsia="Times New Roman"/>
                <w:w w:val="99"/>
                <w:sz w:val="24"/>
                <w:szCs w:val="24"/>
              </w:rPr>
              <w:t>этики</w:t>
            </w:r>
          </w:p>
        </w:tc>
        <w:tc>
          <w:tcPr>
            <w:tcW w:w="260" w:type="dxa"/>
            <w:vAlign w:val="bottom"/>
          </w:tcPr>
          <w:p w:rsidR="00441213" w:rsidRPr="00FE2BD4" w:rsidRDefault="00441213" w:rsidP="00C70A21">
            <w:pPr>
              <w:rPr>
                <w:sz w:val="24"/>
                <w:szCs w:val="24"/>
              </w:rPr>
            </w:pPr>
          </w:p>
        </w:tc>
        <w:tc>
          <w:tcPr>
            <w:tcW w:w="118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учителя.</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sz w:val="24"/>
                <w:szCs w:val="24"/>
              </w:rPr>
              <w:t>Ответственный по</w:t>
            </w: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tcBorders>
              <w:right w:val="single" w:sz="8" w:space="0" w:color="auto"/>
            </w:tcBorders>
            <w:vAlign w:val="bottom"/>
          </w:tcPr>
          <w:p w:rsidR="00441213" w:rsidRPr="00FE2BD4" w:rsidRDefault="00441213" w:rsidP="00C70A21">
            <w:pPr>
              <w:rPr>
                <w:sz w:val="24"/>
                <w:szCs w:val="24"/>
              </w:rPr>
            </w:pPr>
          </w:p>
        </w:tc>
        <w:tc>
          <w:tcPr>
            <w:tcW w:w="1600" w:type="dxa"/>
            <w:gridSpan w:val="4"/>
            <w:vMerge w:val="restart"/>
            <w:vAlign w:val="bottom"/>
          </w:tcPr>
          <w:p w:rsidR="00441213" w:rsidRPr="00FE2BD4" w:rsidRDefault="00723363" w:rsidP="00C70A21">
            <w:pPr>
              <w:rPr>
                <w:sz w:val="24"/>
                <w:szCs w:val="24"/>
              </w:rPr>
            </w:pPr>
            <w:r w:rsidRPr="00FE2BD4">
              <w:rPr>
                <w:rFonts w:eastAsia="Times New Roman"/>
                <w:sz w:val="24"/>
                <w:szCs w:val="24"/>
              </w:rPr>
              <w:t>Организация</w:t>
            </w:r>
          </w:p>
        </w:tc>
        <w:tc>
          <w:tcPr>
            <w:tcW w:w="80" w:type="dxa"/>
            <w:vAlign w:val="bottom"/>
          </w:tcPr>
          <w:p w:rsidR="00441213" w:rsidRPr="00FE2BD4" w:rsidRDefault="00441213" w:rsidP="00C70A21">
            <w:pPr>
              <w:rPr>
                <w:sz w:val="24"/>
                <w:szCs w:val="24"/>
              </w:rPr>
            </w:pPr>
          </w:p>
        </w:tc>
        <w:tc>
          <w:tcPr>
            <w:tcW w:w="1260" w:type="dxa"/>
            <w:gridSpan w:val="5"/>
            <w:vMerge w:val="restart"/>
            <w:vAlign w:val="bottom"/>
          </w:tcPr>
          <w:p w:rsidR="00441213" w:rsidRPr="00FE2BD4" w:rsidRDefault="00723363" w:rsidP="00C70A21">
            <w:pPr>
              <w:jc w:val="right"/>
              <w:rPr>
                <w:sz w:val="24"/>
                <w:szCs w:val="24"/>
              </w:rPr>
            </w:pPr>
            <w:r w:rsidRPr="00FE2BD4">
              <w:rPr>
                <w:rFonts w:eastAsia="Times New Roman"/>
                <w:sz w:val="24"/>
                <w:szCs w:val="24"/>
              </w:rPr>
              <w:t>контроля</w:t>
            </w:r>
          </w:p>
        </w:tc>
        <w:tc>
          <w:tcPr>
            <w:tcW w:w="260" w:type="dxa"/>
            <w:vMerge w:val="restart"/>
            <w:vAlign w:val="bottom"/>
          </w:tcPr>
          <w:p w:rsidR="00441213" w:rsidRPr="00FE2BD4" w:rsidRDefault="00723363" w:rsidP="00C70A21">
            <w:pPr>
              <w:jc w:val="right"/>
              <w:rPr>
                <w:sz w:val="24"/>
                <w:szCs w:val="24"/>
              </w:rPr>
            </w:pPr>
            <w:r w:rsidRPr="00FE2BD4">
              <w:rPr>
                <w:rFonts w:eastAsia="Times New Roman"/>
                <w:w w:val="99"/>
                <w:sz w:val="24"/>
                <w:szCs w:val="24"/>
              </w:rPr>
              <w:t>за</w:t>
            </w:r>
          </w:p>
        </w:tc>
        <w:tc>
          <w:tcPr>
            <w:tcW w:w="1780" w:type="dxa"/>
            <w:gridSpan w:val="4"/>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соблюдением</w:t>
            </w:r>
          </w:p>
        </w:tc>
        <w:tc>
          <w:tcPr>
            <w:tcW w:w="2040" w:type="dxa"/>
            <w:vMerge w:val="restart"/>
            <w:tcBorders>
              <w:right w:val="single" w:sz="8" w:space="0" w:color="auto"/>
            </w:tcBorders>
            <w:vAlign w:val="bottom"/>
          </w:tcPr>
          <w:p w:rsidR="00441213" w:rsidRPr="00FE2BD4" w:rsidRDefault="002C69EE" w:rsidP="00C70A21">
            <w:pPr>
              <w:jc w:val="center"/>
              <w:rPr>
                <w:sz w:val="24"/>
                <w:szCs w:val="24"/>
              </w:rPr>
            </w:pPr>
            <w:r>
              <w:rPr>
                <w:rFonts w:eastAsia="Times New Roman"/>
                <w:sz w:val="24"/>
                <w:szCs w:val="24"/>
              </w:rPr>
              <w:t>2019</w:t>
            </w:r>
            <w:r w:rsidR="00723363" w:rsidRPr="00FE2BD4">
              <w:rPr>
                <w:rFonts w:eastAsia="Times New Roman"/>
                <w:sz w:val="24"/>
                <w:szCs w:val="24"/>
              </w:rPr>
              <w:t xml:space="preserve"> г.</w:t>
            </w:r>
          </w:p>
        </w:tc>
        <w:tc>
          <w:tcPr>
            <w:tcW w:w="2440" w:type="dxa"/>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9"/>
        </w:trPr>
        <w:tc>
          <w:tcPr>
            <w:tcW w:w="7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2.4</w:t>
            </w:r>
          </w:p>
        </w:tc>
        <w:tc>
          <w:tcPr>
            <w:tcW w:w="1600" w:type="dxa"/>
            <w:gridSpan w:val="4"/>
            <w:vMerge/>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1260" w:type="dxa"/>
            <w:gridSpan w:val="5"/>
            <w:vMerge/>
            <w:vAlign w:val="bottom"/>
          </w:tcPr>
          <w:p w:rsidR="00441213" w:rsidRPr="00FE2BD4" w:rsidRDefault="00441213" w:rsidP="00C70A21">
            <w:pPr>
              <w:rPr>
                <w:sz w:val="24"/>
                <w:szCs w:val="24"/>
              </w:rPr>
            </w:pPr>
          </w:p>
        </w:tc>
        <w:tc>
          <w:tcPr>
            <w:tcW w:w="260" w:type="dxa"/>
            <w:vMerge/>
            <w:vAlign w:val="bottom"/>
          </w:tcPr>
          <w:p w:rsidR="00441213" w:rsidRPr="00FE2BD4" w:rsidRDefault="00441213" w:rsidP="00C70A21">
            <w:pPr>
              <w:rPr>
                <w:sz w:val="24"/>
                <w:szCs w:val="24"/>
              </w:rPr>
            </w:pPr>
          </w:p>
        </w:tc>
        <w:tc>
          <w:tcPr>
            <w:tcW w:w="1780" w:type="dxa"/>
            <w:gridSpan w:val="4"/>
            <w:vMerge/>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противодействию</w:t>
            </w: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vMerge/>
            <w:tcBorders>
              <w:right w:val="single" w:sz="8" w:space="0" w:color="auto"/>
            </w:tcBorders>
            <w:vAlign w:val="bottom"/>
          </w:tcPr>
          <w:p w:rsidR="00441213" w:rsidRPr="00FE2BD4" w:rsidRDefault="00441213" w:rsidP="00C70A21">
            <w:pPr>
              <w:rPr>
                <w:sz w:val="24"/>
                <w:szCs w:val="24"/>
              </w:rPr>
            </w:pPr>
          </w:p>
        </w:tc>
        <w:tc>
          <w:tcPr>
            <w:tcW w:w="1960" w:type="dxa"/>
            <w:gridSpan w:val="7"/>
            <w:vMerge w:val="restart"/>
            <w:vAlign w:val="bottom"/>
          </w:tcPr>
          <w:p w:rsidR="00441213" w:rsidRPr="00FE2BD4" w:rsidRDefault="00723363" w:rsidP="00C70A21">
            <w:pPr>
              <w:rPr>
                <w:sz w:val="24"/>
                <w:szCs w:val="24"/>
              </w:rPr>
            </w:pPr>
            <w:r w:rsidRPr="00FE2BD4">
              <w:rPr>
                <w:rFonts w:eastAsia="Times New Roman"/>
                <w:sz w:val="24"/>
                <w:szCs w:val="24"/>
              </w:rPr>
              <w:t>педагогическими</w:t>
            </w:r>
          </w:p>
        </w:tc>
        <w:tc>
          <w:tcPr>
            <w:tcW w:w="1840" w:type="dxa"/>
            <w:gridSpan w:val="6"/>
            <w:vMerge w:val="restart"/>
            <w:vAlign w:val="bottom"/>
          </w:tcPr>
          <w:p w:rsidR="00441213" w:rsidRPr="00FE2BD4" w:rsidRDefault="00723363" w:rsidP="00C70A21">
            <w:pPr>
              <w:rPr>
                <w:sz w:val="24"/>
                <w:szCs w:val="24"/>
              </w:rPr>
            </w:pPr>
            <w:r w:rsidRPr="00FE2BD4">
              <w:rPr>
                <w:rFonts w:eastAsia="Times New Roman"/>
                <w:sz w:val="24"/>
                <w:szCs w:val="24"/>
              </w:rPr>
              <w:t>работниками</w:t>
            </w:r>
          </w:p>
        </w:tc>
        <w:tc>
          <w:tcPr>
            <w:tcW w:w="1180" w:type="dxa"/>
            <w:gridSpan w:val="2"/>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школы</w:t>
            </w: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Июнь</w:t>
            </w:r>
          </w:p>
        </w:tc>
        <w:tc>
          <w:tcPr>
            <w:tcW w:w="2440" w:type="dxa"/>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9"/>
        </w:trPr>
        <w:tc>
          <w:tcPr>
            <w:tcW w:w="740" w:type="dxa"/>
            <w:tcBorders>
              <w:right w:val="single" w:sz="8" w:space="0" w:color="auto"/>
            </w:tcBorders>
            <w:vAlign w:val="bottom"/>
          </w:tcPr>
          <w:p w:rsidR="00441213" w:rsidRPr="00FE2BD4" w:rsidRDefault="00441213" w:rsidP="00C70A21">
            <w:pPr>
              <w:rPr>
                <w:sz w:val="24"/>
                <w:szCs w:val="24"/>
              </w:rPr>
            </w:pPr>
          </w:p>
        </w:tc>
        <w:tc>
          <w:tcPr>
            <w:tcW w:w="1960" w:type="dxa"/>
            <w:gridSpan w:val="7"/>
            <w:vMerge/>
            <w:vAlign w:val="bottom"/>
          </w:tcPr>
          <w:p w:rsidR="00441213" w:rsidRPr="00FE2BD4" w:rsidRDefault="00441213" w:rsidP="00C70A21">
            <w:pPr>
              <w:rPr>
                <w:sz w:val="24"/>
                <w:szCs w:val="24"/>
              </w:rPr>
            </w:pPr>
          </w:p>
        </w:tc>
        <w:tc>
          <w:tcPr>
            <w:tcW w:w="1840" w:type="dxa"/>
            <w:gridSpan w:val="6"/>
            <w:vMerge/>
            <w:vAlign w:val="bottom"/>
          </w:tcPr>
          <w:p w:rsidR="00441213" w:rsidRPr="00FE2BD4" w:rsidRDefault="00441213" w:rsidP="00C70A21">
            <w:pPr>
              <w:rPr>
                <w:sz w:val="24"/>
                <w:szCs w:val="24"/>
              </w:rPr>
            </w:pPr>
          </w:p>
        </w:tc>
        <w:tc>
          <w:tcPr>
            <w:tcW w:w="1180" w:type="dxa"/>
            <w:gridSpan w:val="2"/>
            <w:vMerge/>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коррупции</w:t>
            </w: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tcBorders>
              <w:right w:val="single" w:sz="8" w:space="0" w:color="auto"/>
            </w:tcBorders>
            <w:vAlign w:val="bottom"/>
          </w:tcPr>
          <w:p w:rsidR="00441213" w:rsidRPr="00FE2BD4" w:rsidRDefault="00441213" w:rsidP="00C70A21">
            <w:pPr>
              <w:rPr>
                <w:sz w:val="24"/>
                <w:szCs w:val="24"/>
              </w:rPr>
            </w:pPr>
          </w:p>
        </w:tc>
        <w:tc>
          <w:tcPr>
            <w:tcW w:w="2520" w:type="dxa"/>
            <w:gridSpan w:val="8"/>
            <w:vMerge w:val="restart"/>
            <w:vAlign w:val="bottom"/>
          </w:tcPr>
          <w:p w:rsidR="00441213" w:rsidRPr="00FE2BD4" w:rsidRDefault="00723363" w:rsidP="00C70A21">
            <w:pPr>
              <w:rPr>
                <w:sz w:val="24"/>
                <w:szCs w:val="24"/>
              </w:rPr>
            </w:pPr>
            <w:r w:rsidRPr="00FE2BD4">
              <w:rPr>
                <w:rFonts w:eastAsia="Times New Roman"/>
                <w:sz w:val="24"/>
                <w:szCs w:val="24"/>
              </w:rPr>
              <w:t>кодекса этики учителя</w:t>
            </w:r>
          </w:p>
        </w:tc>
        <w:tc>
          <w:tcPr>
            <w:tcW w:w="120" w:type="dxa"/>
            <w:vAlign w:val="bottom"/>
          </w:tcPr>
          <w:p w:rsidR="00441213" w:rsidRPr="00FE2BD4" w:rsidRDefault="00441213" w:rsidP="00C70A21">
            <w:pPr>
              <w:rPr>
                <w:sz w:val="24"/>
                <w:szCs w:val="24"/>
              </w:rPr>
            </w:pPr>
          </w:p>
        </w:tc>
        <w:tc>
          <w:tcPr>
            <w:tcW w:w="300" w:type="dxa"/>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760" w:type="dxa"/>
            <w:vAlign w:val="bottom"/>
          </w:tcPr>
          <w:p w:rsidR="00441213" w:rsidRPr="00FE2BD4" w:rsidRDefault="00441213" w:rsidP="00C70A21">
            <w:pPr>
              <w:rPr>
                <w:sz w:val="24"/>
                <w:szCs w:val="24"/>
              </w:rPr>
            </w:pPr>
          </w:p>
        </w:tc>
        <w:tc>
          <w:tcPr>
            <w:tcW w:w="420" w:type="dxa"/>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44"/>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520" w:type="dxa"/>
            <w:gridSpan w:val="8"/>
            <w:vMerge/>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76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61"/>
        </w:trPr>
        <w:tc>
          <w:tcPr>
            <w:tcW w:w="740" w:type="dxa"/>
            <w:tcBorders>
              <w:right w:val="single" w:sz="8" w:space="0" w:color="auto"/>
            </w:tcBorders>
            <w:vAlign w:val="bottom"/>
          </w:tcPr>
          <w:p w:rsidR="00441213" w:rsidRPr="00FE2BD4" w:rsidRDefault="00441213" w:rsidP="00C70A21">
            <w:pPr>
              <w:rPr>
                <w:sz w:val="24"/>
                <w:szCs w:val="24"/>
              </w:rPr>
            </w:pPr>
          </w:p>
        </w:tc>
        <w:tc>
          <w:tcPr>
            <w:tcW w:w="1240" w:type="dxa"/>
            <w:gridSpan w:val="3"/>
            <w:vAlign w:val="bottom"/>
          </w:tcPr>
          <w:p w:rsidR="00441213" w:rsidRPr="00FE2BD4" w:rsidRDefault="00723363" w:rsidP="00C70A21">
            <w:pPr>
              <w:rPr>
                <w:sz w:val="24"/>
                <w:szCs w:val="24"/>
              </w:rPr>
            </w:pPr>
            <w:r w:rsidRPr="00FE2BD4">
              <w:rPr>
                <w:rFonts w:eastAsia="Times New Roman"/>
                <w:sz w:val="24"/>
                <w:szCs w:val="24"/>
              </w:rPr>
              <w:t>Разработка</w:t>
            </w:r>
          </w:p>
        </w:tc>
        <w:tc>
          <w:tcPr>
            <w:tcW w:w="440" w:type="dxa"/>
            <w:gridSpan w:val="2"/>
            <w:vAlign w:val="bottom"/>
          </w:tcPr>
          <w:p w:rsidR="00441213" w:rsidRPr="00FE2BD4" w:rsidRDefault="00723363" w:rsidP="00C70A21">
            <w:pPr>
              <w:jc w:val="right"/>
              <w:rPr>
                <w:sz w:val="24"/>
                <w:szCs w:val="24"/>
              </w:rPr>
            </w:pPr>
            <w:r w:rsidRPr="00FE2BD4">
              <w:rPr>
                <w:rFonts w:eastAsia="Times New Roman"/>
                <w:sz w:val="24"/>
                <w:szCs w:val="24"/>
              </w:rPr>
              <w:t>и</w:t>
            </w:r>
          </w:p>
        </w:tc>
        <w:tc>
          <w:tcPr>
            <w:tcW w:w="40" w:type="dxa"/>
            <w:vAlign w:val="bottom"/>
          </w:tcPr>
          <w:p w:rsidR="00441213" w:rsidRPr="00FE2BD4" w:rsidRDefault="00441213" w:rsidP="00C70A21">
            <w:pPr>
              <w:rPr>
                <w:sz w:val="24"/>
                <w:szCs w:val="24"/>
              </w:rPr>
            </w:pPr>
          </w:p>
        </w:tc>
        <w:tc>
          <w:tcPr>
            <w:tcW w:w="240" w:type="dxa"/>
            <w:vAlign w:val="bottom"/>
          </w:tcPr>
          <w:p w:rsidR="00441213" w:rsidRPr="00FE2BD4" w:rsidRDefault="00441213" w:rsidP="00C70A21">
            <w:pPr>
              <w:rPr>
                <w:sz w:val="24"/>
                <w:szCs w:val="24"/>
              </w:rPr>
            </w:pPr>
          </w:p>
        </w:tc>
        <w:tc>
          <w:tcPr>
            <w:tcW w:w="1240" w:type="dxa"/>
            <w:gridSpan w:val="4"/>
            <w:vAlign w:val="bottom"/>
          </w:tcPr>
          <w:p w:rsidR="00441213" w:rsidRPr="00FE2BD4" w:rsidRDefault="00723363" w:rsidP="00C70A21">
            <w:pPr>
              <w:jc w:val="right"/>
              <w:rPr>
                <w:sz w:val="24"/>
                <w:szCs w:val="24"/>
              </w:rPr>
            </w:pPr>
            <w:r w:rsidRPr="00FE2BD4">
              <w:rPr>
                <w:rFonts w:eastAsia="Times New Roman"/>
                <w:sz w:val="24"/>
                <w:szCs w:val="24"/>
              </w:rPr>
              <w:t>реализация</w:t>
            </w:r>
          </w:p>
        </w:tc>
        <w:tc>
          <w:tcPr>
            <w:tcW w:w="178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мероприятий,</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sz w:val="24"/>
                <w:szCs w:val="24"/>
              </w:rPr>
              <w:t>Ответственный по</w:t>
            </w: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gridSpan w:val="15"/>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направленных на формирование нетерпимого</w:t>
            </w: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Один раз в</w:t>
            </w:r>
          </w:p>
        </w:tc>
        <w:tc>
          <w:tcPr>
            <w:tcW w:w="2440" w:type="dxa"/>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9"/>
        </w:trPr>
        <w:tc>
          <w:tcPr>
            <w:tcW w:w="7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2.5</w:t>
            </w:r>
          </w:p>
        </w:tc>
        <w:tc>
          <w:tcPr>
            <w:tcW w:w="4980" w:type="dxa"/>
            <w:gridSpan w:val="15"/>
            <w:vMerge/>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противодействию</w:t>
            </w: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vMerge/>
            <w:tcBorders>
              <w:right w:val="single" w:sz="8" w:space="0" w:color="auto"/>
            </w:tcBorders>
            <w:vAlign w:val="bottom"/>
          </w:tcPr>
          <w:p w:rsidR="00441213" w:rsidRPr="00FE2BD4" w:rsidRDefault="00441213" w:rsidP="00C70A21">
            <w:pPr>
              <w:rPr>
                <w:sz w:val="24"/>
                <w:szCs w:val="24"/>
              </w:rPr>
            </w:pPr>
          </w:p>
        </w:tc>
        <w:tc>
          <w:tcPr>
            <w:tcW w:w="1240" w:type="dxa"/>
            <w:gridSpan w:val="3"/>
            <w:vMerge w:val="restart"/>
            <w:vAlign w:val="bottom"/>
          </w:tcPr>
          <w:p w:rsidR="00441213" w:rsidRPr="00FE2BD4" w:rsidRDefault="00723363" w:rsidP="00C70A21">
            <w:pPr>
              <w:rPr>
                <w:sz w:val="24"/>
                <w:szCs w:val="24"/>
              </w:rPr>
            </w:pPr>
            <w:r w:rsidRPr="00FE2BD4">
              <w:rPr>
                <w:rFonts w:eastAsia="Times New Roman"/>
                <w:sz w:val="24"/>
                <w:szCs w:val="24"/>
              </w:rPr>
              <w:t>отношения</w:t>
            </w:r>
          </w:p>
        </w:tc>
        <w:tc>
          <w:tcPr>
            <w:tcW w:w="360" w:type="dxa"/>
            <w:vMerge w:val="restart"/>
            <w:vAlign w:val="bottom"/>
          </w:tcPr>
          <w:p w:rsidR="00441213" w:rsidRPr="00FE2BD4" w:rsidRDefault="00723363" w:rsidP="00C70A21">
            <w:pPr>
              <w:jc w:val="center"/>
              <w:rPr>
                <w:sz w:val="24"/>
                <w:szCs w:val="24"/>
              </w:rPr>
            </w:pPr>
            <w:r w:rsidRPr="00FE2BD4">
              <w:rPr>
                <w:rFonts w:eastAsia="Times New Roman"/>
                <w:w w:val="85"/>
                <w:sz w:val="24"/>
                <w:szCs w:val="24"/>
              </w:rPr>
              <w:t>к</w:t>
            </w:r>
          </w:p>
        </w:tc>
        <w:tc>
          <w:tcPr>
            <w:tcW w:w="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480" w:type="dxa"/>
            <w:gridSpan w:val="5"/>
            <w:vMerge w:val="restart"/>
            <w:vAlign w:val="bottom"/>
          </w:tcPr>
          <w:p w:rsidR="00441213" w:rsidRPr="00FE2BD4" w:rsidRDefault="00723363" w:rsidP="00C70A21">
            <w:pPr>
              <w:rPr>
                <w:sz w:val="24"/>
                <w:szCs w:val="24"/>
              </w:rPr>
            </w:pPr>
            <w:r w:rsidRPr="00FE2BD4">
              <w:rPr>
                <w:rFonts w:eastAsia="Times New Roman"/>
                <w:sz w:val="24"/>
                <w:szCs w:val="24"/>
              </w:rPr>
              <w:t>проявлениям</w:t>
            </w:r>
          </w:p>
        </w:tc>
        <w:tc>
          <w:tcPr>
            <w:tcW w:w="1360" w:type="dxa"/>
            <w:gridSpan w:val="3"/>
            <w:vMerge w:val="restart"/>
            <w:vAlign w:val="bottom"/>
          </w:tcPr>
          <w:p w:rsidR="00441213" w:rsidRPr="00FE2BD4" w:rsidRDefault="00723363" w:rsidP="00C70A21">
            <w:pPr>
              <w:rPr>
                <w:sz w:val="24"/>
                <w:szCs w:val="24"/>
              </w:rPr>
            </w:pPr>
            <w:r w:rsidRPr="00FE2BD4">
              <w:rPr>
                <w:rFonts w:eastAsia="Times New Roman"/>
                <w:sz w:val="24"/>
                <w:szCs w:val="24"/>
              </w:rPr>
              <w:t>коррупции</w:t>
            </w:r>
          </w:p>
        </w:tc>
        <w:tc>
          <w:tcPr>
            <w:tcW w:w="420" w:type="dxa"/>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со</w:t>
            </w: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полугодие</w:t>
            </w:r>
          </w:p>
        </w:tc>
        <w:tc>
          <w:tcPr>
            <w:tcW w:w="2440" w:type="dxa"/>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9"/>
        </w:trPr>
        <w:tc>
          <w:tcPr>
            <w:tcW w:w="740" w:type="dxa"/>
            <w:tcBorders>
              <w:right w:val="single" w:sz="8" w:space="0" w:color="auto"/>
            </w:tcBorders>
            <w:vAlign w:val="bottom"/>
          </w:tcPr>
          <w:p w:rsidR="00441213" w:rsidRPr="00FE2BD4" w:rsidRDefault="00441213" w:rsidP="00C70A21">
            <w:pPr>
              <w:rPr>
                <w:sz w:val="24"/>
                <w:szCs w:val="24"/>
              </w:rPr>
            </w:pPr>
          </w:p>
        </w:tc>
        <w:tc>
          <w:tcPr>
            <w:tcW w:w="1240" w:type="dxa"/>
            <w:gridSpan w:val="3"/>
            <w:vMerge/>
            <w:vAlign w:val="bottom"/>
          </w:tcPr>
          <w:p w:rsidR="00441213" w:rsidRPr="00FE2BD4" w:rsidRDefault="00441213" w:rsidP="00C70A21">
            <w:pPr>
              <w:rPr>
                <w:sz w:val="24"/>
                <w:szCs w:val="24"/>
              </w:rPr>
            </w:pPr>
          </w:p>
        </w:tc>
        <w:tc>
          <w:tcPr>
            <w:tcW w:w="360" w:type="dxa"/>
            <w:vMerge/>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480" w:type="dxa"/>
            <w:gridSpan w:val="5"/>
            <w:vMerge/>
            <w:vAlign w:val="bottom"/>
          </w:tcPr>
          <w:p w:rsidR="00441213" w:rsidRPr="00FE2BD4" w:rsidRDefault="00441213" w:rsidP="00C70A21">
            <w:pPr>
              <w:rPr>
                <w:sz w:val="24"/>
                <w:szCs w:val="24"/>
              </w:rPr>
            </w:pPr>
          </w:p>
        </w:tc>
        <w:tc>
          <w:tcPr>
            <w:tcW w:w="1360" w:type="dxa"/>
            <w:gridSpan w:val="3"/>
            <w:vMerge/>
            <w:vAlign w:val="bottom"/>
          </w:tcPr>
          <w:p w:rsidR="00441213" w:rsidRPr="00FE2BD4" w:rsidRDefault="00441213" w:rsidP="00C70A21">
            <w:pPr>
              <w:rPr>
                <w:sz w:val="24"/>
                <w:szCs w:val="24"/>
              </w:rPr>
            </w:pPr>
          </w:p>
        </w:tc>
        <w:tc>
          <w:tcPr>
            <w:tcW w:w="420" w:type="dxa"/>
            <w:vMerge/>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коррупции</w:t>
            </w: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tcBorders>
              <w:right w:val="single" w:sz="8" w:space="0" w:color="auto"/>
            </w:tcBorders>
            <w:vAlign w:val="bottom"/>
          </w:tcPr>
          <w:p w:rsidR="00441213" w:rsidRPr="00FE2BD4" w:rsidRDefault="00441213" w:rsidP="00C70A21">
            <w:pPr>
              <w:rPr>
                <w:sz w:val="24"/>
                <w:szCs w:val="24"/>
              </w:rPr>
            </w:pPr>
          </w:p>
        </w:tc>
        <w:tc>
          <w:tcPr>
            <w:tcW w:w="3200" w:type="dxa"/>
            <w:gridSpan w:val="11"/>
            <w:vMerge w:val="restart"/>
            <w:vAlign w:val="bottom"/>
          </w:tcPr>
          <w:p w:rsidR="00441213" w:rsidRPr="00FE2BD4" w:rsidRDefault="00723363" w:rsidP="00C70A21">
            <w:pPr>
              <w:rPr>
                <w:sz w:val="24"/>
                <w:szCs w:val="24"/>
              </w:rPr>
            </w:pPr>
            <w:r w:rsidRPr="00FE2BD4">
              <w:rPr>
                <w:rFonts w:eastAsia="Times New Roman"/>
                <w:sz w:val="24"/>
                <w:szCs w:val="24"/>
              </w:rPr>
              <w:t>стороны работников школы</w:t>
            </w:r>
          </w:p>
        </w:tc>
        <w:tc>
          <w:tcPr>
            <w:tcW w:w="340" w:type="dxa"/>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760" w:type="dxa"/>
            <w:vAlign w:val="bottom"/>
          </w:tcPr>
          <w:p w:rsidR="00441213" w:rsidRPr="00FE2BD4" w:rsidRDefault="00441213" w:rsidP="00C70A21">
            <w:pPr>
              <w:rPr>
                <w:sz w:val="24"/>
                <w:szCs w:val="24"/>
              </w:rPr>
            </w:pPr>
          </w:p>
        </w:tc>
        <w:tc>
          <w:tcPr>
            <w:tcW w:w="420" w:type="dxa"/>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44"/>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200" w:type="dxa"/>
            <w:gridSpan w:val="11"/>
            <w:vMerge/>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76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61"/>
        </w:trPr>
        <w:tc>
          <w:tcPr>
            <w:tcW w:w="740" w:type="dxa"/>
            <w:tcBorders>
              <w:right w:val="single" w:sz="8" w:space="0" w:color="auto"/>
            </w:tcBorders>
            <w:vAlign w:val="bottom"/>
          </w:tcPr>
          <w:p w:rsidR="00441213" w:rsidRPr="00FE2BD4" w:rsidRDefault="00441213" w:rsidP="00C70A21">
            <w:pPr>
              <w:rPr>
                <w:sz w:val="24"/>
                <w:szCs w:val="24"/>
              </w:rPr>
            </w:pPr>
          </w:p>
        </w:tc>
        <w:tc>
          <w:tcPr>
            <w:tcW w:w="2520" w:type="dxa"/>
            <w:gridSpan w:val="8"/>
            <w:vAlign w:val="bottom"/>
          </w:tcPr>
          <w:p w:rsidR="00441213" w:rsidRPr="00FE2BD4" w:rsidRDefault="00723363" w:rsidP="00C70A21">
            <w:pPr>
              <w:rPr>
                <w:sz w:val="24"/>
                <w:szCs w:val="24"/>
              </w:rPr>
            </w:pPr>
            <w:r w:rsidRPr="00FE2BD4">
              <w:rPr>
                <w:rFonts w:eastAsia="Times New Roman"/>
                <w:sz w:val="24"/>
                <w:szCs w:val="24"/>
              </w:rPr>
              <w:t>Выход  ответственного</w:t>
            </w:r>
          </w:p>
        </w:tc>
        <w:tc>
          <w:tcPr>
            <w:tcW w:w="120" w:type="dxa"/>
            <w:vAlign w:val="bottom"/>
          </w:tcPr>
          <w:p w:rsidR="00441213" w:rsidRPr="00FE2BD4" w:rsidRDefault="00441213" w:rsidP="00C70A21">
            <w:pPr>
              <w:rPr>
                <w:sz w:val="24"/>
                <w:szCs w:val="24"/>
              </w:rPr>
            </w:pPr>
          </w:p>
        </w:tc>
        <w:tc>
          <w:tcPr>
            <w:tcW w:w="300" w:type="dxa"/>
            <w:vAlign w:val="bottom"/>
          </w:tcPr>
          <w:p w:rsidR="00441213" w:rsidRPr="00FE2BD4" w:rsidRDefault="00723363" w:rsidP="00C70A21">
            <w:pPr>
              <w:jc w:val="right"/>
              <w:rPr>
                <w:sz w:val="24"/>
                <w:szCs w:val="24"/>
              </w:rPr>
            </w:pPr>
            <w:r w:rsidRPr="00FE2BD4">
              <w:rPr>
                <w:rFonts w:eastAsia="Times New Roman"/>
                <w:w w:val="88"/>
                <w:sz w:val="24"/>
                <w:szCs w:val="24"/>
              </w:rPr>
              <w:t>по</w:t>
            </w:r>
          </w:p>
        </w:tc>
        <w:tc>
          <w:tcPr>
            <w:tcW w:w="2040" w:type="dxa"/>
            <w:gridSpan w:val="5"/>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противодействию</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1240" w:type="dxa"/>
            <w:gridSpan w:val="3"/>
            <w:vAlign w:val="bottom"/>
          </w:tcPr>
          <w:p w:rsidR="00441213" w:rsidRPr="00FE2BD4" w:rsidRDefault="00723363" w:rsidP="00C70A21">
            <w:pPr>
              <w:rPr>
                <w:sz w:val="24"/>
                <w:szCs w:val="24"/>
              </w:rPr>
            </w:pPr>
            <w:r w:rsidRPr="00FE2BD4">
              <w:rPr>
                <w:rFonts w:eastAsia="Times New Roman"/>
                <w:sz w:val="24"/>
                <w:szCs w:val="24"/>
              </w:rPr>
              <w:t>коррупции</w:t>
            </w:r>
          </w:p>
        </w:tc>
        <w:tc>
          <w:tcPr>
            <w:tcW w:w="360" w:type="dxa"/>
            <w:vAlign w:val="bottom"/>
          </w:tcPr>
          <w:p w:rsidR="00441213" w:rsidRPr="00FE2BD4" w:rsidRDefault="00723363" w:rsidP="00C70A21">
            <w:pPr>
              <w:rPr>
                <w:sz w:val="24"/>
                <w:szCs w:val="24"/>
              </w:rPr>
            </w:pPr>
            <w:r w:rsidRPr="00FE2BD4">
              <w:rPr>
                <w:rFonts w:eastAsia="Times New Roman"/>
                <w:sz w:val="24"/>
                <w:szCs w:val="24"/>
              </w:rPr>
              <w:t>на</w:t>
            </w:r>
          </w:p>
        </w:tc>
        <w:tc>
          <w:tcPr>
            <w:tcW w:w="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480" w:type="dxa"/>
            <w:gridSpan w:val="5"/>
            <w:vAlign w:val="bottom"/>
          </w:tcPr>
          <w:p w:rsidR="00441213" w:rsidRPr="00FE2BD4" w:rsidRDefault="00723363" w:rsidP="00C70A21">
            <w:pPr>
              <w:jc w:val="right"/>
              <w:rPr>
                <w:sz w:val="24"/>
                <w:szCs w:val="24"/>
              </w:rPr>
            </w:pPr>
            <w:r w:rsidRPr="00FE2BD4">
              <w:rPr>
                <w:rFonts w:eastAsia="Times New Roman"/>
                <w:w w:val="99"/>
                <w:sz w:val="24"/>
                <w:szCs w:val="24"/>
              </w:rPr>
              <w:t>родительские</w:t>
            </w:r>
          </w:p>
        </w:tc>
        <w:tc>
          <w:tcPr>
            <w:tcW w:w="178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собрания   для</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sz w:val="24"/>
                <w:szCs w:val="24"/>
              </w:rPr>
              <w:t>Ответственный по</w:t>
            </w: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tcBorders>
              <w:right w:val="single" w:sz="8" w:space="0" w:color="auto"/>
            </w:tcBorders>
            <w:vAlign w:val="bottom"/>
          </w:tcPr>
          <w:p w:rsidR="00441213" w:rsidRPr="00FE2BD4" w:rsidRDefault="00441213" w:rsidP="00C70A21">
            <w:pPr>
              <w:rPr>
                <w:sz w:val="24"/>
                <w:szCs w:val="24"/>
              </w:rPr>
            </w:pPr>
          </w:p>
        </w:tc>
        <w:tc>
          <w:tcPr>
            <w:tcW w:w="1000" w:type="dxa"/>
            <w:gridSpan w:val="2"/>
            <w:vMerge w:val="restart"/>
            <w:vAlign w:val="bottom"/>
          </w:tcPr>
          <w:p w:rsidR="00441213" w:rsidRPr="00FE2BD4" w:rsidRDefault="00723363" w:rsidP="00C70A21">
            <w:pPr>
              <w:rPr>
                <w:sz w:val="24"/>
                <w:szCs w:val="24"/>
              </w:rPr>
            </w:pPr>
            <w:r w:rsidRPr="00FE2BD4">
              <w:rPr>
                <w:rFonts w:eastAsia="Times New Roman"/>
                <w:w w:val="98"/>
                <w:sz w:val="24"/>
                <w:szCs w:val="24"/>
              </w:rPr>
              <w:t>оказания</w:t>
            </w:r>
          </w:p>
        </w:tc>
        <w:tc>
          <w:tcPr>
            <w:tcW w:w="1640" w:type="dxa"/>
            <w:gridSpan w:val="7"/>
            <w:vMerge w:val="restart"/>
            <w:vAlign w:val="bottom"/>
          </w:tcPr>
          <w:p w:rsidR="00441213" w:rsidRPr="00FE2BD4" w:rsidRDefault="00723363" w:rsidP="00C70A21">
            <w:pPr>
              <w:rPr>
                <w:sz w:val="24"/>
                <w:szCs w:val="24"/>
              </w:rPr>
            </w:pPr>
            <w:r w:rsidRPr="00FE2BD4">
              <w:rPr>
                <w:rFonts w:eastAsia="Times New Roman"/>
                <w:sz w:val="24"/>
                <w:szCs w:val="24"/>
              </w:rPr>
              <w:t>практической</w:t>
            </w:r>
          </w:p>
        </w:tc>
        <w:tc>
          <w:tcPr>
            <w:tcW w:w="2340" w:type="dxa"/>
            <w:gridSpan w:val="6"/>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помощи  родителям</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9"/>
        </w:trPr>
        <w:tc>
          <w:tcPr>
            <w:tcW w:w="7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2.6</w:t>
            </w:r>
          </w:p>
        </w:tc>
        <w:tc>
          <w:tcPr>
            <w:tcW w:w="1000" w:type="dxa"/>
            <w:gridSpan w:val="2"/>
            <w:vMerge/>
            <w:vAlign w:val="bottom"/>
          </w:tcPr>
          <w:p w:rsidR="00441213" w:rsidRPr="00FE2BD4" w:rsidRDefault="00441213" w:rsidP="00C70A21">
            <w:pPr>
              <w:rPr>
                <w:sz w:val="24"/>
                <w:szCs w:val="24"/>
              </w:rPr>
            </w:pPr>
          </w:p>
        </w:tc>
        <w:tc>
          <w:tcPr>
            <w:tcW w:w="1640" w:type="dxa"/>
            <w:gridSpan w:val="7"/>
            <w:vMerge/>
            <w:vAlign w:val="bottom"/>
          </w:tcPr>
          <w:p w:rsidR="00441213" w:rsidRPr="00FE2BD4" w:rsidRDefault="00441213" w:rsidP="00C70A21">
            <w:pPr>
              <w:rPr>
                <w:sz w:val="24"/>
                <w:szCs w:val="24"/>
              </w:rPr>
            </w:pPr>
          </w:p>
        </w:tc>
        <w:tc>
          <w:tcPr>
            <w:tcW w:w="2340" w:type="dxa"/>
            <w:gridSpan w:val="6"/>
            <w:vMerge/>
            <w:tcBorders>
              <w:right w:val="single" w:sz="8" w:space="0" w:color="auto"/>
            </w:tcBorders>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по графику</w:t>
            </w: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противодействию</w:t>
            </w: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vMerge/>
            <w:tcBorders>
              <w:right w:val="single" w:sz="8" w:space="0" w:color="auto"/>
            </w:tcBorders>
            <w:vAlign w:val="bottom"/>
          </w:tcPr>
          <w:p w:rsidR="00441213" w:rsidRPr="00FE2BD4" w:rsidRDefault="00441213" w:rsidP="00C70A21">
            <w:pPr>
              <w:rPr>
                <w:sz w:val="24"/>
                <w:szCs w:val="24"/>
              </w:rPr>
            </w:pPr>
          </w:p>
        </w:tc>
        <w:tc>
          <w:tcPr>
            <w:tcW w:w="1600" w:type="dxa"/>
            <w:gridSpan w:val="4"/>
            <w:vMerge w:val="restart"/>
            <w:vAlign w:val="bottom"/>
          </w:tcPr>
          <w:p w:rsidR="00441213" w:rsidRPr="00FE2BD4" w:rsidRDefault="00723363" w:rsidP="00C70A21">
            <w:pPr>
              <w:rPr>
                <w:sz w:val="24"/>
                <w:szCs w:val="24"/>
              </w:rPr>
            </w:pPr>
            <w:r w:rsidRPr="00FE2BD4">
              <w:rPr>
                <w:rFonts w:eastAsia="Times New Roman"/>
                <w:sz w:val="24"/>
                <w:szCs w:val="24"/>
              </w:rPr>
              <w:t>обучающихся</w:t>
            </w:r>
          </w:p>
        </w:tc>
        <w:tc>
          <w:tcPr>
            <w:tcW w:w="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40" w:type="dxa"/>
            <w:vMerge w:val="restart"/>
            <w:vAlign w:val="bottom"/>
          </w:tcPr>
          <w:p w:rsidR="00441213" w:rsidRPr="00FE2BD4" w:rsidRDefault="00723363" w:rsidP="00C70A21">
            <w:pPr>
              <w:rPr>
                <w:sz w:val="24"/>
                <w:szCs w:val="24"/>
              </w:rPr>
            </w:pPr>
            <w:r w:rsidRPr="00FE2BD4">
              <w:rPr>
                <w:rFonts w:eastAsia="Times New Roman"/>
                <w:sz w:val="24"/>
                <w:szCs w:val="24"/>
              </w:rPr>
              <w:t>в</w:t>
            </w:r>
          </w:p>
        </w:tc>
        <w:tc>
          <w:tcPr>
            <w:tcW w:w="1580" w:type="dxa"/>
            <w:gridSpan w:val="5"/>
            <w:vMerge w:val="restart"/>
            <w:vAlign w:val="bottom"/>
          </w:tcPr>
          <w:p w:rsidR="00441213" w:rsidRPr="00FE2BD4" w:rsidRDefault="00723363" w:rsidP="00C70A21">
            <w:pPr>
              <w:jc w:val="right"/>
              <w:rPr>
                <w:sz w:val="24"/>
                <w:szCs w:val="24"/>
              </w:rPr>
            </w:pPr>
            <w:r w:rsidRPr="00FE2BD4">
              <w:rPr>
                <w:rFonts w:eastAsia="Times New Roman"/>
                <w:sz w:val="24"/>
                <w:szCs w:val="24"/>
              </w:rPr>
              <w:t>организации</w:t>
            </w:r>
          </w:p>
        </w:tc>
        <w:tc>
          <w:tcPr>
            <w:tcW w:w="1020" w:type="dxa"/>
            <w:gridSpan w:val="2"/>
            <w:vMerge w:val="restart"/>
            <w:vAlign w:val="bottom"/>
          </w:tcPr>
          <w:p w:rsidR="00441213" w:rsidRPr="00FE2BD4" w:rsidRDefault="00723363" w:rsidP="00C70A21">
            <w:pPr>
              <w:rPr>
                <w:sz w:val="24"/>
                <w:szCs w:val="24"/>
              </w:rPr>
            </w:pPr>
            <w:r w:rsidRPr="00FE2BD4">
              <w:rPr>
                <w:rFonts w:eastAsia="Times New Roman"/>
                <w:sz w:val="24"/>
                <w:szCs w:val="24"/>
              </w:rPr>
              <w:t>работы</w:t>
            </w:r>
          </w:p>
        </w:tc>
        <w:tc>
          <w:tcPr>
            <w:tcW w:w="420" w:type="dxa"/>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по</w:t>
            </w: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9"/>
        </w:trPr>
        <w:tc>
          <w:tcPr>
            <w:tcW w:w="740" w:type="dxa"/>
            <w:tcBorders>
              <w:right w:val="single" w:sz="8" w:space="0" w:color="auto"/>
            </w:tcBorders>
            <w:vAlign w:val="bottom"/>
          </w:tcPr>
          <w:p w:rsidR="00441213" w:rsidRPr="00FE2BD4" w:rsidRDefault="00441213" w:rsidP="00C70A21">
            <w:pPr>
              <w:rPr>
                <w:sz w:val="24"/>
                <w:szCs w:val="24"/>
              </w:rPr>
            </w:pPr>
          </w:p>
        </w:tc>
        <w:tc>
          <w:tcPr>
            <w:tcW w:w="1600" w:type="dxa"/>
            <w:gridSpan w:val="4"/>
            <w:vMerge/>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40" w:type="dxa"/>
            <w:vMerge/>
            <w:vAlign w:val="bottom"/>
          </w:tcPr>
          <w:p w:rsidR="00441213" w:rsidRPr="00FE2BD4" w:rsidRDefault="00441213" w:rsidP="00C70A21">
            <w:pPr>
              <w:rPr>
                <w:sz w:val="24"/>
                <w:szCs w:val="24"/>
              </w:rPr>
            </w:pPr>
          </w:p>
        </w:tc>
        <w:tc>
          <w:tcPr>
            <w:tcW w:w="1580" w:type="dxa"/>
            <w:gridSpan w:val="5"/>
            <w:vMerge/>
            <w:vAlign w:val="bottom"/>
          </w:tcPr>
          <w:p w:rsidR="00441213" w:rsidRPr="00FE2BD4" w:rsidRDefault="00441213" w:rsidP="00C70A21">
            <w:pPr>
              <w:rPr>
                <w:sz w:val="24"/>
                <w:szCs w:val="24"/>
              </w:rPr>
            </w:pPr>
          </w:p>
        </w:tc>
        <w:tc>
          <w:tcPr>
            <w:tcW w:w="1020" w:type="dxa"/>
            <w:gridSpan w:val="2"/>
            <w:vMerge/>
            <w:vAlign w:val="bottom"/>
          </w:tcPr>
          <w:p w:rsidR="00441213" w:rsidRPr="00FE2BD4" w:rsidRDefault="00441213" w:rsidP="00C70A21">
            <w:pPr>
              <w:rPr>
                <w:sz w:val="24"/>
                <w:szCs w:val="24"/>
              </w:rPr>
            </w:pPr>
          </w:p>
        </w:tc>
        <w:tc>
          <w:tcPr>
            <w:tcW w:w="420" w:type="dxa"/>
            <w:vMerge/>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коррупции</w:t>
            </w: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tcBorders>
              <w:right w:val="single" w:sz="8" w:space="0" w:color="auto"/>
            </w:tcBorders>
            <w:vAlign w:val="bottom"/>
          </w:tcPr>
          <w:p w:rsidR="00441213" w:rsidRPr="00FE2BD4" w:rsidRDefault="00441213" w:rsidP="00C70A21">
            <w:pPr>
              <w:rPr>
                <w:sz w:val="24"/>
                <w:szCs w:val="24"/>
              </w:rPr>
            </w:pPr>
          </w:p>
        </w:tc>
        <w:tc>
          <w:tcPr>
            <w:tcW w:w="1960" w:type="dxa"/>
            <w:gridSpan w:val="7"/>
            <w:vMerge w:val="restart"/>
            <w:vAlign w:val="bottom"/>
          </w:tcPr>
          <w:p w:rsidR="00441213" w:rsidRPr="00FE2BD4" w:rsidRDefault="00723363" w:rsidP="00C70A21">
            <w:pPr>
              <w:rPr>
                <w:sz w:val="24"/>
                <w:szCs w:val="24"/>
              </w:rPr>
            </w:pPr>
            <w:r w:rsidRPr="00FE2BD4">
              <w:rPr>
                <w:rFonts w:eastAsia="Times New Roman"/>
                <w:sz w:val="24"/>
                <w:szCs w:val="24"/>
              </w:rPr>
              <w:t>противодействию</w:t>
            </w:r>
          </w:p>
        </w:tc>
        <w:tc>
          <w:tcPr>
            <w:tcW w:w="560" w:type="dxa"/>
            <w:vAlign w:val="bottom"/>
          </w:tcPr>
          <w:p w:rsidR="00441213" w:rsidRPr="00FE2BD4" w:rsidRDefault="00441213" w:rsidP="00C70A21">
            <w:pPr>
              <w:rPr>
                <w:sz w:val="24"/>
                <w:szCs w:val="24"/>
              </w:rPr>
            </w:pPr>
          </w:p>
        </w:tc>
        <w:tc>
          <w:tcPr>
            <w:tcW w:w="120" w:type="dxa"/>
            <w:vAlign w:val="bottom"/>
          </w:tcPr>
          <w:p w:rsidR="00441213" w:rsidRPr="00FE2BD4" w:rsidRDefault="00441213" w:rsidP="00C70A21">
            <w:pPr>
              <w:rPr>
                <w:sz w:val="24"/>
                <w:szCs w:val="24"/>
              </w:rPr>
            </w:pPr>
          </w:p>
        </w:tc>
        <w:tc>
          <w:tcPr>
            <w:tcW w:w="1920" w:type="dxa"/>
            <w:gridSpan w:val="5"/>
            <w:vMerge w:val="restart"/>
            <w:vAlign w:val="bottom"/>
          </w:tcPr>
          <w:p w:rsidR="00441213" w:rsidRPr="00FE2BD4" w:rsidRDefault="00723363" w:rsidP="00C70A21">
            <w:pPr>
              <w:rPr>
                <w:sz w:val="24"/>
                <w:szCs w:val="24"/>
              </w:rPr>
            </w:pPr>
            <w:r w:rsidRPr="00FE2BD4">
              <w:rPr>
                <w:rFonts w:eastAsia="Times New Roman"/>
                <w:sz w:val="24"/>
                <w:szCs w:val="24"/>
              </w:rPr>
              <w:t>коррупции</w:t>
            </w:r>
          </w:p>
        </w:tc>
        <w:tc>
          <w:tcPr>
            <w:tcW w:w="420" w:type="dxa"/>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и</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9"/>
        </w:trPr>
        <w:tc>
          <w:tcPr>
            <w:tcW w:w="740" w:type="dxa"/>
            <w:tcBorders>
              <w:right w:val="single" w:sz="8" w:space="0" w:color="auto"/>
            </w:tcBorders>
            <w:vAlign w:val="bottom"/>
          </w:tcPr>
          <w:p w:rsidR="00441213" w:rsidRPr="00FE2BD4" w:rsidRDefault="00441213" w:rsidP="00C70A21">
            <w:pPr>
              <w:rPr>
                <w:sz w:val="24"/>
                <w:szCs w:val="24"/>
              </w:rPr>
            </w:pPr>
          </w:p>
        </w:tc>
        <w:tc>
          <w:tcPr>
            <w:tcW w:w="1960" w:type="dxa"/>
            <w:gridSpan w:val="7"/>
            <w:vMerge/>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120" w:type="dxa"/>
            <w:vAlign w:val="bottom"/>
          </w:tcPr>
          <w:p w:rsidR="00441213" w:rsidRPr="00FE2BD4" w:rsidRDefault="00441213" w:rsidP="00C70A21">
            <w:pPr>
              <w:rPr>
                <w:sz w:val="24"/>
                <w:szCs w:val="24"/>
              </w:rPr>
            </w:pPr>
          </w:p>
        </w:tc>
        <w:tc>
          <w:tcPr>
            <w:tcW w:w="1920" w:type="dxa"/>
            <w:gridSpan w:val="5"/>
            <w:vMerge/>
            <w:vAlign w:val="bottom"/>
          </w:tcPr>
          <w:p w:rsidR="00441213" w:rsidRPr="00FE2BD4" w:rsidRDefault="00441213" w:rsidP="00C70A21">
            <w:pPr>
              <w:rPr>
                <w:sz w:val="24"/>
                <w:szCs w:val="24"/>
              </w:rPr>
            </w:pPr>
          </w:p>
        </w:tc>
        <w:tc>
          <w:tcPr>
            <w:tcW w:w="420" w:type="dxa"/>
            <w:vMerge/>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81"/>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80" w:type="dxa"/>
            <w:gridSpan w:val="15"/>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осуществлению контроля за их исполнением.</w:t>
            </w: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61"/>
        </w:trPr>
        <w:tc>
          <w:tcPr>
            <w:tcW w:w="740" w:type="dxa"/>
            <w:tcBorders>
              <w:right w:val="single" w:sz="8" w:space="0" w:color="auto"/>
            </w:tcBorders>
            <w:vAlign w:val="bottom"/>
          </w:tcPr>
          <w:p w:rsidR="00441213" w:rsidRPr="00FE2BD4" w:rsidRDefault="00441213" w:rsidP="00C70A21">
            <w:pPr>
              <w:rPr>
                <w:sz w:val="24"/>
                <w:szCs w:val="24"/>
              </w:rPr>
            </w:pPr>
          </w:p>
        </w:tc>
        <w:tc>
          <w:tcPr>
            <w:tcW w:w="1600" w:type="dxa"/>
            <w:gridSpan w:val="4"/>
            <w:vAlign w:val="bottom"/>
          </w:tcPr>
          <w:p w:rsidR="00441213" w:rsidRPr="00FE2BD4" w:rsidRDefault="00723363" w:rsidP="00C70A21">
            <w:pPr>
              <w:rPr>
                <w:sz w:val="24"/>
                <w:szCs w:val="24"/>
              </w:rPr>
            </w:pPr>
            <w:r w:rsidRPr="00FE2BD4">
              <w:rPr>
                <w:rFonts w:eastAsia="Times New Roman"/>
                <w:sz w:val="24"/>
                <w:szCs w:val="24"/>
              </w:rPr>
              <w:t>Оформление</w:t>
            </w:r>
          </w:p>
        </w:tc>
        <w:tc>
          <w:tcPr>
            <w:tcW w:w="1940" w:type="dxa"/>
            <w:gridSpan w:val="8"/>
            <w:vAlign w:val="bottom"/>
          </w:tcPr>
          <w:p w:rsidR="00441213" w:rsidRPr="00FE2BD4" w:rsidRDefault="00723363" w:rsidP="00C70A21">
            <w:pPr>
              <w:jc w:val="right"/>
              <w:rPr>
                <w:sz w:val="24"/>
                <w:szCs w:val="24"/>
              </w:rPr>
            </w:pPr>
            <w:r w:rsidRPr="00FE2BD4">
              <w:rPr>
                <w:rFonts w:eastAsia="Times New Roman"/>
                <w:sz w:val="24"/>
                <w:szCs w:val="24"/>
              </w:rPr>
              <w:t>информационного</w:t>
            </w:r>
          </w:p>
        </w:tc>
        <w:tc>
          <w:tcPr>
            <w:tcW w:w="260" w:type="dxa"/>
            <w:vAlign w:val="bottom"/>
          </w:tcPr>
          <w:p w:rsidR="00441213" w:rsidRPr="00FE2BD4" w:rsidRDefault="00441213" w:rsidP="00C70A21">
            <w:pPr>
              <w:rPr>
                <w:sz w:val="24"/>
                <w:szCs w:val="24"/>
              </w:rPr>
            </w:pPr>
          </w:p>
        </w:tc>
        <w:tc>
          <w:tcPr>
            <w:tcW w:w="760" w:type="dxa"/>
            <w:vAlign w:val="bottom"/>
          </w:tcPr>
          <w:p w:rsidR="00441213" w:rsidRPr="00FE2BD4" w:rsidRDefault="00723363" w:rsidP="00C70A21">
            <w:pPr>
              <w:rPr>
                <w:sz w:val="24"/>
                <w:szCs w:val="24"/>
              </w:rPr>
            </w:pPr>
            <w:r w:rsidRPr="00FE2BD4">
              <w:rPr>
                <w:rFonts w:eastAsia="Times New Roman"/>
                <w:sz w:val="24"/>
                <w:szCs w:val="24"/>
              </w:rPr>
              <w:t>стенда</w:t>
            </w:r>
          </w:p>
        </w:tc>
        <w:tc>
          <w:tcPr>
            <w:tcW w:w="42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в</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723363" w:rsidP="00C70A21">
            <w:pPr>
              <w:jc w:val="center"/>
              <w:rPr>
                <w:sz w:val="24"/>
                <w:szCs w:val="24"/>
              </w:rPr>
            </w:pPr>
            <w:r w:rsidRPr="00FE2BD4">
              <w:rPr>
                <w:rFonts w:eastAsia="Times New Roman"/>
                <w:sz w:val="24"/>
                <w:szCs w:val="24"/>
              </w:rPr>
              <w:t>Ответственный по</w:t>
            </w:r>
          </w:p>
        </w:tc>
        <w:tc>
          <w:tcPr>
            <w:tcW w:w="20" w:type="dxa"/>
            <w:vAlign w:val="bottom"/>
          </w:tcPr>
          <w:p w:rsidR="00441213" w:rsidRPr="00FE2BD4" w:rsidRDefault="00441213" w:rsidP="00C70A21">
            <w:pPr>
              <w:rPr>
                <w:sz w:val="24"/>
                <w:szCs w:val="24"/>
              </w:rPr>
            </w:pPr>
          </w:p>
        </w:tc>
      </w:tr>
      <w:tr w:rsidR="00441213" w:rsidRPr="00FE2BD4" w:rsidTr="00884B1D">
        <w:trPr>
          <w:trHeight w:val="276"/>
        </w:trPr>
        <w:tc>
          <w:tcPr>
            <w:tcW w:w="7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2.7</w:t>
            </w:r>
          </w:p>
        </w:tc>
        <w:tc>
          <w:tcPr>
            <w:tcW w:w="1000" w:type="dxa"/>
            <w:gridSpan w:val="2"/>
            <w:vAlign w:val="bottom"/>
          </w:tcPr>
          <w:p w:rsidR="00441213" w:rsidRPr="00FE2BD4" w:rsidRDefault="00723363" w:rsidP="00C70A21">
            <w:pPr>
              <w:rPr>
                <w:sz w:val="24"/>
                <w:szCs w:val="24"/>
              </w:rPr>
            </w:pPr>
            <w:r w:rsidRPr="00FE2BD4">
              <w:rPr>
                <w:rFonts w:eastAsia="Times New Roman"/>
                <w:sz w:val="24"/>
                <w:szCs w:val="24"/>
              </w:rPr>
              <w:t>школе</w:t>
            </w:r>
          </w:p>
        </w:tc>
        <w:tc>
          <w:tcPr>
            <w:tcW w:w="240" w:type="dxa"/>
            <w:vAlign w:val="bottom"/>
          </w:tcPr>
          <w:p w:rsidR="00441213" w:rsidRPr="00FE2BD4" w:rsidRDefault="00723363" w:rsidP="00C70A21">
            <w:pPr>
              <w:rPr>
                <w:sz w:val="24"/>
                <w:szCs w:val="24"/>
              </w:rPr>
            </w:pPr>
            <w:r w:rsidRPr="00FE2BD4">
              <w:rPr>
                <w:rFonts w:eastAsia="Times New Roman"/>
                <w:sz w:val="24"/>
                <w:szCs w:val="24"/>
              </w:rPr>
              <w:t>с</w:t>
            </w:r>
          </w:p>
        </w:tc>
        <w:tc>
          <w:tcPr>
            <w:tcW w:w="1700" w:type="dxa"/>
            <w:gridSpan w:val="7"/>
            <w:vAlign w:val="bottom"/>
          </w:tcPr>
          <w:p w:rsidR="00441213" w:rsidRPr="00FE2BD4" w:rsidRDefault="00723363" w:rsidP="00C70A21">
            <w:pPr>
              <w:jc w:val="right"/>
              <w:rPr>
                <w:sz w:val="24"/>
                <w:szCs w:val="24"/>
              </w:rPr>
            </w:pPr>
            <w:r w:rsidRPr="00FE2BD4">
              <w:rPr>
                <w:rFonts w:eastAsia="Times New Roman"/>
                <w:sz w:val="24"/>
                <w:szCs w:val="24"/>
              </w:rPr>
              <w:t>информацией  о</w:t>
            </w:r>
          </w:p>
        </w:tc>
        <w:tc>
          <w:tcPr>
            <w:tcW w:w="2040" w:type="dxa"/>
            <w:gridSpan w:val="5"/>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предоставляемых</w:t>
            </w:r>
          </w:p>
        </w:tc>
        <w:tc>
          <w:tcPr>
            <w:tcW w:w="2040" w:type="dxa"/>
            <w:tcBorders>
              <w:right w:val="single" w:sz="8" w:space="0" w:color="auto"/>
            </w:tcBorders>
            <w:vAlign w:val="bottom"/>
          </w:tcPr>
          <w:p w:rsidR="00441213" w:rsidRPr="00FE2BD4" w:rsidRDefault="002C69EE" w:rsidP="00C70A21">
            <w:pPr>
              <w:jc w:val="center"/>
              <w:rPr>
                <w:sz w:val="24"/>
                <w:szCs w:val="24"/>
              </w:rPr>
            </w:pPr>
            <w:r>
              <w:rPr>
                <w:rFonts w:eastAsia="Times New Roman"/>
                <w:w w:val="99"/>
                <w:sz w:val="24"/>
                <w:szCs w:val="24"/>
              </w:rPr>
              <w:t>сентябрь 2018</w:t>
            </w:r>
            <w:r w:rsidR="00723363" w:rsidRPr="00FE2BD4">
              <w:rPr>
                <w:rFonts w:eastAsia="Times New Roman"/>
                <w:w w:val="99"/>
                <w:sz w:val="24"/>
                <w:szCs w:val="24"/>
              </w:rPr>
              <w:t xml:space="preserve"> г.</w:t>
            </w:r>
          </w:p>
        </w:tc>
        <w:tc>
          <w:tcPr>
            <w:tcW w:w="2440" w:type="dxa"/>
            <w:vAlign w:val="bottom"/>
          </w:tcPr>
          <w:p w:rsidR="00441213" w:rsidRPr="00FE2BD4" w:rsidRDefault="00723363" w:rsidP="00C70A21">
            <w:pPr>
              <w:jc w:val="center"/>
              <w:rPr>
                <w:sz w:val="24"/>
                <w:szCs w:val="24"/>
              </w:rPr>
            </w:pPr>
            <w:r w:rsidRPr="00FE2BD4">
              <w:rPr>
                <w:rFonts w:eastAsia="Times New Roman"/>
                <w:w w:val="99"/>
                <w:sz w:val="24"/>
                <w:szCs w:val="24"/>
              </w:rPr>
              <w:t>противодействию</w:t>
            </w:r>
          </w:p>
        </w:tc>
        <w:tc>
          <w:tcPr>
            <w:tcW w:w="20" w:type="dxa"/>
            <w:vAlign w:val="bottom"/>
          </w:tcPr>
          <w:p w:rsidR="00441213" w:rsidRPr="00FE2BD4" w:rsidRDefault="00441213" w:rsidP="00C70A21">
            <w:pPr>
              <w:rPr>
                <w:sz w:val="24"/>
                <w:szCs w:val="24"/>
              </w:rPr>
            </w:pPr>
          </w:p>
        </w:tc>
      </w:tr>
      <w:tr w:rsidR="00441213" w:rsidRPr="00FE2BD4" w:rsidTr="00884B1D">
        <w:trPr>
          <w:trHeight w:val="281"/>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услугах.</w:t>
            </w:r>
          </w:p>
        </w:tc>
        <w:tc>
          <w:tcPr>
            <w:tcW w:w="240" w:type="dxa"/>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76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коррупции</w:t>
            </w:r>
          </w:p>
        </w:tc>
        <w:tc>
          <w:tcPr>
            <w:tcW w:w="20" w:type="dxa"/>
            <w:vAlign w:val="bottom"/>
          </w:tcPr>
          <w:p w:rsidR="00441213" w:rsidRPr="00FE2BD4" w:rsidRDefault="00441213" w:rsidP="00C70A21">
            <w:pPr>
              <w:rPr>
                <w:sz w:val="24"/>
                <w:szCs w:val="24"/>
              </w:rPr>
            </w:pPr>
          </w:p>
        </w:tc>
      </w:tr>
      <w:tr w:rsidR="00441213" w:rsidRPr="00FE2BD4" w:rsidTr="00884B1D">
        <w:trPr>
          <w:trHeight w:val="261"/>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gridSpan w:val="15"/>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Отчет руководителя о целевом использовании</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Директор школы</w:t>
            </w:r>
          </w:p>
        </w:tc>
        <w:tc>
          <w:tcPr>
            <w:tcW w:w="20" w:type="dxa"/>
            <w:vAlign w:val="bottom"/>
          </w:tcPr>
          <w:p w:rsidR="00441213" w:rsidRPr="00FE2BD4" w:rsidRDefault="00441213" w:rsidP="00C70A21">
            <w:pPr>
              <w:rPr>
                <w:sz w:val="24"/>
                <w:szCs w:val="24"/>
              </w:rPr>
            </w:pPr>
          </w:p>
        </w:tc>
      </w:tr>
      <w:tr w:rsidR="00441213" w:rsidRPr="00FE2BD4" w:rsidTr="00884B1D">
        <w:trPr>
          <w:trHeight w:val="139"/>
        </w:trPr>
        <w:tc>
          <w:tcPr>
            <w:tcW w:w="7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2.8</w:t>
            </w:r>
          </w:p>
        </w:tc>
        <w:tc>
          <w:tcPr>
            <w:tcW w:w="540" w:type="dxa"/>
            <w:vMerge w:val="restart"/>
            <w:vAlign w:val="bottom"/>
          </w:tcPr>
          <w:p w:rsidR="00441213" w:rsidRPr="00FE2BD4" w:rsidRDefault="00723363" w:rsidP="00C70A21">
            <w:pPr>
              <w:rPr>
                <w:sz w:val="24"/>
                <w:szCs w:val="24"/>
              </w:rPr>
            </w:pPr>
            <w:r w:rsidRPr="00FE2BD4">
              <w:rPr>
                <w:rFonts w:eastAsia="Times New Roman"/>
                <w:w w:val="98"/>
                <w:sz w:val="24"/>
                <w:szCs w:val="24"/>
              </w:rPr>
              <w:t>всех</w:t>
            </w:r>
          </w:p>
        </w:tc>
        <w:tc>
          <w:tcPr>
            <w:tcW w:w="1060" w:type="dxa"/>
            <w:gridSpan w:val="3"/>
            <w:vMerge w:val="restart"/>
            <w:vAlign w:val="bottom"/>
          </w:tcPr>
          <w:p w:rsidR="00441213" w:rsidRPr="00FE2BD4" w:rsidRDefault="00723363" w:rsidP="00C70A21">
            <w:pPr>
              <w:jc w:val="center"/>
              <w:rPr>
                <w:sz w:val="24"/>
                <w:szCs w:val="24"/>
              </w:rPr>
            </w:pPr>
            <w:r w:rsidRPr="00FE2BD4">
              <w:rPr>
                <w:rFonts w:eastAsia="Times New Roman"/>
                <w:sz w:val="24"/>
                <w:szCs w:val="24"/>
              </w:rPr>
              <w:t>уровней</w:t>
            </w:r>
          </w:p>
        </w:tc>
        <w:tc>
          <w:tcPr>
            <w:tcW w:w="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220" w:type="dxa"/>
            <w:gridSpan w:val="4"/>
            <w:vMerge w:val="restart"/>
            <w:vAlign w:val="bottom"/>
          </w:tcPr>
          <w:p w:rsidR="00441213" w:rsidRPr="00FE2BD4" w:rsidRDefault="00723363" w:rsidP="00C70A21">
            <w:pPr>
              <w:rPr>
                <w:sz w:val="24"/>
                <w:szCs w:val="24"/>
              </w:rPr>
            </w:pPr>
            <w:r w:rsidRPr="00FE2BD4">
              <w:rPr>
                <w:rFonts w:eastAsia="Times New Roman"/>
                <w:sz w:val="24"/>
                <w:szCs w:val="24"/>
              </w:rPr>
              <w:t>бюджета</w:t>
            </w:r>
          </w:p>
        </w:tc>
        <w:tc>
          <w:tcPr>
            <w:tcW w:w="260" w:type="dxa"/>
            <w:vMerge w:val="restart"/>
            <w:vAlign w:val="bottom"/>
          </w:tcPr>
          <w:p w:rsidR="00441213" w:rsidRPr="00FE2BD4" w:rsidRDefault="00723363" w:rsidP="00C70A21">
            <w:pPr>
              <w:rPr>
                <w:sz w:val="24"/>
                <w:szCs w:val="24"/>
              </w:rPr>
            </w:pPr>
            <w:r w:rsidRPr="00FE2BD4">
              <w:rPr>
                <w:rFonts w:eastAsia="Times New Roman"/>
                <w:sz w:val="24"/>
                <w:szCs w:val="24"/>
              </w:rPr>
              <w:t>и</w:t>
            </w:r>
          </w:p>
        </w:tc>
        <w:tc>
          <w:tcPr>
            <w:tcW w:w="1780" w:type="dxa"/>
            <w:gridSpan w:val="4"/>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внебюджетных</w:t>
            </w: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1 раз в год</w:t>
            </w:r>
          </w:p>
        </w:tc>
        <w:tc>
          <w:tcPr>
            <w:tcW w:w="2440" w:type="dxa"/>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vMerge/>
            <w:tcBorders>
              <w:right w:val="single" w:sz="8" w:space="0" w:color="auto"/>
            </w:tcBorders>
            <w:vAlign w:val="bottom"/>
          </w:tcPr>
          <w:p w:rsidR="00441213" w:rsidRPr="00FE2BD4" w:rsidRDefault="00441213" w:rsidP="00C70A21">
            <w:pPr>
              <w:rPr>
                <w:sz w:val="24"/>
                <w:szCs w:val="24"/>
              </w:rPr>
            </w:pPr>
          </w:p>
        </w:tc>
        <w:tc>
          <w:tcPr>
            <w:tcW w:w="540" w:type="dxa"/>
            <w:vMerge/>
            <w:vAlign w:val="bottom"/>
          </w:tcPr>
          <w:p w:rsidR="00441213" w:rsidRPr="00FE2BD4" w:rsidRDefault="00441213" w:rsidP="00C70A21">
            <w:pPr>
              <w:rPr>
                <w:sz w:val="24"/>
                <w:szCs w:val="24"/>
              </w:rPr>
            </w:pPr>
          </w:p>
        </w:tc>
        <w:tc>
          <w:tcPr>
            <w:tcW w:w="1060" w:type="dxa"/>
            <w:gridSpan w:val="3"/>
            <w:vMerge/>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220" w:type="dxa"/>
            <w:gridSpan w:val="4"/>
            <w:vMerge/>
            <w:vAlign w:val="bottom"/>
          </w:tcPr>
          <w:p w:rsidR="00441213" w:rsidRPr="00FE2BD4" w:rsidRDefault="00441213" w:rsidP="00C70A21">
            <w:pPr>
              <w:rPr>
                <w:sz w:val="24"/>
                <w:szCs w:val="24"/>
              </w:rPr>
            </w:pPr>
          </w:p>
        </w:tc>
        <w:tc>
          <w:tcPr>
            <w:tcW w:w="260" w:type="dxa"/>
            <w:vMerge/>
            <w:vAlign w:val="bottom"/>
          </w:tcPr>
          <w:p w:rsidR="00441213" w:rsidRPr="00FE2BD4" w:rsidRDefault="00441213" w:rsidP="00C70A21">
            <w:pPr>
              <w:rPr>
                <w:sz w:val="24"/>
                <w:szCs w:val="24"/>
              </w:rPr>
            </w:pPr>
          </w:p>
        </w:tc>
        <w:tc>
          <w:tcPr>
            <w:tcW w:w="1780" w:type="dxa"/>
            <w:gridSpan w:val="4"/>
            <w:vMerge/>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81"/>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gridSpan w:val="5"/>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средств школы</w:t>
            </w:r>
          </w:p>
        </w:tc>
        <w:tc>
          <w:tcPr>
            <w:tcW w:w="4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76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61"/>
        </w:trPr>
        <w:tc>
          <w:tcPr>
            <w:tcW w:w="740" w:type="dxa"/>
            <w:tcBorders>
              <w:right w:val="single" w:sz="8" w:space="0" w:color="auto"/>
            </w:tcBorders>
            <w:vAlign w:val="bottom"/>
          </w:tcPr>
          <w:p w:rsidR="00441213" w:rsidRPr="00FE2BD4" w:rsidRDefault="00441213" w:rsidP="00C70A21">
            <w:pPr>
              <w:rPr>
                <w:sz w:val="24"/>
                <w:szCs w:val="24"/>
              </w:rPr>
            </w:pPr>
          </w:p>
        </w:tc>
        <w:tc>
          <w:tcPr>
            <w:tcW w:w="1600" w:type="dxa"/>
            <w:gridSpan w:val="4"/>
            <w:vAlign w:val="bottom"/>
          </w:tcPr>
          <w:p w:rsidR="00441213" w:rsidRPr="00FE2BD4" w:rsidRDefault="00723363" w:rsidP="00C70A21">
            <w:pPr>
              <w:rPr>
                <w:sz w:val="24"/>
                <w:szCs w:val="24"/>
              </w:rPr>
            </w:pPr>
            <w:r w:rsidRPr="00FE2BD4">
              <w:rPr>
                <w:rFonts w:eastAsia="Times New Roman"/>
                <w:sz w:val="24"/>
                <w:szCs w:val="24"/>
              </w:rPr>
              <w:t>Обеспечение</w:t>
            </w:r>
          </w:p>
        </w:tc>
        <w:tc>
          <w:tcPr>
            <w:tcW w:w="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080" w:type="dxa"/>
            <w:gridSpan w:val="7"/>
            <w:vAlign w:val="bottom"/>
          </w:tcPr>
          <w:p w:rsidR="00441213" w:rsidRPr="00FE2BD4" w:rsidRDefault="00723363" w:rsidP="00C70A21">
            <w:pPr>
              <w:rPr>
                <w:sz w:val="24"/>
                <w:szCs w:val="24"/>
              </w:rPr>
            </w:pPr>
            <w:r w:rsidRPr="00FE2BD4">
              <w:rPr>
                <w:rFonts w:eastAsia="Times New Roman"/>
                <w:sz w:val="24"/>
                <w:szCs w:val="24"/>
              </w:rPr>
              <w:t>систематического</w:t>
            </w:r>
          </w:p>
        </w:tc>
        <w:tc>
          <w:tcPr>
            <w:tcW w:w="118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контроля</w:t>
            </w:r>
          </w:p>
        </w:tc>
        <w:tc>
          <w:tcPr>
            <w:tcW w:w="20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40" w:type="dxa"/>
            <w:vAlign w:val="bottom"/>
          </w:tcPr>
          <w:p w:rsidR="00441213" w:rsidRPr="00FE2BD4" w:rsidRDefault="00723363" w:rsidP="00C70A21">
            <w:pPr>
              <w:jc w:val="center"/>
              <w:rPr>
                <w:sz w:val="24"/>
                <w:szCs w:val="24"/>
              </w:rPr>
            </w:pPr>
            <w:r w:rsidRPr="00FE2BD4">
              <w:rPr>
                <w:rFonts w:eastAsia="Times New Roman"/>
                <w:w w:val="99"/>
                <w:sz w:val="24"/>
                <w:szCs w:val="24"/>
              </w:rPr>
              <w:t>Директор школы</w:t>
            </w:r>
          </w:p>
        </w:tc>
        <w:tc>
          <w:tcPr>
            <w:tcW w:w="20" w:type="dxa"/>
            <w:vAlign w:val="bottom"/>
          </w:tcPr>
          <w:p w:rsidR="00441213" w:rsidRPr="00FE2BD4" w:rsidRDefault="00441213" w:rsidP="00C70A21">
            <w:pPr>
              <w:rPr>
                <w:sz w:val="24"/>
                <w:szCs w:val="24"/>
              </w:rPr>
            </w:pPr>
          </w:p>
        </w:tc>
      </w:tr>
      <w:tr w:rsidR="00441213" w:rsidRPr="00FE2BD4" w:rsidTr="00884B1D">
        <w:trPr>
          <w:trHeight w:val="276"/>
        </w:trPr>
        <w:tc>
          <w:tcPr>
            <w:tcW w:w="7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2.9.</w:t>
            </w:r>
          </w:p>
        </w:tc>
        <w:tc>
          <w:tcPr>
            <w:tcW w:w="540" w:type="dxa"/>
            <w:vAlign w:val="bottom"/>
          </w:tcPr>
          <w:p w:rsidR="00441213" w:rsidRPr="00FE2BD4" w:rsidRDefault="00723363" w:rsidP="00C70A21">
            <w:pPr>
              <w:rPr>
                <w:sz w:val="24"/>
                <w:szCs w:val="24"/>
              </w:rPr>
            </w:pPr>
            <w:r w:rsidRPr="00FE2BD4">
              <w:rPr>
                <w:rFonts w:eastAsia="Times New Roman"/>
                <w:sz w:val="24"/>
                <w:szCs w:val="24"/>
              </w:rPr>
              <w:t>за</w:t>
            </w:r>
          </w:p>
        </w:tc>
        <w:tc>
          <w:tcPr>
            <w:tcW w:w="1420" w:type="dxa"/>
            <w:gridSpan w:val="6"/>
            <w:vAlign w:val="bottom"/>
          </w:tcPr>
          <w:p w:rsidR="00441213" w:rsidRPr="00FE2BD4" w:rsidRDefault="00723363" w:rsidP="00C70A21">
            <w:pPr>
              <w:rPr>
                <w:sz w:val="24"/>
                <w:szCs w:val="24"/>
              </w:rPr>
            </w:pPr>
            <w:r w:rsidRPr="00FE2BD4">
              <w:rPr>
                <w:rFonts w:eastAsia="Times New Roman"/>
                <w:w w:val="99"/>
                <w:sz w:val="24"/>
                <w:szCs w:val="24"/>
              </w:rPr>
              <w:t>выполнением</w:t>
            </w:r>
          </w:p>
        </w:tc>
        <w:tc>
          <w:tcPr>
            <w:tcW w:w="1240" w:type="dxa"/>
            <w:gridSpan w:val="4"/>
            <w:vAlign w:val="bottom"/>
          </w:tcPr>
          <w:p w:rsidR="00441213" w:rsidRPr="00FE2BD4" w:rsidRDefault="00723363" w:rsidP="00C70A21">
            <w:pPr>
              <w:jc w:val="right"/>
              <w:rPr>
                <w:sz w:val="24"/>
                <w:szCs w:val="24"/>
              </w:rPr>
            </w:pPr>
            <w:r w:rsidRPr="00FE2BD4">
              <w:rPr>
                <w:rFonts w:eastAsia="Times New Roman"/>
                <w:sz w:val="24"/>
                <w:szCs w:val="24"/>
              </w:rPr>
              <w:t>условий</w:t>
            </w:r>
          </w:p>
        </w:tc>
        <w:tc>
          <w:tcPr>
            <w:tcW w:w="178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w w:val="98"/>
                <w:sz w:val="24"/>
                <w:szCs w:val="24"/>
              </w:rPr>
              <w:t>муниципальных</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723363" w:rsidP="00C70A21">
            <w:pPr>
              <w:jc w:val="center"/>
              <w:rPr>
                <w:sz w:val="24"/>
                <w:szCs w:val="24"/>
              </w:rPr>
            </w:pPr>
            <w:r w:rsidRPr="00FE2BD4">
              <w:rPr>
                <w:rFonts w:eastAsia="Times New Roman"/>
                <w:w w:val="99"/>
                <w:sz w:val="24"/>
                <w:szCs w:val="24"/>
              </w:rPr>
              <w:t>.</w:t>
            </w:r>
          </w:p>
        </w:tc>
        <w:tc>
          <w:tcPr>
            <w:tcW w:w="20" w:type="dxa"/>
            <w:vAlign w:val="bottom"/>
          </w:tcPr>
          <w:p w:rsidR="00441213" w:rsidRPr="00FE2BD4" w:rsidRDefault="00441213" w:rsidP="00C70A21">
            <w:pPr>
              <w:rPr>
                <w:sz w:val="24"/>
                <w:szCs w:val="24"/>
              </w:rPr>
            </w:pPr>
          </w:p>
        </w:tc>
      </w:tr>
      <w:tr w:rsidR="00441213" w:rsidRPr="00FE2BD4" w:rsidTr="00884B1D">
        <w:trPr>
          <w:trHeight w:val="139"/>
        </w:trPr>
        <w:tc>
          <w:tcPr>
            <w:tcW w:w="740" w:type="dxa"/>
            <w:vMerge/>
            <w:tcBorders>
              <w:right w:val="single" w:sz="8" w:space="0" w:color="auto"/>
            </w:tcBorders>
            <w:vAlign w:val="bottom"/>
          </w:tcPr>
          <w:p w:rsidR="00441213" w:rsidRPr="00FE2BD4" w:rsidRDefault="00441213" w:rsidP="00C70A21">
            <w:pPr>
              <w:rPr>
                <w:sz w:val="24"/>
                <w:szCs w:val="24"/>
              </w:rPr>
            </w:pPr>
          </w:p>
        </w:tc>
        <w:tc>
          <w:tcPr>
            <w:tcW w:w="4980" w:type="dxa"/>
            <w:gridSpan w:val="15"/>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заказов,    поставок    товаров,    контрактов,</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gridSpan w:val="15"/>
            <w:vMerge/>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82"/>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520" w:type="dxa"/>
            <w:gridSpan w:val="8"/>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оказываемых услуг.</w:t>
            </w:r>
          </w:p>
        </w:tc>
        <w:tc>
          <w:tcPr>
            <w:tcW w:w="12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76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61"/>
        </w:trPr>
        <w:tc>
          <w:tcPr>
            <w:tcW w:w="740" w:type="dxa"/>
            <w:tcBorders>
              <w:right w:val="single" w:sz="8" w:space="0" w:color="auto"/>
            </w:tcBorders>
            <w:vAlign w:val="bottom"/>
          </w:tcPr>
          <w:p w:rsidR="00441213" w:rsidRPr="00FE2BD4" w:rsidRDefault="00441213" w:rsidP="00C70A21">
            <w:pPr>
              <w:rPr>
                <w:sz w:val="24"/>
                <w:szCs w:val="24"/>
              </w:rPr>
            </w:pPr>
          </w:p>
        </w:tc>
        <w:tc>
          <w:tcPr>
            <w:tcW w:w="1240" w:type="dxa"/>
            <w:gridSpan w:val="3"/>
            <w:vAlign w:val="bottom"/>
          </w:tcPr>
          <w:p w:rsidR="00441213" w:rsidRPr="00FE2BD4" w:rsidRDefault="00723363" w:rsidP="00C70A21">
            <w:pPr>
              <w:rPr>
                <w:sz w:val="24"/>
                <w:szCs w:val="24"/>
              </w:rPr>
            </w:pPr>
            <w:r w:rsidRPr="00FE2BD4">
              <w:rPr>
                <w:rFonts w:eastAsia="Times New Roman"/>
                <w:sz w:val="24"/>
                <w:szCs w:val="24"/>
              </w:rPr>
              <w:t>Контроль</w:t>
            </w:r>
          </w:p>
        </w:tc>
        <w:tc>
          <w:tcPr>
            <w:tcW w:w="480" w:type="dxa"/>
            <w:gridSpan w:val="3"/>
            <w:vAlign w:val="bottom"/>
          </w:tcPr>
          <w:p w:rsidR="00441213" w:rsidRPr="00FE2BD4" w:rsidRDefault="00723363" w:rsidP="00C70A21">
            <w:pPr>
              <w:jc w:val="right"/>
              <w:rPr>
                <w:sz w:val="24"/>
                <w:szCs w:val="24"/>
              </w:rPr>
            </w:pPr>
            <w:r w:rsidRPr="00FE2BD4">
              <w:rPr>
                <w:rFonts w:eastAsia="Times New Roman"/>
                <w:sz w:val="24"/>
                <w:szCs w:val="24"/>
              </w:rPr>
              <w:t>за</w:t>
            </w:r>
          </w:p>
        </w:tc>
        <w:tc>
          <w:tcPr>
            <w:tcW w:w="240" w:type="dxa"/>
            <w:vAlign w:val="bottom"/>
          </w:tcPr>
          <w:p w:rsidR="00441213" w:rsidRPr="00FE2BD4" w:rsidRDefault="00441213" w:rsidP="00C70A21">
            <w:pPr>
              <w:rPr>
                <w:sz w:val="24"/>
                <w:szCs w:val="24"/>
              </w:rPr>
            </w:pPr>
          </w:p>
        </w:tc>
        <w:tc>
          <w:tcPr>
            <w:tcW w:w="980" w:type="dxa"/>
            <w:gridSpan w:val="3"/>
            <w:vAlign w:val="bottom"/>
          </w:tcPr>
          <w:p w:rsidR="00441213" w:rsidRPr="00FE2BD4" w:rsidRDefault="00723363" w:rsidP="00C70A21">
            <w:pPr>
              <w:jc w:val="right"/>
              <w:rPr>
                <w:sz w:val="24"/>
                <w:szCs w:val="24"/>
              </w:rPr>
            </w:pPr>
            <w:r w:rsidRPr="00FE2BD4">
              <w:rPr>
                <w:rFonts w:eastAsia="Times New Roman"/>
                <w:sz w:val="24"/>
                <w:szCs w:val="24"/>
              </w:rPr>
              <w:t>целевым</w:t>
            </w:r>
          </w:p>
        </w:tc>
        <w:tc>
          <w:tcPr>
            <w:tcW w:w="260" w:type="dxa"/>
            <w:vAlign w:val="bottom"/>
          </w:tcPr>
          <w:p w:rsidR="00441213" w:rsidRPr="00FE2BD4" w:rsidRDefault="00441213" w:rsidP="00C70A21">
            <w:pPr>
              <w:rPr>
                <w:sz w:val="24"/>
                <w:szCs w:val="24"/>
              </w:rPr>
            </w:pPr>
          </w:p>
        </w:tc>
        <w:tc>
          <w:tcPr>
            <w:tcW w:w="178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w w:val="98"/>
                <w:sz w:val="24"/>
                <w:szCs w:val="24"/>
              </w:rPr>
              <w:t>использованием</w:t>
            </w:r>
          </w:p>
        </w:tc>
        <w:tc>
          <w:tcPr>
            <w:tcW w:w="20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Систематически</w:t>
            </w:r>
          </w:p>
        </w:tc>
        <w:tc>
          <w:tcPr>
            <w:tcW w:w="2440" w:type="dxa"/>
            <w:vAlign w:val="bottom"/>
          </w:tcPr>
          <w:p w:rsidR="00441213" w:rsidRPr="00FE2BD4" w:rsidRDefault="00723363" w:rsidP="00C70A21">
            <w:pPr>
              <w:rPr>
                <w:sz w:val="24"/>
                <w:szCs w:val="24"/>
              </w:rPr>
            </w:pPr>
            <w:r w:rsidRPr="00FE2BD4">
              <w:rPr>
                <w:rFonts w:eastAsia="Times New Roman"/>
                <w:sz w:val="24"/>
                <w:szCs w:val="24"/>
              </w:rPr>
              <w:t>Директор школы</w:t>
            </w:r>
          </w:p>
        </w:tc>
        <w:tc>
          <w:tcPr>
            <w:tcW w:w="20" w:type="dxa"/>
            <w:vAlign w:val="bottom"/>
          </w:tcPr>
          <w:p w:rsidR="00441213" w:rsidRPr="00FE2BD4" w:rsidRDefault="00441213" w:rsidP="00C70A21">
            <w:pPr>
              <w:rPr>
                <w:sz w:val="24"/>
                <w:szCs w:val="24"/>
              </w:rPr>
            </w:pPr>
          </w:p>
        </w:tc>
      </w:tr>
      <w:tr w:rsidR="00441213" w:rsidRPr="00FE2BD4" w:rsidTr="00884B1D">
        <w:trPr>
          <w:trHeight w:val="276"/>
        </w:trPr>
        <w:tc>
          <w:tcPr>
            <w:tcW w:w="7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2.10</w:t>
            </w:r>
          </w:p>
        </w:tc>
        <w:tc>
          <w:tcPr>
            <w:tcW w:w="1600" w:type="dxa"/>
            <w:gridSpan w:val="4"/>
            <w:vAlign w:val="bottom"/>
          </w:tcPr>
          <w:p w:rsidR="00441213" w:rsidRPr="00FE2BD4" w:rsidRDefault="00723363" w:rsidP="00C70A21">
            <w:pPr>
              <w:rPr>
                <w:sz w:val="24"/>
                <w:szCs w:val="24"/>
              </w:rPr>
            </w:pPr>
            <w:r w:rsidRPr="00FE2BD4">
              <w:rPr>
                <w:rFonts w:eastAsia="Times New Roman"/>
                <w:sz w:val="24"/>
                <w:szCs w:val="24"/>
              </w:rPr>
              <w:t>бюджетных</w:t>
            </w:r>
          </w:p>
        </w:tc>
        <w:tc>
          <w:tcPr>
            <w:tcW w:w="920" w:type="dxa"/>
            <w:gridSpan w:val="4"/>
            <w:vAlign w:val="bottom"/>
          </w:tcPr>
          <w:p w:rsidR="00441213" w:rsidRPr="00FE2BD4" w:rsidRDefault="00723363" w:rsidP="00C70A21">
            <w:pPr>
              <w:rPr>
                <w:sz w:val="24"/>
                <w:szCs w:val="24"/>
              </w:rPr>
            </w:pPr>
            <w:r w:rsidRPr="00FE2BD4">
              <w:rPr>
                <w:rFonts w:eastAsia="Times New Roman"/>
                <w:sz w:val="24"/>
                <w:szCs w:val="24"/>
              </w:rPr>
              <w:t>средств</w:t>
            </w:r>
          </w:p>
        </w:tc>
        <w:tc>
          <w:tcPr>
            <w:tcW w:w="120" w:type="dxa"/>
            <w:vAlign w:val="bottom"/>
          </w:tcPr>
          <w:p w:rsidR="00441213" w:rsidRPr="00FE2BD4" w:rsidRDefault="00441213" w:rsidP="00C70A21">
            <w:pPr>
              <w:rPr>
                <w:sz w:val="24"/>
                <w:szCs w:val="24"/>
              </w:rPr>
            </w:pPr>
          </w:p>
        </w:tc>
        <w:tc>
          <w:tcPr>
            <w:tcW w:w="300" w:type="dxa"/>
            <w:vAlign w:val="bottom"/>
          </w:tcPr>
          <w:p w:rsidR="00441213" w:rsidRPr="00FE2BD4" w:rsidRDefault="00723363" w:rsidP="00C70A21">
            <w:pPr>
              <w:jc w:val="right"/>
              <w:rPr>
                <w:sz w:val="24"/>
                <w:szCs w:val="24"/>
              </w:rPr>
            </w:pPr>
            <w:r w:rsidRPr="00FE2BD4">
              <w:rPr>
                <w:rFonts w:eastAsia="Times New Roman"/>
                <w:sz w:val="24"/>
                <w:szCs w:val="24"/>
              </w:rPr>
              <w:t>в</w:t>
            </w:r>
          </w:p>
        </w:tc>
        <w:tc>
          <w:tcPr>
            <w:tcW w:w="1620" w:type="dxa"/>
            <w:gridSpan w:val="4"/>
            <w:vAlign w:val="bottom"/>
          </w:tcPr>
          <w:p w:rsidR="00441213" w:rsidRPr="00FE2BD4" w:rsidRDefault="00723363" w:rsidP="00C70A21">
            <w:pPr>
              <w:rPr>
                <w:sz w:val="24"/>
                <w:szCs w:val="24"/>
              </w:rPr>
            </w:pPr>
            <w:r w:rsidRPr="00FE2BD4">
              <w:rPr>
                <w:rFonts w:eastAsia="Times New Roman"/>
                <w:sz w:val="24"/>
                <w:szCs w:val="24"/>
              </w:rPr>
              <w:t>соответствии</w:t>
            </w:r>
          </w:p>
        </w:tc>
        <w:tc>
          <w:tcPr>
            <w:tcW w:w="42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с</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9"/>
        </w:trPr>
        <w:tc>
          <w:tcPr>
            <w:tcW w:w="740" w:type="dxa"/>
            <w:vMerge/>
            <w:tcBorders>
              <w:right w:val="single" w:sz="8" w:space="0" w:color="auto"/>
            </w:tcBorders>
            <w:vAlign w:val="bottom"/>
          </w:tcPr>
          <w:p w:rsidR="00441213" w:rsidRPr="00FE2BD4" w:rsidRDefault="00441213" w:rsidP="00C70A21">
            <w:pPr>
              <w:rPr>
                <w:sz w:val="24"/>
                <w:szCs w:val="24"/>
              </w:rPr>
            </w:pPr>
          </w:p>
        </w:tc>
        <w:tc>
          <w:tcPr>
            <w:tcW w:w="1960" w:type="dxa"/>
            <w:gridSpan w:val="7"/>
            <w:vMerge w:val="restart"/>
            <w:vAlign w:val="bottom"/>
          </w:tcPr>
          <w:p w:rsidR="00441213" w:rsidRPr="00FE2BD4" w:rsidRDefault="00723363" w:rsidP="00C70A21">
            <w:pPr>
              <w:rPr>
                <w:sz w:val="24"/>
                <w:szCs w:val="24"/>
              </w:rPr>
            </w:pPr>
            <w:r w:rsidRPr="00FE2BD4">
              <w:rPr>
                <w:rFonts w:eastAsia="Times New Roman"/>
                <w:sz w:val="24"/>
                <w:szCs w:val="24"/>
              </w:rPr>
              <w:t>муниципальными</w:t>
            </w:r>
          </w:p>
        </w:tc>
        <w:tc>
          <w:tcPr>
            <w:tcW w:w="1580" w:type="dxa"/>
            <w:gridSpan w:val="5"/>
            <w:vMerge w:val="restart"/>
            <w:vAlign w:val="bottom"/>
          </w:tcPr>
          <w:p w:rsidR="00441213" w:rsidRPr="00FE2BD4" w:rsidRDefault="00723363" w:rsidP="00C70A21">
            <w:pPr>
              <w:jc w:val="right"/>
              <w:rPr>
                <w:sz w:val="24"/>
                <w:szCs w:val="24"/>
              </w:rPr>
            </w:pPr>
            <w:r w:rsidRPr="00FE2BD4">
              <w:rPr>
                <w:rFonts w:eastAsia="Times New Roman"/>
                <w:sz w:val="24"/>
                <w:szCs w:val="24"/>
              </w:rPr>
              <w:t>заказами,</w:t>
            </w:r>
          </w:p>
        </w:tc>
        <w:tc>
          <w:tcPr>
            <w:tcW w:w="1440" w:type="dxa"/>
            <w:gridSpan w:val="3"/>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поставками</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tcBorders>
              <w:right w:val="single" w:sz="8" w:space="0" w:color="auto"/>
            </w:tcBorders>
            <w:vAlign w:val="bottom"/>
          </w:tcPr>
          <w:p w:rsidR="00441213" w:rsidRPr="00FE2BD4" w:rsidRDefault="00441213" w:rsidP="00C70A21">
            <w:pPr>
              <w:rPr>
                <w:sz w:val="24"/>
                <w:szCs w:val="24"/>
              </w:rPr>
            </w:pPr>
          </w:p>
        </w:tc>
        <w:tc>
          <w:tcPr>
            <w:tcW w:w="1960" w:type="dxa"/>
            <w:gridSpan w:val="7"/>
            <w:vMerge/>
            <w:vAlign w:val="bottom"/>
          </w:tcPr>
          <w:p w:rsidR="00441213" w:rsidRPr="00FE2BD4" w:rsidRDefault="00441213" w:rsidP="00C70A21">
            <w:pPr>
              <w:rPr>
                <w:sz w:val="24"/>
                <w:szCs w:val="24"/>
              </w:rPr>
            </w:pPr>
          </w:p>
        </w:tc>
        <w:tc>
          <w:tcPr>
            <w:tcW w:w="1580" w:type="dxa"/>
            <w:gridSpan w:val="5"/>
            <w:vMerge/>
            <w:vAlign w:val="bottom"/>
          </w:tcPr>
          <w:p w:rsidR="00441213" w:rsidRPr="00FE2BD4" w:rsidRDefault="00441213" w:rsidP="00C70A21">
            <w:pPr>
              <w:rPr>
                <w:sz w:val="24"/>
                <w:szCs w:val="24"/>
              </w:rPr>
            </w:pPr>
          </w:p>
        </w:tc>
        <w:tc>
          <w:tcPr>
            <w:tcW w:w="1440" w:type="dxa"/>
            <w:gridSpan w:val="3"/>
            <w:vMerge/>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81"/>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520" w:type="dxa"/>
            <w:gridSpan w:val="8"/>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товаров, контрактами</w:t>
            </w:r>
          </w:p>
        </w:tc>
        <w:tc>
          <w:tcPr>
            <w:tcW w:w="12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76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63"/>
        </w:trPr>
        <w:tc>
          <w:tcPr>
            <w:tcW w:w="740" w:type="dxa"/>
            <w:tcBorders>
              <w:right w:val="single" w:sz="8" w:space="0" w:color="auto"/>
            </w:tcBorders>
            <w:vAlign w:val="bottom"/>
          </w:tcPr>
          <w:p w:rsidR="00441213" w:rsidRPr="00FE2BD4" w:rsidRDefault="00441213" w:rsidP="00C70A21">
            <w:pPr>
              <w:rPr>
                <w:sz w:val="24"/>
                <w:szCs w:val="24"/>
              </w:rPr>
            </w:pPr>
          </w:p>
        </w:tc>
        <w:tc>
          <w:tcPr>
            <w:tcW w:w="1000" w:type="dxa"/>
            <w:gridSpan w:val="2"/>
            <w:vAlign w:val="bottom"/>
          </w:tcPr>
          <w:p w:rsidR="00441213" w:rsidRPr="00FE2BD4" w:rsidRDefault="00723363" w:rsidP="00C70A21">
            <w:pPr>
              <w:rPr>
                <w:sz w:val="24"/>
                <w:szCs w:val="24"/>
              </w:rPr>
            </w:pPr>
            <w:r w:rsidRPr="00FE2BD4">
              <w:rPr>
                <w:rFonts w:eastAsia="Times New Roman"/>
                <w:sz w:val="24"/>
                <w:szCs w:val="24"/>
              </w:rPr>
              <w:t>Общее</w:t>
            </w:r>
          </w:p>
        </w:tc>
        <w:tc>
          <w:tcPr>
            <w:tcW w:w="1520" w:type="dxa"/>
            <w:gridSpan w:val="6"/>
            <w:vAlign w:val="bottom"/>
          </w:tcPr>
          <w:p w:rsidR="00441213" w:rsidRPr="00FE2BD4" w:rsidRDefault="00723363" w:rsidP="00C70A21">
            <w:pPr>
              <w:rPr>
                <w:sz w:val="24"/>
                <w:szCs w:val="24"/>
              </w:rPr>
            </w:pPr>
            <w:r w:rsidRPr="00FE2BD4">
              <w:rPr>
                <w:rFonts w:eastAsia="Times New Roman"/>
                <w:sz w:val="24"/>
                <w:szCs w:val="24"/>
              </w:rPr>
              <w:t>собрание</w:t>
            </w:r>
          </w:p>
        </w:tc>
        <w:tc>
          <w:tcPr>
            <w:tcW w:w="1280" w:type="dxa"/>
            <w:gridSpan w:val="5"/>
            <w:vAlign w:val="bottom"/>
          </w:tcPr>
          <w:p w:rsidR="00441213" w:rsidRPr="00FE2BD4" w:rsidRDefault="00723363" w:rsidP="00C70A21">
            <w:pPr>
              <w:jc w:val="center"/>
              <w:rPr>
                <w:sz w:val="24"/>
                <w:szCs w:val="24"/>
              </w:rPr>
            </w:pPr>
            <w:r w:rsidRPr="00FE2BD4">
              <w:rPr>
                <w:rFonts w:eastAsia="Times New Roman"/>
                <w:w w:val="99"/>
                <w:sz w:val="24"/>
                <w:szCs w:val="24"/>
              </w:rPr>
              <w:t>работников</w:t>
            </w:r>
          </w:p>
        </w:tc>
        <w:tc>
          <w:tcPr>
            <w:tcW w:w="118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школы</w:t>
            </w: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май</w:t>
            </w: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Директор школы</w:t>
            </w: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2.11</w:t>
            </w:r>
          </w:p>
        </w:tc>
        <w:tc>
          <w:tcPr>
            <w:tcW w:w="4980" w:type="dxa"/>
            <w:gridSpan w:val="15"/>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«Подведение итогов работы, направленной на</w:t>
            </w: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9"/>
        </w:trPr>
        <w:tc>
          <w:tcPr>
            <w:tcW w:w="740" w:type="dxa"/>
            <w:vMerge/>
            <w:tcBorders>
              <w:right w:val="single" w:sz="8" w:space="0" w:color="auto"/>
            </w:tcBorders>
            <w:vAlign w:val="bottom"/>
          </w:tcPr>
          <w:p w:rsidR="00441213" w:rsidRPr="00FE2BD4" w:rsidRDefault="00441213" w:rsidP="00C70A21">
            <w:pPr>
              <w:rPr>
                <w:sz w:val="24"/>
                <w:szCs w:val="24"/>
              </w:rPr>
            </w:pPr>
          </w:p>
        </w:tc>
        <w:tc>
          <w:tcPr>
            <w:tcW w:w="4980" w:type="dxa"/>
            <w:gridSpan w:val="15"/>
            <w:vMerge/>
            <w:tcBorders>
              <w:right w:val="single" w:sz="8" w:space="0" w:color="auto"/>
            </w:tcBorders>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2C69EE" w:rsidRDefault="002C69EE" w:rsidP="00C70A21">
            <w:pPr>
              <w:jc w:val="center"/>
              <w:rPr>
                <w:rFonts w:eastAsia="Times New Roman"/>
                <w:sz w:val="24"/>
                <w:szCs w:val="24"/>
              </w:rPr>
            </w:pPr>
            <w:r>
              <w:rPr>
                <w:rFonts w:eastAsia="Times New Roman"/>
                <w:sz w:val="24"/>
                <w:szCs w:val="24"/>
              </w:rPr>
              <w:t>2019</w:t>
            </w:r>
          </w:p>
          <w:p w:rsidR="00441213" w:rsidRPr="00FE2BD4" w:rsidRDefault="00723363" w:rsidP="00C70A21">
            <w:pPr>
              <w:rPr>
                <w:sz w:val="24"/>
                <w:szCs w:val="24"/>
              </w:rPr>
            </w:pPr>
            <w:r w:rsidRPr="00FE2BD4">
              <w:rPr>
                <w:rFonts w:eastAsia="Times New Roman"/>
                <w:sz w:val="24"/>
                <w:szCs w:val="24"/>
              </w:rPr>
              <w:t xml:space="preserve"> г.</w:t>
            </w:r>
          </w:p>
        </w:tc>
        <w:tc>
          <w:tcPr>
            <w:tcW w:w="244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tcBorders>
              <w:right w:val="single" w:sz="8" w:space="0" w:color="auto"/>
            </w:tcBorders>
            <w:vAlign w:val="bottom"/>
          </w:tcPr>
          <w:p w:rsidR="00441213" w:rsidRPr="00FE2BD4" w:rsidRDefault="00441213" w:rsidP="00C70A21">
            <w:pPr>
              <w:rPr>
                <w:sz w:val="24"/>
                <w:szCs w:val="24"/>
              </w:rPr>
            </w:pPr>
          </w:p>
        </w:tc>
        <w:tc>
          <w:tcPr>
            <w:tcW w:w="2940" w:type="dxa"/>
            <w:gridSpan w:val="10"/>
            <w:vMerge w:val="restart"/>
            <w:vAlign w:val="bottom"/>
          </w:tcPr>
          <w:p w:rsidR="00441213" w:rsidRPr="00FE2BD4" w:rsidRDefault="00723363" w:rsidP="00C70A21">
            <w:pPr>
              <w:rPr>
                <w:sz w:val="24"/>
                <w:szCs w:val="24"/>
              </w:rPr>
            </w:pPr>
            <w:r w:rsidRPr="00FE2BD4">
              <w:rPr>
                <w:rFonts w:eastAsia="Times New Roman"/>
                <w:sz w:val="24"/>
                <w:szCs w:val="24"/>
              </w:rPr>
              <w:t>профилактику коррупции»</w:t>
            </w:r>
          </w:p>
        </w:tc>
        <w:tc>
          <w:tcPr>
            <w:tcW w:w="26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760" w:type="dxa"/>
            <w:vAlign w:val="bottom"/>
          </w:tcPr>
          <w:p w:rsidR="00441213" w:rsidRPr="00FE2BD4" w:rsidRDefault="00441213" w:rsidP="00C70A21">
            <w:pPr>
              <w:rPr>
                <w:sz w:val="24"/>
                <w:szCs w:val="24"/>
              </w:rPr>
            </w:pPr>
          </w:p>
        </w:tc>
        <w:tc>
          <w:tcPr>
            <w:tcW w:w="420" w:type="dxa"/>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44"/>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940" w:type="dxa"/>
            <w:gridSpan w:val="10"/>
            <w:vMerge/>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260" w:type="dxa"/>
            <w:tcBorders>
              <w:bottom w:val="single" w:sz="8" w:space="0" w:color="auto"/>
            </w:tcBorders>
            <w:vAlign w:val="bottom"/>
          </w:tcPr>
          <w:p w:rsidR="00441213" w:rsidRPr="00FE2BD4" w:rsidRDefault="00441213" w:rsidP="00C70A21">
            <w:pPr>
              <w:rPr>
                <w:sz w:val="24"/>
                <w:szCs w:val="24"/>
              </w:rPr>
            </w:pPr>
          </w:p>
        </w:tc>
        <w:tc>
          <w:tcPr>
            <w:tcW w:w="76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61"/>
        </w:trPr>
        <w:tc>
          <w:tcPr>
            <w:tcW w:w="740" w:type="dxa"/>
            <w:tcBorders>
              <w:right w:val="single" w:sz="8" w:space="0" w:color="auto"/>
            </w:tcBorders>
            <w:vAlign w:val="bottom"/>
          </w:tcPr>
          <w:p w:rsidR="00441213" w:rsidRPr="00FE2BD4" w:rsidRDefault="00441213" w:rsidP="00C70A21">
            <w:pPr>
              <w:rPr>
                <w:sz w:val="24"/>
                <w:szCs w:val="24"/>
              </w:rPr>
            </w:pPr>
          </w:p>
        </w:tc>
        <w:tc>
          <w:tcPr>
            <w:tcW w:w="1600" w:type="dxa"/>
            <w:gridSpan w:val="4"/>
            <w:vAlign w:val="bottom"/>
          </w:tcPr>
          <w:p w:rsidR="00441213" w:rsidRPr="00FE2BD4" w:rsidRDefault="00723363" w:rsidP="00C70A21">
            <w:pPr>
              <w:rPr>
                <w:sz w:val="24"/>
                <w:szCs w:val="24"/>
              </w:rPr>
            </w:pPr>
            <w:r w:rsidRPr="00FE2BD4">
              <w:rPr>
                <w:rFonts w:eastAsia="Times New Roman"/>
                <w:sz w:val="24"/>
                <w:szCs w:val="24"/>
              </w:rPr>
              <w:t>Усиление</w:t>
            </w:r>
          </w:p>
        </w:tc>
        <w:tc>
          <w:tcPr>
            <w:tcW w:w="80" w:type="dxa"/>
            <w:vAlign w:val="bottom"/>
          </w:tcPr>
          <w:p w:rsidR="00441213" w:rsidRPr="00FE2BD4" w:rsidRDefault="00441213" w:rsidP="00C70A21">
            <w:pPr>
              <w:rPr>
                <w:sz w:val="24"/>
                <w:szCs w:val="24"/>
              </w:rPr>
            </w:pPr>
          </w:p>
        </w:tc>
        <w:tc>
          <w:tcPr>
            <w:tcW w:w="960" w:type="dxa"/>
            <w:gridSpan w:val="4"/>
            <w:vAlign w:val="bottom"/>
          </w:tcPr>
          <w:p w:rsidR="00441213" w:rsidRPr="00FE2BD4" w:rsidRDefault="00723363" w:rsidP="00C70A21">
            <w:pPr>
              <w:rPr>
                <w:sz w:val="24"/>
                <w:szCs w:val="24"/>
              </w:rPr>
            </w:pPr>
            <w:r w:rsidRPr="00FE2BD4">
              <w:rPr>
                <w:rFonts w:eastAsia="Times New Roman"/>
                <w:w w:val="99"/>
                <w:sz w:val="24"/>
                <w:szCs w:val="24"/>
              </w:rPr>
              <w:t>контроля</w:t>
            </w:r>
          </w:p>
        </w:tc>
        <w:tc>
          <w:tcPr>
            <w:tcW w:w="300" w:type="dxa"/>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340" w:type="dxa"/>
            <w:vAlign w:val="bottom"/>
          </w:tcPr>
          <w:p w:rsidR="00441213" w:rsidRPr="00FE2BD4" w:rsidRDefault="00723363" w:rsidP="00C70A21">
            <w:pPr>
              <w:jc w:val="right"/>
              <w:rPr>
                <w:sz w:val="24"/>
                <w:szCs w:val="24"/>
              </w:rPr>
            </w:pPr>
            <w:r w:rsidRPr="00FE2BD4">
              <w:rPr>
                <w:rFonts w:eastAsia="Times New Roman"/>
                <w:sz w:val="24"/>
                <w:szCs w:val="24"/>
              </w:rPr>
              <w:t>за</w:t>
            </w:r>
          </w:p>
        </w:tc>
        <w:tc>
          <w:tcPr>
            <w:tcW w:w="260" w:type="dxa"/>
            <w:vAlign w:val="bottom"/>
          </w:tcPr>
          <w:p w:rsidR="00441213" w:rsidRPr="00FE2BD4" w:rsidRDefault="00441213" w:rsidP="00C70A21">
            <w:pPr>
              <w:rPr>
                <w:sz w:val="24"/>
                <w:szCs w:val="24"/>
              </w:rPr>
            </w:pPr>
          </w:p>
        </w:tc>
        <w:tc>
          <w:tcPr>
            <w:tcW w:w="118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ведением</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76"/>
        </w:trPr>
        <w:tc>
          <w:tcPr>
            <w:tcW w:w="7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2.12</w:t>
            </w:r>
          </w:p>
        </w:tc>
        <w:tc>
          <w:tcPr>
            <w:tcW w:w="1600" w:type="dxa"/>
            <w:gridSpan w:val="4"/>
            <w:vAlign w:val="bottom"/>
          </w:tcPr>
          <w:p w:rsidR="00441213" w:rsidRPr="00FE2BD4" w:rsidRDefault="00723363" w:rsidP="00C70A21">
            <w:pPr>
              <w:rPr>
                <w:sz w:val="24"/>
                <w:szCs w:val="24"/>
              </w:rPr>
            </w:pPr>
            <w:r w:rsidRPr="00FE2BD4">
              <w:rPr>
                <w:rFonts w:eastAsia="Times New Roman"/>
                <w:sz w:val="24"/>
                <w:szCs w:val="24"/>
              </w:rPr>
              <w:t>документов</w:t>
            </w:r>
          </w:p>
        </w:tc>
        <w:tc>
          <w:tcPr>
            <w:tcW w:w="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920" w:type="dxa"/>
            <w:gridSpan w:val="3"/>
            <w:vAlign w:val="bottom"/>
          </w:tcPr>
          <w:p w:rsidR="00441213" w:rsidRPr="00FE2BD4" w:rsidRDefault="00723363" w:rsidP="00C70A21">
            <w:pPr>
              <w:rPr>
                <w:sz w:val="24"/>
                <w:szCs w:val="24"/>
              </w:rPr>
            </w:pPr>
            <w:r w:rsidRPr="00FE2BD4">
              <w:rPr>
                <w:rFonts w:eastAsia="Times New Roman"/>
                <w:sz w:val="24"/>
                <w:szCs w:val="24"/>
              </w:rPr>
              <w:t>строгой</w:t>
            </w:r>
          </w:p>
        </w:tc>
        <w:tc>
          <w:tcPr>
            <w:tcW w:w="300" w:type="dxa"/>
            <w:vAlign w:val="bottom"/>
          </w:tcPr>
          <w:p w:rsidR="00441213" w:rsidRPr="00FE2BD4" w:rsidRDefault="00441213" w:rsidP="00C70A21">
            <w:pPr>
              <w:rPr>
                <w:sz w:val="24"/>
                <w:szCs w:val="24"/>
              </w:rPr>
            </w:pPr>
          </w:p>
        </w:tc>
        <w:tc>
          <w:tcPr>
            <w:tcW w:w="1620" w:type="dxa"/>
            <w:gridSpan w:val="4"/>
            <w:vAlign w:val="bottom"/>
          </w:tcPr>
          <w:p w:rsidR="00441213" w:rsidRPr="00FE2BD4" w:rsidRDefault="00723363" w:rsidP="00C70A21">
            <w:pPr>
              <w:jc w:val="center"/>
              <w:rPr>
                <w:sz w:val="24"/>
                <w:szCs w:val="24"/>
              </w:rPr>
            </w:pPr>
            <w:r w:rsidRPr="00FE2BD4">
              <w:rPr>
                <w:rFonts w:eastAsia="Times New Roman"/>
                <w:w w:val="99"/>
                <w:sz w:val="24"/>
                <w:szCs w:val="24"/>
              </w:rPr>
              <w:t>отчетности</w:t>
            </w:r>
          </w:p>
        </w:tc>
        <w:tc>
          <w:tcPr>
            <w:tcW w:w="42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в</w:t>
            </w: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 года</w:t>
            </w: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Директор школы</w:t>
            </w:r>
          </w:p>
        </w:tc>
        <w:tc>
          <w:tcPr>
            <w:tcW w:w="20" w:type="dxa"/>
            <w:vAlign w:val="bottom"/>
          </w:tcPr>
          <w:p w:rsidR="00441213" w:rsidRPr="00FE2BD4" w:rsidRDefault="00441213" w:rsidP="00C70A21">
            <w:pPr>
              <w:rPr>
                <w:sz w:val="24"/>
                <w:szCs w:val="24"/>
              </w:rPr>
            </w:pPr>
          </w:p>
        </w:tc>
      </w:tr>
      <w:tr w:rsidR="00441213" w:rsidRPr="00FE2BD4" w:rsidTr="00884B1D">
        <w:trPr>
          <w:trHeight w:val="137"/>
        </w:trPr>
        <w:tc>
          <w:tcPr>
            <w:tcW w:w="740" w:type="dxa"/>
            <w:vMerge/>
            <w:tcBorders>
              <w:right w:val="single" w:sz="8" w:space="0" w:color="auto"/>
            </w:tcBorders>
            <w:vAlign w:val="bottom"/>
          </w:tcPr>
          <w:p w:rsidR="00441213" w:rsidRPr="00FE2BD4" w:rsidRDefault="00441213" w:rsidP="00C70A21">
            <w:pPr>
              <w:rPr>
                <w:sz w:val="24"/>
                <w:szCs w:val="24"/>
              </w:rPr>
            </w:pPr>
          </w:p>
        </w:tc>
        <w:tc>
          <w:tcPr>
            <w:tcW w:w="3540" w:type="dxa"/>
            <w:gridSpan w:val="12"/>
            <w:vMerge w:val="restart"/>
            <w:vAlign w:val="bottom"/>
          </w:tcPr>
          <w:p w:rsidR="00441213" w:rsidRPr="00FE2BD4" w:rsidRDefault="00723363" w:rsidP="00C70A21">
            <w:pPr>
              <w:rPr>
                <w:sz w:val="24"/>
                <w:szCs w:val="24"/>
              </w:rPr>
            </w:pPr>
            <w:r w:rsidRPr="00FE2BD4">
              <w:rPr>
                <w:rFonts w:eastAsia="Times New Roman"/>
                <w:sz w:val="24"/>
                <w:szCs w:val="24"/>
              </w:rPr>
              <w:t>образовательном учреждении:</w:t>
            </w:r>
          </w:p>
        </w:tc>
        <w:tc>
          <w:tcPr>
            <w:tcW w:w="260" w:type="dxa"/>
            <w:vAlign w:val="bottom"/>
          </w:tcPr>
          <w:p w:rsidR="00441213" w:rsidRPr="00FE2BD4" w:rsidRDefault="00441213" w:rsidP="00C70A21">
            <w:pPr>
              <w:rPr>
                <w:sz w:val="24"/>
                <w:szCs w:val="24"/>
              </w:rPr>
            </w:pPr>
          </w:p>
        </w:tc>
        <w:tc>
          <w:tcPr>
            <w:tcW w:w="760" w:type="dxa"/>
            <w:vAlign w:val="bottom"/>
          </w:tcPr>
          <w:p w:rsidR="00441213" w:rsidRPr="00FE2BD4" w:rsidRDefault="00441213" w:rsidP="00C70A21">
            <w:pPr>
              <w:rPr>
                <w:sz w:val="24"/>
                <w:szCs w:val="24"/>
              </w:rPr>
            </w:pPr>
          </w:p>
        </w:tc>
        <w:tc>
          <w:tcPr>
            <w:tcW w:w="420" w:type="dxa"/>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139"/>
        </w:trPr>
        <w:tc>
          <w:tcPr>
            <w:tcW w:w="740" w:type="dxa"/>
            <w:tcBorders>
              <w:right w:val="single" w:sz="8" w:space="0" w:color="auto"/>
            </w:tcBorders>
            <w:vAlign w:val="bottom"/>
          </w:tcPr>
          <w:p w:rsidR="00441213" w:rsidRPr="00FE2BD4" w:rsidRDefault="00441213" w:rsidP="00C70A21">
            <w:pPr>
              <w:rPr>
                <w:sz w:val="24"/>
                <w:szCs w:val="24"/>
              </w:rPr>
            </w:pPr>
          </w:p>
        </w:tc>
        <w:tc>
          <w:tcPr>
            <w:tcW w:w="3540" w:type="dxa"/>
            <w:gridSpan w:val="12"/>
            <w:vMerge/>
            <w:vAlign w:val="bottom"/>
          </w:tcPr>
          <w:p w:rsidR="00441213" w:rsidRPr="00FE2BD4" w:rsidRDefault="00441213" w:rsidP="00C70A21">
            <w:pPr>
              <w:rPr>
                <w:sz w:val="24"/>
                <w:szCs w:val="24"/>
              </w:rPr>
            </w:pPr>
          </w:p>
        </w:tc>
        <w:tc>
          <w:tcPr>
            <w:tcW w:w="260" w:type="dxa"/>
            <w:vAlign w:val="bottom"/>
          </w:tcPr>
          <w:p w:rsidR="00441213" w:rsidRPr="00FE2BD4" w:rsidRDefault="00441213" w:rsidP="00C70A21">
            <w:pPr>
              <w:rPr>
                <w:sz w:val="24"/>
                <w:szCs w:val="24"/>
              </w:rPr>
            </w:pPr>
          </w:p>
        </w:tc>
        <w:tc>
          <w:tcPr>
            <w:tcW w:w="760" w:type="dxa"/>
            <w:vAlign w:val="bottom"/>
          </w:tcPr>
          <w:p w:rsidR="00441213" w:rsidRPr="00FE2BD4" w:rsidRDefault="00441213" w:rsidP="00C70A21">
            <w:pPr>
              <w:rPr>
                <w:sz w:val="24"/>
                <w:szCs w:val="24"/>
              </w:rPr>
            </w:pPr>
          </w:p>
        </w:tc>
        <w:tc>
          <w:tcPr>
            <w:tcW w:w="420" w:type="dxa"/>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r w:rsidR="00441213" w:rsidRPr="00FE2BD4" w:rsidTr="00884B1D">
        <w:trPr>
          <w:trHeight w:val="281"/>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540" w:type="dxa"/>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w:t>
            </w:r>
          </w:p>
        </w:tc>
        <w:tc>
          <w:tcPr>
            <w:tcW w:w="1180" w:type="dxa"/>
            <w:gridSpan w:val="5"/>
            <w:tcBorders>
              <w:bottom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выявление</w:t>
            </w:r>
          </w:p>
        </w:tc>
        <w:tc>
          <w:tcPr>
            <w:tcW w:w="1480" w:type="dxa"/>
            <w:gridSpan w:val="5"/>
            <w:tcBorders>
              <w:bottom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нарушений</w:t>
            </w:r>
          </w:p>
        </w:tc>
        <w:tc>
          <w:tcPr>
            <w:tcW w:w="1360" w:type="dxa"/>
            <w:gridSpan w:val="3"/>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инструкций</w:t>
            </w:r>
          </w:p>
        </w:tc>
        <w:tc>
          <w:tcPr>
            <w:tcW w:w="420" w:type="dxa"/>
            <w:tcBorders>
              <w:bottom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и</w:t>
            </w: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1900" w:h="16838"/>
          <w:pgMar w:top="1112" w:right="726" w:bottom="617" w:left="980" w:header="0" w:footer="0" w:gutter="0"/>
          <w:cols w:space="720" w:equalWidth="0">
            <w:col w:w="10200"/>
          </w:cols>
        </w:sectPr>
      </w:pPr>
    </w:p>
    <w:tbl>
      <w:tblPr>
        <w:tblW w:w="0" w:type="auto"/>
        <w:tblLayout w:type="fixed"/>
        <w:tblCellMar>
          <w:left w:w="0" w:type="dxa"/>
          <w:right w:w="0" w:type="dxa"/>
        </w:tblCellMar>
        <w:tblLook w:val="04A0" w:firstRow="1" w:lastRow="0" w:firstColumn="1" w:lastColumn="0" w:noHBand="0" w:noVBand="1"/>
      </w:tblPr>
      <w:tblGrid>
        <w:gridCol w:w="100"/>
        <w:gridCol w:w="520"/>
        <w:gridCol w:w="120"/>
        <w:gridCol w:w="1360"/>
        <w:gridCol w:w="1180"/>
        <w:gridCol w:w="880"/>
        <w:gridCol w:w="420"/>
        <w:gridCol w:w="800"/>
        <w:gridCol w:w="340"/>
        <w:gridCol w:w="100"/>
        <w:gridCol w:w="1820"/>
        <w:gridCol w:w="120"/>
        <w:gridCol w:w="100"/>
        <w:gridCol w:w="2220"/>
        <w:gridCol w:w="100"/>
        <w:gridCol w:w="20"/>
        <w:gridCol w:w="20"/>
      </w:tblGrid>
      <w:tr w:rsidR="00441213" w:rsidRPr="00FE2BD4">
        <w:trPr>
          <w:trHeight w:val="149"/>
        </w:trPr>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5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w:t>
            </w:r>
          </w:p>
        </w:tc>
        <w:tc>
          <w:tcPr>
            <w:tcW w:w="12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360" w:type="dxa"/>
            <w:tcBorders>
              <w:top w:val="single" w:sz="8" w:space="0" w:color="auto"/>
            </w:tcBorders>
            <w:shd w:val="clear" w:color="auto" w:fill="B3B3B3"/>
            <w:vAlign w:val="bottom"/>
          </w:tcPr>
          <w:p w:rsidR="00441213" w:rsidRPr="00FE2BD4" w:rsidRDefault="00441213" w:rsidP="00C70A21">
            <w:pPr>
              <w:rPr>
                <w:sz w:val="24"/>
                <w:szCs w:val="24"/>
              </w:rPr>
            </w:pPr>
          </w:p>
        </w:tc>
        <w:tc>
          <w:tcPr>
            <w:tcW w:w="2060" w:type="dxa"/>
            <w:gridSpan w:val="2"/>
            <w:vMerge w:val="restart"/>
            <w:tcBorders>
              <w:top w:val="single" w:sz="8" w:space="0" w:color="auto"/>
            </w:tcBorders>
            <w:shd w:val="clear" w:color="auto" w:fill="B3B3B3"/>
            <w:vAlign w:val="bottom"/>
          </w:tcPr>
          <w:p w:rsidR="00441213" w:rsidRPr="00FE2BD4" w:rsidRDefault="00723363" w:rsidP="00C70A21">
            <w:pPr>
              <w:rPr>
                <w:sz w:val="24"/>
                <w:szCs w:val="24"/>
              </w:rPr>
            </w:pPr>
            <w:r w:rsidRPr="00FE2BD4">
              <w:rPr>
                <w:rFonts w:eastAsia="Times New Roman"/>
                <w:b/>
                <w:bCs/>
                <w:sz w:val="24"/>
                <w:szCs w:val="24"/>
              </w:rPr>
              <w:t>Мероприятия</w:t>
            </w:r>
          </w:p>
        </w:tc>
        <w:tc>
          <w:tcPr>
            <w:tcW w:w="420" w:type="dxa"/>
            <w:tcBorders>
              <w:top w:val="single" w:sz="8" w:space="0" w:color="auto"/>
            </w:tcBorders>
            <w:shd w:val="clear" w:color="auto" w:fill="B3B3B3"/>
            <w:vAlign w:val="bottom"/>
          </w:tcPr>
          <w:p w:rsidR="00441213" w:rsidRPr="00FE2BD4" w:rsidRDefault="00441213" w:rsidP="00C70A21">
            <w:pPr>
              <w:rPr>
                <w:sz w:val="24"/>
                <w:szCs w:val="24"/>
              </w:rPr>
            </w:pPr>
          </w:p>
        </w:tc>
        <w:tc>
          <w:tcPr>
            <w:tcW w:w="800" w:type="dxa"/>
            <w:tcBorders>
              <w:top w:val="single" w:sz="8" w:space="0" w:color="auto"/>
            </w:tcBorders>
            <w:shd w:val="clear" w:color="auto" w:fill="B3B3B3"/>
            <w:vAlign w:val="bottom"/>
          </w:tcPr>
          <w:p w:rsidR="00441213" w:rsidRPr="00FE2BD4" w:rsidRDefault="00441213" w:rsidP="00C70A21">
            <w:pPr>
              <w:rPr>
                <w:sz w:val="24"/>
                <w:szCs w:val="24"/>
              </w:rPr>
            </w:pPr>
          </w:p>
        </w:tc>
        <w:tc>
          <w:tcPr>
            <w:tcW w:w="34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18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Срок</w:t>
            </w:r>
          </w:p>
        </w:tc>
        <w:tc>
          <w:tcPr>
            <w:tcW w:w="12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22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Исполнители</w:t>
            </w:r>
          </w:p>
        </w:tc>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20" w:type="dxa"/>
            <w:tcBorders>
              <w:top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4"/>
        </w:trPr>
        <w:tc>
          <w:tcPr>
            <w:tcW w:w="100" w:type="dxa"/>
            <w:shd w:val="clear" w:color="auto" w:fill="B3B3B3"/>
            <w:vAlign w:val="bottom"/>
          </w:tcPr>
          <w:p w:rsidR="00441213" w:rsidRPr="00FE2BD4" w:rsidRDefault="00441213" w:rsidP="00C70A21">
            <w:pPr>
              <w:rPr>
                <w:sz w:val="24"/>
                <w:szCs w:val="24"/>
              </w:rPr>
            </w:pPr>
          </w:p>
        </w:tc>
        <w:tc>
          <w:tcPr>
            <w:tcW w:w="5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360" w:type="dxa"/>
            <w:shd w:val="clear" w:color="auto" w:fill="B3B3B3"/>
            <w:vAlign w:val="bottom"/>
          </w:tcPr>
          <w:p w:rsidR="00441213" w:rsidRPr="00FE2BD4" w:rsidRDefault="00441213" w:rsidP="00C70A21">
            <w:pPr>
              <w:rPr>
                <w:sz w:val="24"/>
                <w:szCs w:val="24"/>
              </w:rPr>
            </w:pPr>
          </w:p>
        </w:tc>
        <w:tc>
          <w:tcPr>
            <w:tcW w:w="2060" w:type="dxa"/>
            <w:gridSpan w:val="2"/>
            <w:vMerge/>
            <w:shd w:val="clear" w:color="auto" w:fill="B3B3B3"/>
            <w:vAlign w:val="bottom"/>
          </w:tcPr>
          <w:p w:rsidR="00441213" w:rsidRPr="00FE2BD4" w:rsidRDefault="00441213" w:rsidP="00C70A21">
            <w:pPr>
              <w:rPr>
                <w:sz w:val="24"/>
                <w:szCs w:val="24"/>
              </w:rPr>
            </w:pPr>
          </w:p>
        </w:tc>
        <w:tc>
          <w:tcPr>
            <w:tcW w:w="420" w:type="dxa"/>
            <w:shd w:val="clear" w:color="auto" w:fill="B3B3B3"/>
            <w:vAlign w:val="bottom"/>
          </w:tcPr>
          <w:p w:rsidR="00441213" w:rsidRPr="00FE2BD4" w:rsidRDefault="00441213" w:rsidP="00C70A21">
            <w:pPr>
              <w:rPr>
                <w:sz w:val="24"/>
                <w:szCs w:val="24"/>
              </w:rPr>
            </w:pPr>
          </w:p>
        </w:tc>
        <w:tc>
          <w:tcPr>
            <w:tcW w:w="800" w:type="dxa"/>
            <w:shd w:val="clear" w:color="auto" w:fill="B3B3B3"/>
            <w:vAlign w:val="bottom"/>
          </w:tcPr>
          <w:p w:rsidR="00441213" w:rsidRPr="00FE2BD4" w:rsidRDefault="00441213" w:rsidP="00C70A21">
            <w:pPr>
              <w:rPr>
                <w:sz w:val="24"/>
                <w:szCs w:val="24"/>
              </w:rPr>
            </w:pPr>
          </w:p>
        </w:tc>
        <w:tc>
          <w:tcPr>
            <w:tcW w:w="34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18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220" w:type="dxa"/>
            <w:vMerge/>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2"/>
        </w:trPr>
        <w:tc>
          <w:tcPr>
            <w:tcW w:w="100" w:type="dxa"/>
            <w:shd w:val="clear" w:color="auto" w:fill="B3B3B3"/>
            <w:vAlign w:val="bottom"/>
          </w:tcPr>
          <w:p w:rsidR="00441213" w:rsidRPr="00FE2BD4" w:rsidRDefault="00441213" w:rsidP="00C70A21">
            <w:pPr>
              <w:rPr>
                <w:sz w:val="24"/>
                <w:szCs w:val="24"/>
              </w:rPr>
            </w:pPr>
          </w:p>
        </w:tc>
        <w:tc>
          <w:tcPr>
            <w:tcW w:w="520" w:type="dxa"/>
            <w:vMerge w:val="restart"/>
            <w:shd w:val="clear" w:color="auto" w:fill="B3B3B3"/>
            <w:vAlign w:val="bottom"/>
          </w:tcPr>
          <w:p w:rsidR="00441213" w:rsidRPr="00FE2BD4" w:rsidRDefault="00723363" w:rsidP="00C70A21">
            <w:pPr>
              <w:jc w:val="center"/>
              <w:rPr>
                <w:sz w:val="24"/>
                <w:szCs w:val="24"/>
              </w:rPr>
            </w:pPr>
            <w:r w:rsidRPr="00FE2BD4">
              <w:rPr>
                <w:rFonts w:eastAsia="Times New Roman"/>
                <w:b/>
                <w:bCs/>
                <w:sz w:val="24"/>
                <w:szCs w:val="24"/>
              </w:rPr>
              <w:t>п/п</w:t>
            </w: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360" w:type="dxa"/>
            <w:shd w:val="clear" w:color="auto" w:fill="B3B3B3"/>
            <w:vAlign w:val="bottom"/>
          </w:tcPr>
          <w:p w:rsidR="00441213" w:rsidRPr="00FE2BD4" w:rsidRDefault="00441213" w:rsidP="00C70A21">
            <w:pPr>
              <w:rPr>
                <w:sz w:val="24"/>
                <w:szCs w:val="24"/>
              </w:rPr>
            </w:pPr>
          </w:p>
        </w:tc>
        <w:tc>
          <w:tcPr>
            <w:tcW w:w="2060" w:type="dxa"/>
            <w:gridSpan w:val="2"/>
            <w:vMerge/>
            <w:shd w:val="clear" w:color="auto" w:fill="B3B3B3"/>
            <w:vAlign w:val="bottom"/>
          </w:tcPr>
          <w:p w:rsidR="00441213" w:rsidRPr="00FE2BD4" w:rsidRDefault="00441213" w:rsidP="00C70A21">
            <w:pPr>
              <w:rPr>
                <w:sz w:val="24"/>
                <w:szCs w:val="24"/>
              </w:rPr>
            </w:pPr>
          </w:p>
        </w:tc>
        <w:tc>
          <w:tcPr>
            <w:tcW w:w="420" w:type="dxa"/>
            <w:shd w:val="clear" w:color="auto" w:fill="B3B3B3"/>
            <w:vAlign w:val="bottom"/>
          </w:tcPr>
          <w:p w:rsidR="00441213" w:rsidRPr="00FE2BD4" w:rsidRDefault="00441213" w:rsidP="00C70A21">
            <w:pPr>
              <w:rPr>
                <w:sz w:val="24"/>
                <w:szCs w:val="24"/>
              </w:rPr>
            </w:pPr>
          </w:p>
        </w:tc>
        <w:tc>
          <w:tcPr>
            <w:tcW w:w="800" w:type="dxa"/>
            <w:shd w:val="clear" w:color="auto" w:fill="B3B3B3"/>
            <w:vAlign w:val="bottom"/>
          </w:tcPr>
          <w:p w:rsidR="00441213" w:rsidRPr="00FE2BD4" w:rsidRDefault="00441213" w:rsidP="00C70A21">
            <w:pPr>
              <w:rPr>
                <w:sz w:val="24"/>
                <w:szCs w:val="24"/>
              </w:rPr>
            </w:pPr>
          </w:p>
        </w:tc>
        <w:tc>
          <w:tcPr>
            <w:tcW w:w="34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18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220" w:type="dxa"/>
            <w:vMerge/>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8"/>
        </w:trPr>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520" w:type="dxa"/>
            <w:vMerge/>
            <w:tcBorders>
              <w:bottom w:val="single" w:sz="8" w:space="0" w:color="auto"/>
            </w:tcBorders>
            <w:shd w:val="clear" w:color="auto" w:fill="B3B3B3"/>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36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180" w:type="dxa"/>
            <w:tcBorders>
              <w:bottom w:val="single" w:sz="8" w:space="0" w:color="auto"/>
            </w:tcBorders>
            <w:shd w:val="clear" w:color="auto" w:fill="B3B3B3"/>
            <w:vAlign w:val="bottom"/>
          </w:tcPr>
          <w:p w:rsidR="00441213" w:rsidRPr="00FE2BD4" w:rsidRDefault="00441213" w:rsidP="00C70A21">
            <w:pPr>
              <w:rPr>
                <w:sz w:val="24"/>
                <w:szCs w:val="24"/>
              </w:rPr>
            </w:pPr>
          </w:p>
        </w:tc>
        <w:tc>
          <w:tcPr>
            <w:tcW w:w="880" w:type="dxa"/>
            <w:tcBorders>
              <w:bottom w:val="single" w:sz="8" w:space="0" w:color="auto"/>
            </w:tcBorders>
            <w:shd w:val="clear" w:color="auto" w:fill="B3B3B3"/>
            <w:vAlign w:val="bottom"/>
          </w:tcPr>
          <w:p w:rsidR="00441213" w:rsidRPr="00FE2BD4" w:rsidRDefault="00441213" w:rsidP="00C70A21">
            <w:pPr>
              <w:rPr>
                <w:sz w:val="24"/>
                <w:szCs w:val="24"/>
              </w:rPr>
            </w:pPr>
          </w:p>
        </w:tc>
        <w:tc>
          <w:tcPr>
            <w:tcW w:w="420" w:type="dxa"/>
            <w:tcBorders>
              <w:bottom w:val="single" w:sz="8" w:space="0" w:color="auto"/>
            </w:tcBorders>
            <w:shd w:val="clear" w:color="auto" w:fill="B3B3B3"/>
            <w:vAlign w:val="bottom"/>
          </w:tcPr>
          <w:p w:rsidR="00441213" w:rsidRPr="00FE2BD4" w:rsidRDefault="00441213" w:rsidP="00C70A21">
            <w:pPr>
              <w:rPr>
                <w:sz w:val="24"/>
                <w:szCs w:val="24"/>
              </w:rPr>
            </w:pPr>
          </w:p>
        </w:tc>
        <w:tc>
          <w:tcPr>
            <w:tcW w:w="8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34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82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222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7"/>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указаний  по  ведению  классных  журналов,</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книг  учета  и  бланков  выдачи  аттестатов</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640" w:type="dxa"/>
            <w:gridSpan w:val="5"/>
            <w:vAlign w:val="bottom"/>
          </w:tcPr>
          <w:p w:rsidR="00441213" w:rsidRPr="00FE2BD4" w:rsidRDefault="00723363" w:rsidP="00C70A21">
            <w:pPr>
              <w:rPr>
                <w:sz w:val="24"/>
                <w:szCs w:val="24"/>
              </w:rPr>
            </w:pPr>
            <w:r w:rsidRPr="00FE2BD4">
              <w:rPr>
                <w:rFonts w:eastAsia="Times New Roman"/>
                <w:sz w:val="24"/>
                <w:szCs w:val="24"/>
              </w:rPr>
              <w:t>соответствующего уровня образования;</w:t>
            </w:r>
          </w:p>
        </w:tc>
        <w:tc>
          <w:tcPr>
            <w:tcW w:w="34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6"/>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-выявление  недостаточного  количества  и</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360" w:type="dxa"/>
            <w:vAlign w:val="bottom"/>
          </w:tcPr>
          <w:p w:rsidR="00441213" w:rsidRPr="00FE2BD4" w:rsidRDefault="00723363" w:rsidP="00C70A21">
            <w:pPr>
              <w:rPr>
                <w:sz w:val="24"/>
                <w:szCs w:val="24"/>
              </w:rPr>
            </w:pPr>
            <w:r w:rsidRPr="00FE2BD4">
              <w:rPr>
                <w:rFonts w:eastAsia="Times New Roman"/>
                <w:sz w:val="24"/>
                <w:szCs w:val="24"/>
              </w:rPr>
              <w:t>низкого</w:t>
            </w:r>
          </w:p>
        </w:tc>
        <w:tc>
          <w:tcPr>
            <w:tcW w:w="1180" w:type="dxa"/>
            <w:vAlign w:val="bottom"/>
          </w:tcPr>
          <w:p w:rsidR="00441213" w:rsidRPr="00FE2BD4" w:rsidRDefault="00723363" w:rsidP="00C70A21">
            <w:pPr>
              <w:rPr>
                <w:sz w:val="24"/>
                <w:szCs w:val="24"/>
              </w:rPr>
            </w:pPr>
            <w:r w:rsidRPr="00FE2BD4">
              <w:rPr>
                <w:rFonts w:eastAsia="Times New Roman"/>
                <w:sz w:val="24"/>
                <w:szCs w:val="24"/>
              </w:rPr>
              <w:t>качества</w:t>
            </w:r>
          </w:p>
        </w:tc>
        <w:tc>
          <w:tcPr>
            <w:tcW w:w="1300" w:type="dxa"/>
            <w:gridSpan w:val="2"/>
            <w:vAlign w:val="bottom"/>
          </w:tcPr>
          <w:p w:rsidR="00441213" w:rsidRPr="00FE2BD4" w:rsidRDefault="00723363" w:rsidP="00C70A21">
            <w:pPr>
              <w:rPr>
                <w:sz w:val="24"/>
                <w:szCs w:val="24"/>
              </w:rPr>
            </w:pPr>
            <w:r w:rsidRPr="00FE2BD4">
              <w:rPr>
                <w:rFonts w:eastAsia="Times New Roman"/>
                <w:w w:val="99"/>
                <w:sz w:val="24"/>
                <w:szCs w:val="24"/>
              </w:rPr>
              <w:t>локальных</w:t>
            </w:r>
          </w:p>
        </w:tc>
        <w:tc>
          <w:tcPr>
            <w:tcW w:w="114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актов</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2540" w:type="dxa"/>
            <w:gridSpan w:val="2"/>
            <w:vAlign w:val="bottom"/>
          </w:tcPr>
          <w:p w:rsidR="00441213" w:rsidRPr="00FE2BD4" w:rsidRDefault="00723363" w:rsidP="00C70A21">
            <w:pPr>
              <w:rPr>
                <w:sz w:val="24"/>
                <w:szCs w:val="24"/>
              </w:rPr>
            </w:pPr>
            <w:r w:rsidRPr="00FE2BD4">
              <w:rPr>
                <w:rFonts w:eastAsia="Times New Roman"/>
                <w:sz w:val="24"/>
                <w:szCs w:val="24"/>
              </w:rPr>
              <w:t>общеобразовательных</w:t>
            </w:r>
          </w:p>
        </w:tc>
        <w:tc>
          <w:tcPr>
            <w:tcW w:w="880" w:type="dxa"/>
            <w:vAlign w:val="bottom"/>
          </w:tcPr>
          <w:p w:rsidR="00441213" w:rsidRPr="00FE2BD4" w:rsidRDefault="00441213" w:rsidP="00C70A21">
            <w:pPr>
              <w:rPr>
                <w:sz w:val="24"/>
                <w:szCs w:val="24"/>
              </w:rPr>
            </w:pPr>
          </w:p>
        </w:tc>
        <w:tc>
          <w:tcPr>
            <w:tcW w:w="156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учреждений,</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2540" w:type="dxa"/>
            <w:gridSpan w:val="2"/>
            <w:vAlign w:val="bottom"/>
          </w:tcPr>
          <w:p w:rsidR="00441213" w:rsidRPr="00FE2BD4" w:rsidRDefault="00723363" w:rsidP="00C70A21">
            <w:pPr>
              <w:rPr>
                <w:sz w:val="24"/>
                <w:szCs w:val="24"/>
              </w:rPr>
            </w:pPr>
            <w:r w:rsidRPr="00FE2BD4">
              <w:rPr>
                <w:rFonts w:eastAsia="Times New Roman"/>
                <w:sz w:val="24"/>
                <w:szCs w:val="24"/>
              </w:rPr>
              <w:t>регламентирующих</w:t>
            </w:r>
          </w:p>
        </w:tc>
        <w:tc>
          <w:tcPr>
            <w:tcW w:w="2100" w:type="dxa"/>
            <w:gridSpan w:val="3"/>
            <w:vAlign w:val="bottom"/>
          </w:tcPr>
          <w:p w:rsidR="00441213" w:rsidRPr="00FE2BD4" w:rsidRDefault="00723363" w:rsidP="00C70A21">
            <w:pPr>
              <w:rPr>
                <w:sz w:val="24"/>
                <w:szCs w:val="24"/>
              </w:rPr>
            </w:pPr>
            <w:r w:rsidRPr="00FE2BD4">
              <w:rPr>
                <w:rFonts w:eastAsia="Times New Roman"/>
                <w:sz w:val="24"/>
                <w:szCs w:val="24"/>
              </w:rPr>
              <w:t>итоговую</w:t>
            </w:r>
          </w:p>
        </w:tc>
        <w:tc>
          <w:tcPr>
            <w:tcW w:w="3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и</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640" w:type="dxa"/>
            <w:gridSpan w:val="5"/>
            <w:vAlign w:val="bottom"/>
          </w:tcPr>
          <w:p w:rsidR="00441213" w:rsidRPr="00FE2BD4" w:rsidRDefault="00723363" w:rsidP="00C70A21">
            <w:pPr>
              <w:rPr>
                <w:sz w:val="24"/>
                <w:szCs w:val="24"/>
              </w:rPr>
            </w:pPr>
            <w:r w:rsidRPr="00FE2BD4">
              <w:rPr>
                <w:rFonts w:eastAsia="Times New Roman"/>
                <w:sz w:val="24"/>
                <w:szCs w:val="24"/>
              </w:rPr>
              <w:t>промежуточную аттестацию обучающихся.</w:t>
            </w:r>
          </w:p>
        </w:tc>
        <w:tc>
          <w:tcPr>
            <w:tcW w:w="34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360" w:type="dxa"/>
            <w:vAlign w:val="bottom"/>
          </w:tcPr>
          <w:p w:rsidR="00441213" w:rsidRPr="00FE2BD4" w:rsidRDefault="00723363" w:rsidP="00C70A21">
            <w:pPr>
              <w:rPr>
                <w:sz w:val="24"/>
                <w:szCs w:val="24"/>
              </w:rPr>
            </w:pPr>
            <w:r w:rsidRPr="00FE2BD4">
              <w:rPr>
                <w:rFonts w:eastAsia="Times New Roman"/>
                <w:w w:val="99"/>
                <w:sz w:val="24"/>
                <w:szCs w:val="24"/>
              </w:rPr>
              <w:t>Принятие</w:t>
            </w:r>
          </w:p>
        </w:tc>
        <w:tc>
          <w:tcPr>
            <w:tcW w:w="2060" w:type="dxa"/>
            <w:gridSpan w:val="2"/>
            <w:vAlign w:val="bottom"/>
          </w:tcPr>
          <w:p w:rsidR="00441213" w:rsidRPr="00FE2BD4" w:rsidRDefault="00723363" w:rsidP="00C70A21">
            <w:pPr>
              <w:rPr>
                <w:sz w:val="24"/>
                <w:szCs w:val="24"/>
              </w:rPr>
            </w:pPr>
            <w:r w:rsidRPr="00FE2BD4">
              <w:rPr>
                <w:rFonts w:eastAsia="Times New Roman"/>
                <w:sz w:val="24"/>
                <w:szCs w:val="24"/>
              </w:rPr>
              <w:t>дисциплинарных</w:t>
            </w:r>
          </w:p>
        </w:tc>
        <w:tc>
          <w:tcPr>
            <w:tcW w:w="1220" w:type="dxa"/>
            <w:gridSpan w:val="2"/>
            <w:vAlign w:val="bottom"/>
          </w:tcPr>
          <w:p w:rsidR="00441213" w:rsidRPr="00FE2BD4" w:rsidRDefault="00723363" w:rsidP="00C70A21">
            <w:pPr>
              <w:rPr>
                <w:sz w:val="24"/>
                <w:szCs w:val="24"/>
              </w:rPr>
            </w:pPr>
            <w:r w:rsidRPr="00FE2BD4">
              <w:rPr>
                <w:rFonts w:eastAsia="Times New Roman"/>
                <w:sz w:val="24"/>
                <w:szCs w:val="24"/>
              </w:rPr>
              <w:t>взысканий</w:t>
            </w:r>
          </w:p>
        </w:tc>
        <w:tc>
          <w:tcPr>
            <w:tcW w:w="3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к</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10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840" w:type="dxa"/>
            <w:gridSpan w:val="4"/>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лицам, допустившим нарушения.</w:t>
            </w:r>
          </w:p>
        </w:tc>
        <w:tc>
          <w:tcPr>
            <w:tcW w:w="80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620" w:type="dxa"/>
            <w:gridSpan w:val="2"/>
            <w:vMerge w:val="restart"/>
            <w:vAlign w:val="bottom"/>
          </w:tcPr>
          <w:p w:rsidR="00441213" w:rsidRPr="00FE2BD4" w:rsidRDefault="00723363" w:rsidP="00C70A21">
            <w:pPr>
              <w:jc w:val="center"/>
              <w:rPr>
                <w:sz w:val="24"/>
                <w:szCs w:val="24"/>
              </w:rPr>
            </w:pPr>
            <w:r w:rsidRPr="00FE2BD4">
              <w:rPr>
                <w:rFonts w:eastAsia="Times New Roman"/>
                <w:w w:val="99"/>
                <w:sz w:val="24"/>
                <w:szCs w:val="24"/>
              </w:rPr>
              <w:t>2.13</w:t>
            </w: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Осуществление  контроля  за  организацией  и</w:t>
            </w:r>
          </w:p>
        </w:tc>
        <w:tc>
          <w:tcPr>
            <w:tcW w:w="100" w:type="dxa"/>
            <w:vAlign w:val="bottom"/>
          </w:tcPr>
          <w:p w:rsidR="00441213" w:rsidRPr="00FE2BD4" w:rsidRDefault="00441213" w:rsidP="00C70A21">
            <w:pPr>
              <w:rPr>
                <w:sz w:val="24"/>
                <w:szCs w:val="24"/>
              </w:rPr>
            </w:pPr>
          </w:p>
        </w:tc>
        <w:tc>
          <w:tcPr>
            <w:tcW w:w="19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март - июль</w:t>
            </w:r>
          </w:p>
        </w:tc>
        <w:tc>
          <w:tcPr>
            <w:tcW w:w="100" w:type="dxa"/>
            <w:vAlign w:val="bottom"/>
          </w:tcPr>
          <w:p w:rsidR="00441213" w:rsidRPr="00FE2BD4" w:rsidRDefault="00441213" w:rsidP="00C70A21">
            <w:pPr>
              <w:rPr>
                <w:sz w:val="24"/>
                <w:szCs w:val="24"/>
              </w:rPr>
            </w:pPr>
          </w:p>
        </w:tc>
        <w:tc>
          <w:tcPr>
            <w:tcW w:w="232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Директор,</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20" w:type="dxa"/>
            <w:gridSpan w:val="2"/>
            <w:vMerge/>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2540" w:type="dxa"/>
            <w:gridSpan w:val="2"/>
            <w:vMerge w:val="restart"/>
            <w:vAlign w:val="bottom"/>
          </w:tcPr>
          <w:p w:rsidR="00441213" w:rsidRPr="00FE2BD4" w:rsidRDefault="00723363" w:rsidP="00C70A21">
            <w:pPr>
              <w:rPr>
                <w:sz w:val="24"/>
                <w:szCs w:val="24"/>
              </w:rPr>
            </w:pPr>
            <w:r w:rsidRPr="00FE2BD4">
              <w:rPr>
                <w:rFonts w:eastAsia="Times New Roman"/>
                <w:sz w:val="24"/>
                <w:szCs w:val="24"/>
              </w:rPr>
              <w:t>проведением ГИА</w:t>
            </w:r>
          </w:p>
        </w:tc>
        <w:tc>
          <w:tcPr>
            <w:tcW w:w="880" w:type="dxa"/>
            <w:vAlign w:val="bottom"/>
          </w:tcPr>
          <w:p w:rsidR="00441213" w:rsidRPr="00FE2BD4" w:rsidRDefault="00441213" w:rsidP="00C70A21">
            <w:pPr>
              <w:rPr>
                <w:sz w:val="24"/>
                <w:szCs w:val="24"/>
              </w:rPr>
            </w:pPr>
          </w:p>
        </w:tc>
        <w:tc>
          <w:tcPr>
            <w:tcW w:w="420" w:type="dxa"/>
            <w:vAlign w:val="bottom"/>
          </w:tcPr>
          <w:p w:rsidR="00441213" w:rsidRPr="00FE2BD4" w:rsidRDefault="00441213" w:rsidP="00C70A21">
            <w:pPr>
              <w:rPr>
                <w:sz w:val="24"/>
                <w:szCs w:val="24"/>
              </w:rPr>
            </w:pPr>
          </w:p>
        </w:tc>
        <w:tc>
          <w:tcPr>
            <w:tcW w:w="800" w:type="dxa"/>
            <w:vAlign w:val="bottom"/>
          </w:tcPr>
          <w:p w:rsidR="00441213" w:rsidRPr="00FE2BD4" w:rsidRDefault="00441213" w:rsidP="00C70A21">
            <w:pPr>
              <w:rPr>
                <w:sz w:val="24"/>
                <w:szCs w:val="24"/>
              </w:rPr>
            </w:pPr>
          </w:p>
        </w:tc>
        <w:tc>
          <w:tcPr>
            <w:tcW w:w="34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940" w:type="dxa"/>
            <w:gridSpan w:val="2"/>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320" w:type="dxa"/>
            <w:gridSpan w:val="2"/>
            <w:vMerge w:val="restart"/>
            <w:vAlign w:val="bottom"/>
          </w:tcPr>
          <w:p w:rsidR="00441213" w:rsidRPr="00FE2BD4" w:rsidRDefault="00723363" w:rsidP="00C70A21">
            <w:pPr>
              <w:jc w:val="center"/>
              <w:rPr>
                <w:sz w:val="24"/>
                <w:szCs w:val="24"/>
              </w:rPr>
            </w:pPr>
            <w:r w:rsidRPr="00FE2BD4">
              <w:rPr>
                <w:rFonts w:eastAsia="Times New Roman"/>
                <w:sz w:val="24"/>
                <w:szCs w:val="24"/>
              </w:rPr>
              <w:t>зам. директора</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4"/>
        </w:trPr>
        <w:tc>
          <w:tcPr>
            <w:tcW w:w="10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540" w:type="dxa"/>
            <w:gridSpan w:val="2"/>
            <w:vMerge/>
            <w:tcBorders>
              <w:bottom w:val="single" w:sz="8" w:space="0" w:color="auto"/>
            </w:tcBorders>
            <w:vAlign w:val="bottom"/>
          </w:tcPr>
          <w:p w:rsidR="00441213" w:rsidRPr="00FE2BD4" w:rsidRDefault="00441213" w:rsidP="00C70A21">
            <w:pPr>
              <w:rPr>
                <w:sz w:val="24"/>
                <w:szCs w:val="24"/>
              </w:rPr>
            </w:pPr>
          </w:p>
        </w:tc>
        <w:tc>
          <w:tcPr>
            <w:tcW w:w="88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tcBorders>
            <w:vAlign w:val="bottom"/>
          </w:tcPr>
          <w:p w:rsidR="00441213" w:rsidRPr="00FE2BD4" w:rsidRDefault="00441213" w:rsidP="00C70A21">
            <w:pPr>
              <w:rPr>
                <w:sz w:val="24"/>
                <w:szCs w:val="24"/>
              </w:rPr>
            </w:pPr>
          </w:p>
        </w:tc>
        <w:tc>
          <w:tcPr>
            <w:tcW w:w="80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320" w:type="dxa"/>
            <w:gridSpan w:val="2"/>
            <w:vMerge/>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Осуществление контроля за получением, уче-</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3420" w:type="dxa"/>
            <w:gridSpan w:val="3"/>
            <w:vAlign w:val="bottom"/>
          </w:tcPr>
          <w:p w:rsidR="00441213" w:rsidRPr="00FE2BD4" w:rsidRDefault="00723363" w:rsidP="00C70A21">
            <w:pPr>
              <w:rPr>
                <w:sz w:val="24"/>
                <w:szCs w:val="24"/>
              </w:rPr>
            </w:pPr>
            <w:r w:rsidRPr="00FE2BD4">
              <w:rPr>
                <w:rFonts w:eastAsia="Times New Roman"/>
                <w:sz w:val="24"/>
                <w:szCs w:val="24"/>
              </w:rPr>
              <w:t>том,  хранением,  заполнением</w:t>
            </w:r>
          </w:p>
        </w:tc>
        <w:tc>
          <w:tcPr>
            <w:tcW w:w="420" w:type="dxa"/>
            <w:vAlign w:val="bottom"/>
          </w:tcPr>
          <w:p w:rsidR="00441213" w:rsidRPr="00FE2BD4" w:rsidRDefault="00723363" w:rsidP="00C70A21">
            <w:pPr>
              <w:rPr>
                <w:sz w:val="24"/>
                <w:szCs w:val="24"/>
              </w:rPr>
            </w:pPr>
            <w:r w:rsidRPr="00FE2BD4">
              <w:rPr>
                <w:rFonts w:eastAsia="Times New Roman"/>
                <w:sz w:val="24"/>
                <w:szCs w:val="24"/>
              </w:rPr>
              <w:t>и</w:t>
            </w:r>
          </w:p>
        </w:tc>
        <w:tc>
          <w:tcPr>
            <w:tcW w:w="114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порядком</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320" w:type="dxa"/>
            <w:gridSpan w:val="2"/>
            <w:vMerge w:val="restart"/>
            <w:vAlign w:val="bottom"/>
          </w:tcPr>
          <w:p w:rsidR="00441213" w:rsidRPr="00FE2BD4" w:rsidRDefault="00723363" w:rsidP="00C70A21">
            <w:pPr>
              <w:jc w:val="center"/>
              <w:rPr>
                <w:sz w:val="24"/>
                <w:szCs w:val="24"/>
              </w:rPr>
            </w:pPr>
            <w:r w:rsidRPr="00FE2BD4">
              <w:rPr>
                <w:rFonts w:eastAsia="Times New Roman"/>
                <w:w w:val="99"/>
                <w:sz w:val="24"/>
                <w:szCs w:val="24"/>
              </w:rPr>
              <w:t>Директор, зам.</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100" w:type="dxa"/>
            <w:vAlign w:val="bottom"/>
          </w:tcPr>
          <w:p w:rsidR="00441213" w:rsidRPr="00FE2BD4" w:rsidRDefault="00441213" w:rsidP="00C70A21">
            <w:pPr>
              <w:rPr>
                <w:sz w:val="24"/>
                <w:szCs w:val="24"/>
              </w:rPr>
            </w:pPr>
          </w:p>
        </w:tc>
        <w:tc>
          <w:tcPr>
            <w:tcW w:w="640" w:type="dxa"/>
            <w:gridSpan w:val="2"/>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2.14</w:t>
            </w:r>
          </w:p>
        </w:tc>
        <w:tc>
          <w:tcPr>
            <w:tcW w:w="4980" w:type="dxa"/>
            <w:gridSpan w:val="6"/>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выдачи документов государственного образца</w:t>
            </w:r>
          </w:p>
        </w:tc>
        <w:tc>
          <w:tcPr>
            <w:tcW w:w="100" w:type="dxa"/>
            <w:vAlign w:val="bottom"/>
          </w:tcPr>
          <w:p w:rsidR="00441213" w:rsidRPr="00FE2BD4" w:rsidRDefault="00441213" w:rsidP="00C70A21">
            <w:pPr>
              <w:rPr>
                <w:sz w:val="24"/>
                <w:szCs w:val="24"/>
              </w:rPr>
            </w:pPr>
          </w:p>
        </w:tc>
        <w:tc>
          <w:tcPr>
            <w:tcW w:w="1940" w:type="dxa"/>
            <w:gridSpan w:val="2"/>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Июнь, июль</w:t>
            </w:r>
          </w:p>
        </w:tc>
        <w:tc>
          <w:tcPr>
            <w:tcW w:w="100" w:type="dxa"/>
            <w:vAlign w:val="bottom"/>
          </w:tcPr>
          <w:p w:rsidR="00441213" w:rsidRPr="00FE2BD4" w:rsidRDefault="00441213" w:rsidP="00C70A21">
            <w:pPr>
              <w:rPr>
                <w:sz w:val="24"/>
                <w:szCs w:val="24"/>
              </w:rPr>
            </w:pPr>
          </w:p>
        </w:tc>
        <w:tc>
          <w:tcPr>
            <w:tcW w:w="2320" w:type="dxa"/>
            <w:gridSpan w:val="2"/>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100" w:type="dxa"/>
            <w:vAlign w:val="bottom"/>
          </w:tcPr>
          <w:p w:rsidR="00441213" w:rsidRPr="00FE2BD4" w:rsidRDefault="00441213" w:rsidP="00C70A21">
            <w:pPr>
              <w:rPr>
                <w:sz w:val="24"/>
                <w:szCs w:val="24"/>
              </w:rPr>
            </w:pPr>
          </w:p>
        </w:tc>
        <w:tc>
          <w:tcPr>
            <w:tcW w:w="640" w:type="dxa"/>
            <w:gridSpan w:val="2"/>
            <w:vMerge/>
            <w:tcBorders>
              <w:right w:val="single" w:sz="8" w:space="0" w:color="auto"/>
            </w:tcBorders>
            <w:vAlign w:val="bottom"/>
          </w:tcPr>
          <w:p w:rsidR="00441213" w:rsidRPr="00FE2BD4" w:rsidRDefault="00441213" w:rsidP="00C70A21">
            <w:pPr>
              <w:rPr>
                <w:sz w:val="24"/>
                <w:szCs w:val="24"/>
              </w:rPr>
            </w:pPr>
          </w:p>
        </w:tc>
        <w:tc>
          <w:tcPr>
            <w:tcW w:w="4980" w:type="dxa"/>
            <w:gridSpan w:val="6"/>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940" w:type="dxa"/>
            <w:gridSpan w:val="2"/>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320" w:type="dxa"/>
            <w:gridSpan w:val="2"/>
            <w:vMerge w:val="restart"/>
            <w:vAlign w:val="bottom"/>
          </w:tcPr>
          <w:p w:rsidR="00441213" w:rsidRPr="00FE2BD4" w:rsidRDefault="00723363" w:rsidP="00C70A21">
            <w:pPr>
              <w:jc w:val="center"/>
              <w:rPr>
                <w:sz w:val="24"/>
                <w:szCs w:val="24"/>
              </w:rPr>
            </w:pPr>
            <w:r w:rsidRPr="00FE2BD4">
              <w:rPr>
                <w:rFonts w:eastAsia="Times New Roman"/>
                <w:sz w:val="24"/>
                <w:szCs w:val="24"/>
              </w:rPr>
              <w:t>директора по УВР</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6"/>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 основном общем образовании и об общем</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320" w:type="dxa"/>
            <w:gridSpan w:val="2"/>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6"/>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10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5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образовании</w:t>
            </w:r>
          </w:p>
        </w:tc>
        <w:tc>
          <w:tcPr>
            <w:tcW w:w="880" w:type="dxa"/>
            <w:tcBorders>
              <w:bottom w:val="single" w:sz="8" w:space="0" w:color="auto"/>
            </w:tcBorders>
            <w:vAlign w:val="bottom"/>
          </w:tcPr>
          <w:p w:rsidR="00441213" w:rsidRPr="00FE2BD4" w:rsidRDefault="00441213" w:rsidP="00C70A21">
            <w:pPr>
              <w:rPr>
                <w:sz w:val="24"/>
                <w:szCs w:val="24"/>
              </w:rPr>
            </w:pPr>
          </w:p>
        </w:tc>
        <w:tc>
          <w:tcPr>
            <w:tcW w:w="420" w:type="dxa"/>
            <w:tcBorders>
              <w:bottom w:val="single" w:sz="8" w:space="0" w:color="auto"/>
            </w:tcBorders>
            <w:vAlign w:val="bottom"/>
          </w:tcPr>
          <w:p w:rsidR="00441213" w:rsidRPr="00FE2BD4" w:rsidRDefault="00441213" w:rsidP="00C70A21">
            <w:pPr>
              <w:rPr>
                <w:sz w:val="24"/>
                <w:szCs w:val="24"/>
              </w:rPr>
            </w:pPr>
          </w:p>
        </w:tc>
        <w:tc>
          <w:tcPr>
            <w:tcW w:w="80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7B5440" w:rsidP="00C70A21">
      <w:pPr>
        <w:rPr>
          <w:sz w:val="24"/>
          <w:szCs w:val="24"/>
        </w:rPr>
      </w:pPr>
      <w:r>
        <w:rPr>
          <w:sz w:val="24"/>
          <w:szCs w:val="24"/>
        </w:rPr>
        <w:pict>
          <v:line id="Shape 247" o:spid="_x0000_s1272" style="position:absolute;z-index:251614208;visibility:visible;mso-wrap-distance-left:0;mso-wrap-distance-right:0;mso-position-horizontal-relative:page;mso-position-vertical-relative:page" from="49.05pt,56.6pt" to="49.05pt,779.85pt" o:allowincell="f" strokeweight=".16931mm">
            <w10:wrap anchorx="page" anchory="page"/>
          </v:line>
        </w:pict>
      </w:r>
      <w:r>
        <w:rPr>
          <w:sz w:val="24"/>
          <w:szCs w:val="24"/>
        </w:rPr>
        <w:pict>
          <v:line id="Shape 248" o:spid="_x0000_s1273" style="position:absolute;z-index:251615232;visibility:visible;mso-wrap-distance-left:0;mso-wrap-distance-right:0;mso-position-horizontal-relative:page;mso-position-vertical-relative:page" from="558.35pt,56.6pt" to="558.35pt,779.85pt" o:allowincell="f" strokeweight=".16931mm">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740"/>
        <w:gridCol w:w="1360"/>
        <w:gridCol w:w="600"/>
        <w:gridCol w:w="1380"/>
        <w:gridCol w:w="840"/>
        <w:gridCol w:w="560"/>
        <w:gridCol w:w="240"/>
        <w:gridCol w:w="2040"/>
        <w:gridCol w:w="2440"/>
        <w:gridCol w:w="20"/>
      </w:tblGrid>
      <w:tr w:rsidR="00441213" w:rsidRPr="00FE2BD4">
        <w:trPr>
          <w:trHeight w:val="273"/>
        </w:trPr>
        <w:tc>
          <w:tcPr>
            <w:tcW w:w="740" w:type="dxa"/>
            <w:tcBorders>
              <w:bottom w:val="single" w:sz="8" w:space="0" w:color="auto"/>
            </w:tcBorders>
            <w:vAlign w:val="bottom"/>
          </w:tcPr>
          <w:p w:rsidR="00441213" w:rsidRPr="00FE2BD4" w:rsidRDefault="00723363" w:rsidP="00C70A21">
            <w:pPr>
              <w:jc w:val="right"/>
              <w:rPr>
                <w:sz w:val="24"/>
                <w:szCs w:val="24"/>
              </w:rPr>
            </w:pPr>
            <w:r w:rsidRPr="00FE2BD4">
              <w:rPr>
                <w:rFonts w:eastAsia="Times New Roman"/>
                <w:b/>
                <w:bCs/>
                <w:sz w:val="24"/>
                <w:szCs w:val="24"/>
              </w:rPr>
              <w:t>3.</w:t>
            </w:r>
          </w:p>
        </w:tc>
        <w:tc>
          <w:tcPr>
            <w:tcW w:w="9460" w:type="dxa"/>
            <w:gridSpan w:val="8"/>
            <w:tcBorders>
              <w:bottom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Обеспечение прав граждан на доступность к информации о системе образования</w:t>
            </w:r>
          </w:p>
        </w:tc>
        <w:tc>
          <w:tcPr>
            <w:tcW w:w="0" w:type="dxa"/>
            <w:vAlign w:val="bottom"/>
          </w:tcPr>
          <w:p w:rsidR="00441213" w:rsidRPr="00FE2BD4" w:rsidRDefault="00441213" w:rsidP="00C70A21">
            <w:pPr>
              <w:rPr>
                <w:sz w:val="24"/>
                <w:szCs w:val="24"/>
              </w:rPr>
            </w:pPr>
          </w:p>
        </w:tc>
      </w:tr>
      <w:tr w:rsidR="00441213" w:rsidRPr="00FE2BD4">
        <w:trPr>
          <w:trHeight w:val="258"/>
        </w:trPr>
        <w:tc>
          <w:tcPr>
            <w:tcW w:w="740" w:type="dxa"/>
            <w:tcBorders>
              <w:right w:val="single" w:sz="8" w:space="0" w:color="auto"/>
            </w:tcBorders>
            <w:vAlign w:val="bottom"/>
          </w:tcPr>
          <w:p w:rsidR="00441213" w:rsidRPr="00FE2BD4" w:rsidRDefault="00441213" w:rsidP="00C70A21">
            <w:pPr>
              <w:rPr>
                <w:sz w:val="24"/>
                <w:szCs w:val="24"/>
              </w:rPr>
            </w:pPr>
          </w:p>
        </w:tc>
        <w:tc>
          <w:tcPr>
            <w:tcW w:w="4740" w:type="dxa"/>
            <w:gridSpan w:val="5"/>
            <w:vAlign w:val="bottom"/>
          </w:tcPr>
          <w:p w:rsidR="00441213" w:rsidRPr="00FE2BD4" w:rsidRDefault="00723363" w:rsidP="00C70A21">
            <w:pPr>
              <w:rPr>
                <w:sz w:val="24"/>
                <w:szCs w:val="24"/>
              </w:rPr>
            </w:pPr>
            <w:r w:rsidRPr="00FE2BD4">
              <w:rPr>
                <w:rFonts w:eastAsia="Times New Roman"/>
                <w:sz w:val="24"/>
                <w:szCs w:val="24"/>
              </w:rPr>
              <w:t>Размещение на сайте школы информации об</w:t>
            </w: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Заместитель</w:t>
            </w: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tcBorders>
              <w:right w:val="single" w:sz="8" w:space="0" w:color="auto"/>
            </w:tcBorders>
            <w:vAlign w:val="bottom"/>
          </w:tcPr>
          <w:p w:rsidR="00441213" w:rsidRPr="00FE2BD4" w:rsidRDefault="00441213" w:rsidP="00C70A21">
            <w:pPr>
              <w:rPr>
                <w:sz w:val="24"/>
                <w:szCs w:val="24"/>
              </w:rPr>
            </w:pPr>
          </w:p>
        </w:tc>
        <w:tc>
          <w:tcPr>
            <w:tcW w:w="4180" w:type="dxa"/>
            <w:gridSpan w:val="4"/>
            <w:vMerge w:val="restart"/>
            <w:vAlign w:val="bottom"/>
          </w:tcPr>
          <w:p w:rsidR="00441213" w:rsidRPr="00FE2BD4" w:rsidRDefault="00723363" w:rsidP="00C70A21">
            <w:pPr>
              <w:rPr>
                <w:sz w:val="24"/>
                <w:szCs w:val="24"/>
              </w:rPr>
            </w:pPr>
            <w:r w:rsidRPr="00FE2BD4">
              <w:rPr>
                <w:rFonts w:eastAsia="Times New Roman"/>
                <w:sz w:val="24"/>
                <w:szCs w:val="24"/>
              </w:rPr>
              <w:t>антикоррупционных мероприятиях и</w:t>
            </w:r>
          </w:p>
        </w:tc>
        <w:tc>
          <w:tcPr>
            <w:tcW w:w="56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Систематически,</w:t>
            </w:r>
          </w:p>
        </w:tc>
        <w:tc>
          <w:tcPr>
            <w:tcW w:w="244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7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3.1.</w:t>
            </w:r>
          </w:p>
        </w:tc>
        <w:tc>
          <w:tcPr>
            <w:tcW w:w="4180" w:type="dxa"/>
            <w:gridSpan w:val="4"/>
            <w:vMerge/>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sz w:val="24"/>
                <w:szCs w:val="24"/>
              </w:rPr>
              <w:t>директора</w:t>
            </w: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vMerge/>
            <w:tcBorders>
              <w:right w:val="single" w:sz="8" w:space="0" w:color="auto"/>
            </w:tcBorders>
            <w:vAlign w:val="bottom"/>
          </w:tcPr>
          <w:p w:rsidR="00441213" w:rsidRPr="00FE2BD4" w:rsidRDefault="00441213" w:rsidP="00C70A21">
            <w:pPr>
              <w:rPr>
                <w:sz w:val="24"/>
                <w:szCs w:val="24"/>
              </w:rPr>
            </w:pPr>
          </w:p>
        </w:tc>
        <w:tc>
          <w:tcPr>
            <w:tcW w:w="4740" w:type="dxa"/>
            <w:gridSpan w:val="5"/>
            <w:vMerge w:val="restart"/>
            <w:vAlign w:val="bottom"/>
          </w:tcPr>
          <w:p w:rsidR="00441213" w:rsidRPr="00FE2BD4" w:rsidRDefault="00723363" w:rsidP="00C70A21">
            <w:pPr>
              <w:rPr>
                <w:sz w:val="24"/>
                <w:szCs w:val="24"/>
              </w:rPr>
            </w:pPr>
            <w:r w:rsidRPr="00FE2BD4">
              <w:rPr>
                <w:rFonts w:eastAsia="Times New Roman"/>
                <w:sz w:val="24"/>
                <w:szCs w:val="24"/>
              </w:rPr>
              <w:t>нормативной базы в сфере противодействия</w:t>
            </w: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 раз в квартал</w:t>
            </w:r>
          </w:p>
        </w:tc>
        <w:tc>
          <w:tcPr>
            <w:tcW w:w="244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740" w:type="dxa"/>
            <w:tcBorders>
              <w:right w:val="single" w:sz="8" w:space="0" w:color="auto"/>
            </w:tcBorders>
            <w:vAlign w:val="bottom"/>
          </w:tcPr>
          <w:p w:rsidR="00441213" w:rsidRPr="00FE2BD4" w:rsidRDefault="00441213" w:rsidP="00C70A21">
            <w:pPr>
              <w:rPr>
                <w:sz w:val="24"/>
                <w:szCs w:val="24"/>
              </w:rPr>
            </w:pPr>
          </w:p>
        </w:tc>
        <w:tc>
          <w:tcPr>
            <w:tcW w:w="4740" w:type="dxa"/>
            <w:gridSpan w:val="5"/>
            <w:vMerge/>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60" w:type="dxa"/>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коррупции.</w:t>
            </w:r>
          </w:p>
        </w:tc>
        <w:tc>
          <w:tcPr>
            <w:tcW w:w="600" w:type="dxa"/>
            <w:tcBorders>
              <w:bottom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tcBorders>
            <w:vAlign w:val="bottom"/>
          </w:tcPr>
          <w:p w:rsidR="00441213" w:rsidRPr="00FE2BD4" w:rsidRDefault="00441213" w:rsidP="00C70A21">
            <w:pPr>
              <w:rPr>
                <w:sz w:val="24"/>
                <w:szCs w:val="24"/>
              </w:rPr>
            </w:pPr>
          </w:p>
        </w:tc>
        <w:tc>
          <w:tcPr>
            <w:tcW w:w="840" w:type="dxa"/>
            <w:tcBorders>
              <w:bottom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740" w:type="dxa"/>
            <w:tcBorders>
              <w:right w:val="single" w:sz="8" w:space="0" w:color="auto"/>
            </w:tcBorders>
            <w:vAlign w:val="bottom"/>
          </w:tcPr>
          <w:p w:rsidR="00441213" w:rsidRPr="00FE2BD4" w:rsidRDefault="00441213" w:rsidP="00C70A21">
            <w:pPr>
              <w:rPr>
                <w:sz w:val="24"/>
                <w:szCs w:val="24"/>
              </w:rPr>
            </w:pPr>
          </w:p>
        </w:tc>
        <w:tc>
          <w:tcPr>
            <w:tcW w:w="4180" w:type="dxa"/>
            <w:gridSpan w:val="4"/>
            <w:vAlign w:val="bottom"/>
          </w:tcPr>
          <w:p w:rsidR="00441213" w:rsidRPr="00FE2BD4" w:rsidRDefault="00723363" w:rsidP="00C70A21">
            <w:pPr>
              <w:rPr>
                <w:sz w:val="24"/>
                <w:szCs w:val="24"/>
              </w:rPr>
            </w:pPr>
            <w:r w:rsidRPr="00FE2BD4">
              <w:rPr>
                <w:rFonts w:eastAsia="Times New Roman"/>
                <w:sz w:val="24"/>
                <w:szCs w:val="24"/>
              </w:rPr>
              <w:t>Формирование и ведение базы данных</w:t>
            </w:r>
          </w:p>
        </w:tc>
        <w:tc>
          <w:tcPr>
            <w:tcW w:w="56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по мере</w:t>
            </w:r>
          </w:p>
        </w:tc>
        <w:tc>
          <w:tcPr>
            <w:tcW w:w="2440" w:type="dxa"/>
            <w:vAlign w:val="bottom"/>
          </w:tcPr>
          <w:p w:rsidR="00441213" w:rsidRPr="00FE2BD4" w:rsidRDefault="00723363" w:rsidP="00C70A21">
            <w:pPr>
              <w:jc w:val="center"/>
              <w:rPr>
                <w:sz w:val="24"/>
                <w:szCs w:val="24"/>
              </w:rPr>
            </w:pPr>
            <w:r w:rsidRPr="00FE2BD4">
              <w:rPr>
                <w:rFonts w:eastAsia="Times New Roman"/>
                <w:sz w:val="24"/>
                <w:szCs w:val="24"/>
              </w:rPr>
              <w:t>Ответственный по</w:t>
            </w: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3.2.</w:t>
            </w:r>
          </w:p>
        </w:tc>
        <w:tc>
          <w:tcPr>
            <w:tcW w:w="3340" w:type="dxa"/>
            <w:gridSpan w:val="3"/>
            <w:vMerge w:val="restart"/>
            <w:vAlign w:val="bottom"/>
          </w:tcPr>
          <w:p w:rsidR="00441213" w:rsidRPr="00FE2BD4" w:rsidRDefault="00723363" w:rsidP="00C70A21">
            <w:pPr>
              <w:rPr>
                <w:sz w:val="24"/>
                <w:szCs w:val="24"/>
              </w:rPr>
            </w:pPr>
            <w:r w:rsidRPr="00FE2BD4">
              <w:rPr>
                <w:rFonts w:eastAsia="Times New Roman"/>
                <w:sz w:val="24"/>
                <w:szCs w:val="24"/>
              </w:rPr>
              <w:t>обращений граждан по фактам</w:t>
            </w:r>
          </w:p>
        </w:tc>
        <w:tc>
          <w:tcPr>
            <w:tcW w:w="840" w:type="dxa"/>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противодействию</w:t>
            </w:r>
          </w:p>
        </w:tc>
        <w:tc>
          <w:tcPr>
            <w:tcW w:w="0" w:type="dxa"/>
            <w:vAlign w:val="bottom"/>
          </w:tcPr>
          <w:p w:rsidR="00441213" w:rsidRPr="00FE2BD4" w:rsidRDefault="00441213" w:rsidP="00C70A21">
            <w:pPr>
              <w:rPr>
                <w:sz w:val="24"/>
                <w:szCs w:val="24"/>
              </w:rPr>
            </w:pPr>
          </w:p>
        </w:tc>
      </w:tr>
      <w:tr w:rsidR="00441213" w:rsidRPr="00FE2BD4">
        <w:trPr>
          <w:trHeight w:val="137"/>
        </w:trPr>
        <w:tc>
          <w:tcPr>
            <w:tcW w:w="740" w:type="dxa"/>
            <w:vMerge/>
            <w:tcBorders>
              <w:right w:val="single" w:sz="8" w:space="0" w:color="auto"/>
            </w:tcBorders>
            <w:vAlign w:val="bottom"/>
          </w:tcPr>
          <w:p w:rsidR="00441213" w:rsidRPr="00FE2BD4" w:rsidRDefault="00441213" w:rsidP="00C70A21">
            <w:pPr>
              <w:rPr>
                <w:sz w:val="24"/>
                <w:szCs w:val="24"/>
              </w:rPr>
            </w:pPr>
          </w:p>
        </w:tc>
        <w:tc>
          <w:tcPr>
            <w:tcW w:w="3340" w:type="dxa"/>
            <w:gridSpan w:val="3"/>
            <w:vMerge/>
            <w:vAlign w:val="bottom"/>
          </w:tcPr>
          <w:p w:rsidR="00441213" w:rsidRPr="00FE2BD4" w:rsidRDefault="00441213" w:rsidP="00C70A21">
            <w:pPr>
              <w:rPr>
                <w:sz w:val="24"/>
                <w:szCs w:val="24"/>
              </w:rPr>
            </w:pPr>
          </w:p>
        </w:tc>
        <w:tc>
          <w:tcPr>
            <w:tcW w:w="840" w:type="dxa"/>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поступления</w:t>
            </w:r>
          </w:p>
        </w:tc>
        <w:tc>
          <w:tcPr>
            <w:tcW w:w="244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tcBorders>
              <w:right w:val="single" w:sz="8" w:space="0" w:color="auto"/>
            </w:tcBorders>
            <w:vAlign w:val="bottom"/>
          </w:tcPr>
          <w:p w:rsidR="00441213" w:rsidRPr="00FE2BD4" w:rsidRDefault="00441213" w:rsidP="00C70A21">
            <w:pPr>
              <w:rPr>
                <w:sz w:val="24"/>
                <w:szCs w:val="24"/>
              </w:rPr>
            </w:pPr>
          </w:p>
        </w:tc>
        <w:tc>
          <w:tcPr>
            <w:tcW w:w="3340" w:type="dxa"/>
            <w:gridSpan w:val="3"/>
            <w:vMerge w:val="restart"/>
            <w:vAlign w:val="bottom"/>
          </w:tcPr>
          <w:p w:rsidR="00441213" w:rsidRPr="00FE2BD4" w:rsidRDefault="00723363" w:rsidP="00C70A21">
            <w:pPr>
              <w:rPr>
                <w:sz w:val="24"/>
                <w:szCs w:val="24"/>
              </w:rPr>
            </w:pPr>
            <w:r w:rsidRPr="00FE2BD4">
              <w:rPr>
                <w:rFonts w:eastAsia="Times New Roman"/>
                <w:sz w:val="24"/>
                <w:szCs w:val="24"/>
              </w:rPr>
              <w:t>коррупционных проявлений.</w:t>
            </w:r>
          </w:p>
        </w:tc>
        <w:tc>
          <w:tcPr>
            <w:tcW w:w="840" w:type="dxa"/>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коррупции</w:t>
            </w:r>
          </w:p>
        </w:tc>
        <w:tc>
          <w:tcPr>
            <w:tcW w:w="0" w:type="dxa"/>
            <w:vAlign w:val="bottom"/>
          </w:tcPr>
          <w:p w:rsidR="00441213" w:rsidRPr="00FE2BD4" w:rsidRDefault="00441213" w:rsidP="00C70A21">
            <w:pPr>
              <w:rPr>
                <w:sz w:val="24"/>
                <w:szCs w:val="24"/>
              </w:rPr>
            </w:pPr>
          </w:p>
        </w:tc>
      </w:tr>
      <w:tr w:rsidR="00441213" w:rsidRPr="00FE2BD4">
        <w:trPr>
          <w:trHeight w:val="142"/>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340" w:type="dxa"/>
            <w:gridSpan w:val="3"/>
            <w:vMerge/>
            <w:tcBorders>
              <w:bottom w:val="single" w:sz="8" w:space="0" w:color="auto"/>
            </w:tcBorders>
            <w:vAlign w:val="bottom"/>
          </w:tcPr>
          <w:p w:rsidR="00441213" w:rsidRPr="00FE2BD4" w:rsidRDefault="00441213" w:rsidP="00C70A21">
            <w:pPr>
              <w:rPr>
                <w:sz w:val="24"/>
                <w:szCs w:val="24"/>
              </w:rPr>
            </w:pPr>
          </w:p>
        </w:tc>
        <w:tc>
          <w:tcPr>
            <w:tcW w:w="840" w:type="dxa"/>
            <w:tcBorders>
              <w:bottom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vMerge/>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3"/>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gridSpan w:val="6"/>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Активизация работы по организации органов</w:t>
            </w:r>
          </w:p>
        </w:tc>
        <w:tc>
          <w:tcPr>
            <w:tcW w:w="20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Систематически</w:t>
            </w:r>
          </w:p>
        </w:tc>
        <w:tc>
          <w:tcPr>
            <w:tcW w:w="2440" w:type="dxa"/>
            <w:vAlign w:val="bottom"/>
          </w:tcPr>
          <w:p w:rsidR="00441213" w:rsidRPr="00FE2BD4" w:rsidRDefault="00723363" w:rsidP="00C70A21">
            <w:pPr>
              <w:jc w:val="center"/>
              <w:rPr>
                <w:sz w:val="24"/>
                <w:szCs w:val="24"/>
              </w:rPr>
            </w:pPr>
            <w:r w:rsidRPr="00FE2BD4">
              <w:rPr>
                <w:rFonts w:eastAsia="Times New Roman"/>
                <w:w w:val="99"/>
                <w:sz w:val="24"/>
                <w:szCs w:val="24"/>
              </w:rPr>
              <w:t>директор школы</w:t>
            </w: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1960" w:type="dxa"/>
            <w:gridSpan w:val="2"/>
            <w:vAlign w:val="bottom"/>
          </w:tcPr>
          <w:p w:rsidR="00441213" w:rsidRPr="00FE2BD4" w:rsidRDefault="00723363" w:rsidP="00C70A21">
            <w:pPr>
              <w:rPr>
                <w:sz w:val="24"/>
                <w:szCs w:val="24"/>
              </w:rPr>
            </w:pPr>
            <w:r w:rsidRPr="00FE2BD4">
              <w:rPr>
                <w:rFonts w:eastAsia="Times New Roman"/>
                <w:sz w:val="24"/>
                <w:szCs w:val="24"/>
              </w:rPr>
              <w:t>самоуправления,</w:t>
            </w:r>
          </w:p>
        </w:tc>
        <w:tc>
          <w:tcPr>
            <w:tcW w:w="3020" w:type="dxa"/>
            <w:gridSpan w:val="4"/>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обеспечивающих</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723363" w:rsidP="00C70A21">
            <w:pPr>
              <w:jc w:val="center"/>
              <w:rPr>
                <w:sz w:val="24"/>
                <w:szCs w:val="24"/>
              </w:rPr>
            </w:pPr>
            <w:r w:rsidRPr="00FE2BD4">
              <w:rPr>
                <w:rFonts w:eastAsia="Times New Roman"/>
                <w:sz w:val="24"/>
                <w:szCs w:val="24"/>
              </w:rPr>
              <w:t>председатель.</w:t>
            </w: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3340" w:type="dxa"/>
            <w:gridSpan w:val="3"/>
            <w:vAlign w:val="bottom"/>
          </w:tcPr>
          <w:p w:rsidR="00441213" w:rsidRPr="00FE2BD4" w:rsidRDefault="00723363" w:rsidP="00C70A21">
            <w:pPr>
              <w:rPr>
                <w:sz w:val="24"/>
                <w:szCs w:val="24"/>
              </w:rPr>
            </w:pPr>
            <w:r w:rsidRPr="00FE2BD4">
              <w:rPr>
                <w:rFonts w:eastAsia="Times New Roman"/>
                <w:sz w:val="24"/>
                <w:szCs w:val="24"/>
              </w:rPr>
              <w:t>общественно-государственный</w:t>
            </w:r>
          </w:p>
        </w:tc>
        <w:tc>
          <w:tcPr>
            <w:tcW w:w="164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характер</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723363" w:rsidP="00C70A21">
            <w:pPr>
              <w:jc w:val="center"/>
              <w:rPr>
                <w:sz w:val="24"/>
                <w:szCs w:val="24"/>
              </w:rPr>
            </w:pPr>
            <w:r w:rsidRPr="00FE2BD4">
              <w:rPr>
                <w:rFonts w:eastAsia="Times New Roman"/>
                <w:w w:val="99"/>
                <w:sz w:val="24"/>
                <w:szCs w:val="24"/>
              </w:rPr>
              <w:t>профсоюзного</w:t>
            </w: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3.3</w:t>
            </w:r>
          </w:p>
        </w:tc>
        <w:tc>
          <w:tcPr>
            <w:tcW w:w="1360" w:type="dxa"/>
            <w:vAlign w:val="bottom"/>
          </w:tcPr>
          <w:p w:rsidR="00441213" w:rsidRPr="00FE2BD4" w:rsidRDefault="00723363" w:rsidP="00C70A21">
            <w:pPr>
              <w:rPr>
                <w:sz w:val="24"/>
                <w:szCs w:val="24"/>
              </w:rPr>
            </w:pPr>
            <w:r w:rsidRPr="00FE2BD4">
              <w:rPr>
                <w:rFonts w:eastAsia="Times New Roman"/>
                <w:sz w:val="24"/>
                <w:szCs w:val="24"/>
              </w:rPr>
              <w:t>управления,</w:t>
            </w:r>
          </w:p>
        </w:tc>
        <w:tc>
          <w:tcPr>
            <w:tcW w:w="1980" w:type="dxa"/>
            <w:gridSpan w:val="2"/>
            <w:vAlign w:val="bottom"/>
          </w:tcPr>
          <w:p w:rsidR="00441213" w:rsidRPr="00FE2BD4" w:rsidRDefault="00723363" w:rsidP="00C70A21">
            <w:pPr>
              <w:jc w:val="right"/>
              <w:rPr>
                <w:sz w:val="24"/>
                <w:szCs w:val="24"/>
              </w:rPr>
            </w:pPr>
            <w:r w:rsidRPr="00FE2BD4">
              <w:rPr>
                <w:rFonts w:eastAsia="Times New Roman"/>
                <w:sz w:val="24"/>
                <w:szCs w:val="24"/>
              </w:rPr>
              <w:t>обладающий</w:t>
            </w:r>
          </w:p>
        </w:tc>
        <w:tc>
          <w:tcPr>
            <w:tcW w:w="164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комплексом</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723363" w:rsidP="00C70A21">
            <w:pPr>
              <w:jc w:val="center"/>
              <w:rPr>
                <w:sz w:val="24"/>
                <w:szCs w:val="24"/>
              </w:rPr>
            </w:pPr>
            <w:r w:rsidRPr="00FE2BD4">
              <w:rPr>
                <w:rFonts w:eastAsia="Times New Roman"/>
                <w:w w:val="99"/>
                <w:sz w:val="24"/>
                <w:szCs w:val="24"/>
              </w:rPr>
              <w:t>комитета,</w:t>
            </w:r>
          </w:p>
        </w:tc>
        <w:tc>
          <w:tcPr>
            <w:tcW w:w="0" w:type="dxa"/>
            <w:vAlign w:val="bottom"/>
          </w:tcPr>
          <w:p w:rsidR="00441213" w:rsidRPr="00FE2BD4" w:rsidRDefault="00441213" w:rsidP="00C70A21">
            <w:pPr>
              <w:rPr>
                <w:sz w:val="24"/>
                <w:szCs w:val="24"/>
              </w:rPr>
            </w:pPr>
          </w:p>
        </w:tc>
      </w:tr>
      <w:tr w:rsidR="00441213" w:rsidRPr="00FE2BD4">
        <w:trPr>
          <w:trHeight w:val="137"/>
        </w:trPr>
        <w:tc>
          <w:tcPr>
            <w:tcW w:w="740" w:type="dxa"/>
            <w:vMerge/>
            <w:tcBorders>
              <w:right w:val="single" w:sz="8" w:space="0" w:color="auto"/>
            </w:tcBorders>
            <w:vAlign w:val="bottom"/>
          </w:tcPr>
          <w:p w:rsidR="00441213" w:rsidRPr="00FE2BD4" w:rsidRDefault="00441213" w:rsidP="00C70A21">
            <w:pPr>
              <w:rPr>
                <w:sz w:val="24"/>
                <w:szCs w:val="24"/>
              </w:rPr>
            </w:pPr>
          </w:p>
        </w:tc>
        <w:tc>
          <w:tcPr>
            <w:tcW w:w="4980" w:type="dxa"/>
            <w:gridSpan w:val="6"/>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управленческих полномочий, в том числе по</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sz w:val="24"/>
                <w:szCs w:val="24"/>
              </w:rPr>
              <w:t>заместители</w:t>
            </w: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gridSpan w:val="6"/>
            <w:vMerge/>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1360" w:type="dxa"/>
            <w:vAlign w:val="bottom"/>
          </w:tcPr>
          <w:p w:rsidR="00441213" w:rsidRPr="00FE2BD4" w:rsidRDefault="00723363" w:rsidP="00C70A21">
            <w:pPr>
              <w:rPr>
                <w:sz w:val="24"/>
                <w:szCs w:val="24"/>
              </w:rPr>
            </w:pPr>
            <w:r w:rsidRPr="00FE2BD4">
              <w:rPr>
                <w:rFonts w:eastAsia="Times New Roman"/>
                <w:sz w:val="24"/>
                <w:szCs w:val="24"/>
              </w:rPr>
              <w:t>участию</w:t>
            </w:r>
          </w:p>
        </w:tc>
        <w:tc>
          <w:tcPr>
            <w:tcW w:w="600" w:type="dxa"/>
            <w:vAlign w:val="bottom"/>
          </w:tcPr>
          <w:p w:rsidR="00441213" w:rsidRPr="00FE2BD4" w:rsidRDefault="00723363" w:rsidP="00C70A21">
            <w:pPr>
              <w:rPr>
                <w:sz w:val="24"/>
                <w:szCs w:val="24"/>
              </w:rPr>
            </w:pPr>
            <w:r w:rsidRPr="00FE2BD4">
              <w:rPr>
                <w:rFonts w:eastAsia="Times New Roman"/>
                <w:sz w:val="24"/>
                <w:szCs w:val="24"/>
              </w:rPr>
              <w:t>в</w:t>
            </w:r>
          </w:p>
        </w:tc>
        <w:tc>
          <w:tcPr>
            <w:tcW w:w="1380" w:type="dxa"/>
            <w:vAlign w:val="bottom"/>
          </w:tcPr>
          <w:p w:rsidR="00441213" w:rsidRPr="00FE2BD4" w:rsidRDefault="00723363" w:rsidP="00C70A21">
            <w:pPr>
              <w:jc w:val="right"/>
              <w:rPr>
                <w:sz w:val="24"/>
                <w:szCs w:val="24"/>
              </w:rPr>
            </w:pPr>
            <w:r w:rsidRPr="00FE2BD4">
              <w:rPr>
                <w:rFonts w:eastAsia="Times New Roman"/>
                <w:w w:val="98"/>
                <w:sz w:val="24"/>
                <w:szCs w:val="24"/>
              </w:rPr>
              <w:t>принятии</w:t>
            </w:r>
          </w:p>
        </w:tc>
        <w:tc>
          <w:tcPr>
            <w:tcW w:w="1400" w:type="dxa"/>
            <w:gridSpan w:val="2"/>
            <w:vAlign w:val="bottom"/>
          </w:tcPr>
          <w:p w:rsidR="00441213" w:rsidRPr="00FE2BD4" w:rsidRDefault="00723363" w:rsidP="00C70A21">
            <w:pPr>
              <w:rPr>
                <w:sz w:val="24"/>
                <w:szCs w:val="24"/>
              </w:rPr>
            </w:pPr>
            <w:r w:rsidRPr="00FE2BD4">
              <w:rPr>
                <w:rFonts w:eastAsia="Times New Roman"/>
                <w:sz w:val="24"/>
                <w:szCs w:val="24"/>
              </w:rPr>
              <w:t>решения</w:t>
            </w:r>
          </w:p>
        </w:tc>
        <w:tc>
          <w:tcPr>
            <w:tcW w:w="2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w w:val="82"/>
                <w:sz w:val="24"/>
                <w:szCs w:val="24"/>
              </w:rPr>
              <w:t>о</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723363" w:rsidP="00C70A21">
            <w:pPr>
              <w:jc w:val="center"/>
              <w:rPr>
                <w:sz w:val="24"/>
                <w:szCs w:val="24"/>
              </w:rPr>
            </w:pPr>
            <w:r w:rsidRPr="00FE2BD4">
              <w:rPr>
                <w:rFonts w:eastAsia="Times New Roman"/>
                <w:sz w:val="24"/>
                <w:szCs w:val="24"/>
              </w:rPr>
              <w:t>директора</w:t>
            </w: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gridSpan w:val="6"/>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распределении средств стимулирующей части</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0"/>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340" w:type="dxa"/>
            <w:gridSpan w:val="3"/>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фонда оплаты труда</w:t>
            </w:r>
          </w:p>
        </w:tc>
        <w:tc>
          <w:tcPr>
            <w:tcW w:w="840" w:type="dxa"/>
            <w:tcBorders>
              <w:bottom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2"/>
        </w:trPr>
        <w:tc>
          <w:tcPr>
            <w:tcW w:w="740" w:type="dxa"/>
            <w:tcBorders>
              <w:right w:val="single" w:sz="8" w:space="0" w:color="auto"/>
            </w:tcBorders>
            <w:vAlign w:val="bottom"/>
          </w:tcPr>
          <w:p w:rsidR="00441213" w:rsidRPr="00FE2BD4" w:rsidRDefault="00441213" w:rsidP="00C70A21">
            <w:pPr>
              <w:rPr>
                <w:sz w:val="24"/>
                <w:szCs w:val="24"/>
              </w:rPr>
            </w:pPr>
          </w:p>
        </w:tc>
        <w:tc>
          <w:tcPr>
            <w:tcW w:w="1960" w:type="dxa"/>
            <w:gridSpan w:val="2"/>
            <w:vAlign w:val="bottom"/>
          </w:tcPr>
          <w:p w:rsidR="00441213" w:rsidRPr="00FE2BD4" w:rsidRDefault="00723363" w:rsidP="00C70A21">
            <w:pPr>
              <w:rPr>
                <w:sz w:val="24"/>
                <w:szCs w:val="24"/>
              </w:rPr>
            </w:pPr>
            <w:r w:rsidRPr="00FE2BD4">
              <w:rPr>
                <w:rFonts w:eastAsia="Times New Roman"/>
                <w:sz w:val="24"/>
                <w:szCs w:val="24"/>
              </w:rPr>
              <w:t>Организация</w:t>
            </w:r>
          </w:p>
        </w:tc>
        <w:tc>
          <w:tcPr>
            <w:tcW w:w="1380" w:type="dxa"/>
            <w:vAlign w:val="bottom"/>
          </w:tcPr>
          <w:p w:rsidR="00441213" w:rsidRPr="00FE2BD4" w:rsidRDefault="00723363" w:rsidP="00C70A21">
            <w:pPr>
              <w:jc w:val="right"/>
              <w:rPr>
                <w:sz w:val="24"/>
                <w:szCs w:val="24"/>
              </w:rPr>
            </w:pPr>
            <w:r w:rsidRPr="00FE2BD4">
              <w:rPr>
                <w:rFonts w:eastAsia="Times New Roman"/>
                <w:sz w:val="24"/>
                <w:szCs w:val="24"/>
              </w:rPr>
              <w:t>и</w:t>
            </w:r>
          </w:p>
        </w:tc>
        <w:tc>
          <w:tcPr>
            <w:tcW w:w="164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проведение</w:t>
            </w:r>
          </w:p>
        </w:tc>
        <w:tc>
          <w:tcPr>
            <w:tcW w:w="20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Ноябрь 201</w:t>
            </w:r>
            <w:r w:rsidR="002C69EE">
              <w:rPr>
                <w:rFonts w:eastAsia="Times New Roman"/>
                <w:w w:val="98"/>
                <w:sz w:val="24"/>
                <w:szCs w:val="24"/>
              </w:rPr>
              <w:t>8</w:t>
            </w:r>
          </w:p>
        </w:tc>
        <w:tc>
          <w:tcPr>
            <w:tcW w:w="2440" w:type="dxa"/>
            <w:vAlign w:val="bottom"/>
          </w:tcPr>
          <w:p w:rsidR="00441213" w:rsidRPr="00FE2BD4" w:rsidRDefault="00723363" w:rsidP="00C70A21">
            <w:pPr>
              <w:jc w:val="center"/>
              <w:rPr>
                <w:sz w:val="24"/>
                <w:szCs w:val="24"/>
              </w:rPr>
            </w:pPr>
            <w:r w:rsidRPr="00FE2BD4">
              <w:rPr>
                <w:rFonts w:eastAsia="Times New Roman"/>
                <w:w w:val="98"/>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1960" w:type="dxa"/>
            <w:gridSpan w:val="2"/>
            <w:vAlign w:val="bottom"/>
          </w:tcPr>
          <w:p w:rsidR="00441213" w:rsidRPr="00FE2BD4" w:rsidRDefault="00723363" w:rsidP="00C70A21">
            <w:pPr>
              <w:rPr>
                <w:sz w:val="24"/>
                <w:szCs w:val="24"/>
              </w:rPr>
            </w:pPr>
            <w:r w:rsidRPr="00FE2BD4">
              <w:rPr>
                <w:rFonts w:eastAsia="Times New Roman"/>
                <w:sz w:val="24"/>
                <w:szCs w:val="24"/>
              </w:rPr>
              <w:t>социологического</w:t>
            </w:r>
          </w:p>
        </w:tc>
        <w:tc>
          <w:tcPr>
            <w:tcW w:w="2220" w:type="dxa"/>
            <w:gridSpan w:val="2"/>
            <w:vAlign w:val="bottom"/>
          </w:tcPr>
          <w:p w:rsidR="00441213" w:rsidRPr="00FE2BD4" w:rsidRDefault="00723363" w:rsidP="00C70A21">
            <w:pPr>
              <w:rPr>
                <w:sz w:val="24"/>
                <w:szCs w:val="24"/>
              </w:rPr>
            </w:pPr>
            <w:r w:rsidRPr="00FE2BD4">
              <w:rPr>
                <w:rFonts w:eastAsia="Times New Roman"/>
                <w:sz w:val="24"/>
                <w:szCs w:val="24"/>
              </w:rPr>
              <w:t>исследования</w:t>
            </w:r>
          </w:p>
        </w:tc>
        <w:tc>
          <w:tcPr>
            <w:tcW w:w="800" w:type="dxa"/>
            <w:gridSpan w:val="2"/>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среди</w:t>
            </w:r>
          </w:p>
        </w:tc>
        <w:tc>
          <w:tcPr>
            <w:tcW w:w="20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Апрель  201</w:t>
            </w:r>
            <w:r w:rsidR="002C69EE">
              <w:rPr>
                <w:rFonts w:eastAsia="Times New Roman"/>
                <w:sz w:val="24"/>
                <w:szCs w:val="24"/>
              </w:rPr>
              <w:t>9</w:t>
            </w:r>
          </w:p>
        </w:tc>
        <w:tc>
          <w:tcPr>
            <w:tcW w:w="2440" w:type="dxa"/>
            <w:vAlign w:val="bottom"/>
          </w:tcPr>
          <w:p w:rsidR="00441213" w:rsidRPr="00FE2BD4" w:rsidRDefault="00723363" w:rsidP="00C70A21">
            <w:pPr>
              <w:jc w:val="center"/>
              <w:rPr>
                <w:sz w:val="24"/>
                <w:szCs w:val="24"/>
              </w:rPr>
            </w:pPr>
            <w:r w:rsidRPr="00FE2BD4">
              <w:rPr>
                <w:rFonts w:eastAsia="Times New Roman"/>
                <w:w w:val="99"/>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3.4</w:t>
            </w:r>
          </w:p>
        </w:tc>
        <w:tc>
          <w:tcPr>
            <w:tcW w:w="1360" w:type="dxa"/>
            <w:vAlign w:val="bottom"/>
          </w:tcPr>
          <w:p w:rsidR="00441213" w:rsidRPr="00FE2BD4" w:rsidRDefault="00723363" w:rsidP="00C70A21">
            <w:pPr>
              <w:rPr>
                <w:sz w:val="24"/>
                <w:szCs w:val="24"/>
              </w:rPr>
            </w:pPr>
            <w:r w:rsidRPr="00FE2BD4">
              <w:rPr>
                <w:rFonts w:eastAsia="Times New Roman"/>
                <w:sz w:val="24"/>
                <w:szCs w:val="24"/>
              </w:rPr>
              <w:t>родителей</w:t>
            </w:r>
          </w:p>
        </w:tc>
        <w:tc>
          <w:tcPr>
            <w:tcW w:w="1980" w:type="dxa"/>
            <w:gridSpan w:val="2"/>
            <w:vAlign w:val="bottom"/>
          </w:tcPr>
          <w:p w:rsidR="00441213" w:rsidRPr="00FE2BD4" w:rsidRDefault="00723363" w:rsidP="00C70A21">
            <w:pPr>
              <w:jc w:val="right"/>
              <w:rPr>
                <w:sz w:val="24"/>
                <w:szCs w:val="24"/>
              </w:rPr>
            </w:pPr>
            <w:r w:rsidRPr="00FE2BD4">
              <w:rPr>
                <w:rFonts w:eastAsia="Times New Roman"/>
                <w:sz w:val="24"/>
                <w:szCs w:val="24"/>
              </w:rPr>
              <w:t>воспитанников,</w:t>
            </w:r>
          </w:p>
        </w:tc>
        <w:tc>
          <w:tcPr>
            <w:tcW w:w="164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посвященное</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740" w:type="dxa"/>
            <w:vMerge/>
            <w:tcBorders>
              <w:right w:val="single" w:sz="8" w:space="0" w:color="auto"/>
            </w:tcBorders>
            <w:vAlign w:val="bottom"/>
          </w:tcPr>
          <w:p w:rsidR="00441213" w:rsidRPr="00FE2BD4" w:rsidRDefault="00441213" w:rsidP="00C70A21">
            <w:pPr>
              <w:rPr>
                <w:sz w:val="24"/>
                <w:szCs w:val="24"/>
              </w:rPr>
            </w:pPr>
          </w:p>
        </w:tc>
        <w:tc>
          <w:tcPr>
            <w:tcW w:w="1360" w:type="dxa"/>
            <w:vMerge w:val="restart"/>
            <w:vAlign w:val="bottom"/>
          </w:tcPr>
          <w:p w:rsidR="00441213" w:rsidRPr="00FE2BD4" w:rsidRDefault="00723363" w:rsidP="00C70A21">
            <w:pPr>
              <w:rPr>
                <w:sz w:val="24"/>
                <w:szCs w:val="24"/>
              </w:rPr>
            </w:pPr>
            <w:r w:rsidRPr="00FE2BD4">
              <w:rPr>
                <w:rFonts w:eastAsia="Times New Roman"/>
                <w:sz w:val="24"/>
                <w:szCs w:val="24"/>
              </w:rPr>
              <w:t>отношению</w:t>
            </w:r>
          </w:p>
        </w:tc>
        <w:tc>
          <w:tcPr>
            <w:tcW w:w="600" w:type="dxa"/>
            <w:vAlign w:val="bottom"/>
          </w:tcPr>
          <w:p w:rsidR="00441213" w:rsidRPr="00FE2BD4" w:rsidRDefault="00441213" w:rsidP="00C70A21">
            <w:pPr>
              <w:rPr>
                <w:sz w:val="24"/>
                <w:szCs w:val="24"/>
              </w:rPr>
            </w:pPr>
          </w:p>
        </w:tc>
        <w:tc>
          <w:tcPr>
            <w:tcW w:w="1380" w:type="dxa"/>
            <w:vMerge w:val="restart"/>
            <w:vAlign w:val="bottom"/>
          </w:tcPr>
          <w:p w:rsidR="00441213" w:rsidRPr="00FE2BD4" w:rsidRDefault="00723363" w:rsidP="00C70A21">
            <w:pPr>
              <w:jc w:val="right"/>
              <w:rPr>
                <w:sz w:val="24"/>
                <w:szCs w:val="24"/>
              </w:rPr>
            </w:pPr>
            <w:r w:rsidRPr="00FE2BD4">
              <w:rPr>
                <w:rFonts w:eastAsia="Times New Roman"/>
                <w:sz w:val="24"/>
                <w:szCs w:val="24"/>
              </w:rPr>
              <w:t>к</w:t>
            </w:r>
          </w:p>
        </w:tc>
        <w:tc>
          <w:tcPr>
            <w:tcW w:w="1640" w:type="dxa"/>
            <w:gridSpan w:val="3"/>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коррупции</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tcBorders>
              <w:right w:val="single" w:sz="8" w:space="0" w:color="auto"/>
            </w:tcBorders>
            <w:vAlign w:val="bottom"/>
          </w:tcPr>
          <w:p w:rsidR="00441213" w:rsidRPr="00FE2BD4" w:rsidRDefault="00441213" w:rsidP="00C70A21">
            <w:pPr>
              <w:rPr>
                <w:sz w:val="24"/>
                <w:szCs w:val="24"/>
              </w:rPr>
            </w:pPr>
          </w:p>
        </w:tc>
        <w:tc>
          <w:tcPr>
            <w:tcW w:w="1360" w:type="dxa"/>
            <w:vMerge/>
            <w:vAlign w:val="bottom"/>
          </w:tcPr>
          <w:p w:rsidR="00441213" w:rsidRPr="00FE2BD4" w:rsidRDefault="00441213" w:rsidP="00C70A21">
            <w:pPr>
              <w:rPr>
                <w:sz w:val="24"/>
                <w:szCs w:val="24"/>
              </w:rPr>
            </w:pPr>
          </w:p>
        </w:tc>
        <w:tc>
          <w:tcPr>
            <w:tcW w:w="600" w:type="dxa"/>
            <w:vAlign w:val="bottom"/>
          </w:tcPr>
          <w:p w:rsidR="00441213" w:rsidRPr="00FE2BD4" w:rsidRDefault="00441213" w:rsidP="00C70A21">
            <w:pPr>
              <w:rPr>
                <w:sz w:val="24"/>
                <w:szCs w:val="24"/>
              </w:rPr>
            </w:pPr>
          </w:p>
        </w:tc>
        <w:tc>
          <w:tcPr>
            <w:tcW w:w="1380" w:type="dxa"/>
            <w:vMerge/>
            <w:vAlign w:val="bottom"/>
          </w:tcPr>
          <w:p w:rsidR="00441213" w:rsidRPr="00FE2BD4" w:rsidRDefault="00441213" w:rsidP="00C70A21">
            <w:pPr>
              <w:rPr>
                <w:sz w:val="24"/>
                <w:szCs w:val="24"/>
              </w:rPr>
            </w:pPr>
          </w:p>
        </w:tc>
        <w:tc>
          <w:tcPr>
            <w:tcW w:w="1640" w:type="dxa"/>
            <w:gridSpan w:val="3"/>
            <w:vMerge/>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3340" w:type="dxa"/>
            <w:gridSpan w:val="3"/>
            <w:vAlign w:val="bottom"/>
          </w:tcPr>
          <w:p w:rsidR="00441213" w:rsidRPr="00FE2BD4" w:rsidRDefault="00723363" w:rsidP="00C70A21">
            <w:pPr>
              <w:rPr>
                <w:sz w:val="24"/>
                <w:szCs w:val="24"/>
              </w:rPr>
            </w:pPr>
            <w:r w:rsidRPr="00FE2BD4">
              <w:rPr>
                <w:rFonts w:eastAsia="Times New Roman"/>
                <w:sz w:val="24"/>
                <w:szCs w:val="24"/>
              </w:rPr>
              <w:t>(«Удовлетворенность</w:t>
            </w:r>
          </w:p>
        </w:tc>
        <w:tc>
          <w:tcPr>
            <w:tcW w:w="1640" w:type="dxa"/>
            <w:gridSpan w:val="3"/>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потребителей</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2"/>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340" w:type="dxa"/>
            <w:gridSpan w:val="3"/>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качеством услуг»).</w:t>
            </w:r>
          </w:p>
        </w:tc>
        <w:tc>
          <w:tcPr>
            <w:tcW w:w="840" w:type="dxa"/>
            <w:tcBorders>
              <w:bottom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740" w:type="dxa"/>
            <w:tcBorders>
              <w:right w:val="single" w:sz="8" w:space="0" w:color="auto"/>
            </w:tcBorders>
            <w:vAlign w:val="bottom"/>
          </w:tcPr>
          <w:p w:rsidR="00441213" w:rsidRPr="00FE2BD4" w:rsidRDefault="00441213" w:rsidP="00C70A21">
            <w:pPr>
              <w:rPr>
                <w:sz w:val="24"/>
                <w:szCs w:val="24"/>
              </w:rPr>
            </w:pPr>
          </w:p>
        </w:tc>
        <w:tc>
          <w:tcPr>
            <w:tcW w:w="4740" w:type="dxa"/>
            <w:gridSpan w:val="5"/>
            <w:vAlign w:val="bottom"/>
          </w:tcPr>
          <w:p w:rsidR="00441213" w:rsidRPr="00FE2BD4" w:rsidRDefault="00723363" w:rsidP="00C70A21">
            <w:pPr>
              <w:rPr>
                <w:sz w:val="24"/>
                <w:szCs w:val="24"/>
              </w:rPr>
            </w:pPr>
            <w:r w:rsidRPr="00FE2BD4">
              <w:rPr>
                <w:rFonts w:eastAsia="Times New Roman"/>
                <w:sz w:val="24"/>
                <w:szCs w:val="24"/>
              </w:rPr>
              <w:t>Создание единой системы муниципальной</w:t>
            </w: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Систематически</w:t>
            </w:r>
          </w:p>
        </w:tc>
        <w:tc>
          <w:tcPr>
            <w:tcW w:w="2440" w:type="dxa"/>
            <w:vAlign w:val="bottom"/>
          </w:tcPr>
          <w:p w:rsidR="00441213" w:rsidRPr="00FE2BD4" w:rsidRDefault="00723363" w:rsidP="00C70A21">
            <w:pPr>
              <w:jc w:val="center"/>
              <w:rPr>
                <w:sz w:val="24"/>
                <w:szCs w:val="24"/>
              </w:rPr>
            </w:pPr>
            <w:r w:rsidRPr="00FE2BD4">
              <w:rPr>
                <w:rFonts w:eastAsia="Times New Roman"/>
                <w:w w:val="99"/>
                <w:sz w:val="24"/>
                <w:szCs w:val="24"/>
              </w:rPr>
              <w:t>заместитель</w:t>
            </w: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4740" w:type="dxa"/>
            <w:gridSpan w:val="5"/>
            <w:vAlign w:val="bottom"/>
          </w:tcPr>
          <w:p w:rsidR="00441213" w:rsidRPr="00FE2BD4" w:rsidRDefault="00723363" w:rsidP="00C70A21">
            <w:pPr>
              <w:rPr>
                <w:sz w:val="24"/>
                <w:szCs w:val="24"/>
              </w:rPr>
            </w:pPr>
            <w:r w:rsidRPr="00FE2BD4">
              <w:rPr>
                <w:rFonts w:eastAsia="Times New Roman"/>
                <w:sz w:val="24"/>
                <w:szCs w:val="24"/>
              </w:rPr>
              <w:t>оценки качества обучения с использованием</w:t>
            </w: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723363" w:rsidP="00C70A21">
            <w:pPr>
              <w:jc w:val="center"/>
              <w:rPr>
                <w:sz w:val="24"/>
                <w:szCs w:val="24"/>
              </w:rPr>
            </w:pPr>
            <w:r w:rsidRPr="00FE2BD4">
              <w:rPr>
                <w:rFonts w:eastAsia="Times New Roman"/>
                <w:sz w:val="24"/>
                <w:szCs w:val="24"/>
              </w:rPr>
              <w:t>директора</w:t>
            </w: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1360" w:type="dxa"/>
            <w:vAlign w:val="bottom"/>
          </w:tcPr>
          <w:p w:rsidR="00441213" w:rsidRPr="00FE2BD4" w:rsidRDefault="00723363" w:rsidP="00C70A21">
            <w:pPr>
              <w:rPr>
                <w:sz w:val="24"/>
                <w:szCs w:val="24"/>
              </w:rPr>
            </w:pPr>
            <w:r w:rsidRPr="00FE2BD4">
              <w:rPr>
                <w:rFonts w:eastAsia="Times New Roman"/>
                <w:sz w:val="24"/>
                <w:szCs w:val="24"/>
              </w:rPr>
              <w:t>процедур:</w:t>
            </w:r>
          </w:p>
        </w:tc>
        <w:tc>
          <w:tcPr>
            <w:tcW w:w="600" w:type="dxa"/>
            <w:vAlign w:val="bottom"/>
          </w:tcPr>
          <w:p w:rsidR="00441213" w:rsidRPr="00FE2BD4" w:rsidRDefault="00441213" w:rsidP="00C70A21">
            <w:pPr>
              <w:rPr>
                <w:sz w:val="24"/>
                <w:szCs w:val="24"/>
              </w:rPr>
            </w:pPr>
          </w:p>
        </w:tc>
        <w:tc>
          <w:tcPr>
            <w:tcW w:w="1380" w:type="dxa"/>
            <w:vAlign w:val="bottom"/>
          </w:tcPr>
          <w:p w:rsidR="00441213" w:rsidRPr="00FE2BD4" w:rsidRDefault="00441213" w:rsidP="00C70A21">
            <w:pPr>
              <w:rPr>
                <w:sz w:val="24"/>
                <w:szCs w:val="24"/>
              </w:rPr>
            </w:pPr>
          </w:p>
        </w:tc>
        <w:tc>
          <w:tcPr>
            <w:tcW w:w="840" w:type="dxa"/>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4740" w:type="dxa"/>
            <w:gridSpan w:val="5"/>
            <w:vAlign w:val="bottom"/>
          </w:tcPr>
          <w:p w:rsidR="00441213" w:rsidRPr="00FE2BD4" w:rsidRDefault="00723363" w:rsidP="00C70A21">
            <w:pPr>
              <w:rPr>
                <w:sz w:val="24"/>
                <w:szCs w:val="24"/>
              </w:rPr>
            </w:pPr>
            <w:r w:rsidRPr="00FE2BD4">
              <w:rPr>
                <w:rFonts w:eastAsia="Times New Roman"/>
                <w:w w:val="99"/>
                <w:sz w:val="24"/>
                <w:szCs w:val="24"/>
              </w:rPr>
              <w:t>- аттестация педагогических и руководящих</w:t>
            </w: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1360" w:type="dxa"/>
            <w:vAlign w:val="bottom"/>
          </w:tcPr>
          <w:p w:rsidR="00441213" w:rsidRPr="00FE2BD4" w:rsidRDefault="00723363" w:rsidP="00C70A21">
            <w:pPr>
              <w:rPr>
                <w:sz w:val="24"/>
                <w:szCs w:val="24"/>
              </w:rPr>
            </w:pPr>
            <w:r w:rsidRPr="00FE2BD4">
              <w:rPr>
                <w:rFonts w:eastAsia="Times New Roman"/>
                <w:sz w:val="24"/>
                <w:szCs w:val="24"/>
              </w:rPr>
              <w:t>кадров;</w:t>
            </w:r>
          </w:p>
        </w:tc>
        <w:tc>
          <w:tcPr>
            <w:tcW w:w="600" w:type="dxa"/>
            <w:vAlign w:val="bottom"/>
          </w:tcPr>
          <w:p w:rsidR="00441213" w:rsidRPr="00FE2BD4" w:rsidRDefault="00441213" w:rsidP="00C70A21">
            <w:pPr>
              <w:rPr>
                <w:sz w:val="24"/>
                <w:szCs w:val="24"/>
              </w:rPr>
            </w:pPr>
          </w:p>
        </w:tc>
        <w:tc>
          <w:tcPr>
            <w:tcW w:w="1380" w:type="dxa"/>
            <w:vAlign w:val="bottom"/>
          </w:tcPr>
          <w:p w:rsidR="00441213" w:rsidRPr="00FE2BD4" w:rsidRDefault="00441213" w:rsidP="00C70A21">
            <w:pPr>
              <w:rPr>
                <w:sz w:val="24"/>
                <w:szCs w:val="24"/>
              </w:rPr>
            </w:pPr>
          </w:p>
        </w:tc>
        <w:tc>
          <w:tcPr>
            <w:tcW w:w="840" w:type="dxa"/>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3.5</w:t>
            </w:r>
          </w:p>
        </w:tc>
        <w:tc>
          <w:tcPr>
            <w:tcW w:w="4740" w:type="dxa"/>
            <w:gridSpan w:val="5"/>
            <w:vAlign w:val="bottom"/>
          </w:tcPr>
          <w:p w:rsidR="00441213" w:rsidRPr="00FE2BD4" w:rsidRDefault="00723363" w:rsidP="00C70A21">
            <w:pPr>
              <w:rPr>
                <w:sz w:val="24"/>
                <w:szCs w:val="24"/>
              </w:rPr>
            </w:pPr>
            <w:r w:rsidRPr="00FE2BD4">
              <w:rPr>
                <w:rFonts w:eastAsia="Times New Roman"/>
                <w:sz w:val="24"/>
                <w:szCs w:val="24"/>
              </w:rPr>
              <w:t>- мониторинговые исследования в сфере</w:t>
            </w: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1960" w:type="dxa"/>
            <w:gridSpan w:val="2"/>
            <w:vAlign w:val="bottom"/>
          </w:tcPr>
          <w:p w:rsidR="00441213" w:rsidRPr="00FE2BD4" w:rsidRDefault="00723363" w:rsidP="00C70A21">
            <w:pPr>
              <w:rPr>
                <w:sz w:val="24"/>
                <w:szCs w:val="24"/>
              </w:rPr>
            </w:pPr>
            <w:r w:rsidRPr="00FE2BD4">
              <w:rPr>
                <w:rFonts w:eastAsia="Times New Roman"/>
                <w:sz w:val="24"/>
                <w:szCs w:val="24"/>
              </w:rPr>
              <w:t>образования;</w:t>
            </w:r>
          </w:p>
        </w:tc>
        <w:tc>
          <w:tcPr>
            <w:tcW w:w="1380" w:type="dxa"/>
            <w:vAlign w:val="bottom"/>
          </w:tcPr>
          <w:p w:rsidR="00441213" w:rsidRPr="00FE2BD4" w:rsidRDefault="00441213" w:rsidP="00C70A21">
            <w:pPr>
              <w:rPr>
                <w:sz w:val="24"/>
                <w:szCs w:val="24"/>
              </w:rPr>
            </w:pPr>
          </w:p>
        </w:tc>
        <w:tc>
          <w:tcPr>
            <w:tcW w:w="840" w:type="dxa"/>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3340" w:type="dxa"/>
            <w:gridSpan w:val="3"/>
            <w:vAlign w:val="bottom"/>
          </w:tcPr>
          <w:p w:rsidR="00441213" w:rsidRPr="00FE2BD4" w:rsidRDefault="00723363" w:rsidP="00C70A21">
            <w:pPr>
              <w:rPr>
                <w:sz w:val="24"/>
                <w:szCs w:val="24"/>
              </w:rPr>
            </w:pPr>
            <w:r w:rsidRPr="00FE2BD4">
              <w:rPr>
                <w:rFonts w:eastAsia="Times New Roman"/>
                <w:sz w:val="24"/>
                <w:szCs w:val="24"/>
              </w:rPr>
              <w:t>- статистические наблюдения;</w:t>
            </w:r>
          </w:p>
        </w:tc>
        <w:tc>
          <w:tcPr>
            <w:tcW w:w="840" w:type="dxa"/>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4180" w:type="dxa"/>
            <w:gridSpan w:val="4"/>
            <w:vAlign w:val="bottom"/>
          </w:tcPr>
          <w:p w:rsidR="00441213" w:rsidRPr="00FE2BD4" w:rsidRDefault="00723363" w:rsidP="00C70A21">
            <w:pPr>
              <w:rPr>
                <w:sz w:val="24"/>
                <w:szCs w:val="24"/>
              </w:rPr>
            </w:pPr>
            <w:r w:rsidRPr="00FE2BD4">
              <w:rPr>
                <w:rFonts w:eastAsia="Times New Roman"/>
                <w:sz w:val="24"/>
                <w:szCs w:val="24"/>
              </w:rPr>
              <w:t>- самоанализ деятельности школы;</w:t>
            </w:r>
          </w:p>
        </w:tc>
        <w:tc>
          <w:tcPr>
            <w:tcW w:w="56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740" w:type="dxa"/>
            <w:tcBorders>
              <w:right w:val="single" w:sz="8" w:space="0" w:color="auto"/>
            </w:tcBorders>
            <w:vAlign w:val="bottom"/>
          </w:tcPr>
          <w:p w:rsidR="00441213" w:rsidRPr="00FE2BD4" w:rsidRDefault="00441213" w:rsidP="00C70A21">
            <w:pPr>
              <w:rPr>
                <w:sz w:val="24"/>
                <w:szCs w:val="24"/>
              </w:rPr>
            </w:pPr>
          </w:p>
        </w:tc>
        <w:tc>
          <w:tcPr>
            <w:tcW w:w="4180" w:type="dxa"/>
            <w:gridSpan w:val="4"/>
            <w:vAlign w:val="bottom"/>
          </w:tcPr>
          <w:p w:rsidR="00441213" w:rsidRPr="00FE2BD4" w:rsidRDefault="00723363" w:rsidP="00C70A21">
            <w:pPr>
              <w:rPr>
                <w:sz w:val="24"/>
                <w:szCs w:val="24"/>
              </w:rPr>
            </w:pPr>
            <w:r w:rsidRPr="00FE2BD4">
              <w:rPr>
                <w:rFonts w:eastAsia="Times New Roman"/>
                <w:sz w:val="24"/>
                <w:szCs w:val="24"/>
              </w:rPr>
              <w:t>- экспертиза инноваций, проектов</w:t>
            </w:r>
          </w:p>
        </w:tc>
        <w:tc>
          <w:tcPr>
            <w:tcW w:w="560" w:type="dxa"/>
            <w:vAlign w:val="bottom"/>
          </w:tcPr>
          <w:p w:rsidR="00441213" w:rsidRPr="00FE2BD4" w:rsidRDefault="00441213" w:rsidP="00C70A21">
            <w:pPr>
              <w:rPr>
                <w:sz w:val="24"/>
                <w:szCs w:val="24"/>
              </w:rPr>
            </w:pPr>
          </w:p>
        </w:tc>
        <w:tc>
          <w:tcPr>
            <w:tcW w:w="240" w:type="dxa"/>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180" w:type="dxa"/>
            <w:gridSpan w:val="4"/>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образовательных и учебных программ,</w:t>
            </w:r>
          </w:p>
        </w:tc>
        <w:tc>
          <w:tcPr>
            <w:tcW w:w="560" w:type="dxa"/>
            <w:tcBorders>
              <w:bottom w:val="single" w:sz="8" w:space="0" w:color="auto"/>
            </w:tcBorders>
            <w:vAlign w:val="bottom"/>
          </w:tcPr>
          <w:p w:rsidR="00441213" w:rsidRPr="00FE2BD4" w:rsidRDefault="00441213" w:rsidP="00C70A21">
            <w:pPr>
              <w:rPr>
                <w:sz w:val="24"/>
                <w:szCs w:val="24"/>
              </w:rPr>
            </w:pPr>
          </w:p>
        </w:tc>
        <w:tc>
          <w:tcPr>
            <w:tcW w:w="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1900" w:h="16838"/>
          <w:pgMar w:top="1112" w:right="726" w:bottom="677" w:left="980" w:header="0" w:footer="0" w:gutter="0"/>
          <w:cols w:space="720" w:equalWidth="0">
            <w:col w:w="10200"/>
          </w:cols>
        </w:sectPr>
      </w:pPr>
    </w:p>
    <w:tbl>
      <w:tblPr>
        <w:tblW w:w="0" w:type="auto"/>
        <w:tblLayout w:type="fixed"/>
        <w:tblCellMar>
          <w:left w:w="0" w:type="dxa"/>
          <w:right w:w="0" w:type="dxa"/>
        </w:tblCellMar>
        <w:tblLook w:val="04A0" w:firstRow="1" w:lastRow="0" w:firstColumn="1" w:lastColumn="0" w:noHBand="0" w:noVBand="1"/>
      </w:tblPr>
      <w:tblGrid>
        <w:gridCol w:w="100"/>
        <w:gridCol w:w="520"/>
        <w:gridCol w:w="120"/>
        <w:gridCol w:w="1620"/>
        <w:gridCol w:w="3040"/>
        <w:gridCol w:w="320"/>
        <w:gridCol w:w="100"/>
        <w:gridCol w:w="1820"/>
        <w:gridCol w:w="120"/>
        <w:gridCol w:w="100"/>
        <w:gridCol w:w="2220"/>
        <w:gridCol w:w="100"/>
        <w:gridCol w:w="20"/>
        <w:gridCol w:w="20"/>
      </w:tblGrid>
      <w:tr w:rsidR="00441213" w:rsidRPr="00FE2BD4">
        <w:trPr>
          <w:trHeight w:val="149"/>
        </w:trPr>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5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w:t>
            </w:r>
          </w:p>
        </w:tc>
        <w:tc>
          <w:tcPr>
            <w:tcW w:w="12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620" w:type="dxa"/>
            <w:tcBorders>
              <w:top w:val="single" w:sz="8" w:space="0" w:color="auto"/>
            </w:tcBorders>
            <w:shd w:val="clear" w:color="auto" w:fill="B3B3B3"/>
            <w:vAlign w:val="bottom"/>
          </w:tcPr>
          <w:p w:rsidR="00441213" w:rsidRPr="00FE2BD4" w:rsidRDefault="00441213" w:rsidP="00C70A21">
            <w:pPr>
              <w:rPr>
                <w:sz w:val="24"/>
                <w:szCs w:val="24"/>
              </w:rPr>
            </w:pPr>
          </w:p>
        </w:tc>
        <w:tc>
          <w:tcPr>
            <w:tcW w:w="3040" w:type="dxa"/>
            <w:vMerge w:val="restart"/>
            <w:tcBorders>
              <w:top w:val="single" w:sz="8" w:space="0" w:color="auto"/>
            </w:tcBorders>
            <w:shd w:val="clear" w:color="auto" w:fill="B3B3B3"/>
            <w:vAlign w:val="bottom"/>
          </w:tcPr>
          <w:p w:rsidR="00441213" w:rsidRPr="00FE2BD4" w:rsidRDefault="00723363" w:rsidP="00C70A21">
            <w:pPr>
              <w:rPr>
                <w:sz w:val="24"/>
                <w:szCs w:val="24"/>
              </w:rPr>
            </w:pPr>
            <w:r w:rsidRPr="00FE2BD4">
              <w:rPr>
                <w:rFonts w:eastAsia="Times New Roman"/>
                <w:b/>
                <w:bCs/>
                <w:sz w:val="24"/>
                <w:szCs w:val="24"/>
              </w:rPr>
              <w:t>Мероприятия</w:t>
            </w:r>
          </w:p>
        </w:tc>
        <w:tc>
          <w:tcPr>
            <w:tcW w:w="32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18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Срок</w:t>
            </w:r>
          </w:p>
        </w:tc>
        <w:tc>
          <w:tcPr>
            <w:tcW w:w="12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22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Исполнители</w:t>
            </w:r>
          </w:p>
        </w:tc>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20" w:type="dxa"/>
            <w:tcBorders>
              <w:top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4"/>
        </w:trPr>
        <w:tc>
          <w:tcPr>
            <w:tcW w:w="100" w:type="dxa"/>
            <w:shd w:val="clear" w:color="auto" w:fill="B3B3B3"/>
            <w:vAlign w:val="bottom"/>
          </w:tcPr>
          <w:p w:rsidR="00441213" w:rsidRPr="00FE2BD4" w:rsidRDefault="00441213" w:rsidP="00C70A21">
            <w:pPr>
              <w:rPr>
                <w:sz w:val="24"/>
                <w:szCs w:val="24"/>
              </w:rPr>
            </w:pPr>
          </w:p>
        </w:tc>
        <w:tc>
          <w:tcPr>
            <w:tcW w:w="5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620" w:type="dxa"/>
            <w:shd w:val="clear" w:color="auto" w:fill="B3B3B3"/>
            <w:vAlign w:val="bottom"/>
          </w:tcPr>
          <w:p w:rsidR="00441213" w:rsidRPr="00FE2BD4" w:rsidRDefault="00441213" w:rsidP="00C70A21">
            <w:pPr>
              <w:rPr>
                <w:sz w:val="24"/>
                <w:szCs w:val="24"/>
              </w:rPr>
            </w:pPr>
          </w:p>
        </w:tc>
        <w:tc>
          <w:tcPr>
            <w:tcW w:w="3040" w:type="dxa"/>
            <w:vMerge/>
            <w:shd w:val="clear" w:color="auto" w:fill="B3B3B3"/>
            <w:vAlign w:val="bottom"/>
          </w:tcPr>
          <w:p w:rsidR="00441213" w:rsidRPr="00FE2BD4" w:rsidRDefault="00441213" w:rsidP="00C70A21">
            <w:pPr>
              <w:rPr>
                <w:sz w:val="24"/>
                <w:szCs w:val="24"/>
              </w:rPr>
            </w:pPr>
          </w:p>
        </w:tc>
        <w:tc>
          <w:tcPr>
            <w:tcW w:w="3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18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220" w:type="dxa"/>
            <w:vMerge/>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2"/>
        </w:trPr>
        <w:tc>
          <w:tcPr>
            <w:tcW w:w="100" w:type="dxa"/>
            <w:shd w:val="clear" w:color="auto" w:fill="B3B3B3"/>
            <w:vAlign w:val="bottom"/>
          </w:tcPr>
          <w:p w:rsidR="00441213" w:rsidRPr="00FE2BD4" w:rsidRDefault="00441213" w:rsidP="00C70A21">
            <w:pPr>
              <w:rPr>
                <w:sz w:val="24"/>
                <w:szCs w:val="24"/>
              </w:rPr>
            </w:pPr>
          </w:p>
        </w:tc>
        <w:tc>
          <w:tcPr>
            <w:tcW w:w="520" w:type="dxa"/>
            <w:vMerge w:val="restart"/>
            <w:shd w:val="clear" w:color="auto" w:fill="B3B3B3"/>
            <w:vAlign w:val="bottom"/>
          </w:tcPr>
          <w:p w:rsidR="00441213" w:rsidRPr="00FE2BD4" w:rsidRDefault="00723363" w:rsidP="00C70A21">
            <w:pPr>
              <w:jc w:val="center"/>
              <w:rPr>
                <w:sz w:val="24"/>
                <w:szCs w:val="24"/>
              </w:rPr>
            </w:pPr>
            <w:r w:rsidRPr="00FE2BD4">
              <w:rPr>
                <w:rFonts w:eastAsia="Times New Roman"/>
                <w:b/>
                <w:bCs/>
                <w:sz w:val="24"/>
                <w:szCs w:val="24"/>
              </w:rPr>
              <w:t>п/п</w:t>
            </w: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620" w:type="dxa"/>
            <w:shd w:val="clear" w:color="auto" w:fill="B3B3B3"/>
            <w:vAlign w:val="bottom"/>
          </w:tcPr>
          <w:p w:rsidR="00441213" w:rsidRPr="00FE2BD4" w:rsidRDefault="00441213" w:rsidP="00C70A21">
            <w:pPr>
              <w:rPr>
                <w:sz w:val="24"/>
                <w:szCs w:val="24"/>
              </w:rPr>
            </w:pPr>
          </w:p>
        </w:tc>
        <w:tc>
          <w:tcPr>
            <w:tcW w:w="3040" w:type="dxa"/>
            <w:vMerge/>
            <w:shd w:val="clear" w:color="auto" w:fill="B3B3B3"/>
            <w:vAlign w:val="bottom"/>
          </w:tcPr>
          <w:p w:rsidR="00441213" w:rsidRPr="00FE2BD4" w:rsidRDefault="00441213" w:rsidP="00C70A21">
            <w:pPr>
              <w:rPr>
                <w:sz w:val="24"/>
                <w:szCs w:val="24"/>
              </w:rPr>
            </w:pPr>
          </w:p>
        </w:tc>
        <w:tc>
          <w:tcPr>
            <w:tcW w:w="3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18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220" w:type="dxa"/>
            <w:vMerge/>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8"/>
        </w:trPr>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520" w:type="dxa"/>
            <w:vMerge/>
            <w:tcBorders>
              <w:bottom w:val="single" w:sz="8" w:space="0" w:color="auto"/>
            </w:tcBorders>
            <w:shd w:val="clear" w:color="auto" w:fill="B3B3B3"/>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620" w:type="dxa"/>
            <w:tcBorders>
              <w:bottom w:val="single" w:sz="8" w:space="0" w:color="auto"/>
            </w:tcBorders>
            <w:shd w:val="clear" w:color="auto" w:fill="B3B3B3"/>
            <w:vAlign w:val="bottom"/>
          </w:tcPr>
          <w:p w:rsidR="00441213" w:rsidRPr="00FE2BD4" w:rsidRDefault="00441213" w:rsidP="00C70A21">
            <w:pPr>
              <w:rPr>
                <w:sz w:val="24"/>
                <w:szCs w:val="24"/>
              </w:rPr>
            </w:pPr>
          </w:p>
        </w:tc>
        <w:tc>
          <w:tcPr>
            <w:tcW w:w="3040" w:type="dxa"/>
            <w:tcBorders>
              <w:bottom w:val="single" w:sz="8" w:space="0" w:color="auto"/>
            </w:tcBorders>
            <w:shd w:val="clear" w:color="auto" w:fill="B3B3B3"/>
            <w:vAlign w:val="bottom"/>
          </w:tcPr>
          <w:p w:rsidR="00441213" w:rsidRPr="00FE2BD4" w:rsidRDefault="00441213" w:rsidP="00C70A21">
            <w:pPr>
              <w:rPr>
                <w:sz w:val="24"/>
                <w:szCs w:val="24"/>
              </w:rPr>
            </w:pPr>
          </w:p>
        </w:tc>
        <w:tc>
          <w:tcPr>
            <w:tcW w:w="32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82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222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7"/>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660" w:type="dxa"/>
            <w:gridSpan w:val="2"/>
            <w:vAlign w:val="bottom"/>
          </w:tcPr>
          <w:p w:rsidR="00441213" w:rsidRPr="00FE2BD4" w:rsidRDefault="00723363" w:rsidP="00C70A21">
            <w:pPr>
              <w:rPr>
                <w:sz w:val="24"/>
                <w:szCs w:val="24"/>
              </w:rPr>
            </w:pPr>
            <w:r w:rsidRPr="00FE2BD4">
              <w:rPr>
                <w:rFonts w:eastAsia="Times New Roman"/>
                <w:sz w:val="24"/>
                <w:szCs w:val="24"/>
              </w:rPr>
              <w:t>инновационного опыта педагогов;</w:t>
            </w:r>
          </w:p>
        </w:tc>
        <w:tc>
          <w:tcPr>
            <w:tcW w:w="3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660" w:type="dxa"/>
            <w:gridSpan w:val="2"/>
            <w:vAlign w:val="bottom"/>
          </w:tcPr>
          <w:p w:rsidR="00441213" w:rsidRPr="00FE2BD4" w:rsidRDefault="00723363" w:rsidP="00C70A21">
            <w:pPr>
              <w:rPr>
                <w:sz w:val="24"/>
                <w:szCs w:val="24"/>
              </w:rPr>
            </w:pPr>
            <w:r w:rsidRPr="00FE2BD4">
              <w:rPr>
                <w:rFonts w:eastAsia="Times New Roman"/>
                <w:sz w:val="24"/>
                <w:szCs w:val="24"/>
              </w:rPr>
              <w:t>- создание системы информирования о</w:t>
            </w:r>
          </w:p>
        </w:tc>
        <w:tc>
          <w:tcPr>
            <w:tcW w:w="3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660" w:type="dxa"/>
            <w:gridSpan w:val="2"/>
            <w:vAlign w:val="bottom"/>
          </w:tcPr>
          <w:p w:rsidR="00441213" w:rsidRPr="00FE2BD4" w:rsidRDefault="00723363" w:rsidP="00C70A21">
            <w:pPr>
              <w:rPr>
                <w:sz w:val="24"/>
                <w:szCs w:val="24"/>
              </w:rPr>
            </w:pPr>
            <w:r w:rsidRPr="00FE2BD4">
              <w:rPr>
                <w:rFonts w:eastAsia="Times New Roman"/>
                <w:sz w:val="24"/>
                <w:szCs w:val="24"/>
              </w:rPr>
              <w:t>качестве образования;</w:t>
            </w:r>
          </w:p>
        </w:tc>
        <w:tc>
          <w:tcPr>
            <w:tcW w:w="3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660" w:type="dxa"/>
            <w:gridSpan w:val="2"/>
            <w:vAlign w:val="bottom"/>
          </w:tcPr>
          <w:p w:rsidR="00441213" w:rsidRPr="00FE2BD4" w:rsidRDefault="00723363" w:rsidP="00C70A21">
            <w:pPr>
              <w:rPr>
                <w:sz w:val="24"/>
                <w:szCs w:val="24"/>
              </w:rPr>
            </w:pPr>
            <w:r w:rsidRPr="00FE2BD4">
              <w:rPr>
                <w:rFonts w:eastAsia="Times New Roman"/>
                <w:sz w:val="24"/>
                <w:szCs w:val="24"/>
              </w:rPr>
              <w:t>- создание единой системы критериев</w:t>
            </w:r>
          </w:p>
        </w:tc>
        <w:tc>
          <w:tcPr>
            <w:tcW w:w="3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660" w:type="dxa"/>
            <w:gridSpan w:val="2"/>
            <w:vAlign w:val="bottom"/>
          </w:tcPr>
          <w:p w:rsidR="00441213" w:rsidRPr="00FE2BD4" w:rsidRDefault="00723363" w:rsidP="00C70A21">
            <w:pPr>
              <w:rPr>
                <w:sz w:val="24"/>
                <w:szCs w:val="24"/>
              </w:rPr>
            </w:pPr>
            <w:r w:rsidRPr="00FE2BD4">
              <w:rPr>
                <w:rFonts w:eastAsia="Times New Roman"/>
                <w:sz w:val="24"/>
                <w:szCs w:val="24"/>
              </w:rPr>
              <w:t>оценки качества воспитания и обучения</w:t>
            </w:r>
          </w:p>
        </w:tc>
        <w:tc>
          <w:tcPr>
            <w:tcW w:w="3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10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66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(результаты, процессы, условия)</w:t>
            </w:r>
          </w:p>
        </w:tc>
        <w:tc>
          <w:tcPr>
            <w:tcW w:w="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Усиление контроля за недопущением фактов</w:t>
            </w:r>
          </w:p>
        </w:tc>
        <w:tc>
          <w:tcPr>
            <w:tcW w:w="100" w:type="dxa"/>
            <w:vAlign w:val="bottom"/>
          </w:tcPr>
          <w:p w:rsidR="00441213" w:rsidRPr="00FE2BD4" w:rsidRDefault="00441213" w:rsidP="00C70A21">
            <w:pPr>
              <w:rPr>
                <w:sz w:val="24"/>
                <w:szCs w:val="24"/>
              </w:rPr>
            </w:pPr>
          </w:p>
        </w:tc>
        <w:tc>
          <w:tcPr>
            <w:tcW w:w="194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Систематически</w:t>
            </w:r>
          </w:p>
        </w:tc>
        <w:tc>
          <w:tcPr>
            <w:tcW w:w="100" w:type="dxa"/>
            <w:vAlign w:val="bottom"/>
          </w:tcPr>
          <w:p w:rsidR="00441213" w:rsidRPr="00FE2BD4" w:rsidRDefault="00441213" w:rsidP="00C70A21">
            <w:pPr>
              <w:rPr>
                <w:sz w:val="24"/>
                <w:szCs w:val="24"/>
              </w:rPr>
            </w:pPr>
          </w:p>
        </w:tc>
        <w:tc>
          <w:tcPr>
            <w:tcW w:w="232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Директор школы</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20" w:type="dxa"/>
            <w:gridSpan w:val="2"/>
            <w:vMerge w:val="restart"/>
            <w:vAlign w:val="bottom"/>
          </w:tcPr>
          <w:p w:rsidR="00441213" w:rsidRPr="00FE2BD4" w:rsidRDefault="00723363" w:rsidP="00C70A21">
            <w:pPr>
              <w:jc w:val="center"/>
              <w:rPr>
                <w:sz w:val="24"/>
                <w:szCs w:val="24"/>
              </w:rPr>
            </w:pPr>
            <w:r w:rsidRPr="00FE2BD4">
              <w:rPr>
                <w:rFonts w:eastAsia="Times New Roman"/>
                <w:w w:val="99"/>
                <w:sz w:val="24"/>
                <w:szCs w:val="24"/>
              </w:rPr>
              <w:t>3.6</w:t>
            </w: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неправомерного взимания денежных средств</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20" w:type="dxa"/>
            <w:gridSpan w:val="2"/>
            <w:vMerge/>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   родителей   (законных   представителей)</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10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обучающихся</w:t>
            </w:r>
          </w:p>
        </w:tc>
        <w:tc>
          <w:tcPr>
            <w:tcW w:w="3040" w:type="dxa"/>
            <w:tcBorders>
              <w:bottom w:val="single" w:sz="8" w:space="0" w:color="auto"/>
            </w:tcBorders>
            <w:vAlign w:val="bottom"/>
          </w:tcPr>
          <w:p w:rsidR="00441213" w:rsidRPr="00FE2BD4" w:rsidRDefault="00441213" w:rsidP="00C70A21">
            <w:pPr>
              <w:rPr>
                <w:sz w:val="24"/>
                <w:szCs w:val="24"/>
              </w:rPr>
            </w:pPr>
          </w:p>
        </w:tc>
        <w:tc>
          <w:tcPr>
            <w:tcW w:w="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620" w:type="dxa"/>
            <w:gridSpan w:val="2"/>
            <w:vMerge w:val="restart"/>
            <w:vAlign w:val="bottom"/>
          </w:tcPr>
          <w:p w:rsidR="00441213" w:rsidRPr="00FE2BD4" w:rsidRDefault="00723363" w:rsidP="00C70A21">
            <w:pPr>
              <w:jc w:val="center"/>
              <w:rPr>
                <w:sz w:val="24"/>
                <w:szCs w:val="24"/>
              </w:rPr>
            </w:pPr>
            <w:r w:rsidRPr="00FE2BD4">
              <w:rPr>
                <w:rFonts w:eastAsia="Times New Roman"/>
                <w:w w:val="99"/>
                <w:sz w:val="24"/>
                <w:szCs w:val="24"/>
              </w:rPr>
              <w:t>3.7</w:t>
            </w:r>
          </w:p>
        </w:tc>
        <w:tc>
          <w:tcPr>
            <w:tcW w:w="120" w:type="dxa"/>
            <w:tcBorders>
              <w:right w:val="single" w:sz="8" w:space="0" w:color="auto"/>
            </w:tcBorders>
            <w:vAlign w:val="bottom"/>
          </w:tcPr>
          <w:p w:rsidR="00441213" w:rsidRPr="00FE2BD4" w:rsidRDefault="00441213" w:rsidP="00C70A21">
            <w:pPr>
              <w:rPr>
                <w:sz w:val="24"/>
                <w:szCs w:val="24"/>
              </w:rPr>
            </w:pPr>
          </w:p>
        </w:tc>
        <w:tc>
          <w:tcPr>
            <w:tcW w:w="4660" w:type="dxa"/>
            <w:gridSpan w:val="2"/>
            <w:vAlign w:val="bottom"/>
          </w:tcPr>
          <w:p w:rsidR="00441213" w:rsidRPr="00FE2BD4" w:rsidRDefault="00723363" w:rsidP="00C70A21">
            <w:pPr>
              <w:rPr>
                <w:sz w:val="24"/>
                <w:szCs w:val="24"/>
              </w:rPr>
            </w:pPr>
            <w:r w:rsidRPr="00FE2BD4">
              <w:rPr>
                <w:rFonts w:eastAsia="Times New Roman"/>
                <w:sz w:val="24"/>
                <w:szCs w:val="24"/>
              </w:rPr>
              <w:t>Усиление контроля за осуществлением</w:t>
            </w:r>
          </w:p>
        </w:tc>
        <w:tc>
          <w:tcPr>
            <w:tcW w:w="3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94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Ежегодно</w:t>
            </w:r>
          </w:p>
        </w:tc>
        <w:tc>
          <w:tcPr>
            <w:tcW w:w="100" w:type="dxa"/>
            <w:vAlign w:val="bottom"/>
          </w:tcPr>
          <w:p w:rsidR="00441213" w:rsidRPr="00FE2BD4" w:rsidRDefault="00441213" w:rsidP="00C70A21">
            <w:pPr>
              <w:rPr>
                <w:sz w:val="24"/>
                <w:szCs w:val="24"/>
              </w:rPr>
            </w:pPr>
          </w:p>
        </w:tc>
        <w:tc>
          <w:tcPr>
            <w:tcW w:w="232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Директор школы</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620" w:type="dxa"/>
            <w:gridSpan w:val="2"/>
            <w:vMerge/>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660" w:type="dxa"/>
            <w:gridSpan w:val="2"/>
            <w:vMerge w:val="restart"/>
            <w:vAlign w:val="bottom"/>
          </w:tcPr>
          <w:p w:rsidR="00441213" w:rsidRPr="00FE2BD4" w:rsidRDefault="00723363" w:rsidP="00C70A21">
            <w:pPr>
              <w:rPr>
                <w:sz w:val="24"/>
                <w:szCs w:val="24"/>
              </w:rPr>
            </w:pPr>
            <w:r w:rsidRPr="00FE2BD4">
              <w:rPr>
                <w:rFonts w:eastAsia="Times New Roman"/>
                <w:sz w:val="24"/>
                <w:szCs w:val="24"/>
              </w:rPr>
              <w:t>набора в первые классы</w:t>
            </w:r>
          </w:p>
        </w:tc>
        <w:tc>
          <w:tcPr>
            <w:tcW w:w="3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2"/>
        </w:trPr>
        <w:tc>
          <w:tcPr>
            <w:tcW w:w="10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660" w:type="dxa"/>
            <w:gridSpan w:val="2"/>
            <w:vMerge/>
            <w:tcBorders>
              <w:bottom w:val="single" w:sz="8" w:space="0" w:color="auto"/>
            </w:tcBorders>
            <w:vAlign w:val="bottom"/>
          </w:tcPr>
          <w:p w:rsidR="00441213" w:rsidRPr="00FE2BD4" w:rsidRDefault="00441213" w:rsidP="00C70A21">
            <w:pPr>
              <w:rPr>
                <w:sz w:val="24"/>
                <w:szCs w:val="24"/>
              </w:rPr>
            </w:pPr>
          </w:p>
        </w:tc>
        <w:tc>
          <w:tcPr>
            <w:tcW w:w="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660" w:type="dxa"/>
            <w:gridSpan w:val="2"/>
            <w:vAlign w:val="bottom"/>
          </w:tcPr>
          <w:p w:rsidR="00441213" w:rsidRPr="00FE2BD4" w:rsidRDefault="00723363" w:rsidP="00C70A21">
            <w:pPr>
              <w:rPr>
                <w:sz w:val="24"/>
                <w:szCs w:val="24"/>
              </w:rPr>
            </w:pPr>
            <w:r w:rsidRPr="00FE2BD4">
              <w:rPr>
                <w:rFonts w:eastAsia="Times New Roman"/>
                <w:sz w:val="24"/>
                <w:szCs w:val="24"/>
              </w:rPr>
              <w:t>Осуществление контроля за приемом,</w:t>
            </w:r>
          </w:p>
        </w:tc>
        <w:tc>
          <w:tcPr>
            <w:tcW w:w="3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94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Систематически</w:t>
            </w:r>
          </w:p>
        </w:tc>
        <w:tc>
          <w:tcPr>
            <w:tcW w:w="100" w:type="dxa"/>
            <w:vAlign w:val="bottom"/>
          </w:tcPr>
          <w:p w:rsidR="00441213" w:rsidRPr="00FE2BD4" w:rsidRDefault="00441213" w:rsidP="00C70A21">
            <w:pPr>
              <w:rPr>
                <w:sz w:val="24"/>
                <w:szCs w:val="24"/>
              </w:rPr>
            </w:pPr>
          </w:p>
        </w:tc>
        <w:tc>
          <w:tcPr>
            <w:tcW w:w="232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Директор школы</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2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3.8</w:t>
            </w:r>
          </w:p>
        </w:tc>
        <w:tc>
          <w:tcPr>
            <w:tcW w:w="120" w:type="dxa"/>
            <w:tcBorders>
              <w:right w:val="single" w:sz="8" w:space="0" w:color="auto"/>
            </w:tcBorders>
            <w:vAlign w:val="bottom"/>
          </w:tcPr>
          <w:p w:rsidR="00441213" w:rsidRPr="00FE2BD4" w:rsidRDefault="00441213" w:rsidP="00C70A21">
            <w:pPr>
              <w:rPr>
                <w:sz w:val="24"/>
                <w:szCs w:val="24"/>
              </w:rPr>
            </w:pPr>
          </w:p>
        </w:tc>
        <w:tc>
          <w:tcPr>
            <w:tcW w:w="4660" w:type="dxa"/>
            <w:gridSpan w:val="2"/>
            <w:vAlign w:val="bottom"/>
          </w:tcPr>
          <w:p w:rsidR="00441213" w:rsidRPr="00FE2BD4" w:rsidRDefault="00723363" w:rsidP="00C70A21">
            <w:pPr>
              <w:rPr>
                <w:sz w:val="24"/>
                <w:szCs w:val="24"/>
              </w:rPr>
            </w:pPr>
            <w:r w:rsidRPr="00FE2BD4">
              <w:rPr>
                <w:rFonts w:eastAsia="Times New Roman"/>
                <w:sz w:val="24"/>
                <w:szCs w:val="24"/>
              </w:rPr>
              <w:t>переводом и отчислением обучающихся в</w:t>
            </w:r>
          </w:p>
        </w:tc>
        <w:tc>
          <w:tcPr>
            <w:tcW w:w="3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10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школе.</w:t>
            </w:r>
          </w:p>
        </w:tc>
        <w:tc>
          <w:tcPr>
            <w:tcW w:w="3040" w:type="dxa"/>
            <w:tcBorders>
              <w:bottom w:val="single" w:sz="8" w:space="0" w:color="auto"/>
            </w:tcBorders>
            <w:vAlign w:val="bottom"/>
          </w:tcPr>
          <w:p w:rsidR="00441213" w:rsidRPr="00FE2BD4" w:rsidRDefault="00441213" w:rsidP="00C70A21">
            <w:pPr>
              <w:rPr>
                <w:sz w:val="24"/>
                <w:szCs w:val="24"/>
              </w:rPr>
            </w:pPr>
          </w:p>
        </w:tc>
        <w:tc>
          <w:tcPr>
            <w:tcW w:w="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систематического  контроля за</w:t>
            </w:r>
          </w:p>
        </w:tc>
        <w:tc>
          <w:tcPr>
            <w:tcW w:w="100" w:type="dxa"/>
            <w:vAlign w:val="bottom"/>
          </w:tcPr>
          <w:p w:rsidR="00441213" w:rsidRPr="00FE2BD4" w:rsidRDefault="00441213" w:rsidP="00C70A21">
            <w:pPr>
              <w:rPr>
                <w:sz w:val="24"/>
                <w:szCs w:val="24"/>
              </w:rPr>
            </w:pPr>
          </w:p>
        </w:tc>
        <w:tc>
          <w:tcPr>
            <w:tcW w:w="194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Систематически</w:t>
            </w:r>
          </w:p>
        </w:tc>
        <w:tc>
          <w:tcPr>
            <w:tcW w:w="100" w:type="dxa"/>
            <w:vAlign w:val="bottom"/>
          </w:tcPr>
          <w:p w:rsidR="00441213" w:rsidRPr="00FE2BD4" w:rsidRDefault="00441213" w:rsidP="00C70A21">
            <w:pPr>
              <w:rPr>
                <w:sz w:val="24"/>
                <w:szCs w:val="24"/>
              </w:rPr>
            </w:pPr>
          </w:p>
        </w:tc>
        <w:tc>
          <w:tcPr>
            <w:tcW w:w="2320" w:type="dxa"/>
            <w:gridSpan w:val="2"/>
            <w:vAlign w:val="bottom"/>
          </w:tcPr>
          <w:p w:rsidR="00441213" w:rsidRPr="00FE2BD4" w:rsidRDefault="00723363" w:rsidP="00C70A21">
            <w:pPr>
              <w:rPr>
                <w:sz w:val="24"/>
                <w:szCs w:val="24"/>
              </w:rPr>
            </w:pPr>
            <w:r w:rsidRPr="00FE2BD4">
              <w:rPr>
                <w:rFonts w:eastAsia="Times New Roman"/>
                <w:sz w:val="24"/>
                <w:szCs w:val="24"/>
              </w:rPr>
              <w:t>директор школы,</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20" w:type="dxa"/>
            <w:gridSpan w:val="2"/>
            <w:vMerge w:val="restart"/>
            <w:vAlign w:val="bottom"/>
          </w:tcPr>
          <w:p w:rsidR="00441213" w:rsidRPr="00FE2BD4" w:rsidRDefault="00723363" w:rsidP="00C70A21">
            <w:pPr>
              <w:jc w:val="center"/>
              <w:rPr>
                <w:sz w:val="24"/>
                <w:szCs w:val="24"/>
              </w:rPr>
            </w:pPr>
            <w:r w:rsidRPr="00FE2BD4">
              <w:rPr>
                <w:rFonts w:eastAsia="Times New Roman"/>
                <w:w w:val="99"/>
                <w:sz w:val="24"/>
                <w:szCs w:val="24"/>
              </w:rPr>
              <w:t>3.9</w:t>
            </w:r>
          </w:p>
        </w:tc>
        <w:tc>
          <w:tcPr>
            <w:tcW w:w="120" w:type="dxa"/>
            <w:tcBorders>
              <w:right w:val="single" w:sz="8" w:space="0" w:color="auto"/>
            </w:tcBorders>
            <w:vAlign w:val="bottom"/>
          </w:tcPr>
          <w:p w:rsidR="00441213" w:rsidRPr="00FE2BD4" w:rsidRDefault="00441213" w:rsidP="00C70A21">
            <w:pPr>
              <w:rPr>
                <w:sz w:val="24"/>
                <w:szCs w:val="24"/>
              </w:rPr>
            </w:pPr>
          </w:p>
        </w:tc>
        <w:tc>
          <w:tcPr>
            <w:tcW w:w="1620" w:type="dxa"/>
            <w:vAlign w:val="bottom"/>
          </w:tcPr>
          <w:p w:rsidR="00441213" w:rsidRPr="00FE2BD4" w:rsidRDefault="00723363" w:rsidP="00C70A21">
            <w:pPr>
              <w:rPr>
                <w:sz w:val="24"/>
                <w:szCs w:val="24"/>
              </w:rPr>
            </w:pPr>
            <w:r w:rsidRPr="00FE2BD4">
              <w:rPr>
                <w:rFonts w:eastAsia="Times New Roman"/>
                <w:sz w:val="24"/>
                <w:szCs w:val="24"/>
              </w:rPr>
              <w:t>выполнением</w:t>
            </w:r>
          </w:p>
        </w:tc>
        <w:tc>
          <w:tcPr>
            <w:tcW w:w="3040" w:type="dxa"/>
            <w:vAlign w:val="bottom"/>
          </w:tcPr>
          <w:p w:rsidR="00441213" w:rsidRPr="00FE2BD4" w:rsidRDefault="00723363" w:rsidP="00C70A21">
            <w:pPr>
              <w:rPr>
                <w:sz w:val="24"/>
                <w:szCs w:val="24"/>
              </w:rPr>
            </w:pPr>
            <w:r w:rsidRPr="00FE2BD4">
              <w:rPr>
                <w:rFonts w:eastAsia="Times New Roman"/>
                <w:sz w:val="24"/>
                <w:szCs w:val="24"/>
              </w:rPr>
              <w:t>законодательства</w:t>
            </w:r>
          </w:p>
        </w:tc>
        <w:tc>
          <w:tcPr>
            <w:tcW w:w="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32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заместитель</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620" w:type="dxa"/>
            <w:gridSpan w:val="2"/>
            <w:vMerge/>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противодействии коррупции при организации</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320" w:type="dxa"/>
            <w:gridSpan w:val="2"/>
            <w:vMerge w:val="restart"/>
            <w:vAlign w:val="bottom"/>
          </w:tcPr>
          <w:p w:rsidR="00441213" w:rsidRPr="00FE2BD4" w:rsidRDefault="00723363" w:rsidP="00C70A21">
            <w:pPr>
              <w:jc w:val="center"/>
              <w:rPr>
                <w:sz w:val="24"/>
                <w:szCs w:val="24"/>
              </w:rPr>
            </w:pPr>
            <w:r w:rsidRPr="00FE2BD4">
              <w:rPr>
                <w:rFonts w:eastAsia="Times New Roman"/>
                <w:sz w:val="24"/>
                <w:szCs w:val="24"/>
              </w:rPr>
              <w:t>директора</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320" w:type="dxa"/>
            <w:gridSpan w:val="2"/>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10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66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работы по вопросам охраны труда</w:t>
            </w:r>
          </w:p>
        </w:tc>
        <w:tc>
          <w:tcPr>
            <w:tcW w:w="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660" w:type="dxa"/>
            <w:gridSpan w:val="2"/>
            <w:vAlign w:val="bottom"/>
          </w:tcPr>
          <w:p w:rsidR="00441213" w:rsidRPr="00FE2BD4" w:rsidRDefault="00723363" w:rsidP="00C70A21">
            <w:pPr>
              <w:rPr>
                <w:sz w:val="24"/>
                <w:szCs w:val="24"/>
              </w:rPr>
            </w:pPr>
            <w:r w:rsidRPr="00FE2BD4">
              <w:rPr>
                <w:rFonts w:eastAsia="Times New Roman"/>
                <w:sz w:val="24"/>
                <w:szCs w:val="24"/>
              </w:rPr>
              <w:t>Ведение постоянно-действующей рубрики</w:t>
            </w:r>
          </w:p>
        </w:tc>
        <w:tc>
          <w:tcPr>
            <w:tcW w:w="3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94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Систематически</w:t>
            </w:r>
          </w:p>
        </w:tc>
        <w:tc>
          <w:tcPr>
            <w:tcW w:w="100" w:type="dxa"/>
            <w:vAlign w:val="bottom"/>
          </w:tcPr>
          <w:p w:rsidR="00441213" w:rsidRPr="00FE2BD4" w:rsidRDefault="00441213" w:rsidP="00C70A21">
            <w:pPr>
              <w:rPr>
                <w:sz w:val="24"/>
                <w:szCs w:val="24"/>
              </w:rPr>
            </w:pPr>
          </w:p>
        </w:tc>
        <w:tc>
          <w:tcPr>
            <w:tcW w:w="232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ответственный за</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2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3.10</w:t>
            </w:r>
          </w:p>
        </w:tc>
        <w:tc>
          <w:tcPr>
            <w:tcW w:w="120" w:type="dxa"/>
            <w:tcBorders>
              <w:right w:val="single" w:sz="8" w:space="0" w:color="auto"/>
            </w:tcBorders>
            <w:vAlign w:val="bottom"/>
          </w:tcPr>
          <w:p w:rsidR="00441213" w:rsidRPr="00FE2BD4" w:rsidRDefault="00441213" w:rsidP="00C70A21">
            <w:pPr>
              <w:rPr>
                <w:sz w:val="24"/>
                <w:szCs w:val="24"/>
              </w:rPr>
            </w:pPr>
          </w:p>
        </w:tc>
        <w:tc>
          <w:tcPr>
            <w:tcW w:w="4660" w:type="dxa"/>
            <w:gridSpan w:val="2"/>
            <w:vAlign w:val="bottom"/>
          </w:tcPr>
          <w:p w:rsidR="00441213" w:rsidRPr="00FE2BD4" w:rsidRDefault="00723363" w:rsidP="00C70A21">
            <w:pPr>
              <w:rPr>
                <w:sz w:val="24"/>
                <w:szCs w:val="24"/>
              </w:rPr>
            </w:pPr>
            <w:r w:rsidRPr="00FE2BD4">
              <w:rPr>
                <w:rFonts w:eastAsia="Times New Roman"/>
                <w:sz w:val="24"/>
                <w:szCs w:val="24"/>
              </w:rPr>
              <w:t>"Противодействие коррупции" на</w:t>
            </w:r>
          </w:p>
        </w:tc>
        <w:tc>
          <w:tcPr>
            <w:tcW w:w="3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320" w:type="dxa"/>
            <w:gridSpan w:val="2"/>
            <w:vAlign w:val="bottom"/>
          </w:tcPr>
          <w:p w:rsidR="00441213" w:rsidRPr="00FE2BD4" w:rsidRDefault="00723363" w:rsidP="00C70A21">
            <w:pPr>
              <w:jc w:val="center"/>
              <w:rPr>
                <w:sz w:val="24"/>
                <w:szCs w:val="24"/>
              </w:rPr>
            </w:pPr>
            <w:r w:rsidRPr="00FE2BD4">
              <w:rPr>
                <w:rFonts w:eastAsia="Times New Roman"/>
                <w:sz w:val="24"/>
                <w:szCs w:val="24"/>
              </w:rPr>
              <w:t>школьный сайт</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10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66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официальном сайте школы</w:t>
            </w:r>
          </w:p>
        </w:tc>
        <w:tc>
          <w:tcPr>
            <w:tcW w:w="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7B5440" w:rsidP="00C70A21">
      <w:pPr>
        <w:jc w:val="center"/>
        <w:rPr>
          <w:sz w:val="24"/>
          <w:szCs w:val="24"/>
        </w:rPr>
      </w:pPr>
      <w:r>
        <w:rPr>
          <w:rFonts w:eastAsia="Times New Roman"/>
          <w:b/>
          <w:bCs/>
          <w:sz w:val="24"/>
          <w:szCs w:val="24"/>
        </w:rPr>
        <w:pict>
          <v:line id="Shape 249" o:spid="_x0000_s1274" style="position:absolute;left:0;text-align:left;z-index:251616256;visibility:visible;mso-wrap-distance-left:0;mso-wrap-distance-right:0;mso-position-horizontal-relative:page;mso-position-vertical-relative:page" from="49.05pt,56.6pt" to="49.05pt,782.35pt" o:allowincell="f" strokeweight=".16931mm">
            <w10:wrap anchorx="page" anchory="page"/>
          </v:line>
        </w:pict>
      </w:r>
      <w:r>
        <w:rPr>
          <w:rFonts w:eastAsia="Times New Roman"/>
          <w:b/>
          <w:bCs/>
          <w:sz w:val="24"/>
          <w:szCs w:val="24"/>
        </w:rPr>
        <w:pict>
          <v:line id="Shape 250" o:spid="_x0000_s1275" style="position:absolute;left:0;text-align:left;z-index:251617280;visibility:visible;mso-wrap-distance-left:0;mso-wrap-distance-right:0;mso-position-horizontal-relative:page;mso-position-vertical-relative:page" from="558.35pt,56.6pt" to="558.35pt,782.35pt" o:allowincell="f" strokeweight=".16931mm">
            <w10:wrap anchorx="page" anchory="page"/>
          </v:line>
        </w:pict>
      </w:r>
      <w:r w:rsidR="00723363" w:rsidRPr="00FE2BD4">
        <w:rPr>
          <w:rFonts w:eastAsia="Times New Roman"/>
          <w:b/>
          <w:bCs/>
          <w:sz w:val="24"/>
          <w:szCs w:val="24"/>
        </w:rPr>
        <w:t>4. Развитие правовой основы противодействия коррупции персонала(самообразование)</w:t>
      </w:r>
    </w:p>
    <w:p w:rsidR="00441213" w:rsidRPr="00FE2BD4" w:rsidRDefault="00441213" w:rsidP="00C70A21">
      <w:pPr>
        <w:rPr>
          <w:sz w:val="24"/>
          <w:szCs w:val="24"/>
        </w:rPr>
      </w:pPr>
    </w:p>
    <w:tbl>
      <w:tblPr>
        <w:tblW w:w="0" w:type="auto"/>
        <w:tblLayout w:type="fixed"/>
        <w:tblCellMar>
          <w:left w:w="0" w:type="dxa"/>
          <w:right w:w="0" w:type="dxa"/>
        </w:tblCellMar>
        <w:tblLook w:val="04A0" w:firstRow="1" w:lastRow="0" w:firstColumn="1" w:lastColumn="0" w:noHBand="0" w:noVBand="1"/>
      </w:tblPr>
      <w:tblGrid>
        <w:gridCol w:w="740"/>
        <w:gridCol w:w="4980"/>
        <w:gridCol w:w="2040"/>
        <w:gridCol w:w="2440"/>
        <w:gridCol w:w="20"/>
      </w:tblGrid>
      <w:tr w:rsidR="00441213" w:rsidRPr="00FE2BD4">
        <w:trPr>
          <w:trHeight w:val="264"/>
        </w:trPr>
        <w:tc>
          <w:tcPr>
            <w:tcW w:w="74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49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передового опыта деятельности</w:t>
            </w:r>
          </w:p>
        </w:tc>
        <w:tc>
          <w:tcPr>
            <w:tcW w:w="2040" w:type="dxa"/>
            <w:vMerge w:val="restart"/>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рамках</w:t>
            </w:r>
          </w:p>
        </w:tc>
        <w:tc>
          <w:tcPr>
            <w:tcW w:w="2440" w:type="dxa"/>
            <w:tcBorders>
              <w:top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4"/>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 РФ по противодействию коррупции и</w:t>
            </w: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sz w:val="24"/>
                <w:szCs w:val="24"/>
              </w:rPr>
              <w:t>Ответственный по</w:t>
            </w: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vMerge/>
            <w:tcBorders>
              <w:right w:val="single" w:sz="8" w:space="0" w:color="auto"/>
            </w:tcBorders>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проведения</w:t>
            </w:r>
          </w:p>
        </w:tc>
        <w:tc>
          <w:tcPr>
            <w:tcW w:w="244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740" w:type="dxa"/>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4.1.</w:t>
            </w:r>
          </w:p>
        </w:tc>
        <w:tc>
          <w:tcPr>
            <w:tcW w:w="49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подготовка в установленном порядке</w:t>
            </w: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противодействию</w:t>
            </w: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vMerge/>
            <w:tcBorders>
              <w:right w:val="single" w:sz="8" w:space="0" w:color="auto"/>
            </w:tcBorders>
            <w:vAlign w:val="bottom"/>
          </w:tcPr>
          <w:p w:rsidR="00441213" w:rsidRPr="00FE2BD4" w:rsidRDefault="00441213" w:rsidP="00C70A21">
            <w:pPr>
              <w:rPr>
                <w:sz w:val="24"/>
                <w:szCs w:val="24"/>
              </w:rPr>
            </w:pPr>
          </w:p>
        </w:tc>
        <w:tc>
          <w:tcPr>
            <w:tcW w:w="4980" w:type="dxa"/>
            <w:vMerge/>
            <w:tcBorders>
              <w:right w:val="single" w:sz="8" w:space="0" w:color="auto"/>
            </w:tcBorders>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педсоветов</w:t>
            </w:r>
          </w:p>
        </w:tc>
        <w:tc>
          <w:tcPr>
            <w:tcW w:w="244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предложений по совершенствованию этой</w:t>
            </w: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коррупции</w:t>
            </w: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vMerge/>
            <w:tcBorders>
              <w:right w:val="single" w:sz="8" w:space="0" w:color="auto"/>
            </w:tcBorders>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деятельности в школе</w:t>
            </w: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5"/>
        </w:trPr>
        <w:tc>
          <w:tcPr>
            <w:tcW w:w="740" w:type="dxa"/>
            <w:vAlign w:val="bottom"/>
          </w:tcPr>
          <w:p w:rsidR="00441213" w:rsidRPr="00FE2BD4" w:rsidRDefault="00441213" w:rsidP="00C70A21">
            <w:pPr>
              <w:rPr>
                <w:sz w:val="24"/>
                <w:szCs w:val="24"/>
              </w:rPr>
            </w:pPr>
          </w:p>
        </w:tc>
        <w:tc>
          <w:tcPr>
            <w:tcW w:w="9460" w:type="dxa"/>
            <w:gridSpan w:val="3"/>
            <w:vAlign w:val="bottom"/>
          </w:tcPr>
          <w:p w:rsidR="00441213" w:rsidRPr="00FE2BD4" w:rsidRDefault="00723363" w:rsidP="00C70A21">
            <w:pPr>
              <w:jc w:val="center"/>
              <w:rPr>
                <w:sz w:val="24"/>
                <w:szCs w:val="24"/>
              </w:rPr>
            </w:pPr>
            <w:r w:rsidRPr="00FE2BD4">
              <w:rPr>
                <w:rFonts w:eastAsia="Times New Roman"/>
                <w:b/>
                <w:bCs/>
                <w:w w:val="99"/>
                <w:sz w:val="24"/>
                <w:szCs w:val="24"/>
              </w:rPr>
              <w:t>5. Совершенствование работы кадрового подразделения школы</w:t>
            </w:r>
          </w:p>
        </w:tc>
        <w:tc>
          <w:tcPr>
            <w:tcW w:w="0" w:type="dxa"/>
            <w:vAlign w:val="bottom"/>
          </w:tcPr>
          <w:p w:rsidR="00441213" w:rsidRPr="00FE2BD4" w:rsidRDefault="00441213" w:rsidP="00C70A21">
            <w:pPr>
              <w:rPr>
                <w:sz w:val="24"/>
                <w:szCs w:val="24"/>
              </w:rPr>
            </w:pPr>
          </w:p>
        </w:tc>
      </w:tr>
      <w:tr w:rsidR="00441213" w:rsidRPr="00FE2BD4">
        <w:trPr>
          <w:trHeight w:val="279"/>
        </w:trPr>
        <w:tc>
          <w:tcPr>
            <w:tcW w:w="740" w:type="dxa"/>
            <w:tcBorders>
              <w:bottom w:val="single" w:sz="8" w:space="0" w:color="auto"/>
            </w:tcBorders>
            <w:vAlign w:val="bottom"/>
          </w:tcPr>
          <w:p w:rsidR="00441213" w:rsidRPr="00FE2BD4" w:rsidRDefault="00441213" w:rsidP="00C70A21">
            <w:pPr>
              <w:rPr>
                <w:sz w:val="24"/>
                <w:szCs w:val="24"/>
              </w:rPr>
            </w:pPr>
          </w:p>
        </w:tc>
        <w:tc>
          <w:tcPr>
            <w:tcW w:w="9460" w:type="dxa"/>
            <w:gridSpan w:val="3"/>
            <w:tcBorders>
              <w:bottom w:val="single" w:sz="8" w:space="0" w:color="auto"/>
            </w:tcBorders>
            <w:vAlign w:val="bottom"/>
          </w:tcPr>
          <w:p w:rsidR="00441213" w:rsidRPr="00FE2BD4" w:rsidRDefault="00723363" w:rsidP="00C70A21">
            <w:pPr>
              <w:jc w:val="center"/>
              <w:rPr>
                <w:sz w:val="24"/>
                <w:szCs w:val="24"/>
              </w:rPr>
            </w:pPr>
            <w:r w:rsidRPr="00FE2BD4">
              <w:rPr>
                <w:rFonts w:eastAsia="Times New Roman"/>
                <w:b/>
                <w:bCs/>
                <w:w w:val="99"/>
                <w:sz w:val="24"/>
                <w:szCs w:val="24"/>
              </w:rPr>
              <w:t>по профилактике коррупционных и других правонарушений</w:t>
            </w:r>
          </w:p>
        </w:tc>
        <w:tc>
          <w:tcPr>
            <w:tcW w:w="0" w:type="dxa"/>
            <w:vAlign w:val="bottom"/>
          </w:tcPr>
          <w:p w:rsidR="00441213" w:rsidRPr="00FE2BD4" w:rsidRDefault="00441213" w:rsidP="00C70A21">
            <w:pPr>
              <w:rPr>
                <w:sz w:val="24"/>
                <w:szCs w:val="24"/>
              </w:rPr>
            </w:pPr>
          </w:p>
        </w:tc>
      </w:tr>
      <w:tr w:rsidR="00441213" w:rsidRPr="00FE2BD4">
        <w:trPr>
          <w:trHeight w:val="258"/>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деятельности сотрудников школы, на</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sz w:val="24"/>
                <w:szCs w:val="24"/>
              </w:rPr>
              <w:t>Ответственный по</w:t>
            </w: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которых возложены обязанности по</w:t>
            </w: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IV  квартал 201</w:t>
            </w:r>
            <w:r w:rsidR="00884B1D">
              <w:rPr>
                <w:rFonts w:eastAsia="Times New Roman"/>
                <w:w w:val="99"/>
                <w:sz w:val="24"/>
                <w:szCs w:val="24"/>
              </w:rPr>
              <w:t>9</w:t>
            </w:r>
          </w:p>
        </w:tc>
        <w:tc>
          <w:tcPr>
            <w:tcW w:w="244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740" w:type="dxa"/>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5.1.</w:t>
            </w:r>
          </w:p>
        </w:tc>
        <w:tc>
          <w:tcPr>
            <w:tcW w:w="4980" w:type="dxa"/>
            <w:vMerge/>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противодействию</w:t>
            </w: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vMerge/>
            <w:tcBorders>
              <w:right w:val="single" w:sz="8" w:space="0" w:color="auto"/>
            </w:tcBorders>
            <w:vAlign w:val="bottom"/>
          </w:tcPr>
          <w:p w:rsidR="00441213" w:rsidRPr="00FE2BD4" w:rsidRDefault="00441213" w:rsidP="00C70A21">
            <w:pPr>
              <w:rPr>
                <w:sz w:val="24"/>
                <w:szCs w:val="24"/>
              </w:rPr>
            </w:pPr>
          </w:p>
        </w:tc>
        <w:tc>
          <w:tcPr>
            <w:tcW w:w="49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профилактике коррупционных и иных</w:t>
            </w: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г.</w:t>
            </w:r>
          </w:p>
        </w:tc>
        <w:tc>
          <w:tcPr>
            <w:tcW w:w="244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vMerge/>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коррупции</w:t>
            </w:r>
          </w:p>
        </w:tc>
        <w:tc>
          <w:tcPr>
            <w:tcW w:w="0" w:type="dxa"/>
            <w:vAlign w:val="bottom"/>
          </w:tcPr>
          <w:p w:rsidR="00441213" w:rsidRPr="00FE2BD4" w:rsidRDefault="00441213" w:rsidP="00C70A21">
            <w:pPr>
              <w:rPr>
                <w:sz w:val="24"/>
                <w:szCs w:val="24"/>
              </w:rPr>
            </w:pPr>
          </w:p>
        </w:tc>
      </w:tr>
      <w:tr w:rsidR="00441213" w:rsidRPr="00FE2BD4">
        <w:trPr>
          <w:trHeight w:val="137"/>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правонарушений.</w:t>
            </w:r>
          </w:p>
        </w:tc>
        <w:tc>
          <w:tcPr>
            <w:tcW w:w="2040" w:type="dxa"/>
            <w:tcBorders>
              <w:right w:val="single" w:sz="8" w:space="0" w:color="auto"/>
            </w:tcBorders>
            <w:vAlign w:val="bottom"/>
          </w:tcPr>
          <w:p w:rsidR="00441213" w:rsidRPr="00FE2BD4" w:rsidRDefault="00441213" w:rsidP="00C70A21">
            <w:pPr>
              <w:rPr>
                <w:sz w:val="24"/>
                <w:szCs w:val="24"/>
              </w:rPr>
            </w:pPr>
          </w:p>
        </w:tc>
        <w:tc>
          <w:tcPr>
            <w:tcW w:w="244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4"/>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80" w:type="dxa"/>
            <w:vMerge/>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совещаний  по противодействию</w:t>
            </w: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7"/>
                <w:sz w:val="24"/>
                <w:szCs w:val="24"/>
              </w:rPr>
              <w:t>По мере</w:t>
            </w:r>
          </w:p>
        </w:tc>
        <w:tc>
          <w:tcPr>
            <w:tcW w:w="2440" w:type="dxa"/>
            <w:vAlign w:val="bottom"/>
          </w:tcPr>
          <w:p w:rsidR="00441213" w:rsidRPr="00FE2BD4" w:rsidRDefault="00723363" w:rsidP="00C70A21">
            <w:pPr>
              <w:jc w:val="center"/>
              <w:rPr>
                <w:sz w:val="24"/>
                <w:szCs w:val="24"/>
              </w:rPr>
            </w:pPr>
            <w:r w:rsidRPr="00FE2BD4">
              <w:rPr>
                <w:rFonts w:eastAsia="Times New Roman"/>
                <w:sz w:val="24"/>
                <w:szCs w:val="24"/>
              </w:rPr>
              <w:t>Ответственный по</w:t>
            </w: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5.2.</w:t>
            </w:r>
          </w:p>
        </w:tc>
        <w:tc>
          <w:tcPr>
            <w:tcW w:w="49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коррупции.</w:t>
            </w: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противодействию</w:t>
            </w:r>
          </w:p>
        </w:tc>
        <w:tc>
          <w:tcPr>
            <w:tcW w:w="0" w:type="dxa"/>
            <w:vAlign w:val="bottom"/>
          </w:tcPr>
          <w:p w:rsidR="00441213" w:rsidRPr="00FE2BD4" w:rsidRDefault="00441213" w:rsidP="00C70A21">
            <w:pPr>
              <w:rPr>
                <w:sz w:val="24"/>
                <w:szCs w:val="24"/>
              </w:rPr>
            </w:pPr>
          </w:p>
        </w:tc>
      </w:tr>
      <w:tr w:rsidR="00441213" w:rsidRPr="00FE2BD4">
        <w:trPr>
          <w:trHeight w:val="137"/>
        </w:trPr>
        <w:tc>
          <w:tcPr>
            <w:tcW w:w="740" w:type="dxa"/>
            <w:vMerge/>
            <w:tcBorders>
              <w:right w:val="single" w:sz="8" w:space="0" w:color="auto"/>
            </w:tcBorders>
            <w:vAlign w:val="bottom"/>
          </w:tcPr>
          <w:p w:rsidR="00441213" w:rsidRPr="00FE2BD4" w:rsidRDefault="00441213" w:rsidP="00C70A21">
            <w:pPr>
              <w:rPr>
                <w:sz w:val="24"/>
                <w:szCs w:val="24"/>
              </w:rPr>
            </w:pPr>
          </w:p>
        </w:tc>
        <w:tc>
          <w:tcPr>
            <w:tcW w:w="4980" w:type="dxa"/>
            <w:vMerge/>
            <w:tcBorders>
              <w:right w:val="single" w:sz="8" w:space="0" w:color="auto"/>
            </w:tcBorders>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необходимости</w:t>
            </w:r>
          </w:p>
        </w:tc>
        <w:tc>
          <w:tcPr>
            <w:tcW w:w="244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tcBorders>
              <w:right w:val="single" w:sz="8" w:space="0" w:color="auto"/>
            </w:tcBorders>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коррупции</w:t>
            </w:r>
          </w:p>
        </w:tc>
        <w:tc>
          <w:tcPr>
            <w:tcW w:w="0" w:type="dxa"/>
            <w:vAlign w:val="bottom"/>
          </w:tcPr>
          <w:p w:rsidR="00441213" w:rsidRPr="00FE2BD4" w:rsidRDefault="00441213" w:rsidP="00C70A21">
            <w:pPr>
              <w:rPr>
                <w:sz w:val="24"/>
                <w:szCs w:val="24"/>
              </w:rPr>
            </w:pPr>
          </w:p>
        </w:tc>
      </w:tr>
      <w:tr w:rsidR="00441213" w:rsidRPr="00FE2BD4">
        <w:trPr>
          <w:trHeight w:val="142"/>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vMerge/>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занятий по изучению</w:t>
            </w: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7"/>
                <w:sz w:val="24"/>
                <w:szCs w:val="24"/>
              </w:rPr>
              <w:t>По мере</w:t>
            </w: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0"/>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педагогическими работниками школы</w:t>
            </w: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Merge w:val="restart"/>
            <w:vAlign w:val="bottom"/>
          </w:tcPr>
          <w:p w:rsidR="00441213" w:rsidRPr="00FE2BD4" w:rsidRDefault="00723363" w:rsidP="00C70A21">
            <w:pPr>
              <w:jc w:val="center"/>
              <w:rPr>
                <w:sz w:val="24"/>
                <w:szCs w:val="24"/>
              </w:rPr>
            </w:pPr>
            <w:r w:rsidRPr="00FE2BD4">
              <w:rPr>
                <w:rFonts w:eastAsia="Times New Roman"/>
                <w:w w:val="99"/>
                <w:sz w:val="24"/>
                <w:szCs w:val="24"/>
              </w:rPr>
              <w:t>Директор школы</w:t>
            </w:r>
          </w:p>
        </w:tc>
        <w:tc>
          <w:tcPr>
            <w:tcW w:w="0" w:type="dxa"/>
            <w:vAlign w:val="bottom"/>
          </w:tcPr>
          <w:p w:rsidR="00441213" w:rsidRPr="00FE2BD4" w:rsidRDefault="00441213" w:rsidP="00C70A21">
            <w:pPr>
              <w:rPr>
                <w:sz w:val="24"/>
                <w:szCs w:val="24"/>
              </w:rPr>
            </w:pPr>
          </w:p>
        </w:tc>
      </w:tr>
      <w:tr w:rsidR="00441213" w:rsidRPr="00FE2BD4">
        <w:trPr>
          <w:trHeight w:val="137"/>
        </w:trPr>
        <w:tc>
          <w:tcPr>
            <w:tcW w:w="740" w:type="dxa"/>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5.3.</w:t>
            </w:r>
          </w:p>
        </w:tc>
        <w:tc>
          <w:tcPr>
            <w:tcW w:w="4980" w:type="dxa"/>
            <w:vMerge/>
            <w:tcBorders>
              <w:right w:val="single" w:sz="8" w:space="0" w:color="auto"/>
            </w:tcBorders>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поступления</w:t>
            </w:r>
          </w:p>
        </w:tc>
        <w:tc>
          <w:tcPr>
            <w:tcW w:w="244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vMerge/>
            <w:tcBorders>
              <w:right w:val="single" w:sz="8" w:space="0" w:color="auto"/>
            </w:tcBorders>
            <w:vAlign w:val="bottom"/>
          </w:tcPr>
          <w:p w:rsidR="00441213" w:rsidRPr="00FE2BD4" w:rsidRDefault="00441213" w:rsidP="00C70A21">
            <w:pPr>
              <w:rPr>
                <w:sz w:val="24"/>
                <w:szCs w:val="24"/>
              </w:rPr>
            </w:pPr>
          </w:p>
        </w:tc>
        <w:tc>
          <w:tcPr>
            <w:tcW w:w="49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законодательства РФ о противодействии</w:t>
            </w: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vMerge/>
            <w:tcBorders>
              <w:right w:val="single" w:sz="8" w:space="0" w:color="auto"/>
            </w:tcBorders>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документов</w:t>
            </w: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740" w:type="dxa"/>
            <w:tcBorders>
              <w:right w:val="single" w:sz="8" w:space="0" w:color="auto"/>
            </w:tcBorders>
            <w:vAlign w:val="bottom"/>
          </w:tcPr>
          <w:p w:rsidR="00441213" w:rsidRPr="00FE2BD4" w:rsidRDefault="00441213" w:rsidP="00C70A21">
            <w:pPr>
              <w:rPr>
                <w:sz w:val="24"/>
                <w:szCs w:val="24"/>
              </w:rPr>
            </w:pPr>
          </w:p>
        </w:tc>
        <w:tc>
          <w:tcPr>
            <w:tcW w:w="49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коррупции.</w:t>
            </w:r>
          </w:p>
        </w:tc>
        <w:tc>
          <w:tcPr>
            <w:tcW w:w="2040" w:type="dxa"/>
            <w:vMerge/>
            <w:tcBorders>
              <w:right w:val="single" w:sz="8" w:space="0" w:color="auto"/>
            </w:tcBorders>
            <w:vAlign w:val="bottom"/>
          </w:tcPr>
          <w:p w:rsidR="00441213" w:rsidRPr="00FE2BD4" w:rsidRDefault="00441213" w:rsidP="00C70A21">
            <w:pPr>
              <w:rPr>
                <w:sz w:val="24"/>
                <w:szCs w:val="24"/>
              </w:rPr>
            </w:pPr>
          </w:p>
        </w:tc>
        <w:tc>
          <w:tcPr>
            <w:tcW w:w="244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2"/>
        </w:trPr>
        <w:tc>
          <w:tcPr>
            <w:tcW w:w="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80" w:type="dxa"/>
            <w:vMerge/>
            <w:tcBorders>
              <w:bottom w:val="single" w:sz="8" w:space="0" w:color="auto"/>
              <w:right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4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441213" w:rsidP="00C70A21">
      <w:pPr>
        <w:rPr>
          <w:sz w:val="24"/>
          <w:szCs w:val="24"/>
        </w:rPr>
      </w:pPr>
    </w:p>
    <w:p w:rsidR="00441213" w:rsidRPr="00FE2BD4" w:rsidRDefault="00723363" w:rsidP="00C70A21">
      <w:pPr>
        <w:jc w:val="center"/>
        <w:rPr>
          <w:sz w:val="24"/>
          <w:szCs w:val="24"/>
        </w:rPr>
      </w:pPr>
      <w:r w:rsidRPr="00FE2BD4">
        <w:rPr>
          <w:rFonts w:eastAsia="Times New Roman"/>
          <w:b/>
          <w:bCs/>
          <w:sz w:val="24"/>
          <w:szCs w:val="24"/>
        </w:rPr>
        <w:t>6. Периодическое исследование (мониторинг) уровня коррупции и эффективности мер, принимаемых по ее предупреждению и по борьбе с ней на территории школы</w:t>
      </w:r>
    </w:p>
    <w:p w:rsidR="00441213" w:rsidRPr="00FE2BD4" w:rsidRDefault="00441213" w:rsidP="00C70A21">
      <w:pPr>
        <w:rPr>
          <w:sz w:val="24"/>
          <w:szCs w:val="24"/>
        </w:rPr>
      </w:pPr>
    </w:p>
    <w:tbl>
      <w:tblPr>
        <w:tblW w:w="10220" w:type="dxa"/>
        <w:tblLayout w:type="fixed"/>
        <w:tblCellMar>
          <w:left w:w="0" w:type="dxa"/>
          <w:right w:w="0" w:type="dxa"/>
        </w:tblCellMar>
        <w:tblLook w:val="04A0" w:firstRow="1" w:lastRow="0" w:firstColumn="1" w:lastColumn="0" w:noHBand="0" w:noVBand="1"/>
      </w:tblPr>
      <w:tblGrid>
        <w:gridCol w:w="740"/>
        <w:gridCol w:w="4980"/>
        <w:gridCol w:w="2040"/>
        <w:gridCol w:w="2440"/>
        <w:gridCol w:w="20"/>
      </w:tblGrid>
      <w:tr w:rsidR="00884B1D" w:rsidRPr="00FE2BD4" w:rsidTr="00884B1D">
        <w:trPr>
          <w:trHeight w:val="264"/>
        </w:trPr>
        <w:tc>
          <w:tcPr>
            <w:tcW w:w="740" w:type="dxa"/>
            <w:tcBorders>
              <w:top w:val="single" w:sz="8" w:space="0" w:color="auto"/>
              <w:right w:val="single" w:sz="4" w:space="0" w:color="auto"/>
            </w:tcBorders>
            <w:vAlign w:val="bottom"/>
          </w:tcPr>
          <w:p w:rsidR="00884B1D" w:rsidRPr="00FE2BD4" w:rsidRDefault="00884B1D" w:rsidP="00C70A21">
            <w:pPr>
              <w:rPr>
                <w:sz w:val="24"/>
                <w:szCs w:val="24"/>
              </w:rPr>
            </w:pPr>
          </w:p>
        </w:tc>
        <w:tc>
          <w:tcPr>
            <w:tcW w:w="4980" w:type="dxa"/>
            <w:vMerge w:val="restart"/>
            <w:tcBorders>
              <w:top w:val="single" w:sz="4" w:space="0" w:color="auto"/>
              <w:left w:val="single" w:sz="4" w:space="0" w:color="auto"/>
              <w:right w:val="single" w:sz="4" w:space="0" w:color="auto"/>
            </w:tcBorders>
            <w:vAlign w:val="bottom"/>
          </w:tcPr>
          <w:p w:rsidR="00884B1D" w:rsidRPr="00FE2BD4" w:rsidRDefault="00884B1D" w:rsidP="00C70A21">
            <w:pPr>
              <w:rPr>
                <w:sz w:val="24"/>
                <w:szCs w:val="24"/>
              </w:rPr>
            </w:pPr>
            <w:r w:rsidRPr="00FE2BD4">
              <w:rPr>
                <w:rFonts w:eastAsia="Times New Roman"/>
                <w:sz w:val="24"/>
                <w:szCs w:val="24"/>
              </w:rPr>
              <w:t>Обобщение практики рассмотрения жалоб и</w:t>
            </w:r>
          </w:p>
          <w:p w:rsidR="00884B1D" w:rsidRPr="00FE2BD4" w:rsidRDefault="00884B1D" w:rsidP="00C70A21">
            <w:pPr>
              <w:rPr>
                <w:sz w:val="24"/>
                <w:szCs w:val="24"/>
              </w:rPr>
            </w:pPr>
            <w:r w:rsidRPr="00FE2BD4">
              <w:rPr>
                <w:rFonts w:eastAsia="Times New Roman"/>
                <w:sz w:val="24"/>
                <w:szCs w:val="24"/>
              </w:rPr>
              <w:t>обращений граждан, касающихся действий</w:t>
            </w:r>
          </w:p>
          <w:p w:rsidR="00884B1D" w:rsidRPr="00FE2BD4" w:rsidRDefault="00884B1D" w:rsidP="00C70A21">
            <w:pPr>
              <w:rPr>
                <w:sz w:val="24"/>
                <w:szCs w:val="24"/>
              </w:rPr>
            </w:pPr>
            <w:r w:rsidRPr="00FE2BD4">
              <w:rPr>
                <w:rFonts w:eastAsia="Times New Roman"/>
                <w:sz w:val="24"/>
                <w:szCs w:val="24"/>
              </w:rPr>
              <w:t>(бездействия) педагогических работников,</w:t>
            </w:r>
          </w:p>
          <w:p w:rsidR="00884B1D" w:rsidRPr="00FE2BD4" w:rsidRDefault="00884B1D" w:rsidP="00C70A21">
            <w:pPr>
              <w:rPr>
                <w:sz w:val="24"/>
                <w:szCs w:val="24"/>
              </w:rPr>
            </w:pPr>
            <w:r w:rsidRPr="00FE2BD4">
              <w:rPr>
                <w:rFonts w:eastAsia="Times New Roman"/>
                <w:sz w:val="24"/>
                <w:szCs w:val="24"/>
              </w:rPr>
              <w:t>связанных с коррупцией, и принятие мер по</w:t>
            </w:r>
          </w:p>
          <w:p w:rsidR="00884B1D" w:rsidRPr="00FE2BD4" w:rsidRDefault="00884B1D" w:rsidP="00C70A21">
            <w:pPr>
              <w:rPr>
                <w:sz w:val="24"/>
                <w:szCs w:val="24"/>
              </w:rPr>
            </w:pPr>
            <w:r w:rsidRPr="00FE2BD4">
              <w:rPr>
                <w:rFonts w:eastAsia="Times New Roman"/>
                <w:sz w:val="24"/>
                <w:szCs w:val="24"/>
              </w:rPr>
              <w:t>повышению результативности и</w:t>
            </w:r>
          </w:p>
          <w:p w:rsidR="00884B1D" w:rsidRPr="00FE2BD4" w:rsidRDefault="00884B1D" w:rsidP="00C70A21">
            <w:pPr>
              <w:rPr>
                <w:sz w:val="24"/>
                <w:szCs w:val="24"/>
              </w:rPr>
            </w:pPr>
            <w:r w:rsidRPr="00FE2BD4">
              <w:rPr>
                <w:rFonts w:eastAsia="Times New Roman"/>
                <w:sz w:val="24"/>
                <w:szCs w:val="24"/>
              </w:rPr>
              <w:t>эффективности работы с указанными</w:t>
            </w:r>
          </w:p>
          <w:p w:rsidR="00884B1D" w:rsidRDefault="00884B1D" w:rsidP="00C70A21">
            <w:pPr>
              <w:rPr>
                <w:rFonts w:eastAsia="Times New Roman"/>
                <w:sz w:val="24"/>
                <w:szCs w:val="24"/>
              </w:rPr>
            </w:pPr>
            <w:r w:rsidRPr="00FE2BD4">
              <w:rPr>
                <w:rFonts w:eastAsia="Times New Roman"/>
                <w:sz w:val="24"/>
                <w:szCs w:val="24"/>
              </w:rPr>
              <w:t>обращениями.</w:t>
            </w:r>
          </w:p>
          <w:p w:rsidR="00884B1D" w:rsidRDefault="00884B1D" w:rsidP="00C70A21">
            <w:pPr>
              <w:rPr>
                <w:rFonts w:eastAsia="Times New Roman"/>
                <w:sz w:val="24"/>
                <w:szCs w:val="24"/>
              </w:rPr>
            </w:pPr>
          </w:p>
          <w:p w:rsidR="00884B1D" w:rsidRDefault="00884B1D" w:rsidP="00C70A21">
            <w:pPr>
              <w:rPr>
                <w:rFonts w:eastAsia="Times New Roman"/>
                <w:sz w:val="24"/>
                <w:szCs w:val="24"/>
              </w:rPr>
            </w:pPr>
          </w:p>
          <w:p w:rsidR="00884B1D" w:rsidRDefault="00884B1D" w:rsidP="00C70A21">
            <w:pPr>
              <w:rPr>
                <w:rFonts w:eastAsia="Times New Roman"/>
                <w:sz w:val="24"/>
                <w:szCs w:val="24"/>
              </w:rPr>
            </w:pPr>
          </w:p>
          <w:p w:rsidR="00884B1D" w:rsidRDefault="00884B1D" w:rsidP="00C70A21">
            <w:pPr>
              <w:rPr>
                <w:rFonts w:eastAsia="Times New Roman"/>
                <w:sz w:val="24"/>
                <w:szCs w:val="24"/>
              </w:rPr>
            </w:pPr>
          </w:p>
          <w:p w:rsidR="00884B1D" w:rsidRDefault="00884B1D" w:rsidP="00C70A21">
            <w:pPr>
              <w:rPr>
                <w:rFonts w:eastAsia="Times New Roman"/>
                <w:sz w:val="24"/>
                <w:szCs w:val="24"/>
              </w:rPr>
            </w:pPr>
          </w:p>
          <w:p w:rsidR="00884B1D" w:rsidRPr="00FE2BD4" w:rsidRDefault="00884B1D" w:rsidP="00C70A21">
            <w:pPr>
              <w:rPr>
                <w:sz w:val="24"/>
                <w:szCs w:val="24"/>
              </w:rPr>
            </w:pPr>
          </w:p>
        </w:tc>
        <w:tc>
          <w:tcPr>
            <w:tcW w:w="2040" w:type="dxa"/>
            <w:vMerge w:val="restart"/>
            <w:tcBorders>
              <w:top w:val="single" w:sz="8" w:space="0" w:color="auto"/>
              <w:left w:val="single" w:sz="4" w:space="0" w:color="auto"/>
              <w:right w:val="single" w:sz="8" w:space="0" w:color="auto"/>
            </w:tcBorders>
            <w:vAlign w:val="bottom"/>
          </w:tcPr>
          <w:p w:rsidR="00884B1D" w:rsidRPr="00FE2BD4" w:rsidRDefault="00884B1D" w:rsidP="00C70A21">
            <w:pPr>
              <w:jc w:val="center"/>
              <w:rPr>
                <w:sz w:val="24"/>
                <w:szCs w:val="24"/>
              </w:rPr>
            </w:pPr>
            <w:r w:rsidRPr="00FE2BD4">
              <w:rPr>
                <w:rFonts w:eastAsia="Times New Roman"/>
                <w:w w:val="99"/>
                <w:sz w:val="24"/>
                <w:szCs w:val="24"/>
              </w:rPr>
              <w:t>Ежеквартально</w:t>
            </w:r>
          </w:p>
          <w:p w:rsidR="00884B1D" w:rsidRPr="00FE2BD4" w:rsidRDefault="00884B1D" w:rsidP="00C70A21">
            <w:pPr>
              <w:jc w:val="center"/>
              <w:rPr>
                <w:sz w:val="24"/>
                <w:szCs w:val="24"/>
              </w:rPr>
            </w:pPr>
            <w:r w:rsidRPr="00FE2BD4">
              <w:rPr>
                <w:rFonts w:eastAsia="Times New Roman"/>
                <w:w w:val="99"/>
                <w:sz w:val="24"/>
                <w:szCs w:val="24"/>
              </w:rPr>
              <w:t>до 10-го числа</w:t>
            </w:r>
          </w:p>
          <w:p w:rsidR="00884B1D" w:rsidRPr="00FE2BD4" w:rsidRDefault="00884B1D" w:rsidP="00C70A21">
            <w:pPr>
              <w:jc w:val="center"/>
              <w:rPr>
                <w:sz w:val="24"/>
                <w:szCs w:val="24"/>
              </w:rPr>
            </w:pPr>
            <w:r w:rsidRPr="00FE2BD4">
              <w:rPr>
                <w:rFonts w:eastAsia="Times New Roman"/>
                <w:sz w:val="24"/>
                <w:szCs w:val="24"/>
              </w:rPr>
              <w:t>месяца,</w:t>
            </w:r>
          </w:p>
          <w:p w:rsidR="00884B1D" w:rsidRPr="00FE2BD4" w:rsidRDefault="00884B1D" w:rsidP="00C70A21">
            <w:pPr>
              <w:jc w:val="center"/>
              <w:rPr>
                <w:sz w:val="24"/>
                <w:szCs w:val="24"/>
              </w:rPr>
            </w:pPr>
            <w:r w:rsidRPr="00FE2BD4">
              <w:rPr>
                <w:rFonts w:eastAsia="Times New Roman"/>
                <w:w w:val="99"/>
                <w:sz w:val="24"/>
                <w:szCs w:val="24"/>
              </w:rPr>
              <w:t>следующего за</w:t>
            </w:r>
          </w:p>
          <w:p w:rsidR="00884B1D" w:rsidRPr="00FE2BD4" w:rsidRDefault="00884B1D" w:rsidP="00C70A21">
            <w:pPr>
              <w:jc w:val="center"/>
              <w:rPr>
                <w:sz w:val="24"/>
                <w:szCs w:val="24"/>
              </w:rPr>
            </w:pPr>
            <w:r w:rsidRPr="00FE2BD4">
              <w:rPr>
                <w:rFonts w:eastAsia="Times New Roman"/>
                <w:sz w:val="24"/>
                <w:szCs w:val="24"/>
              </w:rPr>
              <w:t>отчетным</w:t>
            </w:r>
          </w:p>
          <w:p w:rsidR="00884B1D" w:rsidRDefault="00884B1D" w:rsidP="00C70A21">
            <w:pPr>
              <w:jc w:val="center"/>
              <w:rPr>
                <w:rFonts w:eastAsia="Times New Roman"/>
                <w:sz w:val="24"/>
                <w:szCs w:val="24"/>
              </w:rPr>
            </w:pPr>
            <w:r w:rsidRPr="00FE2BD4">
              <w:rPr>
                <w:rFonts w:eastAsia="Times New Roman"/>
                <w:sz w:val="24"/>
                <w:szCs w:val="24"/>
              </w:rPr>
              <w:t>периодом</w:t>
            </w:r>
          </w:p>
          <w:p w:rsidR="00884B1D" w:rsidRDefault="00884B1D" w:rsidP="00C70A21">
            <w:pPr>
              <w:jc w:val="center"/>
              <w:rPr>
                <w:rFonts w:eastAsia="Times New Roman"/>
                <w:sz w:val="24"/>
                <w:szCs w:val="24"/>
              </w:rPr>
            </w:pPr>
          </w:p>
          <w:p w:rsidR="00884B1D" w:rsidRDefault="00884B1D" w:rsidP="00C70A21">
            <w:pPr>
              <w:jc w:val="center"/>
              <w:rPr>
                <w:rFonts w:eastAsia="Times New Roman"/>
                <w:sz w:val="24"/>
                <w:szCs w:val="24"/>
              </w:rPr>
            </w:pPr>
          </w:p>
          <w:p w:rsidR="00884B1D" w:rsidRDefault="00884B1D" w:rsidP="00C70A21">
            <w:pPr>
              <w:jc w:val="center"/>
              <w:rPr>
                <w:rFonts w:eastAsia="Times New Roman"/>
                <w:sz w:val="24"/>
                <w:szCs w:val="24"/>
              </w:rPr>
            </w:pPr>
          </w:p>
          <w:p w:rsidR="00884B1D" w:rsidRDefault="00884B1D" w:rsidP="00C70A21">
            <w:pPr>
              <w:jc w:val="center"/>
              <w:rPr>
                <w:rFonts w:eastAsia="Times New Roman"/>
                <w:sz w:val="24"/>
                <w:szCs w:val="24"/>
              </w:rPr>
            </w:pPr>
          </w:p>
          <w:p w:rsidR="00884B1D" w:rsidRDefault="00884B1D" w:rsidP="00C70A21">
            <w:pPr>
              <w:jc w:val="center"/>
              <w:rPr>
                <w:rFonts w:eastAsia="Times New Roman"/>
                <w:sz w:val="24"/>
                <w:szCs w:val="24"/>
              </w:rPr>
            </w:pPr>
          </w:p>
          <w:p w:rsidR="00884B1D" w:rsidRPr="00FE2BD4" w:rsidRDefault="00884B1D" w:rsidP="00C70A21">
            <w:pPr>
              <w:jc w:val="center"/>
              <w:rPr>
                <w:sz w:val="24"/>
                <w:szCs w:val="24"/>
              </w:rPr>
            </w:pPr>
          </w:p>
        </w:tc>
        <w:tc>
          <w:tcPr>
            <w:tcW w:w="2440" w:type="dxa"/>
            <w:tcBorders>
              <w:top w:val="single" w:sz="8" w:space="0" w:color="auto"/>
            </w:tcBorders>
            <w:vAlign w:val="bottom"/>
          </w:tcPr>
          <w:p w:rsidR="00884B1D" w:rsidRPr="00FE2BD4" w:rsidRDefault="00884B1D" w:rsidP="00C70A21">
            <w:pP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136"/>
        </w:trPr>
        <w:tc>
          <w:tcPr>
            <w:tcW w:w="740" w:type="dxa"/>
            <w:tcBorders>
              <w:right w:val="single" w:sz="4" w:space="0" w:color="auto"/>
            </w:tcBorders>
            <w:vAlign w:val="bottom"/>
          </w:tcPr>
          <w:p w:rsidR="00884B1D" w:rsidRPr="00FE2BD4" w:rsidRDefault="00884B1D" w:rsidP="00C70A21">
            <w:pPr>
              <w:rPr>
                <w:sz w:val="24"/>
                <w:szCs w:val="24"/>
              </w:rPr>
            </w:pPr>
          </w:p>
        </w:tc>
        <w:tc>
          <w:tcPr>
            <w:tcW w:w="4980" w:type="dxa"/>
            <w:vMerge/>
            <w:tcBorders>
              <w:left w:val="single" w:sz="4" w:space="0" w:color="auto"/>
              <w:right w:val="single" w:sz="4" w:space="0" w:color="auto"/>
            </w:tcBorders>
            <w:vAlign w:val="bottom"/>
          </w:tcPr>
          <w:p w:rsidR="00884B1D" w:rsidRPr="00FE2BD4" w:rsidRDefault="00884B1D" w:rsidP="00C70A21">
            <w:pPr>
              <w:rPr>
                <w:sz w:val="24"/>
                <w:szCs w:val="24"/>
              </w:rPr>
            </w:pPr>
          </w:p>
        </w:tc>
        <w:tc>
          <w:tcPr>
            <w:tcW w:w="2040" w:type="dxa"/>
            <w:vMerge/>
            <w:tcBorders>
              <w:left w:val="single" w:sz="4" w:space="0" w:color="auto"/>
              <w:right w:val="single" w:sz="8" w:space="0" w:color="auto"/>
            </w:tcBorders>
            <w:vAlign w:val="bottom"/>
          </w:tcPr>
          <w:p w:rsidR="00884B1D" w:rsidRPr="00FE2BD4" w:rsidRDefault="00884B1D" w:rsidP="00C70A21">
            <w:pPr>
              <w:jc w:val="center"/>
              <w:rPr>
                <w:sz w:val="24"/>
                <w:szCs w:val="24"/>
              </w:rPr>
            </w:pPr>
          </w:p>
        </w:tc>
        <w:tc>
          <w:tcPr>
            <w:tcW w:w="2440" w:type="dxa"/>
            <w:vAlign w:val="bottom"/>
          </w:tcPr>
          <w:p w:rsidR="00884B1D" w:rsidRPr="00FE2BD4" w:rsidRDefault="00884B1D" w:rsidP="00C70A21">
            <w:pP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139"/>
        </w:trPr>
        <w:tc>
          <w:tcPr>
            <w:tcW w:w="740" w:type="dxa"/>
            <w:tcBorders>
              <w:right w:val="single" w:sz="4" w:space="0" w:color="auto"/>
            </w:tcBorders>
            <w:vAlign w:val="bottom"/>
          </w:tcPr>
          <w:p w:rsidR="00884B1D" w:rsidRPr="00FE2BD4" w:rsidRDefault="00884B1D" w:rsidP="00C70A21">
            <w:pPr>
              <w:rPr>
                <w:sz w:val="24"/>
                <w:szCs w:val="24"/>
              </w:rPr>
            </w:pPr>
          </w:p>
        </w:tc>
        <w:tc>
          <w:tcPr>
            <w:tcW w:w="4980" w:type="dxa"/>
            <w:vMerge/>
            <w:tcBorders>
              <w:left w:val="single" w:sz="4" w:space="0" w:color="auto"/>
              <w:right w:val="single" w:sz="4" w:space="0" w:color="auto"/>
            </w:tcBorders>
            <w:vAlign w:val="bottom"/>
          </w:tcPr>
          <w:p w:rsidR="00884B1D" w:rsidRPr="00FE2BD4" w:rsidRDefault="00884B1D" w:rsidP="00C70A21">
            <w:pPr>
              <w:rPr>
                <w:sz w:val="24"/>
                <w:szCs w:val="24"/>
              </w:rPr>
            </w:pPr>
          </w:p>
        </w:tc>
        <w:tc>
          <w:tcPr>
            <w:tcW w:w="2040" w:type="dxa"/>
            <w:vMerge/>
            <w:tcBorders>
              <w:left w:val="single" w:sz="4" w:space="0" w:color="auto"/>
              <w:right w:val="single" w:sz="8" w:space="0" w:color="auto"/>
            </w:tcBorders>
            <w:vAlign w:val="bottom"/>
          </w:tcPr>
          <w:p w:rsidR="00884B1D" w:rsidRPr="00FE2BD4" w:rsidRDefault="00884B1D" w:rsidP="00C70A21">
            <w:pPr>
              <w:jc w:val="center"/>
              <w:rPr>
                <w:sz w:val="24"/>
                <w:szCs w:val="24"/>
              </w:rPr>
            </w:pPr>
          </w:p>
        </w:tc>
        <w:tc>
          <w:tcPr>
            <w:tcW w:w="2440" w:type="dxa"/>
            <w:vAlign w:val="bottom"/>
          </w:tcPr>
          <w:p w:rsidR="00884B1D" w:rsidRPr="00FE2BD4" w:rsidRDefault="00884B1D" w:rsidP="00C70A21">
            <w:pP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137"/>
        </w:trPr>
        <w:tc>
          <w:tcPr>
            <w:tcW w:w="740" w:type="dxa"/>
            <w:tcBorders>
              <w:right w:val="single" w:sz="4" w:space="0" w:color="auto"/>
            </w:tcBorders>
            <w:vAlign w:val="bottom"/>
          </w:tcPr>
          <w:p w:rsidR="00884B1D" w:rsidRPr="00FE2BD4" w:rsidRDefault="00884B1D" w:rsidP="00C70A21">
            <w:pPr>
              <w:rPr>
                <w:sz w:val="24"/>
                <w:szCs w:val="24"/>
              </w:rPr>
            </w:pPr>
          </w:p>
        </w:tc>
        <w:tc>
          <w:tcPr>
            <w:tcW w:w="4980" w:type="dxa"/>
            <w:vMerge/>
            <w:tcBorders>
              <w:left w:val="single" w:sz="4" w:space="0" w:color="auto"/>
              <w:right w:val="single" w:sz="4" w:space="0" w:color="auto"/>
            </w:tcBorders>
            <w:vAlign w:val="bottom"/>
          </w:tcPr>
          <w:p w:rsidR="00884B1D" w:rsidRPr="00FE2BD4" w:rsidRDefault="00884B1D" w:rsidP="00C70A21">
            <w:pPr>
              <w:rPr>
                <w:sz w:val="24"/>
                <w:szCs w:val="24"/>
              </w:rPr>
            </w:pPr>
          </w:p>
        </w:tc>
        <w:tc>
          <w:tcPr>
            <w:tcW w:w="2040" w:type="dxa"/>
            <w:vMerge/>
            <w:tcBorders>
              <w:left w:val="single" w:sz="4" w:space="0" w:color="auto"/>
              <w:right w:val="single" w:sz="8" w:space="0" w:color="auto"/>
            </w:tcBorders>
            <w:vAlign w:val="bottom"/>
          </w:tcPr>
          <w:p w:rsidR="00884B1D" w:rsidRPr="00FE2BD4" w:rsidRDefault="00884B1D" w:rsidP="00C70A21">
            <w:pPr>
              <w:jc w:val="center"/>
              <w:rPr>
                <w:sz w:val="24"/>
                <w:szCs w:val="24"/>
              </w:rPr>
            </w:pPr>
          </w:p>
        </w:tc>
        <w:tc>
          <w:tcPr>
            <w:tcW w:w="2440" w:type="dxa"/>
            <w:vMerge w:val="restart"/>
            <w:vAlign w:val="bottom"/>
          </w:tcPr>
          <w:p w:rsidR="00884B1D" w:rsidRPr="00FE2BD4" w:rsidRDefault="00884B1D" w:rsidP="00C70A21">
            <w:pPr>
              <w:jc w:val="cente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139"/>
        </w:trPr>
        <w:tc>
          <w:tcPr>
            <w:tcW w:w="740" w:type="dxa"/>
            <w:tcBorders>
              <w:right w:val="single" w:sz="4" w:space="0" w:color="auto"/>
            </w:tcBorders>
            <w:vAlign w:val="bottom"/>
          </w:tcPr>
          <w:p w:rsidR="00884B1D" w:rsidRPr="00FE2BD4" w:rsidRDefault="00884B1D" w:rsidP="00C70A21">
            <w:pPr>
              <w:rPr>
                <w:sz w:val="24"/>
                <w:szCs w:val="24"/>
              </w:rPr>
            </w:pPr>
          </w:p>
        </w:tc>
        <w:tc>
          <w:tcPr>
            <w:tcW w:w="4980" w:type="dxa"/>
            <w:vMerge/>
            <w:tcBorders>
              <w:left w:val="single" w:sz="4" w:space="0" w:color="auto"/>
              <w:right w:val="single" w:sz="4" w:space="0" w:color="auto"/>
            </w:tcBorders>
            <w:vAlign w:val="bottom"/>
          </w:tcPr>
          <w:p w:rsidR="00884B1D" w:rsidRPr="00FE2BD4" w:rsidRDefault="00884B1D" w:rsidP="00C70A21">
            <w:pPr>
              <w:rPr>
                <w:sz w:val="24"/>
                <w:szCs w:val="24"/>
              </w:rPr>
            </w:pPr>
          </w:p>
        </w:tc>
        <w:tc>
          <w:tcPr>
            <w:tcW w:w="2040" w:type="dxa"/>
            <w:vMerge/>
            <w:tcBorders>
              <w:left w:val="single" w:sz="4" w:space="0" w:color="auto"/>
              <w:right w:val="single" w:sz="8" w:space="0" w:color="auto"/>
            </w:tcBorders>
            <w:vAlign w:val="bottom"/>
          </w:tcPr>
          <w:p w:rsidR="00884B1D" w:rsidRPr="00FE2BD4" w:rsidRDefault="00884B1D" w:rsidP="00C70A21">
            <w:pPr>
              <w:jc w:val="center"/>
              <w:rPr>
                <w:sz w:val="24"/>
                <w:szCs w:val="24"/>
              </w:rPr>
            </w:pPr>
          </w:p>
        </w:tc>
        <w:tc>
          <w:tcPr>
            <w:tcW w:w="2440" w:type="dxa"/>
            <w:vMerge/>
            <w:vAlign w:val="bottom"/>
          </w:tcPr>
          <w:p w:rsidR="00884B1D" w:rsidRPr="00FE2BD4" w:rsidRDefault="00884B1D" w:rsidP="00C70A21">
            <w:pP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137"/>
        </w:trPr>
        <w:tc>
          <w:tcPr>
            <w:tcW w:w="740" w:type="dxa"/>
            <w:vMerge w:val="restart"/>
            <w:tcBorders>
              <w:right w:val="single" w:sz="4" w:space="0" w:color="auto"/>
            </w:tcBorders>
            <w:vAlign w:val="bottom"/>
          </w:tcPr>
          <w:p w:rsidR="00884B1D" w:rsidRPr="00FE2BD4" w:rsidRDefault="00884B1D" w:rsidP="00C70A21">
            <w:pPr>
              <w:jc w:val="right"/>
              <w:rPr>
                <w:sz w:val="24"/>
                <w:szCs w:val="24"/>
              </w:rPr>
            </w:pPr>
            <w:r w:rsidRPr="00FE2BD4">
              <w:rPr>
                <w:rFonts w:eastAsia="Times New Roman"/>
                <w:sz w:val="24"/>
                <w:szCs w:val="24"/>
              </w:rPr>
              <w:t>6.1.</w:t>
            </w:r>
          </w:p>
        </w:tc>
        <w:tc>
          <w:tcPr>
            <w:tcW w:w="4980" w:type="dxa"/>
            <w:vMerge/>
            <w:tcBorders>
              <w:left w:val="single" w:sz="4" w:space="0" w:color="auto"/>
              <w:right w:val="single" w:sz="4" w:space="0" w:color="auto"/>
            </w:tcBorders>
            <w:vAlign w:val="bottom"/>
          </w:tcPr>
          <w:p w:rsidR="00884B1D" w:rsidRPr="00FE2BD4" w:rsidRDefault="00884B1D" w:rsidP="00C70A21">
            <w:pPr>
              <w:rPr>
                <w:sz w:val="24"/>
                <w:szCs w:val="24"/>
              </w:rPr>
            </w:pPr>
          </w:p>
        </w:tc>
        <w:tc>
          <w:tcPr>
            <w:tcW w:w="2040" w:type="dxa"/>
            <w:vMerge/>
            <w:tcBorders>
              <w:left w:val="single" w:sz="4" w:space="0" w:color="auto"/>
              <w:right w:val="single" w:sz="8" w:space="0" w:color="auto"/>
            </w:tcBorders>
            <w:vAlign w:val="bottom"/>
          </w:tcPr>
          <w:p w:rsidR="00884B1D" w:rsidRPr="00FE2BD4" w:rsidRDefault="00884B1D" w:rsidP="00C70A21">
            <w:pPr>
              <w:jc w:val="center"/>
              <w:rPr>
                <w:sz w:val="24"/>
                <w:szCs w:val="24"/>
              </w:rPr>
            </w:pPr>
          </w:p>
        </w:tc>
        <w:tc>
          <w:tcPr>
            <w:tcW w:w="2440" w:type="dxa"/>
            <w:vMerge w:val="restart"/>
            <w:vAlign w:val="bottom"/>
          </w:tcPr>
          <w:p w:rsidR="00884B1D" w:rsidRPr="00FE2BD4" w:rsidRDefault="00884B1D" w:rsidP="00C70A21">
            <w:pPr>
              <w:jc w:val="cente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139"/>
        </w:trPr>
        <w:tc>
          <w:tcPr>
            <w:tcW w:w="740" w:type="dxa"/>
            <w:vMerge/>
            <w:tcBorders>
              <w:right w:val="single" w:sz="4" w:space="0" w:color="auto"/>
            </w:tcBorders>
            <w:vAlign w:val="bottom"/>
          </w:tcPr>
          <w:p w:rsidR="00884B1D" w:rsidRPr="00FE2BD4" w:rsidRDefault="00884B1D" w:rsidP="00C70A21">
            <w:pPr>
              <w:rPr>
                <w:sz w:val="24"/>
                <w:szCs w:val="24"/>
              </w:rPr>
            </w:pPr>
          </w:p>
        </w:tc>
        <w:tc>
          <w:tcPr>
            <w:tcW w:w="4980" w:type="dxa"/>
            <w:vMerge/>
            <w:tcBorders>
              <w:left w:val="single" w:sz="4" w:space="0" w:color="auto"/>
              <w:right w:val="single" w:sz="4" w:space="0" w:color="auto"/>
            </w:tcBorders>
            <w:vAlign w:val="bottom"/>
          </w:tcPr>
          <w:p w:rsidR="00884B1D" w:rsidRPr="00FE2BD4" w:rsidRDefault="00884B1D" w:rsidP="00C70A21">
            <w:pPr>
              <w:rPr>
                <w:sz w:val="24"/>
                <w:szCs w:val="24"/>
              </w:rPr>
            </w:pPr>
          </w:p>
        </w:tc>
        <w:tc>
          <w:tcPr>
            <w:tcW w:w="2040" w:type="dxa"/>
            <w:vMerge/>
            <w:tcBorders>
              <w:left w:val="single" w:sz="4" w:space="0" w:color="auto"/>
              <w:right w:val="single" w:sz="8" w:space="0" w:color="auto"/>
            </w:tcBorders>
            <w:vAlign w:val="bottom"/>
          </w:tcPr>
          <w:p w:rsidR="00884B1D" w:rsidRPr="00FE2BD4" w:rsidRDefault="00884B1D" w:rsidP="00C70A21">
            <w:pPr>
              <w:jc w:val="center"/>
              <w:rPr>
                <w:sz w:val="24"/>
                <w:szCs w:val="24"/>
              </w:rPr>
            </w:pPr>
          </w:p>
        </w:tc>
        <w:tc>
          <w:tcPr>
            <w:tcW w:w="2440" w:type="dxa"/>
            <w:vMerge/>
            <w:vAlign w:val="bottom"/>
          </w:tcPr>
          <w:p w:rsidR="00884B1D" w:rsidRPr="00FE2BD4" w:rsidRDefault="00884B1D" w:rsidP="00C70A21">
            <w:pP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137"/>
        </w:trPr>
        <w:tc>
          <w:tcPr>
            <w:tcW w:w="740" w:type="dxa"/>
            <w:tcBorders>
              <w:right w:val="single" w:sz="4" w:space="0" w:color="auto"/>
            </w:tcBorders>
            <w:vAlign w:val="bottom"/>
          </w:tcPr>
          <w:p w:rsidR="00884B1D" w:rsidRPr="00FE2BD4" w:rsidRDefault="00884B1D" w:rsidP="00C70A21">
            <w:pPr>
              <w:rPr>
                <w:sz w:val="24"/>
                <w:szCs w:val="24"/>
              </w:rPr>
            </w:pPr>
          </w:p>
        </w:tc>
        <w:tc>
          <w:tcPr>
            <w:tcW w:w="4980" w:type="dxa"/>
            <w:vMerge/>
            <w:tcBorders>
              <w:left w:val="single" w:sz="4" w:space="0" w:color="auto"/>
              <w:right w:val="single" w:sz="4" w:space="0" w:color="auto"/>
            </w:tcBorders>
            <w:vAlign w:val="bottom"/>
          </w:tcPr>
          <w:p w:rsidR="00884B1D" w:rsidRPr="00FE2BD4" w:rsidRDefault="00884B1D" w:rsidP="00C70A21">
            <w:pPr>
              <w:rPr>
                <w:sz w:val="24"/>
                <w:szCs w:val="24"/>
              </w:rPr>
            </w:pPr>
          </w:p>
        </w:tc>
        <w:tc>
          <w:tcPr>
            <w:tcW w:w="2040" w:type="dxa"/>
            <w:vMerge/>
            <w:tcBorders>
              <w:left w:val="single" w:sz="4" w:space="0" w:color="auto"/>
              <w:right w:val="single" w:sz="8" w:space="0" w:color="auto"/>
            </w:tcBorders>
            <w:vAlign w:val="bottom"/>
          </w:tcPr>
          <w:p w:rsidR="00884B1D" w:rsidRPr="00FE2BD4" w:rsidRDefault="00884B1D" w:rsidP="00C70A21">
            <w:pPr>
              <w:jc w:val="center"/>
              <w:rPr>
                <w:sz w:val="24"/>
                <w:szCs w:val="24"/>
              </w:rPr>
            </w:pPr>
          </w:p>
        </w:tc>
        <w:tc>
          <w:tcPr>
            <w:tcW w:w="2440" w:type="dxa"/>
            <w:vMerge w:val="restart"/>
            <w:vAlign w:val="bottom"/>
          </w:tcPr>
          <w:p w:rsidR="00884B1D" w:rsidRPr="00FE2BD4" w:rsidRDefault="00884B1D" w:rsidP="00C70A21">
            <w:pPr>
              <w:jc w:val="cente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139"/>
        </w:trPr>
        <w:tc>
          <w:tcPr>
            <w:tcW w:w="740" w:type="dxa"/>
            <w:tcBorders>
              <w:right w:val="single" w:sz="4" w:space="0" w:color="auto"/>
            </w:tcBorders>
            <w:vAlign w:val="bottom"/>
          </w:tcPr>
          <w:p w:rsidR="00884B1D" w:rsidRPr="00FE2BD4" w:rsidRDefault="00884B1D" w:rsidP="00C70A21">
            <w:pPr>
              <w:rPr>
                <w:sz w:val="24"/>
                <w:szCs w:val="24"/>
              </w:rPr>
            </w:pPr>
          </w:p>
        </w:tc>
        <w:tc>
          <w:tcPr>
            <w:tcW w:w="4980" w:type="dxa"/>
            <w:vMerge/>
            <w:tcBorders>
              <w:left w:val="single" w:sz="4" w:space="0" w:color="auto"/>
              <w:right w:val="single" w:sz="4" w:space="0" w:color="auto"/>
            </w:tcBorders>
            <w:vAlign w:val="bottom"/>
          </w:tcPr>
          <w:p w:rsidR="00884B1D" w:rsidRPr="00FE2BD4" w:rsidRDefault="00884B1D" w:rsidP="00C70A21">
            <w:pPr>
              <w:rPr>
                <w:sz w:val="24"/>
                <w:szCs w:val="24"/>
              </w:rPr>
            </w:pPr>
          </w:p>
        </w:tc>
        <w:tc>
          <w:tcPr>
            <w:tcW w:w="2040" w:type="dxa"/>
            <w:vMerge/>
            <w:tcBorders>
              <w:left w:val="single" w:sz="4" w:space="0" w:color="auto"/>
              <w:right w:val="single" w:sz="8" w:space="0" w:color="auto"/>
            </w:tcBorders>
            <w:vAlign w:val="bottom"/>
          </w:tcPr>
          <w:p w:rsidR="00884B1D" w:rsidRPr="00FE2BD4" w:rsidRDefault="00884B1D" w:rsidP="00C70A21">
            <w:pPr>
              <w:jc w:val="center"/>
              <w:rPr>
                <w:sz w:val="24"/>
                <w:szCs w:val="24"/>
              </w:rPr>
            </w:pPr>
          </w:p>
        </w:tc>
        <w:tc>
          <w:tcPr>
            <w:tcW w:w="2440" w:type="dxa"/>
            <w:vMerge/>
            <w:vAlign w:val="bottom"/>
          </w:tcPr>
          <w:p w:rsidR="00884B1D" w:rsidRPr="00FE2BD4" w:rsidRDefault="00884B1D" w:rsidP="00C70A21">
            <w:pP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137"/>
        </w:trPr>
        <w:tc>
          <w:tcPr>
            <w:tcW w:w="740" w:type="dxa"/>
            <w:tcBorders>
              <w:right w:val="single" w:sz="4" w:space="0" w:color="auto"/>
            </w:tcBorders>
            <w:vAlign w:val="bottom"/>
          </w:tcPr>
          <w:p w:rsidR="00884B1D" w:rsidRPr="00FE2BD4" w:rsidRDefault="00884B1D" w:rsidP="00C70A21">
            <w:pPr>
              <w:rPr>
                <w:sz w:val="24"/>
                <w:szCs w:val="24"/>
              </w:rPr>
            </w:pPr>
          </w:p>
        </w:tc>
        <w:tc>
          <w:tcPr>
            <w:tcW w:w="4980" w:type="dxa"/>
            <w:vMerge/>
            <w:tcBorders>
              <w:left w:val="single" w:sz="4" w:space="0" w:color="auto"/>
              <w:right w:val="single" w:sz="4" w:space="0" w:color="auto"/>
            </w:tcBorders>
            <w:vAlign w:val="bottom"/>
          </w:tcPr>
          <w:p w:rsidR="00884B1D" w:rsidRPr="00FE2BD4" w:rsidRDefault="00884B1D" w:rsidP="00C70A21">
            <w:pPr>
              <w:rPr>
                <w:sz w:val="24"/>
                <w:szCs w:val="24"/>
              </w:rPr>
            </w:pPr>
          </w:p>
        </w:tc>
        <w:tc>
          <w:tcPr>
            <w:tcW w:w="2040" w:type="dxa"/>
            <w:vMerge/>
            <w:tcBorders>
              <w:left w:val="single" w:sz="4" w:space="0" w:color="auto"/>
              <w:right w:val="single" w:sz="8" w:space="0" w:color="auto"/>
            </w:tcBorders>
            <w:vAlign w:val="bottom"/>
          </w:tcPr>
          <w:p w:rsidR="00884B1D" w:rsidRPr="00FE2BD4" w:rsidRDefault="00884B1D" w:rsidP="00C70A21">
            <w:pPr>
              <w:jc w:val="center"/>
              <w:rPr>
                <w:sz w:val="24"/>
                <w:szCs w:val="24"/>
              </w:rPr>
            </w:pPr>
          </w:p>
        </w:tc>
        <w:tc>
          <w:tcPr>
            <w:tcW w:w="2440" w:type="dxa"/>
            <w:vAlign w:val="bottom"/>
          </w:tcPr>
          <w:p w:rsidR="00884B1D" w:rsidRPr="00FE2BD4" w:rsidRDefault="00884B1D" w:rsidP="00C70A21">
            <w:pP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139"/>
        </w:trPr>
        <w:tc>
          <w:tcPr>
            <w:tcW w:w="740" w:type="dxa"/>
            <w:tcBorders>
              <w:right w:val="single" w:sz="4" w:space="0" w:color="auto"/>
            </w:tcBorders>
            <w:vAlign w:val="bottom"/>
          </w:tcPr>
          <w:p w:rsidR="00884B1D" w:rsidRPr="00FE2BD4" w:rsidRDefault="00884B1D" w:rsidP="00C70A21">
            <w:pPr>
              <w:rPr>
                <w:sz w:val="24"/>
                <w:szCs w:val="24"/>
              </w:rPr>
            </w:pPr>
          </w:p>
        </w:tc>
        <w:tc>
          <w:tcPr>
            <w:tcW w:w="4980" w:type="dxa"/>
            <w:vMerge/>
            <w:tcBorders>
              <w:left w:val="single" w:sz="4" w:space="0" w:color="auto"/>
              <w:right w:val="single" w:sz="4" w:space="0" w:color="auto"/>
            </w:tcBorders>
            <w:vAlign w:val="bottom"/>
          </w:tcPr>
          <w:p w:rsidR="00884B1D" w:rsidRPr="00FE2BD4" w:rsidRDefault="00884B1D" w:rsidP="00C70A21">
            <w:pPr>
              <w:rPr>
                <w:sz w:val="24"/>
                <w:szCs w:val="24"/>
              </w:rPr>
            </w:pPr>
          </w:p>
        </w:tc>
        <w:tc>
          <w:tcPr>
            <w:tcW w:w="2040" w:type="dxa"/>
            <w:vMerge/>
            <w:tcBorders>
              <w:left w:val="single" w:sz="4" w:space="0" w:color="auto"/>
              <w:right w:val="single" w:sz="8" w:space="0" w:color="auto"/>
            </w:tcBorders>
            <w:vAlign w:val="bottom"/>
          </w:tcPr>
          <w:p w:rsidR="00884B1D" w:rsidRPr="00FE2BD4" w:rsidRDefault="00884B1D" w:rsidP="00C70A21">
            <w:pPr>
              <w:jc w:val="center"/>
              <w:rPr>
                <w:sz w:val="24"/>
                <w:szCs w:val="24"/>
              </w:rPr>
            </w:pPr>
          </w:p>
        </w:tc>
        <w:tc>
          <w:tcPr>
            <w:tcW w:w="2440" w:type="dxa"/>
            <w:vAlign w:val="bottom"/>
          </w:tcPr>
          <w:p w:rsidR="00884B1D" w:rsidRPr="00FE2BD4" w:rsidRDefault="00884B1D" w:rsidP="00C70A21">
            <w:pP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137"/>
        </w:trPr>
        <w:tc>
          <w:tcPr>
            <w:tcW w:w="740" w:type="dxa"/>
            <w:tcBorders>
              <w:right w:val="single" w:sz="4" w:space="0" w:color="auto"/>
            </w:tcBorders>
            <w:vAlign w:val="bottom"/>
          </w:tcPr>
          <w:p w:rsidR="00884B1D" w:rsidRPr="00FE2BD4" w:rsidRDefault="00884B1D" w:rsidP="00C70A21">
            <w:pPr>
              <w:rPr>
                <w:sz w:val="24"/>
                <w:szCs w:val="24"/>
              </w:rPr>
            </w:pPr>
          </w:p>
        </w:tc>
        <w:tc>
          <w:tcPr>
            <w:tcW w:w="4980" w:type="dxa"/>
            <w:vMerge/>
            <w:tcBorders>
              <w:left w:val="single" w:sz="4" w:space="0" w:color="auto"/>
              <w:right w:val="single" w:sz="4" w:space="0" w:color="auto"/>
            </w:tcBorders>
            <w:vAlign w:val="bottom"/>
          </w:tcPr>
          <w:p w:rsidR="00884B1D" w:rsidRPr="00FE2BD4" w:rsidRDefault="00884B1D" w:rsidP="00C70A21">
            <w:pPr>
              <w:rPr>
                <w:sz w:val="24"/>
                <w:szCs w:val="24"/>
              </w:rPr>
            </w:pPr>
          </w:p>
        </w:tc>
        <w:tc>
          <w:tcPr>
            <w:tcW w:w="2040" w:type="dxa"/>
            <w:vMerge/>
            <w:tcBorders>
              <w:left w:val="single" w:sz="4" w:space="0" w:color="auto"/>
              <w:right w:val="single" w:sz="8" w:space="0" w:color="auto"/>
            </w:tcBorders>
            <w:vAlign w:val="bottom"/>
          </w:tcPr>
          <w:p w:rsidR="00884B1D" w:rsidRPr="00FE2BD4" w:rsidRDefault="00884B1D" w:rsidP="00C70A21">
            <w:pPr>
              <w:rPr>
                <w:sz w:val="24"/>
                <w:szCs w:val="24"/>
              </w:rPr>
            </w:pPr>
          </w:p>
        </w:tc>
        <w:tc>
          <w:tcPr>
            <w:tcW w:w="2440" w:type="dxa"/>
            <w:vAlign w:val="bottom"/>
          </w:tcPr>
          <w:p w:rsidR="00884B1D" w:rsidRPr="00FE2BD4" w:rsidRDefault="00884B1D" w:rsidP="00C70A21">
            <w:pPr>
              <w:rPr>
                <w:sz w:val="24"/>
                <w:szCs w:val="24"/>
              </w:rPr>
            </w:pPr>
          </w:p>
        </w:tc>
        <w:tc>
          <w:tcPr>
            <w:tcW w:w="20" w:type="dxa"/>
            <w:vAlign w:val="bottom"/>
          </w:tcPr>
          <w:p w:rsidR="00884B1D" w:rsidRPr="00FE2BD4" w:rsidRDefault="00884B1D" w:rsidP="00C70A21">
            <w:pPr>
              <w:rPr>
                <w:sz w:val="24"/>
                <w:szCs w:val="24"/>
              </w:rPr>
            </w:pPr>
          </w:p>
        </w:tc>
      </w:tr>
      <w:tr w:rsidR="00884B1D" w:rsidRPr="00FE2BD4" w:rsidTr="00884B1D">
        <w:trPr>
          <w:trHeight w:val="80"/>
        </w:trPr>
        <w:tc>
          <w:tcPr>
            <w:tcW w:w="740" w:type="dxa"/>
            <w:tcBorders>
              <w:bottom w:val="single" w:sz="8" w:space="0" w:color="auto"/>
              <w:right w:val="single" w:sz="4" w:space="0" w:color="auto"/>
            </w:tcBorders>
            <w:vAlign w:val="bottom"/>
          </w:tcPr>
          <w:p w:rsidR="00884B1D" w:rsidRPr="00FE2BD4" w:rsidRDefault="00884B1D" w:rsidP="00C70A21">
            <w:pPr>
              <w:rPr>
                <w:sz w:val="24"/>
                <w:szCs w:val="24"/>
              </w:rPr>
            </w:pPr>
          </w:p>
        </w:tc>
        <w:tc>
          <w:tcPr>
            <w:tcW w:w="4980" w:type="dxa"/>
            <w:vMerge/>
            <w:tcBorders>
              <w:left w:val="single" w:sz="4" w:space="0" w:color="auto"/>
              <w:bottom w:val="single" w:sz="4" w:space="0" w:color="auto"/>
              <w:right w:val="single" w:sz="4" w:space="0" w:color="auto"/>
            </w:tcBorders>
            <w:vAlign w:val="bottom"/>
          </w:tcPr>
          <w:p w:rsidR="00884B1D" w:rsidRPr="00FE2BD4" w:rsidRDefault="00884B1D" w:rsidP="00C70A21">
            <w:pPr>
              <w:rPr>
                <w:sz w:val="24"/>
                <w:szCs w:val="24"/>
              </w:rPr>
            </w:pPr>
          </w:p>
        </w:tc>
        <w:tc>
          <w:tcPr>
            <w:tcW w:w="2040" w:type="dxa"/>
            <w:tcBorders>
              <w:left w:val="single" w:sz="4" w:space="0" w:color="auto"/>
              <w:bottom w:val="single" w:sz="8" w:space="0" w:color="auto"/>
              <w:right w:val="single" w:sz="8" w:space="0" w:color="auto"/>
            </w:tcBorders>
            <w:vAlign w:val="bottom"/>
          </w:tcPr>
          <w:p w:rsidR="00884B1D" w:rsidRPr="00FE2BD4" w:rsidRDefault="00884B1D" w:rsidP="00C70A21">
            <w:pPr>
              <w:rPr>
                <w:sz w:val="24"/>
                <w:szCs w:val="24"/>
              </w:rPr>
            </w:pPr>
          </w:p>
        </w:tc>
        <w:tc>
          <w:tcPr>
            <w:tcW w:w="2440" w:type="dxa"/>
            <w:tcBorders>
              <w:bottom w:val="single" w:sz="8" w:space="0" w:color="auto"/>
            </w:tcBorders>
            <w:vAlign w:val="bottom"/>
          </w:tcPr>
          <w:p w:rsidR="00884B1D" w:rsidRPr="00FE2BD4" w:rsidRDefault="00884B1D" w:rsidP="00C70A21">
            <w:pPr>
              <w:rPr>
                <w:sz w:val="24"/>
                <w:szCs w:val="24"/>
              </w:rPr>
            </w:pPr>
          </w:p>
        </w:tc>
        <w:tc>
          <w:tcPr>
            <w:tcW w:w="20" w:type="dxa"/>
            <w:vAlign w:val="bottom"/>
          </w:tcPr>
          <w:p w:rsidR="00884B1D" w:rsidRPr="00FE2BD4" w:rsidRDefault="00884B1D" w:rsidP="00C70A21">
            <w:pPr>
              <w:rPr>
                <w:sz w:val="24"/>
                <w:szCs w:val="24"/>
              </w:rPr>
            </w:pPr>
          </w:p>
        </w:tc>
      </w:tr>
    </w:tbl>
    <w:p w:rsidR="00441213" w:rsidRPr="00FE2BD4" w:rsidRDefault="00441213" w:rsidP="00C70A21">
      <w:pPr>
        <w:rPr>
          <w:sz w:val="24"/>
          <w:szCs w:val="24"/>
        </w:rPr>
        <w:sectPr w:rsidR="00441213" w:rsidRPr="00FE2BD4">
          <w:pgSz w:w="11900" w:h="16838"/>
          <w:pgMar w:top="1112" w:right="726" w:bottom="626" w:left="980" w:header="0" w:footer="0" w:gutter="0"/>
          <w:cols w:space="720" w:equalWidth="0">
            <w:col w:w="10200"/>
          </w:cols>
        </w:sectPr>
      </w:pPr>
    </w:p>
    <w:tbl>
      <w:tblPr>
        <w:tblW w:w="0" w:type="auto"/>
        <w:tblInd w:w="200" w:type="dxa"/>
        <w:tblLayout w:type="fixed"/>
        <w:tblCellMar>
          <w:left w:w="0" w:type="dxa"/>
          <w:right w:w="0" w:type="dxa"/>
        </w:tblCellMar>
        <w:tblLook w:val="04A0" w:firstRow="1" w:lastRow="0" w:firstColumn="1" w:lastColumn="0" w:noHBand="0" w:noVBand="1"/>
      </w:tblPr>
      <w:tblGrid>
        <w:gridCol w:w="100"/>
        <w:gridCol w:w="520"/>
        <w:gridCol w:w="120"/>
        <w:gridCol w:w="80"/>
        <w:gridCol w:w="4780"/>
        <w:gridCol w:w="120"/>
        <w:gridCol w:w="100"/>
        <w:gridCol w:w="1820"/>
        <w:gridCol w:w="120"/>
        <w:gridCol w:w="100"/>
        <w:gridCol w:w="2220"/>
        <w:gridCol w:w="100"/>
        <w:gridCol w:w="20"/>
        <w:gridCol w:w="20"/>
      </w:tblGrid>
      <w:tr w:rsidR="00441213" w:rsidRPr="00FE2BD4">
        <w:trPr>
          <w:trHeight w:val="149"/>
        </w:trPr>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5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w:t>
            </w:r>
          </w:p>
        </w:tc>
        <w:tc>
          <w:tcPr>
            <w:tcW w:w="12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80" w:type="dxa"/>
            <w:tcBorders>
              <w:top w:val="single" w:sz="8" w:space="0" w:color="auto"/>
            </w:tcBorders>
            <w:shd w:val="clear" w:color="auto" w:fill="B3B3B3"/>
            <w:vAlign w:val="bottom"/>
          </w:tcPr>
          <w:p w:rsidR="00441213" w:rsidRPr="00FE2BD4" w:rsidRDefault="00441213" w:rsidP="00C70A21">
            <w:pPr>
              <w:rPr>
                <w:sz w:val="24"/>
                <w:szCs w:val="24"/>
              </w:rPr>
            </w:pPr>
          </w:p>
        </w:tc>
        <w:tc>
          <w:tcPr>
            <w:tcW w:w="4780" w:type="dxa"/>
            <w:vMerge w:val="restart"/>
            <w:tcBorders>
              <w:top w:val="single" w:sz="8" w:space="0" w:color="auto"/>
            </w:tcBorders>
            <w:shd w:val="clear" w:color="auto" w:fill="B3B3B3"/>
            <w:vAlign w:val="bottom"/>
          </w:tcPr>
          <w:p w:rsidR="00441213" w:rsidRPr="00FE2BD4" w:rsidRDefault="00723363" w:rsidP="00C70A21">
            <w:pPr>
              <w:rPr>
                <w:sz w:val="24"/>
                <w:szCs w:val="24"/>
              </w:rPr>
            </w:pPr>
            <w:r w:rsidRPr="00FE2BD4">
              <w:rPr>
                <w:rFonts w:eastAsia="Times New Roman"/>
                <w:b/>
                <w:bCs/>
                <w:sz w:val="24"/>
                <w:szCs w:val="24"/>
              </w:rPr>
              <w:t>Мероприятия</w:t>
            </w:r>
          </w:p>
        </w:tc>
        <w:tc>
          <w:tcPr>
            <w:tcW w:w="12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18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Срок</w:t>
            </w:r>
          </w:p>
        </w:tc>
        <w:tc>
          <w:tcPr>
            <w:tcW w:w="120" w:type="dxa"/>
            <w:tcBorders>
              <w:top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2220" w:type="dxa"/>
            <w:vMerge w:val="restart"/>
            <w:tcBorders>
              <w:top w:val="single" w:sz="8" w:space="0" w:color="auto"/>
            </w:tcBorders>
            <w:shd w:val="clear" w:color="auto" w:fill="B3B3B3"/>
            <w:vAlign w:val="bottom"/>
          </w:tcPr>
          <w:p w:rsidR="00441213" w:rsidRPr="00FE2BD4" w:rsidRDefault="00723363" w:rsidP="00C70A21">
            <w:pPr>
              <w:jc w:val="center"/>
              <w:rPr>
                <w:sz w:val="24"/>
                <w:szCs w:val="24"/>
              </w:rPr>
            </w:pPr>
            <w:r w:rsidRPr="00FE2BD4">
              <w:rPr>
                <w:rFonts w:eastAsia="Times New Roman"/>
                <w:b/>
                <w:bCs/>
                <w:w w:val="99"/>
                <w:sz w:val="24"/>
                <w:szCs w:val="24"/>
              </w:rPr>
              <w:t>Исполнители</w:t>
            </w:r>
          </w:p>
        </w:tc>
        <w:tc>
          <w:tcPr>
            <w:tcW w:w="100" w:type="dxa"/>
            <w:tcBorders>
              <w:top w:val="single" w:sz="8" w:space="0" w:color="auto"/>
            </w:tcBorders>
            <w:shd w:val="clear" w:color="auto" w:fill="B3B3B3"/>
            <w:vAlign w:val="bottom"/>
          </w:tcPr>
          <w:p w:rsidR="00441213" w:rsidRPr="00FE2BD4" w:rsidRDefault="00441213" w:rsidP="00C70A21">
            <w:pPr>
              <w:rPr>
                <w:sz w:val="24"/>
                <w:szCs w:val="24"/>
              </w:rPr>
            </w:pPr>
          </w:p>
        </w:tc>
        <w:tc>
          <w:tcPr>
            <w:tcW w:w="20" w:type="dxa"/>
            <w:tcBorders>
              <w:top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4"/>
        </w:trPr>
        <w:tc>
          <w:tcPr>
            <w:tcW w:w="100" w:type="dxa"/>
            <w:shd w:val="clear" w:color="auto" w:fill="B3B3B3"/>
            <w:vAlign w:val="bottom"/>
          </w:tcPr>
          <w:p w:rsidR="00441213" w:rsidRPr="00FE2BD4" w:rsidRDefault="00441213" w:rsidP="00C70A21">
            <w:pPr>
              <w:rPr>
                <w:sz w:val="24"/>
                <w:szCs w:val="24"/>
              </w:rPr>
            </w:pPr>
          </w:p>
        </w:tc>
        <w:tc>
          <w:tcPr>
            <w:tcW w:w="5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80" w:type="dxa"/>
            <w:shd w:val="clear" w:color="auto" w:fill="B3B3B3"/>
            <w:vAlign w:val="bottom"/>
          </w:tcPr>
          <w:p w:rsidR="00441213" w:rsidRPr="00FE2BD4" w:rsidRDefault="00441213" w:rsidP="00C70A21">
            <w:pPr>
              <w:rPr>
                <w:sz w:val="24"/>
                <w:szCs w:val="24"/>
              </w:rPr>
            </w:pPr>
          </w:p>
        </w:tc>
        <w:tc>
          <w:tcPr>
            <w:tcW w:w="478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18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220" w:type="dxa"/>
            <w:vMerge/>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2"/>
        </w:trPr>
        <w:tc>
          <w:tcPr>
            <w:tcW w:w="100" w:type="dxa"/>
            <w:shd w:val="clear" w:color="auto" w:fill="B3B3B3"/>
            <w:vAlign w:val="bottom"/>
          </w:tcPr>
          <w:p w:rsidR="00441213" w:rsidRPr="00FE2BD4" w:rsidRDefault="00441213" w:rsidP="00C70A21">
            <w:pPr>
              <w:rPr>
                <w:sz w:val="24"/>
                <w:szCs w:val="24"/>
              </w:rPr>
            </w:pPr>
          </w:p>
        </w:tc>
        <w:tc>
          <w:tcPr>
            <w:tcW w:w="520" w:type="dxa"/>
            <w:vMerge w:val="restart"/>
            <w:shd w:val="clear" w:color="auto" w:fill="B3B3B3"/>
            <w:vAlign w:val="bottom"/>
          </w:tcPr>
          <w:p w:rsidR="00441213" w:rsidRPr="00FE2BD4" w:rsidRDefault="00723363" w:rsidP="00C70A21">
            <w:pPr>
              <w:jc w:val="center"/>
              <w:rPr>
                <w:sz w:val="24"/>
                <w:szCs w:val="24"/>
              </w:rPr>
            </w:pPr>
            <w:r w:rsidRPr="00FE2BD4">
              <w:rPr>
                <w:rFonts w:eastAsia="Times New Roman"/>
                <w:b/>
                <w:bCs/>
                <w:sz w:val="24"/>
                <w:szCs w:val="24"/>
              </w:rPr>
              <w:t>п/п</w:t>
            </w: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80" w:type="dxa"/>
            <w:shd w:val="clear" w:color="auto" w:fill="B3B3B3"/>
            <w:vAlign w:val="bottom"/>
          </w:tcPr>
          <w:p w:rsidR="00441213" w:rsidRPr="00FE2BD4" w:rsidRDefault="00441213" w:rsidP="00C70A21">
            <w:pPr>
              <w:rPr>
                <w:sz w:val="24"/>
                <w:szCs w:val="24"/>
              </w:rPr>
            </w:pPr>
          </w:p>
        </w:tc>
        <w:tc>
          <w:tcPr>
            <w:tcW w:w="478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1820" w:type="dxa"/>
            <w:vMerge/>
            <w:shd w:val="clear" w:color="auto" w:fill="B3B3B3"/>
            <w:vAlign w:val="bottom"/>
          </w:tcPr>
          <w:p w:rsidR="00441213" w:rsidRPr="00FE2BD4" w:rsidRDefault="00441213" w:rsidP="00C70A21">
            <w:pPr>
              <w:rPr>
                <w:sz w:val="24"/>
                <w:szCs w:val="24"/>
              </w:rPr>
            </w:pPr>
          </w:p>
        </w:tc>
        <w:tc>
          <w:tcPr>
            <w:tcW w:w="120" w:type="dxa"/>
            <w:tcBorders>
              <w:right w:val="single" w:sz="8" w:space="0" w:color="auto"/>
            </w:tcBorders>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220" w:type="dxa"/>
            <w:vMerge/>
            <w:shd w:val="clear" w:color="auto" w:fill="B3B3B3"/>
            <w:vAlign w:val="bottom"/>
          </w:tcPr>
          <w:p w:rsidR="00441213" w:rsidRPr="00FE2BD4" w:rsidRDefault="00441213" w:rsidP="00C70A21">
            <w:pPr>
              <w:rPr>
                <w:sz w:val="24"/>
                <w:szCs w:val="24"/>
              </w:rPr>
            </w:pPr>
          </w:p>
        </w:tc>
        <w:tc>
          <w:tcPr>
            <w:tcW w:w="100" w:type="dxa"/>
            <w:shd w:val="clear" w:color="auto" w:fill="B3B3B3"/>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8"/>
        </w:trPr>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520" w:type="dxa"/>
            <w:vMerge/>
            <w:tcBorders>
              <w:bottom w:val="single" w:sz="8" w:space="0" w:color="auto"/>
            </w:tcBorders>
            <w:shd w:val="clear" w:color="auto" w:fill="B3B3B3"/>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80" w:type="dxa"/>
            <w:tcBorders>
              <w:bottom w:val="single" w:sz="8" w:space="0" w:color="auto"/>
            </w:tcBorders>
            <w:shd w:val="clear" w:color="auto" w:fill="B3B3B3"/>
            <w:vAlign w:val="bottom"/>
          </w:tcPr>
          <w:p w:rsidR="00441213" w:rsidRPr="00FE2BD4" w:rsidRDefault="00441213" w:rsidP="00C70A21">
            <w:pPr>
              <w:rPr>
                <w:sz w:val="24"/>
                <w:szCs w:val="24"/>
              </w:rPr>
            </w:pPr>
          </w:p>
        </w:tc>
        <w:tc>
          <w:tcPr>
            <w:tcW w:w="478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82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shd w:val="clear" w:color="auto" w:fill="B3B3B3"/>
            <w:vAlign w:val="bottom"/>
          </w:tcPr>
          <w:p w:rsidR="00441213" w:rsidRPr="00FE2BD4" w:rsidRDefault="00441213" w:rsidP="00C70A21">
            <w:pPr>
              <w:rPr>
                <w:sz w:val="24"/>
                <w:szCs w:val="24"/>
              </w:rPr>
            </w:pPr>
          </w:p>
        </w:tc>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2220" w:type="dxa"/>
            <w:tcBorders>
              <w:bottom w:val="single" w:sz="8" w:space="0" w:color="auto"/>
            </w:tcBorders>
            <w:shd w:val="clear" w:color="auto" w:fill="B3B3B3"/>
            <w:vAlign w:val="bottom"/>
          </w:tcPr>
          <w:p w:rsidR="00441213" w:rsidRPr="00FE2BD4" w:rsidRDefault="00441213" w:rsidP="00C70A21">
            <w:pPr>
              <w:rPr>
                <w:sz w:val="24"/>
                <w:szCs w:val="24"/>
              </w:rPr>
            </w:pPr>
          </w:p>
        </w:tc>
        <w:tc>
          <w:tcPr>
            <w:tcW w:w="100" w:type="dxa"/>
            <w:tcBorders>
              <w:bottom w:val="single" w:sz="8" w:space="0" w:color="auto"/>
            </w:tcBorders>
            <w:shd w:val="clear" w:color="auto" w:fill="B3B3B3"/>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7"/>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заявлений, обращений граждан на</w:t>
            </w:r>
          </w:p>
        </w:tc>
        <w:tc>
          <w:tcPr>
            <w:tcW w:w="100" w:type="dxa"/>
            <w:vAlign w:val="bottom"/>
          </w:tcPr>
          <w:p w:rsidR="00441213" w:rsidRPr="00FE2BD4" w:rsidRDefault="00441213" w:rsidP="00C70A21">
            <w:pPr>
              <w:rPr>
                <w:sz w:val="24"/>
                <w:szCs w:val="24"/>
              </w:rPr>
            </w:pPr>
          </w:p>
        </w:tc>
        <w:tc>
          <w:tcPr>
            <w:tcW w:w="1940" w:type="dxa"/>
            <w:gridSpan w:val="2"/>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7"/>
                <w:sz w:val="24"/>
                <w:szCs w:val="24"/>
              </w:rPr>
              <w:t>По мере</w:t>
            </w:r>
          </w:p>
        </w:tc>
        <w:tc>
          <w:tcPr>
            <w:tcW w:w="100" w:type="dxa"/>
            <w:vAlign w:val="bottom"/>
          </w:tcPr>
          <w:p w:rsidR="00441213" w:rsidRPr="00FE2BD4" w:rsidRDefault="00441213" w:rsidP="00C70A21">
            <w:pPr>
              <w:rPr>
                <w:sz w:val="24"/>
                <w:szCs w:val="24"/>
              </w:rPr>
            </w:pPr>
          </w:p>
        </w:tc>
        <w:tc>
          <w:tcPr>
            <w:tcW w:w="2320" w:type="dxa"/>
            <w:gridSpan w:val="2"/>
            <w:vAlign w:val="bottom"/>
          </w:tcPr>
          <w:p w:rsidR="00441213" w:rsidRPr="00FE2BD4" w:rsidRDefault="00723363" w:rsidP="00C70A21">
            <w:pPr>
              <w:jc w:val="center"/>
              <w:rPr>
                <w:sz w:val="24"/>
                <w:szCs w:val="24"/>
              </w:rPr>
            </w:pPr>
            <w:r w:rsidRPr="00FE2BD4">
              <w:rPr>
                <w:rFonts w:eastAsia="Times New Roman"/>
                <w:sz w:val="24"/>
                <w:szCs w:val="24"/>
              </w:rPr>
              <w:t>Ответственный по</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20" w:type="dxa"/>
            <w:gridSpan w:val="2"/>
            <w:vMerge w:val="restart"/>
            <w:vAlign w:val="bottom"/>
          </w:tcPr>
          <w:p w:rsidR="00441213" w:rsidRPr="00FE2BD4" w:rsidRDefault="00723363" w:rsidP="00C70A21">
            <w:pPr>
              <w:jc w:val="center"/>
              <w:rPr>
                <w:sz w:val="24"/>
                <w:szCs w:val="24"/>
              </w:rPr>
            </w:pPr>
            <w:r w:rsidRPr="00FE2BD4">
              <w:rPr>
                <w:rFonts w:eastAsia="Times New Roman"/>
                <w:w w:val="99"/>
                <w:sz w:val="24"/>
                <w:szCs w:val="24"/>
              </w:rPr>
              <w:t>6.2.</w:t>
            </w: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 наличия в них информации о фактах</w:t>
            </w:r>
          </w:p>
        </w:tc>
        <w:tc>
          <w:tcPr>
            <w:tcW w:w="100" w:type="dxa"/>
            <w:vAlign w:val="bottom"/>
          </w:tcPr>
          <w:p w:rsidR="00441213" w:rsidRPr="00FE2BD4" w:rsidRDefault="00441213" w:rsidP="00C70A21">
            <w:pPr>
              <w:rPr>
                <w:sz w:val="24"/>
                <w:szCs w:val="24"/>
              </w:rPr>
            </w:pPr>
          </w:p>
        </w:tc>
        <w:tc>
          <w:tcPr>
            <w:tcW w:w="1940" w:type="dxa"/>
            <w:gridSpan w:val="2"/>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320" w:type="dxa"/>
            <w:gridSpan w:val="2"/>
            <w:vMerge w:val="restart"/>
            <w:vAlign w:val="bottom"/>
          </w:tcPr>
          <w:p w:rsidR="00441213" w:rsidRPr="00FE2BD4" w:rsidRDefault="00723363" w:rsidP="00C70A21">
            <w:pPr>
              <w:jc w:val="center"/>
              <w:rPr>
                <w:sz w:val="24"/>
                <w:szCs w:val="24"/>
              </w:rPr>
            </w:pPr>
            <w:r w:rsidRPr="00FE2BD4">
              <w:rPr>
                <w:rFonts w:eastAsia="Times New Roman"/>
                <w:w w:val="99"/>
                <w:sz w:val="24"/>
                <w:szCs w:val="24"/>
              </w:rPr>
              <w:t>противодействию</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620" w:type="dxa"/>
            <w:gridSpan w:val="2"/>
            <w:vMerge/>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940" w:type="dxa"/>
            <w:gridSpan w:val="2"/>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поступления</w:t>
            </w:r>
          </w:p>
        </w:tc>
        <w:tc>
          <w:tcPr>
            <w:tcW w:w="100" w:type="dxa"/>
            <w:vAlign w:val="bottom"/>
          </w:tcPr>
          <w:p w:rsidR="00441213" w:rsidRPr="00FE2BD4" w:rsidRDefault="00441213" w:rsidP="00C70A21">
            <w:pPr>
              <w:rPr>
                <w:sz w:val="24"/>
                <w:szCs w:val="24"/>
              </w:rPr>
            </w:pPr>
          </w:p>
        </w:tc>
        <w:tc>
          <w:tcPr>
            <w:tcW w:w="2320" w:type="dxa"/>
            <w:gridSpan w:val="2"/>
            <w:vMerge/>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коррупции.</w:t>
            </w:r>
          </w:p>
        </w:tc>
        <w:tc>
          <w:tcPr>
            <w:tcW w:w="100" w:type="dxa"/>
            <w:vAlign w:val="bottom"/>
          </w:tcPr>
          <w:p w:rsidR="00441213" w:rsidRPr="00FE2BD4" w:rsidRDefault="00441213" w:rsidP="00C70A21">
            <w:pPr>
              <w:rPr>
                <w:sz w:val="24"/>
                <w:szCs w:val="24"/>
              </w:rPr>
            </w:pPr>
          </w:p>
        </w:tc>
        <w:tc>
          <w:tcPr>
            <w:tcW w:w="1940" w:type="dxa"/>
            <w:gridSpan w:val="2"/>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320" w:type="dxa"/>
            <w:gridSpan w:val="2"/>
            <w:vMerge w:val="restart"/>
            <w:vAlign w:val="bottom"/>
          </w:tcPr>
          <w:p w:rsidR="00441213" w:rsidRPr="00FE2BD4" w:rsidRDefault="00723363" w:rsidP="00C70A21">
            <w:pPr>
              <w:jc w:val="center"/>
              <w:rPr>
                <w:sz w:val="24"/>
                <w:szCs w:val="24"/>
              </w:rPr>
            </w:pPr>
            <w:r w:rsidRPr="00FE2BD4">
              <w:rPr>
                <w:rFonts w:eastAsia="Times New Roman"/>
                <w:w w:val="99"/>
                <w:sz w:val="24"/>
                <w:szCs w:val="24"/>
              </w:rPr>
              <w:t>коррупции</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4"/>
        </w:trPr>
        <w:tc>
          <w:tcPr>
            <w:tcW w:w="10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80" w:type="dxa"/>
            <w:gridSpan w:val="3"/>
            <w:vMerge/>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320" w:type="dxa"/>
            <w:gridSpan w:val="2"/>
            <w:vMerge/>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Содействие родительской общественности по</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20" w:type="dxa"/>
            <w:gridSpan w:val="2"/>
            <w:vMerge w:val="restart"/>
            <w:vAlign w:val="bottom"/>
          </w:tcPr>
          <w:p w:rsidR="00441213" w:rsidRPr="00FE2BD4" w:rsidRDefault="00723363" w:rsidP="00C70A21">
            <w:pPr>
              <w:jc w:val="center"/>
              <w:rPr>
                <w:sz w:val="24"/>
                <w:szCs w:val="24"/>
              </w:rPr>
            </w:pPr>
            <w:r w:rsidRPr="00FE2BD4">
              <w:rPr>
                <w:rFonts w:eastAsia="Times New Roman"/>
                <w:w w:val="99"/>
                <w:sz w:val="24"/>
                <w:szCs w:val="24"/>
              </w:rPr>
              <w:t>6.3</w:t>
            </w: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вопросам участия в учебно-воспитательном</w:t>
            </w:r>
          </w:p>
        </w:tc>
        <w:tc>
          <w:tcPr>
            <w:tcW w:w="100" w:type="dxa"/>
            <w:vAlign w:val="bottom"/>
          </w:tcPr>
          <w:p w:rsidR="00441213" w:rsidRPr="00FE2BD4" w:rsidRDefault="00441213" w:rsidP="00C70A21">
            <w:pPr>
              <w:rPr>
                <w:sz w:val="24"/>
                <w:szCs w:val="24"/>
              </w:rPr>
            </w:pPr>
          </w:p>
        </w:tc>
        <w:tc>
          <w:tcPr>
            <w:tcW w:w="194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Май, август</w:t>
            </w:r>
          </w:p>
        </w:tc>
        <w:tc>
          <w:tcPr>
            <w:tcW w:w="100" w:type="dxa"/>
            <w:vAlign w:val="bottom"/>
          </w:tcPr>
          <w:p w:rsidR="00441213" w:rsidRPr="00FE2BD4" w:rsidRDefault="00441213" w:rsidP="00C70A21">
            <w:pPr>
              <w:rPr>
                <w:sz w:val="24"/>
                <w:szCs w:val="24"/>
              </w:rPr>
            </w:pPr>
          </w:p>
        </w:tc>
        <w:tc>
          <w:tcPr>
            <w:tcW w:w="232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Директор школы</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20" w:type="dxa"/>
            <w:gridSpan w:val="2"/>
            <w:vMerge/>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процессе в установленном законодательстве</w:t>
            </w:r>
          </w:p>
        </w:tc>
        <w:tc>
          <w:tcPr>
            <w:tcW w:w="100" w:type="dxa"/>
            <w:vAlign w:val="bottom"/>
          </w:tcPr>
          <w:p w:rsidR="00441213" w:rsidRPr="00FE2BD4" w:rsidRDefault="00441213" w:rsidP="00C70A21">
            <w:pPr>
              <w:rPr>
                <w:sz w:val="24"/>
                <w:szCs w:val="24"/>
              </w:rPr>
            </w:pPr>
          </w:p>
        </w:tc>
        <w:tc>
          <w:tcPr>
            <w:tcW w:w="1940" w:type="dxa"/>
            <w:gridSpan w:val="2"/>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2018 г.</w:t>
            </w: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1940" w:type="dxa"/>
            <w:gridSpan w:val="2"/>
            <w:vMerge/>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220" w:type="dxa"/>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10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8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порядке.</w:t>
            </w: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10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проведения анкетирования</w:t>
            </w:r>
          </w:p>
        </w:tc>
        <w:tc>
          <w:tcPr>
            <w:tcW w:w="10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100" w:type="dxa"/>
            <w:vAlign w:val="bottom"/>
          </w:tcPr>
          <w:p w:rsidR="00441213" w:rsidRPr="00FE2BD4" w:rsidRDefault="00441213" w:rsidP="00C70A21">
            <w:pPr>
              <w:rPr>
                <w:sz w:val="24"/>
                <w:szCs w:val="24"/>
              </w:rPr>
            </w:pPr>
          </w:p>
        </w:tc>
        <w:tc>
          <w:tcPr>
            <w:tcW w:w="2320" w:type="dxa"/>
            <w:gridSpan w:val="2"/>
            <w:vAlign w:val="bottom"/>
          </w:tcPr>
          <w:p w:rsidR="00441213" w:rsidRPr="00FE2BD4" w:rsidRDefault="00723363" w:rsidP="00C70A21">
            <w:pPr>
              <w:jc w:val="center"/>
              <w:rPr>
                <w:sz w:val="24"/>
                <w:szCs w:val="24"/>
              </w:rPr>
            </w:pPr>
            <w:r w:rsidRPr="00FE2BD4">
              <w:rPr>
                <w:rFonts w:eastAsia="Times New Roman"/>
                <w:sz w:val="24"/>
                <w:szCs w:val="24"/>
              </w:rPr>
              <w:t>Ответственный по</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2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6.4</w:t>
            </w:r>
          </w:p>
        </w:tc>
        <w:tc>
          <w:tcPr>
            <w:tcW w:w="120" w:type="dxa"/>
            <w:tcBorders>
              <w:right w:val="single" w:sz="8" w:space="0" w:color="auto"/>
            </w:tcBorders>
            <w:vAlign w:val="bottom"/>
          </w:tcPr>
          <w:p w:rsidR="00441213" w:rsidRPr="00FE2BD4" w:rsidRDefault="00441213" w:rsidP="00C70A21">
            <w:pPr>
              <w:rPr>
                <w:sz w:val="24"/>
                <w:szCs w:val="24"/>
              </w:rPr>
            </w:pPr>
          </w:p>
        </w:tc>
        <w:tc>
          <w:tcPr>
            <w:tcW w:w="498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родителей обучающихся школы по вопросам</w:t>
            </w:r>
          </w:p>
        </w:tc>
        <w:tc>
          <w:tcPr>
            <w:tcW w:w="100" w:type="dxa"/>
            <w:vAlign w:val="bottom"/>
          </w:tcPr>
          <w:p w:rsidR="00441213" w:rsidRPr="00FE2BD4" w:rsidRDefault="00441213" w:rsidP="00C70A21">
            <w:pPr>
              <w:rPr>
                <w:sz w:val="24"/>
                <w:szCs w:val="24"/>
              </w:rPr>
            </w:pPr>
          </w:p>
        </w:tc>
        <w:tc>
          <w:tcPr>
            <w:tcW w:w="194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1 раз в год</w:t>
            </w:r>
          </w:p>
        </w:tc>
        <w:tc>
          <w:tcPr>
            <w:tcW w:w="100" w:type="dxa"/>
            <w:vAlign w:val="bottom"/>
          </w:tcPr>
          <w:p w:rsidR="00441213" w:rsidRPr="00FE2BD4" w:rsidRDefault="00441213" w:rsidP="00C70A21">
            <w:pPr>
              <w:rPr>
                <w:sz w:val="24"/>
                <w:szCs w:val="24"/>
              </w:rPr>
            </w:pPr>
          </w:p>
        </w:tc>
        <w:tc>
          <w:tcPr>
            <w:tcW w:w="232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противодействию</w:t>
            </w:r>
          </w:p>
        </w:tc>
        <w:tc>
          <w:tcPr>
            <w:tcW w:w="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10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98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противодействия коррупции.</w:t>
            </w:r>
          </w:p>
        </w:tc>
        <w:tc>
          <w:tcPr>
            <w:tcW w:w="10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00" w:type="dxa"/>
            <w:tcBorders>
              <w:bottom w:val="single" w:sz="8" w:space="0" w:color="auto"/>
            </w:tcBorders>
            <w:vAlign w:val="bottom"/>
          </w:tcPr>
          <w:p w:rsidR="00441213" w:rsidRPr="00FE2BD4" w:rsidRDefault="00441213" w:rsidP="00C70A21">
            <w:pPr>
              <w:rPr>
                <w:sz w:val="24"/>
                <w:szCs w:val="24"/>
              </w:rPr>
            </w:pPr>
          </w:p>
        </w:tc>
        <w:tc>
          <w:tcPr>
            <w:tcW w:w="2320" w:type="dxa"/>
            <w:gridSpan w:val="2"/>
            <w:tcBorders>
              <w:bottom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коррупции</w:t>
            </w:r>
          </w:p>
        </w:tc>
        <w:tc>
          <w:tcPr>
            <w:tcW w:w="2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1900" w:h="16838"/>
          <w:pgMar w:top="1112" w:right="726" w:bottom="766" w:left="780" w:header="0" w:footer="0" w:gutter="0"/>
          <w:cols w:space="720" w:equalWidth="0">
            <w:col w:w="10400"/>
          </w:cols>
        </w:sect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Default="00441213"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Default="003B285E" w:rsidP="00C70A21">
      <w:pPr>
        <w:rPr>
          <w:sz w:val="24"/>
          <w:szCs w:val="24"/>
        </w:rPr>
      </w:pPr>
    </w:p>
    <w:p w:rsidR="003B285E" w:rsidRPr="00FE2BD4" w:rsidRDefault="003B285E" w:rsidP="00C70A21">
      <w:pPr>
        <w:rPr>
          <w:sz w:val="24"/>
          <w:szCs w:val="24"/>
        </w:rPr>
      </w:pPr>
    </w:p>
    <w:tbl>
      <w:tblPr>
        <w:tblW w:w="10690" w:type="dxa"/>
        <w:tblLayout w:type="fixed"/>
        <w:tblCellMar>
          <w:left w:w="0" w:type="dxa"/>
          <w:right w:w="0" w:type="dxa"/>
        </w:tblCellMar>
        <w:tblLook w:val="04A0" w:firstRow="1" w:lastRow="0" w:firstColumn="1" w:lastColumn="0" w:noHBand="0" w:noVBand="1"/>
      </w:tblPr>
      <w:tblGrid>
        <w:gridCol w:w="740"/>
        <w:gridCol w:w="140"/>
        <w:gridCol w:w="560"/>
        <w:gridCol w:w="4280"/>
        <w:gridCol w:w="40"/>
        <w:gridCol w:w="780"/>
        <w:gridCol w:w="80"/>
        <w:gridCol w:w="80"/>
        <w:gridCol w:w="1540"/>
        <w:gridCol w:w="60"/>
        <w:gridCol w:w="520"/>
        <w:gridCol w:w="1140"/>
        <w:gridCol w:w="700"/>
        <w:gridCol w:w="30"/>
      </w:tblGrid>
      <w:tr w:rsidR="00441213" w:rsidRPr="00FE2BD4" w:rsidTr="003B285E">
        <w:trPr>
          <w:trHeight w:val="702"/>
        </w:trPr>
        <w:tc>
          <w:tcPr>
            <w:tcW w:w="740" w:type="dxa"/>
            <w:tcBorders>
              <w:top w:val="single" w:sz="8" w:space="0" w:color="A0A0A0"/>
            </w:tcBorders>
            <w:vAlign w:val="bottom"/>
          </w:tcPr>
          <w:p w:rsidR="00441213" w:rsidRPr="00FE2BD4" w:rsidRDefault="00441213" w:rsidP="00C70A21">
            <w:pPr>
              <w:rPr>
                <w:sz w:val="24"/>
                <w:szCs w:val="24"/>
              </w:rPr>
            </w:pPr>
          </w:p>
        </w:tc>
        <w:tc>
          <w:tcPr>
            <w:tcW w:w="140" w:type="dxa"/>
            <w:tcBorders>
              <w:top w:val="single" w:sz="8" w:space="0" w:color="A0A0A0"/>
            </w:tcBorders>
            <w:vAlign w:val="bottom"/>
          </w:tcPr>
          <w:p w:rsidR="00441213" w:rsidRPr="00FE2BD4" w:rsidRDefault="00441213" w:rsidP="00C70A21">
            <w:pPr>
              <w:rPr>
                <w:sz w:val="24"/>
                <w:szCs w:val="24"/>
              </w:rPr>
            </w:pPr>
          </w:p>
        </w:tc>
        <w:tc>
          <w:tcPr>
            <w:tcW w:w="560" w:type="dxa"/>
            <w:tcBorders>
              <w:top w:val="single" w:sz="8" w:space="0" w:color="A0A0A0"/>
            </w:tcBorders>
            <w:vAlign w:val="bottom"/>
          </w:tcPr>
          <w:p w:rsidR="00441213" w:rsidRPr="00FE2BD4" w:rsidRDefault="00441213" w:rsidP="00C70A21">
            <w:pPr>
              <w:rPr>
                <w:sz w:val="24"/>
                <w:szCs w:val="24"/>
              </w:rPr>
            </w:pPr>
          </w:p>
        </w:tc>
        <w:tc>
          <w:tcPr>
            <w:tcW w:w="6860" w:type="dxa"/>
            <w:gridSpan w:val="7"/>
            <w:tcBorders>
              <w:top w:val="single" w:sz="8" w:space="0" w:color="A0A0A0"/>
            </w:tcBorders>
            <w:vAlign w:val="bottom"/>
          </w:tcPr>
          <w:p w:rsidR="00441213" w:rsidRPr="00FE2BD4" w:rsidRDefault="00723363" w:rsidP="00C70A21">
            <w:pPr>
              <w:jc w:val="center"/>
              <w:rPr>
                <w:sz w:val="24"/>
                <w:szCs w:val="24"/>
              </w:rPr>
            </w:pPr>
            <w:r w:rsidRPr="00FE2BD4">
              <w:rPr>
                <w:rFonts w:eastAsia="Times New Roman"/>
                <w:b/>
                <w:bCs/>
                <w:sz w:val="24"/>
                <w:szCs w:val="24"/>
              </w:rPr>
              <w:t>План работы по трудовому воспитанию</w:t>
            </w:r>
          </w:p>
        </w:tc>
        <w:tc>
          <w:tcPr>
            <w:tcW w:w="520" w:type="dxa"/>
            <w:tcBorders>
              <w:top w:val="single" w:sz="8" w:space="0" w:color="A0A0A0"/>
            </w:tcBorders>
            <w:vAlign w:val="bottom"/>
          </w:tcPr>
          <w:p w:rsidR="00441213" w:rsidRPr="00FE2BD4" w:rsidRDefault="00441213" w:rsidP="00C70A21">
            <w:pPr>
              <w:rPr>
                <w:sz w:val="24"/>
                <w:szCs w:val="24"/>
              </w:rPr>
            </w:pPr>
          </w:p>
        </w:tc>
        <w:tc>
          <w:tcPr>
            <w:tcW w:w="1140" w:type="dxa"/>
            <w:tcBorders>
              <w:top w:val="single" w:sz="8" w:space="0" w:color="A0A0A0"/>
            </w:tcBorders>
            <w:vAlign w:val="bottom"/>
          </w:tcPr>
          <w:p w:rsidR="00441213" w:rsidRPr="00FE2BD4" w:rsidRDefault="00441213" w:rsidP="00C70A21">
            <w:pPr>
              <w:rPr>
                <w:sz w:val="24"/>
                <w:szCs w:val="24"/>
              </w:rPr>
            </w:pPr>
          </w:p>
        </w:tc>
        <w:tc>
          <w:tcPr>
            <w:tcW w:w="700" w:type="dxa"/>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76"/>
        </w:trPr>
        <w:tc>
          <w:tcPr>
            <w:tcW w:w="740" w:type="dxa"/>
            <w:vAlign w:val="bottom"/>
          </w:tcPr>
          <w:p w:rsidR="00441213" w:rsidRPr="00FE2BD4" w:rsidRDefault="00441213" w:rsidP="00C70A21">
            <w:pPr>
              <w:rPr>
                <w:sz w:val="24"/>
                <w:szCs w:val="24"/>
              </w:rPr>
            </w:pPr>
          </w:p>
        </w:tc>
        <w:tc>
          <w:tcPr>
            <w:tcW w:w="140" w:type="dxa"/>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6860" w:type="dxa"/>
            <w:gridSpan w:val="7"/>
            <w:vAlign w:val="bottom"/>
          </w:tcPr>
          <w:p w:rsidR="00441213" w:rsidRPr="00FE2BD4" w:rsidRDefault="00723363" w:rsidP="00C70A21">
            <w:pPr>
              <w:rPr>
                <w:sz w:val="24"/>
                <w:szCs w:val="24"/>
              </w:rPr>
            </w:pPr>
            <w:r w:rsidRPr="00FE2BD4">
              <w:rPr>
                <w:rFonts w:eastAsia="Times New Roman"/>
                <w:b/>
                <w:bCs/>
                <w:sz w:val="24"/>
                <w:szCs w:val="24"/>
              </w:rPr>
              <w:t>и профориентации.</w:t>
            </w:r>
          </w:p>
        </w:tc>
        <w:tc>
          <w:tcPr>
            <w:tcW w:w="520" w:type="dxa"/>
            <w:vAlign w:val="bottom"/>
          </w:tcPr>
          <w:p w:rsidR="00441213" w:rsidRPr="00FE2BD4" w:rsidRDefault="00441213" w:rsidP="00C70A21">
            <w:pPr>
              <w:rPr>
                <w:sz w:val="24"/>
                <w:szCs w:val="24"/>
              </w:rPr>
            </w:pPr>
          </w:p>
        </w:tc>
        <w:tc>
          <w:tcPr>
            <w:tcW w:w="1140" w:type="dxa"/>
            <w:vAlign w:val="bottom"/>
          </w:tcPr>
          <w:p w:rsidR="00441213" w:rsidRPr="00FE2BD4" w:rsidRDefault="00441213" w:rsidP="00C70A21">
            <w:pPr>
              <w:rPr>
                <w:sz w:val="24"/>
                <w:szCs w:val="24"/>
              </w:rPr>
            </w:pPr>
          </w:p>
        </w:tc>
        <w:tc>
          <w:tcPr>
            <w:tcW w:w="700" w:type="dxa"/>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82"/>
        </w:trPr>
        <w:tc>
          <w:tcPr>
            <w:tcW w:w="740" w:type="dxa"/>
            <w:vAlign w:val="bottom"/>
          </w:tcPr>
          <w:p w:rsidR="00441213" w:rsidRPr="00FE2BD4" w:rsidRDefault="00441213" w:rsidP="00C70A21">
            <w:pPr>
              <w:rPr>
                <w:sz w:val="24"/>
                <w:szCs w:val="24"/>
              </w:rPr>
            </w:pPr>
          </w:p>
        </w:tc>
        <w:tc>
          <w:tcPr>
            <w:tcW w:w="140" w:type="dxa"/>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42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7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54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140" w:type="dxa"/>
            <w:tcBorders>
              <w:bottom w:val="single" w:sz="8" w:space="0" w:color="auto"/>
            </w:tcBorders>
            <w:vAlign w:val="bottom"/>
          </w:tcPr>
          <w:p w:rsidR="00441213" w:rsidRPr="00FE2BD4" w:rsidRDefault="00441213" w:rsidP="00C70A21">
            <w:pPr>
              <w:rPr>
                <w:sz w:val="24"/>
                <w:szCs w:val="24"/>
              </w:rPr>
            </w:pPr>
          </w:p>
        </w:tc>
        <w:tc>
          <w:tcPr>
            <w:tcW w:w="700" w:type="dxa"/>
            <w:tcBorders>
              <w:bottom w:val="single" w:sz="8" w:space="0" w:color="auto"/>
            </w:tcBorders>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60"/>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w:t>
            </w:r>
          </w:p>
        </w:tc>
        <w:tc>
          <w:tcPr>
            <w:tcW w:w="4320" w:type="dxa"/>
            <w:gridSpan w:val="2"/>
            <w:vAlign w:val="bottom"/>
          </w:tcPr>
          <w:p w:rsidR="00441213" w:rsidRPr="00FE2BD4" w:rsidRDefault="00723363" w:rsidP="00C70A21">
            <w:pPr>
              <w:rPr>
                <w:sz w:val="24"/>
                <w:szCs w:val="24"/>
              </w:rPr>
            </w:pPr>
            <w:r w:rsidRPr="00FE2BD4">
              <w:rPr>
                <w:rFonts w:eastAsia="Times New Roman"/>
                <w:b/>
                <w:bCs/>
                <w:i/>
                <w:iCs/>
                <w:sz w:val="24"/>
                <w:szCs w:val="24"/>
              </w:rPr>
              <w:t>Содержание работы</w:t>
            </w:r>
          </w:p>
        </w:tc>
        <w:tc>
          <w:tcPr>
            <w:tcW w:w="78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Сроки</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Ответственный</w:t>
            </w: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280" w:type="dxa"/>
            <w:tcBorders>
              <w:bottom w:val="single" w:sz="8" w:space="0" w:color="auto"/>
            </w:tcBorders>
            <w:vAlign w:val="bottom"/>
          </w:tcPr>
          <w:p w:rsidR="00441213" w:rsidRPr="00FE2BD4" w:rsidRDefault="00441213" w:rsidP="00C70A21">
            <w:pPr>
              <w:rPr>
                <w:sz w:val="24"/>
                <w:szCs w:val="24"/>
              </w:rPr>
            </w:pPr>
          </w:p>
        </w:tc>
        <w:tc>
          <w:tcPr>
            <w:tcW w:w="82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5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140" w:type="dxa"/>
            <w:tcBorders>
              <w:bottom w:val="single" w:sz="8" w:space="0" w:color="auto"/>
            </w:tcBorders>
            <w:vAlign w:val="bottom"/>
          </w:tcPr>
          <w:p w:rsidR="00441213" w:rsidRPr="00FE2BD4" w:rsidRDefault="00441213" w:rsidP="00C70A21">
            <w:pPr>
              <w:rPr>
                <w:sz w:val="24"/>
                <w:szCs w:val="24"/>
              </w:rPr>
            </w:pPr>
          </w:p>
        </w:tc>
        <w:tc>
          <w:tcPr>
            <w:tcW w:w="7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56"/>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510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Формирование базы данных о трудоустройстве</w:t>
            </w: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32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выпускников</w:t>
            </w: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5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140" w:type="dxa"/>
            <w:tcBorders>
              <w:bottom w:val="single" w:sz="8" w:space="0" w:color="auto"/>
            </w:tcBorders>
            <w:vAlign w:val="bottom"/>
          </w:tcPr>
          <w:p w:rsidR="00441213" w:rsidRPr="00FE2BD4" w:rsidRDefault="00441213" w:rsidP="00C70A21">
            <w:pPr>
              <w:rPr>
                <w:sz w:val="24"/>
                <w:szCs w:val="24"/>
              </w:rPr>
            </w:pPr>
          </w:p>
        </w:tc>
        <w:tc>
          <w:tcPr>
            <w:tcW w:w="7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6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w:t>
            </w:r>
          </w:p>
        </w:tc>
        <w:tc>
          <w:tcPr>
            <w:tcW w:w="510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Экскурсии на предприятия района и области</w:t>
            </w: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Согласно</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Администрация</w:t>
            </w: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2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62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графику</w:t>
            </w:r>
          </w:p>
        </w:tc>
        <w:tc>
          <w:tcPr>
            <w:tcW w:w="60" w:type="dxa"/>
            <w:tcBorders>
              <w:bottom w:val="single" w:sz="8" w:space="0" w:color="auto"/>
            </w:tcBorders>
            <w:vAlign w:val="bottom"/>
          </w:tcPr>
          <w:p w:rsidR="00441213" w:rsidRPr="00FE2BD4" w:rsidRDefault="00441213" w:rsidP="00C70A21">
            <w:pPr>
              <w:rPr>
                <w:sz w:val="24"/>
                <w:szCs w:val="24"/>
              </w:rPr>
            </w:pPr>
          </w:p>
        </w:tc>
        <w:tc>
          <w:tcPr>
            <w:tcW w:w="23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школы</w:t>
            </w:r>
          </w:p>
        </w:tc>
        <w:tc>
          <w:tcPr>
            <w:tcW w:w="30" w:type="dxa"/>
            <w:vAlign w:val="bottom"/>
          </w:tcPr>
          <w:p w:rsidR="00441213" w:rsidRPr="00FE2BD4" w:rsidRDefault="00441213" w:rsidP="00C70A21">
            <w:pPr>
              <w:rPr>
                <w:sz w:val="24"/>
                <w:szCs w:val="24"/>
              </w:rPr>
            </w:pPr>
          </w:p>
        </w:tc>
      </w:tr>
      <w:tr w:rsidR="00441213" w:rsidRPr="00FE2BD4" w:rsidTr="003B285E">
        <w:trPr>
          <w:trHeight w:val="263"/>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w:t>
            </w:r>
          </w:p>
        </w:tc>
        <w:tc>
          <w:tcPr>
            <w:tcW w:w="4320" w:type="dxa"/>
            <w:gridSpan w:val="2"/>
            <w:vAlign w:val="bottom"/>
          </w:tcPr>
          <w:p w:rsidR="00441213" w:rsidRPr="00FE2BD4" w:rsidRDefault="00723363" w:rsidP="00C70A21">
            <w:pPr>
              <w:rPr>
                <w:sz w:val="24"/>
                <w:szCs w:val="24"/>
              </w:rPr>
            </w:pPr>
            <w:r w:rsidRPr="00FE2BD4">
              <w:rPr>
                <w:rFonts w:eastAsia="Times New Roman"/>
                <w:sz w:val="24"/>
                <w:szCs w:val="24"/>
              </w:rPr>
              <w:t>Встреча с работниками животноводства</w:t>
            </w:r>
          </w:p>
        </w:tc>
        <w:tc>
          <w:tcPr>
            <w:tcW w:w="78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Ноябрь</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Кренева Л.А.</w:t>
            </w:r>
          </w:p>
        </w:tc>
        <w:tc>
          <w:tcPr>
            <w:tcW w:w="30" w:type="dxa"/>
            <w:vAlign w:val="bottom"/>
          </w:tcPr>
          <w:p w:rsidR="00441213" w:rsidRPr="00FE2BD4" w:rsidRDefault="00441213" w:rsidP="00C70A21">
            <w:pPr>
              <w:rPr>
                <w:sz w:val="24"/>
                <w:szCs w:val="24"/>
              </w:rPr>
            </w:pPr>
          </w:p>
        </w:tc>
      </w:tr>
      <w:tr w:rsidR="00441213" w:rsidRPr="00FE2BD4" w:rsidTr="003B285E">
        <w:trPr>
          <w:trHeight w:val="276"/>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441213" w:rsidP="00C70A21">
            <w:pPr>
              <w:rPr>
                <w:sz w:val="24"/>
                <w:szCs w:val="24"/>
              </w:rPr>
            </w:pPr>
          </w:p>
        </w:tc>
        <w:tc>
          <w:tcPr>
            <w:tcW w:w="510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«Современные экологические отношения в</w:t>
            </w:r>
          </w:p>
        </w:tc>
        <w:tc>
          <w:tcPr>
            <w:tcW w:w="80" w:type="dxa"/>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140" w:type="dxa"/>
            <w:vAlign w:val="bottom"/>
          </w:tcPr>
          <w:p w:rsidR="00441213" w:rsidRPr="00FE2BD4" w:rsidRDefault="00441213" w:rsidP="00C70A21">
            <w:pPr>
              <w:rPr>
                <w:sz w:val="24"/>
                <w:szCs w:val="24"/>
              </w:rPr>
            </w:pPr>
          </w:p>
        </w:tc>
        <w:tc>
          <w:tcPr>
            <w:tcW w:w="700" w:type="dxa"/>
            <w:tcBorders>
              <w:right w:val="single" w:sz="8" w:space="0" w:color="auto"/>
            </w:tcBorders>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32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отрасли»</w:t>
            </w: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5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140" w:type="dxa"/>
            <w:tcBorders>
              <w:bottom w:val="single" w:sz="8" w:space="0" w:color="auto"/>
            </w:tcBorders>
            <w:vAlign w:val="bottom"/>
          </w:tcPr>
          <w:p w:rsidR="00441213" w:rsidRPr="00FE2BD4" w:rsidRDefault="00441213" w:rsidP="00C70A21">
            <w:pPr>
              <w:rPr>
                <w:sz w:val="24"/>
                <w:szCs w:val="24"/>
              </w:rPr>
            </w:pPr>
          </w:p>
        </w:tc>
        <w:tc>
          <w:tcPr>
            <w:tcW w:w="7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6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w:t>
            </w:r>
          </w:p>
        </w:tc>
        <w:tc>
          <w:tcPr>
            <w:tcW w:w="510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Встреча с агрономами и механизаторами ООО</w:t>
            </w: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Апрель</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32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Агроинвест</w:t>
            </w: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5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140" w:type="dxa"/>
            <w:tcBorders>
              <w:bottom w:val="single" w:sz="8" w:space="0" w:color="auto"/>
            </w:tcBorders>
            <w:vAlign w:val="bottom"/>
          </w:tcPr>
          <w:p w:rsidR="00441213" w:rsidRPr="00FE2BD4" w:rsidRDefault="00441213" w:rsidP="00C70A21">
            <w:pPr>
              <w:rPr>
                <w:sz w:val="24"/>
                <w:szCs w:val="24"/>
              </w:rPr>
            </w:pPr>
          </w:p>
        </w:tc>
        <w:tc>
          <w:tcPr>
            <w:tcW w:w="7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6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5.</w:t>
            </w:r>
          </w:p>
        </w:tc>
        <w:tc>
          <w:tcPr>
            <w:tcW w:w="510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Участие в районных «Ярмарках профессий»</w:t>
            </w: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Согласно</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2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62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графику</w:t>
            </w:r>
          </w:p>
        </w:tc>
        <w:tc>
          <w:tcPr>
            <w:tcW w:w="60" w:type="dxa"/>
            <w:tcBorders>
              <w:bottom w:val="single" w:sz="8" w:space="0" w:color="auto"/>
            </w:tcBorders>
            <w:vAlign w:val="bottom"/>
          </w:tcPr>
          <w:p w:rsidR="00441213" w:rsidRPr="00FE2BD4" w:rsidRDefault="00441213" w:rsidP="00C70A21">
            <w:pPr>
              <w:rPr>
                <w:sz w:val="24"/>
                <w:szCs w:val="24"/>
              </w:rPr>
            </w:pPr>
          </w:p>
        </w:tc>
        <w:tc>
          <w:tcPr>
            <w:tcW w:w="23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30" w:type="dxa"/>
            <w:vAlign w:val="bottom"/>
          </w:tcPr>
          <w:p w:rsidR="00441213" w:rsidRPr="00FE2BD4" w:rsidRDefault="00441213" w:rsidP="00C70A21">
            <w:pPr>
              <w:rPr>
                <w:sz w:val="24"/>
                <w:szCs w:val="24"/>
              </w:rPr>
            </w:pPr>
          </w:p>
        </w:tc>
      </w:tr>
      <w:tr w:rsidR="00441213" w:rsidRPr="00FE2BD4" w:rsidTr="003B285E">
        <w:trPr>
          <w:trHeight w:val="266"/>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6.</w:t>
            </w:r>
          </w:p>
        </w:tc>
        <w:tc>
          <w:tcPr>
            <w:tcW w:w="432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Конкурсы юных садоводов и лесоводов</w:t>
            </w: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62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Май</w:t>
            </w:r>
          </w:p>
        </w:tc>
        <w:tc>
          <w:tcPr>
            <w:tcW w:w="60" w:type="dxa"/>
            <w:tcBorders>
              <w:bottom w:val="single" w:sz="8" w:space="0" w:color="auto"/>
            </w:tcBorders>
            <w:vAlign w:val="bottom"/>
          </w:tcPr>
          <w:p w:rsidR="00441213" w:rsidRPr="00FE2BD4" w:rsidRDefault="00441213" w:rsidP="00C70A21">
            <w:pPr>
              <w:rPr>
                <w:sz w:val="24"/>
                <w:szCs w:val="24"/>
              </w:rPr>
            </w:pPr>
          </w:p>
        </w:tc>
        <w:tc>
          <w:tcPr>
            <w:tcW w:w="23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Кренева Л.А.</w:t>
            </w:r>
          </w:p>
        </w:tc>
        <w:tc>
          <w:tcPr>
            <w:tcW w:w="30" w:type="dxa"/>
            <w:vAlign w:val="bottom"/>
          </w:tcPr>
          <w:p w:rsidR="00441213" w:rsidRPr="00FE2BD4" w:rsidRDefault="00441213" w:rsidP="00C70A21">
            <w:pPr>
              <w:rPr>
                <w:sz w:val="24"/>
                <w:szCs w:val="24"/>
              </w:rPr>
            </w:pPr>
          </w:p>
        </w:tc>
      </w:tr>
      <w:tr w:rsidR="00441213" w:rsidRPr="00FE2BD4" w:rsidTr="003B285E">
        <w:trPr>
          <w:trHeight w:val="26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7.</w:t>
            </w:r>
          </w:p>
        </w:tc>
        <w:tc>
          <w:tcPr>
            <w:tcW w:w="510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Субботники по благоустройству территории</w:t>
            </w: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Администрация</w:t>
            </w: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32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школы и села</w:t>
            </w: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62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60" w:type="dxa"/>
            <w:tcBorders>
              <w:bottom w:val="single" w:sz="8" w:space="0" w:color="auto"/>
            </w:tcBorders>
            <w:vAlign w:val="bottom"/>
          </w:tcPr>
          <w:p w:rsidR="00441213" w:rsidRPr="00FE2BD4" w:rsidRDefault="00441213" w:rsidP="00C70A21">
            <w:pPr>
              <w:rPr>
                <w:sz w:val="24"/>
                <w:szCs w:val="24"/>
              </w:rPr>
            </w:pPr>
          </w:p>
        </w:tc>
        <w:tc>
          <w:tcPr>
            <w:tcW w:w="23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школы</w:t>
            </w:r>
          </w:p>
        </w:tc>
        <w:tc>
          <w:tcPr>
            <w:tcW w:w="30" w:type="dxa"/>
            <w:vAlign w:val="bottom"/>
          </w:tcPr>
          <w:p w:rsidR="00441213" w:rsidRPr="00FE2BD4" w:rsidRDefault="00441213" w:rsidP="00C70A21">
            <w:pPr>
              <w:rPr>
                <w:sz w:val="24"/>
                <w:szCs w:val="24"/>
              </w:rPr>
            </w:pPr>
          </w:p>
        </w:tc>
      </w:tr>
      <w:tr w:rsidR="00441213" w:rsidRPr="00FE2BD4" w:rsidTr="003B285E">
        <w:trPr>
          <w:trHeight w:val="26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8.</w:t>
            </w:r>
          </w:p>
        </w:tc>
        <w:tc>
          <w:tcPr>
            <w:tcW w:w="510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Трудоустройство несовершеннолетних по</w:t>
            </w: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Администрация</w:t>
            </w: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32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договору с Центром занятости.</w:t>
            </w: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62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60" w:type="dxa"/>
            <w:tcBorders>
              <w:bottom w:val="single" w:sz="8" w:space="0" w:color="auto"/>
            </w:tcBorders>
            <w:vAlign w:val="bottom"/>
          </w:tcPr>
          <w:p w:rsidR="00441213" w:rsidRPr="00FE2BD4" w:rsidRDefault="00441213" w:rsidP="00C70A21">
            <w:pPr>
              <w:rPr>
                <w:sz w:val="24"/>
                <w:szCs w:val="24"/>
              </w:rPr>
            </w:pPr>
          </w:p>
        </w:tc>
        <w:tc>
          <w:tcPr>
            <w:tcW w:w="23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школы</w:t>
            </w:r>
          </w:p>
        </w:tc>
        <w:tc>
          <w:tcPr>
            <w:tcW w:w="30" w:type="dxa"/>
            <w:vAlign w:val="bottom"/>
          </w:tcPr>
          <w:p w:rsidR="00441213" w:rsidRPr="00FE2BD4" w:rsidRDefault="00441213" w:rsidP="00C70A21">
            <w:pPr>
              <w:rPr>
                <w:sz w:val="24"/>
                <w:szCs w:val="24"/>
              </w:rPr>
            </w:pPr>
          </w:p>
        </w:tc>
      </w:tr>
      <w:tr w:rsidR="00441213" w:rsidRPr="00FE2BD4" w:rsidTr="003B285E">
        <w:trPr>
          <w:trHeight w:val="263"/>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9.</w:t>
            </w:r>
          </w:p>
        </w:tc>
        <w:tc>
          <w:tcPr>
            <w:tcW w:w="4320" w:type="dxa"/>
            <w:gridSpan w:val="2"/>
            <w:vAlign w:val="bottom"/>
          </w:tcPr>
          <w:p w:rsidR="00441213" w:rsidRPr="00FE2BD4" w:rsidRDefault="00723363" w:rsidP="00C70A21">
            <w:pPr>
              <w:rPr>
                <w:sz w:val="24"/>
                <w:szCs w:val="24"/>
              </w:rPr>
            </w:pPr>
            <w:r w:rsidRPr="00FE2BD4">
              <w:rPr>
                <w:rFonts w:eastAsia="Times New Roman"/>
                <w:sz w:val="24"/>
                <w:szCs w:val="24"/>
              </w:rPr>
              <w:t>Уход за парком им. Голле и памятником</w:t>
            </w:r>
          </w:p>
        </w:tc>
        <w:tc>
          <w:tcPr>
            <w:tcW w:w="78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32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погибшим воинам</w:t>
            </w: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62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6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140" w:type="dxa"/>
            <w:tcBorders>
              <w:bottom w:val="single" w:sz="8" w:space="0" w:color="auto"/>
            </w:tcBorders>
            <w:vAlign w:val="bottom"/>
          </w:tcPr>
          <w:p w:rsidR="00441213" w:rsidRPr="00FE2BD4" w:rsidRDefault="00441213" w:rsidP="00C70A21">
            <w:pPr>
              <w:rPr>
                <w:sz w:val="24"/>
                <w:szCs w:val="24"/>
              </w:rPr>
            </w:pPr>
          </w:p>
        </w:tc>
        <w:tc>
          <w:tcPr>
            <w:tcW w:w="7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6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10.</w:t>
            </w:r>
          </w:p>
        </w:tc>
        <w:tc>
          <w:tcPr>
            <w:tcW w:w="510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шефской помощи ветеранам</w:t>
            </w: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течение</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Сухобрус О.П.</w:t>
            </w:r>
          </w:p>
        </w:tc>
        <w:tc>
          <w:tcPr>
            <w:tcW w:w="30" w:type="dxa"/>
            <w:vAlign w:val="bottom"/>
          </w:tcPr>
          <w:p w:rsidR="00441213" w:rsidRPr="00FE2BD4" w:rsidRDefault="00441213" w:rsidP="00C70A21">
            <w:pPr>
              <w:rPr>
                <w:sz w:val="24"/>
                <w:szCs w:val="24"/>
              </w:rPr>
            </w:pPr>
          </w:p>
        </w:tc>
      </w:tr>
      <w:tr w:rsidR="00441213" w:rsidRPr="00FE2BD4" w:rsidTr="003B285E">
        <w:trPr>
          <w:trHeight w:val="276"/>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441213" w:rsidP="00C70A21">
            <w:pPr>
              <w:rPr>
                <w:sz w:val="24"/>
                <w:szCs w:val="24"/>
              </w:rPr>
            </w:pPr>
          </w:p>
        </w:tc>
        <w:tc>
          <w:tcPr>
            <w:tcW w:w="4320" w:type="dxa"/>
            <w:gridSpan w:val="2"/>
            <w:vAlign w:val="bottom"/>
          </w:tcPr>
          <w:p w:rsidR="00441213" w:rsidRPr="00FE2BD4" w:rsidRDefault="00723363" w:rsidP="00C70A21">
            <w:pPr>
              <w:rPr>
                <w:sz w:val="24"/>
                <w:szCs w:val="24"/>
              </w:rPr>
            </w:pPr>
            <w:r w:rsidRPr="00FE2BD4">
              <w:rPr>
                <w:rFonts w:eastAsia="Times New Roman"/>
                <w:sz w:val="24"/>
                <w:szCs w:val="24"/>
              </w:rPr>
              <w:t>Великой отечественной войны, вдовам,</w:t>
            </w:r>
          </w:p>
        </w:tc>
        <w:tc>
          <w:tcPr>
            <w:tcW w:w="78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6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1140" w:type="dxa"/>
            <w:vAlign w:val="bottom"/>
          </w:tcPr>
          <w:p w:rsidR="00441213" w:rsidRPr="00FE2BD4" w:rsidRDefault="00441213" w:rsidP="00C70A21">
            <w:pPr>
              <w:rPr>
                <w:sz w:val="24"/>
                <w:szCs w:val="24"/>
              </w:rPr>
            </w:pPr>
          </w:p>
        </w:tc>
        <w:tc>
          <w:tcPr>
            <w:tcW w:w="700" w:type="dxa"/>
            <w:tcBorders>
              <w:right w:val="single" w:sz="8" w:space="0" w:color="auto"/>
            </w:tcBorders>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32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учителям-пенсионерам</w:t>
            </w: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5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140" w:type="dxa"/>
            <w:tcBorders>
              <w:bottom w:val="single" w:sz="8" w:space="0" w:color="auto"/>
            </w:tcBorders>
            <w:vAlign w:val="bottom"/>
          </w:tcPr>
          <w:p w:rsidR="00441213" w:rsidRPr="00FE2BD4" w:rsidRDefault="00441213" w:rsidP="00C70A21">
            <w:pPr>
              <w:rPr>
                <w:sz w:val="24"/>
                <w:szCs w:val="24"/>
              </w:rPr>
            </w:pPr>
          </w:p>
        </w:tc>
        <w:tc>
          <w:tcPr>
            <w:tcW w:w="7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6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12.</w:t>
            </w:r>
          </w:p>
        </w:tc>
        <w:tc>
          <w:tcPr>
            <w:tcW w:w="4320" w:type="dxa"/>
            <w:gridSpan w:val="2"/>
            <w:vAlign w:val="bottom"/>
          </w:tcPr>
          <w:p w:rsidR="00441213" w:rsidRPr="00FE2BD4" w:rsidRDefault="00723363" w:rsidP="00C70A21">
            <w:pPr>
              <w:rPr>
                <w:sz w:val="24"/>
                <w:szCs w:val="24"/>
              </w:rPr>
            </w:pPr>
            <w:r w:rsidRPr="00FE2BD4">
              <w:rPr>
                <w:rFonts w:eastAsia="Times New Roman"/>
                <w:sz w:val="24"/>
                <w:szCs w:val="24"/>
              </w:rPr>
              <w:t>Классные часы в 9,11 классах на тему</w:t>
            </w:r>
          </w:p>
        </w:tc>
        <w:tc>
          <w:tcPr>
            <w:tcW w:w="78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плану</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32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 Все профессии нужны»</w:t>
            </w: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5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23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30" w:type="dxa"/>
            <w:vAlign w:val="bottom"/>
          </w:tcPr>
          <w:p w:rsidR="00441213" w:rsidRPr="00FE2BD4" w:rsidRDefault="00441213" w:rsidP="00C70A21">
            <w:pPr>
              <w:rPr>
                <w:sz w:val="24"/>
                <w:szCs w:val="24"/>
              </w:rPr>
            </w:pPr>
          </w:p>
        </w:tc>
      </w:tr>
      <w:tr w:rsidR="00441213" w:rsidRPr="00FE2BD4" w:rsidTr="003B285E">
        <w:trPr>
          <w:trHeight w:val="26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13.</w:t>
            </w:r>
          </w:p>
        </w:tc>
        <w:tc>
          <w:tcPr>
            <w:tcW w:w="510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Родительские собрания о трудоустройстве</w:t>
            </w: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апрель</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32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w:t>
            </w: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5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23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Кл.руководители</w:t>
            </w:r>
          </w:p>
        </w:tc>
        <w:tc>
          <w:tcPr>
            <w:tcW w:w="30" w:type="dxa"/>
            <w:vAlign w:val="bottom"/>
          </w:tcPr>
          <w:p w:rsidR="00441213" w:rsidRPr="00FE2BD4" w:rsidRDefault="00441213" w:rsidP="00C70A21">
            <w:pPr>
              <w:rPr>
                <w:sz w:val="24"/>
                <w:szCs w:val="24"/>
              </w:rPr>
            </w:pPr>
          </w:p>
        </w:tc>
      </w:tr>
      <w:tr w:rsidR="00441213" w:rsidRPr="00FE2BD4" w:rsidTr="003B285E">
        <w:trPr>
          <w:trHeight w:val="26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14</w:t>
            </w:r>
          </w:p>
        </w:tc>
        <w:tc>
          <w:tcPr>
            <w:tcW w:w="4320" w:type="dxa"/>
            <w:gridSpan w:val="2"/>
            <w:vAlign w:val="bottom"/>
          </w:tcPr>
          <w:p w:rsidR="00441213" w:rsidRPr="00FE2BD4" w:rsidRDefault="00723363" w:rsidP="00C70A21">
            <w:pPr>
              <w:rPr>
                <w:sz w:val="24"/>
                <w:szCs w:val="24"/>
              </w:rPr>
            </w:pPr>
            <w:r w:rsidRPr="00FE2BD4">
              <w:rPr>
                <w:rFonts w:eastAsia="Times New Roman"/>
                <w:sz w:val="24"/>
                <w:szCs w:val="24"/>
              </w:rPr>
              <w:t>Акция «Зелёная столица»</w:t>
            </w:r>
          </w:p>
        </w:tc>
        <w:tc>
          <w:tcPr>
            <w:tcW w:w="78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Согласно</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2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62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графику</w:t>
            </w:r>
          </w:p>
        </w:tc>
        <w:tc>
          <w:tcPr>
            <w:tcW w:w="6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140" w:type="dxa"/>
            <w:tcBorders>
              <w:bottom w:val="single" w:sz="8" w:space="0" w:color="auto"/>
            </w:tcBorders>
            <w:vAlign w:val="bottom"/>
          </w:tcPr>
          <w:p w:rsidR="00441213" w:rsidRPr="00FE2BD4" w:rsidRDefault="00441213" w:rsidP="00C70A21">
            <w:pPr>
              <w:rPr>
                <w:sz w:val="24"/>
                <w:szCs w:val="24"/>
              </w:rPr>
            </w:pPr>
          </w:p>
        </w:tc>
        <w:tc>
          <w:tcPr>
            <w:tcW w:w="7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6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15.</w:t>
            </w:r>
          </w:p>
        </w:tc>
        <w:tc>
          <w:tcPr>
            <w:tcW w:w="4320" w:type="dxa"/>
            <w:gridSpan w:val="2"/>
            <w:vAlign w:val="bottom"/>
          </w:tcPr>
          <w:p w:rsidR="00441213" w:rsidRPr="00FE2BD4" w:rsidRDefault="00723363" w:rsidP="00C70A21">
            <w:pPr>
              <w:rPr>
                <w:sz w:val="24"/>
                <w:szCs w:val="24"/>
              </w:rPr>
            </w:pPr>
            <w:r w:rsidRPr="00FE2BD4">
              <w:rPr>
                <w:rFonts w:eastAsia="Times New Roman"/>
                <w:sz w:val="24"/>
                <w:szCs w:val="24"/>
              </w:rPr>
              <w:t>Организация работы школьной</w:t>
            </w:r>
          </w:p>
        </w:tc>
        <w:tc>
          <w:tcPr>
            <w:tcW w:w="78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июнь</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32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производственной бригады</w:t>
            </w: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5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140" w:type="dxa"/>
            <w:tcBorders>
              <w:bottom w:val="single" w:sz="8" w:space="0" w:color="auto"/>
            </w:tcBorders>
            <w:vAlign w:val="bottom"/>
          </w:tcPr>
          <w:p w:rsidR="00441213" w:rsidRPr="00FE2BD4" w:rsidRDefault="00441213" w:rsidP="00C70A21">
            <w:pPr>
              <w:rPr>
                <w:sz w:val="24"/>
                <w:szCs w:val="24"/>
              </w:rPr>
            </w:pPr>
          </w:p>
        </w:tc>
        <w:tc>
          <w:tcPr>
            <w:tcW w:w="7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61"/>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16.</w:t>
            </w:r>
          </w:p>
        </w:tc>
        <w:tc>
          <w:tcPr>
            <w:tcW w:w="4320" w:type="dxa"/>
            <w:gridSpan w:val="2"/>
            <w:vAlign w:val="bottom"/>
          </w:tcPr>
          <w:p w:rsidR="00441213" w:rsidRPr="00FE2BD4" w:rsidRDefault="00723363" w:rsidP="00C70A21">
            <w:pPr>
              <w:rPr>
                <w:sz w:val="24"/>
                <w:szCs w:val="24"/>
              </w:rPr>
            </w:pPr>
            <w:r w:rsidRPr="00FE2BD4">
              <w:rPr>
                <w:rFonts w:eastAsia="Times New Roman"/>
                <w:sz w:val="24"/>
                <w:szCs w:val="24"/>
              </w:rPr>
              <w:t>Конкурс благоустройства школьной</w:t>
            </w:r>
          </w:p>
        </w:tc>
        <w:tc>
          <w:tcPr>
            <w:tcW w:w="78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16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Май-июнь</w:t>
            </w:r>
          </w:p>
        </w:tc>
        <w:tc>
          <w:tcPr>
            <w:tcW w:w="60" w:type="dxa"/>
            <w:vAlign w:val="bottom"/>
          </w:tcPr>
          <w:p w:rsidR="00441213" w:rsidRPr="00FE2BD4" w:rsidRDefault="00441213" w:rsidP="00C70A21">
            <w:pPr>
              <w:rPr>
                <w:sz w:val="24"/>
                <w:szCs w:val="24"/>
              </w:rPr>
            </w:pPr>
          </w:p>
        </w:tc>
        <w:tc>
          <w:tcPr>
            <w:tcW w:w="236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30" w:type="dxa"/>
            <w:vAlign w:val="bottom"/>
          </w:tcPr>
          <w:p w:rsidR="00441213" w:rsidRPr="00FE2BD4" w:rsidRDefault="00441213" w:rsidP="00C70A21">
            <w:pPr>
              <w:rPr>
                <w:sz w:val="24"/>
                <w:szCs w:val="24"/>
              </w:rPr>
            </w:pPr>
          </w:p>
        </w:tc>
      </w:tr>
      <w:tr w:rsidR="00441213" w:rsidRPr="00FE2BD4" w:rsidTr="003B285E">
        <w:trPr>
          <w:trHeight w:val="282"/>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32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территории</w:t>
            </w: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5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23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Кренева Л.А.</w:t>
            </w:r>
          </w:p>
        </w:tc>
        <w:tc>
          <w:tcPr>
            <w:tcW w:w="30" w:type="dxa"/>
            <w:vAlign w:val="bottom"/>
          </w:tcPr>
          <w:p w:rsidR="00441213" w:rsidRPr="00FE2BD4" w:rsidRDefault="00441213" w:rsidP="00C70A21">
            <w:pPr>
              <w:rPr>
                <w:sz w:val="24"/>
                <w:szCs w:val="24"/>
              </w:rPr>
            </w:pPr>
          </w:p>
        </w:tc>
      </w:tr>
      <w:tr w:rsidR="00441213" w:rsidRPr="00FE2BD4" w:rsidTr="003B285E">
        <w:trPr>
          <w:trHeight w:val="267"/>
        </w:trPr>
        <w:tc>
          <w:tcPr>
            <w:tcW w:w="740" w:type="dxa"/>
            <w:vAlign w:val="bottom"/>
          </w:tcPr>
          <w:p w:rsidR="00441213" w:rsidRPr="00FE2BD4" w:rsidRDefault="00441213" w:rsidP="00C70A21">
            <w:pPr>
              <w:rPr>
                <w:sz w:val="24"/>
                <w:szCs w:val="24"/>
              </w:rPr>
            </w:pPr>
          </w:p>
        </w:tc>
        <w:tc>
          <w:tcPr>
            <w:tcW w:w="140" w:type="dxa"/>
            <w:vAlign w:val="bottom"/>
          </w:tcPr>
          <w:p w:rsidR="00441213" w:rsidRPr="00FE2BD4" w:rsidRDefault="00441213" w:rsidP="00C70A21">
            <w:pPr>
              <w:rPr>
                <w:sz w:val="24"/>
                <w:szCs w:val="24"/>
              </w:rPr>
            </w:pPr>
          </w:p>
        </w:tc>
        <w:tc>
          <w:tcPr>
            <w:tcW w:w="560" w:type="dxa"/>
            <w:vAlign w:val="bottom"/>
          </w:tcPr>
          <w:p w:rsidR="00441213" w:rsidRPr="00FE2BD4" w:rsidRDefault="00441213" w:rsidP="00C70A21">
            <w:pPr>
              <w:rPr>
                <w:sz w:val="24"/>
                <w:szCs w:val="24"/>
              </w:rPr>
            </w:pPr>
          </w:p>
        </w:tc>
        <w:tc>
          <w:tcPr>
            <w:tcW w:w="6860" w:type="dxa"/>
            <w:gridSpan w:val="7"/>
            <w:vAlign w:val="bottom"/>
          </w:tcPr>
          <w:p w:rsidR="00441213" w:rsidRPr="00FE2BD4" w:rsidRDefault="00723363" w:rsidP="00C70A21">
            <w:pPr>
              <w:jc w:val="center"/>
              <w:rPr>
                <w:sz w:val="24"/>
                <w:szCs w:val="24"/>
              </w:rPr>
            </w:pPr>
            <w:r w:rsidRPr="00FE2BD4">
              <w:rPr>
                <w:rFonts w:eastAsia="Times New Roman"/>
                <w:b/>
                <w:bCs/>
                <w:w w:val="99"/>
                <w:sz w:val="24"/>
                <w:szCs w:val="24"/>
              </w:rPr>
              <w:t>План спортивно- массовой работы.</w:t>
            </w:r>
          </w:p>
        </w:tc>
        <w:tc>
          <w:tcPr>
            <w:tcW w:w="520" w:type="dxa"/>
            <w:vAlign w:val="bottom"/>
          </w:tcPr>
          <w:p w:rsidR="00441213" w:rsidRPr="00FE2BD4" w:rsidRDefault="00441213" w:rsidP="00C70A21">
            <w:pPr>
              <w:rPr>
                <w:sz w:val="24"/>
                <w:szCs w:val="24"/>
              </w:rPr>
            </w:pPr>
          </w:p>
        </w:tc>
        <w:tc>
          <w:tcPr>
            <w:tcW w:w="1140" w:type="dxa"/>
            <w:vAlign w:val="bottom"/>
          </w:tcPr>
          <w:p w:rsidR="00441213" w:rsidRPr="00FE2BD4" w:rsidRDefault="00441213" w:rsidP="00C70A21">
            <w:pPr>
              <w:rPr>
                <w:sz w:val="24"/>
                <w:szCs w:val="24"/>
              </w:rPr>
            </w:pPr>
          </w:p>
        </w:tc>
        <w:tc>
          <w:tcPr>
            <w:tcW w:w="700" w:type="dxa"/>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81"/>
        </w:trPr>
        <w:tc>
          <w:tcPr>
            <w:tcW w:w="740" w:type="dxa"/>
            <w:vAlign w:val="bottom"/>
          </w:tcPr>
          <w:p w:rsidR="00441213" w:rsidRPr="00FE2BD4" w:rsidRDefault="00441213" w:rsidP="00C70A21">
            <w:pPr>
              <w:rPr>
                <w:sz w:val="24"/>
                <w:szCs w:val="24"/>
              </w:rPr>
            </w:pPr>
          </w:p>
        </w:tc>
        <w:tc>
          <w:tcPr>
            <w:tcW w:w="140" w:type="dxa"/>
            <w:vAlign w:val="bottom"/>
          </w:tcPr>
          <w:p w:rsidR="00441213" w:rsidRPr="00FE2BD4" w:rsidRDefault="00441213" w:rsidP="00C70A21">
            <w:pPr>
              <w:rPr>
                <w:sz w:val="24"/>
                <w:szCs w:val="24"/>
              </w:rPr>
            </w:pPr>
          </w:p>
        </w:tc>
        <w:tc>
          <w:tcPr>
            <w:tcW w:w="560" w:type="dxa"/>
            <w:tcBorders>
              <w:bottom w:val="single" w:sz="8" w:space="0" w:color="auto"/>
            </w:tcBorders>
            <w:vAlign w:val="bottom"/>
          </w:tcPr>
          <w:p w:rsidR="00441213" w:rsidRPr="00FE2BD4" w:rsidRDefault="00441213" w:rsidP="00C70A21">
            <w:pPr>
              <w:rPr>
                <w:sz w:val="24"/>
                <w:szCs w:val="24"/>
              </w:rPr>
            </w:pPr>
          </w:p>
        </w:tc>
        <w:tc>
          <w:tcPr>
            <w:tcW w:w="42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7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600" w:type="dxa"/>
            <w:gridSpan w:val="2"/>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tcBorders>
            <w:vAlign w:val="bottom"/>
          </w:tcPr>
          <w:p w:rsidR="00441213" w:rsidRPr="00FE2BD4" w:rsidRDefault="00441213" w:rsidP="00C70A21">
            <w:pPr>
              <w:rPr>
                <w:sz w:val="24"/>
                <w:szCs w:val="24"/>
              </w:rPr>
            </w:pPr>
          </w:p>
        </w:tc>
        <w:tc>
          <w:tcPr>
            <w:tcW w:w="1140" w:type="dxa"/>
            <w:tcBorders>
              <w:bottom w:val="single" w:sz="8" w:space="0" w:color="auto"/>
            </w:tcBorders>
            <w:vAlign w:val="bottom"/>
          </w:tcPr>
          <w:p w:rsidR="00441213" w:rsidRPr="00FE2BD4" w:rsidRDefault="00441213" w:rsidP="00C70A21">
            <w:pPr>
              <w:rPr>
                <w:sz w:val="24"/>
                <w:szCs w:val="24"/>
              </w:rPr>
            </w:pPr>
          </w:p>
        </w:tc>
        <w:tc>
          <w:tcPr>
            <w:tcW w:w="700" w:type="dxa"/>
            <w:tcBorders>
              <w:bottom w:val="single" w:sz="8" w:space="0" w:color="auto"/>
            </w:tcBorders>
            <w:vAlign w:val="bottom"/>
          </w:tcPr>
          <w:p w:rsidR="00441213" w:rsidRPr="00FE2BD4" w:rsidRDefault="00441213" w:rsidP="00C70A21">
            <w:pPr>
              <w:rPr>
                <w:sz w:val="24"/>
                <w:szCs w:val="24"/>
              </w:rPr>
            </w:pPr>
          </w:p>
        </w:tc>
        <w:tc>
          <w:tcPr>
            <w:tcW w:w="30" w:type="dxa"/>
            <w:vAlign w:val="bottom"/>
          </w:tcPr>
          <w:p w:rsidR="00441213" w:rsidRPr="00FE2BD4" w:rsidRDefault="00441213" w:rsidP="00C70A21">
            <w:pPr>
              <w:rPr>
                <w:sz w:val="24"/>
                <w:szCs w:val="24"/>
              </w:rPr>
            </w:pPr>
          </w:p>
        </w:tc>
      </w:tr>
      <w:tr w:rsidR="00441213" w:rsidRPr="00FE2BD4" w:rsidTr="003B285E">
        <w:trPr>
          <w:trHeight w:val="263"/>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w:t>
            </w:r>
          </w:p>
        </w:tc>
        <w:tc>
          <w:tcPr>
            <w:tcW w:w="432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Содержание работы</w:t>
            </w:r>
          </w:p>
        </w:tc>
        <w:tc>
          <w:tcPr>
            <w:tcW w:w="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162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Сроки</w:t>
            </w:r>
          </w:p>
        </w:tc>
        <w:tc>
          <w:tcPr>
            <w:tcW w:w="60" w:type="dxa"/>
            <w:tcBorders>
              <w:bottom w:val="single" w:sz="8" w:space="0" w:color="auto"/>
            </w:tcBorders>
            <w:vAlign w:val="bottom"/>
          </w:tcPr>
          <w:p w:rsidR="00441213" w:rsidRPr="00FE2BD4" w:rsidRDefault="00441213" w:rsidP="00C70A21">
            <w:pPr>
              <w:rPr>
                <w:sz w:val="24"/>
                <w:szCs w:val="24"/>
              </w:rPr>
            </w:pPr>
          </w:p>
        </w:tc>
        <w:tc>
          <w:tcPr>
            <w:tcW w:w="23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Ответственный</w:t>
            </w:r>
          </w:p>
        </w:tc>
        <w:tc>
          <w:tcPr>
            <w:tcW w:w="30" w:type="dxa"/>
            <w:vAlign w:val="bottom"/>
          </w:tcPr>
          <w:p w:rsidR="00441213" w:rsidRPr="00FE2BD4" w:rsidRDefault="00441213" w:rsidP="00C70A21">
            <w:pPr>
              <w:rPr>
                <w:sz w:val="24"/>
                <w:szCs w:val="24"/>
              </w:rPr>
            </w:pPr>
          </w:p>
        </w:tc>
      </w:tr>
      <w:tr w:rsidR="00441213" w:rsidRPr="00FE2BD4" w:rsidTr="003B285E">
        <w:trPr>
          <w:trHeight w:val="263"/>
        </w:trPr>
        <w:tc>
          <w:tcPr>
            <w:tcW w:w="740" w:type="dxa"/>
            <w:vAlign w:val="bottom"/>
          </w:tcPr>
          <w:p w:rsidR="00441213" w:rsidRPr="00FE2BD4" w:rsidRDefault="00441213" w:rsidP="00C70A21">
            <w:pPr>
              <w:rPr>
                <w:sz w:val="24"/>
                <w:szCs w:val="24"/>
              </w:rPr>
            </w:pPr>
          </w:p>
        </w:tc>
        <w:tc>
          <w:tcPr>
            <w:tcW w:w="140" w:type="dxa"/>
            <w:tcBorders>
              <w:right w:val="single" w:sz="8" w:space="0" w:color="auto"/>
            </w:tcBorders>
            <w:vAlign w:val="bottom"/>
          </w:tcPr>
          <w:p w:rsidR="00441213" w:rsidRPr="00FE2BD4" w:rsidRDefault="00441213" w:rsidP="00C70A21">
            <w:pPr>
              <w:rPr>
                <w:sz w:val="24"/>
                <w:szCs w:val="24"/>
              </w:rPr>
            </w:pPr>
          </w:p>
        </w:tc>
        <w:tc>
          <w:tcPr>
            <w:tcW w:w="56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510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Издание приказа о назначении ответственного</w:t>
            </w:r>
          </w:p>
        </w:tc>
        <w:tc>
          <w:tcPr>
            <w:tcW w:w="80" w:type="dxa"/>
            <w:tcBorders>
              <w:bottom w:val="single" w:sz="8" w:space="0" w:color="auto"/>
            </w:tcBorders>
            <w:vAlign w:val="bottom"/>
          </w:tcPr>
          <w:p w:rsidR="00441213" w:rsidRPr="00FE2BD4" w:rsidRDefault="00441213" w:rsidP="00C70A21">
            <w:pPr>
              <w:rPr>
                <w:sz w:val="24"/>
                <w:szCs w:val="24"/>
              </w:rPr>
            </w:pPr>
          </w:p>
        </w:tc>
        <w:tc>
          <w:tcPr>
            <w:tcW w:w="162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60" w:type="dxa"/>
            <w:tcBorders>
              <w:bottom w:val="single" w:sz="8" w:space="0" w:color="auto"/>
            </w:tcBorders>
            <w:vAlign w:val="bottom"/>
          </w:tcPr>
          <w:p w:rsidR="00441213" w:rsidRPr="00FE2BD4" w:rsidRDefault="00441213" w:rsidP="00C70A21">
            <w:pPr>
              <w:rPr>
                <w:sz w:val="24"/>
                <w:szCs w:val="24"/>
              </w:rPr>
            </w:pPr>
          </w:p>
        </w:tc>
        <w:tc>
          <w:tcPr>
            <w:tcW w:w="236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30" w:type="dxa"/>
            <w:vAlign w:val="bottom"/>
          </w:tcPr>
          <w:p w:rsidR="00441213" w:rsidRPr="00FE2BD4" w:rsidRDefault="00441213" w:rsidP="00C70A21">
            <w:pPr>
              <w:rPr>
                <w:sz w:val="24"/>
                <w:szCs w:val="24"/>
              </w:rPr>
            </w:pPr>
          </w:p>
        </w:tc>
      </w:tr>
    </w:tbl>
    <w:p w:rsidR="00441213" w:rsidRPr="00FE2BD4" w:rsidRDefault="00723363" w:rsidP="00C70A21">
      <w:pPr>
        <w:rPr>
          <w:sz w:val="24"/>
          <w:szCs w:val="24"/>
        </w:rPr>
      </w:pPr>
      <w:r w:rsidRPr="00FE2BD4">
        <w:rPr>
          <w:noProof/>
          <w:sz w:val="24"/>
          <w:szCs w:val="24"/>
        </w:rPr>
        <w:drawing>
          <wp:anchor distT="0" distB="0" distL="114300" distR="114300" simplePos="0" relativeHeight="251421696" behindDoc="1" locked="0" layoutInCell="0" allowOverlap="1">
            <wp:simplePos x="0" y="0"/>
            <wp:positionH relativeFrom="column">
              <wp:posOffset>1270</wp:posOffset>
            </wp:positionH>
            <wp:positionV relativeFrom="paragraph">
              <wp:posOffset>-9243695</wp:posOffset>
            </wp:positionV>
            <wp:extent cx="8890" cy="1968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
                      <a:extLst/>
                    </a:blip>
                    <a:srcRect/>
                    <a:stretch>
                      <a:fillRect/>
                    </a:stretch>
                  </pic:blipFill>
                  <pic:spPr bwMode="auto">
                    <a:xfrm>
                      <a:off x="0" y="0"/>
                      <a:ext cx="8890" cy="19685"/>
                    </a:xfrm>
                    <a:prstGeom prst="rect">
                      <a:avLst/>
                    </a:prstGeom>
                    <a:noFill/>
                  </pic:spPr>
                </pic:pic>
              </a:graphicData>
            </a:graphic>
          </wp:anchor>
        </w:drawing>
      </w:r>
      <w:r w:rsidRPr="00FE2BD4">
        <w:rPr>
          <w:noProof/>
          <w:sz w:val="24"/>
          <w:szCs w:val="24"/>
        </w:rPr>
        <w:drawing>
          <wp:anchor distT="0" distB="0" distL="114300" distR="114300" simplePos="0" relativeHeight="251422720" behindDoc="1" locked="0" layoutInCell="0" allowOverlap="1">
            <wp:simplePos x="0" y="0"/>
            <wp:positionH relativeFrom="column">
              <wp:posOffset>6313170</wp:posOffset>
            </wp:positionH>
            <wp:positionV relativeFrom="paragraph">
              <wp:posOffset>-9243695</wp:posOffset>
            </wp:positionV>
            <wp:extent cx="8890" cy="1968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
                      <a:extLst/>
                    </a:blip>
                    <a:srcRect/>
                    <a:stretch>
                      <a:fillRect/>
                    </a:stretch>
                  </pic:blipFill>
                  <pic:spPr bwMode="auto">
                    <a:xfrm>
                      <a:off x="0" y="0"/>
                      <a:ext cx="8890" cy="19685"/>
                    </a:xfrm>
                    <a:prstGeom prst="rect">
                      <a:avLst/>
                    </a:prstGeom>
                    <a:noFill/>
                  </pic:spPr>
                </pic:pic>
              </a:graphicData>
            </a:graphic>
          </wp:anchor>
        </w:drawing>
      </w:r>
      <w:r w:rsidRPr="00FE2BD4">
        <w:rPr>
          <w:noProof/>
          <w:sz w:val="24"/>
          <w:szCs w:val="24"/>
        </w:rPr>
        <w:drawing>
          <wp:anchor distT="0" distB="0" distL="114300" distR="114300" simplePos="0" relativeHeight="251423744" behindDoc="1" locked="0" layoutInCell="0" allowOverlap="1">
            <wp:simplePos x="0" y="0"/>
            <wp:positionH relativeFrom="column">
              <wp:posOffset>1270</wp:posOffset>
            </wp:positionH>
            <wp:positionV relativeFrom="paragraph">
              <wp:posOffset>-8863965</wp:posOffset>
            </wp:positionV>
            <wp:extent cx="8890" cy="889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
                      <a:extLst/>
                    </a:blip>
                    <a:srcRect/>
                    <a:stretch>
                      <a:fillRect/>
                    </a:stretch>
                  </pic:blipFill>
                  <pic:spPr bwMode="auto">
                    <a:xfrm>
                      <a:off x="0" y="0"/>
                      <a:ext cx="8890" cy="8890"/>
                    </a:xfrm>
                    <a:prstGeom prst="rect">
                      <a:avLst/>
                    </a:prstGeom>
                    <a:noFill/>
                  </pic:spPr>
                </pic:pic>
              </a:graphicData>
            </a:graphic>
          </wp:anchor>
        </w:drawing>
      </w:r>
      <w:r w:rsidRPr="00FE2BD4">
        <w:rPr>
          <w:noProof/>
          <w:sz w:val="24"/>
          <w:szCs w:val="24"/>
        </w:rPr>
        <w:drawing>
          <wp:anchor distT="0" distB="0" distL="114300" distR="114300" simplePos="0" relativeHeight="251424768" behindDoc="1" locked="0" layoutInCell="0" allowOverlap="1">
            <wp:simplePos x="0" y="0"/>
            <wp:positionH relativeFrom="column">
              <wp:posOffset>455295</wp:posOffset>
            </wp:positionH>
            <wp:positionV relativeFrom="paragraph">
              <wp:posOffset>-8863965</wp:posOffset>
            </wp:positionV>
            <wp:extent cx="8890" cy="889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8">
                      <a:extLst/>
                    </a:blip>
                    <a:srcRect/>
                    <a:stretch>
                      <a:fillRect/>
                    </a:stretch>
                  </pic:blipFill>
                  <pic:spPr bwMode="auto">
                    <a:xfrm>
                      <a:off x="0" y="0"/>
                      <a:ext cx="8890" cy="8890"/>
                    </a:xfrm>
                    <a:prstGeom prst="rect">
                      <a:avLst/>
                    </a:prstGeom>
                    <a:noFill/>
                  </pic:spPr>
                </pic:pic>
              </a:graphicData>
            </a:graphic>
          </wp:anchor>
        </w:drawing>
      </w:r>
      <w:r w:rsidRPr="00FE2BD4">
        <w:rPr>
          <w:noProof/>
          <w:sz w:val="24"/>
          <w:szCs w:val="24"/>
        </w:rPr>
        <w:drawing>
          <wp:anchor distT="0" distB="0" distL="114300" distR="114300" simplePos="0" relativeHeight="251425792" behindDoc="1" locked="0" layoutInCell="0" allowOverlap="1">
            <wp:simplePos x="0" y="0"/>
            <wp:positionH relativeFrom="column">
              <wp:posOffset>3606165</wp:posOffset>
            </wp:positionH>
            <wp:positionV relativeFrom="paragraph">
              <wp:posOffset>-8863965</wp:posOffset>
            </wp:positionV>
            <wp:extent cx="8890" cy="88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
                      <a:extLst/>
                    </a:blip>
                    <a:srcRect/>
                    <a:stretch>
                      <a:fillRect/>
                    </a:stretch>
                  </pic:blipFill>
                  <pic:spPr bwMode="auto">
                    <a:xfrm>
                      <a:off x="0" y="0"/>
                      <a:ext cx="8890" cy="8890"/>
                    </a:xfrm>
                    <a:prstGeom prst="rect">
                      <a:avLst/>
                    </a:prstGeom>
                    <a:noFill/>
                  </pic:spPr>
                </pic:pic>
              </a:graphicData>
            </a:graphic>
          </wp:anchor>
        </w:drawing>
      </w:r>
      <w:r w:rsidRPr="00FE2BD4">
        <w:rPr>
          <w:noProof/>
          <w:sz w:val="24"/>
          <w:szCs w:val="24"/>
        </w:rPr>
        <w:drawing>
          <wp:anchor distT="0" distB="0" distL="114300" distR="114300" simplePos="0" relativeHeight="251426816" behindDoc="1" locked="0" layoutInCell="0" allowOverlap="1">
            <wp:simplePos x="0" y="0"/>
            <wp:positionH relativeFrom="column">
              <wp:posOffset>4235450</wp:posOffset>
            </wp:positionH>
            <wp:positionV relativeFrom="paragraph">
              <wp:posOffset>-8863965</wp:posOffset>
            </wp:positionV>
            <wp:extent cx="8890" cy="889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8">
                      <a:extLst/>
                    </a:blip>
                    <a:srcRect/>
                    <a:stretch>
                      <a:fillRect/>
                    </a:stretch>
                  </pic:blipFill>
                  <pic:spPr bwMode="auto">
                    <a:xfrm>
                      <a:off x="0" y="0"/>
                      <a:ext cx="8890" cy="8890"/>
                    </a:xfrm>
                    <a:prstGeom prst="rect">
                      <a:avLst/>
                    </a:prstGeom>
                    <a:noFill/>
                  </pic:spPr>
                </pic:pic>
              </a:graphicData>
            </a:graphic>
          </wp:anchor>
        </w:drawing>
      </w:r>
      <w:r w:rsidRPr="00FE2BD4">
        <w:rPr>
          <w:noProof/>
          <w:sz w:val="24"/>
          <w:szCs w:val="24"/>
        </w:rPr>
        <w:drawing>
          <wp:anchor distT="0" distB="0" distL="114300" distR="114300" simplePos="0" relativeHeight="251427840" behindDoc="1" locked="0" layoutInCell="0" allowOverlap="1">
            <wp:simplePos x="0" y="0"/>
            <wp:positionH relativeFrom="column">
              <wp:posOffset>5586095</wp:posOffset>
            </wp:positionH>
            <wp:positionV relativeFrom="paragraph">
              <wp:posOffset>-8863965</wp:posOffset>
            </wp:positionV>
            <wp:extent cx="8890" cy="889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8">
                      <a:extLst/>
                    </a:blip>
                    <a:srcRect/>
                    <a:stretch>
                      <a:fillRect/>
                    </a:stretch>
                  </pic:blipFill>
                  <pic:spPr bwMode="auto">
                    <a:xfrm>
                      <a:off x="0" y="0"/>
                      <a:ext cx="8890" cy="8890"/>
                    </a:xfrm>
                    <a:prstGeom prst="rect">
                      <a:avLst/>
                    </a:prstGeom>
                    <a:noFill/>
                  </pic:spPr>
                </pic:pic>
              </a:graphicData>
            </a:graphic>
          </wp:anchor>
        </w:drawing>
      </w:r>
      <w:r w:rsidRPr="00FE2BD4">
        <w:rPr>
          <w:noProof/>
          <w:sz w:val="24"/>
          <w:szCs w:val="24"/>
        </w:rPr>
        <w:drawing>
          <wp:anchor distT="0" distB="0" distL="114300" distR="114300" simplePos="0" relativeHeight="251428864" behindDoc="1" locked="0" layoutInCell="0" allowOverlap="1">
            <wp:simplePos x="0" y="0"/>
            <wp:positionH relativeFrom="column">
              <wp:posOffset>6307455</wp:posOffset>
            </wp:positionH>
            <wp:positionV relativeFrom="paragraph">
              <wp:posOffset>-8863965</wp:posOffset>
            </wp:positionV>
            <wp:extent cx="8890" cy="889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8">
                      <a:extLst/>
                    </a:blip>
                    <a:srcRect/>
                    <a:stretch>
                      <a:fillRect/>
                    </a:stretch>
                  </pic:blipFill>
                  <pic:spPr bwMode="auto">
                    <a:xfrm>
                      <a:off x="0" y="0"/>
                      <a:ext cx="8890" cy="8890"/>
                    </a:xfrm>
                    <a:prstGeom prst="rect">
                      <a:avLst/>
                    </a:prstGeom>
                    <a:noFill/>
                  </pic:spPr>
                </pic:pic>
              </a:graphicData>
            </a:graphic>
          </wp:anchor>
        </w:drawing>
      </w:r>
      <w:r w:rsidRPr="00FE2BD4">
        <w:rPr>
          <w:noProof/>
          <w:sz w:val="24"/>
          <w:szCs w:val="24"/>
        </w:rPr>
        <w:drawing>
          <wp:anchor distT="0" distB="0" distL="114300" distR="114300" simplePos="0" relativeHeight="251429888" behindDoc="1" locked="0" layoutInCell="0" allowOverlap="1">
            <wp:simplePos x="0" y="0"/>
            <wp:positionH relativeFrom="column">
              <wp:posOffset>1270</wp:posOffset>
            </wp:positionH>
            <wp:positionV relativeFrom="paragraph">
              <wp:posOffset>-8143240</wp:posOffset>
            </wp:positionV>
            <wp:extent cx="8890" cy="889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8">
                      <a:extLst/>
                    </a:blip>
                    <a:srcRect/>
                    <a:stretch>
                      <a:fillRect/>
                    </a:stretch>
                  </pic:blipFill>
                  <pic:spPr bwMode="auto">
                    <a:xfrm>
                      <a:off x="0" y="0"/>
                      <a:ext cx="8890" cy="8890"/>
                    </a:xfrm>
                    <a:prstGeom prst="rect">
                      <a:avLst/>
                    </a:prstGeom>
                    <a:noFill/>
                  </pic:spPr>
                </pic:pic>
              </a:graphicData>
            </a:graphic>
          </wp:anchor>
        </w:drawing>
      </w:r>
    </w:p>
    <w:p w:rsidR="00441213" w:rsidRPr="00FE2BD4" w:rsidRDefault="00441213" w:rsidP="00C70A21">
      <w:pPr>
        <w:rPr>
          <w:sz w:val="24"/>
          <w:szCs w:val="24"/>
        </w:rPr>
        <w:sectPr w:rsidR="00441213" w:rsidRPr="00FE2BD4">
          <w:pgSz w:w="11900" w:h="16838"/>
          <w:pgMar w:top="1112" w:right="706" w:bottom="583" w:left="560" w:header="0" w:footer="0" w:gutter="0"/>
          <w:cols w:space="720" w:equalWidth="0">
            <w:col w:w="10640"/>
          </w:cols>
        </w:sectPr>
      </w:pPr>
    </w:p>
    <w:tbl>
      <w:tblPr>
        <w:tblW w:w="0" w:type="auto"/>
        <w:tblInd w:w="10" w:type="dxa"/>
        <w:tblLayout w:type="fixed"/>
        <w:tblCellMar>
          <w:left w:w="0" w:type="dxa"/>
          <w:right w:w="0" w:type="dxa"/>
        </w:tblCellMar>
        <w:tblLook w:val="04A0" w:firstRow="1" w:lastRow="0" w:firstColumn="1" w:lastColumn="0" w:noHBand="0" w:noVBand="1"/>
      </w:tblPr>
      <w:tblGrid>
        <w:gridCol w:w="180"/>
        <w:gridCol w:w="400"/>
        <w:gridCol w:w="60"/>
        <w:gridCol w:w="120"/>
        <w:gridCol w:w="2520"/>
        <w:gridCol w:w="2400"/>
        <w:gridCol w:w="440"/>
        <w:gridCol w:w="1260"/>
        <w:gridCol w:w="80"/>
        <w:gridCol w:w="300"/>
        <w:gridCol w:w="1980"/>
        <w:gridCol w:w="60"/>
        <w:gridCol w:w="30"/>
      </w:tblGrid>
      <w:tr w:rsidR="00441213" w:rsidRPr="00FE2BD4">
        <w:trPr>
          <w:trHeight w:val="283"/>
        </w:trPr>
        <w:tc>
          <w:tcPr>
            <w:tcW w:w="180" w:type="dxa"/>
            <w:tcBorders>
              <w:top w:val="single" w:sz="8" w:space="0" w:color="auto"/>
              <w:left w:val="single" w:sz="8" w:space="0" w:color="auto"/>
              <w:bottom w:val="single" w:sz="8" w:space="0" w:color="auto"/>
            </w:tcBorders>
            <w:vAlign w:val="bottom"/>
          </w:tcPr>
          <w:p w:rsidR="00441213" w:rsidRPr="00FE2BD4" w:rsidRDefault="00441213" w:rsidP="00C70A21">
            <w:pPr>
              <w:rPr>
                <w:sz w:val="24"/>
                <w:szCs w:val="24"/>
              </w:rPr>
            </w:pPr>
          </w:p>
        </w:tc>
        <w:tc>
          <w:tcPr>
            <w:tcW w:w="400" w:type="dxa"/>
            <w:tcBorders>
              <w:top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top w:val="single" w:sz="8" w:space="0" w:color="auto"/>
              <w:bottom w:val="single" w:sz="8" w:space="0" w:color="auto"/>
            </w:tcBorders>
            <w:vAlign w:val="bottom"/>
          </w:tcPr>
          <w:p w:rsidR="00441213" w:rsidRPr="00FE2BD4" w:rsidRDefault="00441213" w:rsidP="00C70A21">
            <w:pPr>
              <w:rPr>
                <w:sz w:val="24"/>
                <w:szCs w:val="24"/>
              </w:rPr>
            </w:pPr>
          </w:p>
        </w:tc>
        <w:tc>
          <w:tcPr>
            <w:tcW w:w="5040" w:type="dxa"/>
            <w:gridSpan w:val="3"/>
            <w:tcBorders>
              <w:top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 спортивно-массовую работу</w:t>
            </w:r>
          </w:p>
        </w:tc>
        <w:tc>
          <w:tcPr>
            <w:tcW w:w="440" w:type="dxa"/>
            <w:tcBorders>
              <w:top w:val="single" w:sz="8" w:space="0" w:color="auto"/>
              <w:bottom w:val="single" w:sz="8" w:space="0" w:color="auto"/>
            </w:tcBorders>
            <w:vAlign w:val="bottom"/>
          </w:tcPr>
          <w:p w:rsidR="00441213" w:rsidRPr="00FE2BD4" w:rsidRDefault="00441213" w:rsidP="00C70A21">
            <w:pPr>
              <w:rPr>
                <w:sz w:val="24"/>
                <w:szCs w:val="24"/>
              </w:rPr>
            </w:pPr>
          </w:p>
        </w:tc>
        <w:tc>
          <w:tcPr>
            <w:tcW w:w="1260" w:type="dxa"/>
            <w:tcBorders>
              <w:top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top w:val="single" w:sz="8" w:space="0" w:color="auto"/>
              <w:bottom w:val="single" w:sz="8" w:space="0" w:color="auto"/>
            </w:tcBorders>
            <w:vAlign w:val="bottom"/>
          </w:tcPr>
          <w:p w:rsidR="00441213" w:rsidRPr="00FE2BD4" w:rsidRDefault="00441213" w:rsidP="00C70A21">
            <w:pPr>
              <w:rPr>
                <w:sz w:val="24"/>
                <w:szCs w:val="24"/>
              </w:rPr>
            </w:pPr>
          </w:p>
        </w:tc>
        <w:tc>
          <w:tcPr>
            <w:tcW w:w="300" w:type="dxa"/>
            <w:tcBorders>
              <w:top w:val="single" w:sz="8" w:space="0" w:color="auto"/>
              <w:bottom w:val="single" w:sz="8" w:space="0" w:color="auto"/>
            </w:tcBorders>
            <w:vAlign w:val="bottom"/>
          </w:tcPr>
          <w:p w:rsidR="00441213" w:rsidRPr="00FE2BD4" w:rsidRDefault="00441213" w:rsidP="00C70A21">
            <w:pPr>
              <w:rPr>
                <w:sz w:val="24"/>
                <w:szCs w:val="24"/>
              </w:rPr>
            </w:pPr>
          </w:p>
        </w:tc>
        <w:tc>
          <w:tcPr>
            <w:tcW w:w="1980" w:type="dxa"/>
            <w:tcBorders>
              <w:top w:val="single" w:sz="8" w:space="0" w:color="auto"/>
              <w:bottom w:val="single" w:sz="8" w:space="0" w:color="auto"/>
            </w:tcBorders>
            <w:vAlign w:val="bottom"/>
          </w:tcPr>
          <w:p w:rsidR="00441213" w:rsidRPr="00FE2BD4" w:rsidRDefault="00441213" w:rsidP="00C70A21">
            <w:pPr>
              <w:rPr>
                <w:sz w:val="24"/>
                <w:szCs w:val="24"/>
              </w:rPr>
            </w:pPr>
          </w:p>
        </w:tc>
        <w:tc>
          <w:tcPr>
            <w:tcW w:w="60" w:type="dxa"/>
            <w:tcBorders>
              <w:top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w:t>
            </w:r>
          </w:p>
        </w:tc>
        <w:tc>
          <w:tcPr>
            <w:tcW w:w="60" w:type="dxa"/>
            <w:vAlign w:val="bottom"/>
          </w:tcPr>
          <w:p w:rsidR="00441213" w:rsidRPr="00FE2BD4" w:rsidRDefault="00441213" w:rsidP="00C70A21">
            <w:pPr>
              <w:rPr>
                <w:sz w:val="24"/>
                <w:szCs w:val="24"/>
              </w:rPr>
            </w:pPr>
          </w:p>
        </w:tc>
        <w:tc>
          <w:tcPr>
            <w:tcW w:w="50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утренней зарядки и подвижных</w:t>
            </w:r>
          </w:p>
        </w:tc>
        <w:tc>
          <w:tcPr>
            <w:tcW w:w="17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ежедневно</w:t>
            </w:r>
          </w:p>
        </w:tc>
        <w:tc>
          <w:tcPr>
            <w:tcW w:w="80" w:type="dxa"/>
            <w:vAlign w:val="bottom"/>
          </w:tcPr>
          <w:p w:rsidR="00441213" w:rsidRPr="00FE2BD4" w:rsidRDefault="00441213" w:rsidP="00C70A21">
            <w:pPr>
              <w:rPr>
                <w:sz w:val="24"/>
                <w:szCs w:val="24"/>
              </w:rPr>
            </w:pPr>
          </w:p>
        </w:tc>
        <w:tc>
          <w:tcPr>
            <w:tcW w:w="23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w:t>
            </w:r>
          </w:p>
        </w:tc>
        <w:tc>
          <w:tcPr>
            <w:tcW w:w="0" w:type="dxa"/>
            <w:vAlign w:val="bottom"/>
          </w:tcPr>
          <w:p w:rsidR="00441213" w:rsidRPr="00FE2BD4" w:rsidRDefault="00441213" w:rsidP="00C70A21">
            <w:pPr>
              <w:rPr>
                <w:sz w:val="24"/>
                <w:szCs w:val="24"/>
              </w:rPr>
            </w:pPr>
          </w:p>
        </w:tc>
      </w:tr>
      <w:tr w:rsidR="00441213" w:rsidRPr="00FE2BD4">
        <w:trPr>
          <w:trHeight w:val="281"/>
        </w:trPr>
        <w:tc>
          <w:tcPr>
            <w:tcW w:w="1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26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игр на перемене</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40" w:type="dxa"/>
            <w:tcBorders>
              <w:bottom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физкультуры</w:t>
            </w: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w:t>
            </w:r>
          </w:p>
        </w:tc>
        <w:tc>
          <w:tcPr>
            <w:tcW w:w="60" w:type="dxa"/>
            <w:vAlign w:val="bottom"/>
          </w:tcPr>
          <w:p w:rsidR="00441213" w:rsidRPr="00FE2BD4" w:rsidRDefault="00441213" w:rsidP="00C70A21">
            <w:pPr>
              <w:rPr>
                <w:sz w:val="24"/>
                <w:szCs w:val="24"/>
              </w:rPr>
            </w:pPr>
          </w:p>
        </w:tc>
        <w:tc>
          <w:tcPr>
            <w:tcW w:w="50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работы спортивных кружков и</w:t>
            </w:r>
          </w:p>
        </w:tc>
        <w:tc>
          <w:tcPr>
            <w:tcW w:w="17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10.09.</w:t>
            </w:r>
          </w:p>
        </w:tc>
        <w:tc>
          <w:tcPr>
            <w:tcW w:w="80" w:type="dxa"/>
            <w:vAlign w:val="bottom"/>
          </w:tcPr>
          <w:p w:rsidR="00441213" w:rsidRPr="00FE2BD4" w:rsidRDefault="00441213" w:rsidP="00C70A21">
            <w:pPr>
              <w:rPr>
                <w:sz w:val="24"/>
                <w:szCs w:val="24"/>
              </w:rPr>
            </w:pPr>
          </w:p>
        </w:tc>
        <w:tc>
          <w:tcPr>
            <w:tcW w:w="23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281"/>
        </w:trPr>
        <w:tc>
          <w:tcPr>
            <w:tcW w:w="1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26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секций</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40" w:type="dxa"/>
            <w:tcBorders>
              <w:bottom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198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w:t>
            </w:r>
          </w:p>
        </w:tc>
        <w:tc>
          <w:tcPr>
            <w:tcW w:w="60" w:type="dxa"/>
            <w:vAlign w:val="bottom"/>
          </w:tcPr>
          <w:p w:rsidR="00441213" w:rsidRPr="00FE2BD4" w:rsidRDefault="00441213" w:rsidP="00C70A21">
            <w:pPr>
              <w:rPr>
                <w:sz w:val="24"/>
                <w:szCs w:val="24"/>
              </w:rPr>
            </w:pPr>
          </w:p>
        </w:tc>
        <w:tc>
          <w:tcPr>
            <w:tcW w:w="50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Выборы физоргов в классах и их инструктажи</w:t>
            </w:r>
          </w:p>
        </w:tc>
        <w:tc>
          <w:tcPr>
            <w:tcW w:w="17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 10.09.</w:t>
            </w:r>
          </w:p>
        </w:tc>
        <w:tc>
          <w:tcPr>
            <w:tcW w:w="80" w:type="dxa"/>
            <w:vAlign w:val="bottom"/>
          </w:tcPr>
          <w:p w:rsidR="00441213" w:rsidRPr="00FE2BD4" w:rsidRDefault="00441213" w:rsidP="00C70A21">
            <w:pPr>
              <w:rPr>
                <w:sz w:val="24"/>
                <w:szCs w:val="24"/>
              </w:rPr>
            </w:pPr>
          </w:p>
        </w:tc>
        <w:tc>
          <w:tcPr>
            <w:tcW w:w="23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w:t>
            </w:r>
          </w:p>
        </w:tc>
        <w:tc>
          <w:tcPr>
            <w:tcW w:w="0" w:type="dxa"/>
            <w:vAlign w:val="bottom"/>
          </w:tcPr>
          <w:p w:rsidR="00441213" w:rsidRPr="00FE2BD4" w:rsidRDefault="00441213" w:rsidP="00C70A21">
            <w:pPr>
              <w:rPr>
                <w:sz w:val="24"/>
                <w:szCs w:val="24"/>
              </w:rPr>
            </w:pPr>
          </w:p>
        </w:tc>
      </w:tr>
      <w:tr w:rsidR="00441213" w:rsidRPr="00FE2BD4">
        <w:trPr>
          <w:trHeight w:val="281"/>
        </w:trPr>
        <w:tc>
          <w:tcPr>
            <w:tcW w:w="1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40" w:type="dxa"/>
            <w:tcBorders>
              <w:bottom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физкультуры</w:t>
            </w:r>
          </w:p>
        </w:tc>
        <w:tc>
          <w:tcPr>
            <w:tcW w:w="0" w:type="dxa"/>
            <w:vAlign w:val="bottom"/>
          </w:tcPr>
          <w:p w:rsidR="00441213" w:rsidRPr="00FE2BD4" w:rsidRDefault="00441213" w:rsidP="00C70A21">
            <w:pPr>
              <w:rPr>
                <w:sz w:val="24"/>
                <w:szCs w:val="24"/>
              </w:rPr>
            </w:pPr>
          </w:p>
        </w:tc>
      </w:tr>
      <w:tr w:rsidR="00441213" w:rsidRPr="00FE2BD4">
        <w:trPr>
          <w:trHeight w:val="266"/>
        </w:trPr>
        <w:tc>
          <w:tcPr>
            <w:tcW w:w="580" w:type="dxa"/>
            <w:gridSpan w:val="2"/>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5.</w:t>
            </w:r>
          </w:p>
        </w:tc>
        <w:tc>
          <w:tcPr>
            <w:tcW w:w="60" w:type="dxa"/>
            <w:tcBorders>
              <w:bottom w:val="single" w:sz="8" w:space="0" w:color="auto"/>
            </w:tcBorders>
            <w:vAlign w:val="bottom"/>
          </w:tcPr>
          <w:p w:rsidR="00441213" w:rsidRPr="00FE2BD4" w:rsidRDefault="00441213" w:rsidP="00C70A21">
            <w:pPr>
              <w:rPr>
                <w:sz w:val="24"/>
                <w:szCs w:val="24"/>
              </w:rPr>
            </w:pPr>
          </w:p>
        </w:tc>
        <w:tc>
          <w:tcPr>
            <w:tcW w:w="50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Спортивная спартакиада школьников</w:t>
            </w: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Сентябрь-май</w:t>
            </w: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266"/>
        </w:trPr>
        <w:tc>
          <w:tcPr>
            <w:tcW w:w="580" w:type="dxa"/>
            <w:gridSpan w:val="2"/>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6.</w:t>
            </w:r>
          </w:p>
        </w:tc>
        <w:tc>
          <w:tcPr>
            <w:tcW w:w="60" w:type="dxa"/>
            <w:tcBorders>
              <w:bottom w:val="single" w:sz="8" w:space="0" w:color="auto"/>
            </w:tcBorders>
            <w:vAlign w:val="bottom"/>
          </w:tcPr>
          <w:p w:rsidR="00441213" w:rsidRPr="00FE2BD4" w:rsidRDefault="00441213" w:rsidP="00C70A21">
            <w:pPr>
              <w:rPr>
                <w:sz w:val="24"/>
                <w:szCs w:val="24"/>
              </w:rPr>
            </w:pPr>
          </w:p>
        </w:tc>
        <w:tc>
          <w:tcPr>
            <w:tcW w:w="26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День Здоровья</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сентябрь</w:t>
            </w: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263"/>
        </w:trPr>
        <w:tc>
          <w:tcPr>
            <w:tcW w:w="58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7.</w:t>
            </w:r>
          </w:p>
        </w:tc>
        <w:tc>
          <w:tcPr>
            <w:tcW w:w="60" w:type="dxa"/>
            <w:vAlign w:val="bottom"/>
          </w:tcPr>
          <w:p w:rsidR="00441213" w:rsidRPr="00FE2BD4" w:rsidRDefault="00441213" w:rsidP="00C70A21">
            <w:pPr>
              <w:rPr>
                <w:sz w:val="24"/>
                <w:szCs w:val="24"/>
              </w:rPr>
            </w:pPr>
          </w:p>
        </w:tc>
        <w:tc>
          <w:tcPr>
            <w:tcW w:w="50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Дискотека- акция «Я за здоровый образ</w:t>
            </w:r>
          </w:p>
        </w:tc>
        <w:tc>
          <w:tcPr>
            <w:tcW w:w="17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октябрь</w:t>
            </w:r>
          </w:p>
        </w:tc>
        <w:tc>
          <w:tcPr>
            <w:tcW w:w="80" w:type="dxa"/>
            <w:vAlign w:val="bottom"/>
          </w:tcPr>
          <w:p w:rsidR="00441213" w:rsidRPr="00FE2BD4" w:rsidRDefault="00441213" w:rsidP="00C70A21">
            <w:pPr>
              <w:rPr>
                <w:sz w:val="24"/>
                <w:szCs w:val="24"/>
              </w:rPr>
            </w:pPr>
          </w:p>
        </w:tc>
        <w:tc>
          <w:tcPr>
            <w:tcW w:w="23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281"/>
        </w:trPr>
        <w:tc>
          <w:tcPr>
            <w:tcW w:w="1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26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жизни»</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40" w:type="dxa"/>
            <w:tcBorders>
              <w:bottom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198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580" w:type="dxa"/>
            <w:gridSpan w:val="2"/>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8.</w:t>
            </w:r>
          </w:p>
        </w:tc>
        <w:tc>
          <w:tcPr>
            <w:tcW w:w="60" w:type="dxa"/>
            <w:tcBorders>
              <w:bottom w:val="single" w:sz="8" w:space="0" w:color="auto"/>
            </w:tcBorders>
            <w:vAlign w:val="bottom"/>
          </w:tcPr>
          <w:p w:rsidR="00441213" w:rsidRPr="00FE2BD4" w:rsidRDefault="00441213" w:rsidP="00C70A21">
            <w:pPr>
              <w:rPr>
                <w:sz w:val="24"/>
                <w:szCs w:val="24"/>
              </w:rPr>
            </w:pPr>
          </w:p>
        </w:tc>
        <w:tc>
          <w:tcPr>
            <w:tcW w:w="50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Первенство школы по футболу</w:t>
            </w: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октябрь</w:t>
            </w: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9.</w:t>
            </w:r>
          </w:p>
        </w:tc>
        <w:tc>
          <w:tcPr>
            <w:tcW w:w="60" w:type="dxa"/>
            <w:vAlign w:val="bottom"/>
          </w:tcPr>
          <w:p w:rsidR="00441213" w:rsidRPr="00FE2BD4" w:rsidRDefault="00441213" w:rsidP="00C70A21">
            <w:pPr>
              <w:rPr>
                <w:sz w:val="24"/>
                <w:szCs w:val="24"/>
              </w:rPr>
            </w:pPr>
          </w:p>
        </w:tc>
        <w:tc>
          <w:tcPr>
            <w:tcW w:w="50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Соревнования по волейболу среди  команд</w:t>
            </w:r>
          </w:p>
        </w:tc>
        <w:tc>
          <w:tcPr>
            <w:tcW w:w="17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Октябрь-</w:t>
            </w:r>
          </w:p>
        </w:tc>
        <w:tc>
          <w:tcPr>
            <w:tcW w:w="80" w:type="dxa"/>
            <w:vAlign w:val="bottom"/>
          </w:tcPr>
          <w:p w:rsidR="00441213" w:rsidRPr="00FE2BD4" w:rsidRDefault="00441213" w:rsidP="00C70A21">
            <w:pPr>
              <w:rPr>
                <w:sz w:val="24"/>
                <w:szCs w:val="24"/>
              </w:rPr>
            </w:pPr>
          </w:p>
        </w:tc>
        <w:tc>
          <w:tcPr>
            <w:tcW w:w="23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281"/>
        </w:trPr>
        <w:tc>
          <w:tcPr>
            <w:tcW w:w="1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26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района</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апрель</w:t>
            </w:r>
          </w:p>
        </w:tc>
        <w:tc>
          <w:tcPr>
            <w:tcW w:w="8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198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580" w:type="dxa"/>
            <w:gridSpan w:val="2"/>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10.</w:t>
            </w:r>
          </w:p>
        </w:tc>
        <w:tc>
          <w:tcPr>
            <w:tcW w:w="60" w:type="dxa"/>
            <w:tcBorders>
              <w:bottom w:val="single" w:sz="8" w:space="0" w:color="auto"/>
            </w:tcBorders>
            <w:vAlign w:val="bottom"/>
          </w:tcPr>
          <w:p w:rsidR="00441213" w:rsidRPr="00FE2BD4" w:rsidRDefault="00441213" w:rsidP="00C70A21">
            <w:pPr>
              <w:rPr>
                <w:sz w:val="24"/>
                <w:szCs w:val="24"/>
              </w:rPr>
            </w:pPr>
          </w:p>
        </w:tc>
        <w:tc>
          <w:tcPr>
            <w:tcW w:w="50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Первенство школы по шашкам и шахматам</w:t>
            </w: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декабрь</w:t>
            </w: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266"/>
        </w:trPr>
        <w:tc>
          <w:tcPr>
            <w:tcW w:w="580" w:type="dxa"/>
            <w:gridSpan w:val="2"/>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11.</w:t>
            </w:r>
          </w:p>
        </w:tc>
        <w:tc>
          <w:tcPr>
            <w:tcW w:w="60" w:type="dxa"/>
            <w:tcBorders>
              <w:bottom w:val="single" w:sz="8" w:space="0" w:color="auto"/>
            </w:tcBorders>
            <w:vAlign w:val="bottom"/>
          </w:tcPr>
          <w:p w:rsidR="00441213" w:rsidRPr="00FE2BD4" w:rsidRDefault="00441213" w:rsidP="00C70A21">
            <w:pPr>
              <w:rPr>
                <w:sz w:val="24"/>
                <w:szCs w:val="24"/>
              </w:rPr>
            </w:pPr>
          </w:p>
        </w:tc>
        <w:tc>
          <w:tcPr>
            <w:tcW w:w="50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Первенство школы по хоккею</w:t>
            </w: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январь</w:t>
            </w: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12.</w:t>
            </w:r>
          </w:p>
        </w:tc>
        <w:tc>
          <w:tcPr>
            <w:tcW w:w="60" w:type="dxa"/>
            <w:vAlign w:val="bottom"/>
          </w:tcPr>
          <w:p w:rsidR="00441213" w:rsidRPr="00FE2BD4" w:rsidRDefault="00441213" w:rsidP="00C70A21">
            <w:pPr>
              <w:rPr>
                <w:sz w:val="24"/>
                <w:szCs w:val="24"/>
              </w:rPr>
            </w:pPr>
          </w:p>
        </w:tc>
        <w:tc>
          <w:tcPr>
            <w:tcW w:w="50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Соревнования по хоккею среди команд района</w:t>
            </w:r>
          </w:p>
        </w:tc>
        <w:tc>
          <w:tcPr>
            <w:tcW w:w="17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Январь-</w:t>
            </w:r>
          </w:p>
        </w:tc>
        <w:tc>
          <w:tcPr>
            <w:tcW w:w="80" w:type="dxa"/>
            <w:vAlign w:val="bottom"/>
          </w:tcPr>
          <w:p w:rsidR="00441213" w:rsidRPr="00FE2BD4" w:rsidRDefault="00441213" w:rsidP="00C70A21">
            <w:pPr>
              <w:rPr>
                <w:sz w:val="24"/>
                <w:szCs w:val="24"/>
              </w:rPr>
            </w:pPr>
          </w:p>
        </w:tc>
        <w:tc>
          <w:tcPr>
            <w:tcW w:w="23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281"/>
        </w:trPr>
        <w:tc>
          <w:tcPr>
            <w:tcW w:w="1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февраль</w:t>
            </w:r>
          </w:p>
        </w:tc>
        <w:tc>
          <w:tcPr>
            <w:tcW w:w="8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198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580" w:type="dxa"/>
            <w:gridSpan w:val="2"/>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13.</w:t>
            </w:r>
          </w:p>
        </w:tc>
        <w:tc>
          <w:tcPr>
            <w:tcW w:w="60" w:type="dxa"/>
            <w:tcBorders>
              <w:bottom w:val="single" w:sz="8" w:space="0" w:color="auto"/>
            </w:tcBorders>
            <w:vAlign w:val="bottom"/>
          </w:tcPr>
          <w:p w:rsidR="00441213" w:rsidRPr="00FE2BD4" w:rsidRDefault="00441213" w:rsidP="00C70A21">
            <w:pPr>
              <w:rPr>
                <w:sz w:val="24"/>
                <w:szCs w:val="24"/>
              </w:rPr>
            </w:pPr>
          </w:p>
        </w:tc>
        <w:tc>
          <w:tcPr>
            <w:tcW w:w="50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Эстафета «Сильные, ловкие, умелые»</w:t>
            </w: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февраль</w:t>
            </w: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 руководители</w:t>
            </w:r>
          </w:p>
        </w:tc>
        <w:tc>
          <w:tcPr>
            <w:tcW w:w="0" w:type="dxa"/>
            <w:vAlign w:val="bottom"/>
          </w:tcPr>
          <w:p w:rsidR="00441213" w:rsidRPr="00FE2BD4" w:rsidRDefault="00441213" w:rsidP="00C70A21">
            <w:pPr>
              <w:rPr>
                <w:sz w:val="24"/>
                <w:szCs w:val="24"/>
              </w:rPr>
            </w:pPr>
          </w:p>
        </w:tc>
      </w:tr>
      <w:tr w:rsidR="00441213" w:rsidRPr="00FE2BD4">
        <w:trPr>
          <w:trHeight w:val="268"/>
        </w:trPr>
        <w:tc>
          <w:tcPr>
            <w:tcW w:w="580" w:type="dxa"/>
            <w:gridSpan w:val="2"/>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14.</w:t>
            </w:r>
          </w:p>
        </w:tc>
        <w:tc>
          <w:tcPr>
            <w:tcW w:w="60" w:type="dxa"/>
            <w:tcBorders>
              <w:bottom w:val="single" w:sz="8" w:space="0" w:color="auto"/>
            </w:tcBorders>
            <w:vAlign w:val="bottom"/>
          </w:tcPr>
          <w:p w:rsidR="00441213" w:rsidRPr="00FE2BD4" w:rsidRDefault="00441213" w:rsidP="00C70A21">
            <w:pPr>
              <w:rPr>
                <w:sz w:val="24"/>
                <w:szCs w:val="24"/>
              </w:rPr>
            </w:pPr>
          </w:p>
        </w:tc>
        <w:tc>
          <w:tcPr>
            <w:tcW w:w="50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Вечер, посвящённый Дню защитника</w:t>
            </w: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февраль</w:t>
            </w: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266"/>
        </w:trPr>
        <w:tc>
          <w:tcPr>
            <w:tcW w:w="580" w:type="dxa"/>
            <w:gridSpan w:val="2"/>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15.</w:t>
            </w:r>
          </w:p>
        </w:tc>
        <w:tc>
          <w:tcPr>
            <w:tcW w:w="60" w:type="dxa"/>
            <w:tcBorders>
              <w:bottom w:val="single" w:sz="8" w:space="0" w:color="auto"/>
            </w:tcBorders>
            <w:vAlign w:val="bottom"/>
          </w:tcPr>
          <w:p w:rsidR="00441213" w:rsidRPr="00FE2BD4" w:rsidRDefault="00441213" w:rsidP="00C70A21">
            <w:pPr>
              <w:rPr>
                <w:sz w:val="24"/>
                <w:szCs w:val="24"/>
              </w:rPr>
            </w:pPr>
          </w:p>
        </w:tc>
        <w:tc>
          <w:tcPr>
            <w:tcW w:w="50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Соревнования по настольному теннису</w:t>
            </w: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февраль</w:t>
            </w: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266"/>
        </w:trPr>
        <w:tc>
          <w:tcPr>
            <w:tcW w:w="580" w:type="dxa"/>
            <w:gridSpan w:val="2"/>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16.</w:t>
            </w:r>
          </w:p>
        </w:tc>
        <w:tc>
          <w:tcPr>
            <w:tcW w:w="60" w:type="dxa"/>
            <w:tcBorders>
              <w:bottom w:val="single" w:sz="8" w:space="0" w:color="auto"/>
            </w:tcBorders>
            <w:vAlign w:val="bottom"/>
          </w:tcPr>
          <w:p w:rsidR="00441213" w:rsidRPr="00FE2BD4" w:rsidRDefault="00441213" w:rsidP="00C70A21">
            <w:pPr>
              <w:rPr>
                <w:sz w:val="24"/>
                <w:szCs w:val="24"/>
              </w:rPr>
            </w:pPr>
          </w:p>
        </w:tc>
        <w:tc>
          <w:tcPr>
            <w:tcW w:w="50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Первенство школы по волейболу</w:t>
            </w: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февраль</w:t>
            </w: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17.</w:t>
            </w:r>
          </w:p>
        </w:tc>
        <w:tc>
          <w:tcPr>
            <w:tcW w:w="60" w:type="dxa"/>
            <w:vAlign w:val="bottom"/>
          </w:tcPr>
          <w:p w:rsidR="00441213" w:rsidRPr="00FE2BD4" w:rsidRDefault="00441213" w:rsidP="00C70A21">
            <w:pPr>
              <w:rPr>
                <w:sz w:val="24"/>
                <w:szCs w:val="24"/>
              </w:rPr>
            </w:pPr>
          </w:p>
        </w:tc>
        <w:tc>
          <w:tcPr>
            <w:tcW w:w="50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Зимняя спортивная спартакиада ЗАО</w:t>
            </w:r>
          </w:p>
        </w:tc>
        <w:tc>
          <w:tcPr>
            <w:tcW w:w="17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февраль</w:t>
            </w:r>
          </w:p>
        </w:tc>
        <w:tc>
          <w:tcPr>
            <w:tcW w:w="80" w:type="dxa"/>
            <w:vAlign w:val="bottom"/>
          </w:tcPr>
          <w:p w:rsidR="00441213" w:rsidRPr="00FE2BD4" w:rsidRDefault="00441213" w:rsidP="00C70A21">
            <w:pPr>
              <w:rPr>
                <w:sz w:val="24"/>
                <w:szCs w:val="24"/>
              </w:rPr>
            </w:pPr>
          </w:p>
        </w:tc>
        <w:tc>
          <w:tcPr>
            <w:tcW w:w="23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281"/>
        </w:trPr>
        <w:tc>
          <w:tcPr>
            <w:tcW w:w="1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50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«Краснояружский бройлер»</w:t>
            </w:r>
          </w:p>
        </w:tc>
        <w:tc>
          <w:tcPr>
            <w:tcW w:w="440" w:type="dxa"/>
            <w:tcBorders>
              <w:bottom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198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18.</w:t>
            </w:r>
          </w:p>
        </w:tc>
        <w:tc>
          <w:tcPr>
            <w:tcW w:w="60" w:type="dxa"/>
            <w:vAlign w:val="bottom"/>
          </w:tcPr>
          <w:p w:rsidR="00441213" w:rsidRPr="00FE2BD4" w:rsidRDefault="00441213" w:rsidP="00C70A21">
            <w:pPr>
              <w:rPr>
                <w:sz w:val="24"/>
                <w:szCs w:val="24"/>
              </w:rPr>
            </w:pPr>
          </w:p>
        </w:tc>
        <w:tc>
          <w:tcPr>
            <w:tcW w:w="50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Соревнования по подвижным играм</w:t>
            </w:r>
          </w:p>
        </w:tc>
        <w:tc>
          <w:tcPr>
            <w:tcW w:w="17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март</w:t>
            </w:r>
          </w:p>
        </w:tc>
        <w:tc>
          <w:tcPr>
            <w:tcW w:w="80" w:type="dxa"/>
            <w:vAlign w:val="bottom"/>
          </w:tcPr>
          <w:p w:rsidR="00441213" w:rsidRPr="00FE2BD4" w:rsidRDefault="00441213" w:rsidP="00C70A21">
            <w:pPr>
              <w:rPr>
                <w:sz w:val="24"/>
                <w:szCs w:val="24"/>
              </w:rPr>
            </w:pPr>
          </w:p>
        </w:tc>
        <w:tc>
          <w:tcPr>
            <w:tcW w:w="23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w:t>
            </w:r>
          </w:p>
        </w:tc>
        <w:tc>
          <w:tcPr>
            <w:tcW w:w="0" w:type="dxa"/>
            <w:vAlign w:val="bottom"/>
          </w:tcPr>
          <w:p w:rsidR="00441213" w:rsidRPr="00FE2BD4" w:rsidRDefault="00441213" w:rsidP="00C70A21">
            <w:pPr>
              <w:rPr>
                <w:sz w:val="24"/>
                <w:szCs w:val="24"/>
              </w:rPr>
            </w:pPr>
          </w:p>
        </w:tc>
      </w:tr>
      <w:tr w:rsidR="00441213" w:rsidRPr="00FE2BD4">
        <w:trPr>
          <w:trHeight w:val="281"/>
        </w:trPr>
        <w:tc>
          <w:tcPr>
            <w:tcW w:w="1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40" w:type="dxa"/>
            <w:tcBorders>
              <w:bottom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физкультуры</w:t>
            </w:r>
          </w:p>
        </w:tc>
        <w:tc>
          <w:tcPr>
            <w:tcW w:w="0" w:type="dxa"/>
            <w:vAlign w:val="bottom"/>
          </w:tcPr>
          <w:p w:rsidR="00441213" w:rsidRPr="00FE2BD4" w:rsidRDefault="00441213" w:rsidP="00C70A21">
            <w:pPr>
              <w:rPr>
                <w:sz w:val="24"/>
                <w:szCs w:val="24"/>
              </w:rPr>
            </w:pPr>
          </w:p>
        </w:tc>
      </w:tr>
      <w:tr w:rsidR="00441213" w:rsidRPr="00FE2BD4">
        <w:trPr>
          <w:trHeight w:val="266"/>
        </w:trPr>
        <w:tc>
          <w:tcPr>
            <w:tcW w:w="580" w:type="dxa"/>
            <w:gridSpan w:val="2"/>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19.</w:t>
            </w:r>
          </w:p>
        </w:tc>
        <w:tc>
          <w:tcPr>
            <w:tcW w:w="60" w:type="dxa"/>
            <w:tcBorders>
              <w:bottom w:val="single" w:sz="8" w:space="0" w:color="auto"/>
            </w:tcBorders>
            <w:vAlign w:val="bottom"/>
          </w:tcPr>
          <w:p w:rsidR="00441213" w:rsidRPr="00FE2BD4" w:rsidRDefault="00441213" w:rsidP="00C70A21">
            <w:pPr>
              <w:rPr>
                <w:sz w:val="24"/>
                <w:szCs w:val="24"/>
              </w:rPr>
            </w:pPr>
          </w:p>
        </w:tc>
        <w:tc>
          <w:tcPr>
            <w:tcW w:w="50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Первенство школы по баскетболу</w:t>
            </w: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апрель</w:t>
            </w: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268"/>
        </w:trPr>
        <w:tc>
          <w:tcPr>
            <w:tcW w:w="580" w:type="dxa"/>
            <w:gridSpan w:val="2"/>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20.</w:t>
            </w:r>
          </w:p>
        </w:tc>
        <w:tc>
          <w:tcPr>
            <w:tcW w:w="60" w:type="dxa"/>
            <w:tcBorders>
              <w:bottom w:val="single" w:sz="8" w:space="0" w:color="auto"/>
            </w:tcBorders>
            <w:vAlign w:val="bottom"/>
          </w:tcPr>
          <w:p w:rsidR="00441213" w:rsidRPr="00FE2BD4" w:rsidRDefault="00441213" w:rsidP="00C70A21">
            <w:pPr>
              <w:rPr>
                <w:sz w:val="24"/>
                <w:szCs w:val="24"/>
              </w:rPr>
            </w:pPr>
          </w:p>
        </w:tc>
        <w:tc>
          <w:tcPr>
            <w:tcW w:w="50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Соревнования по мини-футболу</w:t>
            </w: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апрель</w:t>
            </w: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21.</w:t>
            </w:r>
          </w:p>
        </w:tc>
        <w:tc>
          <w:tcPr>
            <w:tcW w:w="60" w:type="dxa"/>
            <w:vAlign w:val="bottom"/>
          </w:tcPr>
          <w:p w:rsidR="00441213" w:rsidRPr="00FE2BD4" w:rsidRDefault="00441213" w:rsidP="00C70A21">
            <w:pPr>
              <w:rPr>
                <w:sz w:val="24"/>
                <w:szCs w:val="24"/>
              </w:rPr>
            </w:pPr>
          </w:p>
        </w:tc>
        <w:tc>
          <w:tcPr>
            <w:tcW w:w="50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Легкоатлетический кросс на приз газеты</w:t>
            </w:r>
          </w:p>
        </w:tc>
        <w:tc>
          <w:tcPr>
            <w:tcW w:w="17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мая</w:t>
            </w:r>
          </w:p>
        </w:tc>
        <w:tc>
          <w:tcPr>
            <w:tcW w:w="80" w:type="dxa"/>
            <w:vAlign w:val="bottom"/>
          </w:tcPr>
          <w:p w:rsidR="00441213" w:rsidRPr="00FE2BD4" w:rsidRDefault="00441213" w:rsidP="00C70A21">
            <w:pPr>
              <w:rPr>
                <w:sz w:val="24"/>
                <w:szCs w:val="24"/>
              </w:rPr>
            </w:pPr>
          </w:p>
        </w:tc>
        <w:tc>
          <w:tcPr>
            <w:tcW w:w="23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281"/>
        </w:trPr>
        <w:tc>
          <w:tcPr>
            <w:tcW w:w="1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26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«Родной край»</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40" w:type="dxa"/>
            <w:tcBorders>
              <w:bottom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198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580" w:type="dxa"/>
            <w:gridSpan w:val="2"/>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22</w:t>
            </w:r>
          </w:p>
        </w:tc>
        <w:tc>
          <w:tcPr>
            <w:tcW w:w="60" w:type="dxa"/>
            <w:tcBorders>
              <w:bottom w:val="single" w:sz="8" w:space="0" w:color="auto"/>
            </w:tcBorders>
            <w:vAlign w:val="bottom"/>
          </w:tcPr>
          <w:p w:rsidR="00441213" w:rsidRPr="00FE2BD4" w:rsidRDefault="00441213" w:rsidP="00C70A21">
            <w:pPr>
              <w:rPr>
                <w:sz w:val="24"/>
                <w:szCs w:val="24"/>
              </w:rPr>
            </w:pPr>
          </w:p>
        </w:tc>
        <w:tc>
          <w:tcPr>
            <w:tcW w:w="26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День  Здоровья</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19 мая</w:t>
            </w: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23.</w:t>
            </w:r>
          </w:p>
        </w:tc>
        <w:tc>
          <w:tcPr>
            <w:tcW w:w="60" w:type="dxa"/>
            <w:vAlign w:val="bottom"/>
          </w:tcPr>
          <w:p w:rsidR="00441213" w:rsidRPr="00FE2BD4" w:rsidRDefault="00441213" w:rsidP="00C70A21">
            <w:pPr>
              <w:rPr>
                <w:sz w:val="24"/>
                <w:szCs w:val="24"/>
              </w:rPr>
            </w:pPr>
          </w:p>
        </w:tc>
        <w:tc>
          <w:tcPr>
            <w:tcW w:w="50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Соревнования по футболу среди команд</w:t>
            </w:r>
          </w:p>
        </w:tc>
        <w:tc>
          <w:tcPr>
            <w:tcW w:w="17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июнь</w:t>
            </w:r>
          </w:p>
        </w:tc>
        <w:tc>
          <w:tcPr>
            <w:tcW w:w="80" w:type="dxa"/>
            <w:vAlign w:val="bottom"/>
          </w:tcPr>
          <w:p w:rsidR="00441213" w:rsidRPr="00FE2BD4" w:rsidRDefault="00441213" w:rsidP="00C70A21">
            <w:pPr>
              <w:rPr>
                <w:sz w:val="24"/>
                <w:szCs w:val="24"/>
              </w:rPr>
            </w:pPr>
          </w:p>
        </w:tc>
        <w:tc>
          <w:tcPr>
            <w:tcW w:w="23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281"/>
        </w:trPr>
        <w:tc>
          <w:tcPr>
            <w:tcW w:w="1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2640" w:type="dxa"/>
            <w:gridSpan w:val="2"/>
            <w:tcBorders>
              <w:bottom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района</w:t>
            </w:r>
          </w:p>
        </w:tc>
        <w:tc>
          <w:tcPr>
            <w:tcW w:w="2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40" w:type="dxa"/>
            <w:tcBorders>
              <w:bottom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198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580" w:type="dxa"/>
            <w:gridSpan w:val="2"/>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24.</w:t>
            </w:r>
          </w:p>
        </w:tc>
        <w:tc>
          <w:tcPr>
            <w:tcW w:w="60" w:type="dxa"/>
            <w:tcBorders>
              <w:bottom w:val="single" w:sz="8" w:space="0" w:color="auto"/>
            </w:tcBorders>
            <w:vAlign w:val="bottom"/>
          </w:tcPr>
          <w:p w:rsidR="00441213" w:rsidRPr="00FE2BD4" w:rsidRDefault="00441213" w:rsidP="00C70A21">
            <w:pPr>
              <w:rPr>
                <w:sz w:val="24"/>
                <w:szCs w:val="24"/>
              </w:rPr>
            </w:pPr>
          </w:p>
        </w:tc>
        <w:tc>
          <w:tcPr>
            <w:tcW w:w="50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спортивного лагеря</w:t>
            </w:r>
          </w:p>
        </w:tc>
        <w:tc>
          <w:tcPr>
            <w:tcW w:w="1700" w:type="dxa"/>
            <w:gridSpan w:val="2"/>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июнь</w:t>
            </w:r>
          </w:p>
        </w:tc>
        <w:tc>
          <w:tcPr>
            <w:tcW w:w="80" w:type="dxa"/>
            <w:tcBorders>
              <w:bottom w:val="single" w:sz="8" w:space="0" w:color="auto"/>
            </w:tcBorders>
            <w:vAlign w:val="bottom"/>
          </w:tcPr>
          <w:p w:rsidR="00441213" w:rsidRPr="00FE2BD4" w:rsidRDefault="00441213" w:rsidP="00C70A21">
            <w:pPr>
              <w:rPr>
                <w:sz w:val="24"/>
                <w:szCs w:val="24"/>
              </w:rPr>
            </w:pPr>
          </w:p>
        </w:tc>
        <w:tc>
          <w:tcPr>
            <w:tcW w:w="23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Игнатенко В.И.</w:t>
            </w:r>
          </w:p>
        </w:tc>
        <w:tc>
          <w:tcPr>
            <w:tcW w:w="0" w:type="dxa"/>
            <w:vAlign w:val="bottom"/>
          </w:tcPr>
          <w:p w:rsidR="00441213" w:rsidRPr="00FE2BD4" w:rsidRDefault="00441213" w:rsidP="00C70A21">
            <w:pPr>
              <w:rPr>
                <w:sz w:val="24"/>
                <w:szCs w:val="24"/>
              </w:rPr>
            </w:pPr>
          </w:p>
        </w:tc>
      </w:tr>
      <w:tr w:rsidR="00441213" w:rsidRPr="00FE2BD4">
        <w:trPr>
          <w:trHeight w:val="261"/>
        </w:trPr>
        <w:tc>
          <w:tcPr>
            <w:tcW w:w="58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25.</w:t>
            </w:r>
          </w:p>
        </w:tc>
        <w:tc>
          <w:tcPr>
            <w:tcW w:w="60" w:type="dxa"/>
            <w:vAlign w:val="bottom"/>
          </w:tcPr>
          <w:p w:rsidR="00441213" w:rsidRPr="00FE2BD4" w:rsidRDefault="00441213" w:rsidP="00C70A21">
            <w:pPr>
              <w:rPr>
                <w:sz w:val="24"/>
                <w:szCs w:val="24"/>
              </w:rPr>
            </w:pPr>
          </w:p>
        </w:tc>
        <w:tc>
          <w:tcPr>
            <w:tcW w:w="50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Летняя спортивная спартакиада ЗАО</w:t>
            </w:r>
          </w:p>
        </w:tc>
        <w:tc>
          <w:tcPr>
            <w:tcW w:w="17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июль</w:t>
            </w:r>
          </w:p>
        </w:tc>
        <w:tc>
          <w:tcPr>
            <w:tcW w:w="80" w:type="dxa"/>
            <w:vAlign w:val="bottom"/>
          </w:tcPr>
          <w:p w:rsidR="00441213" w:rsidRPr="00FE2BD4" w:rsidRDefault="00441213" w:rsidP="00C70A21">
            <w:pPr>
              <w:rPr>
                <w:sz w:val="24"/>
                <w:szCs w:val="24"/>
              </w:rPr>
            </w:pPr>
          </w:p>
        </w:tc>
        <w:tc>
          <w:tcPr>
            <w:tcW w:w="2340" w:type="dxa"/>
            <w:gridSpan w:val="3"/>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Архипенко И.Е.</w:t>
            </w:r>
          </w:p>
        </w:tc>
        <w:tc>
          <w:tcPr>
            <w:tcW w:w="0" w:type="dxa"/>
            <w:vAlign w:val="bottom"/>
          </w:tcPr>
          <w:p w:rsidR="00441213" w:rsidRPr="00FE2BD4" w:rsidRDefault="00441213" w:rsidP="00C70A21">
            <w:pPr>
              <w:rPr>
                <w:sz w:val="24"/>
                <w:szCs w:val="24"/>
              </w:rPr>
            </w:pPr>
          </w:p>
        </w:tc>
      </w:tr>
      <w:tr w:rsidR="00441213" w:rsidRPr="00FE2BD4">
        <w:trPr>
          <w:trHeight w:val="281"/>
        </w:trPr>
        <w:tc>
          <w:tcPr>
            <w:tcW w:w="1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5040" w:type="dxa"/>
            <w:gridSpan w:val="3"/>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«Краснояружский бройлер»</w:t>
            </w:r>
          </w:p>
        </w:tc>
        <w:tc>
          <w:tcPr>
            <w:tcW w:w="440" w:type="dxa"/>
            <w:tcBorders>
              <w:bottom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198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817"/>
        </w:trPr>
        <w:tc>
          <w:tcPr>
            <w:tcW w:w="180" w:type="dxa"/>
            <w:vAlign w:val="bottom"/>
          </w:tcPr>
          <w:p w:rsidR="00441213" w:rsidRPr="00FE2BD4" w:rsidRDefault="00441213" w:rsidP="00C70A21">
            <w:pPr>
              <w:rPr>
                <w:sz w:val="24"/>
                <w:szCs w:val="24"/>
              </w:rPr>
            </w:pPr>
          </w:p>
        </w:tc>
        <w:tc>
          <w:tcPr>
            <w:tcW w:w="40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120" w:type="dxa"/>
            <w:vAlign w:val="bottom"/>
          </w:tcPr>
          <w:p w:rsidR="00441213" w:rsidRPr="00FE2BD4" w:rsidRDefault="00441213" w:rsidP="00C70A21">
            <w:pPr>
              <w:rPr>
                <w:sz w:val="24"/>
                <w:szCs w:val="24"/>
              </w:rPr>
            </w:pPr>
          </w:p>
        </w:tc>
        <w:tc>
          <w:tcPr>
            <w:tcW w:w="2520" w:type="dxa"/>
            <w:vAlign w:val="bottom"/>
          </w:tcPr>
          <w:p w:rsidR="00441213" w:rsidRPr="00FE2BD4" w:rsidRDefault="00441213" w:rsidP="00C70A21">
            <w:pPr>
              <w:rPr>
                <w:sz w:val="24"/>
                <w:szCs w:val="24"/>
              </w:rPr>
            </w:pPr>
          </w:p>
        </w:tc>
        <w:tc>
          <w:tcPr>
            <w:tcW w:w="2400" w:type="dxa"/>
            <w:vAlign w:val="bottom"/>
          </w:tcPr>
          <w:p w:rsidR="00441213" w:rsidRPr="00FE2BD4" w:rsidRDefault="00723363" w:rsidP="00C70A21">
            <w:pPr>
              <w:jc w:val="center"/>
              <w:rPr>
                <w:sz w:val="24"/>
                <w:szCs w:val="24"/>
              </w:rPr>
            </w:pPr>
            <w:r w:rsidRPr="00FE2BD4">
              <w:rPr>
                <w:rFonts w:eastAsia="Times New Roman"/>
                <w:b/>
                <w:bCs/>
                <w:w w:val="96"/>
                <w:sz w:val="24"/>
                <w:szCs w:val="24"/>
              </w:rPr>
              <w:t>План</w:t>
            </w:r>
          </w:p>
        </w:tc>
        <w:tc>
          <w:tcPr>
            <w:tcW w:w="440" w:type="dxa"/>
            <w:vAlign w:val="bottom"/>
          </w:tcPr>
          <w:p w:rsidR="00441213" w:rsidRPr="00FE2BD4" w:rsidRDefault="00441213" w:rsidP="00C70A21">
            <w:pPr>
              <w:rPr>
                <w:sz w:val="24"/>
                <w:szCs w:val="24"/>
              </w:rPr>
            </w:pPr>
          </w:p>
        </w:tc>
        <w:tc>
          <w:tcPr>
            <w:tcW w:w="1260" w:type="dxa"/>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300" w:type="dxa"/>
            <w:vAlign w:val="bottom"/>
          </w:tcPr>
          <w:p w:rsidR="00441213" w:rsidRPr="00FE2BD4" w:rsidRDefault="00441213" w:rsidP="00C70A21">
            <w:pPr>
              <w:rPr>
                <w:sz w:val="24"/>
                <w:szCs w:val="24"/>
              </w:rPr>
            </w:pPr>
          </w:p>
        </w:tc>
        <w:tc>
          <w:tcPr>
            <w:tcW w:w="198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7"/>
        </w:trPr>
        <w:tc>
          <w:tcPr>
            <w:tcW w:w="180" w:type="dxa"/>
            <w:vAlign w:val="bottom"/>
          </w:tcPr>
          <w:p w:rsidR="00441213" w:rsidRPr="00FE2BD4" w:rsidRDefault="00441213" w:rsidP="00C70A21">
            <w:pPr>
              <w:rPr>
                <w:sz w:val="24"/>
                <w:szCs w:val="24"/>
              </w:rPr>
            </w:pPr>
          </w:p>
        </w:tc>
        <w:tc>
          <w:tcPr>
            <w:tcW w:w="40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120" w:type="dxa"/>
            <w:vAlign w:val="bottom"/>
          </w:tcPr>
          <w:p w:rsidR="00441213" w:rsidRPr="00FE2BD4" w:rsidRDefault="00441213" w:rsidP="00C70A21">
            <w:pPr>
              <w:rPr>
                <w:sz w:val="24"/>
                <w:szCs w:val="24"/>
              </w:rPr>
            </w:pPr>
          </w:p>
        </w:tc>
        <w:tc>
          <w:tcPr>
            <w:tcW w:w="9040" w:type="dxa"/>
            <w:gridSpan w:val="8"/>
            <w:vAlign w:val="bottom"/>
          </w:tcPr>
          <w:p w:rsidR="00441213" w:rsidRPr="00FE2BD4" w:rsidRDefault="00723363" w:rsidP="00C70A21">
            <w:pPr>
              <w:jc w:val="center"/>
              <w:rPr>
                <w:sz w:val="24"/>
                <w:szCs w:val="24"/>
              </w:rPr>
            </w:pPr>
            <w:r w:rsidRPr="00FE2BD4">
              <w:rPr>
                <w:rFonts w:eastAsia="Times New Roman"/>
                <w:b/>
                <w:bCs/>
                <w:w w:val="99"/>
                <w:sz w:val="24"/>
                <w:szCs w:val="24"/>
              </w:rPr>
              <w:t>мероприятий по патриотическому воспитанию учащихся</w:t>
            </w:r>
          </w:p>
        </w:tc>
        <w:tc>
          <w:tcPr>
            <w:tcW w:w="0" w:type="dxa"/>
            <w:vAlign w:val="bottom"/>
          </w:tcPr>
          <w:p w:rsidR="00441213" w:rsidRPr="00FE2BD4" w:rsidRDefault="00441213" w:rsidP="00C70A21">
            <w:pPr>
              <w:rPr>
                <w:sz w:val="24"/>
                <w:szCs w:val="24"/>
              </w:rPr>
            </w:pPr>
          </w:p>
        </w:tc>
      </w:tr>
      <w:tr w:rsidR="00441213" w:rsidRPr="00FE2BD4">
        <w:trPr>
          <w:trHeight w:val="290"/>
        </w:trPr>
        <w:tc>
          <w:tcPr>
            <w:tcW w:w="180" w:type="dxa"/>
            <w:vAlign w:val="bottom"/>
          </w:tcPr>
          <w:p w:rsidR="00441213" w:rsidRPr="00FE2BD4" w:rsidRDefault="00441213" w:rsidP="00C70A21">
            <w:pPr>
              <w:rPr>
                <w:sz w:val="24"/>
                <w:szCs w:val="24"/>
              </w:rPr>
            </w:pPr>
          </w:p>
        </w:tc>
        <w:tc>
          <w:tcPr>
            <w:tcW w:w="460" w:type="dxa"/>
            <w:gridSpan w:val="2"/>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c>
          <w:tcPr>
            <w:tcW w:w="440" w:type="dxa"/>
            <w:tcBorders>
              <w:bottom w:val="single" w:sz="8" w:space="0" w:color="auto"/>
            </w:tcBorders>
            <w:vAlign w:val="bottom"/>
          </w:tcPr>
          <w:p w:rsidR="00441213" w:rsidRPr="00FE2BD4" w:rsidRDefault="00441213" w:rsidP="00C70A21">
            <w:pPr>
              <w:rPr>
                <w:sz w:val="24"/>
                <w:szCs w:val="24"/>
              </w:rPr>
            </w:pPr>
          </w:p>
        </w:tc>
        <w:tc>
          <w:tcPr>
            <w:tcW w:w="1340" w:type="dxa"/>
            <w:gridSpan w:val="2"/>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1980" w:type="dxa"/>
            <w:tcBorders>
              <w:bottom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180" w:type="dxa"/>
            <w:tcBorders>
              <w:right w:val="single" w:sz="8" w:space="0" w:color="auto"/>
            </w:tcBorders>
            <w:vAlign w:val="bottom"/>
          </w:tcPr>
          <w:p w:rsidR="00441213" w:rsidRPr="00FE2BD4" w:rsidRDefault="00441213" w:rsidP="00C70A21">
            <w:pPr>
              <w:rPr>
                <w:sz w:val="24"/>
                <w:szCs w:val="24"/>
              </w:rPr>
            </w:pPr>
          </w:p>
        </w:tc>
        <w:tc>
          <w:tcPr>
            <w:tcW w:w="460" w:type="dxa"/>
            <w:gridSpan w:val="2"/>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c>
          <w:tcPr>
            <w:tcW w:w="440" w:type="dxa"/>
            <w:tcBorders>
              <w:right w:val="single" w:sz="8" w:space="0" w:color="auto"/>
            </w:tcBorders>
            <w:vAlign w:val="bottom"/>
          </w:tcPr>
          <w:p w:rsidR="00441213" w:rsidRPr="00FE2BD4" w:rsidRDefault="00441213" w:rsidP="00C70A21">
            <w:pPr>
              <w:rPr>
                <w:sz w:val="24"/>
                <w:szCs w:val="24"/>
              </w:rPr>
            </w:pPr>
          </w:p>
        </w:tc>
        <w:tc>
          <w:tcPr>
            <w:tcW w:w="1340" w:type="dxa"/>
            <w:gridSpan w:val="2"/>
            <w:vAlign w:val="bottom"/>
          </w:tcPr>
          <w:p w:rsidR="00441213" w:rsidRPr="00FE2BD4" w:rsidRDefault="00441213" w:rsidP="00C70A21">
            <w:pPr>
              <w:rPr>
                <w:sz w:val="24"/>
                <w:szCs w:val="24"/>
              </w:rPr>
            </w:pPr>
          </w:p>
        </w:tc>
        <w:tc>
          <w:tcPr>
            <w:tcW w:w="300" w:type="dxa"/>
            <w:tcBorders>
              <w:right w:val="single" w:sz="8" w:space="0" w:color="auto"/>
            </w:tcBorders>
            <w:vAlign w:val="bottom"/>
          </w:tcPr>
          <w:p w:rsidR="00441213" w:rsidRPr="00FE2BD4" w:rsidRDefault="00441213" w:rsidP="00C70A21">
            <w:pPr>
              <w:rPr>
                <w:sz w:val="24"/>
                <w:szCs w:val="24"/>
              </w:rPr>
            </w:pPr>
          </w:p>
        </w:tc>
        <w:tc>
          <w:tcPr>
            <w:tcW w:w="198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3"/>
        </w:trPr>
        <w:tc>
          <w:tcPr>
            <w:tcW w:w="180" w:type="dxa"/>
            <w:tcBorders>
              <w:right w:val="single" w:sz="8" w:space="0" w:color="auto"/>
            </w:tcBorders>
            <w:vAlign w:val="bottom"/>
          </w:tcPr>
          <w:p w:rsidR="00441213" w:rsidRPr="00FE2BD4" w:rsidRDefault="00441213" w:rsidP="00C70A21">
            <w:pPr>
              <w:rPr>
                <w:sz w:val="24"/>
                <w:szCs w:val="24"/>
              </w:rPr>
            </w:pPr>
          </w:p>
        </w:tc>
        <w:tc>
          <w:tcPr>
            <w:tcW w:w="460" w:type="dxa"/>
            <w:gridSpan w:val="2"/>
            <w:vAlign w:val="bottom"/>
          </w:tcPr>
          <w:p w:rsidR="00441213" w:rsidRPr="00FE2BD4" w:rsidRDefault="00723363" w:rsidP="00C70A21">
            <w:pPr>
              <w:jc w:val="center"/>
              <w:rPr>
                <w:sz w:val="24"/>
                <w:szCs w:val="24"/>
              </w:rPr>
            </w:pPr>
            <w:r w:rsidRPr="00FE2BD4">
              <w:rPr>
                <w:rFonts w:eastAsia="Times New Roman"/>
                <w:w w:val="95"/>
                <w:sz w:val="24"/>
                <w:szCs w:val="24"/>
              </w:rPr>
              <w:t>№</w:t>
            </w:r>
          </w:p>
        </w:tc>
        <w:tc>
          <w:tcPr>
            <w:tcW w:w="12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b/>
                <w:bCs/>
                <w:w w:val="99"/>
                <w:sz w:val="24"/>
                <w:szCs w:val="24"/>
              </w:rPr>
              <w:t>Формы организации</w:t>
            </w:r>
          </w:p>
        </w:tc>
        <w:tc>
          <w:tcPr>
            <w:tcW w:w="2400" w:type="dxa"/>
            <w:vAlign w:val="bottom"/>
          </w:tcPr>
          <w:p w:rsidR="00441213" w:rsidRPr="00FE2BD4" w:rsidRDefault="00723363" w:rsidP="00C70A21">
            <w:pPr>
              <w:jc w:val="center"/>
              <w:rPr>
                <w:sz w:val="24"/>
                <w:szCs w:val="24"/>
              </w:rPr>
            </w:pPr>
            <w:r w:rsidRPr="00FE2BD4">
              <w:rPr>
                <w:rFonts w:eastAsia="Times New Roman"/>
                <w:b/>
                <w:bCs/>
                <w:w w:val="99"/>
                <w:sz w:val="24"/>
                <w:szCs w:val="24"/>
              </w:rPr>
              <w:t>Наименование</w:t>
            </w:r>
          </w:p>
        </w:tc>
        <w:tc>
          <w:tcPr>
            <w:tcW w:w="440" w:type="dxa"/>
            <w:tcBorders>
              <w:right w:val="single" w:sz="8" w:space="0" w:color="auto"/>
            </w:tcBorders>
            <w:vAlign w:val="bottom"/>
          </w:tcPr>
          <w:p w:rsidR="00441213" w:rsidRPr="00FE2BD4" w:rsidRDefault="00441213" w:rsidP="00C70A21">
            <w:pPr>
              <w:rPr>
                <w:sz w:val="24"/>
                <w:szCs w:val="24"/>
              </w:rPr>
            </w:pPr>
          </w:p>
        </w:tc>
        <w:tc>
          <w:tcPr>
            <w:tcW w:w="1340" w:type="dxa"/>
            <w:gridSpan w:val="2"/>
            <w:vAlign w:val="bottom"/>
          </w:tcPr>
          <w:p w:rsidR="00441213" w:rsidRPr="00FE2BD4" w:rsidRDefault="00723363" w:rsidP="00C70A21">
            <w:pPr>
              <w:jc w:val="center"/>
              <w:rPr>
                <w:sz w:val="24"/>
                <w:szCs w:val="24"/>
              </w:rPr>
            </w:pPr>
            <w:r w:rsidRPr="00FE2BD4">
              <w:rPr>
                <w:rFonts w:eastAsia="Times New Roman"/>
                <w:b/>
                <w:bCs/>
                <w:sz w:val="24"/>
                <w:szCs w:val="24"/>
              </w:rPr>
              <w:t>Срок</w:t>
            </w:r>
          </w:p>
        </w:tc>
        <w:tc>
          <w:tcPr>
            <w:tcW w:w="300" w:type="dxa"/>
            <w:tcBorders>
              <w:right w:val="single" w:sz="8" w:space="0" w:color="auto"/>
            </w:tcBorders>
            <w:vAlign w:val="bottom"/>
          </w:tcPr>
          <w:p w:rsidR="00441213" w:rsidRPr="00FE2BD4" w:rsidRDefault="00441213" w:rsidP="00C70A21">
            <w:pPr>
              <w:rPr>
                <w:sz w:val="24"/>
                <w:szCs w:val="24"/>
              </w:rPr>
            </w:pPr>
          </w:p>
        </w:tc>
        <w:tc>
          <w:tcPr>
            <w:tcW w:w="198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b/>
                <w:bCs/>
                <w:w w:val="99"/>
                <w:sz w:val="24"/>
                <w:szCs w:val="24"/>
              </w:rPr>
              <w:t>Ответственный</w:t>
            </w: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180" w:type="dxa"/>
            <w:tcBorders>
              <w:right w:val="single" w:sz="8" w:space="0" w:color="auto"/>
            </w:tcBorders>
            <w:vAlign w:val="bottom"/>
          </w:tcPr>
          <w:p w:rsidR="00441213" w:rsidRPr="00FE2BD4" w:rsidRDefault="00441213" w:rsidP="00C70A21">
            <w:pPr>
              <w:rPr>
                <w:sz w:val="24"/>
                <w:szCs w:val="24"/>
              </w:rPr>
            </w:pPr>
          </w:p>
        </w:tc>
        <w:tc>
          <w:tcPr>
            <w:tcW w:w="460" w:type="dxa"/>
            <w:gridSpan w:val="2"/>
            <w:vMerge w:val="restart"/>
            <w:vAlign w:val="bottom"/>
          </w:tcPr>
          <w:p w:rsidR="00441213" w:rsidRPr="00FE2BD4" w:rsidRDefault="00723363" w:rsidP="00C70A21">
            <w:pPr>
              <w:jc w:val="center"/>
              <w:rPr>
                <w:sz w:val="24"/>
                <w:szCs w:val="24"/>
              </w:rPr>
            </w:pPr>
            <w:r w:rsidRPr="00FE2BD4">
              <w:rPr>
                <w:rFonts w:eastAsia="Times New Roman"/>
                <w:b/>
                <w:bCs/>
                <w:w w:val="98"/>
                <w:sz w:val="24"/>
                <w:szCs w:val="24"/>
              </w:rPr>
              <w:t>п/п</w:t>
            </w:r>
          </w:p>
        </w:tc>
        <w:tc>
          <w:tcPr>
            <w:tcW w:w="120" w:type="dxa"/>
            <w:tcBorders>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b/>
                <w:bCs/>
                <w:sz w:val="24"/>
                <w:szCs w:val="24"/>
              </w:rPr>
              <w:t>деятельности</w:t>
            </w:r>
          </w:p>
        </w:tc>
        <w:tc>
          <w:tcPr>
            <w:tcW w:w="2400" w:type="dxa"/>
            <w:vMerge w:val="restart"/>
            <w:vAlign w:val="bottom"/>
          </w:tcPr>
          <w:p w:rsidR="00441213" w:rsidRPr="00FE2BD4" w:rsidRDefault="00723363" w:rsidP="00C70A21">
            <w:pPr>
              <w:jc w:val="center"/>
              <w:rPr>
                <w:sz w:val="24"/>
                <w:szCs w:val="24"/>
              </w:rPr>
            </w:pPr>
            <w:r w:rsidRPr="00FE2BD4">
              <w:rPr>
                <w:rFonts w:eastAsia="Times New Roman"/>
                <w:b/>
                <w:bCs/>
                <w:w w:val="99"/>
                <w:sz w:val="24"/>
                <w:szCs w:val="24"/>
              </w:rPr>
              <w:t>мероприятия</w:t>
            </w:r>
          </w:p>
        </w:tc>
        <w:tc>
          <w:tcPr>
            <w:tcW w:w="440" w:type="dxa"/>
            <w:tcBorders>
              <w:right w:val="single" w:sz="8" w:space="0" w:color="auto"/>
            </w:tcBorders>
            <w:vAlign w:val="bottom"/>
          </w:tcPr>
          <w:p w:rsidR="00441213" w:rsidRPr="00FE2BD4" w:rsidRDefault="00441213" w:rsidP="00C70A21">
            <w:pPr>
              <w:rPr>
                <w:sz w:val="24"/>
                <w:szCs w:val="24"/>
              </w:rPr>
            </w:pPr>
          </w:p>
        </w:tc>
        <w:tc>
          <w:tcPr>
            <w:tcW w:w="1640" w:type="dxa"/>
            <w:gridSpan w:val="3"/>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b/>
                <w:bCs/>
                <w:sz w:val="24"/>
                <w:szCs w:val="24"/>
              </w:rPr>
              <w:t>исполнения</w:t>
            </w:r>
          </w:p>
        </w:tc>
        <w:tc>
          <w:tcPr>
            <w:tcW w:w="1980" w:type="dxa"/>
            <w:vMerge/>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4"/>
        </w:trPr>
        <w:tc>
          <w:tcPr>
            <w:tcW w:w="180" w:type="dxa"/>
            <w:tcBorders>
              <w:right w:val="single" w:sz="8" w:space="0" w:color="auto"/>
            </w:tcBorders>
            <w:vAlign w:val="bottom"/>
          </w:tcPr>
          <w:p w:rsidR="00441213" w:rsidRPr="00FE2BD4" w:rsidRDefault="00441213" w:rsidP="00C70A21">
            <w:pPr>
              <w:rPr>
                <w:sz w:val="24"/>
                <w:szCs w:val="24"/>
              </w:rPr>
            </w:pPr>
          </w:p>
        </w:tc>
        <w:tc>
          <w:tcPr>
            <w:tcW w:w="460" w:type="dxa"/>
            <w:gridSpan w:val="2"/>
            <w:vMerge/>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400" w:type="dxa"/>
            <w:vMerge/>
            <w:vAlign w:val="bottom"/>
          </w:tcPr>
          <w:p w:rsidR="00441213" w:rsidRPr="00FE2BD4" w:rsidRDefault="00441213" w:rsidP="00C70A21">
            <w:pPr>
              <w:rPr>
                <w:sz w:val="24"/>
                <w:szCs w:val="24"/>
              </w:rPr>
            </w:pPr>
          </w:p>
        </w:tc>
        <w:tc>
          <w:tcPr>
            <w:tcW w:w="440" w:type="dxa"/>
            <w:tcBorders>
              <w:right w:val="single" w:sz="8" w:space="0" w:color="auto"/>
            </w:tcBorders>
            <w:vAlign w:val="bottom"/>
          </w:tcPr>
          <w:p w:rsidR="00441213" w:rsidRPr="00FE2BD4" w:rsidRDefault="00441213" w:rsidP="00C70A21">
            <w:pPr>
              <w:rPr>
                <w:sz w:val="24"/>
                <w:szCs w:val="24"/>
              </w:rPr>
            </w:pPr>
          </w:p>
        </w:tc>
        <w:tc>
          <w:tcPr>
            <w:tcW w:w="1640" w:type="dxa"/>
            <w:gridSpan w:val="3"/>
            <w:vMerge/>
            <w:tcBorders>
              <w:right w:val="single" w:sz="8" w:space="0" w:color="auto"/>
            </w:tcBorders>
            <w:vAlign w:val="bottom"/>
          </w:tcPr>
          <w:p w:rsidR="00441213" w:rsidRPr="00FE2BD4" w:rsidRDefault="00441213" w:rsidP="00C70A21">
            <w:pPr>
              <w:rPr>
                <w:sz w:val="24"/>
                <w:szCs w:val="24"/>
              </w:rPr>
            </w:pPr>
          </w:p>
        </w:tc>
        <w:tc>
          <w:tcPr>
            <w:tcW w:w="198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4"/>
        </w:trPr>
        <w:tc>
          <w:tcPr>
            <w:tcW w:w="180" w:type="dxa"/>
            <w:tcBorders>
              <w:right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c>
          <w:tcPr>
            <w:tcW w:w="4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9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180" w:type="dxa"/>
            <w:tcBorders>
              <w:right w:val="single" w:sz="8" w:space="0" w:color="auto"/>
            </w:tcBorders>
            <w:vAlign w:val="bottom"/>
          </w:tcPr>
          <w:p w:rsidR="00441213" w:rsidRPr="00FE2BD4" w:rsidRDefault="00441213" w:rsidP="00C70A21">
            <w:pPr>
              <w:rPr>
                <w:sz w:val="24"/>
                <w:szCs w:val="24"/>
              </w:rPr>
            </w:pPr>
          </w:p>
        </w:tc>
        <w:tc>
          <w:tcPr>
            <w:tcW w:w="40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120" w:type="dxa"/>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c>
          <w:tcPr>
            <w:tcW w:w="440" w:type="dxa"/>
            <w:tcBorders>
              <w:right w:val="single" w:sz="8" w:space="0" w:color="auto"/>
            </w:tcBorders>
            <w:vAlign w:val="bottom"/>
          </w:tcPr>
          <w:p w:rsidR="00441213" w:rsidRPr="00FE2BD4" w:rsidRDefault="00441213" w:rsidP="00C70A21">
            <w:pPr>
              <w:rPr>
                <w:sz w:val="24"/>
                <w:szCs w:val="24"/>
              </w:rPr>
            </w:pPr>
          </w:p>
        </w:tc>
        <w:tc>
          <w:tcPr>
            <w:tcW w:w="1260" w:type="dxa"/>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300" w:type="dxa"/>
            <w:tcBorders>
              <w:right w:val="single" w:sz="8" w:space="0" w:color="000001"/>
            </w:tcBorders>
            <w:vAlign w:val="bottom"/>
          </w:tcPr>
          <w:p w:rsidR="00441213" w:rsidRPr="00FE2BD4" w:rsidRDefault="00441213" w:rsidP="00C70A21">
            <w:pPr>
              <w:rPr>
                <w:sz w:val="24"/>
                <w:szCs w:val="24"/>
              </w:rPr>
            </w:pPr>
          </w:p>
        </w:tc>
        <w:tc>
          <w:tcPr>
            <w:tcW w:w="198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80" w:type="dxa"/>
            <w:tcBorders>
              <w:right w:val="single" w:sz="8" w:space="0" w:color="auto"/>
            </w:tcBorders>
            <w:vAlign w:val="bottom"/>
          </w:tcPr>
          <w:p w:rsidR="00441213" w:rsidRPr="00FE2BD4" w:rsidRDefault="00441213" w:rsidP="00C70A21">
            <w:pPr>
              <w:rPr>
                <w:sz w:val="24"/>
                <w:szCs w:val="24"/>
              </w:rPr>
            </w:pPr>
          </w:p>
        </w:tc>
        <w:tc>
          <w:tcPr>
            <w:tcW w:w="400" w:type="dxa"/>
            <w:vAlign w:val="bottom"/>
          </w:tcPr>
          <w:p w:rsidR="00441213" w:rsidRPr="00FE2BD4" w:rsidRDefault="00723363" w:rsidP="00C70A21">
            <w:pPr>
              <w:jc w:val="right"/>
              <w:rPr>
                <w:sz w:val="24"/>
                <w:szCs w:val="24"/>
              </w:rPr>
            </w:pPr>
            <w:r w:rsidRPr="00FE2BD4">
              <w:rPr>
                <w:rFonts w:eastAsia="Times New Roman"/>
                <w:sz w:val="24"/>
                <w:szCs w:val="24"/>
              </w:rPr>
              <w:t>1</w:t>
            </w:r>
          </w:p>
        </w:tc>
        <w:tc>
          <w:tcPr>
            <w:tcW w:w="6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w:t>
            </w:r>
          </w:p>
        </w:tc>
        <w:tc>
          <w:tcPr>
            <w:tcW w:w="2400" w:type="dxa"/>
            <w:vAlign w:val="bottom"/>
          </w:tcPr>
          <w:p w:rsidR="00441213" w:rsidRPr="00FE2BD4" w:rsidRDefault="00723363" w:rsidP="00C70A21">
            <w:pPr>
              <w:jc w:val="center"/>
              <w:rPr>
                <w:sz w:val="24"/>
                <w:szCs w:val="24"/>
              </w:rPr>
            </w:pPr>
            <w:r w:rsidRPr="00FE2BD4">
              <w:rPr>
                <w:rFonts w:eastAsia="Times New Roman"/>
                <w:w w:val="99"/>
                <w:sz w:val="24"/>
                <w:szCs w:val="24"/>
              </w:rPr>
              <w:t>3</w:t>
            </w:r>
          </w:p>
        </w:tc>
        <w:tc>
          <w:tcPr>
            <w:tcW w:w="440" w:type="dxa"/>
            <w:tcBorders>
              <w:right w:val="single" w:sz="8" w:space="0" w:color="auto"/>
            </w:tcBorders>
            <w:vAlign w:val="bottom"/>
          </w:tcPr>
          <w:p w:rsidR="00441213" w:rsidRPr="00FE2BD4" w:rsidRDefault="00441213" w:rsidP="00C70A21">
            <w:pPr>
              <w:rPr>
                <w:sz w:val="24"/>
                <w:szCs w:val="24"/>
              </w:rPr>
            </w:pPr>
          </w:p>
        </w:tc>
        <w:tc>
          <w:tcPr>
            <w:tcW w:w="1260" w:type="dxa"/>
            <w:vAlign w:val="bottom"/>
          </w:tcPr>
          <w:p w:rsidR="00441213" w:rsidRPr="00FE2BD4" w:rsidRDefault="00723363" w:rsidP="00C70A21">
            <w:pPr>
              <w:jc w:val="center"/>
              <w:rPr>
                <w:sz w:val="24"/>
                <w:szCs w:val="24"/>
              </w:rPr>
            </w:pPr>
            <w:r w:rsidRPr="00FE2BD4">
              <w:rPr>
                <w:rFonts w:eastAsia="Times New Roman"/>
                <w:w w:val="99"/>
                <w:sz w:val="24"/>
                <w:szCs w:val="24"/>
              </w:rPr>
              <w:t>4</w:t>
            </w:r>
          </w:p>
        </w:tc>
        <w:tc>
          <w:tcPr>
            <w:tcW w:w="80" w:type="dxa"/>
            <w:vAlign w:val="bottom"/>
          </w:tcPr>
          <w:p w:rsidR="00441213" w:rsidRPr="00FE2BD4" w:rsidRDefault="00441213" w:rsidP="00C70A21">
            <w:pPr>
              <w:rPr>
                <w:sz w:val="24"/>
                <w:szCs w:val="24"/>
              </w:rPr>
            </w:pPr>
          </w:p>
        </w:tc>
        <w:tc>
          <w:tcPr>
            <w:tcW w:w="300" w:type="dxa"/>
            <w:tcBorders>
              <w:right w:val="single" w:sz="8" w:space="0" w:color="auto"/>
            </w:tcBorders>
            <w:vAlign w:val="bottom"/>
          </w:tcPr>
          <w:p w:rsidR="00441213" w:rsidRPr="00FE2BD4" w:rsidRDefault="00441213" w:rsidP="00C70A21">
            <w:pPr>
              <w:rPr>
                <w:sz w:val="24"/>
                <w:szCs w:val="24"/>
              </w:rPr>
            </w:pPr>
          </w:p>
        </w:tc>
        <w:tc>
          <w:tcPr>
            <w:tcW w:w="198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5</w:t>
            </w: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4"/>
        </w:trPr>
        <w:tc>
          <w:tcPr>
            <w:tcW w:w="180" w:type="dxa"/>
            <w:tcBorders>
              <w:right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c>
          <w:tcPr>
            <w:tcW w:w="440" w:type="dxa"/>
            <w:tcBorders>
              <w:bottom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19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180" w:type="dxa"/>
            <w:tcBorders>
              <w:right w:val="single" w:sz="8" w:space="0" w:color="auto"/>
            </w:tcBorders>
            <w:vAlign w:val="bottom"/>
          </w:tcPr>
          <w:p w:rsidR="00441213" w:rsidRPr="00FE2BD4" w:rsidRDefault="00441213" w:rsidP="00C70A21">
            <w:pPr>
              <w:rPr>
                <w:sz w:val="24"/>
                <w:szCs w:val="24"/>
              </w:rPr>
            </w:pPr>
          </w:p>
        </w:tc>
        <w:tc>
          <w:tcPr>
            <w:tcW w:w="40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120" w:type="dxa"/>
            <w:vAlign w:val="bottom"/>
          </w:tcPr>
          <w:p w:rsidR="00441213" w:rsidRPr="00FE2BD4" w:rsidRDefault="00441213" w:rsidP="00C70A21">
            <w:pPr>
              <w:rPr>
                <w:sz w:val="24"/>
                <w:szCs w:val="24"/>
              </w:rPr>
            </w:pPr>
          </w:p>
        </w:tc>
        <w:tc>
          <w:tcPr>
            <w:tcW w:w="2520" w:type="dxa"/>
            <w:vAlign w:val="bottom"/>
          </w:tcPr>
          <w:p w:rsidR="00441213" w:rsidRPr="00FE2BD4" w:rsidRDefault="00441213" w:rsidP="00C70A21">
            <w:pPr>
              <w:rPr>
                <w:sz w:val="24"/>
                <w:szCs w:val="24"/>
              </w:rPr>
            </w:pPr>
          </w:p>
        </w:tc>
        <w:tc>
          <w:tcPr>
            <w:tcW w:w="4180" w:type="dxa"/>
            <w:gridSpan w:val="4"/>
            <w:vAlign w:val="bottom"/>
          </w:tcPr>
          <w:p w:rsidR="00441213" w:rsidRPr="00FE2BD4" w:rsidRDefault="00441213" w:rsidP="00C70A21">
            <w:pPr>
              <w:rPr>
                <w:sz w:val="24"/>
                <w:szCs w:val="24"/>
              </w:rPr>
            </w:pPr>
          </w:p>
        </w:tc>
        <w:tc>
          <w:tcPr>
            <w:tcW w:w="300" w:type="dxa"/>
            <w:vAlign w:val="bottom"/>
          </w:tcPr>
          <w:p w:rsidR="00441213" w:rsidRPr="00FE2BD4" w:rsidRDefault="00441213" w:rsidP="00C70A21">
            <w:pPr>
              <w:rPr>
                <w:sz w:val="24"/>
                <w:szCs w:val="24"/>
              </w:rPr>
            </w:pPr>
          </w:p>
        </w:tc>
        <w:tc>
          <w:tcPr>
            <w:tcW w:w="198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3"/>
        </w:trPr>
        <w:tc>
          <w:tcPr>
            <w:tcW w:w="180" w:type="dxa"/>
            <w:tcBorders>
              <w:right w:val="single" w:sz="8" w:space="0" w:color="auto"/>
            </w:tcBorders>
            <w:vAlign w:val="bottom"/>
          </w:tcPr>
          <w:p w:rsidR="00441213" w:rsidRPr="00FE2BD4" w:rsidRDefault="00441213" w:rsidP="00C70A21">
            <w:pPr>
              <w:rPr>
                <w:sz w:val="24"/>
                <w:szCs w:val="24"/>
              </w:rPr>
            </w:pPr>
          </w:p>
        </w:tc>
        <w:tc>
          <w:tcPr>
            <w:tcW w:w="400" w:type="dxa"/>
            <w:vAlign w:val="bottom"/>
          </w:tcPr>
          <w:p w:rsidR="00441213" w:rsidRPr="00FE2BD4" w:rsidRDefault="00723363" w:rsidP="00C70A21">
            <w:pPr>
              <w:rPr>
                <w:sz w:val="24"/>
                <w:szCs w:val="24"/>
              </w:rPr>
            </w:pPr>
            <w:r w:rsidRPr="00FE2BD4">
              <w:rPr>
                <w:rFonts w:eastAsia="Times New Roman"/>
                <w:sz w:val="24"/>
                <w:szCs w:val="24"/>
              </w:rPr>
              <w:t>1.</w:t>
            </w:r>
          </w:p>
        </w:tc>
        <w:tc>
          <w:tcPr>
            <w:tcW w:w="6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2520" w:type="dxa"/>
            <w:vAlign w:val="bottom"/>
          </w:tcPr>
          <w:p w:rsidR="00441213" w:rsidRPr="00FE2BD4" w:rsidRDefault="00441213" w:rsidP="00C70A21">
            <w:pPr>
              <w:rPr>
                <w:sz w:val="24"/>
                <w:szCs w:val="24"/>
              </w:rPr>
            </w:pPr>
          </w:p>
        </w:tc>
        <w:tc>
          <w:tcPr>
            <w:tcW w:w="4180" w:type="dxa"/>
            <w:gridSpan w:val="4"/>
            <w:vAlign w:val="bottom"/>
          </w:tcPr>
          <w:p w:rsidR="00441213" w:rsidRPr="00FE2BD4" w:rsidRDefault="00723363" w:rsidP="00C70A21">
            <w:pPr>
              <w:rPr>
                <w:sz w:val="24"/>
                <w:szCs w:val="24"/>
              </w:rPr>
            </w:pPr>
            <w:r w:rsidRPr="00FE2BD4">
              <w:rPr>
                <w:rFonts w:eastAsia="Times New Roman"/>
                <w:b/>
                <w:bCs/>
                <w:sz w:val="24"/>
                <w:szCs w:val="24"/>
              </w:rPr>
              <w:t>Духовно-нравственное направление</w:t>
            </w:r>
          </w:p>
        </w:tc>
        <w:tc>
          <w:tcPr>
            <w:tcW w:w="300" w:type="dxa"/>
            <w:vAlign w:val="bottom"/>
          </w:tcPr>
          <w:p w:rsidR="00441213" w:rsidRPr="00FE2BD4" w:rsidRDefault="00441213" w:rsidP="00C70A21">
            <w:pPr>
              <w:rPr>
                <w:sz w:val="24"/>
                <w:szCs w:val="24"/>
              </w:rPr>
            </w:pPr>
          </w:p>
        </w:tc>
        <w:tc>
          <w:tcPr>
            <w:tcW w:w="198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7"/>
        </w:trPr>
        <w:tc>
          <w:tcPr>
            <w:tcW w:w="180" w:type="dxa"/>
            <w:tcBorders>
              <w:right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c>
          <w:tcPr>
            <w:tcW w:w="440" w:type="dxa"/>
            <w:tcBorders>
              <w:bottom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tcBorders>
            <w:vAlign w:val="bottom"/>
          </w:tcPr>
          <w:p w:rsidR="00441213" w:rsidRPr="00FE2BD4" w:rsidRDefault="00441213" w:rsidP="00C70A21">
            <w:pPr>
              <w:rPr>
                <w:sz w:val="24"/>
                <w:szCs w:val="24"/>
              </w:rPr>
            </w:pPr>
          </w:p>
        </w:tc>
        <w:tc>
          <w:tcPr>
            <w:tcW w:w="19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180" w:type="dxa"/>
            <w:tcBorders>
              <w:right w:val="single" w:sz="8" w:space="0" w:color="auto"/>
            </w:tcBorders>
            <w:vAlign w:val="bottom"/>
          </w:tcPr>
          <w:p w:rsidR="00441213" w:rsidRPr="00FE2BD4" w:rsidRDefault="00441213" w:rsidP="00C70A21">
            <w:pPr>
              <w:rPr>
                <w:sz w:val="24"/>
                <w:szCs w:val="24"/>
              </w:rPr>
            </w:pPr>
          </w:p>
        </w:tc>
        <w:tc>
          <w:tcPr>
            <w:tcW w:w="40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120" w:type="dxa"/>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400" w:type="dxa"/>
            <w:vAlign w:val="bottom"/>
          </w:tcPr>
          <w:p w:rsidR="00441213" w:rsidRPr="00FE2BD4" w:rsidRDefault="00441213" w:rsidP="00C70A21">
            <w:pPr>
              <w:rPr>
                <w:sz w:val="24"/>
                <w:szCs w:val="24"/>
              </w:rPr>
            </w:pPr>
          </w:p>
        </w:tc>
        <w:tc>
          <w:tcPr>
            <w:tcW w:w="440" w:type="dxa"/>
            <w:tcBorders>
              <w:right w:val="single" w:sz="8" w:space="0" w:color="auto"/>
            </w:tcBorders>
            <w:vAlign w:val="bottom"/>
          </w:tcPr>
          <w:p w:rsidR="00441213" w:rsidRPr="00FE2BD4" w:rsidRDefault="00441213" w:rsidP="00C70A21">
            <w:pPr>
              <w:rPr>
                <w:sz w:val="24"/>
                <w:szCs w:val="24"/>
              </w:rPr>
            </w:pPr>
          </w:p>
        </w:tc>
        <w:tc>
          <w:tcPr>
            <w:tcW w:w="1260" w:type="dxa"/>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300" w:type="dxa"/>
            <w:tcBorders>
              <w:right w:val="single" w:sz="8" w:space="0" w:color="auto"/>
            </w:tcBorders>
            <w:vAlign w:val="bottom"/>
          </w:tcPr>
          <w:p w:rsidR="00441213" w:rsidRPr="00FE2BD4" w:rsidRDefault="00441213" w:rsidP="00C70A21">
            <w:pPr>
              <w:rPr>
                <w:sz w:val="24"/>
                <w:szCs w:val="24"/>
              </w:rPr>
            </w:pPr>
          </w:p>
        </w:tc>
        <w:tc>
          <w:tcPr>
            <w:tcW w:w="198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1"/>
        </w:trPr>
        <w:tc>
          <w:tcPr>
            <w:tcW w:w="180" w:type="dxa"/>
            <w:tcBorders>
              <w:right w:val="single" w:sz="8" w:space="0" w:color="auto"/>
            </w:tcBorders>
            <w:vAlign w:val="bottom"/>
          </w:tcPr>
          <w:p w:rsidR="00441213" w:rsidRPr="00FE2BD4" w:rsidRDefault="00441213" w:rsidP="00C70A21">
            <w:pPr>
              <w:rPr>
                <w:sz w:val="24"/>
                <w:szCs w:val="24"/>
              </w:rPr>
            </w:pPr>
          </w:p>
        </w:tc>
        <w:tc>
          <w:tcPr>
            <w:tcW w:w="40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Социально-</w:t>
            </w:r>
          </w:p>
        </w:tc>
        <w:tc>
          <w:tcPr>
            <w:tcW w:w="2400" w:type="dxa"/>
            <w:vAlign w:val="bottom"/>
          </w:tcPr>
          <w:p w:rsidR="00441213" w:rsidRPr="00FE2BD4" w:rsidRDefault="00723363" w:rsidP="00C70A21">
            <w:pPr>
              <w:rPr>
                <w:sz w:val="24"/>
                <w:szCs w:val="24"/>
              </w:rPr>
            </w:pPr>
            <w:r w:rsidRPr="00FE2BD4">
              <w:rPr>
                <w:rFonts w:eastAsia="Times New Roman"/>
                <w:sz w:val="24"/>
                <w:szCs w:val="24"/>
              </w:rPr>
              <w:t>Проведение акций по</w:t>
            </w:r>
          </w:p>
        </w:tc>
        <w:tc>
          <w:tcPr>
            <w:tcW w:w="440" w:type="dxa"/>
            <w:tcBorders>
              <w:right w:val="single" w:sz="8" w:space="0" w:color="auto"/>
            </w:tcBorders>
            <w:vAlign w:val="bottom"/>
          </w:tcPr>
          <w:p w:rsidR="00441213" w:rsidRPr="00FE2BD4" w:rsidRDefault="00441213" w:rsidP="00C70A21">
            <w:pPr>
              <w:rPr>
                <w:sz w:val="24"/>
                <w:szCs w:val="24"/>
              </w:rPr>
            </w:pPr>
          </w:p>
        </w:tc>
        <w:tc>
          <w:tcPr>
            <w:tcW w:w="1340" w:type="dxa"/>
            <w:gridSpan w:val="2"/>
            <w:vMerge w:val="restart"/>
            <w:vAlign w:val="bottom"/>
          </w:tcPr>
          <w:p w:rsidR="00441213" w:rsidRPr="00FE2BD4" w:rsidRDefault="00723363" w:rsidP="00C70A21">
            <w:pPr>
              <w:jc w:val="center"/>
              <w:rPr>
                <w:sz w:val="24"/>
                <w:szCs w:val="24"/>
              </w:rPr>
            </w:pPr>
            <w:r w:rsidRPr="00FE2BD4">
              <w:rPr>
                <w:rFonts w:eastAsia="Times New Roman"/>
                <w:w w:val="99"/>
                <w:sz w:val="24"/>
                <w:szCs w:val="24"/>
              </w:rPr>
              <w:t>В течение</w:t>
            </w:r>
          </w:p>
        </w:tc>
        <w:tc>
          <w:tcPr>
            <w:tcW w:w="300" w:type="dxa"/>
            <w:tcBorders>
              <w:right w:val="single" w:sz="8" w:space="0" w:color="auto"/>
            </w:tcBorders>
            <w:vAlign w:val="bottom"/>
          </w:tcPr>
          <w:p w:rsidR="00441213" w:rsidRPr="00FE2BD4" w:rsidRDefault="00441213" w:rsidP="00C70A21">
            <w:pPr>
              <w:rPr>
                <w:sz w:val="24"/>
                <w:szCs w:val="24"/>
              </w:rPr>
            </w:pPr>
          </w:p>
        </w:tc>
        <w:tc>
          <w:tcPr>
            <w:tcW w:w="19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2"/>
        </w:trPr>
        <w:tc>
          <w:tcPr>
            <w:tcW w:w="180" w:type="dxa"/>
            <w:tcBorders>
              <w:right w:val="single" w:sz="8" w:space="0" w:color="auto"/>
            </w:tcBorders>
            <w:vAlign w:val="bottom"/>
          </w:tcPr>
          <w:p w:rsidR="00441213" w:rsidRPr="00FE2BD4" w:rsidRDefault="00441213" w:rsidP="00C70A21">
            <w:pPr>
              <w:rPr>
                <w:sz w:val="24"/>
                <w:szCs w:val="24"/>
              </w:rPr>
            </w:pPr>
          </w:p>
        </w:tc>
        <w:tc>
          <w:tcPr>
            <w:tcW w:w="400" w:type="dxa"/>
            <w:vMerge w:val="restart"/>
            <w:vAlign w:val="bottom"/>
          </w:tcPr>
          <w:p w:rsidR="00441213" w:rsidRPr="00FE2BD4" w:rsidRDefault="00723363" w:rsidP="00C70A21">
            <w:pPr>
              <w:rPr>
                <w:sz w:val="24"/>
                <w:szCs w:val="24"/>
              </w:rPr>
            </w:pPr>
            <w:r w:rsidRPr="00FE2BD4">
              <w:rPr>
                <w:rFonts w:eastAsia="Times New Roman"/>
                <w:sz w:val="24"/>
                <w:szCs w:val="24"/>
              </w:rPr>
              <w:t>1.1</w:t>
            </w:r>
          </w:p>
        </w:tc>
        <w:tc>
          <w:tcPr>
            <w:tcW w:w="6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благотворительная</w:t>
            </w:r>
          </w:p>
        </w:tc>
        <w:tc>
          <w:tcPr>
            <w:tcW w:w="2400" w:type="dxa"/>
            <w:vMerge w:val="restart"/>
            <w:vAlign w:val="bottom"/>
          </w:tcPr>
          <w:p w:rsidR="00441213" w:rsidRPr="00FE2BD4" w:rsidRDefault="00723363" w:rsidP="00C70A21">
            <w:pPr>
              <w:rPr>
                <w:sz w:val="24"/>
                <w:szCs w:val="24"/>
              </w:rPr>
            </w:pPr>
            <w:r w:rsidRPr="00FE2BD4">
              <w:rPr>
                <w:rFonts w:eastAsia="Times New Roman"/>
                <w:sz w:val="24"/>
                <w:szCs w:val="24"/>
              </w:rPr>
              <w:t>наведению чистоты и</w:t>
            </w:r>
          </w:p>
        </w:tc>
        <w:tc>
          <w:tcPr>
            <w:tcW w:w="440" w:type="dxa"/>
            <w:tcBorders>
              <w:right w:val="single" w:sz="8" w:space="0" w:color="auto"/>
            </w:tcBorders>
            <w:vAlign w:val="bottom"/>
          </w:tcPr>
          <w:p w:rsidR="00441213" w:rsidRPr="00FE2BD4" w:rsidRDefault="00441213" w:rsidP="00C70A21">
            <w:pPr>
              <w:rPr>
                <w:sz w:val="24"/>
                <w:szCs w:val="24"/>
              </w:rPr>
            </w:pPr>
          </w:p>
        </w:tc>
        <w:tc>
          <w:tcPr>
            <w:tcW w:w="1340" w:type="dxa"/>
            <w:gridSpan w:val="2"/>
            <w:vMerge/>
            <w:vAlign w:val="bottom"/>
          </w:tcPr>
          <w:p w:rsidR="00441213" w:rsidRPr="00FE2BD4" w:rsidRDefault="00441213" w:rsidP="00C70A21">
            <w:pPr>
              <w:rPr>
                <w:sz w:val="24"/>
                <w:szCs w:val="24"/>
              </w:rPr>
            </w:pPr>
          </w:p>
        </w:tc>
        <w:tc>
          <w:tcPr>
            <w:tcW w:w="300" w:type="dxa"/>
            <w:tcBorders>
              <w:right w:val="single" w:sz="8" w:space="0" w:color="auto"/>
            </w:tcBorders>
            <w:vAlign w:val="bottom"/>
          </w:tcPr>
          <w:p w:rsidR="00441213" w:rsidRPr="00FE2BD4" w:rsidRDefault="00441213" w:rsidP="00C70A21">
            <w:pPr>
              <w:rPr>
                <w:sz w:val="24"/>
                <w:szCs w:val="24"/>
              </w:rPr>
            </w:pPr>
          </w:p>
        </w:tc>
        <w:tc>
          <w:tcPr>
            <w:tcW w:w="19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4"/>
        </w:trPr>
        <w:tc>
          <w:tcPr>
            <w:tcW w:w="180" w:type="dxa"/>
            <w:tcBorders>
              <w:right w:val="single" w:sz="8" w:space="0" w:color="auto"/>
            </w:tcBorders>
            <w:vAlign w:val="bottom"/>
          </w:tcPr>
          <w:p w:rsidR="00441213" w:rsidRPr="00FE2BD4" w:rsidRDefault="00441213" w:rsidP="00C70A21">
            <w:pPr>
              <w:rPr>
                <w:sz w:val="24"/>
                <w:szCs w:val="24"/>
              </w:rPr>
            </w:pPr>
          </w:p>
        </w:tc>
        <w:tc>
          <w:tcPr>
            <w:tcW w:w="400" w:type="dxa"/>
            <w:vMerge/>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400" w:type="dxa"/>
            <w:vMerge/>
            <w:vAlign w:val="bottom"/>
          </w:tcPr>
          <w:p w:rsidR="00441213" w:rsidRPr="00FE2BD4" w:rsidRDefault="00441213" w:rsidP="00C70A21">
            <w:pPr>
              <w:rPr>
                <w:sz w:val="24"/>
                <w:szCs w:val="24"/>
              </w:rPr>
            </w:pPr>
          </w:p>
        </w:tc>
        <w:tc>
          <w:tcPr>
            <w:tcW w:w="440" w:type="dxa"/>
            <w:tcBorders>
              <w:right w:val="single" w:sz="8" w:space="0" w:color="auto"/>
            </w:tcBorders>
            <w:vAlign w:val="bottom"/>
          </w:tcPr>
          <w:p w:rsidR="00441213" w:rsidRPr="00FE2BD4" w:rsidRDefault="00441213" w:rsidP="00C70A21">
            <w:pPr>
              <w:rPr>
                <w:sz w:val="24"/>
                <w:szCs w:val="24"/>
              </w:rPr>
            </w:pPr>
          </w:p>
        </w:tc>
        <w:tc>
          <w:tcPr>
            <w:tcW w:w="1340" w:type="dxa"/>
            <w:gridSpan w:val="2"/>
            <w:vMerge w:val="restart"/>
            <w:vAlign w:val="bottom"/>
          </w:tcPr>
          <w:p w:rsidR="00441213" w:rsidRPr="00FE2BD4" w:rsidRDefault="00723363" w:rsidP="00C70A21">
            <w:pPr>
              <w:jc w:val="center"/>
              <w:rPr>
                <w:sz w:val="24"/>
                <w:szCs w:val="24"/>
              </w:rPr>
            </w:pPr>
            <w:r w:rsidRPr="00FE2BD4">
              <w:rPr>
                <w:rFonts w:eastAsia="Times New Roman"/>
                <w:sz w:val="24"/>
                <w:szCs w:val="24"/>
              </w:rPr>
              <w:t>года</w:t>
            </w:r>
          </w:p>
        </w:tc>
        <w:tc>
          <w:tcPr>
            <w:tcW w:w="300" w:type="dxa"/>
            <w:tcBorders>
              <w:right w:val="single" w:sz="8" w:space="0" w:color="auto"/>
            </w:tcBorders>
            <w:vAlign w:val="bottom"/>
          </w:tcPr>
          <w:p w:rsidR="00441213" w:rsidRPr="00FE2BD4" w:rsidRDefault="00441213" w:rsidP="00C70A21">
            <w:pPr>
              <w:rPr>
                <w:sz w:val="24"/>
                <w:szCs w:val="24"/>
              </w:rPr>
            </w:pPr>
          </w:p>
        </w:tc>
        <w:tc>
          <w:tcPr>
            <w:tcW w:w="1980" w:type="dxa"/>
            <w:vMerge/>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2"/>
        </w:trPr>
        <w:tc>
          <w:tcPr>
            <w:tcW w:w="180" w:type="dxa"/>
            <w:tcBorders>
              <w:right w:val="single" w:sz="8" w:space="0" w:color="auto"/>
            </w:tcBorders>
            <w:vAlign w:val="bottom"/>
          </w:tcPr>
          <w:p w:rsidR="00441213" w:rsidRPr="00FE2BD4" w:rsidRDefault="00441213" w:rsidP="00C70A21">
            <w:pPr>
              <w:rPr>
                <w:sz w:val="24"/>
                <w:szCs w:val="24"/>
              </w:rPr>
            </w:pPr>
          </w:p>
        </w:tc>
        <w:tc>
          <w:tcPr>
            <w:tcW w:w="40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помощь детям</w:t>
            </w:r>
          </w:p>
        </w:tc>
        <w:tc>
          <w:tcPr>
            <w:tcW w:w="2400" w:type="dxa"/>
            <w:vMerge w:val="restart"/>
            <w:vAlign w:val="bottom"/>
          </w:tcPr>
          <w:p w:rsidR="00441213" w:rsidRPr="00FE2BD4" w:rsidRDefault="00723363" w:rsidP="00C70A21">
            <w:pPr>
              <w:rPr>
                <w:sz w:val="24"/>
                <w:szCs w:val="24"/>
              </w:rPr>
            </w:pPr>
            <w:r w:rsidRPr="00FE2BD4">
              <w:rPr>
                <w:rFonts w:eastAsia="Times New Roman"/>
                <w:sz w:val="24"/>
                <w:szCs w:val="24"/>
              </w:rPr>
              <w:t>порядка у памятника</w:t>
            </w:r>
          </w:p>
        </w:tc>
        <w:tc>
          <w:tcPr>
            <w:tcW w:w="440" w:type="dxa"/>
            <w:tcBorders>
              <w:right w:val="single" w:sz="8" w:space="0" w:color="auto"/>
            </w:tcBorders>
            <w:vAlign w:val="bottom"/>
          </w:tcPr>
          <w:p w:rsidR="00441213" w:rsidRPr="00FE2BD4" w:rsidRDefault="00441213" w:rsidP="00C70A21">
            <w:pPr>
              <w:rPr>
                <w:sz w:val="24"/>
                <w:szCs w:val="24"/>
              </w:rPr>
            </w:pPr>
          </w:p>
        </w:tc>
        <w:tc>
          <w:tcPr>
            <w:tcW w:w="1340" w:type="dxa"/>
            <w:gridSpan w:val="2"/>
            <w:vMerge/>
            <w:vAlign w:val="bottom"/>
          </w:tcPr>
          <w:p w:rsidR="00441213" w:rsidRPr="00FE2BD4" w:rsidRDefault="00441213" w:rsidP="00C70A21">
            <w:pPr>
              <w:rPr>
                <w:sz w:val="24"/>
                <w:szCs w:val="24"/>
              </w:rPr>
            </w:pPr>
          </w:p>
        </w:tc>
        <w:tc>
          <w:tcPr>
            <w:tcW w:w="300" w:type="dxa"/>
            <w:tcBorders>
              <w:right w:val="single" w:sz="8" w:space="0" w:color="auto"/>
            </w:tcBorders>
            <w:vAlign w:val="bottom"/>
          </w:tcPr>
          <w:p w:rsidR="00441213" w:rsidRPr="00FE2BD4" w:rsidRDefault="00441213" w:rsidP="00C70A21">
            <w:pPr>
              <w:rPr>
                <w:sz w:val="24"/>
                <w:szCs w:val="24"/>
              </w:rPr>
            </w:pPr>
          </w:p>
        </w:tc>
        <w:tc>
          <w:tcPr>
            <w:tcW w:w="19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7"/>
        </w:trPr>
        <w:tc>
          <w:tcPr>
            <w:tcW w:w="180" w:type="dxa"/>
            <w:tcBorders>
              <w:right w:val="single" w:sz="8" w:space="0" w:color="auto"/>
            </w:tcBorders>
            <w:vAlign w:val="bottom"/>
          </w:tcPr>
          <w:p w:rsidR="00441213" w:rsidRPr="00FE2BD4" w:rsidRDefault="00441213" w:rsidP="00C70A21">
            <w:pPr>
              <w:rPr>
                <w:sz w:val="24"/>
                <w:szCs w:val="24"/>
              </w:rPr>
            </w:pPr>
          </w:p>
        </w:tc>
        <w:tc>
          <w:tcPr>
            <w:tcW w:w="40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120" w:type="dxa"/>
            <w:tcBorders>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400" w:type="dxa"/>
            <w:vMerge/>
            <w:vAlign w:val="bottom"/>
          </w:tcPr>
          <w:p w:rsidR="00441213" w:rsidRPr="00FE2BD4" w:rsidRDefault="00441213" w:rsidP="00C70A21">
            <w:pPr>
              <w:rPr>
                <w:sz w:val="24"/>
                <w:szCs w:val="24"/>
              </w:rPr>
            </w:pPr>
          </w:p>
        </w:tc>
        <w:tc>
          <w:tcPr>
            <w:tcW w:w="440" w:type="dxa"/>
            <w:tcBorders>
              <w:right w:val="single" w:sz="8" w:space="0" w:color="auto"/>
            </w:tcBorders>
            <w:vAlign w:val="bottom"/>
          </w:tcPr>
          <w:p w:rsidR="00441213" w:rsidRPr="00FE2BD4" w:rsidRDefault="00441213" w:rsidP="00C70A21">
            <w:pPr>
              <w:rPr>
                <w:sz w:val="24"/>
                <w:szCs w:val="24"/>
              </w:rPr>
            </w:pPr>
          </w:p>
        </w:tc>
        <w:tc>
          <w:tcPr>
            <w:tcW w:w="1260" w:type="dxa"/>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300" w:type="dxa"/>
            <w:tcBorders>
              <w:right w:val="single" w:sz="8" w:space="0" w:color="auto"/>
            </w:tcBorders>
            <w:vAlign w:val="bottom"/>
          </w:tcPr>
          <w:p w:rsidR="00441213" w:rsidRPr="00FE2BD4" w:rsidRDefault="00441213" w:rsidP="00C70A21">
            <w:pPr>
              <w:rPr>
                <w:sz w:val="24"/>
                <w:szCs w:val="24"/>
              </w:rPr>
            </w:pPr>
          </w:p>
        </w:tc>
        <w:tc>
          <w:tcPr>
            <w:tcW w:w="1980" w:type="dxa"/>
            <w:vMerge/>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7"/>
        </w:trPr>
        <w:tc>
          <w:tcPr>
            <w:tcW w:w="180" w:type="dxa"/>
            <w:tcBorders>
              <w:right w:val="single" w:sz="8" w:space="0" w:color="auto"/>
            </w:tcBorders>
            <w:vAlign w:val="bottom"/>
          </w:tcPr>
          <w:p w:rsidR="00441213" w:rsidRPr="00FE2BD4" w:rsidRDefault="00441213" w:rsidP="00C70A21">
            <w:pPr>
              <w:rPr>
                <w:sz w:val="24"/>
                <w:szCs w:val="24"/>
              </w:rPr>
            </w:pPr>
          </w:p>
        </w:tc>
        <w:tc>
          <w:tcPr>
            <w:tcW w:w="40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120" w:type="dxa"/>
            <w:tcBorders>
              <w:bottom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400" w:type="dxa"/>
            <w:tcBorders>
              <w:bottom w:val="single" w:sz="8" w:space="0" w:color="auto"/>
            </w:tcBorders>
            <w:vAlign w:val="bottom"/>
          </w:tcPr>
          <w:p w:rsidR="00441213" w:rsidRPr="00FE2BD4" w:rsidRDefault="00441213" w:rsidP="00C70A21">
            <w:pPr>
              <w:rPr>
                <w:sz w:val="24"/>
                <w:szCs w:val="24"/>
              </w:rPr>
            </w:pPr>
          </w:p>
        </w:tc>
        <w:tc>
          <w:tcPr>
            <w:tcW w:w="4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9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7B5440" w:rsidP="00C70A21">
      <w:pPr>
        <w:rPr>
          <w:sz w:val="24"/>
          <w:szCs w:val="24"/>
        </w:rPr>
      </w:pPr>
      <w:r>
        <w:rPr>
          <w:sz w:val="24"/>
          <w:szCs w:val="24"/>
        </w:rPr>
        <w:pict>
          <v:rect id="Shape 264" o:spid="_x0000_s1289" style="position:absolute;margin-left:7.95pt;margin-top:-106.55pt;width:1pt;height:1pt;z-index:-251611136;visibility:visible;mso-wrap-distance-left:0;mso-wrap-distance-right:0;mso-position-horizontal-relative:text;mso-position-vertical-relative:text" o:allowincell="f" fillcolor="black" stroked="f"/>
        </w:pict>
      </w:r>
      <w:r>
        <w:rPr>
          <w:sz w:val="24"/>
          <w:szCs w:val="24"/>
        </w:rPr>
        <w:pict>
          <v:rect id="Shape 265" o:spid="_x0000_s1290" style="position:absolute;margin-left:37.1pt;margin-top:-106.55pt;width:1pt;height:1pt;z-index:-251610112;visibility:visible;mso-wrap-distance-left:0;mso-wrap-distance-right:0;mso-position-horizontal-relative:text;mso-position-vertical-relative:text" o:allowincell="f" fillcolor="black" stroked="f"/>
        </w:pict>
      </w:r>
      <w:r>
        <w:rPr>
          <w:sz w:val="24"/>
          <w:szCs w:val="24"/>
        </w:rPr>
        <w:pict>
          <v:rect id="Shape 266" o:spid="_x0000_s1291" style="position:absolute;margin-left:163.25pt;margin-top:-106.55pt;width:1pt;height:1pt;z-index:-251609088;visibility:visible;mso-wrap-distance-left:0;mso-wrap-distance-right:0;mso-position-horizontal-relative:text;mso-position-vertical-relative:text" o:allowincell="f" fillcolor="black" stroked="f"/>
        </w:pict>
      </w:r>
      <w:r>
        <w:rPr>
          <w:sz w:val="24"/>
          <w:szCs w:val="24"/>
        </w:rPr>
        <w:pict>
          <v:rect id="Shape 267" o:spid="_x0000_s1292" style="position:absolute;margin-left:304.95pt;margin-top:-106.55pt;width:1.05pt;height:1pt;z-index:-251608064;visibility:visible;mso-wrap-distance-left:0;mso-wrap-distance-right:0;mso-position-horizontal-relative:text;mso-position-vertical-relative:text" o:allowincell="f" fillcolor="black" stroked="f"/>
        </w:pict>
      </w:r>
      <w:r>
        <w:rPr>
          <w:sz w:val="24"/>
          <w:szCs w:val="24"/>
        </w:rPr>
        <w:pict>
          <v:rect id="Shape 268" o:spid="_x0000_s1293" style="position:absolute;margin-left:485.85pt;margin-top:-145.55pt;width:1.05pt;height:1pt;z-index:-251607040;visibility:visible;mso-wrap-distance-left:0;mso-wrap-distance-right:0;mso-position-horizontal-relative:text;mso-position-vertical-relative:text" o:allowincell="f" fillcolor="#000001" stroked="f"/>
        </w:pict>
      </w:r>
      <w:r>
        <w:rPr>
          <w:sz w:val="24"/>
          <w:szCs w:val="24"/>
        </w:rPr>
        <w:pict>
          <v:rect id="Shape 269" o:spid="_x0000_s1294" style="position:absolute;margin-left:386.6pt;margin-top:-106.55pt;width:1.05pt;height:1pt;z-index:-251606016;visibility:visible;mso-wrap-distance-left:0;mso-wrap-distance-right:0;mso-position-horizontal-relative:text;mso-position-vertical-relative:text" o:allowincell="f" fillcolor="black" stroked="f"/>
        </w:pict>
      </w:r>
      <w:r>
        <w:rPr>
          <w:sz w:val="24"/>
          <w:szCs w:val="24"/>
        </w:rPr>
        <w:pict>
          <v:rect id="Shape 270" o:spid="_x0000_s1295" style="position:absolute;margin-left:7.95pt;margin-top:-80.75pt;width:1pt;height:1pt;z-index:-251604992;visibility:visible;mso-wrap-distance-left:0;mso-wrap-distance-right:0;mso-position-horizontal-relative:text;mso-position-vertical-relative:text" o:allowincell="f" fillcolor="black" stroked="f"/>
        </w:pict>
      </w:r>
      <w:r>
        <w:rPr>
          <w:sz w:val="24"/>
          <w:szCs w:val="24"/>
        </w:rPr>
        <w:pict>
          <v:rect id="Shape 271" o:spid="_x0000_s1296" style="position:absolute;margin-left:37.1pt;margin-top:-80.75pt;width:1pt;height:1pt;z-index:-251603968;visibility:visible;mso-wrap-distance-left:0;mso-wrap-distance-right:0;mso-position-horizontal-relative:text;mso-position-vertical-relative:text" o:allowincell="f" fillcolor="black" stroked="f"/>
        </w:pict>
      </w:r>
      <w:r>
        <w:rPr>
          <w:sz w:val="24"/>
          <w:szCs w:val="24"/>
        </w:rPr>
        <w:pict>
          <v:rect id="Shape 272" o:spid="_x0000_s1297" style="position:absolute;margin-left:163.25pt;margin-top:-80.75pt;width:1pt;height:1pt;z-index:-251602944;visibility:visible;mso-wrap-distance-left:0;mso-wrap-distance-right:0;mso-position-horizontal-relative:text;mso-position-vertical-relative:text" o:allowincell="f" fillcolor="black" stroked="f"/>
        </w:pict>
      </w:r>
      <w:r>
        <w:rPr>
          <w:sz w:val="24"/>
          <w:szCs w:val="24"/>
        </w:rPr>
        <w:pict>
          <v:rect id="Shape 273" o:spid="_x0000_s1298" style="position:absolute;margin-left:304.95pt;margin-top:-80.75pt;width:1.05pt;height:1pt;z-index:-251601920;visibility:visible;mso-wrap-distance-left:0;mso-wrap-distance-right:0;mso-position-horizontal-relative:text;mso-position-vertical-relative:text" o:allowincell="f" fillcolor="black" stroked="f"/>
        </w:pict>
      </w:r>
      <w:r>
        <w:rPr>
          <w:sz w:val="24"/>
          <w:szCs w:val="24"/>
        </w:rPr>
        <w:pict>
          <v:rect id="Shape 274" o:spid="_x0000_s1299" style="position:absolute;margin-left:485.85pt;margin-top:-105.85pt;width:1.05pt;height:1.05pt;z-index:-251600896;visibility:visible;mso-wrap-distance-left:0;mso-wrap-distance-right:0;mso-position-horizontal-relative:text;mso-position-vertical-relative:text" o:allowincell="f" fillcolor="#000001" stroked="f"/>
        </w:pict>
      </w:r>
      <w:r>
        <w:rPr>
          <w:sz w:val="24"/>
          <w:szCs w:val="24"/>
        </w:rPr>
        <w:pict>
          <v:rect id="Shape 275" o:spid="_x0000_s1300" style="position:absolute;margin-left:386.6pt;margin-top:-80.75pt;width:1.05pt;height:1pt;z-index:-251599872;visibility:visible;mso-wrap-distance-left:0;mso-wrap-distance-right:0;mso-position-horizontal-relative:text;mso-position-vertical-relative:text" o:allowincell="f" fillcolor="black" stroked="f"/>
        </w:pict>
      </w:r>
      <w:r>
        <w:rPr>
          <w:sz w:val="24"/>
          <w:szCs w:val="24"/>
        </w:rPr>
        <w:pict>
          <v:rect id="Shape 276" o:spid="_x0000_s1301" style="position:absolute;margin-left:7.95pt;margin-top:-54.95pt;width:1pt;height:1pt;z-index:-251598848;visibility:visible;mso-wrap-distance-left:0;mso-wrap-distance-right:0;mso-position-horizontal-relative:text;mso-position-vertical-relative:text" o:allowincell="f" fillcolor="black" stroked="f"/>
        </w:pict>
      </w:r>
      <w:r>
        <w:rPr>
          <w:sz w:val="24"/>
          <w:szCs w:val="24"/>
        </w:rPr>
        <w:pict>
          <v:rect id="Shape 277" o:spid="_x0000_s1302" style="position:absolute;margin-left:485.85pt;margin-top:-80.05pt;width:1.05pt;height:1.05pt;z-index:-251597824;visibility:visible;mso-wrap-distance-left:0;mso-wrap-distance-right:0;mso-position-horizontal-relative:text;mso-position-vertical-relative:text" o:allowincell="f" fillcolor="#000001" stroked="f"/>
        </w:pict>
      </w:r>
      <w:r>
        <w:rPr>
          <w:sz w:val="24"/>
          <w:szCs w:val="24"/>
        </w:rPr>
        <w:pict>
          <v:rect id="Shape 278" o:spid="_x0000_s1303" style="position:absolute;margin-left:37.1pt;margin-top:-54.95pt;width:1pt;height:1pt;z-index:-251596800;visibility:visible;mso-wrap-distance-left:0;mso-wrap-distance-right:0;mso-position-horizontal-relative:text;mso-position-vertical-relative:text" o:allowincell="f" fillcolor="black" stroked="f"/>
        </w:pict>
      </w:r>
      <w:r>
        <w:rPr>
          <w:sz w:val="24"/>
          <w:szCs w:val="24"/>
        </w:rPr>
        <w:pict>
          <v:rect id="Shape 279" o:spid="_x0000_s1304" style="position:absolute;margin-left:36.35pt;margin-top:-54.25pt;width:1.05pt;height:1.05pt;z-index:-251595776;visibility:visible;mso-wrap-distance-left:0;mso-wrap-distance-right:0;mso-position-horizontal-relative:text;mso-position-vertical-relative:text" o:allowincell="f" fillcolor="#000001" stroked="f"/>
        </w:pict>
      </w:r>
      <w:r>
        <w:rPr>
          <w:sz w:val="24"/>
          <w:szCs w:val="24"/>
        </w:rPr>
        <w:pict>
          <v:rect id="Shape 280" o:spid="_x0000_s1305" style="position:absolute;margin-left:7.95pt;margin-top:-1.55pt;width:1pt;height:1pt;z-index:-251594752;visibility:visible;mso-wrap-distance-left:0;mso-wrap-distance-right:0;mso-position-horizontal-relative:text;mso-position-vertical-relative:text" o:allowincell="f" fillcolor="black" stroked="f"/>
        </w:pict>
      </w:r>
      <w:r>
        <w:rPr>
          <w:sz w:val="24"/>
          <w:szCs w:val="24"/>
        </w:rPr>
        <w:pict>
          <v:rect id="Shape 281" o:spid="_x0000_s1306" style="position:absolute;margin-left:7.95pt;margin-top:-1.55pt;width:1pt;height:1pt;z-index:-251593728;visibility:visible;mso-wrap-distance-left:0;mso-wrap-distance-right:0;mso-position-horizontal-relative:text;mso-position-vertical-relative:text" o:allowincell="f" fillcolor="#000001" stroked="f"/>
        </w:pict>
      </w:r>
      <w:r>
        <w:rPr>
          <w:sz w:val="24"/>
          <w:szCs w:val="24"/>
        </w:rPr>
        <w:pict>
          <v:rect id="Shape 282" o:spid="_x0000_s1307" style="position:absolute;margin-left:7.55pt;margin-top:-.85pt;width:1.05pt;height:1pt;z-index:-251592704;visibility:visible;mso-wrap-distance-left:0;mso-wrap-distance-right:0;mso-position-horizontal-relative:text;mso-position-vertical-relative:text" o:allowincell="f" fillcolor="#000001" stroked="f"/>
        </w:pict>
      </w:r>
      <w:r>
        <w:rPr>
          <w:sz w:val="24"/>
          <w:szCs w:val="24"/>
        </w:rPr>
        <w:pict>
          <v:rect id="Shape 283" o:spid="_x0000_s1308" style="position:absolute;margin-left:162.5pt;margin-top:-54.25pt;width:1.05pt;height:1.05pt;z-index:-251591680;visibility:visible;mso-wrap-distance-left:0;mso-wrap-distance-right:0;mso-position-horizontal-relative:text;mso-position-vertical-relative:text" o:allowincell="f" fillcolor="#000001" stroked="f"/>
        </w:pict>
      </w:r>
      <w:r>
        <w:rPr>
          <w:sz w:val="24"/>
          <w:szCs w:val="24"/>
        </w:rPr>
        <w:pict>
          <v:rect id="Shape 284" o:spid="_x0000_s1309" style="position:absolute;margin-left:37.1pt;margin-top:-1.55pt;width:1pt;height:1pt;z-index:-251590656;visibility:visible;mso-wrap-distance-left:0;mso-wrap-distance-right:0;mso-position-horizontal-relative:text;mso-position-vertical-relative:text" o:allowincell="f" fillcolor="black" stroked="f"/>
        </w:pict>
      </w:r>
      <w:r>
        <w:rPr>
          <w:sz w:val="24"/>
          <w:szCs w:val="24"/>
        </w:rPr>
        <w:pict>
          <v:rect id="Shape 285" o:spid="_x0000_s1310" style="position:absolute;margin-left:162.5pt;margin-top:-1.55pt;width:1.05pt;height:1pt;z-index:-251589632;visibility:visible;mso-wrap-distance-left:0;mso-wrap-distance-right:0;mso-position-horizontal-relative:text;mso-position-vertical-relative:text" o:allowincell="f" fillcolor="#000001" stroked="f"/>
        </w:pict>
      </w:r>
      <w:r>
        <w:rPr>
          <w:sz w:val="24"/>
          <w:szCs w:val="24"/>
        </w:rPr>
        <w:pict>
          <v:rect id="Shape 286" o:spid="_x0000_s1311" style="position:absolute;margin-left:304.25pt;margin-top:-54.25pt;width:1pt;height:1.05pt;z-index:-251588608;visibility:visible;mso-wrap-distance-left:0;mso-wrap-distance-right:0;mso-position-horizontal-relative:text;mso-position-vertical-relative:text" o:allowincell="f" fillcolor="#000001" stroked="f"/>
        </w:pict>
      </w:r>
      <w:r>
        <w:rPr>
          <w:sz w:val="24"/>
          <w:szCs w:val="24"/>
        </w:rPr>
        <w:pict>
          <v:rect id="Shape 287" o:spid="_x0000_s1312" style="position:absolute;margin-left:163.25pt;margin-top:-1.55pt;width:1pt;height:1pt;z-index:-251587584;visibility:visible;mso-wrap-distance-left:0;mso-wrap-distance-right:0;mso-position-horizontal-relative:text;mso-position-vertical-relative:text" o:allowincell="f" fillcolor="black" stroked="f"/>
        </w:pict>
      </w:r>
      <w:r>
        <w:rPr>
          <w:sz w:val="24"/>
          <w:szCs w:val="24"/>
        </w:rPr>
        <w:pict>
          <v:rect id="Shape 288" o:spid="_x0000_s1313" style="position:absolute;margin-left:385.9pt;margin-top:-54.25pt;width:1pt;height:1.05pt;z-index:-251586560;visibility:visible;mso-wrap-distance-left:0;mso-wrap-distance-right:0;mso-position-horizontal-relative:text;mso-position-vertical-relative:text" o:allowincell="f" fillcolor="#000001" stroked="f"/>
        </w:pict>
      </w:r>
      <w:r>
        <w:rPr>
          <w:sz w:val="24"/>
          <w:szCs w:val="24"/>
        </w:rPr>
        <w:pict>
          <v:rect id="Shape 289" o:spid="_x0000_s1314" style="position:absolute;margin-left:304.95pt;margin-top:-1.55pt;width:1.05pt;height:1pt;z-index:-251585536;visibility:visible;mso-wrap-distance-left:0;mso-wrap-distance-right:0;mso-position-horizontal-relative:text;mso-position-vertical-relative:text" o:allowincell="f" fillcolor="black" stroked="f"/>
        </w:pict>
      </w:r>
      <w:r>
        <w:rPr>
          <w:sz w:val="24"/>
          <w:szCs w:val="24"/>
        </w:rPr>
        <w:pict>
          <v:rect id="Shape 290" o:spid="_x0000_s1315" style="position:absolute;margin-left:385.9pt;margin-top:-1.55pt;width:1pt;height:1pt;z-index:-251584512;visibility:visible;mso-wrap-distance-left:0;mso-wrap-distance-right:0;mso-position-horizontal-relative:text;mso-position-vertical-relative:text" o:allowincell="f" fillcolor="#000001" stroked="f"/>
        </w:pict>
      </w:r>
      <w:r>
        <w:rPr>
          <w:sz w:val="24"/>
          <w:szCs w:val="24"/>
        </w:rPr>
        <w:pict>
          <v:rect id="Shape 291" o:spid="_x0000_s1316" style="position:absolute;margin-left:485.85pt;margin-top:-54.25pt;width:1.05pt;height:1.05pt;z-index:-251583488;visibility:visible;mso-wrap-distance-left:0;mso-wrap-distance-right:0;mso-position-horizontal-relative:text;mso-position-vertical-relative:text" o:allowincell="f" fillcolor="#000001" stroked="f"/>
        </w:pict>
      </w:r>
      <w:r>
        <w:rPr>
          <w:sz w:val="24"/>
          <w:szCs w:val="24"/>
        </w:rPr>
        <w:pict>
          <v:rect id="Shape 292" o:spid="_x0000_s1317" style="position:absolute;margin-left:386.6pt;margin-top:-1.55pt;width:1.05pt;height:1pt;z-index:-251582464;visibility:visible;mso-wrap-distance-left:0;mso-wrap-distance-right:0;mso-position-horizontal-relative:text;mso-position-vertical-relative:text" o:allowincell="f" fillcolor="black" stroked="f"/>
        </w:pict>
      </w:r>
    </w:p>
    <w:p w:rsidR="00441213" w:rsidRPr="00FE2BD4" w:rsidRDefault="00441213" w:rsidP="00C70A21">
      <w:pPr>
        <w:rPr>
          <w:sz w:val="24"/>
          <w:szCs w:val="24"/>
        </w:rPr>
        <w:sectPr w:rsidR="00441213" w:rsidRPr="00FE2BD4">
          <w:pgSz w:w="11900" w:h="16838"/>
          <w:pgMar w:top="1112" w:right="706" w:bottom="641" w:left="1420" w:header="0" w:footer="0" w:gutter="0"/>
          <w:cols w:space="720" w:equalWidth="0">
            <w:col w:w="9780"/>
          </w:cols>
        </w:sectPr>
      </w:pPr>
    </w:p>
    <w:tbl>
      <w:tblPr>
        <w:tblW w:w="0" w:type="auto"/>
        <w:tblInd w:w="150" w:type="dxa"/>
        <w:tblLayout w:type="fixed"/>
        <w:tblCellMar>
          <w:left w:w="0" w:type="dxa"/>
          <w:right w:w="0" w:type="dxa"/>
        </w:tblCellMar>
        <w:tblLook w:val="04A0" w:firstRow="1" w:lastRow="0" w:firstColumn="1" w:lastColumn="0" w:noHBand="0" w:noVBand="1"/>
      </w:tblPr>
      <w:tblGrid>
        <w:gridCol w:w="600"/>
        <w:gridCol w:w="2500"/>
        <w:gridCol w:w="2860"/>
        <w:gridCol w:w="1620"/>
        <w:gridCol w:w="2020"/>
        <w:gridCol w:w="30"/>
      </w:tblGrid>
      <w:tr w:rsidR="00441213" w:rsidRPr="00FE2BD4">
        <w:trPr>
          <w:trHeight w:val="134"/>
        </w:trPr>
        <w:tc>
          <w:tcPr>
            <w:tcW w:w="600" w:type="dxa"/>
            <w:tcBorders>
              <w:top w:val="single" w:sz="8" w:space="0" w:color="auto"/>
              <w:left w:val="single" w:sz="8" w:space="0" w:color="auto"/>
              <w:right w:val="single" w:sz="8" w:space="0" w:color="auto"/>
            </w:tcBorders>
            <w:vAlign w:val="bottom"/>
          </w:tcPr>
          <w:p w:rsidR="00441213" w:rsidRPr="00FE2BD4" w:rsidRDefault="00441213" w:rsidP="00C70A21">
            <w:pPr>
              <w:rPr>
                <w:sz w:val="24"/>
                <w:szCs w:val="24"/>
              </w:rPr>
            </w:pPr>
          </w:p>
        </w:tc>
        <w:tc>
          <w:tcPr>
            <w:tcW w:w="2500" w:type="dxa"/>
            <w:tcBorders>
              <w:top w:val="single" w:sz="8" w:space="0" w:color="auto"/>
            </w:tcBorders>
            <w:vAlign w:val="bottom"/>
          </w:tcPr>
          <w:p w:rsidR="00441213" w:rsidRPr="00FE2BD4" w:rsidRDefault="00441213" w:rsidP="00C70A21">
            <w:pPr>
              <w:rPr>
                <w:sz w:val="24"/>
                <w:szCs w:val="24"/>
              </w:rPr>
            </w:pPr>
          </w:p>
        </w:tc>
        <w:tc>
          <w:tcPr>
            <w:tcW w:w="2860" w:type="dxa"/>
            <w:tcBorders>
              <w:top w:val="single" w:sz="8" w:space="0" w:color="auto"/>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top w:val="single" w:sz="8" w:space="0" w:color="auto"/>
              <w:right w:val="single" w:sz="8" w:space="0" w:color="000001"/>
            </w:tcBorders>
            <w:vAlign w:val="bottom"/>
          </w:tcPr>
          <w:p w:rsidR="00441213" w:rsidRPr="00FE2BD4" w:rsidRDefault="00441213" w:rsidP="00C70A21">
            <w:pPr>
              <w:rPr>
                <w:sz w:val="24"/>
                <w:szCs w:val="24"/>
              </w:rPr>
            </w:pPr>
          </w:p>
        </w:tc>
        <w:tc>
          <w:tcPr>
            <w:tcW w:w="2020" w:type="dxa"/>
            <w:tcBorders>
              <w:top w:val="single" w:sz="8" w:space="0" w:color="auto"/>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3"/>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723363" w:rsidP="00C70A21">
            <w:pPr>
              <w:rPr>
                <w:sz w:val="24"/>
                <w:szCs w:val="24"/>
              </w:rPr>
            </w:pPr>
            <w:r w:rsidRPr="00FE2BD4">
              <w:rPr>
                <w:rFonts w:eastAsia="Times New Roman"/>
                <w:b/>
                <w:bCs/>
                <w:i/>
                <w:iCs/>
                <w:sz w:val="24"/>
                <w:szCs w:val="24"/>
              </w:rPr>
              <w:t>войны, труда,</w:t>
            </w:r>
          </w:p>
        </w:tc>
        <w:tc>
          <w:tcPr>
            <w:tcW w:w="286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неизвестного солдата</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9-11х классов</w:t>
            </w:r>
          </w:p>
        </w:tc>
        <w:tc>
          <w:tcPr>
            <w:tcW w:w="0" w:type="dxa"/>
            <w:vAlign w:val="bottom"/>
          </w:tcPr>
          <w:p w:rsidR="00441213" w:rsidRPr="00FE2BD4" w:rsidRDefault="00441213" w:rsidP="00C70A21">
            <w:pPr>
              <w:rPr>
                <w:sz w:val="24"/>
                <w:szCs w:val="24"/>
              </w:rPr>
            </w:pPr>
          </w:p>
        </w:tc>
      </w:tr>
      <w:tr w:rsidR="00441213" w:rsidRPr="00FE2BD4">
        <w:trPr>
          <w:trHeight w:val="120"/>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restart"/>
            <w:vAlign w:val="bottom"/>
          </w:tcPr>
          <w:p w:rsidR="00441213" w:rsidRPr="00FE2BD4" w:rsidRDefault="00723363" w:rsidP="00C70A21">
            <w:pPr>
              <w:rPr>
                <w:sz w:val="24"/>
                <w:szCs w:val="24"/>
              </w:rPr>
            </w:pPr>
            <w:r w:rsidRPr="00FE2BD4">
              <w:rPr>
                <w:rFonts w:eastAsia="Times New Roman"/>
                <w:b/>
                <w:bCs/>
                <w:i/>
                <w:iCs/>
                <w:sz w:val="24"/>
                <w:szCs w:val="24"/>
              </w:rPr>
              <w:t>инвалидам</w:t>
            </w:r>
          </w:p>
        </w:tc>
        <w:tc>
          <w:tcPr>
            <w:tcW w:w="286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ign w:val="bottom"/>
          </w:tcPr>
          <w:p w:rsidR="00441213" w:rsidRPr="00FE2BD4" w:rsidRDefault="00441213" w:rsidP="00C70A21">
            <w:pPr>
              <w:rPr>
                <w:sz w:val="24"/>
                <w:szCs w:val="24"/>
              </w:rPr>
            </w:pPr>
          </w:p>
        </w:tc>
        <w:tc>
          <w:tcPr>
            <w:tcW w:w="2860" w:type="dxa"/>
            <w:tcBorders>
              <w:left w:val="single" w:sz="8" w:space="0" w:color="000001"/>
            </w:tcBorders>
            <w:vAlign w:val="bottom"/>
          </w:tcPr>
          <w:p w:rsidR="00441213" w:rsidRPr="00FE2BD4" w:rsidRDefault="00441213" w:rsidP="00C70A21">
            <w:pPr>
              <w:rPr>
                <w:sz w:val="24"/>
                <w:szCs w:val="24"/>
              </w:rPr>
            </w:pPr>
          </w:p>
        </w:tc>
        <w:tc>
          <w:tcPr>
            <w:tcW w:w="1620" w:type="dxa"/>
            <w:vAlign w:val="bottom"/>
          </w:tcPr>
          <w:p w:rsidR="00441213" w:rsidRPr="00FE2BD4" w:rsidRDefault="00441213" w:rsidP="00C70A21">
            <w:pPr>
              <w:rPr>
                <w:sz w:val="24"/>
                <w:szCs w:val="24"/>
              </w:rPr>
            </w:pPr>
          </w:p>
        </w:tc>
        <w:tc>
          <w:tcPr>
            <w:tcW w:w="202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Помощь ветеранам</w:t>
            </w:r>
          </w:p>
        </w:tc>
        <w:tc>
          <w:tcPr>
            <w:tcW w:w="1620" w:type="dxa"/>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w:t>
            </w:r>
          </w:p>
        </w:tc>
        <w:tc>
          <w:tcPr>
            <w:tcW w:w="20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ДШО</w:t>
            </w: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труда</w:t>
            </w:r>
          </w:p>
        </w:tc>
        <w:tc>
          <w:tcPr>
            <w:tcW w:w="1620" w:type="dxa"/>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sz w:val="24"/>
                <w:szCs w:val="24"/>
              </w:rPr>
              <w:t>года</w:t>
            </w:r>
          </w:p>
        </w:tc>
        <w:tc>
          <w:tcPr>
            <w:tcW w:w="20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«Содружество»</w:t>
            </w:r>
          </w:p>
        </w:tc>
        <w:tc>
          <w:tcPr>
            <w:tcW w:w="0" w:type="dxa"/>
            <w:vAlign w:val="bottom"/>
          </w:tcPr>
          <w:p w:rsidR="00441213" w:rsidRPr="00FE2BD4" w:rsidRDefault="00441213" w:rsidP="00C70A21">
            <w:pPr>
              <w:rPr>
                <w:sz w:val="24"/>
                <w:szCs w:val="24"/>
              </w:rPr>
            </w:pPr>
          </w:p>
        </w:tc>
      </w:tr>
      <w:tr w:rsidR="00441213" w:rsidRPr="00FE2BD4">
        <w:trPr>
          <w:trHeight w:val="14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8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sz w:val="24"/>
                <w:szCs w:val="24"/>
              </w:rPr>
              <w:t>В день</w:t>
            </w:r>
          </w:p>
        </w:tc>
        <w:tc>
          <w:tcPr>
            <w:tcW w:w="202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0"/>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Акция «Ветеран живет</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пожилого</w:t>
            </w: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рядом». Поздравление</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органы</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человека, 23</w:t>
            </w: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 дому ветеранов труда</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ученического</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8"/>
                <w:sz w:val="24"/>
                <w:szCs w:val="24"/>
              </w:rPr>
              <w:t>февраля, 8</w:t>
            </w: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дети войны.</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самоуправления</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8"/>
                <w:sz w:val="24"/>
                <w:szCs w:val="24"/>
              </w:rPr>
              <w:t>марта,9 мая</w:t>
            </w: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8"/>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Встреча с ветеранами</w:t>
            </w: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sz w:val="24"/>
                <w:szCs w:val="24"/>
              </w:rPr>
              <w:t>В день</w:t>
            </w:r>
          </w:p>
        </w:tc>
        <w:tc>
          <w:tcPr>
            <w:tcW w:w="20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органы</w:t>
            </w: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труда Организация</w:t>
            </w: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пожилого</w:t>
            </w: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ученического</w:t>
            </w: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концерта .</w:t>
            </w: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8"/>
                <w:sz w:val="24"/>
                <w:szCs w:val="24"/>
              </w:rPr>
              <w:t>человека</w:t>
            </w: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самоуправления</w:t>
            </w: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Праздничный концерт,</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посвященный 70-й</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8"/>
                <w:sz w:val="24"/>
                <w:szCs w:val="24"/>
              </w:rPr>
              <w:t>8 мая</w:t>
            </w: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органы</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годовщине победы в</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sz w:val="24"/>
                <w:szCs w:val="24"/>
              </w:rPr>
              <w:t>2015 г.</w:t>
            </w: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ученического</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Великой Отечественной</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самоуправления</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войне.</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4"/>
        </w:trPr>
        <w:tc>
          <w:tcPr>
            <w:tcW w:w="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2500" w:type="dxa"/>
            <w:tcBorders>
              <w:bottom w:val="single" w:sz="8" w:space="0" w:color="auto"/>
            </w:tcBorders>
            <w:vAlign w:val="bottom"/>
          </w:tcPr>
          <w:p w:rsidR="00441213" w:rsidRPr="00FE2BD4" w:rsidRDefault="00441213" w:rsidP="00C70A21">
            <w:pPr>
              <w:rPr>
                <w:sz w:val="24"/>
                <w:szCs w:val="24"/>
              </w:rPr>
            </w:pPr>
          </w:p>
        </w:tc>
        <w:tc>
          <w:tcPr>
            <w:tcW w:w="286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86"/>
        </w:trPr>
        <w:tc>
          <w:tcPr>
            <w:tcW w:w="600" w:type="dxa"/>
            <w:tcBorders>
              <w:lef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Участие во</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Всероссийской акции</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«Георгиевская</w:t>
            </w: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май г.</w:t>
            </w:r>
          </w:p>
        </w:tc>
        <w:tc>
          <w:tcPr>
            <w:tcW w:w="20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органы</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ленточка», посвященной</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ученического</w:t>
            </w: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Победе в Великой</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самоуправления</w:t>
            </w: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Отечественной войне</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restart"/>
            <w:vAlign w:val="bottom"/>
          </w:tcPr>
          <w:p w:rsidR="00441213" w:rsidRPr="00FE2BD4" w:rsidRDefault="00723363" w:rsidP="00C70A21">
            <w:pPr>
              <w:rPr>
                <w:sz w:val="24"/>
                <w:szCs w:val="24"/>
              </w:rPr>
            </w:pPr>
            <w:r w:rsidRPr="00FE2BD4">
              <w:rPr>
                <w:rFonts w:eastAsia="Times New Roman"/>
                <w:b/>
                <w:bCs/>
                <w:i/>
                <w:iCs/>
                <w:sz w:val="24"/>
                <w:szCs w:val="24"/>
              </w:rPr>
              <w:t>Акции, смотры-</w:t>
            </w: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конкурса</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чтецов среди учащихся</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restart"/>
            <w:vAlign w:val="bottom"/>
          </w:tcPr>
          <w:p w:rsidR="00441213" w:rsidRPr="00FE2BD4" w:rsidRDefault="00723363" w:rsidP="00C70A21">
            <w:pPr>
              <w:rPr>
                <w:sz w:val="24"/>
                <w:szCs w:val="24"/>
              </w:rPr>
            </w:pPr>
            <w:r w:rsidRPr="00FE2BD4">
              <w:rPr>
                <w:rFonts w:eastAsia="Times New Roman"/>
                <w:b/>
                <w:bCs/>
                <w:i/>
                <w:iCs/>
                <w:sz w:val="24"/>
                <w:szCs w:val="24"/>
              </w:rPr>
              <w:t>конкурсы, митинги,</w:t>
            </w: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начальной школы</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15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restart"/>
            <w:vAlign w:val="bottom"/>
          </w:tcPr>
          <w:p w:rsidR="00441213" w:rsidRPr="00FE2BD4" w:rsidRDefault="00723363" w:rsidP="00C70A21">
            <w:pPr>
              <w:rPr>
                <w:sz w:val="24"/>
                <w:szCs w:val="24"/>
              </w:rPr>
            </w:pPr>
            <w:r w:rsidRPr="00FE2BD4">
              <w:rPr>
                <w:rFonts w:eastAsia="Times New Roman"/>
                <w:b/>
                <w:bCs/>
                <w:i/>
                <w:iCs/>
                <w:sz w:val="24"/>
                <w:szCs w:val="24"/>
              </w:rPr>
              <w:t>творческие</w:t>
            </w: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Январь-Май</w:t>
            </w: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«Строки, рожденные в</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vMerge w:val="restart"/>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1.2.</w:t>
            </w:r>
          </w:p>
        </w:tc>
        <w:tc>
          <w:tcPr>
            <w:tcW w:w="2500" w:type="dxa"/>
            <w:vMerge w:val="restart"/>
            <w:vAlign w:val="bottom"/>
          </w:tcPr>
          <w:p w:rsidR="00441213" w:rsidRPr="00FE2BD4" w:rsidRDefault="00723363" w:rsidP="00C70A21">
            <w:pPr>
              <w:rPr>
                <w:sz w:val="24"/>
                <w:szCs w:val="24"/>
              </w:rPr>
            </w:pPr>
            <w:r w:rsidRPr="00FE2BD4">
              <w:rPr>
                <w:rFonts w:eastAsia="Times New Roman"/>
                <w:b/>
                <w:bCs/>
                <w:i/>
                <w:iCs/>
                <w:sz w:val="24"/>
                <w:szCs w:val="24"/>
              </w:rPr>
              <w:t>конкурсы и другие</w:t>
            </w: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5"/>
        </w:trPr>
        <w:tc>
          <w:tcPr>
            <w:tcW w:w="6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боях» посвященного</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151"/>
        </w:trPr>
        <w:tc>
          <w:tcPr>
            <w:tcW w:w="6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restart"/>
            <w:vAlign w:val="bottom"/>
          </w:tcPr>
          <w:p w:rsidR="00441213" w:rsidRPr="00FE2BD4" w:rsidRDefault="00723363" w:rsidP="00C70A21">
            <w:pPr>
              <w:rPr>
                <w:sz w:val="24"/>
                <w:szCs w:val="24"/>
              </w:rPr>
            </w:pPr>
            <w:r w:rsidRPr="00FE2BD4">
              <w:rPr>
                <w:rFonts w:eastAsia="Times New Roman"/>
                <w:b/>
                <w:bCs/>
                <w:i/>
                <w:iCs/>
                <w:sz w:val="24"/>
                <w:szCs w:val="24"/>
              </w:rPr>
              <w:t>мероприятия,</w:t>
            </w: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победе в Великой</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restart"/>
            <w:vAlign w:val="bottom"/>
          </w:tcPr>
          <w:p w:rsidR="00441213" w:rsidRPr="00FE2BD4" w:rsidRDefault="00723363" w:rsidP="00C70A21">
            <w:pPr>
              <w:rPr>
                <w:sz w:val="24"/>
                <w:szCs w:val="24"/>
              </w:rPr>
            </w:pPr>
            <w:r w:rsidRPr="00FE2BD4">
              <w:rPr>
                <w:rFonts w:eastAsia="Times New Roman"/>
                <w:b/>
                <w:bCs/>
                <w:i/>
                <w:iCs/>
                <w:sz w:val="24"/>
                <w:szCs w:val="24"/>
              </w:rPr>
              <w:t>посвященные</w:t>
            </w: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Отечественной войне</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restart"/>
            <w:vAlign w:val="bottom"/>
          </w:tcPr>
          <w:p w:rsidR="00441213" w:rsidRPr="00FE2BD4" w:rsidRDefault="00723363" w:rsidP="00C70A21">
            <w:pPr>
              <w:rPr>
                <w:sz w:val="24"/>
                <w:szCs w:val="24"/>
              </w:rPr>
            </w:pPr>
            <w:r w:rsidRPr="00FE2BD4">
              <w:rPr>
                <w:rFonts w:eastAsia="Times New Roman"/>
                <w:b/>
                <w:bCs/>
                <w:i/>
                <w:iCs/>
                <w:sz w:val="24"/>
                <w:szCs w:val="24"/>
              </w:rPr>
              <w:t>знаменательным</w:t>
            </w: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ign w:val="bottom"/>
          </w:tcPr>
          <w:p w:rsidR="00441213" w:rsidRPr="00FE2BD4" w:rsidRDefault="00441213" w:rsidP="00C70A21">
            <w:pPr>
              <w:rPr>
                <w:sz w:val="24"/>
                <w:szCs w:val="24"/>
              </w:rPr>
            </w:pPr>
          </w:p>
        </w:tc>
        <w:tc>
          <w:tcPr>
            <w:tcW w:w="286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restart"/>
            <w:vAlign w:val="bottom"/>
          </w:tcPr>
          <w:p w:rsidR="00441213" w:rsidRPr="00FE2BD4" w:rsidRDefault="00723363" w:rsidP="00C70A21">
            <w:pPr>
              <w:rPr>
                <w:sz w:val="24"/>
                <w:szCs w:val="24"/>
              </w:rPr>
            </w:pPr>
            <w:r w:rsidRPr="00FE2BD4">
              <w:rPr>
                <w:rFonts w:eastAsia="Times New Roman"/>
                <w:b/>
                <w:bCs/>
                <w:i/>
                <w:iCs/>
                <w:sz w:val="24"/>
                <w:szCs w:val="24"/>
              </w:rPr>
              <w:t>датам</w:t>
            </w:r>
          </w:p>
        </w:tc>
        <w:tc>
          <w:tcPr>
            <w:tcW w:w="286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Merge/>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Митинг и возложение</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11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цветов к памятнику</w:t>
            </w:r>
          </w:p>
        </w:tc>
        <w:tc>
          <w:tcPr>
            <w:tcW w:w="1620" w:type="dxa"/>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sz w:val="24"/>
                <w:szCs w:val="24"/>
              </w:rPr>
              <w:t>9 мая.</w:t>
            </w:r>
          </w:p>
        </w:tc>
        <w:tc>
          <w:tcPr>
            <w:tcW w:w="20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ученический</w:t>
            </w:r>
          </w:p>
        </w:tc>
        <w:tc>
          <w:tcPr>
            <w:tcW w:w="0" w:type="dxa"/>
            <w:vAlign w:val="bottom"/>
          </w:tcPr>
          <w:p w:rsidR="00441213" w:rsidRPr="00FE2BD4" w:rsidRDefault="00441213" w:rsidP="00C70A21">
            <w:pPr>
              <w:rPr>
                <w:sz w:val="24"/>
                <w:szCs w:val="24"/>
              </w:rPr>
            </w:pPr>
          </w:p>
        </w:tc>
      </w:tr>
      <w:tr w:rsidR="00441213" w:rsidRPr="00FE2BD4">
        <w:trPr>
          <w:trHeight w:val="28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неизвестного солдата</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совет</w:t>
            </w:r>
          </w:p>
        </w:tc>
        <w:tc>
          <w:tcPr>
            <w:tcW w:w="0" w:type="dxa"/>
            <w:vAlign w:val="bottom"/>
          </w:tcPr>
          <w:p w:rsidR="00441213" w:rsidRPr="00FE2BD4" w:rsidRDefault="00441213" w:rsidP="00C70A21">
            <w:pPr>
              <w:rPr>
                <w:sz w:val="24"/>
                <w:szCs w:val="24"/>
              </w:rPr>
            </w:pPr>
          </w:p>
        </w:tc>
      </w:tr>
      <w:tr w:rsidR="00441213" w:rsidRPr="00FE2BD4">
        <w:trPr>
          <w:trHeight w:val="11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000001"/>
              <w:bottom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tcBorders>
            <w:vAlign w:val="bottom"/>
          </w:tcPr>
          <w:p w:rsidR="00441213" w:rsidRPr="00FE2BD4" w:rsidRDefault="00441213" w:rsidP="00C70A21">
            <w:pPr>
              <w:rPr>
                <w:sz w:val="24"/>
                <w:szCs w:val="24"/>
              </w:rPr>
            </w:pPr>
          </w:p>
        </w:tc>
        <w:tc>
          <w:tcPr>
            <w:tcW w:w="2020" w:type="dxa"/>
            <w:tcBorders>
              <w:left w:val="single" w:sz="8" w:space="0" w:color="000001"/>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Участие в викторинах</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среди учащихся по</w:t>
            </w: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w:t>
            </w: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военно-патриотическому</w:t>
            </w: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sz w:val="24"/>
                <w:szCs w:val="24"/>
              </w:rPr>
              <w:t>года</w:t>
            </w: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воспитанию</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4"/>
        </w:trPr>
        <w:tc>
          <w:tcPr>
            <w:tcW w:w="600" w:type="dxa"/>
            <w:tcBorders>
              <w:left w:val="single" w:sz="8" w:space="0" w:color="000001"/>
              <w:bottom w:val="single" w:sz="8" w:space="0" w:color="000001"/>
            </w:tcBorders>
            <w:vAlign w:val="bottom"/>
          </w:tcPr>
          <w:p w:rsidR="00441213" w:rsidRPr="00FE2BD4" w:rsidRDefault="00441213" w:rsidP="00C70A21">
            <w:pPr>
              <w:rPr>
                <w:sz w:val="24"/>
                <w:szCs w:val="24"/>
              </w:rPr>
            </w:pPr>
          </w:p>
        </w:tc>
        <w:tc>
          <w:tcPr>
            <w:tcW w:w="2500" w:type="dxa"/>
            <w:tcBorders>
              <w:bottom w:val="single" w:sz="8" w:space="0" w:color="000001"/>
            </w:tcBorders>
            <w:vAlign w:val="bottom"/>
          </w:tcPr>
          <w:p w:rsidR="00441213" w:rsidRPr="00FE2BD4" w:rsidRDefault="00441213" w:rsidP="00C70A21">
            <w:pPr>
              <w:rPr>
                <w:sz w:val="24"/>
                <w:szCs w:val="24"/>
              </w:rPr>
            </w:pPr>
          </w:p>
        </w:tc>
        <w:tc>
          <w:tcPr>
            <w:tcW w:w="286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tcBorders>
            <w:vAlign w:val="bottom"/>
          </w:tcPr>
          <w:p w:rsidR="00441213" w:rsidRPr="00FE2BD4" w:rsidRDefault="00441213" w:rsidP="00C70A21">
            <w:pPr>
              <w:rPr>
                <w:sz w:val="24"/>
                <w:szCs w:val="24"/>
              </w:rPr>
            </w:pPr>
          </w:p>
        </w:tc>
        <w:tc>
          <w:tcPr>
            <w:tcW w:w="20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000001"/>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Открытое мероприятие</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«Есть такая профессия –</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Родину защищать!» ко</w:t>
            </w:r>
          </w:p>
        </w:tc>
        <w:tc>
          <w:tcPr>
            <w:tcW w:w="1620" w:type="dxa"/>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8"/>
                <w:sz w:val="24"/>
                <w:szCs w:val="24"/>
              </w:rPr>
              <w:t>февраль</w:t>
            </w:r>
          </w:p>
        </w:tc>
        <w:tc>
          <w:tcPr>
            <w:tcW w:w="20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Пугачёва А.И.</w:t>
            </w: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Дню защитника</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00" w:type="dxa"/>
            <w:vAlign w:val="bottom"/>
          </w:tcPr>
          <w:p w:rsidR="00441213" w:rsidRPr="00FE2BD4" w:rsidRDefault="00441213" w:rsidP="00C70A21">
            <w:pPr>
              <w:rPr>
                <w:sz w:val="24"/>
                <w:szCs w:val="24"/>
              </w:rPr>
            </w:pPr>
          </w:p>
        </w:tc>
        <w:tc>
          <w:tcPr>
            <w:tcW w:w="286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Отечества.</w:t>
            </w:r>
          </w:p>
        </w:tc>
        <w:tc>
          <w:tcPr>
            <w:tcW w:w="1620" w:type="dxa"/>
            <w:tcBorders>
              <w:right w:val="single" w:sz="8" w:space="0" w:color="000001"/>
            </w:tcBorders>
            <w:vAlign w:val="bottom"/>
          </w:tcPr>
          <w:p w:rsidR="00441213" w:rsidRPr="00FE2BD4" w:rsidRDefault="00441213" w:rsidP="00C70A21">
            <w:pPr>
              <w:rPr>
                <w:sz w:val="24"/>
                <w:szCs w:val="24"/>
              </w:rPr>
            </w:pPr>
          </w:p>
        </w:tc>
        <w:tc>
          <w:tcPr>
            <w:tcW w:w="20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4"/>
        </w:trPr>
        <w:tc>
          <w:tcPr>
            <w:tcW w:w="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2500" w:type="dxa"/>
            <w:tcBorders>
              <w:bottom w:val="single" w:sz="8" w:space="0" w:color="auto"/>
            </w:tcBorders>
            <w:vAlign w:val="bottom"/>
          </w:tcPr>
          <w:p w:rsidR="00441213" w:rsidRPr="00FE2BD4" w:rsidRDefault="00441213" w:rsidP="00C70A21">
            <w:pPr>
              <w:rPr>
                <w:sz w:val="24"/>
                <w:szCs w:val="24"/>
              </w:rPr>
            </w:pPr>
          </w:p>
        </w:tc>
        <w:tc>
          <w:tcPr>
            <w:tcW w:w="2860" w:type="dxa"/>
            <w:tcBorders>
              <w:left w:val="single" w:sz="8" w:space="0" w:color="000001"/>
              <w:bottom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tcBorders>
            <w:vAlign w:val="bottom"/>
          </w:tcPr>
          <w:p w:rsidR="00441213" w:rsidRPr="00FE2BD4" w:rsidRDefault="00441213" w:rsidP="00C70A21">
            <w:pPr>
              <w:rPr>
                <w:sz w:val="24"/>
                <w:szCs w:val="24"/>
              </w:rPr>
            </w:pPr>
          </w:p>
        </w:tc>
        <w:tc>
          <w:tcPr>
            <w:tcW w:w="2020" w:type="dxa"/>
            <w:tcBorders>
              <w:left w:val="single" w:sz="8" w:space="0" w:color="000001"/>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7B5440" w:rsidP="00C70A21">
      <w:pPr>
        <w:rPr>
          <w:sz w:val="24"/>
          <w:szCs w:val="24"/>
        </w:rPr>
      </w:pPr>
      <w:r>
        <w:rPr>
          <w:sz w:val="24"/>
          <w:szCs w:val="24"/>
        </w:rPr>
        <w:pict>
          <v:rect id="Shape 293" o:spid="_x0000_s1318" style="position:absolute;margin-left:35.35pt;margin-top:-704pt;width:1.05pt;height:1pt;z-index:-251581440;visibility:visible;mso-wrap-distance-left:0;mso-wrap-distance-right:0;mso-position-horizontal-relative:text;mso-position-vertical-relative:text" o:allowincell="f" fillcolor="#000001" stroked="f"/>
        </w:pict>
      </w:r>
      <w:r>
        <w:rPr>
          <w:sz w:val="24"/>
          <w:szCs w:val="24"/>
        </w:rPr>
        <w:pict>
          <v:rect id="Shape 294" o:spid="_x0000_s1319" style="position:absolute;margin-left:484.85pt;margin-top:-704pt;width:1.05pt;height:1pt;z-index:-251580416;visibility:visible;mso-wrap-distance-left:0;mso-wrap-distance-right:0;mso-position-horizontal-relative:text;mso-position-vertical-relative:text" o:allowincell="f" fillcolor="#000001" stroked="f"/>
        </w:pict>
      </w:r>
      <w:r>
        <w:rPr>
          <w:sz w:val="24"/>
          <w:szCs w:val="24"/>
        </w:rPr>
        <w:pict>
          <v:rect id="Shape 295" o:spid="_x0000_s1320" style="position:absolute;margin-left:385.6pt;margin-top:-678.65pt;width:1.05pt;height:1.4pt;z-index:-251579392;visibility:visible;mso-wrap-distance-left:0;mso-wrap-distance-right:0;mso-position-horizontal-relative:text;mso-position-vertical-relative:text" o:allowincell="f" fillcolor="black" stroked="f"/>
        </w:pict>
      </w:r>
      <w:r>
        <w:rPr>
          <w:sz w:val="24"/>
          <w:szCs w:val="24"/>
        </w:rPr>
        <w:pict>
          <v:rect id="Shape 296" o:spid="_x0000_s1321" style="position:absolute;margin-left:303.25pt;margin-top:-678.1pt;width:1pt;height:1pt;z-index:-251578368;visibility:visible;mso-wrap-distance-left:0;mso-wrap-distance-right:0;mso-position-horizontal-relative:text;mso-position-vertical-relative:text" o:allowincell="f" fillcolor="#000001" stroked="f"/>
        </w:pict>
      </w:r>
      <w:r>
        <w:rPr>
          <w:sz w:val="24"/>
          <w:szCs w:val="24"/>
        </w:rPr>
        <w:pict>
          <v:rect id="Shape 297" o:spid="_x0000_s1322" style="position:absolute;margin-left:384.9pt;margin-top:-678.65pt;width:1pt;height:1.4pt;z-index:-251577344;visibility:visible;mso-wrap-distance-left:0;mso-wrap-distance-right:0;mso-position-horizontal-relative:text;mso-position-vertical-relative:text" o:allowincell="f" fillcolor="#000001" stroked="f"/>
        </w:pict>
      </w:r>
      <w:r>
        <w:rPr>
          <w:sz w:val="24"/>
          <w:szCs w:val="24"/>
        </w:rPr>
        <w:pict>
          <v:rect id="Shape 298" o:spid="_x0000_s1323" style="position:absolute;margin-left:303.95pt;margin-top:-639.05pt;width:1.05pt;height:1.45pt;z-index:-251576320;visibility:visible;mso-wrap-distance-left:0;mso-wrap-distance-right:0;mso-position-horizontal-relative:text;mso-position-vertical-relative:text" o:allowincell="f" fillcolor="black" stroked="f"/>
        </w:pict>
      </w:r>
      <w:r>
        <w:rPr>
          <w:sz w:val="24"/>
          <w:szCs w:val="24"/>
        </w:rPr>
        <w:pict>
          <v:rect id="Shape 299" o:spid="_x0000_s1324" style="position:absolute;margin-left:484.85pt;margin-top:-678.1pt;width:1.05pt;height:1pt;z-index:-251575296;visibility:visible;mso-wrap-distance-left:0;mso-wrap-distance-right:0;mso-position-horizontal-relative:text;mso-position-vertical-relative:text" o:allowincell="f" fillcolor="#000001" stroked="f"/>
        </w:pict>
      </w:r>
      <w:r>
        <w:rPr>
          <w:sz w:val="24"/>
          <w:szCs w:val="24"/>
        </w:rPr>
        <w:pict>
          <v:rect id="Shape 300" o:spid="_x0000_s1325" style="position:absolute;margin-left:385.6pt;margin-top:-639.2pt;width:1.05pt;height:1pt;z-index:-251574272;visibility:visible;mso-wrap-distance-left:0;mso-wrap-distance-right:0;mso-position-horizontal-relative:text;mso-position-vertical-relative:text" o:allowincell="f" fillcolor="black" stroked="f"/>
        </w:pict>
      </w:r>
      <w:r>
        <w:rPr>
          <w:sz w:val="24"/>
          <w:szCs w:val="24"/>
        </w:rPr>
        <w:pict>
          <v:rect id="Shape 301" o:spid="_x0000_s1326" style="position:absolute;margin-left:303.25pt;margin-top:-638.5pt;width:1pt;height:1.05pt;z-index:-251573248;visibility:visible;mso-wrap-distance-left:0;mso-wrap-distance-right:0;mso-position-horizontal-relative:text;mso-position-vertical-relative:text" o:allowincell="f" fillcolor="#000001" stroked="f"/>
        </w:pict>
      </w:r>
      <w:r>
        <w:rPr>
          <w:sz w:val="24"/>
          <w:szCs w:val="24"/>
        </w:rPr>
        <w:pict>
          <v:rect id="Shape 302" o:spid="_x0000_s1327" style="position:absolute;margin-left:484.85pt;margin-top:-638.5pt;width:1.05pt;height:1.05pt;z-index:-251572224;visibility:visible;mso-wrap-distance-left:0;mso-wrap-distance-right:0;mso-position-horizontal-relative:text;mso-position-vertical-relative:text" o:allowincell="f" fillcolor="#000001" stroked="f"/>
        </w:pict>
      </w:r>
      <w:r>
        <w:rPr>
          <w:sz w:val="24"/>
          <w:szCs w:val="24"/>
        </w:rPr>
        <w:pict>
          <v:rect id="Shape 303" o:spid="_x0000_s1328" style="position:absolute;margin-left:385.6pt;margin-top:-554.85pt;width:1.05pt;height:1.05pt;z-index:-251571200;visibility:visible;mso-wrap-distance-left:0;mso-wrap-distance-right:0;mso-position-horizontal-relative:text;mso-position-vertical-relative:text" o:allowincell="f" fillcolor="black" stroked="f"/>
        </w:pict>
      </w:r>
      <w:r>
        <w:rPr>
          <w:sz w:val="24"/>
          <w:szCs w:val="24"/>
        </w:rPr>
        <w:pict>
          <v:rect id="Shape 304" o:spid="_x0000_s1329" style="position:absolute;margin-left:303.25pt;margin-top:-554.1pt;width:1pt;height:1pt;z-index:-251570176;visibility:visible;mso-wrap-distance-left:0;mso-wrap-distance-right:0;mso-position-horizontal-relative:text;mso-position-vertical-relative:text" o:allowincell="f" fillcolor="#000001" stroked="f"/>
        </w:pict>
      </w:r>
      <w:r>
        <w:rPr>
          <w:sz w:val="24"/>
          <w:szCs w:val="24"/>
        </w:rPr>
        <w:pict>
          <v:rect id="Shape 305" o:spid="_x0000_s1330" style="position:absolute;margin-left:384.9pt;margin-top:-554.7pt;width:1pt;height:1.45pt;z-index:-251569152;visibility:visible;mso-wrap-distance-left:0;mso-wrap-distance-right:0;mso-position-horizontal-relative:text;mso-position-vertical-relative:text" o:allowincell="f" fillcolor="#000001" stroked="f"/>
        </w:pict>
      </w:r>
      <w:r>
        <w:rPr>
          <w:sz w:val="24"/>
          <w:szCs w:val="24"/>
        </w:rPr>
        <w:pict>
          <v:rect id="Shape 306" o:spid="_x0000_s1331" style="position:absolute;margin-left:484.85pt;margin-top:-554.1pt;width:1.05pt;height:1pt;z-index:-251568128;visibility:visible;mso-wrap-distance-left:0;mso-wrap-distance-right:0;mso-position-horizontal-relative:text;mso-position-vertical-relative:text" o:allowincell="f" fillcolor="#000001" stroked="f"/>
        </w:pict>
      </w:r>
      <w:r>
        <w:rPr>
          <w:sz w:val="24"/>
          <w:szCs w:val="24"/>
        </w:rPr>
        <w:pict>
          <v:rect id="Shape 307" o:spid="_x0000_s1332" style="position:absolute;margin-left:385.6pt;margin-top:-487.6pt;width:1.05pt;height:1pt;z-index:-251567104;visibility:visible;mso-wrap-distance-left:0;mso-wrap-distance-right:0;mso-position-horizontal-relative:text;mso-position-vertical-relative:text" o:allowincell="f" fillcolor="black" stroked="f"/>
        </w:pict>
      </w:r>
      <w:r>
        <w:rPr>
          <w:sz w:val="24"/>
          <w:szCs w:val="24"/>
        </w:rPr>
        <w:pict>
          <v:rect id="Shape 308" o:spid="_x0000_s1333" style="position:absolute;margin-left:6.95pt;margin-top:-406.6pt;width:1pt;height:1pt;z-index:-251566080;visibility:visible;mso-wrap-distance-left:0;mso-wrap-distance-right:0;mso-position-horizontal-relative:text;mso-position-vertical-relative:text" o:allowincell="f" fillcolor="black" stroked="f"/>
        </w:pict>
      </w:r>
      <w:r>
        <w:rPr>
          <w:sz w:val="24"/>
          <w:szCs w:val="24"/>
        </w:rPr>
        <w:pict>
          <v:rect id="Shape 309" o:spid="_x0000_s1334" style="position:absolute;margin-left:6.95pt;margin-top:-406.6pt;width:1pt;height:1pt;z-index:-251565056;visibility:visible;mso-wrap-distance-left:0;mso-wrap-distance-right:0;mso-position-horizontal-relative:text;mso-position-vertical-relative:text" o:allowincell="f" fillcolor="#000001" stroked="f"/>
        </w:pict>
      </w:r>
      <w:r>
        <w:rPr>
          <w:sz w:val="24"/>
          <w:szCs w:val="24"/>
        </w:rPr>
        <w:pict>
          <v:rect id="Shape 310" o:spid="_x0000_s1335" style="position:absolute;margin-left:303.25pt;margin-top:-486.9pt;width:1pt;height:1.05pt;z-index:-251564032;visibility:visible;mso-wrap-distance-left:0;mso-wrap-distance-right:0;mso-position-horizontal-relative:text;mso-position-vertical-relative:text" o:allowincell="f" fillcolor="#000001" stroked="f"/>
        </w:pict>
      </w:r>
      <w:r>
        <w:rPr>
          <w:sz w:val="24"/>
          <w:szCs w:val="24"/>
        </w:rPr>
        <w:pict>
          <v:rect id="Shape 311" o:spid="_x0000_s1336" style="position:absolute;margin-left:484.85pt;margin-top:-486.9pt;width:1.05pt;height:1.05pt;z-index:-251563008;visibility:visible;mso-wrap-distance-left:0;mso-wrap-distance-right:0;mso-position-horizontal-relative:text;mso-position-vertical-relative:text" o:allowincell="f" fillcolor="#000001" stroked="f"/>
        </w:pict>
      </w:r>
      <w:r>
        <w:rPr>
          <w:sz w:val="24"/>
          <w:szCs w:val="24"/>
        </w:rPr>
        <w:pict>
          <v:rect id="Shape 312" o:spid="_x0000_s1337" style="position:absolute;margin-left:385.6pt;margin-top:-406.45pt;width:1.05pt;height:1.45pt;z-index:-251561984;visibility:visible;mso-wrap-distance-left:0;mso-wrap-distance-right:0;mso-position-horizontal-relative:text;mso-position-vertical-relative:text" o:allowincell="f" fillcolor="black" stroked="f"/>
        </w:pict>
      </w:r>
      <w:r>
        <w:rPr>
          <w:sz w:val="24"/>
          <w:szCs w:val="24"/>
        </w:rPr>
        <w:pict>
          <v:rect id="Shape 313" o:spid="_x0000_s1338" style="position:absolute;margin-left:35.35pt;margin-top:-405.9pt;width:1.05pt;height:1.05pt;z-index:-251560960;visibility:visible;mso-wrap-distance-left:0;mso-wrap-distance-right:0;mso-position-horizontal-relative:text;mso-position-vertical-relative:text" o:allowincell="f" fillcolor="#000001" stroked="f"/>
        </w:pict>
      </w:r>
      <w:r>
        <w:rPr>
          <w:sz w:val="24"/>
          <w:szCs w:val="24"/>
        </w:rPr>
        <w:pict>
          <v:rect id="Shape 314" o:spid="_x0000_s1339" style="position:absolute;margin-left:161.5pt;margin-top:-406.45pt;width:1.05pt;height:1.45pt;z-index:-251559936;visibility:visible;mso-wrap-distance-left:0;mso-wrap-distance-right:0;mso-position-horizontal-relative:text;mso-position-vertical-relative:text" o:allowincell="f" fillcolor="#000001" stroked="f"/>
        </w:pict>
      </w:r>
      <w:r>
        <w:rPr>
          <w:sz w:val="24"/>
          <w:szCs w:val="24"/>
        </w:rPr>
        <w:pict>
          <v:rect id="Shape 315" o:spid="_x0000_s1340" style="position:absolute;margin-left:303.25pt;margin-top:-405.9pt;width:1pt;height:1.05pt;z-index:-251558912;visibility:visible;mso-wrap-distance-left:0;mso-wrap-distance-right:0;mso-position-horizontal-relative:text;mso-position-vertical-relative:text" o:allowincell="f" fillcolor="#000001" stroked="f"/>
        </w:pict>
      </w:r>
      <w:r>
        <w:rPr>
          <w:sz w:val="24"/>
          <w:szCs w:val="24"/>
        </w:rPr>
        <w:pict>
          <v:rect id="Shape 316" o:spid="_x0000_s1341" style="position:absolute;margin-left:384.9pt;margin-top:-406.45pt;width:1pt;height:1.45pt;z-index:-251557888;visibility:visible;mso-wrap-distance-left:0;mso-wrap-distance-right:0;mso-position-horizontal-relative:text;mso-position-vertical-relative:text" o:allowincell="f" fillcolor="#000001" stroked="f"/>
        </w:pict>
      </w:r>
      <w:r>
        <w:rPr>
          <w:sz w:val="24"/>
          <w:szCs w:val="24"/>
        </w:rPr>
        <w:pict>
          <v:rect id="Shape 317" o:spid="_x0000_s1342" style="position:absolute;margin-left:484.85pt;margin-top:-405.9pt;width:1.05pt;height:1.05pt;z-index:-251556864;visibility:visible;mso-wrap-distance-left:0;mso-wrap-distance-right:0;mso-position-horizontal-relative:text;mso-position-vertical-relative:text" o:allowincell="f" fillcolor="#000001" stroked="f"/>
        </w:pict>
      </w:r>
      <w:r>
        <w:rPr>
          <w:sz w:val="24"/>
          <w:szCs w:val="24"/>
        </w:rPr>
        <w:pict>
          <v:rect id="Shape 318" o:spid="_x0000_s1343" style="position:absolute;margin-left:385.6pt;margin-top:-311.8pt;width:1.05pt;height:1.05pt;z-index:-251555840;visibility:visible;mso-wrap-distance-left:0;mso-wrap-distance-right:0;mso-position-horizontal-relative:text;mso-position-vertical-relative:text" o:allowincell="f" fillcolor="black" stroked="f"/>
        </w:pict>
      </w:r>
      <w:r>
        <w:rPr>
          <w:sz w:val="24"/>
          <w:szCs w:val="24"/>
        </w:rPr>
        <w:pict>
          <v:rect id="Shape 319" o:spid="_x0000_s1344" style="position:absolute;margin-left:303.25pt;margin-top:-311.05pt;width:1pt;height:1pt;z-index:-251554816;visibility:visible;mso-wrap-distance-left:0;mso-wrap-distance-right:0;mso-position-horizontal-relative:text;mso-position-vertical-relative:text" o:allowincell="f" fillcolor="#000001" stroked="f"/>
        </w:pict>
      </w:r>
      <w:r>
        <w:rPr>
          <w:sz w:val="24"/>
          <w:szCs w:val="24"/>
        </w:rPr>
        <w:pict>
          <v:rect id="Shape 320" o:spid="_x0000_s1345" style="position:absolute;margin-left:162.25pt;margin-top:-203.2pt;width:1pt;height:1.05pt;z-index:-251553792;visibility:visible;mso-wrap-distance-left:0;mso-wrap-distance-right:0;mso-position-horizontal-relative:text;mso-position-vertical-relative:text" o:allowincell="f" fillcolor="black" stroked="f"/>
        </w:pict>
      </w:r>
      <w:r>
        <w:rPr>
          <w:sz w:val="24"/>
          <w:szCs w:val="24"/>
        </w:rPr>
        <w:pict>
          <v:rect id="Shape 321" o:spid="_x0000_s1346" style="position:absolute;margin-left:303.95pt;margin-top:-203.2pt;width:1.05pt;height:1.05pt;z-index:-251552768;visibility:visible;mso-wrap-distance-left:0;mso-wrap-distance-right:0;mso-position-horizontal-relative:text;mso-position-vertical-relative:text" o:allowincell="f" fillcolor="black" stroked="f"/>
        </w:pict>
      </w:r>
      <w:r>
        <w:rPr>
          <w:sz w:val="24"/>
          <w:szCs w:val="24"/>
        </w:rPr>
        <w:pict>
          <v:rect id="Shape 322" o:spid="_x0000_s1347" style="position:absolute;margin-left:484.85pt;margin-top:-311.05pt;width:1.05pt;height:1pt;z-index:-251551744;visibility:visible;mso-wrap-distance-left:0;mso-wrap-distance-right:0;mso-position-horizontal-relative:text;mso-position-vertical-relative:text" o:allowincell="f" fillcolor="#000001" stroked="f"/>
        </w:pict>
      </w:r>
      <w:r>
        <w:rPr>
          <w:sz w:val="24"/>
          <w:szCs w:val="24"/>
        </w:rPr>
        <w:pict>
          <v:rect id="Shape 323" o:spid="_x0000_s1348" style="position:absolute;margin-left:385.6pt;margin-top:-203.2pt;width:1.05pt;height:1.05pt;z-index:-251550720;visibility:visible;mso-wrap-distance-left:0;mso-wrap-distance-right:0;mso-position-horizontal-relative:text;mso-position-vertical-relative:text" o:allowincell="f" fillcolor="black" stroked="f"/>
        </w:pict>
      </w:r>
      <w:r>
        <w:rPr>
          <w:sz w:val="24"/>
          <w:szCs w:val="24"/>
        </w:rPr>
        <w:pict>
          <v:rect id="Shape 324" o:spid="_x0000_s1349" style="position:absolute;margin-left:303.25pt;margin-top:-202.45pt;width:1pt;height:1pt;z-index:-251549696;visibility:visible;mso-wrap-distance-left:0;mso-wrap-distance-right:0;mso-position-horizontal-relative:text;mso-position-vertical-relative:text" o:allowincell="f" fillcolor="#000001" stroked="f"/>
        </w:pict>
      </w:r>
      <w:r>
        <w:rPr>
          <w:sz w:val="24"/>
          <w:szCs w:val="24"/>
        </w:rPr>
        <w:pict>
          <v:rect id="Shape 325" o:spid="_x0000_s1350" style="position:absolute;margin-left:162.25pt;margin-top:-149.8pt;width:1pt;height:1.05pt;z-index:-251548672;visibility:visible;mso-wrap-distance-left:0;mso-wrap-distance-right:0;mso-position-horizontal-relative:text;mso-position-vertical-relative:text" o:allowincell="f" fillcolor="black" stroked="f"/>
        </w:pict>
      </w:r>
      <w:r>
        <w:rPr>
          <w:sz w:val="24"/>
          <w:szCs w:val="24"/>
        </w:rPr>
        <w:pict>
          <v:rect id="Shape 326" o:spid="_x0000_s1351" style="position:absolute;margin-left:303.95pt;margin-top:-149.8pt;width:1.05pt;height:1.05pt;z-index:-251547648;visibility:visible;mso-wrap-distance-left:0;mso-wrap-distance-right:0;mso-position-horizontal-relative:text;mso-position-vertical-relative:text" o:allowincell="f" fillcolor="black" stroked="f"/>
        </w:pict>
      </w:r>
      <w:r>
        <w:rPr>
          <w:sz w:val="24"/>
          <w:szCs w:val="24"/>
        </w:rPr>
        <w:pict>
          <v:rect id="Shape 327" o:spid="_x0000_s1352" style="position:absolute;margin-left:484.85pt;margin-top:-202.45pt;width:1.05pt;height:1pt;z-index:-251546624;visibility:visible;mso-wrap-distance-left:0;mso-wrap-distance-right:0;mso-position-horizontal-relative:text;mso-position-vertical-relative:text" o:allowincell="f" fillcolor="#000001" stroked="f"/>
        </w:pict>
      </w:r>
      <w:r>
        <w:rPr>
          <w:sz w:val="24"/>
          <w:szCs w:val="24"/>
        </w:rPr>
        <w:pict>
          <v:rect id="Shape 328" o:spid="_x0000_s1353" style="position:absolute;margin-left:385.6pt;margin-top:-149.8pt;width:1.05pt;height:1.05pt;z-index:-251545600;visibility:visible;mso-wrap-distance-left:0;mso-wrap-distance-right:0;mso-position-horizontal-relative:text;mso-position-vertical-relative:text" o:allowincell="f" fillcolor="black" stroked="f"/>
        </w:pict>
      </w:r>
      <w:r>
        <w:rPr>
          <w:sz w:val="24"/>
          <w:szCs w:val="24"/>
        </w:rPr>
        <w:pict>
          <v:rect id="Shape 329" o:spid="_x0000_s1354" style="position:absolute;margin-left:6.95pt;margin-top:-82.55pt;width:1pt;height:1pt;z-index:-251544576;visibility:visible;mso-wrap-distance-left:0;mso-wrap-distance-right:0;mso-position-horizontal-relative:text;mso-position-vertical-relative:text" o:allowincell="f" fillcolor="black" stroked="f"/>
        </w:pict>
      </w:r>
      <w:r>
        <w:rPr>
          <w:sz w:val="24"/>
          <w:szCs w:val="24"/>
        </w:rPr>
        <w:pict>
          <v:rect id="Shape 330" o:spid="_x0000_s1355" style="position:absolute;margin-left:36.1pt;margin-top:-82.55pt;width:1pt;height:1pt;z-index:-251543552;visibility:visible;mso-wrap-distance-left:0;mso-wrap-distance-right:0;mso-position-horizontal-relative:text;mso-position-vertical-relative:text" o:allowincell="f" fillcolor="black" stroked="f"/>
        </w:pict>
      </w:r>
      <w:r>
        <w:rPr>
          <w:sz w:val="24"/>
          <w:szCs w:val="24"/>
        </w:rPr>
        <w:pict>
          <v:rect id="Shape 331" o:spid="_x0000_s1356" style="position:absolute;margin-left:303.25pt;margin-top:-149.05pt;width:1pt;height:1.05pt;z-index:-251542528;visibility:visible;mso-wrap-distance-left:0;mso-wrap-distance-right:0;mso-position-horizontal-relative:text;mso-position-vertical-relative:text" o:allowincell="f" fillcolor="#000001" stroked="f"/>
        </w:pict>
      </w:r>
      <w:r>
        <w:rPr>
          <w:sz w:val="24"/>
          <w:szCs w:val="24"/>
        </w:rPr>
        <w:pict>
          <v:rect id="Shape 332" o:spid="_x0000_s1357" style="position:absolute;margin-left:162.25pt;margin-top:-82.55pt;width:1pt;height:1pt;z-index:-251541504;visibility:visible;mso-wrap-distance-left:0;mso-wrap-distance-right:0;mso-position-horizontal-relative:text;mso-position-vertical-relative:text" o:allowincell="f" fillcolor="black" stroked="f"/>
        </w:pict>
      </w:r>
      <w:r>
        <w:rPr>
          <w:sz w:val="24"/>
          <w:szCs w:val="24"/>
        </w:rPr>
        <w:pict>
          <v:rect id="Shape 333" o:spid="_x0000_s1358" style="position:absolute;margin-left:303.95pt;margin-top:-82.55pt;width:1.05pt;height:1pt;z-index:-251540480;visibility:visible;mso-wrap-distance-left:0;mso-wrap-distance-right:0;mso-position-horizontal-relative:text;mso-position-vertical-relative:text" o:allowincell="f" fillcolor="black" stroked="f"/>
        </w:pict>
      </w:r>
      <w:r>
        <w:rPr>
          <w:sz w:val="24"/>
          <w:szCs w:val="24"/>
        </w:rPr>
        <w:pict>
          <v:rect id="Shape 334" o:spid="_x0000_s1359" style="position:absolute;margin-left:484.85pt;margin-top:-149.05pt;width:1.05pt;height:1.05pt;z-index:-251539456;visibility:visible;mso-wrap-distance-left:0;mso-wrap-distance-right:0;mso-position-horizontal-relative:text;mso-position-vertical-relative:text" o:allowincell="f" fillcolor="#000001" stroked="f"/>
        </w:pict>
      </w:r>
      <w:r>
        <w:rPr>
          <w:sz w:val="24"/>
          <w:szCs w:val="24"/>
        </w:rPr>
        <w:pict>
          <v:rect id="Shape 335" o:spid="_x0000_s1360" style="position:absolute;margin-left:385.6pt;margin-top:-82.55pt;width:1.05pt;height:1pt;z-index:-251538432;visibility:visible;mso-wrap-distance-left:0;mso-wrap-distance-right:0;mso-position-horizontal-relative:text;mso-position-vertical-relative:text" o:allowincell="f" fillcolor="black" stroked="f"/>
        </w:pict>
      </w:r>
      <w:r>
        <w:rPr>
          <w:sz w:val="24"/>
          <w:szCs w:val="24"/>
        </w:rPr>
        <w:pict>
          <v:rect id="Shape 336" o:spid="_x0000_s1361" style="position:absolute;margin-left:6.55pt;margin-top:-.85pt;width:1.05pt;height:1pt;z-index:-251537408;visibility:visible;mso-wrap-distance-left:0;mso-wrap-distance-right:0;mso-position-horizontal-relative:text;mso-position-vertical-relative:text" o:allowincell="f" fillcolor="#000001" stroked="f"/>
        </w:pict>
      </w:r>
      <w:r>
        <w:rPr>
          <w:sz w:val="24"/>
          <w:szCs w:val="24"/>
        </w:rPr>
        <w:pict>
          <v:rect id="Shape 337" o:spid="_x0000_s1362" style="position:absolute;margin-left:303.25pt;margin-top:-81.85pt;width:1pt;height:1.05pt;z-index:-251536384;visibility:visible;mso-wrap-distance-left:0;mso-wrap-distance-right:0;mso-position-horizontal-relative:text;mso-position-vertical-relative:text" o:allowincell="f" fillcolor="#000001" stroked="f"/>
        </w:pict>
      </w:r>
      <w:r>
        <w:rPr>
          <w:sz w:val="24"/>
          <w:szCs w:val="24"/>
        </w:rPr>
        <w:pict>
          <v:rect id="Shape 338" o:spid="_x0000_s1363" style="position:absolute;margin-left:162.25pt;margin-top:-1.55pt;width:1pt;height:1pt;z-index:-251535360;visibility:visible;mso-wrap-distance-left:0;mso-wrap-distance-right:0;mso-position-horizontal-relative:text;mso-position-vertical-relative:text" o:allowincell="f" fillcolor="black" stroked="f"/>
        </w:pict>
      </w:r>
      <w:r>
        <w:rPr>
          <w:sz w:val="24"/>
          <w:szCs w:val="24"/>
        </w:rPr>
        <w:pict>
          <v:rect id="Shape 339" o:spid="_x0000_s1364" style="position:absolute;margin-left:384.9pt;margin-top:-81.85pt;width:1pt;height:1.05pt;z-index:-251534336;visibility:visible;mso-wrap-distance-left:0;mso-wrap-distance-right:0;mso-position-horizontal-relative:text;mso-position-vertical-relative:text" o:allowincell="f" fillcolor="#000001" stroked="f"/>
        </w:pict>
      </w:r>
      <w:r>
        <w:rPr>
          <w:sz w:val="24"/>
          <w:szCs w:val="24"/>
        </w:rPr>
        <w:pict>
          <v:rect id="Shape 340" o:spid="_x0000_s1365" style="position:absolute;margin-left:303.95pt;margin-top:-1.55pt;width:1.05pt;height:1pt;z-index:-251533312;visibility:visible;mso-wrap-distance-left:0;mso-wrap-distance-right:0;mso-position-horizontal-relative:text;mso-position-vertical-relative:text" o:allowincell="f" fillcolor="black" stroked="f"/>
        </w:pict>
      </w:r>
      <w:r>
        <w:rPr>
          <w:sz w:val="24"/>
          <w:szCs w:val="24"/>
        </w:rPr>
        <w:pict>
          <v:rect id="Shape 341" o:spid="_x0000_s1366" style="position:absolute;margin-left:384.9pt;margin-top:-1.55pt;width:1pt;height:1pt;z-index:-251532288;visibility:visible;mso-wrap-distance-left:0;mso-wrap-distance-right:0;mso-position-horizontal-relative:text;mso-position-vertical-relative:text" o:allowincell="f" fillcolor="#000001" stroked="f"/>
        </w:pict>
      </w:r>
      <w:r>
        <w:rPr>
          <w:sz w:val="24"/>
          <w:szCs w:val="24"/>
        </w:rPr>
        <w:pict>
          <v:rect id="Shape 342" o:spid="_x0000_s1367" style="position:absolute;margin-left:484.85pt;margin-top:-81.85pt;width:1.05pt;height:1.05pt;z-index:-251531264;visibility:visible;mso-wrap-distance-left:0;mso-wrap-distance-right:0;mso-position-horizontal-relative:text;mso-position-vertical-relative:text" o:allowincell="f" fillcolor="#000001" stroked="f"/>
        </w:pict>
      </w:r>
      <w:r>
        <w:rPr>
          <w:sz w:val="24"/>
          <w:szCs w:val="24"/>
        </w:rPr>
        <w:pict>
          <v:rect id="Shape 343" o:spid="_x0000_s1368" style="position:absolute;margin-left:385.6pt;margin-top:-1.55pt;width:1.05pt;height:1pt;z-index:-251530240;visibility:visible;mso-wrap-distance-left:0;mso-wrap-distance-right:0;mso-position-horizontal-relative:text;mso-position-vertical-relative:text" o:allowincell="f" fillcolor="black" stroked="f"/>
        </w:pict>
      </w:r>
    </w:p>
    <w:p w:rsidR="00441213" w:rsidRPr="00FE2BD4" w:rsidRDefault="00441213" w:rsidP="00C70A21">
      <w:pPr>
        <w:rPr>
          <w:sz w:val="24"/>
          <w:szCs w:val="24"/>
        </w:rPr>
        <w:sectPr w:rsidR="00441213" w:rsidRPr="00FE2BD4">
          <w:pgSz w:w="11900" w:h="16838"/>
          <w:pgMar w:top="1112" w:right="746" w:bottom="1049" w:left="1440" w:header="0" w:footer="0" w:gutter="0"/>
          <w:cols w:space="720" w:equalWidth="0">
            <w:col w:w="9720"/>
          </w:cols>
        </w:sectPr>
      </w:pPr>
    </w:p>
    <w:tbl>
      <w:tblPr>
        <w:tblW w:w="0" w:type="auto"/>
        <w:tblInd w:w="150" w:type="dxa"/>
        <w:tblLayout w:type="fixed"/>
        <w:tblCellMar>
          <w:left w:w="0" w:type="dxa"/>
          <w:right w:w="0" w:type="dxa"/>
        </w:tblCellMar>
        <w:tblLook w:val="04A0" w:firstRow="1" w:lastRow="0" w:firstColumn="1" w:lastColumn="0" w:noHBand="0" w:noVBand="1"/>
      </w:tblPr>
      <w:tblGrid>
        <w:gridCol w:w="600"/>
        <w:gridCol w:w="2520"/>
        <w:gridCol w:w="800"/>
        <w:gridCol w:w="2040"/>
        <w:gridCol w:w="1640"/>
        <w:gridCol w:w="2000"/>
        <w:gridCol w:w="30"/>
      </w:tblGrid>
      <w:tr w:rsidR="00441213" w:rsidRPr="00FE2BD4">
        <w:trPr>
          <w:trHeight w:val="134"/>
        </w:trPr>
        <w:tc>
          <w:tcPr>
            <w:tcW w:w="600" w:type="dxa"/>
            <w:tcBorders>
              <w:top w:val="single" w:sz="8" w:space="0" w:color="000001"/>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top w:val="single" w:sz="8" w:space="0" w:color="000001"/>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Выставка рисунков и</w:t>
            </w:r>
          </w:p>
        </w:tc>
        <w:tc>
          <w:tcPr>
            <w:tcW w:w="164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200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плакатов «Память</w:t>
            </w:r>
          </w:p>
        </w:tc>
        <w:tc>
          <w:tcPr>
            <w:tcW w:w="16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май</w:t>
            </w: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Дежкина Т.Н.</w:t>
            </w: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жива!», посвященная 72</w:t>
            </w:r>
          </w:p>
        </w:tc>
        <w:tc>
          <w:tcPr>
            <w:tcW w:w="1640" w:type="dxa"/>
            <w:vMerge/>
            <w:tcBorders>
              <w:right w:val="single" w:sz="8" w:space="0" w:color="auto"/>
            </w:tcBorders>
            <w:vAlign w:val="bottom"/>
          </w:tcPr>
          <w:p w:rsidR="00441213" w:rsidRPr="00FE2BD4" w:rsidRDefault="00441213" w:rsidP="00C70A21">
            <w:pPr>
              <w:rPr>
                <w:sz w:val="24"/>
                <w:szCs w:val="24"/>
              </w:rPr>
            </w:pP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годовщине в ВОв</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72"/>
        </w:trPr>
        <w:tc>
          <w:tcPr>
            <w:tcW w:w="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84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000001"/>
              <w:right w:val="single" w:sz="8" w:space="0" w:color="000001"/>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Размещение информации</w:t>
            </w:r>
          </w:p>
        </w:tc>
        <w:tc>
          <w:tcPr>
            <w:tcW w:w="1640" w:type="dxa"/>
            <w:tcBorders>
              <w:right w:val="single" w:sz="8" w:space="0" w:color="000001"/>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Использование</w:t>
            </w: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 проведенных</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2"/>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ресурсов интернет-</w:t>
            </w: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мероприятиях</w:t>
            </w:r>
          </w:p>
        </w:tc>
        <w:tc>
          <w:tcPr>
            <w:tcW w:w="16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w:t>
            </w: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2"/>
        </w:trPr>
        <w:tc>
          <w:tcPr>
            <w:tcW w:w="6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1.3.</w:t>
            </w: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сайта школы и</w:t>
            </w: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vMerge/>
            <w:tcBorders>
              <w:right w:val="single" w:sz="8" w:space="0" w:color="auto"/>
            </w:tcBorders>
            <w:vAlign w:val="bottom"/>
          </w:tcPr>
          <w:p w:rsidR="00441213" w:rsidRPr="00FE2BD4" w:rsidRDefault="00441213" w:rsidP="00C70A21">
            <w:pPr>
              <w:rPr>
                <w:sz w:val="24"/>
                <w:szCs w:val="24"/>
              </w:rPr>
            </w:pP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В.Н.</w:t>
            </w:r>
          </w:p>
        </w:tc>
        <w:tc>
          <w:tcPr>
            <w:tcW w:w="0" w:type="dxa"/>
            <w:vAlign w:val="bottom"/>
          </w:tcPr>
          <w:p w:rsidR="00441213" w:rsidRPr="00FE2BD4" w:rsidRDefault="00441213" w:rsidP="00C70A21">
            <w:pPr>
              <w:rPr>
                <w:sz w:val="24"/>
                <w:szCs w:val="24"/>
              </w:rPr>
            </w:pPr>
          </w:p>
        </w:tc>
      </w:tr>
      <w:tr w:rsidR="00441213" w:rsidRPr="00FE2BD4">
        <w:trPr>
          <w:trHeight w:val="144"/>
        </w:trPr>
        <w:tc>
          <w:tcPr>
            <w:tcW w:w="6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патриотической</w:t>
            </w:r>
          </w:p>
        </w:tc>
        <w:tc>
          <w:tcPr>
            <w:tcW w:w="16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года</w:t>
            </w: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2"/>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средств массовой</w:t>
            </w: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vMerge/>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направленности на сайте</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2"/>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информации</w:t>
            </w: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800" w:type="dxa"/>
            <w:vMerge w:val="restart"/>
            <w:vAlign w:val="bottom"/>
          </w:tcPr>
          <w:p w:rsidR="00441213" w:rsidRPr="00FE2BD4" w:rsidRDefault="00723363" w:rsidP="00C70A21">
            <w:pPr>
              <w:rPr>
                <w:sz w:val="24"/>
                <w:szCs w:val="24"/>
              </w:rPr>
            </w:pPr>
            <w:r w:rsidRPr="00FE2BD4">
              <w:rPr>
                <w:rFonts w:eastAsia="Times New Roman"/>
                <w:sz w:val="24"/>
                <w:szCs w:val="24"/>
              </w:rPr>
              <w:t>школы</w:t>
            </w:r>
          </w:p>
        </w:tc>
        <w:tc>
          <w:tcPr>
            <w:tcW w:w="2040" w:type="dxa"/>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2"/>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Merge/>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4"/>
        </w:trPr>
        <w:tc>
          <w:tcPr>
            <w:tcW w:w="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84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right w:val="single" w:sz="8" w:space="0" w:color="000001"/>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выполнения</w:t>
            </w:r>
          </w:p>
        </w:tc>
        <w:tc>
          <w:tcPr>
            <w:tcW w:w="1640" w:type="dxa"/>
            <w:tcBorders>
              <w:right w:val="single" w:sz="8" w:space="0" w:color="000001"/>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1.4.</w:t>
            </w: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Мониторинг</w:t>
            </w:r>
          </w:p>
        </w:tc>
        <w:tc>
          <w:tcPr>
            <w:tcW w:w="28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программы</w:t>
            </w:r>
          </w:p>
        </w:tc>
        <w:tc>
          <w:tcPr>
            <w:tcW w:w="16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конце</w:t>
            </w: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144"/>
        </w:trPr>
        <w:tc>
          <w:tcPr>
            <w:tcW w:w="6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патриотического</w:t>
            </w:r>
          </w:p>
        </w:tc>
        <w:tc>
          <w:tcPr>
            <w:tcW w:w="16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года</w:t>
            </w: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3"/>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vMerge/>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воспитания в школе</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4"/>
        </w:trPr>
        <w:tc>
          <w:tcPr>
            <w:tcW w:w="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84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000001"/>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Музейная</w:t>
            </w:r>
          </w:p>
        </w:tc>
        <w:tc>
          <w:tcPr>
            <w:tcW w:w="28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Экскурсии в музеи,</w:t>
            </w:r>
          </w:p>
        </w:tc>
        <w:tc>
          <w:tcPr>
            <w:tcW w:w="16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w:t>
            </w:r>
          </w:p>
        </w:tc>
        <w:tc>
          <w:tcPr>
            <w:tcW w:w="20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музейные уроки, уроки</w:t>
            </w:r>
          </w:p>
        </w:tc>
        <w:tc>
          <w:tcPr>
            <w:tcW w:w="1640" w:type="dxa"/>
            <w:vMerge/>
            <w:tcBorders>
              <w:right w:val="single" w:sz="8" w:space="0" w:color="auto"/>
            </w:tcBorders>
            <w:vAlign w:val="bottom"/>
          </w:tcPr>
          <w:p w:rsidR="00441213" w:rsidRPr="00FE2BD4" w:rsidRDefault="00441213" w:rsidP="00C70A21">
            <w:pPr>
              <w:rPr>
                <w:sz w:val="24"/>
                <w:szCs w:val="24"/>
              </w:rPr>
            </w:pP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деятельность, уроки</w:t>
            </w: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года</w:t>
            </w: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1.5.</w:t>
            </w:r>
          </w:p>
        </w:tc>
        <w:tc>
          <w:tcPr>
            <w:tcW w:w="2520" w:type="dxa"/>
            <w:vMerge/>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мужества.</w:t>
            </w:r>
          </w:p>
        </w:tc>
        <w:tc>
          <w:tcPr>
            <w:tcW w:w="1640" w:type="dxa"/>
            <w:vMerge/>
            <w:tcBorders>
              <w:right w:val="single" w:sz="8" w:space="0" w:color="auto"/>
            </w:tcBorders>
            <w:vAlign w:val="bottom"/>
          </w:tcPr>
          <w:p w:rsidR="00441213" w:rsidRPr="00FE2BD4" w:rsidRDefault="00441213" w:rsidP="00C70A21">
            <w:pPr>
              <w:rPr>
                <w:sz w:val="24"/>
                <w:szCs w:val="24"/>
              </w:rPr>
            </w:pP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гражданско-</w:t>
            </w: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4"/>
        </w:trPr>
        <w:tc>
          <w:tcPr>
            <w:tcW w:w="6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800" w:type="dxa"/>
            <w:tcBorders>
              <w:bottom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8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патриотической</w:t>
            </w: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Проектная деятельность</w:t>
            </w:r>
          </w:p>
        </w:tc>
        <w:tc>
          <w:tcPr>
            <w:tcW w:w="1640" w:type="dxa"/>
            <w:tcBorders>
              <w:right w:val="single" w:sz="8" w:space="0" w:color="000001"/>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w:t>
            </w: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Павлова И.Б.</w:t>
            </w:r>
          </w:p>
        </w:tc>
        <w:tc>
          <w:tcPr>
            <w:tcW w:w="0" w:type="dxa"/>
            <w:vAlign w:val="bottom"/>
          </w:tcPr>
          <w:p w:rsidR="00441213" w:rsidRPr="00FE2BD4" w:rsidRDefault="00441213" w:rsidP="00C70A21">
            <w:pPr>
              <w:rPr>
                <w:sz w:val="24"/>
                <w:szCs w:val="24"/>
              </w:rPr>
            </w:pPr>
          </w:p>
        </w:tc>
      </w:tr>
      <w:tr w:rsidR="00441213" w:rsidRPr="00FE2BD4">
        <w:trPr>
          <w:trHeight w:val="11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направленности</w:t>
            </w: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vMerge/>
            <w:tcBorders>
              <w:right w:val="single" w:sz="8" w:space="0" w:color="auto"/>
            </w:tcBorders>
            <w:vAlign w:val="bottom"/>
          </w:tcPr>
          <w:p w:rsidR="00441213" w:rsidRPr="00FE2BD4" w:rsidRDefault="00441213" w:rsidP="00C70A21">
            <w:pPr>
              <w:rPr>
                <w:sz w:val="24"/>
                <w:szCs w:val="24"/>
              </w:rPr>
            </w:pP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 по созданию</w:t>
            </w:r>
          </w:p>
        </w:tc>
        <w:tc>
          <w:tcPr>
            <w:tcW w:w="1640" w:type="dxa"/>
            <w:vMerge/>
            <w:tcBorders>
              <w:right w:val="single" w:sz="8" w:space="0" w:color="auto"/>
            </w:tcBorders>
            <w:vAlign w:val="bottom"/>
          </w:tcPr>
          <w:p w:rsidR="00441213" w:rsidRPr="00FE2BD4" w:rsidRDefault="00441213" w:rsidP="00C70A21">
            <w:pPr>
              <w:rPr>
                <w:sz w:val="24"/>
                <w:szCs w:val="24"/>
              </w:rPr>
            </w:pP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года</w:t>
            </w: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Сухобрус О.П.</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«Альбом ветерана»</w:t>
            </w:r>
          </w:p>
        </w:tc>
        <w:tc>
          <w:tcPr>
            <w:tcW w:w="1640" w:type="dxa"/>
            <w:vMerge/>
            <w:tcBorders>
              <w:right w:val="single" w:sz="8" w:space="0" w:color="auto"/>
            </w:tcBorders>
            <w:vAlign w:val="bottom"/>
          </w:tcPr>
          <w:p w:rsidR="00441213" w:rsidRPr="00FE2BD4" w:rsidRDefault="00441213" w:rsidP="00C70A21">
            <w:pPr>
              <w:rPr>
                <w:sz w:val="24"/>
                <w:szCs w:val="24"/>
              </w:rPr>
            </w:pP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4"/>
        </w:trPr>
        <w:tc>
          <w:tcPr>
            <w:tcW w:w="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84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000001"/>
            </w:tcBorders>
            <w:vAlign w:val="bottom"/>
          </w:tcPr>
          <w:p w:rsidR="00441213" w:rsidRPr="00FE2BD4" w:rsidRDefault="00441213" w:rsidP="00C70A21">
            <w:pPr>
              <w:rPr>
                <w:sz w:val="24"/>
                <w:szCs w:val="24"/>
              </w:rPr>
            </w:pPr>
          </w:p>
        </w:tc>
        <w:tc>
          <w:tcPr>
            <w:tcW w:w="2520" w:type="dxa"/>
            <w:vAlign w:val="bottom"/>
          </w:tcPr>
          <w:p w:rsidR="00441213" w:rsidRPr="00FE2BD4" w:rsidRDefault="00441213" w:rsidP="00C70A21">
            <w:pPr>
              <w:rPr>
                <w:sz w:val="24"/>
                <w:szCs w:val="24"/>
              </w:rPr>
            </w:pPr>
          </w:p>
        </w:tc>
        <w:tc>
          <w:tcPr>
            <w:tcW w:w="4480" w:type="dxa"/>
            <w:gridSpan w:val="3"/>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1"/>
        </w:trPr>
        <w:tc>
          <w:tcPr>
            <w:tcW w:w="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w:t>
            </w:r>
          </w:p>
        </w:tc>
        <w:tc>
          <w:tcPr>
            <w:tcW w:w="2520" w:type="dxa"/>
            <w:vAlign w:val="bottom"/>
          </w:tcPr>
          <w:p w:rsidR="00441213" w:rsidRPr="00FE2BD4" w:rsidRDefault="00441213" w:rsidP="00C70A21">
            <w:pPr>
              <w:rPr>
                <w:sz w:val="24"/>
                <w:szCs w:val="24"/>
              </w:rPr>
            </w:pPr>
          </w:p>
        </w:tc>
        <w:tc>
          <w:tcPr>
            <w:tcW w:w="4480" w:type="dxa"/>
            <w:gridSpan w:val="3"/>
            <w:vAlign w:val="bottom"/>
          </w:tcPr>
          <w:p w:rsidR="00441213" w:rsidRPr="00FE2BD4" w:rsidRDefault="00723363" w:rsidP="00C70A21">
            <w:pPr>
              <w:rPr>
                <w:sz w:val="24"/>
                <w:szCs w:val="24"/>
              </w:rPr>
            </w:pPr>
            <w:r w:rsidRPr="00FE2BD4">
              <w:rPr>
                <w:rFonts w:eastAsia="Times New Roman"/>
                <w:b/>
                <w:bCs/>
                <w:sz w:val="24"/>
                <w:szCs w:val="24"/>
              </w:rPr>
              <w:t>Гражданско-правовое направление</w:t>
            </w: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0"/>
        </w:trPr>
        <w:tc>
          <w:tcPr>
            <w:tcW w:w="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tcBorders>
            <w:vAlign w:val="bottom"/>
          </w:tcPr>
          <w:p w:rsidR="00441213" w:rsidRPr="00FE2BD4" w:rsidRDefault="00441213" w:rsidP="00C70A21">
            <w:pPr>
              <w:rPr>
                <w:sz w:val="24"/>
                <w:szCs w:val="24"/>
              </w:rPr>
            </w:pPr>
          </w:p>
        </w:tc>
        <w:tc>
          <w:tcPr>
            <w:tcW w:w="2840" w:type="dxa"/>
            <w:gridSpan w:val="2"/>
            <w:tcBorders>
              <w:bottom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tcBorders>
            <w:vAlign w:val="bottom"/>
          </w:tcPr>
          <w:p w:rsidR="00441213" w:rsidRPr="00FE2BD4" w:rsidRDefault="00441213" w:rsidP="00C70A21">
            <w:pPr>
              <w:rPr>
                <w:sz w:val="24"/>
                <w:szCs w:val="24"/>
              </w:rPr>
            </w:pPr>
          </w:p>
        </w:tc>
        <w:tc>
          <w:tcPr>
            <w:tcW w:w="20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Месячник оборонно-</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массовой работы,</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посвящённый Дню</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защитника Отечества</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Февраль</w:t>
            </w: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Преподаватель</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уроков</w:t>
            </w:r>
          </w:p>
        </w:tc>
        <w:tc>
          <w:tcPr>
            <w:tcW w:w="1640" w:type="dxa"/>
            <w:vMerge/>
            <w:tcBorders>
              <w:right w:val="single" w:sz="8" w:space="0" w:color="auto"/>
            </w:tcBorders>
            <w:vAlign w:val="bottom"/>
          </w:tcPr>
          <w:p w:rsidR="00441213" w:rsidRPr="00FE2BD4" w:rsidRDefault="00441213" w:rsidP="00C70A21">
            <w:pPr>
              <w:rPr>
                <w:sz w:val="24"/>
                <w:szCs w:val="24"/>
              </w:rPr>
            </w:pP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ОБЖ</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мужества, встреч,</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28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экскурсий, конкурсов и</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723363" w:rsidP="00C70A21">
            <w:pPr>
              <w:rPr>
                <w:sz w:val="24"/>
                <w:szCs w:val="24"/>
              </w:rPr>
            </w:pPr>
            <w:r w:rsidRPr="00FE2BD4">
              <w:rPr>
                <w:rFonts w:eastAsia="Times New Roman"/>
                <w:w w:val="98"/>
                <w:sz w:val="24"/>
                <w:szCs w:val="24"/>
              </w:rPr>
              <w:t>акций)</w:t>
            </w:r>
          </w:p>
        </w:tc>
        <w:tc>
          <w:tcPr>
            <w:tcW w:w="2040" w:type="dxa"/>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Разработка</w:t>
            </w:r>
          </w:p>
        </w:tc>
        <w:tc>
          <w:tcPr>
            <w:tcW w:w="800" w:type="dxa"/>
            <w:tcBorders>
              <w:bottom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0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оборонно-</w:t>
            </w:r>
          </w:p>
        </w:tc>
        <w:tc>
          <w:tcPr>
            <w:tcW w:w="1640" w:type="dxa"/>
            <w:tcBorders>
              <w:right w:val="single" w:sz="8" w:space="0" w:color="000001"/>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организационно-</w:t>
            </w: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6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спортивных</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методических</w:t>
            </w: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6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мероприятий между</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5"/>
        </w:trPr>
        <w:tc>
          <w:tcPr>
            <w:tcW w:w="6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2.1</w:t>
            </w: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материалов по</w:t>
            </w: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61"/>
        </w:trPr>
        <w:tc>
          <w:tcPr>
            <w:tcW w:w="6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28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классами:</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патриотическому</w:t>
            </w:r>
          </w:p>
        </w:tc>
        <w:tc>
          <w:tcPr>
            <w:tcW w:w="2840" w:type="dxa"/>
            <w:gridSpan w:val="2"/>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6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800" w:type="dxa"/>
            <w:vMerge w:val="restart"/>
            <w:vAlign w:val="bottom"/>
          </w:tcPr>
          <w:p w:rsidR="00441213" w:rsidRPr="00FE2BD4" w:rsidRDefault="00723363" w:rsidP="00C70A21">
            <w:pPr>
              <w:rPr>
                <w:sz w:val="24"/>
                <w:szCs w:val="24"/>
              </w:rPr>
            </w:pPr>
            <w:r w:rsidRPr="00FE2BD4">
              <w:rPr>
                <w:rFonts w:ascii="Symbol" w:eastAsia="Symbol" w:hAnsi="Symbol" w:cs="Symbol"/>
                <w:sz w:val="24"/>
                <w:szCs w:val="24"/>
              </w:rPr>
              <w:t></w:t>
            </w:r>
          </w:p>
        </w:tc>
        <w:tc>
          <w:tcPr>
            <w:tcW w:w="20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правила</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воспитанию</w:t>
            </w:r>
          </w:p>
        </w:tc>
        <w:tc>
          <w:tcPr>
            <w:tcW w:w="800" w:type="dxa"/>
            <w:vMerge/>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6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дорожного</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Преподаватель</w:t>
            </w:r>
          </w:p>
        </w:tc>
        <w:tc>
          <w:tcPr>
            <w:tcW w:w="0" w:type="dxa"/>
            <w:vAlign w:val="bottom"/>
          </w:tcPr>
          <w:p w:rsidR="00441213" w:rsidRPr="00FE2BD4" w:rsidRDefault="00441213" w:rsidP="00C70A21">
            <w:pPr>
              <w:rPr>
                <w:sz w:val="24"/>
                <w:szCs w:val="24"/>
              </w:rPr>
            </w:pPr>
          </w:p>
        </w:tc>
      </w:tr>
      <w:tr w:rsidR="00441213" w:rsidRPr="00FE2BD4">
        <w:trPr>
          <w:trHeight w:val="11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учащихся.</w:t>
            </w:r>
          </w:p>
        </w:tc>
        <w:tc>
          <w:tcPr>
            <w:tcW w:w="800" w:type="dxa"/>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движения;</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ОБЖ</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Merge w:val="restart"/>
            <w:vAlign w:val="bottom"/>
          </w:tcPr>
          <w:p w:rsidR="00441213" w:rsidRPr="00FE2BD4" w:rsidRDefault="00723363" w:rsidP="00C70A21">
            <w:pPr>
              <w:rPr>
                <w:sz w:val="24"/>
                <w:szCs w:val="24"/>
              </w:rPr>
            </w:pPr>
            <w:r w:rsidRPr="00FE2BD4">
              <w:rPr>
                <w:rFonts w:ascii="Symbol" w:eastAsia="Symbol" w:hAnsi="Symbol" w:cs="Symbol"/>
                <w:sz w:val="24"/>
                <w:szCs w:val="24"/>
              </w:rPr>
              <w:t></w:t>
            </w:r>
          </w:p>
        </w:tc>
        <w:tc>
          <w:tcPr>
            <w:tcW w:w="20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военно-</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Merge/>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16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февраль</w:t>
            </w: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Учитель</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спортивный</w:t>
            </w:r>
          </w:p>
        </w:tc>
        <w:tc>
          <w:tcPr>
            <w:tcW w:w="1640" w:type="dxa"/>
            <w:vMerge/>
            <w:tcBorders>
              <w:right w:val="single" w:sz="8" w:space="0" w:color="auto"/>
            </w:tcBorders>
            <w:vAlign w:val="bottom"/>
          </w:tcPr>
          <w:p w:rsidR="00441213" w:rsidRPr="00FE2BD4" w:rsidRDefault="00441213" w:rsidP="00C70A21">
            <w:pPr>
              <w:rPr>
                <w:sz w:val="24"/>
                <w:szCs w:val="24"/>
              </w:rPr>
            </w:pP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физической</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праздник «День</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культуры</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441213" w:rsidP="00C70A21">
            <w:pPr>
              <w:rPr>
                <w:sz w:val="24"/>
                <w:szCs w:val="24"/>
              </w:rPr>
            </w:pPr>
          </w:p>
        </w:tc>
        <w:tc>
          <w:tcPr>
            <w:tcW w:w="20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защитника</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441213" w:rsidP="00C70A21">
            <w:pPr>
              <w:rPr>
                <w:sz w:val="24"/>
                <w:szCs w:val="24"/>
              </w:rPr>
            </w:pPr>
          </w:p>
        </w:tc>
        <w:tc>
          <w:tcPr>
            <w:tcW w:w="2040" w:type="dxa"/>
            <w:vMerge/>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Отечества»</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723363" w:rsidP="00C70A21">
            <w:pPr>
              <w:rPr>
                <w:sz w:val="24"/>
                <w:szCs w:val="24"/>
              </w:rPr>
            </w:pPr>
            <w:r w:rsidRPr="00FE2BD4">
              <w:rPr>
                <w:rFonts w:ascii="Symbol" w:eastAsia="Symbol" w:hAnsi="Symbol" w:cs="Symbol"/>
                <w:sz w:val="24"/>
                <w:szCs w:val="24"/>
              </w:rPr>
              <w:t></w:t>
            </w:r>
          </w:p>
        </w:tc>
        <w:tc>
          <w:tcPr>
            <w:tcW w:w="20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соревнования по</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стрельбе из</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пневматической</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0" w:type="dxa"/>
            <w:vAlign w:val="bottom"/>
          </w:tcPr>
          <w:p w:rsidR="00441213" w:rsidRPr="00FE2BD4" w:rsidRDefault="00441213" w:rsidP="00C70A21">
            <w:pPr>
              <w:rPr>
                <w:sz w:val="24"/>
                <w:szCs w:val="24"/>
              </w:rPr>
            </w:pPr>
          </w:p>
        </w:tc>
        <w:tc>
          <w:tcPr>
            <w:tcW w:w="20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винтовки.</w:t>
            </w:r>
          </w:p>
        </w:tc>
        <w:tc>
          <w:tcPr>
            <w:tcW w:w="1640" w:type="dxa"/>
            <w:tcBorders>
              <w:right w:val="single" w:sz="8" w:space="0" w:color="auto"/>
            </w:tcBorders>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9"/>
        </w:trPr>
        <w:tc>
          <w:tcPr>
            <w:tcW w:w="600" w:type="dxa"/>
            <w:tcBorders>
              <w:left w:val="single" w:sz="8" w:space="0" w:color="000001"/>
              <w:bottom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800" w:type="dxa"/>
            <w:tcBorders>
              <w:bottom w:val="single" w:sz="8" w:space="0" w:color="auto"/>
            </w:tcBorders>
            <w:vAlign w:val="bottom"/>
          </w:tcPr>
          <w:p w:rsidR="00441213" w:rsidRPr="00FE2BD4" w:rsidRDefault="00441213" w:rsidP="00C70A21">
            <w:pPr>
              <w:rPr>
                <w:sz w:val="24"/>
                <w:szCs w:val="24"/>
              </w:rPr>
            </w:pPr>
          </w:p>
        </w:tc>
        <w:tc>
          <w:tcPr>
            <w:tcW w:w="204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164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7B5440" w:rsidP="00C70A21">
      <w:pPr>
        <w:rPr>
          <w:sz w:val="24"/>
          <w:szCs w:val="24"/>
        </w:rPr>
      </w:pPr>
      <w:r>
        <w:rPr>
          <w:sz w:val="24"/>
          <w:szCs w:val="24"/>
        </w:rPr>
        <w:pict>
          <v:rect id="Shape 344" o:spid="_x0000_s1369" style="position:absolute;margin-left:6.95pt;margin-top:-651.45pt;width:1pt;height:1.05pt;z-index:-251529216;visibility:visible;mso-wrap-distance-left:0;mso-wrap-distance-right:0;mso-position-horizontal-relative:text;mso-position-vertical-relative:text" o:allowincell="f" fillcolor="black" stroked="f"/>
        </w:pict>
      </w:r>
      <w:r>
        <w:rPr>
          <w:sz w:val="24"/>
          <w:szCs w:val="24"/>
        </w:rPr>
        <w:pict>
          <v:rect id="Shape 345" o:spid="_x0000_s1370" style="position:absolute;margin-left:6.95pt;margin-top:-651.45pt;width:1pt;height:1.05pt;z-index:-251528192;visibility:visible;mso-wrap-distance-left:0;mso-wrap-distance-right:0;mso-position-horizontal-relative:text;mso-position-vertical-relative:text" o:allowincell="f" fillcolor="#000001" stroked="f"/>
        </w:pict>
      </w:r>
      <w:r>
        <w:rPr>
          <w:sz w:val="24"/>
          <w:szCs w:val="24"/>
        </w:rPr>
        <w:pict>
          <v:rect id="Shape 346" o:spid="_x0000_s1371" style="position:absolute;margin-left:303.25pt;margin-top:-723pt;width:1pt;height:1.05pt;z-index:-251527168;visibility:visible;mso-wrap-distance-left:0;mso-wrap-distance-right:0;mso-position-horizontal-relative:text;mso-position-vertical-relative:text" o:allowincell="f" fillcolor="#000001" stroked="f"/>
        </w:pict>
      </w:r>
      <w:r>
        <w:rPr>
          <w:sz w:val="24"/>
          <w:szCs w:val="24"/>
        </w:rPr>
        <w:pict>
          <v:rect id="Shape 347" o:spid="_x0000_s1372" style="position:absolute;margin-left:384.9pt;margin-top:-723pt;width:1pt;height:1.05pt;z-index:-251526144;visibility:visible;mso-wrap-distance-left:0;mso-wrap-distance-right:0;mso-position-horizontal-relative:text;mso-position-vertical-relative:text" o:allowincell="f" fillcolor="#000001" stroked="f"/>
        </w:pict>
      </w:r>
      <w:r>
        <w:rPr>
          <w:sz w:val="24"/>
          <w:szCs w:val="24"/>
        </w:rPr>
        <w:pict>
          <v:rect id="Shape 348" o:spid="_x0000_s1373" style="position:absolute;margin-left:484.85pt;margin-top:-723pt;width:1.05pt;height:1.05pt;z-index:-251525120;visibility:visible;mso-wrap-distance-left:0;mso-wrap-distance-right:0;mso-position-horizontal-relative:text;mso-position-vertical-relative:text" o:allowincell="f" fillcolor="#000001" stroked="f"/>
        </w:pict>
      </w:r>
      <w:r>
        <w:rPr>
          <w:sz w:val="24"/>
          <w:szCs w:val="24"/>
        </w:rPr>
        <w:pict>
          <v:rect id="Shape 349" o:spid="_x0000_s1374" style="position:absolute;margin-left:385.6pt;margin-top:-651.45pt;width:1.05pt;height:1.05pt;z-index:-251524096;visibility:visible;mso-wrap-distance-left:0;mso-wrap-distance-right:0;mso-position-horizontal-relative:text;mso-position-vertical-relative:text" o:allowincell="f" fillcolor="black" stroked="f"/>
        </w:pict>
      </w:r>
      <w:r>
        <w:rPr>
          <w:sz w:val="24"/>
          <w:szCs w:val="24"/>
        </w:rPr>
        <w:pict>
          <v:rect id="Shape 350" o:spid="_x0000_s1375" style="position:absolute;margin-left:6.95pt;margin-top:-556.65pt;width:1pt;height:1.05pt;z-index:-251523072;visibility:visible;mso-wrap-distance-left:0;mso-wrap-distance-right:0;mso-position-horizontal-relative:text;mso-position-vertical-relative:text" o:allowincell="f" fillcolor="black" stroked="f"/>
        </w:pict>
      </w:r>
      <w:r>
        <w:rPr>
          <w:sz w:val="24"/>
          <w:szCs w:val="24"/>
        </w:rPr>
        <w:pict>
          <v:rect id="Shape 351" o:spid="_x0000_s1376" style="position:absolute;margin-left:484.85pt;margin-top:-650.7pt;width:1.05pt;height:1pt;z-index:-251522048;visibility:visible;mso-wrap-distance-left:0;mso-wrap-distance-right:0;mso-position-horizontal-relative:text;mso-position-vertical-relative:text" o:allowincell="f" fillcolor="#000001" stroked="f"/>
        </w:pict>
      </w:r>
      <w:r>
        <w:rPr>
          <w:sz w:val="24"/>
          <w:szCs w:val="24"/>
        </w:rPr>
        <w:pict>
          <v:rect id="Shape 352" o:spid="_x0000_s1377" style="position:absolute;margin-left:385.6pt;margin-top:-556.65pt;width:1.05pt;height:1.05pt;z-index:-251521024;visibility:visible;mso-wrap-distance-left:0;mso-wrap-distance-right:0;mso-position-horizontal-relative:text;mso-position-vertical-relative:text" o:allowincell="f" fillcolor="black" stroked="f"/>
        </w:pict>
      </w:r>
      <w:r>
        <w:rPr>
          <w:sz w:val="24"/>
          <w:szCs w:val="24"/>
        </w:rPr>
        <w:pict>
          <v:rect id="Shape 353" o:spid="_x0000_s1378" style="position:absolute;margin-left:35.35pt;margin-top:-555.9pt;width:1.05pt;height:1pt;z-index:-251520000;visibility:visible;mso-wrap-distance-left:0;mso-wrap-distance-right:0;mso-position-horizontal-relative:text;mso-position-vertical-relative:text" o:allowincell="f" fillcolor="#000001" stroked="f"/>
        </w:pict>
      </w:r>
      <w:r>
        <w:rPr>
          <w:sz w:val="24"/>
          <w:szCs w:val="24"/>
        </w:rPr>
        <w:pict>
          <v:rect id="Shape 354" o:spid="_x0000_s1379" style="position:absolute;margin-left:6.95pt;margin-top:-489.4pt;width:1pt;height:1pt;z-index:-251518976;visibility:visible;mso-wrap-distance-left:0;mso-wrap-distance-right:0;mso-position-horizontal-relative:text;mso-position-vertical-relative:text" o:allowincell="f" fillcolor="black" stroked="f"/>
        </w:pict>
      </w:r>
      <w:r>
        <w:rPr>
          <w:sz w:val="24"/>
          <w:szCs w:val="24"/>
        </w:rPr>
        <w:pict>
          <v:rect id="Shape 355" o:spid="_x0000_s1380" style="position:absolute;margin-left:161.5pt;margin-top:-556.5pt;width:1.05pt;height:1.45pt;z-index:-251517952;visibility:visible;mso-wrap-distance-left:0;mso-wrap-distance-right:0;mso-position-horizontal-relative:text;mso-position-vertical-relative:text" o:allowincell="f" fillcolor="#000001" stroked="f"/>
        </w:pict>
      </w:r>
      <w:r>
        <w:rPr>
          <w:sz w:val="24"/>
          <w:szCs w:val="24"/>
        </w:rPr>
        <w:pict>
          <v:rect id="Shape 356" o:spid="_x0000_s1381" style="position:absolute;margin-left:303.25pt;margin-top:-555.9pt;width:1pt;height:1pt;z-index:-251516928;visibility:visible;mso-wrap-distance-left:0;mso-wrap-distance-right:0;mso-position-horizontal-relative:text;mso-position-vertical-relative:text" o:allowincell="f" fillcolor="#000001" stroked="f"/>
        </w:pict>
      </w:r>
      <w:r>
        <w:rPr>
          <w:sz w:val="24"/>
          <w:szCs w:val="24"/>
        </w:rPr>
        <w:pict>
          <v:rect id="Shape 357" o:spid="_x0000_s1382" style="position:absolute;margin-left:384.9pt;margin-top:-556.5pt;width:1pt;height:1.45pt;z-index:-251515904;visibility:visible;mso-wrap-distance-left:0;mso-wrap-distance-right:0;mso-position-horizontal-relative:text;mso-position-vertical-relative:text" o:allowincell="f" fillcolor="#000001" stroked="f"/>
        </w:pict>
      </w:r>
      <w:r>
        <w:rPr>
          <w:sz w:val="24"/>
          <w:szCs w:val="24"/>
        </w:rPr>
        <w:pict>
          <v:rect id="Shape 358" o:spid="_x0000_s1383" style="position:absolute;margin-left:484.85pt;margin-top:-555.9pt;width:1.05pt;height:1pt;z-index:-251514880;visibility:visible;mso-wrap-distance-left:0;mso-wrap-distance-right:0;mso-position-horizontal-relative:text;mso-position-vertical-relative:text" o:allowincell="f" fillcolor="#000001" stroked="f"/>
        </w:pict>
      </w:r>
      <w:r>
        <w:rPr>
          <w:sz w:val="24"/>
          <w:szCs w:val="24"/>
        </w:rPr>
        <w:pict>
          <v:rect id="Shape 359" o:spid="_x0000_s1384" style="position:absolute;margin-left:385.6pt;margin-top:-489.4pt;width:1.05pt;height:1pt;z-index:-251513856;visibility:visible;mso-wrap-distance-left:0;mso-wrap-distance-right:0;mso-position-horizontal-relative:text;mso-position-vertical-relative:text" o:allowincell="f" fillcolor="black" stroked="f"/>
        </w:pict>
      </w:r>
      <w:r>
        <w:rPr>
          <w:sz w:val="24"/>
          <w:szCs w:val="24"/>
        </w:rPr>
        <w:pict>
          <v:rect id="Shape 360" o:spid="_x0000_s1385" style="position:absolute;margin-left:35.35pt;margin-top:-488.7pt;width:1.05pt;height:1.05pt;z-index:-251512832;visibility:visible;mso-wrap-distance-left:0;mso-wrap-distance-right:0;mso-position-horizontal-relative:text;mso-position-vertical-relative:text" o:allowincell="f" fillcolor="#000001" stroked="f"/>
        </w:pict>
      </w:r>
      <w:r>
        <w:rPr>
          <w:sz w:val="24"/>
          <w:szCs w:val="24"/>
        </w:rPr>
        <w:pict>
          <v:rect id="Shape 361" o:spid="_x0000_s1386" style="position:absolute;margin-left:484.85pt;margin-top:-488.7pt;width:1.05pt;height:1.05pt;z-index:-251511808;visibility:visible;mso-wrap-distance-left:0;mso-wrap-distance-right:0;mso-position-horizontal-relative:text;mso-position-vertical-relative:text" o:allowincell="f" fillcolor="#000001" stroked="f"/>
        </w:pict>
      </w:r>
      <w:r>
        <w:rPr>
          <w:sz w:val="24"/>
          <w:szCs w:val="24"/>
        </w:rPr>
        <w:pict>
          <v:rect id="Shape 362" o:spid="_x0000_s1387" style="position:absolute;margin-left:385.6pt;margin-top:-436pt;width:1.05pt;height:1pt;z-index:-251510784;visibility:visible;mso-wrap-distance-left:0;mso-wrap-distance-right:0;mso-position-horizontal-relative:text;mso-position-vertical-relative:text" o:allowincell="f" fillcolor="black" stroked="f"/>
        </w:pict>
      </w:r>
      <w:r>
        <w:rPr>
          <w:sz w:val="24"/>
          <w:szCs w:val="24"/>
        </w:rPr>
        <w:pict>
          <v:rect id="Shape 363" o:spid="_x0000_s1388" style="position:absolute;margin-left:6.95pt;margin-top:-382.6pt;width:1pt;height:1pt;z-index:-251509760;visibility:visible;mso-wrap-distance-left:0;mso-wrap-distance-right:0;mso-position-horizontal-relative:text;mso-position-vertical-relative:text" o:allowincell="f" fillcolor="black" stroked="f"/>
        </w:pict>
      </w:r>
      <w:r>
        <w:rPr>
          <w:sz w:val="24"/>
          <w:szCs w:val="24"/>
        </w:rPr>
        <w:pict>
          <v:rect id="Shape 364" o:spid="_x0000_s1389" style="position:absolute;margin-left:6.95pt;margin-top:-382.6pt;width:1pt;height:1pt;z-index:-251508736;visibility:visible;mso-wrap-distance-left:0;mso-wrap-distance-right:0;mso-position-horizontal-relative:text;mso-position-vertical-relative:text" o:allowincell="f" fillcolor="#000001" stroked="f"/>
        </w:pict>
      </w:r>
      <w:r>
        <w:rPr>
          <w:sz w:val="24"/>
          <w:szCs w:val="24"/>
        </w:rPr>
        <w:pict>
          <v:rect id="Shape 365" o:spid="_x0000_s1390" style="position:absolute;margin-left:303.25pt;margin-top:-435.3pt;width:1pt;height:1.05pt;z-index:-251507712;visibility:visible;mso-wrap-distance-left:0;mso-wrap-distance-right:0;mso-position-horizontal-relative:text;mso-position-vertical-relative:text" o:allowincell="f" fillcolor="#000001" stroked="f"/>
        </w:pict>
      </w:r>
      <w:r>
        <w:rPr>
          <w:sz w:val="24"/>
          <w:szCs w:val="24"/>
        </w:rPr>
        <w:pict>
          <v:rect id="Shape 366" o:spid="_x0000_s1391" style="position:absolute;margin-left:484.85pt;margin-top:-435.3pt;width:1.05pt;height:1.05pt;z-index:-251506688;visibility:visible;mso-wrap-distance-left:0;mso-wrap-distance-right:0;mso-position-horizontal-relative:text;mso-position-vertical-relative:text" o:allowincell="f" fillcolor="#000001" stroked="f"/>
        </w:pict>
      </w:r>
      <w:r>
        <w:rPr>
          <w:sz w:val="24"/>
          <w:szCs w:val="24"/>
        </w:rPr>
        <w:pict>
          <v:rect id="Shape 367" o:spid="_x0000_s1392" style="position:absolute;margin-left:385.6pt;margin-top:-382.6pt;width:1.05pt;height:1pt;z-index:-251505664;visibility:visible;mso-wrap-distance-left:0;mso-wrap-distance-right:0;mso-position-horizontal-relative:text;mso-position-vertical-relative:text" o:allowincell="f" fillcolor="black" stroked="f"/>
        </w:pict>
      </w:r>
      <w:r>
        <w:rPr>
          <w:sz w:val="24"/>
          <w:szCs w:val="24"/>
        </w:rPr>
        <w:pict>
          <v:rect id="Shape 368" o:spid="_x0000_s1393" style="position:absolute;margin-left:6.95pt;margin-top:-356.8pt;width:1pt;height:1pt;z-index:-251504640;visibility:visible;mso-wrap-distance-left:0;mso-wrap-distance-right:0;mso-position-horizontal-relative:text;mso-position-vertical-relative:text" o:allowincell="f" fillcolor="black" stroked="f"/>
        </w:pict>
      </w:r>
      <w:r>
        <w:rPr>
          <w:sz w:val="24"/>
          <w:szCs w:val="24"/>
        </w:rPr>
        <w:pict>
          <v:rect id="Shape 369" o:spid="_x0000_s1394" style="position:absolute;margin-left:162.25pt;margin-top:-234.4pt;width:1pt;height:1.05pt;z-index:-251503616;visibility:visible;mso-wrap-distance-left:0;mso-wrap-distance-right:0;mso-position-horizontal-relative:text;mso-position-vertical-relative:text" o:allowincell="f" fillcolor="black" stroked="f"/>
        </w:pict>
      </w:r>
      <w:r>
        <w:rPr>
          <w:sz w:val="24"/>
          <w:szCs w:val="24"/>
        </w:rPr>
        <w:pict>
          <v:rect id="Shape 370" o:spid="_x0000_s1395" style="position:absolute;margin-left:303.95pt;margin-top:-234.4pt;width:1.05pt;height:1.05pt;z-index:-251502592;visibility:visible;mso-wrap-distance-left:0;mso-wrap-distance-right:0;mso-position-horizontal-relative:text;mso-position-vertical-relative:text" o:allowincell="f" fillcolor="black" stroked="f"/>
        </w:pict>
      </w:r>
      <w:r>
        <w:rPr>
          <w:sz w:val="24"/>
          <w:szCs w:val="24"/>
        </w:rPr>
        <w:pict>
          <v:rect id="Shape 371" o:spid="_x0000_s1396" style="position:absolute;margin-left:484.85pt;margin-top:-356.1pt;width:1.05pt;height:1.05pt;z-index:-251501568;visibility:visible;mso-wrap-distance-left:0;mso-wrap-distance-right:0;mso-position-horizontal-relative:text;mso-position-vertical-relative:text" o:allowincell="f" fillcolor="#000001" stroked="f"/>
        </w:pict>
      </w:r>
      <w:r>
        <w:rPr>
          <w:sz w:val="24"/>
          <w:szCs w:val="24"/>
        </w:rPr>
        <w:pict>
          <v:rect id="Shape 372" o:spid="_x0000_s1397" style="position:absolute;margin-left:385.6pt;margin-top:-234.4pt;width:1.05pt;height:1.05pt;z-index:-251500544;visibility:visible;mso-wrap-distance-left:0;mso-wrap-distance-right:0;mso-position-horizontal-relative:text;mso-position-vertical-relative:text" o:allowincell="f" fillcolor="black" stroked="f"/>
        </w:pict>
      </w:r>
      <w:r>
        <w:rPr>
          <w:sz w:val="24"/>
          <w:szCs w:val="24"/>
        </w:rPr>
        <w:pict>
          <v:rect id="Shape 373" o:spid="_x0000_s1398" style="position:absolute;margin-left:6.95pt;margin-top:-1.55pt;width:1pt;height:1pt;z-index:-251499520;visibility:visible;mso-wrap-distance-left:0;mso-wrap-distance-right:0;mso-position-horizontal-relative:text;mso-position-vertical-relative:text" o:allowincell="f" fillcolor="black" stroked="f"/>
        </w:pict>
      </w:r>
      <w:r>
        <w:rPr>
          <w:sz w:val="24"/>
          <w:szCs w:val="24"/>
        </w:rPr>
        <w:pict>
          <v:rect id="Shape 374" o:spid="_x0000_s1399" style="position:absolute;margin-left:6.55pt;margin-top:-.85pt;width:1.05pt;height:1pt;z-index:-251498496;visibility:visible;mso-wrap-distance-left:0;mso-wrap-distance-right:0;mso-position-horizontal-relative:text;mso-position-vertical-relative:text" o:allowincell="f" fillcolor="#000001" stroked="f"/>
        </w:pict>
      </w:r>
      <w:r>
        <w:rPr>
          <w:sz w:val="24"/>
          <w:szCs w:val="24"/>
        </w:rPr>
        <w:pict>
          <v:rect id="Shape 375" o:spid="_x0000_s1400" style="position:absolute;margin-left:36.1pt;margin-top:-1.55pt;width:1pt;height:1pt;z-index:-251497472;visibility:visible;mso-wrap-distance-left:0;mso-wrap-distance-right:0;mso-position-horizontal-relative:text;mso-position-vertical-relative:text" o:allowincell="f" fillcolor="black" stroked="f"/>
        </w:pict>
      </w:r>
      <w:r>
        <w:rPr>
          <w:sz w:val="24"/>
          <w:szCs w:val="24"/>
        </w:rPr>
        <w:pict>
          <v:rect id="Shape 376" o:spid="_x0000_s1401" style="position:absolute;margin-left:303.25pt;margin-top:-233.65pt;width:1pt;height:1pt;z-index:-251496448;visibility:visible;mso-wrap-distance-left:0;mso-wrap-distance-right:0;mso-position-horizontal-relative:text;mso-position-vertical-relative:text" o:allowincell="f" fillcolor="#000001" stroked="f"/>
        </w:pict>
      </w:r>
      <w:r>
        <w:rPr>
          <w:sz w:val="24"/>
          <w:szCs w:val="24"/>
        </w:rPr>
        <w:pict>
          <v:rect id="Shape 377" o:spid="_x0000_s1402" style="position:absolute;margin-left:162.25pt;margin-top:-1.55pt;width:1pt;height:1pt;z-index:-251495424;visibility:visible;mso-wrap-distance-left:0;mso-wrap-distance-right:0;mso-position-horizontal-relative:text;mso-position-vertical-relative:text" o:allowincell="f" fillcolor="black" stroked="f"/>
        </w:pict>
      </w:r>
      <w:r>
        <w:rPr>
          <w:sz w:val="24"/>
          <w:szCs w:val="24"/>
        </w:rPr>
        <w:pict>
          <v:rect id="Shape 378" o:spid="_x0000_s1403" style="position:absolute;margin-left:384.9pt;margin-top:-234.25pt;width:1pt;height:1.45pt;z-index:-251494400;visibility:visible;mso-wrap-distance-left:0;mso-wrap-distance-right:0;mso-position-horizontal-relative:text;mso-position-vertical-relative:text" o:allowincell="f" fillcolor="#000001" stroked="f"/>
        </w:pict>
      </w:r>
      <w:r>
        <w:rPr>
          <w:sz w:val="24"/>
          <w:szCs w:val="24"/>
        </w:rPr>
        <w:pict>
          <v:rect id="Shape 379" o:spid="_x0000_s1404" style="position:absolute;margin-left:303.95pt;margin-top:-1.55pt;width:1.05pt;height:1pt;z-index:-251493376;visibility:visible;mso-wrap-distance-left:0;mso-wrap-distance-right:0;mso-position-horizontal-relative:text;mso-position-vertical-relative:text" o:allowincell="f" fillcolor="black" stroked="f"/>
        </w:pict>
      </w:r>
      <w:r>
        <w:rPr>
          <w:sz w:val="24"/>
          <w:szCs w:val="24"/>
        </w:rPr>
        <w:pict>
          <v:rect id="Shape 380" o:spid="_x0000_s1405" style="position:absolute;margin-left:484.85pt;margin-top:-233.65pt;width:1.05pt;height:1pt;z-index:-251492352;visibility:visible;mso-wrap-distance-left:0;mso-wrap-distance-right:0;mso-position-horizontal-relative:text;mso-position-vertical-relative:text" o:allowincell="f" fillcolor="#000001" stroked="f"/>
        </w:pict>
      </w:r>
      <w:r>
        <w:rPr>
          <w:sz w:val="24"/>
          <w:szCs w:val="24"/>
        </w:rPr>
        <w:pict>
          <v:rect id="Shape 381" o:spid="_x0000_s1406" style="position:absolute;margin-left:385.6pt;margin-top:-1.55pt;width:1.05pt;height:1pt;z-index:-251491328;visibility:visible;mso-wrap-distance-left:0;mso-wrap-distance-right:0;mso-position-horizontal-relative:text;mso-position-vertical-relative:text" o:allowincell="f" fillcolor="black" stroked="f"/>
        </w:pict>
      </w:r>
    </w:p>
    <w:p w:rsidR="00441213" w:rsidRPr="00FE2BD4" w:rsidRDefault="00441213" w:rsidP="00C70A21">
      <w:pPr>
        <w:rPr>
          <w:sz w:val="24"/>
          <w:szCs w:val="24"/>
        </w:rPr>
        <w:sectPr w:rsidR="00441213" w:rsidRPr="00FE2BD4">
          <w:pgSz w:w="11900" w:h="16838"/>
          <w:pgMar w:top="1112" w:right="746" w:bottom="670" w:left="1440" w:header="0" w:footer="0" w:gutter="0"/>
          <w:cols w:space="720" w:equalWidth="0">
            <w:col w:w="9720"/>
          </w:cols>
        </w:sectPr>
      </w:pPr>
    </w:p>
    <w:tbl>
      <w:tblPr>
        <w:tblW w:w="0" w:type="auto"/>
        <w:tblInd w:w="150" w:type="dxa"/>
        <w:tblLayout w:type="fixed"/>
        <w:tblCellMar>
          <w:left w:w="0" w:type="dxa"/>
          <w:right w:w="0" w:type="dxa"/>
        </w:tblCellMar>
        <w:tblLook w:val="04A0" w:firstRow="1" w:lastRow="0" w:firstColumn="1" w:lastColumn="0" w:noHBand="0" w:noVBand="1"/>
      </w:tblPr>
      <w:tblGrid>
        <w:gridCol w:w="600"/>
        <w:gridCol w:w="2360"/>
        <w:gridCol w:w="160"/>
        <w:gridCol w:w="2840"/>
        <w:gridCol w:w="1620"/>
        <w:gridCol w:w="2000"/>
        <w:gridCol w:w="30"/>
      </w:tblGrid>
      <w:tr w:rsidR="00441213" w:rsidRPr="00FE2BD4">
        <w:trPr>
          <w:trHeight w:val="134"/>
        </w:trPr>
        <w:tc>
          <w:tcPr>
            <w:tcW w:w="600" w:type="dxa"/>
            <w:tcBorders>
              <w:top w:val="single" w:sz="8" w:space="0" w:color="000001"/>
              <w:left w:val="single" w:sz="8" w:space="0" w:color="auto"/>
              <w:right w:val="single" w:sz="8" w:space="0" w:color="auto"/>
            </w:tcBorders>
            <w:vAlign w:val="bottom"/>
          </w:tcPr>
          <w:p w:rsidR="00441213" w:rsidRPr="00FE2BD4" w:rsidRDefault="00441213" w:rsidP="00C70A21">
            <w:pPr>
              <w:rPr>
                <w:sz w:val="24"/>
                <w:szCs w:val="24"/>
              </w:rPr>
            </w:pPr>
          </w:p>
        </w:tc>
        <w:tc>
          <w:tcPr>
            <w:tcW w:w="2360" w:type="dxa"/>
            <w:tcBorders>
              <w:top w:val="single" w:sz="8" w:space="0" w:color="000001"/>
            </w:tcBorders>
            <w:vAlign w:val="bottom"/>
          </w:tcPr>
          <w:p w:rsidR="00441213" w:rsidRPr="00FE2BD4" w:rsidRDefault="00441213" w:rsidP="00C70A21">
            <w:pPr>
              <w:rPr>
                <w:sz w:val="24"/>
                <w:szCs w:val="24"/>
              </w:rPr>
            </w:pPr>
          </w:p>
        </w:tc>
        <w:tc>
          <w:tcPr>
            <w:tcW w:w="160" w:type="dxa"/>
            <w:tcBorders>
              <w:top w:val="single" w:sz="8" w:space="0" w:color="000001"/>
              <w:right w:val="single" w:sz="8" w:space="0" w:color="auto"/>
            </w:tcBorders>
            <w:vAlign w:val="bottom"/>
          </w:tcPr>
          <w:p w:rsidR="00441213" w:rsidRPr="00FE2BD4" w:rsidRDefault="00441213" w:rsidP="00C70A21">
            <w:pPr>
              <w:rPr>
                <w:sz w:val="24"/>
                <w:szCs w:val="24"/>
              </w:rPr>
            </w:pPr>
          </w:p>
        </w:tc>
        <w:tc>
          <w:tcPr>
            <w:tcW w:w="2840" w:type="dxa"/>
            <w:vMerge w:val="restart"/>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Включение в повестку</w:t>
            </w:r>
          </w:p>
        </w:tc>
        <w:tc>
          <w:tcPr>
            <w:tcW w:w="1620" w:type="dxa"/>
            <w:tcBorders>
              <w:top w:val="single" w:sz="8" w:space="0" w:color="auto"/>
              <w:right w:val="single" w:sz="8" w:space="0" w:color="000001"/>
            </w:tcBorders>
            <w:vAlign w:val="bottom"/>
          </w:tcPr>
          <w:p w:rsidR="00441213" w:rsidRPr="00FE2BD4" w:rsidRDefault="00441213" w:rsidP="00C70A21">
            <w:pPr>
              <w:rPr>
                <w:sz w:val="24"/>
                <w:szCs w:val="24"/>
              </w:rPr>
            </w:pPr>
          </w:p>
        </w:tc>
        <w:tc>
          <w:tcPr>
            <w:tcW w:w="2000" w:type="dxa"/>
            <w:tcBorders>
              <w:top w:val="single" w:sz="8" w:space="0" w:color="auto"/>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8"/>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дня родительских</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0"/>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Развитие</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142"/>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классных собраний</w:t>
            </w: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Согласно</w:t>
            </w: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4"/>
        </w:trPr>
        <w:tc>
          <w:tcPr>
            <w:tcW w:w="6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2.2.</w:t>
            </w: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ученического</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члены</w:t>
            </w:r>
          </w:p>
        </w:tc>
        <w:tc>
          <w:tcPr>
            <w:tcW w:w="0" w:type="dxa"/>
            <w:vAlign w:val="bottom"/>
          </w:tcPr>
          <w:p w:rsidR="00441213" w:rsidRPr="00FE2BD4" w:rsidRDefault="00441213" w:rsidP="00C70A21">
            <w:pPr>
              <w:rPr>
                <w:sz w:val="24"/>
                <w:szCs w:val="24"/>
              </w:rPr>
            </w:pPr>
          </w:p>
        </w:tc>
      </w:tr>
      <w:tr w:rsidR="00441213" w:rsidRPr="00FE2BD4">
        <w:trPr>
          <w:trHeight w:val="142"/>
        </w:trPr>
        <w:tc>
          <w:tcPr>
            <w:tcW w:w="6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вопросов</w:t>
            </w: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плану</w:t>
            </w: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самоуправления</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родительского</w:t>
            </w:r>
          </w:p>
        </w:tc>
        <w:tc>
          <w:tcPr>
            <w:tcW w:w="0" w:type="dxa"/>
            <w:vAlign w:val="bottom"/>
          </w:tcPr>
          <w:p w:rsidR="00441213" w:rsidRPr="00FE2BD4" w:rsidRDefault="00441213" w:rsidP="00C70A21">
            <w:pPr>
              <w:rPr>
                <w:sz w:val="24"/>
                <w:szCs w:val="24"/>
              </w:rPr>
            </w:pPr>
          </w:p>
        </w:tc>
      </w:tr>
      <w:tr w:rsidR="00441213" w:rsidRPr="00FE2BD4">
        <w:trPr>
          <w:trHeight w:val="142"/>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патриотического</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комитета</w:t>
            </w: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воспитания учащихся.</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4"/>
        </w:trPr>
        <w:tc>
          <w:tcPr>
            <w:tcW w:w="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2360" w:type="dxa"/>
            <w:tcBorders>
              <w:bottom w:val="single" w:sz="8" w:space="0" w:color="auto"/>
            </w:tcBorders>
            <w:vAlign w:val="bottom"/>
          </w:tcPr>
          <w:p w:rsidR="00441213" w:rsidRPr="00FE2BD4" w:rsidRDefault="00441213" w:rsidP="00C70A21">
            <w:pPr>
              <w:rPr>
                <w:sz w:val="24"/>
                <w:szCs w:val="24"/>
              </w:rPr>
            </w:pPr>
          </w:p>
        </w:tc>
        <w:tc>
          <w:tcPr>
            <w:tcW w:w="1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 Дня</w:t>
            </w: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В</w:t>
            </w:r>
          </w:p>
        </w:tc>
        <w:tc>
          <w:tcPr>
            <w:tcW w:w="200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8"/>
                <w:sz w:val="24"/>
                <w:szCs w:val="24"/>
              </w:rPr>
              <w:t>соответствии</w:t>
            </w: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Павлова И.Б.</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правовых знаний</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с планом</w:t>
            </w: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right w:val="single" w:sz="8" w:space="0" w:color="auto"/>
            </w:tcBorders>
            <w:vAlign w:val="bottom"/>
          </w:tcPr>
          <w:p w:rsidR="00441213" w:rsidRPr="00FE2BD4" w:rsidRDefault="00441213" w:rsidP="00C70A21">
            <w:pPr>
              <w:rPr>
                <w:sz w:val="24"/>
                <w:szCs w:val="24"/>
              </w:rPr>
            </w:pP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Профориентационные</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беседы с учащимися по</w:t>
            </w:r>
          </w:p>
        </w:tc>
        <w:tc>
          <w:tcPr>
            <w:tcW w:w="1620" w:type="dxa"/>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w:t>
            </w: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Учитель ОБЖ</w:t>
            </w: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выбору военных</w:t>
            </w: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sz w:val="24"/>
                <w:szCs w:val="24"/>
              </w:rPr>
              <w:t>года</w:t>
            </w: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профессий</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4"/>
        </w:trPr>
        <w:tc>
          <w:tcPr>
            <w:tcW w:w="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2360" w:type="dxa"/>
            <w:tcBorders>
              <w:bottom w:val="single" w:sz="8" w:space="0" w:color="auto"/>
            </w:tcBorders>
            <w:vAlign w:val="bottom"/>
          </w:tcPr>
          <w:p w:rsidR="00441213" w:rsidRPr="00FE2BD4" w:rsidRDefault="00441213" w:rsidP="00C70A21">
            <w:pPr>
              <w:rPr>
                <w:sz w:val="24"/>
                <w:szCs w:val="24"/>
              </w:rPr>
            </w:pPr>
          </w:p>
        </w:tc>
        <w:tc>
          <w:tcPr>
            <w:tcW w:w="1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День Конституции РФ</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Проведение</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(беседы, встречи с</w:t>
            </w: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декабрь.</w:t>
            </w:r>
          </w:p>
        </w:tc>
        <w:tc>
          <w:tcPr>
            <w:tcW w:w="20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интересными людьми,</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мероприятий,</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 часы)</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посвященных</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2.4.</w:t>
            </w: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символам</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Использование</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6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государственности</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6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государственной</w:t>
            </w: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w:t>
            </w: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0" w:type="dxa"/>
            <w:vAlign w:val="bottom"/>
          </w:tcPr>
          <w:p w:rsidR="00441213" w:rsidRPr="00FE2BD4" w:rsidRDefault="00441213" w:rsidP="00C70A21">
            <w:pPr>
              <w:rPr>
                <w:sz w:val="24"/>
                <w:szCs w:val="24"/>
              </w:rPr>
            </w:pPr>
          </w:p>
        </w:tc>
      </w:tr>
      <w:tr w:rsidR="00441213" w:rsidRPr="00FE2BD4">
        <w:trPr>
          <w:trHeight w:val="11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и государственной</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символики при</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символике</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sz w:val="24"/>
                <w:szCs w:val="24"/>
              </w:rPr>
              <w:t>года</w:t>
            </w: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ВР</w:t>
            </w:r>
          </w:p>
        </w:tc>
        <w:tc>
          <w:tcPr>
            <w:tcW w:w="0" w:type="dxa"/>
            <w:vAlign w:val="bottom"/>
          </w:tcPr>
          <w:p w:rsidR="00441213" w:rsidRPr="00FE2BD4" w:rsidRDefault="00441213" w:rsidP="00C70A21">
            <w:pPr>
              <w:rPr>
                <w:sz w:val="24"/>
                <w:szCs w:val="24"/>
              </w:rPr>
            </w:pPr>
          </w:p>
        </w:tc>
      </w:tr>
      <w:tr w:rsidR="00441213" w:rsidRPr="00FE2BD4">
        <w:trPr>
          <w:trHeight w:val="16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проведении различных</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мероприятий</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4"/>
        </w:trPr>
        <w:tc>
          <w:tcPr>
            <w:tcW w:w="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2360" w:type="dxa"/>
            <w:tcBorders>
              <w:bottom w:val="single" w:sz="8" w:space="0" w:color="auto"/>
            </w:tcBorders>
            <w:vAlign w:val="bottom"/>
          </w:tcPr>
          <w:p w:rsidR="00441213" w:rsidRPr="00FE2BD4" w:rsidRDefault="00441213" w:rsidP="00C70A21">
            <w:pPr>
              <w:rPr>
                <w:sz w:val="24"/>
                <w:szCs w:val="24"/>
              </w:rPr>
            </w:pPr>
          </w:p>
        </w:tc>
        <w:tc>
          <w:tcPr>
            <w:tcW w:w="1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3000" w:type="dxa"/>
            <w:gridSpan w:val="2"/>
            <w:vAlign w:val="bottom"/>
          </w:tcPr>
          <w:p w:rsidR="00441213" w:rsidRPr="00FE2BD4" w:rsidRDefault="00441213" w:rsidP="00C70A21">
            <w:pPr>
              <w:rPr>
                <w:sz w:val="24"/>
                <w:szCs w:val="24"/>
              </w:rPr>
            </w:pPr>
          </w:p>
        </w:tc>
        <w:tc>
          <w:tcPr>
            <w:tcW w:w="1620" w:type="dxa"/>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1"/>
        </w:trPr>
        <w:tc>
          <w:tcPr>
            <w:tcW w:w="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w:t>
            </w:r>
          </w:p>
        </w:tc>
        <w:tc>
          <w:tcPr>
            <w:tcW w:w="2360" w:type="dxa"/>
            <w:vAlign w:val="bottom"/>
          </w:tcPr>
          <w:p w:rsidR="00441213" w:rsidRPr="00FE2BD4" w:rsidRDefault="00441213" w:rsidP="00C70A21">
            <w:pPr>
              <w:rPr>
                <w:sz w:val="24"/>
                <w:szCs w:val="24"/>
              </w:rPr>
            </w:pPr>
          </w:p>
        </w:tc>
        <w:tc>
          <w:tcPr>
            <w:tcW w:w="4620" w:type="dxa"/>
            <w:gridSpan w:val="3"/>
            <w:vAlign w:val="bottom"/>
          </w:tcPr>
          <w:p w:rsidR="00441213" w:rsidRPr="00FE2BD4" w:rsidRDefault="00723363" w:rsidP="00C70A21">
            <w:pPr>
              <w:jc w:val="center"/>
              <w:rPr>
                <w:sz w:val="24"/>
                <w:szCs w:val="24"/>
              </w:rPr>
            </w:pPr>
            <w:r w:rsidRPr="00FE2BD4">
              <w:rPr>
                <w:rFonts w:eastAsia="Times New Roman"/>
                <w:b/>
                <w:bCs/>
                <w:sz w:val="24"/>
                <w:szCs w:val="24"/>
              </w:rPr>
              <w:t>Историко-краеведческое направление</w:t>
            </w: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0"/>
        </w:trPr>
        <w:tc>
          <w:tcPr>
            <w:tcW w:w="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2360" w:type="dxa"/>
            <w:tcBorders>
              <w:bottom w:val="single" w:sz="8" w:space="0" w:color="auto"/>
            </w:tcBorders>
            <w:vAlign w:val="bottom"/>
          </w:tcPr>
          <w:p w:rsidR="00441213" w:rsidRPr="00FE2BD4" w:rsidRDefault="00441213" w:rsidP="00C70A21">
            <w:pPr>
              <w:rPr>
                <w:sz w:val="24"/>
                <w:szCs w:val="24"/>
              </w:rPr>
            </w:pPr>
          </w:p>
        </w:tc>
        <w:tc>
          <w:tcPr>
            <w:tcW w:w="160" w:type="dxa"/>
            <w:tcBorders>
              <w:bottom w:val="single" w:sz="8" w:space="0" w:color="auto"/>
            </w:tcBorders>
            <w:vAlign w:val="bottom"/>
          </w:tcPr>
          <w:p w:rsidR="00441213" w:rsidRPr="00FE2BD4" w:rsidRDefault="00441213" w:rsidP="00C70A21">
            <w:pPr>
              <w:rPr>
                <w:sz w:val="24"/>
                <w:szCs w:val="24"/>
              </w:rPr>
            </w:pPr>
          </w:p>
        </w:tc>
        <w:tc>
          <w:tcPr>
            <w:tcW w:w="2840" w:type="dxa"/>
            <w:tcBorders>
              <w:bottom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tcBorders>
            <w:vAlign w:val="bottom"/>
          </w:tcPr>
          <w:p w:rsidR="00441213" w:rsidRPr="00FE2BD4" w:rsidRDefault="00441213" w:rsidP="00C70A21">
            <w:pPr>
              <w:rPr>
                <w:sz w:val="24"/>
                <w:szCs w:val="24"/>
              </w:rPr>
            </w:pPr>
          </w:p>
        </w:tc>
        <w:tc>
          <w:tcPr>
            <w:tcW w:w="20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100 -летие революции</w:t>
            </w:r>
          </w:p>
        </w:tc>
        <w:tc>
          <w:tcPr>
            <w:tcW w:w="1620" w:type="dxa"/>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sz w:val="24"/>
                <w:szCs w:val="24"/>
              </w:rPr>
              <w:t>7 ноября</w:t>
            </w:r>
          </w:p>
        </w:tc>
        <w:tc>
          <w:tcPr>
            <w:tcW w:w="20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(1917 )</w:t>
            </w:r>
          </w:p>
        </w:tc>
        <w:tc>
          <w:tcPr>
            <w:tcW w:w="1620" w:type="dxa"/>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2016</w:t>
            </w:r>
          </w:p>
        </w:tc>
        <w:tc>
          <w:tcPr>
            <w:tcW w:w="20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14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8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Мероприятия по</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День снятия блокады</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9"/>
                <w:sz w:val="24"/>
                <w:szCs w:val="24"/>
              </w:rPr>
              <w:t>27 января</w:t>
            </w: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13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города Ленинграда</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выполнению</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sz w:val="24"/>
                <w:szCs w:val="24"/>
              </w:rPr>
              <w:t>2018 г.</w:t>
            </w: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(1944)</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Федерального закона</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000001"/>
            </w:tcBorders>
            <w:vAlign w:val="bottom"/>
          </w:tcPr>
          <w:p w:rsidR="00441213" w:rsidRPr="00FE2BD4" w:rsidRDefault="00441213" w:rsidP="00C70A21">
            <w:pPr>
              <w:rPr>
                <w:sz w:val="24"/>
                <w:szCs w:val="24"/>
              </w:rPr>
            </w:pPr>
          </w:p>
        </w:tc>
        <w:tc>
          <w:tcPr>
            <w:tcW w:w="2840" w:type="dxa"/>
            <w:tcBorders>
              <w:bottom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tcBorders>
            <w:vAlign w:val="bottom"/>
          </w:tcPr>
          <w:p w:rsidR="00441213" w:rsidRPr="00FE2BD4" w:rsidRDefault="00441213" w:rsidP="00C70A21">
            <w:pPr>
              <w:rPr>
                <w:sz w:val="24"/>
                <w:szCs w:val="24"/>
              </w:rPr>
            </w:pPr>
          </w:p>
        </w:tc>
        <w:tc>
          <w:tcPr>
            <w:tcW w:w="2000" w:type="dxa"/>
            <w:tcBorders>
              <w:left w:val="single" w:sz="8" w:space="0" w:color="000001"/>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«О днях воинской</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День разгрома</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славы и памятных</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61"/>
        </w:trPr>
        <w:tc>
          <w:tcPr>
            <w:tcW w:w="6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3.1.</w:t>
            </w: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советскими войсками</w:t>
            </w: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sz w:val="24"/>
                <w:szCs w:val="24"/>
              </w:rPr>
              <w:t>2 февраля</w:t>
            </w: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127"/>
        </w:trPr>
        <w:tc>
          <w:tcPr>
            <w:tcW w:w="6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датах России</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немецко-фашистских</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(классные часы,</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sz w:val="24"/>
                <w:szCs w:val="24"/>
              </w:rPr>
              <w:t>2018г.</w:t>
            </w: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16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войск в Сталинградской</w:t>
            </w: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5"/>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тематические</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61"/>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битве (1943)</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декады, предметные</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000001"/>
            </w:tcBorders>
            <w:vAlign w:val="bottom"/>
          </w:tcPr>
          <w:p w:rsidR="00441213" w:rsidRPr="00FE2BD4" w:rsidRDefault="00441213" w:rsidP="00C70A21">
            <w:pPr>
              <w:rPr>
                <w:sz w:val="24"/>
                <w:szCs w:val="24"/>
              </w:rPr>
            </w:pPr>
          </w:p>
        </w:tc>
        <w:tc>
          <w:tcPr>
            <w:tcW w:w="284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000001"/>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restart"/>
            <w:vAlign w:val="bottom"/>
          </w:tcPr>
          <w:p w:rsidR="00441213" w:rsidRPr="00FE2BD4" w:rsidRDefault="00723363" w:rsidP="00C70A21">
            <w:pPr>
              <w:rPr>
                <w:sz w:val="24"/>
                <w:szCs w:val="24"/>
              </w:rPr>
            </w:pPr>
            <w:r w:rsidRPr="00FE2BD4">
              <w:rPr>
                <w:rFonts w:eastAsia="Times New Roman"/>
                <w:b/>
                <w:bCs/>
                <w:i/>
                <w:iCs/>
                <w:sz w:val="24"/>
                <w:szCs w:val="24"/>
              </w:rPr>
              <w:t>недели и т.д</w:t>
            </w:r>
            <w:r w:rsidRPr="00FE2BD4">
              <w:rPr>
                <w:rFonts w:eastAsia="Times New Roman"/>
                <w:sz w:val="24"/>
                <w:szCs w:val="24"/>
              </w:rPr>
              <w:t>.)</w:t>
            </w: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День Победы советского</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000001"/>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82"/>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Merge/>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84"/>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народа в Великой</w:t>
            </w:r>
          </w:p>
        </w:tc>
        <w:tc>
          <w:tcPr>
            <w:tcW w:w="1620" w:type="dxa"/>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w w:val="98"/>
                <w:sz w:val="24"/>
                <w:szCs w:val="24"/>
              </w:rPr>
              <w:t>9 мая</w:t>
            </w:r>
          </w:p>
        </w:tc>
        <w:tc>
          <w:tcPr>
            <w:tcW w:w="20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27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Отечественной войне</w:t>
            </w:r>
          </w:p>
        </w:tc>
        <w:tc>
          <w:tcPr>
            <w:tcW w:w="1620" w:type="dxa"/>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sz w:val="24"/>
                <w:szCs w:val="24"/>
              </w:rPr>
              <w:t>2018 г.</w:t>
            </w:r>
          </w:p>
        </w:tc>
        <w:tc>
          <w:tcPr>
            <w:tcW w:w="20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28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1941-1945 годов</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4"/>
        </w:trPr>
        <w:tc>
          <w:tcPr>
            <w:tcW w:w="600" w:type="dxa"/>
            <w:tcBorders>
              <w:left w:val="single" w:sz="8" w:space="0" w:color="000001"/>
              <w:bottom w:val="single" w:sz="8" w:space="0" w:color="auto"/>
            </w:tcBorders>
            <w:vAlign w:val="bottom"/>
          </w:tcPr>
          <w:p w:rsidR="00441213" w:rsidRPr="00FE2BD4" w:rsidRDefault="00441213" w:rsidP="00C70A21">
            <w:pPr>
              <w:rPr>
                <w:sz w:val="24"/>
                <w:szCs w:val="24"/>
              </w:rPr>
            </w:pPr>
          </w:p>
        </w:tc>
        <w:tc>
          <w:tcPr>
            <w:tcW w:w="2360" w:type="dxa"/>
            <w:tcBorders>
              <w:bottom w:val="single" w:sz="8" w:space="0" w:color="auto"/>
            </w:tcBorders>
            <w:vAlign w:val="bottom"/>
          </w:tcPr>
          <w:p w:rsidR="00441213" w:rsidRPr="00FE2BD4" w:rsidRDefault="00441213" w:rsidP="00C70A21">
            <w:pPr>
              <w:rPr>
                <w:sz w:val="24"/>
                <w:szCs w:val="24"/>
              </w:rPr>
            </w:pPr>
          </w:p>
        </w:tc>
        <w:tc>
          <w:tcPr>
            <w:tcW w:w="16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840" w:type="dxa"/>
            <w:tcBorders>
              <w:bottom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tcBorders>
            <w:vAlign w:val="bottom"/>
          </w:tcPr>
          <w:p w:rsidR="00441213" w:rsidRPr="00FE2BD4" w:rsidRDefault="00441213" w:rsidP="00C70A21">
            <w:pPr>
              <w:rPr>
                <w:sz w:val="24"/>
                <w:szCs w:val="24"/>
              </w:rPr>
            </w:pPr>
          </w:p>
        </w:tc>
        <w:tc>
          <w:tcPr>
            <w:tcW w:w="2000" w:type="dxa"/>
            <w:tcBorders>
              <w:left w:val="single" w:sz="8" w:space="0" w:color="000001"/>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000001"/>
            </w:tcBorders>
            <w:vAlign w:val="bottom"/>
          </w:tcPr>
          <w:p w:rsidR="00441213" w:rsidRPr="00FE2BD4" w:rsidRDefault="00441213" w:rsidP="00C70A21">
            <w:pPr>
              <w:rPr>
                <w:sz w:val="24"/>
                <w:szCs w:val="24"/>
              </w:rPr>
            </w:pPr>
          </w:p>
        </w:tc>
        <w:tc>
          <w:tcPr>
            <w:tcW w:w="6980" w:type="dxa"/>
            <w:gridSpan w:val="4"/>
            <w:vAlign w:val="bottom"/>
          </w:tcPr>
          <w:p w:rsidR="00441213" w:rsidRPr="00FE2BD4" w:rsidRDefault="00441213" w:rsidP="00C70A21">
            <w:pPr>
              <w:rPr>
                <w:sz w:val="24"/>
                <w:szCs w:val="24"/>
              </w:rPr>
            </w:pP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3"/>
        </w:trPr>
        <w:tc>
          <w:tcPr>
            <w:tcW w:w="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w:t>
            </w:r>
          </w:p>
        </w:tc>
        <w:tc>
          <w:tcPr>
            <w:tcW w:w="6980" w:type="dxa"/>
            <w:gridSpan w:val="4"/>
            <w:vAlign w:val="bottom"/>
          </w:tcPr>
          <w:p w:rsidR="00441213" w:rsidRPr="00FE2BD4" w:rsidRDefault="00723363" w:rsidP="00C70A21">
            <w:pPr>
              <w:jc w:val="center"/>
              <w:rPr>
                <w:sz w:val="24"/>
                <w:szCs w:val="24"/>
              </w:rPr>
            </w:pPr>
            <w:r w:rsidRPr="00FE2BD4">
              <w:rPr>
                <w:rFonts w:eastAsia="Times New Roman"/>
                <w:b/>
                <w:bCs/>
                <w:sz w:val="24"/>
                <w:szCs w:val="24"/>
              </w:rPr>
              <w:t>Гражданско-патриотическое направление</w:t>
            </w:r>
          </w:p>
        </w:tc>
        <w:tc>
          <w:tcPr>
            <w:tcW w:w="20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7"/>
        </w:trPr>
        <w:tc>
          <w:tcPr>
            <w:tcW w:w="600" w:type="dxa"/>
            <w:tcBorders>
              <w:left w:val="single" w:sz="8" w:space="0" w:color="000001"/>
              <w:bottom w:val="single" w:sz="8" w:space="0" w:color="auto"/>
            </w:tcBorders>
            <w:vAlign w:val="bottom"/>
          </w:tcPr>
          <w:p w:rsidR="00441213" w:rsidRPr="00FE2BD4" w:rsidRDefault="00441213" w:rsidP="00C70A21">
            <w:pPr>
              <w:rPr>
                <w:sz w:val="24"/>
                <w:szCs w:val="24"/>
              </w:rPr>
            </w:pPr>
          </w:p>
        </w:tc>
        <w:tc>
          <w:tcPr>
            <w:tcW w:w="2360" w:type="dxa"/>
            <w:tcBorders>
              <w:bottom w:val="single" w:sz="8" w:space="0" w:color="auto"/>
            </w:tcBorders>
            <w:vAlign w:val="bottom"/>
          </w:tcPr>
          <w:p w:rsidR="00441213" w:rsidRPr="00FE2BD4" w:rsidRDefault="00441213" w:rsidP="00C70A21">
            <w:pPr>
              <w:rPr>
                <w:sz w:val="24"/>
                <w:szCs w:val="24"/>
              </w:rPr>
            </w:pPr>
          </w:p>
        </w:tc>
        <w:tc>
          <w:tcPr>
            <w:tcW w:w="160" w:type="dxa"/>
            <w:tcBorders>
              <w:bottom w:val="single" w:sz="8" w:space="0" w:color="auto"/>
            </w:tcBorders>
            <w:vAlign w:val="bottom"/>
          </w:tcPr>
          <w:p w:rsidR="00441213" w:rsidRPr="00FE2BD4" w:rsidRDefault="00441213" w:rsidP="00C70A21">
            <w:pPr>
              <w:rPr>
                <w:sz w:val="24"/>
                <w:szCs w:val="24"/>
              </w:rPr>
            </w:pPr>
          </w:p>
        </w:tc>
        <w:tc>
          <w:tcPr>
            <w:tcW w:w="2840" w:type="dxa"/>
            <w:tcBorders>
              <w:bottom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tcBorders>
            <w:vAlign w:val="bottom"/>
          </w:tcPr>
          <w:p w:rsidR="00441213" w:rsidRPr="00FE2BD4" w:rsidRDefault="00441213" w:rsidP="00C70A21">
            <w:pPr>
              <w:rPr>
                <w:sz w:val="24"/>
                <w:szCs w:val="24"/>
              </w:rPr>
            </w:pPr>
          </w:p>
        </w:tc>
        <w:tc>
          <w:tcPr>
            <w:tcW w:w="20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600" w:type="dxa"/>
            <w:tcBorders>
              <w:left w:val="single" w:sz="8" w:space="0" w:color="000001"/>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Обновление стенда к 70-</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137"/>
        </w:trPr>
        <w:tc>
          <w:tcPr>
            <w:tcW w:w="6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4.2</w:t>
            </w:r>
          </w:p>
        </w:tc>
        <w:tc>
          <w:tcPr>
            <w:tcW w:w="252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Оформление школы</w:t>
            </w: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летию Победы в ВОВ.</w:t>
            </w:r>
          </w:p>
        </w:tc>
        <w:tc>
          <w:tcPr>
            <w:tcW w:w="1620" w:type="dxa"/>
            <w:vMerge w:val="restart"/>
            <w:tcBorders>
              <w:right w:val="single" w:sz="8" w:space="0" w:color="000001"/>
            </w:tcBorders>
            <w:vAlign w:val="bottom"/>
          </w:tcPr>
          <w:p w:rsidR="00441213" w:rsidRPr="00FE2BD4" w:rsidRDefault="00723363" w:rsidP="00C70A21">
            <w:pPr>
              <w:jc w:val="center"/>
              <w:rPr>
                <w:sz w:val="24"/>
                <w:szCs w:val="24"/>
              </w:rPr>
            </w:pPr>
            <w:r w:rsidRPr="00FE2BD4">
              <w:rPr>
                <w:rFonts w:eastAsia="Times New Roman"/>
                <w:sz w:val="24"/>
                <w:szCs w:val="24"/>
              </w:rPr>
              <w:t>13 -18 апреля</w:t>
            </w: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4"/>
        </w:trPr>
        <w:tc>
          <w:tcPr>
            <w:tcW w:w="6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2520" w:type="dxa"/>
            <w:gridSpan w:val="2"/>
            <w:vMerge/>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vMerge/>
            <w:tcBorders>
              <w:right w:val="single" w:sz="8" w:space="0" w:color="000001"/>
            </w:tcBorders>
            <w:vAlign w:val="bottom"/>
          </w:tcPr>
          <w:p w:rsidR="00441213" w:rsidRPr="00FE2BD4" w:rsidRDefault="00441213" w:rsidP="00C70A21">
            <w:pPr>
              <w:rPr>
                <w:sz w:val="24"/>
                <w:szCs w:val="24"/>
              </w:rPr>
            </w:pP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0" w:type="dxa"/>
            <w:vAlign w:val="bottom"/>
          </w:tcPr>
          <w:p w:rsidR="00441213" w:rsidRPr="00FE2BD4" w:rsidRDefault="00441213" w:rsidP="00C70A21">
            <w:pPr>
              <w:rPr>
                <w:sz w:val="24"/>
                <w:szCs w:val="24"/>
              </w:rPr>
            </w:pPr>
          </w:p>
        </w:tc>
      </w:tr>
      <w:tr w:rsidR="00441213" w:rsidRPr="00FE2BD4">
        <w:trPr>
          <w:trHeight w:val="132"/>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«Герои Калмыкии»</w:t>
            </w: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vMerge/>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ВР</w:t>
            </w:r>
          </w:p>
        </w:tc>
        <w:tc>
          <w:tcPr>
            <w:tcW w:w="0" w:type="dxa"/>
            <w:vAlign w:val="bottom"/>
          </w:tcPr>
          <w:p w:rsidR="00441213" w:rsidRPr="00FE2BD4" w:rsidRDefault="00441213" w:rsidP="00C70A21">
            <w:pPr>
              <w:rPr>
                <w:sz w:val="24"/>
                <w:szCs w:val="24"/>
              </w:rPr>
            </w:pPr>
          </w:p>
        </w:tc>
      </w:tr>
      <w:tr w:rsidR="00441213" w:rsidRPr="00FE2BD4">
        <w:trPr>
          <w:trHeight w:val="143"/>
        </w:trPr>
        <w:tc>
          <w:tcPr>
            <w:tcW w:w="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2360" w:type="dxa"/>
            <w:vAlign w:val="bottom"/>
          </w:tcPr>
          <w:p w:rsidR="00441213" w:rsidRPr="00FE2BD4" w:rsidRDefault="00441213" w:rsidP="00C70A21">
            <w:pPr>
              <w:rPr>
                <w:sz w:val="24"/>
                <w:szCs w:val="24"/>
              </w:rPr>
            </w:pPr>
          </w:p>
        </w:tc>
        <w:tc>
          <w:tcPr>
            <w:tcW w:w="160" w:type="dxa"/>
            <w:tcBorders>
              <w:right w:val="single" w:sz="8" w:space="0" w:color="auto"/>
            </w:tcBorders>
            <w:vAlign w:val="bottom"/>
          </w:tcPr>
          <w:p w:rsidR="00441213" w:rsidRPr="00FE2BD4" w:rsidRDefault="00441213" w:rsidP="00C70A21">
            <w:pPr>
              <w:rPr>
                <w:sz w:val="24"/>
                <w:szCs w:val="24"/>
              </w:rPr>
            </w:pPr>
          </w:p>
        </w:tc>
        <w:tc>
          <w:tcPr>
            <w:tcW w:w="2840" w:type="dxa"/>
            <w:tcBorders>
              <w:right w:val="single" w:sz="8" w:space="0" w:color="auto"/>
            </w:tcBorders>
            <w:vAlign w:val="bottom"/>
          </w:tcPr>
          <w:p w:rsidR="00441213" w:rsidRPr="00FE2BD4" w:rsidRDefault="00441213" w:rsidP="00C70A21">
            <w:pPr>
              <w:rPr>
                <w:sz w:val="24"/>
                <w:szCs w:val="24"/>
              </w:rPr>
            </w:pPr>
          </w:p>
        </w:tc>
        <w:tc>
          <w:tcPr>
            <w:tcW w:w="1620" w:type="dxa"/>
            <w:tcBorders>
              <w:right w:val="single" w:sz="8" w:space="0" w:color="000001"/>
            </w:tcBorders>
            <w:vAlign w:val="bottom"/>
          </w:tcPr>
          <w:p w:rsidR="00441213" w:rsidRPr="00FE2BD4" w:rsidRDefault="00441213" w:rsidP="00C70A21">
            <w:pPr>
              <w:rPr>
                <w:sz w:val="24"/>
                <w:szCs w:val="24"/>
              </w:rPr>
            </w:pPr>
          </w:p>
        </w:tc>
        <w:tc>
          <w:tcPr>
            <w:tcW w:w="200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1"/>
        </w:trPr>
        <w:tc>
          <w:tcPr>
            <w:tcW w:w="600" w:type="dxa"/>
            <w:tcBorders>
              <w:left w:val="single" w:sz="8" w:space="0" w:color="000001"/>
              <w:bottom w:val="single" w:sz="8" w:space="0" w:color="auto"/>
            </w:tcBorders>
            <w:vAlign w:val="bottom"/>
          </w:tcPr>
          <w:p w:rsidR="00441213" w:rsidRPr="00FE2BD4" w:rsidRDefault="00441213" w:rsidP="00C70A21">
            <w:pPr>
              <w:rPr>
                <w:sz w:val="24"/>
                <w:szCs w:val="24"/>
              </w:rPr>
            </w:pPr>
          </w:p>
        </w:tc>
        <w:tc>
          <w:tcPr>
            <w:tcW w:w="2360" w:type="dxa"/>
            <w:tcBorders>
              <w:bottom w:val="single" w:sz="8" w:space="0" w:color="auto"/>
            </w:tcBorders>
            <w:vAlign w:val="bottom"/>
          </w:tcPr>
          <w:p w:rsidR="00441213" w:rsidRPr="00FE2BD4" w:rsidRDefault="00441213" w:rsidP="00C70A21">
            <w:pPr>
              <w:rPr>
                <w:sz w:val="24"/>
                <w:szCs w:val="24"/>
              </w:rPr>
            </w:pPr>
          </w:p>
        </w:tc>
        <w:tc>
          <w:tcPr>
            <w:tcW w:w="1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20" w:type="dxa"/>
            <w:tcBorders>
              <w:bottom w:val="single" w:sz="8" w:space="0" w:color="auto"/>
              <w:right w:val="single" w:sz="8" w:space="0" w:color="000001"/>
            </w:tcBorders>
            <w:vAlign w:val="bottom"/>
          </w:tcPr>
          <w:p w:rsidR="00441213" w:rsidRPr="00FE2BD4" w:rsidRDefault="00441213" w:rsidP="00C70A21">
            <w:pPr>
              <w:rPr>
                <w:sz w:val="24"/>
                <w:szCs w:val="24"/>
              </w:rPr>
            </w:pPr>
          </w:p>
        </w:tc>
        <w:tc>
          <w:tcPr>
            <w:tcW w:w="20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7B5440" w:rsidP="00C70A21">
      <w:pPr>
        <w:rPr>
          <w:sz w:val="24"/>
          <w:szCs w:val="24"/>
        </w:rPr>
      </w:pPr>
      <w:r>
        <w:rPr>
          <w:sz w:val="24"/>
          <w:szCs w:val="24"/>
        </w:rPr>
        <w:pict>
          <v:rect id="Shape 382" o:spid="_x0000_s1407" style="position:absolute;margin-left:6.95pt;margin-top:-724.65pt;width:1pt;height:1pt;z-index:-251490304;visibility:visible;mso-wrap-distance-left:0;mso-wrap-distance-right:0;mso-position-horizontal-relative:text;mso-position-vertical-relative:text" o:allowincell="f" fillcolor="black" stroked="f"/>
        </w:pict>
      </w:r>
      <w:r>
        <w:rPr>
          <w:sz w:val="24"/>
          <w:szCs w:val="24"/>
        </w:rPr>
        <w:pict>
          <v:rect id="Shape 383" o:spid="_x0000_s1408" style="position:absolute;margin-left:35.35pt;margin-top:-724.65pt;width:1.05pt;height:1pt;z-index:-251489280;visibility:visible;mso-wrap-distance-left:0;mso-wrap-distance-right:0;mso-position-horizontal-relative:text;mso-position-vertical-relative:text" o:allowincell="f" fillcolor="#000001" stroked="f"/>
        </w:pict>
      </w:r>
      <w:r>
        <w:rPr>
          <w:sz w:val="24"/>
          <w:szCs w:val="24"/>
        </w:rPr>
        <w:pict>
          <v:rect id="Shape 384" o:spid="_x0000_s1409" style="position:absolute;margin-left:6.95pt;margin-top:-630.45pt;width:1pt;height:1.05pt;z-index:-251488256;visibility:visible;mso-wrap-distance-left:0;mso-wrap-distance-right:0;mso-position-horizontal-relative:text;mso-position-vertical-relative:text" o:allowincell="f" fillcolor="black" stroked="f"/>
        </w:pict>
      </w:r>
      <w:r>
        <w:rPr>
          <w:sz w:val="24"/>
          <w:szCs w:val="24"/>
        </w:rPr>
        <w:pict>
          <v:rect id="Shape 385" o:spid="_x0000_s1410" style="position:absolute;margin-left:6.95pt;margin-top:-630.45pt;width:1pt;height:1.05pt;z-index:-251487232;visibility:visible;mso-wrap-distance-left:0;mso-wrap-distance-right:0;mso-position-horizontal-relative:text;mso-position-vertical-relative:text" o:allowincell="f" fillcolor="#000001" stroked="f"/>
        </w:pict>
      </w:r>
      <w:r>
        <w:rPr>
          <w:sz w:val="24"/>
          <w:szCs w:val="24"/>
        </w:rPr>
        <w:pict>
          <v:rect id="Shape 386" o:spid="_x0000_s1411" style="position:absolute;margin-left:36.1pt;margin-top:-724.65pt;width:1pt;height:1pt;z-index:-251486208;visibility:visible;mso-wrap-distance-left:0;mso-wrap-distance-right:0;mso-position-horizontal-relative:text;mso-position-vertical-relative:text" o:allowincell="f" fillcolor="black" stroked="f"/>
        </w:pict>
      </w:r>
      <w:r>
        <w:rPr>
          <w:sz w:val="24"/>
          <w:szCs w:val="24"/>
        </w:rPr>
        <w:pict>
          <v:rect id="Shape 387" o:spid="_x0000_s1412" style="position:absolute;margin-left:161.5pt;margin-top:-724.65pt;width:1.05pt;height:1pt;z-index:-251485184;visibility:visible;mso-wrap-distance-left:0;mso-wrap-distance-right:0;mso-position-horizontal-relative:text;mso-position-vertical-relative:text" o:allowincell="f" fillcolor="#000001" stroked="f"/>
        </w:pict>
      </w:r>
      <w:r>
        <w:rPr>
          <w:sz w:val="24"/>
          <w:szCs w:val="24"/>
        </w:rPr>
        <w:pict>
          <v:rect id="Shape 388" o:spid="_x0000_s1413" style="position:absolute;margin-left:161.5pt;margin-top:-724.65pt;width:1.05pt;height:1pt;z-index:-251484160;visibility:visible;mso-wrap-distance-left:0;mso-wrap-distance-right:0;mso-position-horizontal-relative:text;mso-position-vertical-relative:text" o:allowincell="f" fillcolor="#a0a0a0" stroked="f"/>
        </w:pict>
      </w:r>
      <w:r>
        <w:rPr>
          <w:sz w:val="24"/>
          <w:szCs w:val="24"/>
        </w:rPr>
        <w:pict>
          <v:rect id="Shape 389" o:spid="_x0000_s1414" style="position:absolute;margin-left:303.25pt;margin-top:-724.65pt;width:1pt;height:1pt;z-index:-251483136;visibility:visible;mso-wrap-distance-left:0;mso-wrap-distance-right:0;mso-position-horizontal-relative:text;mso-position-vertical-relative:text" o:allowincell="f" fillcolor="#000001" stroked="f"/>
        </w:pict>
      </w:r>
      <w:r>
        <w:rPr>
          <w:sz w:val="24"/>
          <w:szCs w:val="24"/>
        </w:rPr>
        <w:pict>
          <v:rect id="Shape 390" o:spid="_x0000_s1415" style="position:absolute;margin-left:384.9pt;margin-top:-724.65pt;width:1pt;height:1pt;z-index:-251482112;visibility:visible;mso-wrap-distance-left:0;mso-wrap-distance-right:0;mso-position-horizontal-relative:text;mso-position-vertical-relative:text" o:allowincell="f" fillcolor="#000001" stroked="f"/>
        </w:pict>
      </w:r>
      <w:r>
        <w:rPr>
          <w:sz w:val="24"/>
          <w:szCs w:val="24"/>
        </w:rPr>
        <w:pict>
          <v:rect id="Shape 391" o:spid="_x0000_s1416" style="position:absolute;margin-left:484.85pt;margin-top:-724.65pt;width:1.05pt;height:1pt;z-index:-251481088;visibility:visible;mso-wrap-distance-left:0;mso-wrap-distance-right:0;mso-position-horizontal-relative:text;mso-position-vertical-relative:text" o:allowincell="f" fillcolor="#000001" stroked="f"/>
        </w:pict>
      </w:r>
      <w:r>
        <w:rPr>
          <w:sz w:val="24"/>
          <w:szCs w:val="24"/>
        </w:rPr>
        <w:pict>
          <v:rect id="Shape 392" o:spid="_x0000_s1417" style="position:absolute;margin-left:385.6pt;margin-top:-630.45pt;width:1.05pt;height:1.05pt;z-index:-251480064;visibility:visible;mso-wrap-distance-left:0;mso-wrap-distance-right:0;mso-position-horizontal-relative:text;mso-position-vertical-relative:text" o:allowincell="f" fillcolor="black" stroked="f"/>
        </w:pict>
      </w:r>
      <w:r>
        <w:rPr>
          <w:sz w:val="24"/>
          <w:szCs w:val="24"/>
        </w:rPr>
        <w:pict>
          <v:rect id="Shape 393" o:spid="_x0000_s1418" style="position:absolute;margin-left:484.85pt;margin-top:-629.7pt;width:1.05pt;height:1pt;z-index:-251479040;visibility:visible;mso-wrap-distance-left:0;mso-wrap-distance-right:0;mso-position-horizontal-relative:text;mso-position-vertical-relative:text" o:allowincell="f" fillcolor="#000001" stroked="f"/>
        </w:pict>
      </w:r>
      <w:r>
        <w:rPr>
          <w:sz w:val="24"/>
          <w:szCs w:val="24"/>
        </w:rPr>
        <w:pict>
          <v:rect id="Shape 394" o:spid="_x0000_s1419" style="position:absolute;margin-left:385.6pt;margin-top:-577.05pt;width:1.05pt;height:1.05pt;z-index:-251478016;visibility:visible;mso-wrap-distance-left:0;mso-wrap-distance-right:0;mso-position-horizontal-relative:text;mso-position-vertical-relative:text" o:allowincell="f" fillcolor="black" stroked="f"/>
        </w:pict>
      </w:r>
      <w:r>
        <w:rPr>
          <w:sz w:val="24"/>
          <w:szCs w:val="24"/>
        </w:rPr>
        <w:pict>
          <v:rect id="Shape 395" o:spid="_x0000_s1420" style="position:absolute;margin-left:6.95pt;margin-top:-509.8pt;width:1pt;height:1pt;z-index:-251476992;visibility:visible;mso-wrap-distance-left:0;mso-wrap-distance-right:0;mso-position-horizontal-relative:text;mso-position-vertical-relative:text" o:allowincell="f" fillcolor="black" stroked="f"/>
        </w:pict>
      </w:r>
      <w:r>
        <w:rPr>
          <w:sz w:val="24"/>
          <w:szCs w:val="24"/>
        </w:rPr>
        <w:pict>
          <v:rect id="Shape 396" o:spid="_x0000_s1421" style="position:absolute;margin-left:6.95pt;margin-top:-509.8pt;width:1pt;height:1pt;z-index:-251475968;visibility:visible;mso-wrap-distance-left:0;mso-wrap-distance-right:0;mso-position-horizontal-relative:text;mso-position-vertical-relative:text" o:allowincell="f" fillcolor="#000001" stroked="f"/>
        </w:pict>
      </w:r>
      <w:r>
        <w:rPr>
          <w:sz w:val="24"/>
          <w:szCs w:val="24"/>
        </w:rPr>
        <w:pict>
          <v:rect id="Shape 397" o:spid="_x0000_s1422" style="position:absolute;margin-left:303.25pt;margin-top:-576.3pt;width:1pt;height:1pt;z-index:-251474944;visibility:visible;mso-wrap-distance-left:0;mso-wrap-distance-right:0;mso-position-horizontal-relative:text;mso-position-vertical-relative:text" o:allowincell="f" fillcolor="#000001" stroked="f"/>
        </w:pict>
      </w:r>
      <w:r>
        <w:rPr>
          <w:sz w:val="24"/>
          <w:szCs w:val="24"/>
        </w:rPr>
        <w:pict>
          <v:rect id="Shape 398" o:spid="_x0000_s1423" style="position:absolute;margin-left:384.9pt;margin-top:-576.9pt;width:1pt;height:1.45pt;z-index:-251473920;visibility:visible;mso-wrap-distance-left:0;mso-wrap-distance-right:0;mso-position-horizontal-relative:text;mso-position-vertical-relative:text" o:allowincell="f" fillcolor="#000001" stroked="f"/>
        </w:pict>
      </w:r>
      <w:r>
        <w:rPr>
          <w:sz w:val="24"/>
          <w:szCs w:val="24"/>
        </w:rPr>
        <w:pict>
          <v:rect id="Shape 399" o:spid="_x0000_s1424" style="position:absolute;margin-left:484.85pt;margin-top:-576.3pt;width:1.05pt;height:1pt;z-index:-251472896;visibility:visible;mso-wrap-distance-left:0;mso-wrap-distance-right:0;mso-position-horizontal-relative:text;mso-position-vertical-relative:text" o:allowincell="f" fillcolor="#000001" stroked="f"/>
        </w:pict>
      </w:r>
      <w:r>
        <w:rPr>
          <w:sz w:val="24"/>
          <w:szCs w:val="24"/>
        </w:rPr>
        <w:pict>
          <v:rect id="Shape 400" o:spid="_x0000_s1425" style="position:absolute;margin-left:385.6pt;margin-top:-509.8pt;width:1.05pt;height:1pt;z-index:-251471872;visibility:visible;mso-wrap-distance-left:0;mso-wrap-distance-right:0;mso-position-horizontal-relative:text;mso-position-vertical-relative:text" o:allowincell="f" fillcolor="black" stroked="f"/>
        </w:pict>
      </w:r>
      <w:r>
        <w:rPr>
          <w:sz w:val="24"/>
          <w:szCs w:val="24"/>
        </w:rPr>
        <w:pict>
          <v:rect id="Shape 401" o:spid="_x0000_s1426" style="position:absolute;margin-left:35.35pt;margin-top:-509.1pt;width:1.05pt;height:1.05pt;z-index:-251470848;visibility:visible;mso-wrap-distance-left:0;mso-wrap-distance-right:0;mso-position-horizontal-relative:text;mso-position-vertical-relative:text" o:allowincell="f" fillcolor="#000001" stroked="f"/>
        </w:pict>
      </w:r>
      <w:r>
        <w:rPr>
          <w:sz w:val="24"/>
          <w:szCs w:val="24"/>
        </w:rPr>
        <w:pict>
          <v:rect id="Shape 402" o:spid="_x0000_s1427" style="position:absolute;margin-left:484.85pt;margin-top:-509.1pt;width:1.05pt;height:1.05pt;z-index:-251469824;visibility:visible;mso-wrap-distance-left:0;mso-wrap-distance-right:0;mso-position-horizontal-relative:text;mso-position-vertical-relative:text" o:allowincell="f" fillcolor="#000001" stroked="f"/>
        </w:pict>
      </w:r>
      <w:r>
        <w:rPr>
          <w:sz w:val="24"/>
          <w:szCs w:val="24"/>
        </w:rPr>
        <w:pict>
          <v:rect id="Shape 403" o:spid="_x0000_s1428" style="position:absolute;margin-left:385.6pt;margin-top:-442.6pt;width:1.05pt;height:1pt;z-index:-251468800;visibility:visible;mso-wrap-distance-left:0;mso-wrap-distance-right:0;mso-position-horizontal-relative:text;mso-position-vertical-relative:text" o:allowincell="f" fillcolor="black" stroked="f"/>
        </w:pict>
      </w:r>
      <w:r>
        <w:rPr>
          <w:sz w:val="24"/>
          <w:szCs w:val="24"/>
        </w:rPr>
        <w:pict>
          <v:rect id="Shape 404" o:spid="_x0000_s1429" style="position:absolute;margin-left:6.95pt;margin-top:-361.6pt;width:1pt;height:1pt;z-index:-251467776;visibility:visible;mso-wrap-distance-left:0;mso-wrap-distance-right:0;mso-position-horizontal-relative:text;mso-position-vertical-relative:text" o:allowincell="f" fillcolor="black" stroked="f"/>
        </w:pict>
      </w:r>
      <w:r>
        <w:rPr>
          <w:sz w:val="24"/>
          <w:szCs w:val="24"/>
        </w:rPr>
        <w:pict>
          <v:rect id="Shape 405" o:spid="_x0000_s1430" style="position:absolute;margin-left:6.95pt;margin-top:-361.6pt;width:1pt;height:1pt;z-index:-251466752;visibility:visible;mso-wrap-distance-left:0;mso-wrap-distance-right:0;mso-position-horizontal-relative:text;mso-position-vertical-relative:text" o:allowincell="f" fillcolor="#000001" stroked="f"/>
        </w:pict>
      </w:r>
      <w:r>
        <w:rPr>
          <w:sz w:val="24"/>
          <w:szCs w:val="24"/>
        </w:rPr>
        <w:pict>
          <v:rect id="Shape 406" o:spid="_x0000_s1431" style="position:absolute;margin-left:303.25pt;margin-top:-441.9pt;width:1pt;height:1.05pt;z-index:-251465728;visibility:visible;mso-wrap-distance-left:0;mso-wrap-distance-right:0;mso-position-horizontal-relative:text;mso-position-vertical-relative:text" o:allowincell="f" fillcolor="#000001" stroked="f"/>
        </w:pict>
      </w:r>
      <w:r>
        <w:rPr>
          <w:sz w:val="24"/>
          <w:szCs w:val="24"/>
        </w:rPr>
        <w:pict>
          <v:rect id="Shape 407" o:spid="_x0000_s1432" style="position:absolute;margin-left:484.85pt;margin-top:-441.9pt;width:1.05pt;height:1.05pt;z-index:-251464704;visibility:visible;mso-wrap-distance-left:0;mso-wrap-distance-right:0;mso-position-horizontal-relative:text;mso-position-vertical-relative:text" o:allowincell="f" fillcolor="#000001" stroked="f"/>
        </w:pict>
      </w:r>
      <w:r>
        <w:rPr>
          <w:sz w:val="24"/>
          <w:szCs w:val="24"/>
        </w:rPr>
        <w:pict>
          <v:rect id="Shape 408" o:spid="_x0000_s1433" style="position:absolute;margin-left:385.6pt;margin-top:-361.6pt;width:1.05pt;height:1pt;z-index:-251463680;visibility:visible;mso-wrap-distance-left:0;mso-wrap-distance-right:0;mso-position-horizontal-relative:text;mso-position-vertical-relative:text" o:allowincell="f" fillcolor="black" stroked="f"/>
        </w:pict>
      </w:r>
      <w:r>
        <w:rPr>
          <w:sz w:val="24"/>
          <w:szCs w:val="24"/>
        </w:rPr>
        <w:pict>
          <v:rect id="Shape 409" o:spid="_x0000_s1434" style="position:absolute;margin-left:35.35pt;margin-top:-360.9pt;width:1.05pt;height:1.05pt;z-index:-251462656;visibility:visible;mso-wrap-distance-left:0;mso-wrap-distance-right:0;mso-position-horizontal-relative:text;mso-position-vertical-relative:text" o:allowincell="f" fillcolor="#000001" stroked="f"/>
        </w:pict>
      </w:r>
      <w:r>
        <w:rPr>
          <w:sz w:val="24"/>
          <w:szCs w:val="24"/>
        </w:rPr>
        <w:pict>
          <v:rect id="Shape 410" o:spid="_x0000_s1435" style="position:absolute;margin-left:6.95pt;margin-top:-335.8pt;width:1pt;height:1.05pt;z-index:-251461632;visibility:visible;mso-wrap-distance-left:0;mso-wrap-distance-right:0;mso-position-horizontal-relative:text;mso-position-vertical-relative:text" o:allowincell="f" fillcolor="black" stroked="f"/>
        </w:pict>
      </w:r>
      <w:r>
        <w:rPr>
          <w:sz w:val="24"/>
          <w:szCs w:val="24"/>
        </w:rPr>
        <w:pict>
          <v:rect id="Shape 411" o:spid="_x0000_s1436" style="position:absolute;margin-left:484.85pt;margin-top:-360.9pt;width:1.05pt;height:1.05pt;z-index:-251460608;visibility:visible;mso-wrap-distance-left:0;mso-wrap-distance-right:0;mso-position-horizontal-relative:text;mso-position-vertical-relative:text" o:allowincell="f" fillcolor="#000001" stroked="f"/>
        </w:pict>
      </w:r>
      <w:r>
        <w:rPr>
          <w:sz w:val="24"/>
          <w:szCs w:val="24"/>
        </w:rPr>
        <w:pict>
          <v:rect id="Shape 412" o:spid="_x0000_s1437" style="position:absolute;margin-left:35.35pt;margin-top:-335.05pt;width:1.05pt;height:1pt;z-index:-251459584;visibility:visible;mso-wrap-distance-left:0;mso-wrap-distance-right:0;mso-position-horizontal-relative:text;mso-position-vertical-relative:text" o:allowincell="f" fillcolor="#000001" stroked="f"/>
        </w:pict>
      </w:r>
      <w:r>
        <w:rPr>
          <w:sz w:val="24"/>
          <w:szCs w:val="24"/>
        </w:rPr>
        <w:pict>
          <v:rect id="Shape 413" o:spid="_x0000_s1438" style="position:absolute;margin-left:484.85pt;margin-top:-335.05pt;width:1.05pt;height:1pt;z-index:-251458560;visibility:visible;mso-wrap-distance-left:0;mso-wrap-distance-right:0;mso-position-horizontal-relative:text;mso-position-vertical-relative:text" o:allowincell="f" fillcolor="#000001" stroked="f"/>
        </w:pict>
      </w:r>
      <w:r>
        <w:rPr>
          <w:sz w:val="24"/>
          <w:szCs w:val="24"/>
        </w:rPr>
        <w:pict>
          <v:rect id="Shape 414" o:spid="_x0000_s1439" style="position:absolute;margin-left:385.6pt;margin-top:-296.2pt;width:1.05pt;height:1.05pt;z-index:-251457536;visibility:visible;mso-wrap-distance-left:0;mso-wrap-distance-right:0;mso-position-horizontal-relative:text;mso-position-vertical-relative:text" o:allowincell="f" fillcolor="black" stroked="f"/>
        </w:pict>
      </w:r>
      <w:r>
        <w:rPr>
          <w:sz w:val="24"/>
          <w:szCs w:val="24"/>
        </w:rPr>
        <w:pict>
          <v:rect id="Shape 415" o:spid="_x0000_s1440" style="position:absolute;margin-left:303.25pt;margin-top:-295.45pt;width:1pt;height:1pt;z-index:-251456512;visibility:visible;mso-wrap-distance-left:0;mso-wrap-distance-right:0;mso-position-horizontal-relative:text;mso-position-vertical-relative:text" o:allowincell="f" fillcolor="#000001" stroked="f"/>
        </w:pict>
      </w:r>
      <w:r>
        <w:rPr>
          <w:sz w:val="24"/>
          <w:szCs w:val="24"/>
        </w:rPr>
        <w:pict>
          <v:rect id="Shape 416" o:spid="_x0000_s1441" style="position:absolute;margin-left:162.25pt;margin-top:-242.9pt;width:1pt;height:1pt;z-index:-251455488;visibility:visible;mso-wrap-distance-left:0;mso-wrap-distance-right:0;mso-position-horizontal-relative:text;mso-position-vertical-relative:text" o:allowincell="f" fillcolor="black" stroked="f"/>
        </w:pict>
      </w:r>
      <w:r>
        <w:rPr>
          <w:sz w:val="24"/>
          <w:szCs w:val="24"/>
        </w:rPr>
        <w:pict>
          <v:rect id="Shape 417" o:spid="_x0000_s1442" style="position:absolute;margin-left:303.95pt;margin-top:-242.9pt;width:1.05pt;height:1pt;z-index:-251454464;visibility:visible;mso-wrap-distance-left:0;mso-wrap-distance-right:0;mso-position-horizontal-relative:text;mso-position-vertical-relative:text" o:allowincell="f" fillcolor="black" stroked="f"/>
        </w:pict>
      </w:r>
      <w:r>
        <w:rPr>
          <w:sz w:val="24"/>
          <w:szCs w:val="24"/>
        </w:rPr>
        <w:pict>
          <v:rect id="Shape 418" o:spid="_x0000_s1443" style="position:absolute;margin-left:484.85pt;margin-top:-295.45pt;width:1.05pt;height:1pt;z-index:-251453440;visibility:visible;mso-wrap-distance-left:0;mso-wrap-distance-right:0;mso-position-horizontal-relative:text;mso-position-vertical-relative:text" o:allowincell="f" fillcolor="#000001" stroked="f"/>
        </w:pict>
      </w:r>
      <w:r>
        <w:rPr>
          <w:sz w:val="24"/>
          <w:szCs w:val="24"/>
        </w:rPr>
        <w:pict>
          <v:rect id="Shape 419" o:spid="_x0000_s1444" style="position:absolute;margin-left:385.6pt;margin-top:-242.9pt;width:1.05pt;height:1pt;z-index:-251452416;visibility:visible;mso-wrap-distance-left:0;mso-wrap-distance-right:0;mso-position-horizontal-relative:text;mso-position-vertical-relative:text" o:allowincell="f" fillcolor="black" stroked="f"/>
        </w:pict>
      </w:r>
      <w:r>
        <w:rPr>
          <w:sz w:val="24"/>
          <w:szCs w:val="24"/>
        </w:rPr>
        <w:pict>
          <v:rect id="Shape 420" o:spid="_x0000_s1445" style="position:absolute;margin-left:303.25pt;margin-top:-242.2pt;width:1pt;height:1.05pt;z-index:-251451392;visibility:visible;mso-wrap-distance-left:0;mso-wrap-distance-right:0;mso-position-horizontal-relative:text;mso-position-vertical-relative:text" o:allowincell="f" fillcolor="#000001" stroked="f"/>
        </w:pict>
      </w:r>
      <w:r>
        <w:rPr>
          <w:sz w:val="24"/>
          <w:szCs w:val="24"/>
        </w:rPr>
        <w:pict>
          <v:rect id="Shape 421" o:spid="_x0000_s1446" style="position:absolute;margin-left:162.25pt;margin-top:-161.9pt;width:1pt;height:1.05pt;z-index:-251450368;visibility:visible;mso-wrap-distance-left:0;mso-wrap-distance-right:0;mso-position-horizontal-relative:text;mso-position-vertical-relative:text" o:allowincell="f" fillcolor="black" stroked="f"/>
        </w:pict>
      </w:r>
      <w:r>
        <w:rPr>
          <w:sz w:val="24"/>
          <w:szCs w:val="24"/>
        </w:rPr>
        <w:pict>
          <v:rect id="Shape 422" o:spid="_x0000_s1447" style="position:absolute;margin-left:384.9pt;margin-top:-242.2pt;width:1pt;height:1.05pt;z-index:-251449344;visibility:visible;mso-wrap-distance-left:0;mso-wrap-distance-right:0;mso-position-horizontal-relative:text;mso-position-vertical-relative:text" o:allowincell="f" fillcolor="#000001" stroked="f"/>
        </w:pict>
      </w:r>
      <w:r>
        <w:rPr>
          <w:sz w:val="24"/>
          <w:szCs w:val="24"/>
        </w:rPr>
        <w:pict>
          <v:rect id="Shape 423" o:spid="_x0000_s1448" style="position:absolute;margin-left:303.95pt;margin-top:-161.9pt;width:1.05pt;height:1.05pt;z-index:-251448320;visibility:visible;mso-wrap-distance-left:0;mso-wrap-distance-right:0;mso-position-horizontal-relative:text;mso-position-vertical-relative:text" o:allowincell="f" fillcolor="black" stroked="f"/>
        </w:pict>
      </w:r>
      <w:r>
        <w:rPr>
          <w:sz w:val="24"/>
          <w:szCs w:val="24"/>
        </w:rPr>
        <w:pict>
          <v:rect id="Shape 424" o:spid="_x0000_s1449" style="position:absolute;margin-left:484.85pt;margin-top:-242.2pt;width:1.05pt;height:1.05pt;z-index:-251447296;visibility:visible;mso-wrap-distance-left:0;mso-wrap-distance-right:0;mso-position-horizontal-relative:text;mso-position-vertical-relative:text" o:allowincell="f" fillcolor="#000001" stroked="f"/>
        </w:pict>
      </w:r>
      <w:r>
        <w:rPr>
          <w:sz w:val="24"/>
          <w:szCs w:val="24"/>
        </w:rPr>
        <w:pict>
          <v:rect id="Shape 425" o:spid="_x0000_s1450" style="position:absolute;margin-left:385.6pt;margin-top:-161.9pt;width:1.05pt;height:1.05pt;z-index:-251446272;visibility:visible;mso-wrap-distance-left:0;mso-wrap-distance-right:0;mso-position-horizontal-relative:text;mso-position-vertical-relative:text" o:allowincell="f" fillcolor="black" stroked="f"/>
        </w:pict>
      </w:r>
      <w:r>
        <w:rPr>
          <w:sz w:val="24"/>
          <w:szCs w:val="24"/>
        </w:rPr>
        <w:pict>
          <v:rect id="Shape 426" o:spid="_x0000_s1451" style="position:absolute;margin-left:6.95pt;margin-top:-94.7pt;width:1pt;height:1.05pt;z-index:-251445248;visibility:visible;mso-wrap-distance-left:0;mso-wrap-distance-right:0;mso-position-horizontal-relative:text;mso-position-vertical-relative:text" o:allowincell="f" fillcolor="black" stroked="f"/>
        </w:pict>
      </w:r>
      <w:r>
        <w:rPr>
          <w:sz w:val="24"/>
          <w:szCs w:val="24"/>
        </w:rPr>
        <w:pict>
          <v:rect id="Shape 427" o:spid="_x0000_s1452" style="position:absolute;margin-left:36.1pt;margin-top:-94.7pt;width:1pt;height:1.05pt;z-index:-251444224;visibility:visible;mso-wrap-distance-left:0;mso-wrap-distance-right:0;mso-position-horizontal-relative:text;mso-position-vertical-relative:text" o:allowincell="f" fillcolor="black" stroked="f"/>
        </w:pict>
      </w:r>
      <w:r>
        <w:rPr>
          <w:sz w:val="24"/>
          <w:szCs w:val="24"/>
        </w:rPr>
        <w:pict>
          <v:rect id="Shape 428" o:spid="_x0000_s1453" style="position:absolute;margin-left:303.25pt;margin-top:-161.15pt;width:1pt;height:1pt;z-index:-251443200;visibility:visible;mso-wrap-distance-left:0;mso-wrap-distance-right:0;mso-position-horizontal-relative:text;mso-position-vertical-relative:text" o:allowincell="f" fillcolor="#000001" stroked="f"/>
        </w:pict>
      </w:r>
      <w:r>
        <w:rPr>
          <w:sz w:val="24"/>
          <w:szCs w:val="24"/>
        </w:rPr>
        <w:pict>
          <v:rect id="Shape 429" o:spid="_x0000_s1454" style="position:absolute;margin-left:162.25pt;margin-top:-94.7pt;width:1pt;height:1.05pt;z-index:-251442176;visibility:visible;mso-wrap-distance-left:0;mso-wrap-distance-right:0;mso-position-horizontal-relative:text;mso-position-vertical-relative:text" o:allowincell="f" fillcolor="black" stroked="f"/>
        </w:pict>
      </w:r>
      <w:r>
        <w:rPr>
          <w:sz w:val="24"/>
          <w:szCs w:val="24"/>
        </w:rPr>
        <w:pict>
          <v:rect id="Shape 430" o:spid="_x0000_s1455" style="position:absolute;margin-left:303.95pt;margin-top:-94.7pt;width:1.05pt;height:1.05pt;z-index:-251441152;visibility:visible;mso-wrap-distance-left:0;mso-wrap-distance-right:0;mso-position-horizontal-relative:text;mso-position-vertical-relative:text" o:allowincell="f" fillcolor="black" stroked="f"/>
        </w:pict>
      </w:r>
      <w:r>
        <w:rPr>
          <w:sz w:val="24"/>
          <w:szCs w:val="24"/>
        </w:rPr>
        <w:pict>
          <v:rect id="Shape 431" o:spid="_x0000_s1456" style="position:absolute;margin-left:484.85pt;margin-top:-161.15pt;width:1.05pt;height:1pt;z-index:-251440128;visibility:visible;mso-wrap-distance-left:0;mso-wrap-distance-right:0;mso-position-horizontal-relative:text;mso-position-vertical-relative:text" o:allowincell="f" fillcolor="#000001" stroked="f"/>
        </w:pict>
      </w:r>
      <w:r>
        <w:rPr>
          <w:sz w:val="24"/>
          <w:szCs w:val="24"/>
        </w:rPr>
        <w:pict>
          <v:rect id="Shape 432" o:spid="_x0000_s1457" style="position:absolute;margin-left:385.6pt;margin-top:-94.7pt;width:1.05pt;height:1.05pt;z-index:-251439104;visibility:visible;mso-wrap-distance-left:0;mso-wrap-distance-right:0;mso-position-horizontal-relative:text;mso-position-vertical-relative:text" o:allowincell="f" fillcolor="black" stroked="f"/>
        </w:pict>
      </w:r>
      <w:r>
        <w:rPr>
          <w:sz w:val="24"/>
          <w:szCs w:val="24"/>
        </w:rPr>
        <w:pict>
          <v:rect id="Shape 433" o:spid="_x0000_s1458" style="position:absolute;margin-left:6.95pt;margin-top:-68.9pt;width:1pt;height:1.05pt;z-index:-251438080;visibility:visible;mso-wrap-distance-left:0;mso-wrap-distance-right:0;mso-position-horizontal-relative:text;mso-position-vertical-relative:text" o:allowincell="f" fillcolor="black" stroked="f"/>
        </w:pict>
      </w:r>
      <w:r>
        <w:rPr>
          <w:sz w:val="24"/>
          <w:szCs w:val="24"/>
        </w:rPr>
        <w:pict>
          <v:rect id="Shape 434" o:spid="_x0000_s1459" style="position:absolute;margin-left:484.85pt;margin-top:-93.95pt;width:1.05pt;height:1pt;z-index:-251437056;visibility:visible;mso-wrap-distance-left:0;mso-wrap-distance-right:0;mso-position-horizontal-relative:text;mso-position-vertical-relative:text" o:allowincell="f" fillcolor="#000001" stroked="f"/>
        </w:pict>
      </w:r>
      <w:r>
        <w:rPr>
          <w:sz w:val="24"/>
          <w:szCs w:val="24"/>
        </w:rPr>
        <w:pict>
          <v:rect id="Shape 435" o:spid="_x0000_s1460" style="position:absolute;margin-left:36.1pt;margin-top:-68.9pt;width:1pt;height:1.05pt;z-index:-251436032;visibility:visible;mso-wrap-distance-left:0;mso-wrap-distance-right:0;mso-position-horizontal-relative:text;mso-position-vertical-relative:text" o:allowincell="f" fillcolor="black" stroked="f"/>
        </w:pict>
      </w:r>
      <w:r>
        <w:rPr>
          <w:sz w:val="24"/>
          <w:szCs w:val="24"/>
        </w:rPr>
        <w:pict>
          <v:rect id="Shape 436" o:spid="_x0000_s1461" style="position:absolute;margin-left:35.35pt;margin-top:-68.15pt;width:1.05pt;height:1pt;z-index:-251435008;visibility:visible;mso-wrap-distance-left:0;mso-wrap-distance-right:0;mso-position-horizontal-relative:text;mso-position-vertical-relative:text" o:allowincell="f" fillcolor="#000001" stroked="f"/>
        </w:pict>
      </w:r>
      <w:r>
        <w:rPr>
          <w:sz w:val="24"/>
          <w:szCs w:val="24"/>
        </w:rPr>
        <w:pict>
          <v:rect id="Shape 437" o:spid="_x0000_s1462" style="position:absolute;margin-left:6.95pt;margin-top:-1.55pt;width:1pt;height:1pt;z-index:-251433984;visibility:visible;mso-wrap-distance-left:0;mso-wrap-distance-right:0;mso-position-horizontal-relative:text;mso-position-vertical-relative:text" o:allowincell="f" fillcolor="black" stroked="f"/>
        </w:pict>
      </w:r>
      <w:r>
        <w:rPr>
          <w:sz w:val="24"/>
          <w:szCs w:val="24"/>
        </w:rPr>
        <w:pict>
          <v:rect id="Shape 438" o:spid="_x0000_s1463" style="position:absolute;margin-left:6.55pt;margin-top:-.85pt;width:1.05pt;height:1pt;z-index:-251432960;visibility:visible;mso-wrap-distance-left:0;mso-wrap-distance-right:0;mso-position-horizontal-relative:text;mso-position-vertical-relative:text" o:allowincell="f" fillcolor="#000001" stroked="f"/>
        </w:pict>
      </w:r>
      <w:r>
        <w:rPr>
          <w:sz w:val="24"/>
          <w:szCs w:val="24"/>
        </w:rPr>
        <w:pict>
          <v:rect id="Shape 439" o:spid="_x0000_s1464" style="position:absolute;margin-left:161.5pt;margin-top:-68.15pt;width:1.05pt;height:1pt;z-index:-251431936;visibility:visible;mso-wrap-distance-left:0;mso-wrap-distance-right:0;mso-position-horizontal-relative:text;mso-position-vertical-relative:text" o:allowincell="f" fillcolor="#000001" stroked="f"/>
        </w:pict>
      </w:r>
      <w:r>
        <w:rPr>
          <w:sz w:val="24"/>
          <w:szCs w:val="24"/>
        </w:rPr>
        <w:pict>
          <v:rect id="Shape 440" o:spid="_x0000_s1465" style="position:absolute;margin-left:36.1pt;margin-top:-1.55pt;width:1pt;height:1pt;z-index:-251430912;visibility:visible;mso-wrap-distance-left:0;mso-wrap-distance-right:0;mso-position-horizontal-relative:text;mso-position-vertical-relative:text" o:allowincell="f" fillcolor="black" stroked="f"/>
        </w:pict>
      </w:r>
      <w:r>
        <w:rPr>
          <w:sz w:val="24"/>
          <w:szCs w:val="24"/>
        </w:rPr>
        <w:pict>
          <v:rect id="Shape 441" o:spid="_x0000_s1466" style="position:absolute;margin-left:303.25pt;margin-top:-68.15pt;width:1pt;height:1pt;z-index:-251429888;visibility:visible;mso-wrap-distance-left:0;mso-wrap-distance-right:0;mso-position-horizontal-relative:text;mso-position-vertical-relative:text" o:allowincell="f" fillcolor="#000001" stroked="f"/>
        </w:pict>
      </w:r>
      <w:r>
        <w:rPr>
          <w:sz w:val="24"/>
          <w:szCs w:val="24"/>
        </w:rPr>
        <w:pict>
          <v:rect id="Shape 442" o:spid="_x0000_s1467" style="position:absolute;margin-left:162.25pt;margin-top:-1.55pt;width:1pt;height:1pt;z-index:-251428864;visibility:visible;mso-wrap-distance-left:0;mso-wrap-distance-right:0;mso-position-horizontal-relative:text;mso-position-vertical-relative:text" o:allowincell="f" fillcolor="black" stroked="f"/>
        </w:pict>
      </w:r>
      <w:r>
        <w:rPr>
          <w:sz w:val="24"/>
          <w:szCs w:val="24"/>
        </w:rPr>
        <w:pict>
          <v:rect id="Shape 443" o:spid="_x0000_s1468" style="position:absolute;margin-left:384.9pt;margin-top:-68.15pt;width:1pt;height:1pt;z-index:-251427840;visibility:visible;mso-wrap-distance-left:0;mso-wrap-distance-right:0;mso-position-horizontal-relative:text;mso-position-vertical-relative:text" o:allowincell="f" fillcolor="#000001" stroked="f"/>
        </w:pict>
      </w:r>
      <w:r>
        <w:rPr>
          <w:sz w:val="24"/>
          <w:szCs w:val="24"/>
        </w:rPr>
        <w:pict>
          <v:rect id="Shape 444" o:spid="_x0000_s1469" style="position:absolute;margin-left:303.95pt;margin-top:-1.55pt;width:1.05pt;height:1pt;z-index:-251426816;visibility:visible;mso-wrap-distance-left:0;mso-wrap-distance-right:0;mso-position-horizontal-relative:text;mso-position-vertical-relative:text" o:allowincell="f" fillcolor="black" stroked="f"/>
        </w:pict>
      </w:r>
      <w:r>
        <w:rPr>
          <w:sz w:val="24"/>
          <w:szCs w:val="24"/>
        </w:rPr>
        <w:pict>
          <v:rect id="Shape 445" o:spid="_x0000_s1470" style="position:absolute;margin-left:484.85pt;margin-top:-68.15pt;width:1.05pt;height:1pt;z-index:-251425792;visibility:visible;mso-wrap-distance-left:0;mso-wrap-distance-right:0;mso-position-horizontal-relative:text;mso-position-vertical-relative:text" o:allowincell="f" fillcolor="#000001" stroked="f"/>
        </w:pict>
      </w:r>
      <w:r>
        <w:rPr>
          <w:sz w:val="24"/>
          <w:szCs w:val="24"/>
        </w:rPr>
        <w:pict>
          <v:rect id="Shape 446" o:spid="_x0000_s1471" style="position:absolute;margin-left:385.6pt;margin-top:-1.55pt;width:1.05pt;height:1pt;z-index:-251424768;visibility:visible;mso-wrap-distance-left:0;mso-wrap-distance-right:0;mso-position-horizontal-relative:text;mso-position-vertical-relative:text" o:allowincell="f" fillcolor="black" stroked="f"/>
        </w:pict>
      </w:r>
    </w:p>
    <w:p w:rsidR="00441213" w:rsidRPr="00FE2BD4" w:rsidRDefault="00441213" w:rsidP="00C70A21">
      <w:pPr>
        <w:rPr>
          <w:sz w:val="24"/>
          <w:szCs w:val="24"/>
        </w:rPr>
        <w:sectPr w:rsidR="00441213" w:rsidRPr="00FE2BD4">
          <w:pgSz w:w="11900" w:h="16838"/>
          <w:pgMar w:top="1112" w:right="746" w:bottom="636" w:left="1440" w:header="0" w:footer="0" w:gutter="0"/>
          <w:cols w:space="720" w:equalWidth="0">
            <w:col w:w="9720"/>
          </w:cols>
        </w:sectPr>
      </w:pPr>
    </w:p>
    <w:tbl>
      <w:tblPr>
        <w:tblW w:w="0" w:type="auto"/>
        <w:tblInd w:w="10" w:type="dxa"/>
        <w:tblLayout w:type="fixed"/>
        <w:tblCellMar>
          <w:left w:w="0" w:type="dxa"/>
          <w:right w:w="0" w:type="dxa"/>
        </w:tblCellMar>
        <w:tblLook w:val="04A0" w:firstRow="1" w:lastRow="0" w:firstColumn="1" w:lastColumn="0" w:noHBand="0" w:noVBand="1"/>
      </w:tblPr>
      <w:tblGrid>
        <w:gridCol w:w="540"/>
        <w:gridCol w:w="580"/>
        <w:gridCol w:w="2520"/>
        <w:gridCol w:w="80"/>
        <w:gridCol w:w="820"/>
        <w:gridCol w:w="1380"/>
        <w:gridCol w:w="220"/>
        <w:gridCol w:w="340"/>
        <w:gridCol w:w="1640"/>
        <w:gridCol w:w="60"/>
        <w:gridCol w:w="360"/>
        <w:gridCol w:w="1580"/>
        <w:gridCol w:w="520"/>
        <w:gridCol w:w="30"/>
      </w:tblGrid>
      <w:tr w:rsidR="00441213" w:rsidRPr="00FE2BD4">
        <w:trPr>
          <w:trHeight w:val="134"/>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80" w:type="dxa"/>
            <w:tcBorders>
              <w:top w:val="single" w:sz="8" w:space="0" w:color="auto"/>
            </w:tcBorders>
            <w:vAlign w:val="bottom"/>
          </w:tcPr>
          <w:p w:rsidR="00441213" w:rsidRPr="00FE2BD4" w:rsidRDefault="00441213" w:rsidP="00C70A21">
            <w:pPr>
              <w:rPr>
                <w:sz w:val="24"/>
                <w:szCs w:val="24"/>
              </w:rPr>
            </w:pPr>
          </w:p>
        </w:tc>
        <w:tc>
          <w:tcPr>
            <w:tcW w:w="820" w:type="dxa"/>
            <w:tcBorders>
              <w:top w:val="single" w:sz="8" w:space="0" w:color="auto"/>
            </w:tcBorders>
            <w:vAlign w:val="bottom"/>
          </w:tcPr>
          <w:p w:rsidR="00441213" w:rsidRPr="00FE2BD4" w:rsidRDefault="00441213" w:rsidP="00C70A21">
            <w:pPr>
              <w:rPr>
                <w:sz w:val="24"/>
                <w:szCs w:val="24"/>
              </w:rPr>
            </w:pPr>
          </w:p>
        </w:tc>
        <w:tc>
          <w:tcPr>
            <w:tcW w:w="1380" w:type="dxa"/>
            <w:tcBorders>
              <w:top w:val="single" w:sz="8" w:space="0" w:color="auto"/>
            </w:tcBorders>
            <w:vAlign w:val="bottom"/>
          </w:tcPr>
          <w:p w:rsidR="00441213" w:rsidRPr="00FE2BD4" w:rsidRDefault="00441213" w:rsidP="00C70A21">
            <w:pPr>
              <w:rPr>
                <w:sz w:val="24"/>
                <w:szCs w:val="24"/>
              </w:rPr>
            </w:pPr>
          </w:p>
        </w:tc>
        <w:tc>
          <w:tcPr>
            <w:tcW w:w="220" w:type="dxa"/>
            <w:tcBorders>
              <w:top w:val="single" w:sz="8" w:space="0" w:color="auto"/>
            </w:tcBorders>
            <w:vAlign w:val="bottom"/>
          </w:tcPr>
          <w:p w:rsidR="00441213" w:rsidRPr="00FE2BD4" w:rsidRDefault="00441213" w:rsidP="00C70A21">
            <w:pPr>
              <w:rPr>
                <w:sz w:val="24"/>
                <w:szCs w:val="24"/>
              </w:rPr>
            </w:pPr>
          </w:p>
        </w:tc>
        <w:tc>
          <w:tcPr>
            <w:tcW w:w="34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640" w:type="dxa"/>
            <w:vMerge w:val="restart"/>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Март,</w:t>
            </w:r>
          </w:p>
        </w:tc>
        <w:tc>
          <w:tcPr>
            <w:tcW w:w="60" w:type="dxa"/>
            <w:tcBorders>
              <w:top w:val="single" w:sz="8" w:space="0" w:color="auto"/>
            </w:tcBorders>
            <w:vAlign w:val="bottom"/>
          </w:tcPr>
          <w:p w:rsidR="00441213" w:rsidRPr="00FE2BD4" w:rsidRDefault="00441213" w:rsidP="00C70A21">
            <w:pPr>
              <w:rPr>
                <w:sz w:val="24"/>
                <w:szCs w:val="24"/>
              </w:rPr>
            </w:pPr>
          </w:p>
        </w:tc>
        <w:tc>
          <w:tcPr>
            <w:tcW w:w="360" w:type="dxa"/>
            <w:tcBorders>
              <w:top w:val="single" w:sz="8" w:space="0" w:color="auto"/>
            </w:tcBorders>
            <w:vAlign w:val="bottom"/>
          </w:tcPr>
          <w:p w:rsidR="00441213" w:rsidRPr="00FE2BD4" w:rsidRDefault="00441213" w:rsidP="00C70A21">
            <w:pPr>
              <w:rPr>
                <w:sz w:val="24"/>
                <w:szCs w:val="24"/>
              </w:rPr>
            </w:pPr>
          </w:p>
        </w:tc>
        <w:tc>
          <w:tcPr>
            <w:tcW w:w="158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3"/>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Организация</w:t>
            </w:r>
          </w:p>
        </w:tc>
        <w:tc>
          <w:tcPr>
            <w:tcW w:w="80" w:type="dxa"/>
            <w:vAlign w:val="bottom"/>
          </w:tcPr>
          <w:p w:rsidR="00441213" w:rsidRPr="00FE2BD4" w:rsidRDefault="00441213" w:rsidP="00C70A21">
            <w:pPr>
              <w:rPr>
                <w:sz w:val="24"/>
                <w:szCs w:val="24"/>
              </w:rPr>
            </w:pPr>
          </w:p>
        </w:tc>
        <w:tc>
          <w:tcPr>
            <w:tcW w:w="2420" w:type="dxa"/>
            <w:gridSpan w:val="3"/>
            <w:vMerge w:val="restart"/>
            <w:vAlign w:val="bottom"/>
          </w:tcPr>
          <w:p w:rsidR="00441213" w:rsidRPr="00FE2BD4" w:rsidRDefault="00723363" w:rsidP="00C70A21">
            <w:pPr>
              <w:rPr>
                <w:sz w:val="24"/>
                <w:szCs w:val="24"/>
              </w:rPr>
            </w:pPr>
            <w:r w:rsidRPr="00FE2BD4">
              <w:rPr>
                <w:rFonts w:eastAsia="Times New Roman"/>
                <w:sz w:val="24"/>
                <w:szCs w:val="24"/>
              </w:rPr>
              <w:t>Акция « Забота»</w:t>
            </w: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vMerge/>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19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2"/>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гражданско-</w:t>
            </w:r>
          </w:p>
        </w:tc>
        <w:tc>
          <w:tcPr>
            <w:tcW w:w="80" w:type="dxa"/>
            <w:vAlign w:val="bottom"/>
          </w:tcPr>
          <w:p w:rsidR="00441213" w:rsidRPr="00FE2BD4" w:rsidRDefault="00441213" w:rsidP="00C70A21">
            <w:pPr>
              <w:rPr>
                <w:sz w:val="24"/>
                <w:szCs w:val="24"/>
              </w:rPr>
            </w:pPr>
          </w:p>
        </w:tc>
        <w:tc>
          <w:tcPr>
            <w:tcW w:w="2420" w:type="dxa"/>
            <w:gridSpan w:val="3"/>
            <w:vMerge/>
            <w:vAlign w:val="bottom"/>
          </w:tcPr>
          <w:p w:rsidR="00441213" w:rsidRPr="00FE2BD4" w:rsidRDefault="00441213" w:rsidP="00C70A21">
            <w:pPr>
              <w:rPr>
                <w:sz w:val="24"/>
                <w:szCs w:val="24"/>
              </w:rPr>
            </w:pP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май</w:t>
            </w:r>
          </w:p>
        </w:tc>
        <w:tc>
          <w:tcPr>
            <w:tcW w:w="60" w:type="dxa"/>
            <w:vAlign w:val="bottom"/>
          </w:tcPr>
          <w:p w:rsidR="00441213" w:rsidRPr="00FE2BD4" w:rsidRDefault="00441213" w:rsidP="00C70A21">
            <w:pPr>
              <w:rPr>
                <w:sz w:val="24"/>
                <w:szCs w:val="24"/>
              </w:rPr>
            </w:pPr>
          </w:p>
        </w:tc>
        <w:tc>
          <w:tcPr>
            <w:tcW w:w="1940" w:type="dxa"/>
            <w:gridSpan w:val="2"/>
            <w:vMerge/>
            <w:tcBorders>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44"/>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vMerge w:val="restart"/>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4.4</w:t>
            </w:r>
          </w:p>
        </w:tc>
        <w:tc>
          <w:tcPr>
            <w:tcW w:w="2520" w:type="dxa"/>
            <w:vMerge/>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820" w:type="dxa"/>
            <w:vAlign w:val="bottom"/>
          </w:tcPr>
          <w:p w:rsidR="00441213" w:rsidRPr="00FE2BD4" w:rsidRDefault="00441213" w:rsidP="00C70A21">
            <w:pPr>
              <w:rPr>
                <w:sz w:val="24"/>
                <w:szCs w:val="24"/>
              </w:rPr>
            </w:pPr>
          </w:p>
        </w:tc>
        <w:tc>
          <w:tcPr>
            <w:tcW w:w="1380" w:type="dxa"/>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vMerge/>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0"/>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vMerge/>
            <w:tcBorders>
              <w:right w:val="single" w:sz="8" w:space="0" w:color="auto"/>
            </w:tcBorders>
            <w:vAlign w:val="bottom"/>
          </w:tcPr>
          <w:p w:rsidR="00441213" w:rsidRPr="00FE2BD4" w:rsidRDefault="00441213" w:rsidP="00C70A21">
            <w:pPr>
              <w:rPr>
                <w:sz w:val="24"/>
                <w:szCs w:val="24"/>
              </w:rPr>
            </w:pPr>
          </w:p>
        </w:tc>
        <w:tc>
          <w:tcPr>
            <w:tcW w:w="25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патриотических</w:t>
            </w:r>
          </w:p>
        </w:tc>
        <w:tc>
          <w:tcPr>
            <w:tcW w:w="80" w:type="dxa"/>
            <w:tcBorders>
              <w:bottom w:val="single" w:sz="8" w:space="0" w:color="auto"/>
            </w:tcBorders>
            <w:vAlign w:val="bottom"/>
          </w:tcPr>
          <w:p w:rsidR="00441213" w:rsidRPr="00FE2BD4" w:rsidRDefault="00441213" w:rsidP="00C70A21">
            <w:pPr>
              <w:rPr>
                <w:sz w:val="24"/>
                <w:szCs w:val="24"/>
              </w:rPr>
            </w:pPr>
          </w:p>
        </w:tc>
        <w:tc>
          <w:tcPr>
            <w:tcW w:w="820" w:type="dxa"/>
            <w:tcBorders>
              <w:bottom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tcBorders>
            <w:vAlign w:val="bottom"/>
          </w:tcPr>
          <w:p w:rsidR="00441213" w:rsidRPr="00FE2BD4" w:rsidRDefault="00441213" w:rsidP="00C70A21">
            <w:pPr>
              <w:rPr>
                <w:sz w:val="24"/>
                <w:szCs w:val="24"/>
              </w:rPr>
            </w:pPr>
          </w:p>
        </w:tc>
        <w:tc>
          <w:tcPr>
            <w:tcW w:w="22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vMerge/>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820" w:type="dxa"/>
            <w:vAlign w:val="bottom"/>
          </w:tcPr>
          <w:p w:rsidR="00441213" w:rsidRPr="00FE2BD4" w:rsidRDefault="00441213" w:rsidP="00C70A21">
            <w:pPr>
              <w:rPr>
                <w:sz w:val="24"/>
                <w:szCs w:val="24"/>
              </w:rPr>
            </w:pPr>
          </w:p>
        </w:tc>
        <w:tc>
          <w:tcPr>
            <w:tcW w:w="1380" w:type="dxa"/>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000001"/>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2"/>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акций</w:t>
            </w:r>
            <w:r w:rsidRPr="00FE2BD4">
              <w:rPr>
                <w:rFonts w:eastAsia="Times New Roman"/>
                <w:sz w:val="24"/>
                <w:szCs w:val="24"/>
              </w:rPr>
              <w:t>:</w:t>
            </w:r>
          </w:p>
        </w:tc>
        <w:tc>
          <w:tcPr>
            <w:tcW w:w="80" w:type="dxa"/>
            <w:vAlign w:val="bottom"/>
          </w:tcPr>
          <w:p w:rsidR="00441213" w:rsidRPr="00FE2BD4" w:rsidRDefault="00441213" w:rsidP="00C70A21">
            <w:pPr>
              <w:rPr>
                <w:sz w:val="24"/>
                <w:szCs w:val="24"/>
              </w:rPr>
            </w:pPr>
          </w:p>
        </w:tc>
        <w:tc>
          <w:tcPr>
            <w:tcW w:w="2420" w:type="dxa"/>
            <w:gridSpan w:val="3"/>
            <w:vMerge w:val="restart"/>
            <w:vAlign w:val="bottom"/>
          </w:tcPr>
          <w:p w:rsidR="00441213" w:rsidRPr="00FE2BD4" w:rsidRDefault="00723363" w:rsidP="00C70A21">
            <w:pPr>
              <w:rPr>
                <w:sz w:val="24"/>
                <w:szCs w:val="24"/>
              </w:rPr>
            </w:pPr>
            <w:r w:rsidRPr="00FE2BD4">
              <w:rPr>
                <w:rFonts w:eastAsia="Times New Roman"/>
                <w:w w:val="99"/>
                <w:sz w:val="24"/>
                <w:szCs w:val="24"/>
              </w:rPr>
              <w:t>Акция «Свеча Памяти»</w:t>
            </w: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8 мая</w:t>
            </w:r>
          </w:p>
        </w:tc>
        <w:tc>
          <w:tcPr>
            <w:tcW w:w="60" w:type="dxa"/>
            <w:vAlign w:val="bottom"/>
          </w:tcPr>
          <w:p w:rsidR="00441213" w:rsidRPr="00FE2BD4" w:rsidRDefault="00441213" w:rsidP="00C70A21">
            <w:pPr>
              <w:rPr>
                <w:sz w:val="24"/>
                <w:szCs w:val="24"/>
              </w:rPr>
            </w:pPr>
          </w:p>
        </w:tc>
        <w:tc>
          <w:tcPr>
            <w:tcW w:w="19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0"/>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2420" w:type="dxa"/>
            <w:gridSpan w:val="3"/>
            <w:vMerge/>
            <w:vAlign w:val="bottom"/>
          </w:tcPr>
          <w:p w:rsidR="00441213" w:rsidRPr="00FE2BD4" w:rsidRDefault="00441213" w:rsidP="00C70A21">
            <w:pPr>
              <w:rPr>
                <w:sz w:val="24"/>
                <w:szCs w:val="24"/>
              </w:rPr>
            </w:pP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vMerge/>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1940" w:type="dxa"/>
            <w:gridSpan w:val="2"/>
            <w:vMerge/>
            <w:tcBorders>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0"/>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bottom w:val="single" w:sz="8" w:space="0" w:color="000001"/>
              <w:right w:val="single" w:sz="8" w:space="0" w:color="auto"/>
            </w:tcBorders>
            <w:vAlign w:val="bottom"/>
          </w:tcPr>
          <w:p w:rsidR="00441213" w:rsidRPr="00FE2BD4" w:rsidRDefault="00441213" w:rsidP="00C70A21">
            <w:pPr>
              <w:rPr>
                <w:sz w:val="24"/>
                <w:szCs w:val="24"/>
              </w:rPr>
            </w:pPr>
          </w:p>
        </w:tc>
        <w:tc>
          <w:tcPr>
            <w:tcW w:w="2520" w:type="dxa"/>
            <w:tcBorders>
              <w:bottom w:val="single" w:sz="8" w:space="0" w:color="000001"/>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20" w:type="dxa"/>
            <w:tcBorders>
              <w:bottom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tcBorders>
            <w:vAlign w:val="bottom"/>
          </w:tcPr>
          <w:p w:rsidR="00441213" w:rsidRPr="00FE2BD4" w:rsidRDefault="00441213" w:rsidP="00C70A21">
            <w:pPr>
              <w:rPr>
                <w:sz w:val="24"/>
                <w:szCs w:val="24"/>
              </w:rPr>
            </w:pPr>
          </w:p>
        </w:tc>
        <w:tc>
          <w:tcPr>
            <w:tcW w:w="22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2420" w:type="dxa"/>
            <w:gridSpan w:val="3"/>
            <w:vMerge w:val="restart"/>
            <w:vAlign w:val="bottom"/>
          </w:tcPr>
          <w:p w:rsidR="00441213" w:rsidRPr="00FE2BD4" w:rsidRDefault="00723363" w:rsidP="00C70A21">
            <w:pPr>
              <w:rPr>
                <w:sz w:val="24"/>
                <w:szCs w:val="24"/>
              </w:rPr>
            </w:pPr>
            <w:r w:rsidRPr="00FE2BD4">
              <w:rPr>
                <w:rFonts w:eastAsia="Times New Roman"/>
                <w:sz w:val="24"/>
                <w:szCs w:val="24"/>
              </w:rPr>
              <w:t>Возложение цветов и</w:t>
            </w: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000001"/>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2420" w:type="dxa"/>
            <w:gridSpan w:val="3"/>
            <w:vMerge/>
            <w:vAlign w:val="bottom"/>
          </w:tcPr>
          <w:p w:rsidR="00441213" w:rsidRPr="00FE2BD4" w:rsidRDefault="00441213" w:rsidP="00C70A21">
            <w:pPr>
              <w:rPr>
                <w:sz w:val="24"/>
                <w:szCs w:val="24"/>
              </w:rPr>
            </w:pP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2420" w:type="dxa"/>
            <w:gridSpan w:val="3"/>
            <w:vAlign w:val="bottom"/>
          </w:tcPr>
          <w:p w:rsidR="00441213" w:rsidRPr="00FE2BD4" w:rsidRDefault="00723363" w:rsidP="00C70A21">
            <w:pPr>
              <w:rPr>
                <w:sz w:val="24"/>
                <w:szCs w:val="24"/>
              </w:rPr>
            </w:pPr>
            <w:r w:rsidRPr="00FE2BD4">
              <w:rPr>
                <w:rFonts w:eastAsia="Times New Roman"/>
                <w:sz w:val="24"/>
                <w:szCs w:val="24"/>
              </w:rPr>
              <w:t>венков к мемориалу</w:t>
            </w: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9 мая</w:t>
            </w:r>
          </w:p>
        </w:tc>
        <w:tc>
          <w:tcPr>
            <w:tcW w:w="60" w:type="dxa"/>
            <w:vAlign w:val="bottom"/>
          </w:tcPr>
          <w:p w:rsidR="00441213" w:rsidRPr="00FE2BD4" w:rsidRDefault="00441213" w:rsidP="00C70A21">
            <w:pPr>
              <w:rPr>
                <w:sz w:val="24"/>
                <w:szCs w:val="24"/>
              </w:rPr>
            </w:pPr>
          </w:p>
        </w:tc>
        <w:tc>
          <w:tcPr>
            <w:tcW w:w="19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2420" w:type="dxa"/>
            <w:gridSpan w:val="3"/>
            <w:vAlign w:val="bottom"/>
          </w:tcPr>
          <w:p w:rsidR="00441213" w:rsidRPr="00FE2BD4" w:rsidRDefault="00723363" w:rsidP="00C70A21">
            <w:pPr>
              <w:rPr>
                <w:sz w:val="24"/>
                <w:szCs w:val="24"/>
              </w:rPr>
            </w:pPr>
            <w:r w:rsidRPr="00FE2BD4">
              <w:rPr>
                <w:rFonts w:eastAsia="Times New Roman"/>
                <w:sz w:val="24"/>
                <w:szCs w:val="24"/>
              </w:rPr>
              <w:t>Неизвестного солдата</w:t>
            </w: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4"/>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20" w:type="dxa"/>
            <w:tcBorders>
              <w:bottom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tcBorders>
            <w:vAlign w:val="bottom"/>
          </w:tcPr>
          <w:p w:rsidR="00441213" w:rsidRPr="00FE2BD4" w:rsidRDefault="00441213" w:rsidP="00C70A21">
            <w:pPr>
              <w:rPr>
                <w:sz w:val="24"/>
                <w:szCs w:val="24"/>
              </w:rPr>
            </w:pPr>
          </w:p>
        </w:tc>
        <w:tc>
          <w:tcPr>
            <w:tcW w:w="22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820" w:type="dxa"/>
            <w:vAlign w:val="bottom"/>
          </w:tcPr>
          <w:p w:rsidR="00441213" w:rsidRPr="00FE2BD4" w:rsidRDefault="00441213" w:rsidP="00C70A21">
            <w:pPr>
              <w:rPr>
                <w:sz w:val="24"/>
                <w:szCs w:val="24"/>
              </w:rPr>
            </w:pPr>
          </w:p>
        </w:tc>
        <w:tc>
          <w:tcPr>
            <w:tcW w:w="1380" w:type="dxa"/>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000001"/>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6"/>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2760" w:type="dxa"/>
            <w:gridSpan w:val="4"/>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xml:space="preserve">Акция </w:t>
            </w:r>
            <w:r w:rsidRPr="00FE2BD4">
              <w:rPr>
                <w:rFonts w:eastAsia="Times New Roman"/>
                <w:i/>
                <w:iCs/>
                <w:sz w:val="24"/>
                <w:szCs w:val="24"/>
              </w:rPr>
              <w:t>«Внимание дети»</w:t>
            </w:r>
          </w:p>
        </w:tc>
        <w:tc>
          <w:tcPr>
            <w:tcW w:w="164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май</w:t>
            </w:r>
          </w:p>
        </w:tc>
        <w:tc>
          <w:tcPr>
            <w:tcW w:w="60" w:type="dxa"/>
            <w:vAlign w:val="bottom"/>
          </w:tcPr>
          <w:p w:rsidR="00441213" w:rsidRPr="00FE2BD4" w:rsidRDefault="00441213" w:rsidP="00C70A21">
            <w:pPr>
              <w:rPr>
                <w:sz w:val="24"/>
                <w:szCs w:val="24"/>
              </w:rPr>
            </w:pPr>
          </w:p>
        </w:tc>
        <w:tc>
          <w:tcPr>
            <w:tcW w:w="194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2760" w:type="dxa"/>
            <w:gridSpan w:val="4"/>
            <w:vMerge/>
            <w:tcBorders>
              <w:right w:val="single" w:sz="8" w:space="0" w:color="auto"/>
            </w:tcBorders>
            <w:vAlign w:val="bottom"/>
          </w:tcPr>
          <w:p w:rsidR="00441213" w:rsidRPr="00FE2BD4" w:rsidRDefault="00441213" w:rsidP="00C70A21">
            <w:pPr>
              <w:rPr>
                <w:sz w:val="24"/>
                <w:szCs w:val="24"/>
              </w:rPr>
            </w:pPr>
          </w:p>
        </w:tc>
        <w:tc>
          <w:tcPr>
            <w:tcW w:w="1640" w:type="dxa"/>
            <w:vMerge/>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1940" w:type="dxa"/>
            <w:gridSpan w:val="2"/>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Пугачёва А.И.</w:t>
            </w: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820" w:type="dxa"/>
            <w:vAlign w:val="bottom"/>
          </w:tcPr>
          <w:p w:rsidR="00441213" w:rsidRPr="00FE2BD4" w:rsidRDefault="00441213" w:rsidP="00C70A21">
            <w:pPr>
              <w:rPr>
                <w:sz w:val="24"/>
                <w:szCs w:val="24"/>
              </w:rPr>
            </w:pPr>
          </w:p>
        </w:tc>
        <w:tc>
          <w:tcPr>
            <w:tcW w:w="1380" w:type="dxa"/>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1940" w:type="dxa"/>
            <w:gridSpan w:val="2"/>
            <w:vMerge/>
            <w:tcBorders>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4"/>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20" w:type="dxa"/>
            <w:tcBorders>
              <w:bottom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tcBorders>
            <w:vAlign w:val="bottom"/>
          </w:tcPr>
          <w:p w:rsidR="00441213" w:rsidRPr="00FE2BD4" w:rsidRDefault="00441213" w:rsidP="00C70A21">
            <w:pPr>
              <w:rPr>
                <w:sz w:val="24"/>
                <w:szCs w:val="24"/>
              </w:rPr>
            </w:pPr>
          </w:p>
        </w:tc>
        <w:tc>
          <w:tcPr>
            <w:tcW w:w="22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6"/>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000001"/>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820" w:type="dxa"/>
            <w:vAlign w:val="bottom"/>
          </w:tcPr>
          <w:p w:rsidR="00441213" w:rsidRPr="00FE2BD4" w:rsidRDefault="00441213" w:rsidP="00C70A21">
            <w:pPr>
              <w:rPr>
                <w:sz w:val="24"/>
                <w:szCs w:val="24"/>
              </w:rPr>
            </w:pPr>
          </w:p>
        </w:tc>
        <w:tc>
          <w:tcPr>
            <w:tcW w:w="1380" w:type="dxa"/>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000001"/>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1"/>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Тематические</w:t>
            </w:r>
          </w:p>
        </w:tc>
        <w:tc>
          <w:tcPr>
            <w:tcW w:w="80" w:type="dxa"/>
            <w:vAlign w:val="bottom"/>
          </w:tcPr>
          <w:p w:rsidR="00441213" w:rsidRPr="00FE2BD4" w:rsidRDefault="00441213" w:rsidP="00C70A21">
            <w:pPr>
              <w:rPr>
                <w:sz w:val="24"/>
                <w:szCs w:val="24"/>
              </w:rPr>
            </w:pPr>
          </w:p>
        </w:tc>
        <w:tc>
          <w:tcPr>
            <w:tcW w:w="820" w:type="dxa"/>
            <w:vAlign w:val="bottom"/>
          </w:tcPr>
          <w:p w:rsidR="00441213" w:rsidRPr="00FE2BD4" w:rsidRDefault="00441213" w:rsidP="00C70A21">
            <w:pPr>
              <w:rPr>
                <w:sz w:val="24"/>
                <w:szCs w:val="24"/>
              </w:rPr>
            </w:pPr>
          </w:p>
        </w:tc>
        <w:tc>
          <w:tcPr>
            <w:tcW w:w="1380" w:type="dxa"/>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4.5</w:t>
            </w:r>
          </w:p>
        </w:tc>
        <w:tc>
          <w:tcPr>
            <w:tcW w:w="2520" w:type="dxa"/>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классные часы по</w:t>
            </w:r>
          </w:p>
        </w:tc>
        <w:tc>
          <w:tcPr>
            <w:tcW w:w="80" w:type="dxa"/>
            <w:vAlign w:val="bottom"/>
          </w:tcPr>
          <w:p w:rsidR="00441213" w:rsidRPr="00FE2BD4" w:rsidRDefault="00441213" w:rsidP="00C70A21">
            <w:pPr>
              <w:rPr>
                <w:sz w:val="24"/>
                <w:szCs w:val="24"/>
              </w:rPr>
            </w:pPr>
          </w:p>
        </w:tc>
        <w:tc>
          <w:tcPr>
            <w:tcW w:w="820" w:type="dxa"/>
            <w:vAlign w:val="bottom"/>
          </w:tcPr>
          <w:p w:rsidR="00441213" w:rsidRPr="00FE2BD4" w:rsidRDefault="00441213" w:rsidP="00C70A21">
            <w:pPr>
              <w:rPr>
                <w:sz w:val="24"/>
                <w:szCs w:val="24"/>
              </w:rPr>
            </w:pPr>
          </w:p>
        </w:tc>
        <w:tc>
          <w:tcPr>
            <w:tcW w:w="1380" w:type="dxa"/>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7"/>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tcBorders>
              <w:right w:val="single" w:sz="8" w:space="0" w:color="auto"/>
            </w:tcBorders>
            <w:vAlign w:val="bottom"/>
          </w:tcPr>
          <w:p w:rsidR="00441213" w:rsidRPr="00FE2BD4" w:rsidRDefault="00723363" w:rsidP="00C70A21">
            <w:pPr>
              <w:rPr>
                <w:sz w:val="24"/>
                <w:szCs w:val="24"/>
              </w:rPr>
            </w:pPr>
            <w:r w:rsidRPr="00FE2BD4">
              <w:rPr>
                <w:rFonts w:eastAsia="Times New Roman"/>
                <w:b/>
                <w:bCs/>
                <w:i/>
                <w:iCs/>
                <w:sz w:val="24"/>
                <w:szCs w:val="24"/>
              </w:rPr>
              <w:t>плану</w:t>
            </w:r>
          </w:p>
        </w:tc>
        <w:tc>
          <w:tcPr>
            <w:tcW w:w="80" w:type="dxa"/>
            <w:vAlign w:val="bottom"/>
          </w:tcPr>
          <w:p w:rsidR="00441213" w:rsidRPr="00FE2BD4" w:rsidRDefault="00441213" w:rsidP="00C70A21">
            <w:pPr>
              <w:rPr>
                <w:sz w:val="24"/>
                <w:szCs w:val="24"/>
              </w:rPr>
            </w:pPr>
          </w:p>
        </w:tc>
        <w:tc>
          <w:tcPr>
            <w:tcW w:w="820" w:type="dxa"/>
            <w:vAlign w:val="bottom"/>
          </w:tcPr>
          <w:p w:rsidR="00441213" w:rsidRPr="00FE2BD4" w:rsidRDefault="00441213" w:rsidP="00C70A21">
            <w:pPr>
              <w:rPr>
                <w:sz w:val="24"/>
                <w:szCs w:val="24"/>
              </w:rPr>
            </w:pPr>
          </w:p>
        </w:tc>
        <w:tc>
          <w:tcPr>
            <w:tcW w:w="1380" w:type="dxa"/>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tcBorders>
              <w:right w:val="single" w:sz="8" w:space="0" w:color="auto"/>
            </w:tcBorders>
            <w:vAlign w:val="bottom"/>
          </w:tcPr>
          <w:p w:rsidR="00441213" w:rsidRPr="00FE2BD4" w:rsidRDefault="00441213" w:rsidP="00C70A21">
            <w:pPr>
              <w:rPr>
                <w:sz w:val="24"/>
                <w:szCs w:val="24"/>
              </w:rPr>
            </w:pPr>
          </w:p>
        </w:tc>
        <w:tc>
          <w:tcPr>
            <w:tcW w:w="1640" w:type="dxa"/>
            <w:tcBorders>
              <w:right w:val="single" w:sz="8" w:space="0" w:color="auto"/>
            </w:tcBorders>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20"/>
        </w:trPr>
        <w:tc>
          <w:tcPr>
            <w:tcW w:w="540" w:type="dxa"/>
            <w:tcBorders>
              <w:right w:val="single" w:sz="8" w:space="0" w:color="auto"/>
            </w:tcBorders>
            <w:vAlign w:val="bottom"/>
          </w:tcPr>
          <w:p w:rsidR="00441213" w:rsidRPr="00FE2BD4" w:rsidRDefault="00441213" w:rsidP="00C70A21">
            <w:pPr>
              <w:rPr>
                <w:sz w:val="24"/>
                <w:szCs w:val="24"/>
              </w:rPr>
            </w:pPr>
          </w:p>
        </w:tc>
        <w:tc>
          <w:tcPr>
            <w:tcW w:w="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900" w:type="dxa"/>
            <w:gridSpan w:val="2"/>
            <w:tcBorders>
              <w:bottom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tcBorders>
            <w:vAlign w:val="bottom"/>
          </w:tcPr>
          <w:p w:rsidR="00441213" w:rsidRPr="00FE2BD4" w:rsidRDefault="00441213" w:rsidP="00C70A21">
            <w:pPr>
              <w:rPr>
                <w:sz w:val="24"/>
                <w:szCs w:val="24"/>
              </w:rPr>
            </w:pPr>
          </w:p>
        </w:tc>
        <w:tc>
          <w:tcPr>
            <w:tcW w:w="56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20" w:type="dxa"/>
            <w:gridSpan w:val="2"/>
            <w:tcBorders>
              <w:bottom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49"/>
        </w:trPr>
        <w:tc>
          <w:tcPr>
            <w:tcW w:w="540" w:type="dxa"/>
            <w:vAlign w:val="bottom"/>
          </w:tcPr>
          <w:p w:rsidR="00441213" w:rsidRPr="00FE2BD4" w:rsidRDefault="00441213" w:rsidP="00C70A21">
            <w:pPr>
              <w:rPr>
                <w:sz w:val="24"/>
                <w:szCs w:val="24"/>
              </w:rPr>
            </w:pPr>
          </w:p>
        </w:tc>
        <w:tc>
          <w:tcPr>
            <w:tcW w:w="580" w:type="dxa"/>
            <w:vAlign w:val="bottom"/>
          </w:tcPr>
          <w:p w:rsidR="00441213" w:rsidRPr="00FE2BD4" w:rsidRDefault="00441213" w:rsidP="00C70A21">
            <w:pPr>
              <w:rPr>
                <w:sz w:val="24"/>
                <w:szCs w:val="24"/>
              </w:rPr>
            </w:pPr>
          </w:p>
        </w:tc>
        <w:tc>
          <w:tcPr>
            <w:tcW w:w="9520" w:type="dxa"/>
            <w:gridSpan w:val="11"/>
            <w:vAlign w:val="bottom"/>
          </w:tcPr>
          <w:p w:rsidR="00441213" w:rsidRPr="00FE2BD4" w:rsidRDefault="00723363" w:rsidP="00C70A21">
            <w:pPr>
              <w:jc w:val="center"/>
              <w:rPr>
                <w:sz w:val="24"/>
                <w:szCs w:val="24"/>
              </w:rPr>
            </w:pPr>
            <w:r w:rsidRPr="00FE2BD4">
              <w:rPr>
                <w:rFonts w:eastAsia="Times New Roman"/>
                <w:b/>
                <w:bCs/>
                <w:sz w:val="24"/>
                <w:szCs w:val="24"/>
              </w:rPr>
              <w:t>План мероприятий по духовно-нравственному воспитанию</w:t>
            </w:r>
          </w:p>
        </w:tc>
        <w:tc>
          <w:tcPr>
            <w:tcW w:w="0" w:type="dxa"/>
            <w:vAlign w:val="bottom"/>
          </w:tcPr>
          <w:p w:rsidR="00441213" w:rsidRPr="00FE2BD4" w:rsidRDefault="00441213" w:rsidP="00C70A21">
            <w:pPr>
              <w:rPr>
                <w:sz w:val="24"/>
                <w:szCs w:val="24"/>
              </w:rPr>
            </w:pPr>
          </w:p>
        </w:tc>
      </w:tr>
      <w:tr w:rsidR="00441213" w:rsidRPr="00FE2BD4">
        <w:trPr>
          <w:trHeight w:val="317"/>
        </w:trPr>
        <w:tc>
          <w:tcPr>
            <w:tcW w:w="540" w:type="dxa"/>
            <w:vAlign w:val="bottom"/>
          </w:tcPr>
          <w:p w:rsidR="00441213" w:rsidRPr="00FE2BD4" w:rsidRDefault="00441213" w:rsidP="00C70A21">
            <w:pPr>
              <w:rPr>
                <w:sz w:val="24"/>
                <w:szCs w:val="24"/>
              </w:rPr>
            </w:pPr>
          </w:p>
        </w:tc>
        <w:tc>
          <w:tcPr>
            <w:tcW w:w="580" w:type="dxa"/>
            <w:vAlign w:val="bottom"/>
          </w:tcPr>
          <w:p w:rsidR="00441213" w:rsidRPr="00FE2BD4" w:rsidRDefault="00441213" w:rsidP="00C70A21">
            <w:pPr>
              <w:rPr>
                <w:sz w:val="24"/>
                <w:szCs w:val="24"/>
              </w:rPr>
            </w:pPr>
          </w:p>
        </w:tc>
        <w:tc>
          <w:tcPr>
            <w:tcW w:w="2520" w:type="dxa"/>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820" w:type="dxa"/>
            <w:vAlign w:val="bottom"/>
          </w:tcPr>
          <w:p w:rsidR="00441213" w:rsidRPr="00FE2BD4" w:rsidRDefault="00441213" w:rsidP="00C70A21">
            <w:pPr>
              <w:rPr>
                <w:sz w:val="24"/>
                <w:szCs w:val="24"/>
              </w:rPr>
            </w:pPr>
          </w:p>
        </w:tc>
        <w:tc>
          <w:tcPr>
            <w:tcW w:w="1600" w:type="dxa"/>
            <w:gridSpan w:val="2"/>
            <w:vAlign w:val="bottom"/>
          </w:tcPr>
          <w:p w:rsidR="00441213" w:rsidRPr="00FE2BD4" w:rsidRDefault="00723363" w:rsidP="00C70A21">
            <w:pPr>
              <w:jc w:val="center"/>
              <w:rPr>
                <w:sz w:val="24"/>
                <w:szCs w:val="24"/>
              </w:rPr>
            </w:pPr>
            <w:r w:rsidRPr="00FE2BD4">
              <w:rPr>
                <w:rFonts w:eastAsia="Times New Roman"/>
                <w:b/>
                <w:bCs/>
                <w:w w:val="98"/>
                <w:sz w:val="24"/>
                <w:szCs w:val="24"/>
              </w:rPr>
              <w:t>обучающихся</w:t>
            </w:r>
          </w:p>
        </w:tc>
        <w:tc>
          <w:tcPr>
            <w:tcW w:w="340" w:type="dxa"/>
            <w:vAlign w:val="bottom"/>
          </w:tcPr>
          <w:p w:rsidR="00441213" w:rsidRPr="00FE2BD4" w:rsidRDefault="00441213" w:rsidP="00C70A21">
            <w:pPr>
              <w:rPr>
                <w:sz w:val="24"/>
                <w:szCs w:val="24"/>
              </w:rPr>
            </w:pPr>
          </w:p>
        </w:tc>
        <w:tc>
          <w:tcPr>
            <w:tcW w:w="16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vAlign w:val="bottom"/>
          </w:tcPr>
          <w:p w:rsidR="00441213" w:rsidRPr="00FE2BD4" w:rsidRDefault="00441213" w:rsidP="00C70A21">
            <w:pPr>
              <w:rPr>
                <w:sz w:val="24"/>
                <w:szCs w:val="24"/>
              </w:rPr>
            </w:pPr>
          </w:p>
        </w:tc>
        <w:tc>
          <w:tcPr>
            <w:tcW w:w="1580" w:type="dxa"/>
            <w:vAlign w:val="bottom"/>
          </w:tcPr>
          <w:p w:rsidR="00441213" w:rsidRPr="00FE2BD4" w:rsidRDefault="00441213" w:rsidP="00C70A21">
            <w:pPr>
              <w:rPr>
                <w:sz w:val="24"/>
                <w:szCs w:val="24"/>
              </w:rPr>
            </w:pPr>
          </w:p>
        </w:tc>
        <w:tc>
          <w:tcPr>
            <w:tcW w:w="52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4"/>
        </w:trPr>
        <w:tc>
          <w:tcPr>
            <w:tcW w:w="1120" w:type="dxa"/>
            <w:gridSpan w:val="2"/>
            <w:tcBorders>
              <w:bottom w:val="single" w:sz="8" w:space="0" w:color="auto"/>
            </w:tcBorders>
            <w:vAlign w:val="bottom"/>
          </w:tcPr>
          <w:p w:rsidR="00441213" w:rsidRPr="00FE2BD4" w:rsidRDefault="00441213" w:rsidP="00C70A21">
            <w:pPr>
              <w:rPr>
                <w:sz w:val="24"/>
                <w:szCs w:val="24"/>
              </w:rPr>
            </w:pPr>
          </w:p>
        </w:tc>
        <w:tc>
          <w:tcPr>
            <w:tcW w:w="2600" w:type="dxa"/>
            <w:gridSpan w:val="2"/>
            <w:tcBorders>
              <w:bottom w:val="single" w:sz="8" w:space="0" w:color="auto"/>
            </w:tcBorders>
            <w:vAlign w:val="bottom"/>
          </w:tcPr>
          <w:p w:rsidR="00441213" w:rsidRPr="00FE2BD4" w:rsidRDefault="00441213" w:rsidP="00C70A21">
            <w:pPr>
              <w:rPr>
                <w:sz w:val="24"/>
                <w:szCs w:val="24"/>
              </w:rPr>
            </w:pPr>
          </w:p>
        </w:tc>
        <w:tc>
          <w:tcPr>
            <w:tcW w:w="820" w:type="dxa"/>
            <w:tcBorders>
              <w:bottom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tcBorders>
            <w:vAlign w:val="bottom"/>
          </w:tcPr>
          <w:p w:rsidR="00441213" w:rsidRPr="00FE2BD4" w:rsidRDefault="00441213" w:rsidP="00C70A21">
            <w:pPr>
              <w:rPr>
                <w:sz w:val="24"/>
                <w:szCs w:val="24"/>
              </w:rPr>
            </w:pPr>
          </w:p>
        </w:tc>
        <w:tc>
          <w:tcPr>
            <w:tcW w:w="22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700" w:type="dxa"/>
            <w:gridSpan w:val="2"/>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tcBorders>
            <w:vAlign w:val="bottom"/>
          </w:tcPr>
          <w:p w:rsidR="00441213" w:rsidRPr="00FE2BD4" w:rsidRDefault="00441213" w:rsidP="00C70A21">
            <w:pPr>
              <w:rPr>
                <w:sz w:val="24"/>
                <w:szCs w:val="24"/>
              </w:rPr>
            </w:pPr>
          </w:p>
        </w:tc>
        <w:tc>
          <w:tcPr>
            <w:tcW w:w="2100" w:type="dxa"/>
            <w:gridSpan w:val="2"/>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0"/>
        </w:trPr>
        <w:tc>
          <w:tcPr>
            <w:tcW w:w="1120" w:type="dxa"/>
            <w:gridSpan w:val="2"/>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 п/п</w:t>
            </w:r>
          </w:p>
        </w:tc>
        <w:tc>
          <w:tcPr>
            <w:tcW w:w="260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Мероприятия</w:t>
            </w: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дата</w:t>
            </w: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Align w:val="bottom"/>
          </w:tcPr>
          <w:p w:rsidR="00441213" w:rsidRPr="00FE2BD4" w:rsidRDefault="00723363" w:rsidP="00C70A21">
            <w:pPr>
              <w:jc w:val="center"/>
              <w:rPr>
                <w:sz w:val="24"/>
                <w:szCs w:val="24"/>
              </w:rPr>
            </w:pPr>
            <w:r w:rsidRPr="00FE2BD4">
              <w:rPr>
                <w:rFonts w:eastAsia="Times New Roman"/>
                <w:sz w:val="24"/>
                <w:szCs w:val="24"/>
              </w:rPr>
              <w:t>Форма</w:t>
            </w:r>
          </w:p>
        </w:tc>
        <w:tc>
          <w:tcPr>
            <w:tcW w:w="360" w:type="dxa"/>
            <w:tcBorders>
              <w:right w:val="single" w:sz="8" w:space="0" w:color="auto"/>
            </w:tcBorders>
            <w:vAlign w:val="bottom"/>
          </w:tcPr>
          <w:p w:rsidR="00441213" w:rsidRPr="00FE2BD4" w:rsidRDefault="00441213" w:rsidP="00C70A21">
            <w:pPr>
              <w:rPr>
                <w:sz w:val="24"/>
                <w:szCs w:val="24"/>
              </w:rPr>
            </w:pPr>
          </w:p>
        </w:tc>
        <w:tc>
          <w:tcPr>
            <w:tcW w:w="210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Ответственные</w:t>
            </w:r>
          </w:p>
        </w:tc>
        <w:tc>
          <w:tcPr>
            <w:tcW w:w="0" w:type="dxa"/>
            <w:vAlign w:val="bottom"/>
          </w:tcPr>
          <w:p w:rsidR="00441213" w:rsidRPr="00FE2BD4" w:rsidRDefault="00441213" w:rsidP="00C70A21">
            <w:pPr>
              <w:rPr>
                <w:sz w:val="24"/>
                <w:szCs w:val="24"/>
              </w:rPr>
            </w:pPr>
          </w:p>
        </w:tc>
      </w:tr>
      <w:tr w:rsidR="00441213" w:rsidRPr="00FE2BD4">
        <w:trPr>
          <w:trHeight w:val="317"/>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проведения</w:t>
            </w:r>
          </w:p>
        </w:tc>
        <w:tc>
          <w:tcPr>
            <w:tcW w:w="360" w:type="dxa"/>
            <w:tcBorders>
              <w:right w:val="single" w:sz="8" w:space="0" w:color="auto"/>
            </w:tcBorders>
            <w:vAlign w:val="bottom"/>
          </w:tcPr>
          <w:p w:rsidR="00441213" w:rsidRPr="00FE2BD4" w:rsidRDefault="00441213" w:rsidP="00C70A21">
            <w:pPr>
              <w:rPr>
                <w:sz w:val="24"/>
                <w:szCs w:val="24"/>
              </w:rPr>
            </w:pPr>
          </w:p>
        </w:tc>
        <w:tc>
          <w:tcPr>
            <w:tcW w:w="1580" w:type="dxa"/>
            <w:vAlign w:val="bottom"/>
          </w:tcPr>
          <w:p w:rsidR="00441213" w:rsidRPr="00FE2BD4" w:rsidRDefault="00441213" w:rsidP="00C70A21">
            <w:pPr>
              <w:rPr>
                <w:sz w:val="24"/>
                <w:szCs w:val="24"/>
              </w:rPr>
            </w:pPr>
          </w:p>
        </w:tc>
        <w:tc>
          <w:tcPr>
            <w:tcW w:w="52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8"/>
        </w:trPr>
        <w:tc>
          <w:tcPr>
            <w:tcW w:w="112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20" w:type="dxa"/>
            <w:gridSpan w:val="3"/>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700" w:type="dxa"/>
            <w:gridSpan w:val="2"/>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8"/>
        </w:trPr>
        <w:tc>
          <w:tcPr>
            <w:tcW w:w="1120" w:type="dxa"/>
            <w:gridSpan w:val="2"/>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w:t>
            </w:r>
          </w:p>
        </w:tc>
        <w:tc>
          <w:tcPr>
            <w:tcW w:w="3420" w:type="dxa"/>
            <w:gridSpan w:val="3"/>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 xml:space="preserve">Праздник. </w:t>
            </w:r>
            <w:r w:rsidRPr="00FE2BD4">
              <w:rPr>
                <w:rFonts w:eastAsia="Times New Roman"/>
                <w:b/>
                <w:bCs/>
                <w:sz w:val="24"/>
                <w:szCs w:val="24"/>
              </w:rPr>
              <w:t>День знаний</w:t>
            </w:r>
            <w:r w:rsidRPr="00FE2BD4">
              <w:rPr>
                <w:rFonts w:eastAsia="Times New Roman"/>
                <w:sz w:val="24"/>
                <w:szCs w:val="24"/>
              </w:rPr>
              <w:t>.</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01.09.2017</w:t>
            </w: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Align w:val="bottom"/>
          </w:tcPr>
          <w:p w:rsidR="00441213" w:rsidRPr="00FE2BD4" w:rsidRDefault="00723363" w:rsidP="00C70A21">
            <w:pPr>
              <w:jc w:val="center"/>
              <w:rPr>
                <w:sz w:val="24"/>
                <w:szCs w:val="24"/>
              </w:rPr>
            </w:pPr>
            <w:r w:rsidRPr="00FE2BD4">
              <w:rPr>
                <w:rFonts w:eastAsia="Times New Roman"/>
                <w:w w:val="97"/>
                <w:sz w:val="24"/>
                <w:szCs w:val="24"/>
              </w:rPr>
              <w:t>Линейка</w:t>
            </w:r>
          </w:p>
        </w:tc>
        <w:tc>
          <w:tcPr>
            <w:tcW w:w="360" w:type="dxa"/>
            <w:tcBorders>
              <w:right w:val="single" w:sz="8" w:space="0" w:color="auto"/>
            </w:tcBorders>
            <w:vAlign w:val="bottom"/>
          </w:tcPr>
          <w:p w:rsidR="00441213" w:rsidRPr="00FE2BD4" w:rsidRDefault="00441213" w:rsidP="00C70A21">
            <w:pPr>
              <w:rPr>
                <w:sz w:val="24"/>
                <w:szCs w:val="24"/>
              </w:rPr>
            </w:pPr>
          </w:p>
        </w:tc>
        <w:tc>
          <w:tcPr>
            <w:tcW w:w="210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48"/>
        </w:trPr>
        <w:tc>
          <w:tcPr>
            <w:tcW w:w="112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20" w:type="dxa"/>
            <w:gridSpan w:val="3"/>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700" w:type="dxa"/>
            <w:gridSpan w:val="2"/>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0"/>
        </w:trPr>
        <w:tc>
          <w:tcPr>
            <w:tcW w:w="1120" w:type="dxa"/>
            <w:gridSpan w:val="2"/>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w:t>
            </w:r>
          </w:p>
        </w:tc>
        <w:tc>
          <w:tcPr>
            <w:tcW w:w="3420" w:type="dxa"/>
            <w:gridSpan w:val="3"/>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Урок Памяти «Беслан»</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04.09.17</w:t>
            </w: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Align w:val="bottom"/>
          </w:tcPr>
          <w:p w:rsidR="00441213" w:rsidRPr="00FE2BD4" w:rsidRDefault="00723363" w:rsidP="00C70A21">
            <w:pPr>
              <w:jc w:val="center"/>
              <w:rPr>
                <w:sz w:val="24"/>
                <w:szCs w:val="24"/>
              </w:rPr>
            </w:pPr>
            <w:r w:rsidRPr="00FE2BD4">
              <w:rPr>
                <w:rFonts w:eastAsia="Times New Roman"/>
                <w:w w:val="98"/>
                <w:sz w:val="24"/>
                <w:szCs w:val="24"/>
              </w:rPr>
              <w:t>Кл.часы</w:t>
            </w:r>
          </w:p>
        </w:tc>
        <w:tc>
          <w:tcPr>
            <w:tcW w:w="360" w:type="dxa"/>
            <w:tcBorders>
              <w:right w:val="single" w:sz="8" w:space="0" w:color="auto"/>
            </w:tcBorders>
            <w:vAlign w:val="bottom"/>
          </w:tcPr>
          <w:p w:rsidR="00441213" w:rsidRPr="00FE2BD4" w:rsidRDefault="00441213" w:rsidP="00C70A21">
            <w:pPr>
              <w:rPr>
                <w:sz w:val="24"/>
                <w:szCs w:val="24"/>
              </w:rPr>
            </w:pPr>
          </w:p>
        </w:tc>
        <w:tc>
          <w:tcPr>
            <w:tcW w:w="210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Кл. рук. 1 – 11 кл.</w:t>
            </w:r>
          </w:p>
        </w:tc>
        <w:tc>
          <w:tcPr>
            <w:tcW w:w="0" w:type="dxa"/>
            <w:vAlign w:val="bottom"/>
          </w:tcPr>
          <w:p w:rsidR="00441213" w:rsidRPr="00FE2BD4" w:rsidRDefault="00441213" w:rsidP="00C70A21">
            <w:pPr>
              <w:rPr>
                <w:sz w:val="24"/>
                <w:szCs w:val="24"/>
              </w:rPr>
            </w:pPr>
          </w:p>
        </w:tc>
      </w:tr>
      <w:tr w:rsidR="00441213" w:rsidRPr="00FE2BD4">
        <w:trPr>
          <w:trHeight w:val="365"/>
        </w:trPr>
        <w:tc>
          <w:tcPr>
            <w:tcW w:w="112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2600" w:type="dxa"/>
            <w:gridSpan w:val="2"/>
            <w:tcBorders>
              <w:bottom w:val="single" w:sz="8" w:space="0" w:color="auto"/>
            </w:tcBorders>
            <w:vAlign w:val="bottom"/>
          </w:tcPr>
          <w:p w:rsidR="00441213" w:rsidRPr="00FE2BD4" w:rsidRDefault="00441213" w:rsidP="00C70A21">
            <w:pPr>
              <w:rPr>
                <w:sz w:val="24"/>
                <w:szCs w:val="24"/>
              </w:rPr>
            </w:pPr>
          </w:p>
        </w:tc>
        <w:tc>
          <w:tcPr>
            <w:tcW w:w="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8"/>
        </w:trPr>
        <w:tc>
          <w:tcPr>
            <w:tcW w:w="1120" w:type="dxa"/>
            <w:gridSpan w:val="2"/>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3.</w:t>
            </w:r>
          </w:p>
        </w:tc>
        <w:tc>
          <w:tcPr>
            <w:tcW w:w="2600" w:type="dxa"/>
            <w:gridSpan w:val="2"/>
            <w:vAlign w:val="bottom"/>
          </w:tcPr>
          <w:p w:rsidR="00441213" w:rsidRPr="00FE2BD4" w:rsidRDefault="00723363" w:rsidP="00C70A21">
            <w:pPr>
              <w:rPr>
                <w:sz w:val="24"/>
                <w:szCs w:val="24"/>
              </w:rPr>
            </w:pPr>
            <w:r w:rsidRPr="00FE2BD4">
              <w:rPr>
                <w:rFonts w:eastAsia="Times New Roman"/>
                <w:w w:val="98"/>
                <w:sz w:val="24"/>
                <w:szCs w:val="24"/>
              </w:rPr>
              <w:t>«Кодекс чести ученика»</w:t>
            </w: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6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tcBorders>
              <w:right w:val="single" w:sz="8" w:space="0" w:color="auto"/>
            </w:tcBorders>
            <w:vAlign w:val="bottom"/>
          </w:tcPr>
          <w:p w:rsidR="00441213" w:rsidRPr="00FE2BD4" w:rsidRDefault="00441213" w:rsidP="00C70A21">
            <w:pPr>
              <w:rPr>
                <w:sz w:val="24"/>
                <w:szCs w:val="24"/>
              </w:rPr>
            </w:pPr>
          </w:p>
        </w:tc>
        <w:tc>
          <w:tcPr>
            <w:tcW w:w="2100" w:type="dxa"/>
            <w:gridSpan w:val="2"/>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180"/>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600" w:type="dxa"/>
            <w:gridSpan w:val="2"/>
            <w:vMerge w:val="restart"/>
            <w:vAlign w:val="bottom"/>
          </w:tcPr>
          <w:p w:rsidR="00441213" w:rsidRPr="00FE2BD4" w:rsidRDefault="00723363" w:rsidP="00C70A21">
            <w:pPr>
              <w:rPr>
                <w:sz w:val="24"/>
                <w:szCs w:val="24"/>
              </w:rPr>
            </w:pPr>
            <w:r w:rsidRPr="00FE2BD4">
              <w:rPr>
                <w:rFonts w:eastAsia="Times New Roman"/>
                <w:sz w:val="24"/>
                <w:szCs w:val="24"/>
              </w:rPr>
              <w:t>(правила поведения</w:t>
            </w: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6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tcBorders>
              <w:right w:val="single" w:sz="8" w:space="0" w:color="auto"/>
            </w:tcBorders>
            <w:vAlign w:val="bottom"/>
          </w:tcPr>
          <w:p w:rsidR="00441213" w:rsidRPr="00FE2BD4" w:rsidRDefault="00441213" w:rsidP="00C70A21">
            <w:pPr>
              <w:rPr>
                <w:sz w:val="24"/>
                <w:szCs w:val="24"/>
              </w:rPr>
            </w:pPr>
          </w:p>
        </w:tc>
        <w:tc>
          <w:tcPr>
            <w:tcW w:w="2100" w:type="dxa"/>
            <w:gridSpan w:val="2"/>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7"/>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600" w:type="dxa"/>
            <w:gridSpan w:val="2"/>
            <w:vMerge/>
            <w:vAlign w:val="bottom"/>
          </w:tcPr>
          <w:p w:rsidR="00441213" w:rsidRPr="00FE2BD4" w:rsidRDefault="00441213" w:rsidP="00C70A21">
            <w:pPr>
              <w:rPr>
                <w:sz w:val="24"/>
                <w:szCs w:val="24"/>
              </w:rPr>
            </w:pP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Сентябрь</w:t>
            </w: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Merge w:val="restart"/>
            <w:vAlign w:val="bottom"/>
          </w:tcPr>
          <w:p w:rsidR="00441213" w:rsidRPr="00FE2BD4" w:rsidRDefault="00723363" w:rsidP="00C70A21">
            <w:pPr>
              <w:jc w:val="center"/>
              <w:rPr>
                <w:sz w:val="24"/>
                <w:szCs w:val="24"/>
              </w:rPr>
            </w:pPr>
            <w:r w:rsidRPr="00FE2BD4">
              <w:rPr>
                <w:rFonts w:eastAsia="Times New Roman"/>
                <w:sz w:val="24"/>
                <w:szCs w:val="24"/>
              </w:rPr>
              <w:t>Кл. часы</w:t>
            </w:r>
          </w:p>
        </w:tc>
        <w:tc>
          <w:tcPr>
            <w:tcW w:w="360" w:type="dxa"/>
            <w:tcBorders>
              <w:right w:val="single" w:sz="8" w:space="0" w:color="auto"/>
            </w:tcBorders>
            <w:vAlign w:val="bottom"/>
          </w:tcPr>
          <w:p w:rsidR="00441213" w:rsidRPr="00FE2BD4" w:rsidRDefault="00441213" w:rsidP="00C70A21">
            <w:pPr>
              <w:rPr>
                <w:sz w:val="24"/>
                <w:szCs w:val="24"/>
              </w:rPr>
            </w:pPr>
          </w:p>
        </w:tc>
        <w:tc>
          <w:tcPr>
            <w:tcW w:w="2100" w:type="dxa"/>
            <w:gridSpan w:val="2"/>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180"/>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600" w:type="dxa"/>
            <w:gridSpan w:val="2"/>
            <w:vMerge w:val="restart"/>
            <w:vAlign w:val="bottom"/>
          </w:tcPr>
          <w:p w:rsidR="00441213" w:rsidRPr="00FE2BD4" w:rsidRDefault="00723363" w:rsidP="00C70A21">
            <w:pPr>
              <w:rPr>
                <w:sz w:val="24"/>
                <w:szCs w:val="24"/>
              </w:rPr>
            </w:pPr>
            <w:r w:rsidRPr="00FE2BD4">
              <w:rPr>
                <w:rFonts w:eastAsia="Times New Roman"/>
                <w:sz w:val="24"/>
                <w:szCs w:val="24"/>
              </w:rPr>
              <w:t>обучающихся)</w:t>
            </w: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vMerge/>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Merge/>
            <w:vAlign w:val="bottom"/>
          </w:tcPr>
          <w:p w:rsidR="00441213" w:rsidRPr="00FE2BD4" w:rsidRDefault="00441213" w:rsidP="00C70A21">
            <w:pPr>
              <w:rPr>
                <w:sz w:val="24"/>
                <w:szCs w:val="24"/>
              </w:rPr>
            </w:pPr>
          </w:p>
        </w:tc>
        <w:tc>
          <w:tcPr>
            <w:tcW w:w="360" w:type="dxa"/>
            <w:tcBorders>
              <w:right w:val="single" w:sz="8" w:space="0" w:color="auto"/>
            </w:tcBorders>
            <w:vAlign w:val="bottom"/>
          </w:tcPr>
          <w:p w:rsidR="00441213" w:rsidRPr="00FE2BD4" w:rsidRDefault="00441213" w:rsidP="00C70A21">
            <w:pPr>
              <w:rPr>
                <w:sz w:val="24"/>
                <w:szCs w:val="24"/>
              </w:rPr>
            </w:pPr>
          </w:p>
        </w:tc>
        <w:tc>
          <w:tcPr>
            <w:tcW w:w="2100" w:type="dxa"/>
            <w:gridSpan w:val="2"/>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9"/>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600" w:type="dxa"/>
            <w:gridSpan w:val="2"/>
            <w:vMerge/>
            <w:vAlign w:val="bottom"/>
          </w:tcPr>
          <w:p w:rsidR="00441213" w:rsidRPr="00FE2BD4" w:rsidRDefault="00441213" w:rsidP="00C70A21">
            <w:pPr>
              <w:rPr>
                <w:sz w:val="24"/>
                <w:szCs w:val="24"/>
              </w:rPr>
            </w:pP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6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tcBorders>
              <w:right w:val="single" w:sz="8" w:space="0" w:color="auto"/>
            </w:tcBorders>
            <w:vAlign w:val="bottom"/>
          </w:tcPr>
          <w:p w:rsidR="00441213" w:rsidRPr="00FE2BD4" w:rsidRDefault="00441213" w:rsidP="00C70A21">
            <w:pPr>
              <w:rPr>
                <w:sz w:val="24"/>
                <w:szCs w:val="24"/>
              </w:rPr>
            </w:pPr>
          </w:p>
        </w:tc>
        <w:tc>
          <w:tcPr>
            <w:tcW w:w="1580" w:type="dxa"/>
            <w:vAlign w:val="bottom"/>
          </w:tcPr>
          <w:p w:rsidR="00441213" w:rsidRPr="00FE2BD4" w:rsidRDefault="00441213" w:rsidP="00C70A21">
            <w:pPr>
              <w:rPr>
                <w:sz w:val="24"/>
                <w:szCs w:val="24"/>
              </w:rPr>
            </w:pPr>
          </w:p>
        </w:tc>
        <w:tc>
          <w:tcPr>
            <w:tcW w:w="52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65"/>
        </w:trPr>
        <w:tc>
          <w:tcPr>
            <w:tcW w:w="5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00" w:type="dxa"/>
            <w:gridSpan w:val="2"/>
            <w:tcBorders>
              <w:bottom w:val="single" w:sz="8" w:space="0" w:color="auto"/>
            </w:tcBorders>
            <w:vAlign w:val="bottom"/>
          </w:tcPr>
          <w:p w:rsidR="00441213" w:rsidRPr="00FE2BD4" w:rsidRDefault="00441213" w:rsidP="00C70A21">
            <w:pPr>
              <w:rPr>
                <w:sz w:val="24"/>
                <w:szCs w:val="24"/>
              </w:rPr>
            </w:pPr>
          </w:p>
        </w:tc>
        <w:tc>
          <w:tcPr>
            <w:tcW w:w="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8"/>
        </w:trPr>
        <w:tc>
          <w:tcPr>
            <w:tcW w:w="540" w:type="dxa"/>
            <w:tcBorders>
              <w:lef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4.</w:t>
            </w:r>
          </w:p>
        </w:tc>
        <w:tc>
          <w:tcPr>
            <w:tcW w:w="580" w:type="dxa"/>
            <w:tcBorders>
              <w:right w:val="single" w:sz="8" w:space="0" w:color="auto"/>
            </w:tcBorders>
            <w:vAlign w:val="bottom"/>
          </w:tcPr>
          <w:p w:rsidR="00441213" w:rsidRPr="00FE2BD4" w:rsidRDefault="00441213" w:rsidP="00C70A21">
            <w:pPr>
              <w:rPr>
                <w:sz w:val="24"/>
                <w:szCs w:val="24"/>
              </w:rPr>
            </w:pPr>
          </w:p>
        </w:tc>
        <w:tc>
          <w:tcPr>
            <w:tcW w:w="2600" w:type="dxa"/>
            <w:gridSpan w:val="2"/>
            <w:vAlign w:val="bottom"/>
          </w:tcPr>
          <w:p w:rsidR="00441213" w:rsidRPr="00FE2BD4" w:rsidRDefault="00723363" w:rsidP="00C70A21">
            <w:pPr>
              <w:rPr>
                <w:sz w:val="24"/>
                <w:szCs w:val="24"/>
              </w:rPr>
            </w:pPr>
            <w:r w:rsidRPr="00FE2BD4">
              <w:rPr>
                <w:rFonts w:eastAsia="Times New Roman"/>
                <w:sz w:val="24"/>
                <w:szCs w:val="24"/>
              </w:rPr>
              <w:t>Классный час</w:t>
            </w: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640" w:type="dxa"/>
            <w:vAlign w:val="bottom"/>
          </w:tcPr>
          <w:p w:rsidR="00441213" w:rsidRPr="00FE2BD4" w:rsidRDefault="00441213" w:rsidP="00C70A21">
            <w:pPr>
              <w:rPr>
                <w:sz w:val="24"/>
                <w:szCs w:val="24"/>
              </w:rPr>
            </w:pPr>
          </w:p>
        </w:tc>
        <w:tc>
          <w:tcPr>
            <w:tcW w:w="60" w:type="dxa"/>
            <w:vAlign w:val="bottom"/>
          </w:tcPr>
          <w:p w:rsidR="00441213" w:rsidRPr="00FE2BD4" w:rsidRDefault="00441213" w:rsidP="00C70A21">
            <w:pPr>
              <w:rPr>
                <w:sz w:val="24"/>
                <w:szCs w:val="24"/>
              </w:rPr>
            </w:pPr>
          </w:p>
        </w:tc>
        <w:tc>
          <w:tcPr>
            <w:tcW w:w="360" w:type="dxa"/>
            <w:tcBorders>
              <w:right w:val="single" w:sz="8" w:space="0" w:color="auto"/>
            </w:tcBorders>
            <w:vAlign w:val="bottom"/>
          </w:tcPr>
          <w:p w:rsidR="00441213" w:rsidRPr="00FE2BD4" w:rsidRDefault="00441213" w:rsidP="00C70A21">
            <w:pPr>
              <w:rPr>
                <w:sz w:val="24"/>
                <w:szCs w:val="24"/>
              </w:rPr>
            </w:pPr>
          </w:p>
        </w:tc>
        <w:tc>
          <w:tcPr>
            <w:tcW w:w="1580" w:type="dxa"/>
            <w:vAlign w:val="bottom"/>
          </w:tcPr>
          <w:p w:rsidR="00441213" w:rsidRPr="00FE2BD4" w:rsidRDefault="00441213" w:rsidP="00C70A21">
            <w:pPr>
              <w:rPr>
                <w:sz w:val="24"/>
                <w:szCs w:val="24"/>
              </w:rPr>
            </w:pPr>
          </w:p>
        </w:tc>
        <w:tc>
          <w:tcPr>
            <w:tcW w:w="52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1"/>
        </w:trPr>
        <w:tc>
          <w:tcPr>
            <w:tcW w:w="5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00" w:type="dxa"/>
            <w:gridSpan w:val="2"/>
            <w:tcBorders>
              <w:bottom w:val="single" w:sz="8" w:space="0" w:color="auto"/>
            </w:tcBorders>
            <w:vAlign w:val="bottom"/>
          </w:tcPr>
          <w:p w:rsidR="00441213" w:rsidRPr="00FE2BD4" w:rsidRDefault="00441213" w:rsidP="00C70A21">
            <w:pPr>
              <w:rPr>
                <w:sz w:val="24"/>
                <w:szCs w:val="24"/>
              </w:rPr>
            </w:pPr>
          </w:p>
        </w:tc>
        <w:tc>
          <w:tcPr>
            <w:tcW w:w="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700" w:type="dxa"/>
            <w:gridSpan w:val="2"/>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8"/>
        </w:trPr>
        <w:tc>
          <w:tcPr>
            <w:tcW w:w="540" w:type="dxa"/>
            <w:tcBorders>
              <w:lef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5.</w:t>
            </w:r>
          </w:p>
        </w:tc>
        <w:tc>
          <w:tcPr>
            <w:tcW w:w="580" w:type="dxa"/>
            <w:tcBorders>
              <w:right w:val="single" w:sz="8" w:space="0" w:color="auto"/>
            </w:tcBorders>
            <w:vAlign w:val="bottom"/>
          </w:tcPr>
          <w:p w:rsidR="00441213" w:rsidRPr="00FE2BD4" w:rsidRDefault="00441213" w:rsidP="00C70A21">
            <w:pPr>
              <w:rPr>
                <w:sz w:val="24"/>
                <w:szCs w:val="24"/>
              </w:rPr>
            </w:pPr>
          </w:p>
        </w:tc>
        <w:tc>
          <w:tcPr>
            <w:tcW w:w="2600" w:type="dxa"/>
            <w:gridSpan w:val="2"/>
            <w:vAlign w:val="bottom"/>
          </w:tcPr>
          <w:p w:rsidR="00441213" w:rsidRPr="00FE2BD4" w:rsidRDefault="00723363" w:rsidP="00C70A21">
            <w:pPr>
              <w:jc w:val="center"/>
              <w:rPr>
                <w:sz w:val="24"/>
                <w:szCs w:val="24"/>
              </w:rPr>
            </w:pPr>
            <w:r w:rsidRPr="00FE2BD4">
              <w:rPr>
                <w:rFonts w:eastAsia="Times New Roman"/>
                <w:b/>
                <w:bCs/>
                <w:sz w:val="24"/>
                <w:szCs w:val="24"/>
              </w:rPr>
              <w:t>День учителя</w:t>
            </w:r>
            <w:r w:rsidRPr="00FE2BD4">
              <w:rPr>
                <w:rFonts w:eastAsia="Times New Roman"/>
                <w:sz w:val="24"/>
                <w:szCs w:val="24"/>
              </w:rPr>
              <w:t>.</w:t>
            </w: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06.10.17</w:t>
            </w: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Align w:val="bottom"/>
          </w:tcPr>
          <w:p w:rsidR="00441213" w:rsidRPr="00FE2BD4" w:rsidRDefault="00723363" w:rsidP="00C70A21">
            <w:pPr>
              <w:jc w:val="center"/>
              <w:rPr>
                <w:sz w:val="24"/>
                <w:szCs w:val="24"/>
              </w:rPr>
            </w:pPr>
            <w:r w:rsidRPr="00FE2BD4">
              <w:rPr>
                <w:rFonts w:eastAsia="Times New Roman"/>
                <w:sz w:val="24"/>
                <w:szCs w:val="24"/>
              </w:rPr>
              <w:t>Комплекс</w:t>
            </w:r>
          </w:p>
        </w:tc>
        <w:tc>
          <w:tcPr>
            <w:tcW w:w="360" w:type="dxa"/>
            <w:tcBorders>
              <w:right w:val="single" w:sz="8" w:space="0" w:color="auto"/>
            </w:tcBorders>
            <w:vAlign w:val="bottom"/>
          </w:tcPr>
          <w:p w:rsidR="00441213" w:rsidRPr="00FE2BD4" w:rsidRDefault="00441213" w:rsidP="00C70A21">
            <w:pPr>
              <w:rPr>
                <w:sz w:val="24"/>
                <w:szCs w:val="24"/>
              </w:rPr>
            </w:pPr>
          </w:p>
        </w:tc>
        <w:tc>
          <w:tcPr>
            <w:tcW w:w="21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317"/>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3420" w:type="dxa"/>
            <w:gridSpan w:val="3"/>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Поздравление педагогов</w:t>
            </w: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2040" w:type="dxa"/>
            <w:gridSpan w:val="3"/>
            <w:vAlign w:val="bottom"/>
          </w:tcPr>
          <w:p w:rsidR="00441213" w:rsidRPr="00FE2BD4" w:rsidRDefault="00723363" w:rsidP="00C70A21">
            <w:pPr>
              <w:jc w:val="center"/>
              <w:rPr>
                <w:sz w:val="24"/>
                <w:szCs w:val="24"/>
              </w:rPr>
            </w:pPr>
            <w:r w:rsidRPr="00FE2BD4">
              <w:rPr>
                <w:rFonts w:eastAsia="Times New Roman"/>
                <w:sz w:val="24"/>
                <w:szCs w:val="24"/>
              </w:rPr>
              <w:t>мероприятий:</w:t>
            </w:r>
          </w:p>
        </w:tc>
        <w:tc>
          <w:tcPr>
            <w:tcW w:w="360" w:type="dxa"/>
            <w:tcBorders>
              <w:right w:val="single" w:sz="8" w:space="0" w:color="auto"/>
            </w:tcBorders>
            <w:vAlign w:val="bottom"/>
          </w:tcPr>
          <w:p w:rsidR="00441213" w:rsidRPr="00FE2BD4" w:rsidRDefault="00441213" w:rsidP="00C70A21">
            <w:pPr>
              <w:rPr>
                <w:sz w:val="24"/>
                <w:szCs w:val="24"/>
              </w:rPr>
            </w:pPr>
          </w:p>
        </w:tc>
        <w:tc>
          <w:tcPr>
            <w:tcW w:w="21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Обучающиеся 1-</w:t>
            </w:r>
          </w:p>
        </w:tc>
        <w:tc>
          <w:tcPr>
            <w:tcW w:w="0" w:type="dxa"/>
            <w:vAlign w:val="bottom"/>
          </w:tcPr>
          <w:p w:rsidR="00441213" w:rsidRPr="00FE2BD4" w:rsidRDefault="00441213" w:rsidP="00C70A21">
            <w:pPr>
              <w:rPr>
                <w:sz w:val="24"/>
                <w:szCs w:val="24"/>
              </w:rPr>
            </w:pPr>
          </w:p>
        </w:tc>
      </w:tr>
      <w:tr w:rsidR="00441213" w:rsidRPr="00FE2BD4">
        <w:trPr>
          <w:trHeight w:val="317"/>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3420" w:type="dxa"/>
            <w:gridSpan w:val="3"/>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школы. Вручение цветов.</w:t>
            </w: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Align w:val="bottom"/>
          </w:tcPr>
          <w:p w:rsidR="00441213" w:rsidRPr="00FE2BD4" w:rsidRDefault="00723363" w:rsidP="00C70A21">
            <w:pPr>
              <w:jc w:val="center"/>
              <w:rPr>
                <w:sz w:val="24"/>
                <w:szCs w:val="24"/>
              </w:rPr>
            </w:pPr>
            <w:r w:rsidRPr="00FE2BD4">
              <w:rPr>
                <w:rFonts w:eastAsia="Times New Roman"/>
                <w:sz w:val="24"/>
                <w:szCs w:val="24"/>
              </w:rPr>
              <w:t>праздничная</w:t>
            </w:r>
          </w:p>
        </w:tc>
        <w:tc>
          <w:tcPr>
            <w:tcW w:w="360" w:type="dxa"/>
            <w:tcBorders>
              <w:right w:val="single" w:sz="8" w:space="0" w:color="auto"/>
            </w:tcBorders>
            <w:vAlign w:val="bottom"/>
          </w:tcPr>
          <w:p w:rsidR="00441213" w:rsidRPr="00FE2BD4" w:rsidRDefault="00441213" w:rsidP="00C70A21">
            <w:pPr>
              <w:rPr>
                <w:sz w:val="24"/>
                <w:szCs w:val="24"/>
              </w:rPr>
            </w:pPr>
          </w:p>
        </w:tc>
        <w:tc>
          <w:tcPr>
            <w:tcW w:w="21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11 класса</w:t>
            </w:r>
          </w:p>
        </w:tc>
        <w:tc>
          <w:tcPr>
            <w:tcW w:w="0" w:type="dxa"/>
            <w:vAlign w:val="bottom"/>
          </w:tcPr>
          <w:p w:rsidR="00441213" w:rsidRPr="00FE2BD4" w:rsidRDefault="00441213" w:rsidP="00C70A21">
            <w:pPr>
              <w:rPr>
                <w:sz w:val="24"/>
                <w:szCs w:val="24"/>
              </w:rPr>
            </w:pPr>
          </w:p>
        </w:tc>
      </w:tr>
      <w:tr w:rsidR="00441213" w:rsidRPr="00FE2BD4">
        <w:trPr>
          <w:trHeight w:val="317"/>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3420" w:type="dxa"/>
            <w:gridSpan w:val="3"/>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Концертная программа для</w:t>
            </w: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программа,</w:t>
            </w:r>
          </w:p>
        </w:tc>
        <w:tc>
          <w:tcPr>
            <w:tcW w:w="360" w:type="dxa"/>
            <w:tcBorders>
              <w:right w:val="single" w:sz="8" w:space="0" w:color="auto"/>
            </w:tcBorders>
            <w:vAlign w:val="bottom"/>
          </w:tcPr>
          <w:p w:rsidR="00441213" w:rsidRPr="00FE2BD4" w:rsidRDefault="00441213" w:rsidP="00C70A21">
            <w:pPr>
              <w:rPr>
                <w:sz w:val="24"/>
                <w:szCs w:val="24"/>
              </w:rPr>
            </w:pPr>
          </w:p>
        </w:tc>
        <w:tc>
          <w:tcPr>
            <w:tcW w:w="1580" w:type="dxa"/>
            <w:vAlign w:val="bottom"/>
          </w:tcPr>
          <w:p w:rsidR="00441213" w:rsidRPr="00FE2BD4" w:rsidRDefault="00441213" w:rsidP="00C70A21">
            <w:pPr>
              <w:rPr>
                <w:sz w:val="24"/>
                <w:szCs w:val="24"/>
              </w:rPr>
            </w:pPr>
          </w:p>
        </w:tc>
        <w:tc>
          <w:tcPr>
            <w:tcW w:w="52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9"/>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3420" w:type="dxa"/>
            <w:gridSpan w:val="3"/>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педагогов школы.</w:t>
            </w: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2040" w:type="dxa"/>
            <w:gridSpan w:val="3"/>
            <w:vAlign w:val="bottom"/>
          </w:tcPr>
          <w:p w:rsidR="00441213" w:rsidRPr="00FE2BD4" w:rsidRDefault="00723363" w:rsidP="00C70A21">
            <w:pPr>
              <w:jc w:val="center"/>
              <w:rPr>
                <w:sz w:val="24"/>
                <w:szCs w:val="24"/>
              </w:rPr>
            </w:pPr>
            <w:r w:rsidRPr="00FE2BD4">
              <w:rPr>
                <w:rFonts w:eastAsia="Times New Roman"/>
                <w:w w:val="99"/>
                <w:sz w:val="24"/>
                <w:szCs w:val="24"/>
              </w:rPr>
              <w:t>конкурс рисунков</w:t>
            </w:r>
          </w:p>
        </w:tc>
        <w:tc>
          <w:tcPr>
            <w:tcW w:w="360" w:type="dxa"/>
            <w:tcBorders>
              <w:right w:val="single" w:sz="8" w:space="0" w:color="auto"/>
            </w:tcBorders>
            <w:vAlign w:val="bottom"/>
          </w:tcPr>
          <w:p w:rsidR="00441213" w:rsidRPr="00FE2BD4" w:rsidRDefault="00441213" w:rsidP="00C70A21">
            <w:pPr>
              <w:rPr>
                <w:sz w:val="24"/>
                <w:szCs w:val="24"/>
              </w:rPr>
            </w:pPr>
          </w:p>
        </w:tc>
        <w:tc>
          <w:tcPr>
            <w:tcW w:w="1580" w:type="dxa"/>
            <w:vAlign w:val="bottom"/>
          </w:tcPr>
          <w:p w:rsidR="00441213" w:rsidRPr="00FE2BD4" w:rsidRDefault="00441213" w:rsidP="00C70A21">
            <w:pPr>
              <w:rPr>
                <w:sz w:val="24"/>
                <w:szCs w:val="24"/>
              </w:rPr>
            </w:pPr>
          </w:p>
        </w:tc>
        <w:tc>
          <w:tcPr>
            <w:tcW w:w="52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7"/>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2040" w:type="dxa"/>
            <w:gridSpan w:val="3"/>
            <w:vAlign w:val="bottom"/>
          </w:tcPr>
          <w:p w:rsidR="00441213" w:rsidRPr="00FE2BD4" w:rsidRDefault="00723363" w:rsidP="00C70A21">
            <w:pPr>
              <w:jc w:val="center"/>
              <w:rPr>
                <w:sz w:val="24"/>
                <w:szCs w:val="24"/>
              </w:rPr>
            </w:pPr>
            <w:r w:rsidRPr="00FE2BD4">
              <w:rPr>
                <w:rFonts w:eastAsia="Times New Roman"/>
                <w:sz w:val="24"/>
                <w:szCs w:val="24"/>
              </w:rPr>
              <w:t>праздничная газета</w:t>
            </w:r>
          </w:p>
        </w:tc>
        <w:tc>
          <w:tcPr>
            <w:tcW w:w="360" w:type="dxa"/>
            <w:tcBorders>
              <w:right w:val="single" w:sz="8" w:space="0" w:color="auto"/>
            </w:tcBorders>
            <w:vAlign w:val="bottom"/>
          </w:tcPr>
          <w:p w:rsidR="00441213" w:rsidRPr="00FE2BD4" w:rsidRDefault="00441213" w:rsidP="00C70A21">
            <w:pPr>
              <w:rPr>
                <w:sz w:val="24"/>
                <w:szCs w:val="24"/>
              </w:rPr>
            </w:pPr>
          </w:p>
        </w:tc>
        <w:tc>
          <w:tcPr>
            <w:tcW w:w="1580" w:type="dxa"/>
            <w:vAlign w:val="bottom"/>
          </w:tcPr>
          <w:p w:rsidR="00441213" w:rsidRPr="00FE2BD4" w:rsidRDefault="00441213" w:rsidP="00C70A21">
            <w:pPr>
              <w:rPr>
                <w:sz w:val="24"/>
                <w:szCs w:val="24"/>
              </w:rPr>
            </w:pPr>
          </w:p>
        </w:tc>
        <w:tc>
          <w:tcPr>
            <w:tcW w:w="52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8"/>
        </w:trPr>
        <w:tc>
          <w:tcPr>
            <w:tcW w:w="5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420" w:type="dxa"/>
            <w:gridSpan w:val="3"/>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700" w:type="dxa"/>
            <w:gridSpan w:val="2"/>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8"/>
        </w:trPr>
        <w:tc>
          <w:tcPr>
            <w:tcW w:w="540" w:type="dxa"/>
            <w:tcBorders>
              <w:lef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6.</w:t>
            </w:r>
          </w:p>
        </w:tc>
        <w:tc>
          <w:tcPr>
            <w:tcW w:w="580" w:type="dxa"/>
            <w:tcBorders>
              <w:right w:val="single" w:sz="8" w:space="0" w:color="auto"/>
            </w:tcBorders>
            <w:vAlign w:val="bottom"/>
          </w:tcPr>
          <w:p w:rsidR="00441213" w:rsidRPr="00FE2BD4" w:rsidRDefault="00441213" w:rsidP="00C70A21">
            <w:pPr>
              <w:rPr>
                <w:sz w:val="24"/>
                <w:szCs w:val="24"/>
              </w:rPr>
            </w:pPr>
          </w:p>
        </w:tc>
        <w:tc>
          <w:tcPr>
            <w:tcW w:w="3420" w:type="dxa"/>
            <w:gridSpan w:val="3"/>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 xml:space="preserve">Поздравление с </w:t>
            </w:r>
            <w:r w:rsidRPr="00FE2BD4">
              <w:rPr>
                <w:rFonts w:eastAsia="Times New Roman"/>
                <w:b/>
                <w:bCs/>
                <w:w w:val="99"/>
                <w:sz w:val="24"/>
                <w:szCs w:val="24"/>
              </w:rPr>
              <w:t>Днем</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03.10.2017</w:t>
            </w: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Align w:val="bottom"/>
          </w:tcPr>
          <w:p w:rsidR="00441213" w:rsidRPr="00FE2BD4" w:rsidRDefault="00723363" w:rsidP="00C70A21">
            <w:pPr>
              <w:jc w:val="center"/>
              <w:rPr>
                <w:sz w:val="24"/>
                <w:szCs w:val="24"/>
              </w:rPr>
            </w:pPr>
            <w:r w:rsidRPr="00FE2BD4">
              <w:rPr>
                <w:rFonts w:eastAsia="Times New Roman"/>
                <w:sz w:val="24"/>
                <w:szCs w:val="24"/>
              </w:rPr>
              <w:t>Комплекс</w:t>
            </w:r>
          </w:p>
        </w:tc>
        <w:tc>
          <w:tcPr>
            <w:tcW w:w="360" w:type="dxa"/>
            <w:tcBorders>
              <w:right w:val="single" w:sz="8" w:space="0" w:color="auto"/>
            </w:tcBorders>
            <w:vAlign w:val="bottom"/>
          </w:tcPr>
          <w:p w:rsidR="00441213" w:rsidRPr="00FE2BD4" w:rsidRDefault="00441213" w:rsidP="00C70A21">
            <w:pPr>
              <w:rPr>
                <w:sz w:val="24"/>
                <w:szCs w:val="24"/>
              </w:rPr>
            </w:pPr>
          </w:p>
        </w:tc>
        <w:tc>
          <w:tcPr>
            <w:tcW w:w="210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325"/>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3420" w:type="dxa"/>
            <w:gridSpan w:val="3"/>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b/>
                <w:bCs/>
                <w:w w:val="99"/>
                <w:sz w:val="24"/>
                <w:szCs w:val="24"/>
              </w:rPr>
              <w:t>пожилого человека.</w:t>
            </w: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Align w:val="bottom"/>
          </w:tcPr>
          <w:p w:rsidR="00441213" w:rsidRPr="00FE2BD4" w:rsidRDefault="00723363" w:rsidP="00C70A21">
            <w:pPr>
              <w:jc w:val="center"/>
              <w:rPr>
                <w:sz w:val="24"/>
                <w:szCs w:val="24"/>
              </w:rPr>
            </w:pPr>
            <w:r w:rsidRPr="00FE2BD4">
              <w:rPr>
                <w:rFonts w:eastAsia="Times New Roman"/>
                <w:sz w:val="24"/>
                <w:szCs w:val="24"/>
              </w:rPr>
              <w:t>мероприятий:</w:t>
            </w:r>
          </w:p>
        </w:tc>
        <w:tc>
          <w:tcPr>
            <w:tcW w:w="360" w:type="dxa"/>
            <w:tcBorders>
              <w:right w:val="single" w:sz="8" w:space="0" w:color="auto"/>
            </w:tcBorders>
            <w:vAlign w:val="bottom"/>
          </w:tcPr>
          <w:p w:rsidR="00441213" w:rsidRPr="00FE2BD4" w:rsidRDefault="00441213" w:rsidP="00C70A21">
            <w:pPr>
              <w:rPr>
                <w:sz w:val="24"/>
                <w:szCs w:val="24"/>
              </w:rPr>
            </w:pPr>
          </w:p>
        </w:tc>
        <w:tc>
          <w:tcPr>
            <w:tcW w:w="1580" w:type="dxa"/>
            <w:vAlign w:val="bottom"/>
          </w:tcPr>
          <w:p w:rsidR="00441213" w:rsidRPr="00FE2BD4" w:rsidRDefault="00441213" w:rsidP="00C70A21">
            <w:pPr>
              <w:rPr>
                <w:sz w:val="24"/>
                <w:szCs w:val="24"/>
              </w:rPr>
            </w:pPr>
          </w:p>
        </w:tc>
        <w:tc>
          <w:tcPr>
            <w:tcW w:w="52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2"/>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3420" w:type="dxa"/>
            <w:gridSpan w:val="3"/>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Поздравление учителей-</w:t>
            </w: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2400" w:type="dxa"/>
            <w:gridSpan w:val="4"/>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Праздник бабушек и</w:t>
            </w:r>
          </w:p>
        </w:tc>
        <w:tc>
          <w:tcPr>
            <w:tcW w:w="2100" w:type="dxa"/>
            <w:gridSpan w:val="2"/>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7"/>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60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пенсионеров.</w:t>
            </w: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Align w:val="bottom"/>
          </w:tcPr>
          <w:p w:rsidR="00441213" w:rsidRPr="00FE2BD4" w:rsidRDefault="00723363" w:rsidP="00C70A21">
            <w:pPr>
              <w:jc w:val="center"/>
              <w:rPr>
                <w:sz w:val="24"/>
                <w:szCs w:val="24"/>
              </w:rPr>
            </w:pPr>
            <w:r w:rsidRPr="00FE2BD4">
              <w:rPr>
                <w:rFonts w:eastAsia="Times New Roman"/>
                <w:w w:val="97"/>
                <w:sz w:val="24"/>
                <w:szCs w:val="24"/>
              </w:rPr>
              <w:t>дедушек</w:t>
            </w:r>
          </w:p>
        </w:tc>
        <w:tc>
          <w:tcPr>
            <w:tcW w:w="360" w:type="dxa"/>
            <w:tcBorders>
              <w:right w:val="single" w:sz="8" w:space="0" w:color="auto"/>
            </w:tcBorders>
            <w:vAlign w:val="bottom"/>
          </w:tcPr>
          <w:p w:rsidR="00441213" w:rsidRPr="00FE2BD4" w:rsidRDefault="00441213" w:rsidP="00C70A21">
            <w:pPr>
              <w:rPr>
                <w:sz w:val="24"/>
                <w:szCs w:val="24"/>
              </w:rPr>
            </w:pPr>
          </w:p>
        </w:tc>
        <w:tc>
          <w:tcPr>
            <w:tcW w:w="1580" w:type="dxa"/>
            <w:vAlign w:val="bottom"/>
          </w:tcPr>
          <w:p w:rsidR="00441213" w:rsidRPr="00FE2BD4" w:rsidRDefault="00441213" w:rsidP="00C70A21">
            <w:pPr>
              <w:rPr>
                <w:sz w:val="24"/>
                <w:szCs w:val="24"/>
              </w:rPr>
            </w:pPr>
          </w:p>
        </w:tc>
        <w:tc>
          <w:tcPr>
            <w:tcW w:w="52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7"/>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2040" w:type="dxa"/>
            <w:gridSpan w:val="3"/>
            <w:vAlign w:val="bottom"/>
          </w:tcPr>
          <w:p w:rsidR="00441213" w:rsidRPr="00FE2BD4" w:rsidRDefault="00723363" w:rsidP="00C70A21">
            <w:pPr>
              <w:jc w:val="center"/>
              <w:rPr>
                <w:sz w:val="24"/>
                <w:szCs w:val="24"/>
              </w:rPr>
            </w:pPr>
            <w:r w:rsidRPr="00FE2BD4">
              <w:rPr>
                <w:rFonts w:eastAsia="Times New Roman"/>
                <w:w w:val="99"/>
                <w:sz w:val="24"/>
                <w:szCs w:val="24"/>
              </w:rPr>
              <w:t>Письмо пожилому</w:t>
            </w:r>
          </w:p>
        </w:tc>
        <w:tc>
          <w:tcPr>
            <w:tcW w:w="360" w:type="dxa"/>
            <w:tcBorders>
              <w:right w:val="single" w:sz="8" w:space="0" w:color="auto"/>
            </w:tcBorders>
            <w:vAlign w:val="bottom"/>
          </w:tcPr>
          <w:p w:rsidR="00441213" w:rsidRPr="00FE2BD4" w:rsidRDefault="00441213" w:rsidP="00C70A21">
            <w:pPr>
              <w:rPr>
                <w:sz w:val="24"/>
                <w:szCs w:val="24"/>
              </w:rPr>
            </w:pPr>
          </w:p>
        </w:tc>
        <w:tc>
          <w:tcPr>
            <w:tcW w:w="1580" w:type="dxa"/>
            <w:vAlign w:val="bottom"/>
          </w:tcPr>
          <w:p w:rsidR="00441213" w:rsidRPr="00FE2BD4" w:rsidRDefault="00441213" w:rsidP="00C70A21">
            <w:pPr>
              <w:rPr>
                <w:sz w:val="24"/>
                <w:szCs w:val="24"/>
              </w:rPr>
            </w:pPr>
          </w:p>
        </w:tc>
        <w:tc>
          <w:tcPr>
            <w:tcW w:w="52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9"/>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Align w:val="bottom"/>
          </w:tcPr>
          <w:p w:rsidR="00441213" w:rsidRPr="00FE2BD4" w:rsidRDefault="00723363" w:rsidP="00C70A21">
            <w:pPr>
              <w:jc w:val="center"/>
              <w:rPr>
                <w:sz w:val="24"/>
                <w:szCs w:val="24"/>
              </w:rPr>
            </w:pPr>
            <w:r w:rsidRPr="00FE2BD4">
              <w:rPr>
                <w:rFonts w:eastAsia="Times New Roman"/>
                <w:sz w:val="24"/>
                <w:szCs w:val="24"/>
              </w:rPr>
              <w:t>человеку</w:t>
            </w:r>
          </w:p>
        </w:tc>
        <w:tc>
          <w:tcPr>
            <w:tcW w:w="360" w:type="dxa"/>
            <w:tcBorders>
              <w:right w:val="single" w:sz="8" w:space="0" w:color="auto"/>
            </w:tcBorders>
            <w:vAlign w:val="bottom"/>
          </w:tcPr>
          <w:p w:rsidR="00441213" w:rsidRPr="00FE2BD4" w:rsidRDefault="00441213" w:rsidP="00C70A21">
            <w:pPr>
              <w:rPr>
                <w:sz w:val="24"/>
                <w:szCs w:val="24"/>
              </w:rPr>
            </w:pPr>
          </w:p>
        </w:tc>
        <w:tc>
          <w:tcPr>
            <w:tcW w:w="1580" w:type="dxa"/>
            <w:vAlign w:val="bottom"/>
          </w:tcPr>
          <w:p w:rsidR="00441213" w:rsidRPr="00FE2BD4" w:rsidRDefault="00441213" w:rsidP="00C70A21">
            <w:pPr>
              <w:rPr>
                <w:sz w:val="24"/>
                <w:szCs w:val="24"/>
              </w:rPr>
            </w:pPr>
          </w:p>
        </w:tc>
        <w:tc>
          <w:tcPr>
            <w:tcW w:w="52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7"/>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gridSpan w:val="5"/>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Посещение ветеранов</w:t>
            </w:r>
          </w:p>
        </w:tc>
        <w:tc>
          <w:tcPr>
            <w:tcW w:w="2100" w:type="dxa"/>
            <w:gridSpan w:val="2"/>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7"/>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gridSpan w:val="5"/>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педагогического труда</w:t>
            </w:r>
          </w:p>
        </w:tc>
        <w:tc>
          <w:tcPr>
            <w:tcW w:w="2100" w:type="dxa"/>
            <w:gridSpan w:val="2"/>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7"/>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2520" w:type="dxa"/>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82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2040" w:type="dxa"/>
            <w:gridSpan w:val="3"/>
            <w:vAlign w:val="bottom"/>
          </w:tcPr>
          <w:p w:rsidR="00441213" w:rsidRPr="00FE2BD4" w:rsidRDefault="00723363" w:rsidP="00C70A21">
            <w:pPr>
              <w:jc w:val="center"/>
              <w:rPr>
                <w:sz w:val="24"/>
                <w:szCs w:val="24"/>
              </w:rPr>
            </w:pPr>
            <w:r w:rsidRPr="00FE2BD4">
              <w:rPr>
                <w:rFonts w:eastAsia="Times New Roman"/>
                <w:sz w:val="24"/>
                <w:szCs w:val="24"/>
              </w:rPr>
              <w:t>и вручение цветов</w:t>
            </w:r>
          </w:p>
        </w:tc>
        <w:tc>
          <w:tcPr>
            <w:tcW w:w="360" w:type="dxa"/>
            <w:tcBorders>
              <w:right w:val="single" w:sz="8" w:space="0" w:color="auto"/>
            </w:tcBorders>
            <w:vAlign w:val="bottom"/>
          </w:tcPr>
          <w:p w:rsidR="00441213" w:rsidRPr="00FE2BD4" w:rsidRDefault="00441213" w:rsidP="00C70A21">
            <w:pPr>
              <w:rPr>
                <w:sz w:val="24"/>
                <w:szCs w:val="24"/>
              </w:rPr>
            </w:pPr>
          </w:p>
        </w:tc>
        <w:tc>
          <w:tcPr>
            <w:tcW w:w="1580" w:type="dxa"/>
            <w:vAlign w:val="bottom"/>
          </w:tcPr>
          <w:p w:rsidR="00441213" w:rsidRPr="00FE2BD4" w:rsidRDefault="00441213" w:rsidP="00C70A21">
            <w:pPr>
              <w:rPr>
                <w:sz w:val="24"/>
                <w:szCs w:val="24"/>
              </w:rPr>
            </w:pPr>
          </w:p>
        </w:tc>
        <w:tc>
          <w:tcPr>
            <w:tcW w:w="52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8"/>
        </w:trPr>
        <w:tc>
          <w:tcPr>
            <w:tcW w:w="5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420" w:type="dxa"/>
            <w:gridSpan w:val="3"/>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700" w:type="dxa"/>
            <w:gridSpan w:val="2"/>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0"/>
        </w:trPr>
        <w:tc>
          <w:tcPr>
            <w:tcW w:w="540" w:type="dxa"/>
            <w:tcBorders>
              <w:lef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7.</w:t>
            </w:r>
          </w:p>
        </w:tc>
        <w:tc>
          <w:tcPr>
            <w:tcW w:w="580" w:type="dxa"/>
            <w:tcBorders>
              <w:right w:val="single" w:sz="8" w:space="0" w:color="auto"/>
            </w:tcBorders>
            <w:vAlign w:val="bottom"/>
          </w:tcPr>
          <w:p w:rsidR="00441213" w:rsidRPr="00FE2BD4" w:rsidRDefault="00441213" w:rsidP="00C70A21">
            <w:pPr>
              <w:rPr>
                <w:sz w:val="24"/>
                <w:szCs w:val="24"/>
              </w:rPr>
            </w:pPr>
          </w:p>
        </w:tc>
        <w:tc>
          <w:tcPr>
            <w:tcW w:w="3420" w:type="dxa"/>
            <w:gridSpan w:val="3"/>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Открытый классный час ко</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29.10.17</w:t>
            </w: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Align w:val="bottom"/>
          </w:tcPr>
          <w:p w:rsidR="00441213" w:rsidRPr="00FE2BD4" w:rsidRDefault="00723363" w:rsidP="00C70A21">
            <w:pPr>
              <w:jc w:val="center"/>
              <w:rPr>
                <w:sz w:val="24"/>
                <w:szCs w:val="24"/>
              </w:rPr>
            </w:pPr>
            <w:r w:rsidRPr="00FE2BD4">
              <w:rPr>
                <w:rFonts w:eastAsia="Times New Roman"/>
                <w:w w:val="99"/>
                <w:sz w:val="24"/>
                <w:szCs w:val="24"/>
              </w:rPr>
              <w:t>Внеклассное</w:t>
            </w:r>
          </w:p>
        </w:tc>
        <w:tc>
          <w:tcPr>
            <w:tcW w:w="360" w:type="dxa"/>
            <w:tcBorders>
              <w:right w:val="single" w:sz="8" w:space="0" w:color="auto"/>
            </w:tcBorders>
            <w:vAlign w:val="bottom"/>
          </w:tcPr>
          <w:p w:rsidR="00441213" w:rsidRPr="00FE2BD4" w:rsidRDefault="00441213" w:rsidP="00C70A21">
            <w:pPr>
              <w:rPr>
                <w:sz w:val="24"/>
                <w:szCs w:val="24"/>
              </w:rPr>
            </w:pPr>
          </w:p>
        </w:tc>
        <w:tc>
          <w:tcPr>
            <w:tcW w:w="210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Кл. руководитель</w:t>
            </w:r>
          </w:p>
        </w:tc>
        <w:tc>
          <w:tcPr>
            <w:tcW w:w="0" w:type="dxa"/>
            <w:vAlign w:val="bottom"/>
          </w:tcPr>
          <w:p w:rsidR="00441213" w:rsidRPr="00FE2BD4" w:rsidRDefault="00441213" w:rsidP="00C70A21">
            <w:pPr>
              <w:rPr>
                <w:sz w:val="24"/>
                <w:szCs w:val="24"/>
              </w:rPr>
            </w:pPr>
          </w:p>
        </w:tc>
      </w:tr>
      <w:tr w:rsidR="00441213" w:rsidRPr="00FE2BD4">
        <w:trPr>
          <w:trHeight w:val="317"/>
        </w:trPr>
        <w:tc>
          <w:tcPr>
            <w:tcW w:w="540" w:type="dxa"/>
            <w:tcBorders>
              <w:left w:val="single" w:sz="8" w:space="0" w:color="auto"/>
            </w:tcBorders>
            <w:vAlign w:val="bottom"/>
          </w:tcPr>
          <w:p w:rsidR="00441213" w:rsidRPr="00FE2BD4" w:rsidRDefault="00441213" w:rsidP="00C70A21">
            <w:pPr>
              <w:rPr>
                <w:sz w:val="24"/>
                <w:szCs w:val="24"/>
              </w:rPr>
            </w:pPr>
          </w:p>
        </w:tc>
        <w:tc>
          <w:tcPr>
            <w:tcW w:w="580" w:type="dxa"/>
            <w:tcBorders>
              <w:right w:val="single" w:sz="8" w:space="0" w:color="auto"/>
            </w:tcBorders>
            <w:vAlign w:val="bottom"/>
          </w:tcPr>
          <w:p w:rsidR="00441213" w:rsidRPr="00FE2BD4" w:rsidRDefault="00441213" w:rsidP="00C70A21">
            <w:pPr>
              <w:rPr>
                <w:sz w:val="24"/>
                <w:szCs w:val="24"/>
              </w:rPr>
            </w:pPr>
          </w:p>
        </w:tc>
        <w:tc>
          <w:tcPr>
            <w:tcW w:w="3420" w:type="dxa"/>
            <w:gridSpan w:val="3"/>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b/>
                <w:bCs/>
                <w:w w:val="99"/>
                <w:sz w:val="24"/>
                <w:szCs w:val="24"/>
              </w:rPr>
              <w:t>Дню народного единства</w:t>
            </w:r>
            <w:r w:rsidRPr="00FE2BD4">
              <w:rPr>
                <w:rFonts w:eastAsia="Times New Roman"/>
                <w:w w:val="99"/>
                <w:sz w:val="24"/>
                <w:szCs w:val="24"/>
              </w:rPr>
              <w:t>.</w:t>
            </w:r>
          </w:p>
        </w:tc>
        <w:tc>
          <w:tcPr>
            <w:tcW w:w="1380" w:type="dxa"/>
            <w:tcBorders>
              <w:right w:val="single" w:sz="8" w:space="0" w:color="auto"/>
            </w:tcBorders>
            <w:vAlign w:val="bottom"/>
          </w:tcPr>
          <w:p w:rsidR="00441213" w:rsidRPr="00FE2BD4" w:rsidRDefault="00441213" w:rsidP="00C70A21">
            <w:pPr>
              <w:rPr>
                <w:sz w:val="24"/>
                <w:szCs w:val="24"/>
              </w:rPr>
            </w:pPr>
          </w:p>
        </w:tc>
        <w:tc>
          <w:tcPr>
            <w:tcW w:w="220" w:type="dxa"/>
            <w:vAlign w:val="bottom"/>
          </w:tcPr>
          <w:p w:rsidR="00441213" w:rsidRPr="00FE2BD4" w:rsidRDefault="00441213" w:rsidP="00C70A21">
            <w:pPr>
              <w:rPr>
                <w:sz w:val="24"/>
                <w:szCs w:val="24"/>
              </w:rPr>
            </w:pPr>
          </w:p>
        </w:tc>
        <w:tc>
          <w:tcPr>
            <w:tcW w:w="340" w:type="dxa"/>
            <w:vAlign w:val="bottom"/>
          </w:tcPr>
          <w:p w:rsidR="00441213" w:rsidRPr="00FE2BD4" w:rsidRDefault="00441213" w:rsidP="00C70A21">
            <w:pPr>
              <w:rPr>
                <w:sz w:val="24"/>
                <w:szCs w:val="24"/>
              </w:rPr>
            </w:pPr>
          </w:p>
        </w:tc>
        <w:tc>
          <w:tcPr>
            <w:tcW w:w="1700" w:type="dxa"/>
            <w:gridSpan w:val="2"/>
            <w:vAlign w:val="bottom"/>
          </w:tcPr>
          <w:p w:rsidR="00441213" w:rsidRPr="00FE2BD4" w:rsidRDefault="00723363" w:rsidP="00C70A21">
            <w:pPr>
              <w:jc w:val="center"/>
              <w:rPr>
                <w:sz w:val="24"/>
                <w:szCs w:val="24"/>
              </w:rPr>
            </w:pPr>
            <w:r w:rsidRPr="00FE2BD4">
              <w:rPr>
                <w:rFonts w:eastAsia="Times New Roman"/>
                <w:sz w:val="24"/>
                <w:szCs w:val="24"/>
              </w:rPr>
              <w:t>мероприятие</w:t>
            </w:r>
          </w:p>
        </w:tc>
        <w:tc>
          <w:tcPr>
            <w:tcW w:w="360" w:type="dxa"/>
            <w:tcBorders>
              <w:right w:val="single" w:sz="8" w:space="0" w:color="auto"/>
            </w:tcBorders>
            <w:vAlign w:val="bottom"/>
          </w:tcPr>
          <w:p w:rsidR="00441213" w:rsidRPr="00FE2BD4" w:rsidRDefault="00441213" w:rsidP="00C70A21">
            <w:pPr>
              <w:rPr>
                <w:sz w:val="24"/>
                <w:szCs w:val="24"/>
              </w:rPr>
            </w:pPr>
          </w:p>
        </w:tc>
        <w:tc>
          <w:tcPr>
            <w:tcW w:w="1580" w:type="dxa"/>
            <w:vAlign w:val="bottom"/>
          </w:tcPr>
          <w:p w:rsidR="00441213" w:rsidRPr="00FE2BD4" w:rsidRDefault="00441213" w:rsidP="00C70A21">
            <w:pPr>
              <w:rPr>
                <w:sz w:val="24"/>
                <w:szCs w:val="24"/>
              </w:rPr>
            </w:pPr>
          </w:p>
        </w:tc>
        <w:tc>
          <w:tcPr>
            <w:tcW w:w="52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8"/>
        </w:trPr>
        <w:tc>
          <w:tcPr>
            <w:tcW w:w="5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420" w:type="dxa"/>
            <w:gridSpan w:val="3"/>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0" w:type="dxa"/>
            <w:tcBorders>
              <w:bottom w:val="single" w:sz="8" w:space="0" w:color="auto"/>
            </w:tcBorders>
            <w:vAlign w:val="bottom"/>
          </w:tcPr>
          <w:p w:rsidR="00441213" w:rsidRPr="00FE2BD4" w:rsidRDefault="00441213" w:rsidP="00C70A21">
            <w:pPr>
              <w:rPr>
                <w:sz w:val="24"/>
                <w:szCs w:val="24"/>
              </w:rPr>
            </w:pPr>
          </w:p>
        </w:tc>
        <w:tc>
          <w:tcPr>
            <w:tcW w:w="2040" w:type="dxa"/>
            <w:gridSpan w:val="3"/>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7"/>
        </w:trPr>
        <w:tc>
          <w:tcPr>
            <w:tcW w:w="540" w:type="dxa"/>
            <w:tcBorders>
              <w:lef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8.</w:t>
            </w:r>
          </w:p>
        </w:tc>
        <w:tc>
          <w:tcPr>
            <w:tcW w:w="580" w:type="dxa"/>
            <w:tcBorders>
              <w:right w:val="single" w:sz="8" w:space="0" w:color="auto"/>
            </w:tcBorders>
            <w:vAlign w:val="bottom"/>
          </w:tcPr>
          <w:p w:rsidR="00441213" w:rsidRPr="00FE2BD4" w:rsidRDefault="00441213" w:rsidP="00C70A21">
            <w:pPr>
              <w:rPr>
                <w:sz w:val="24"/>
                <w:szCs w:val="24"/>
              </w:rPr>
            </w:pPr>
          </w:p>
        </w:tc>
        <w:tc>
          <w:tcPr>
            <w:tcW w:w="3420" w:type="dxa"/>
            <w:gridSpan w:val="3"/>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Проект «Час души»</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 течение</w:t>
            </w:r>
          </w:p>
        </w:tc>
        <w:tc>
          <w:tcPr>
            <w:tcW w:w="220" w:type="dxa"/>
            <w:vAlign w:val="bottom"/>
          </w:tcPr>
          <w:p w:rsidR="00441213" w:rsidRPr="00FE2BD4" w:rsidRDefault="00441213" w:rsidP="00C70A21">
            <w:pPr>
              <w:rPr>
                <w:sz w:val="24"/>
                <w:szCs w:val="24"/>
              </w:rPr>
            </w:pPr>
          </w:p>
        </w:tc>
        <w:tc>
          <w:tcPr>
            <w:tcW w:w="2040" w:type="dxa"/>
            <w:gridSpan w:val="3"/>
            <w:vAlign w:val="bottom"/>
          </w:tcPr>
          <w:p w:rsidR="00441213" w:rsidRPr="00FE2BD4" w:rsidRDefault="00723363" w:rsidP="00C70A21">
            <w:pPr>
              <w:jc w:val="center"/>
              <w:rPr>
                <w:sz w:val="24"/>
                <w:szCs w:val="24"/>
              </w:rPr>
            </w:pPr>
            <w:r w:rsidRPr="00FE2BD4">
              <w:rPr>
                <w:rFonts w:eastAsia="Times New Roman"/>
                <w:w w:val="99"/>
                <w:sz w:val="24"/>
                <w:szCs w:val="24"/>
              </w:rPr>
              <w:t>Классные часы</w:t>
            </w:r>
          </w:p>
        </w:tc>
        <w:tc>
          <w:tcPr>
            <w:tcW w:w="360" w:type="dxa"/>
            <w:tcBorders>
              <w:right w:val="single" w:sz="8" w:space="0" w:color="auto"/>
            </w:tcBorders>
            <w:vAlign w:val="bottom"/>
          </w:tcPr>
          <w:p w:rsidR="00441213" w:rsidRPr="00FE2BD4" w:rsidRDefault="00441213" w:rsidP="00C70A21">
            <w:pPr>
              <w:rPr>
                <w:sz w:val="24"/>
                <w:szCs w:val="24"/>
              </w:rPr>
            </w:pPr>
          </w:p>
        </w:tc>
        <w:tc>
          <w:tcPr>
            <w:tcW w:w="210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Сухобрус О.П.</w:t>
            </w:r>
          </w:p>
        </w:tc>
        <w:tc>
          <w:tcPr>
            <w:tcW w:w="0" w:type="dxa"/>
            <w:vAlign w:val="bottom"/>
          </w:tcPr>
          <w:p w:rsidR="00441213" w:rsidRPr="00FE2BD4" w:rsidRDefault="00441213" w:rsidP="00C70A21">
            <w:pPr>
              <w:rPr>
                <w:sz w:val="24"/>
                <w:szCs w:val="24"/>
              </w:rPr>
            </w:pPr>
          </w:p>
        </w:tc>
      </w:tr>
      <w:tr w:rsidR="00441213" w:rsidRPr="00FE2BD4">
        <w:trPr>
          <w:trHeight w:val="32"/>
        </w:trPr>
        <w:tc>
          <w:tcPr>
            <w:tcW w:w="54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520" w:type="dxa"/>
            <w:tcBorders>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0" w:type="dxa"/>
            <w:tcBorders>
              <w:bottom w:val="single" w:sz="8" w:space="0" w:color="auto"/>
            </w:tcBorders>
            <w:vAlign w:val="bottom"/>
          </w:tcPr>
          <w:p w:rsidR="00441213" w:rsidRPr="00FE2BD4" w:rsidRDefault="00441213" w:rsidP="00C70A21">
            <w:pPr>
              <w:rPr>
                <w:sz w:val="24"/>
                <w:szCs w:val="24"/>
              </w:rPr>
            </w:pPr>
          </w:p>
        </w:tc>
        <w:tc>
          <w:tcPr>
            <w:tcW w:w="340" w:type="dxa"/>
            <w:tcBorders>
              <w:bottom w:val="single" w:sz="8" w:space="0" w:color="auto"/>
            </w:tcBorders>
            <w:vAlign w:val="bottom"/>
          </w:tcPr>
          <w:p w:rsidR="00441213" w:rsidRPr="00FE2BD4" w:rsidRDefault="00441213" w:rsidP="00C70A21">
            <w:pPr>
              <w:rPr>
                <w:sz w:val="24"/>
                <w:szCs w:val="24"/>
              </w:rPr>
            </w:pPr>
          </w:p>
        </w:tc>
        <w:tc>
          <w:tcPr>
            <w:tcW w:w="1640" w:type="dxa"/>
            <w:tcBorders>
              <w:bottom w:val="single" w:sz="8" w:space="0" w:color="auto"/>
            </w:tcBorders>
            <w:vAlign w:val="bottom"/>
          </w:tcPr>
          <w:p w:rsidR="00441213" w:rsidRPr="00FE2BD4" w:rsidRDefault="00441213" w:rsidP="00C70A21">
            <w:pPr>
              <w:rPr>
                <w:sz w:val="24"/>
                <w:szCs w:val="24"/>
              </w:rPr>
            </w:pPr>
          </w:p>
        </w:tc>
        <w:tc>
          <w:tcPr>
            <w:tcW w:w="60" w:type="dxa"/>
            <w:tcBorders>
              <w:bottom w:val="single" w:sz="8" w:space="0" w:color="auto"/>
            </w:tcBorders>
            <w:vAlign w:val="bottom"/>
          </w:tcPr>
          <w:p w:rsidR="00441213" w:rsidRPr="00FE2BD4" w:rsidRDefault="00441213" w:rsidP="00C70A21">
            <w:pPr>
              <w:rPr>
                <w:sz w:val="24"/>
                <w:szCs w:val="24"/>
              </w:rPr>
            </w:pPr>
          </w:p>
        </w:tc>
        <w:tc>
          <w:tcPr>
            <w:tcW w:w="3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tcBorders>
            <w:vAlign w:val="bottom"/>
          </w:tcPr>
          <w:p w:rsidR="00441213" w:rsidRPr="00FE2BD4" w:rsidRDefault="00441213" w:rsidP="00C70A21">
            <w:pPr>
              <w:rPr>
                <w:sz w:val="24"/>
                <w:szCs w:val="24"/>
              </w:rPr>
            </w:pPr>
          </w:p>
        </w:tc>
        <w:tc>
          <w:tcPr>
            <w:tcW w:w="5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7B5440" w:rsidP="00C70A21">
      <w:pPr>
        <w:rPr>
          <w:sz w:val="24"/>
          <w:szCs w:val="24"/>
        </w:rPr>
      </w:pPr>
      <w:r>
        <w:rPr>
          <w:sz w:val="24"/>
          <w:szCs w:val="24"/>
        </w:rPr>
        <w:pict>
          <v:rect id="Shape 447" o:spid="_x0000_s1472" style="position:absolute;margin-left:54.35pt;margin-top:-723.35pt;width:1.05pt;height:1.05pt;z-index:-251423744;visibility:visible;mso-wrap-distance-left:0;mso-wrap-distance-right:0;mso-position-horizontal-relative:text;mso-position-vertical-relative:text" o:allowincell="f" fillcolor="#000001" stroked="f"/>
        </w:pict>
      </w:r>
      <w:r>
        <w:rPr>
          <w:sz w:val="24"/>
          <w:szCs w:val="24"/>
        </w:rPr>
        <w:pict>
          <v:rect id="Shape 448" o:spid="_x0000_s1473" style="position:absolute;margin-left:180.5pt;margin-top:-723.35pt;width:1.05pt;height:1.05pt;z-index:-251422720;visibility:visible;mso-wrap-distance-left:0;mso-wrap-distance-right:0;mso-position-horizontal-relative:text;mso-position-vertical-relative:text" o:allowincell="f" fillcolor="#000001" stroked="f"/>
        </w:pict>
      </w:r>
      <w:r>
        <w:rPr>
          <w:sz w:val="24"/>
          <w:szCs w:val="24"/>
        </w:rPr>
        <w:pict>
          <v:rect id="Shape 449" o:spid="_x0000_s1474" style="position:absolute;margin-left:322.25pt;margin-top:-723.35pt;width:1pt;height:1.05pt;z-index:-251421696;visibility:visible;mso-wrap-distance-left:0;mso-wrap-distance-right:0;mso-position-horizontal-relative:text;mso-position-vertical-relative:text" o:allowincell="f" fillcolor="#000001" stroked="f"/>
        </w:pict>
      </w:r>
      <w:r>
        <w:rPr>
          <w:sz w:val="24"/>
          <w:szCs w:val="24"/>
        </w:rPr>
        <w:pict>
          <v:rect id="Shape 450" o:spid="_x0000_s1475" style="position:absolute;margin-left:403.9pt;margin-top:-723.35pt;width:1pt;height:1.05pt;z-index:-251420672;visibility:visible;mso-wrap-distance-left:0;mso-wrap-distance-right:0;mso-position-horizontal-relative:text;mso-position-vertical-relative:text" o:allowincell="f" fillcolor="#000001" stroked="f"/>
        </w:pict>
      </w:r>
      <w:r>
        <w:rPr>
          <w:sz w:val="24"/>
          <w:szCs w:val="24"/>
        </w:rPr>
        <w:pict>
          <v:rect id="Shape 451" o:spid="_x0000_s1476" style="position:absolute;margin-left:503.85pt;margin-top:-723.35pt;width:1.05pt;height:1.05pt;z-index:-251419648;visibility:visible;mso-wrap-distance-left:0;mso-wrap-distance-right:0;mso-position-horizontal-relative:text;mso-position-vertical-relative:text" o:allowincell="f" fillcolor="#000001" stroked="f"/>
        </w:pict>
      </w:r>
      <w:r>
        <w:rPr>
          <w:sz w:val="24"/>
          <w:szCs w:val="24"/>
        </w:rPr>
        <w:pict>
          <v:rect id="Shape 452" o:spid="_x0000_s1477" style="position:absolute;margin-left:404.6pt;margin-top:-684.3pt;width:1.05pt;height:1pt;z-index:-251418624;visibility:visible;mso-wrap-distance-left:0;mso-wrap-distance-right:0;mso-position-horizontal-relative:text;mso-position-vertical-relative:text" o:allowincell="f" fillcolor="black" stroked="f"/>
        </w:pict>
      </w:r>
      <w:r>
        <w:rPr>
          <w:sz w:val="24"/>
          <w:szCs w:val="24"/>
        </w:rPr>
        <w:pict>
          <v:rect id="Shape 453" o:spid="_x0000_s1478" style="position:absolute;margin-left:25.95pt;margin-top:-642.9pt;width:1pt;height:1pt;z-index:-251417600;visibility:visible;mso-wrap-distance-left:0;mso-wrap-distance-right:0;mso-position-horizontal-relative:text;mso-position-vertical-relative:text" o:allowincell="f" fillcolor="black" stroked="f"/>
        </w:pict>
      </w:r>
      <w:r>
        <w:rPr>
          <w:sz w:val="24"/>
          <w:szCs w:val="24"/>
        </w:rPr>
        <w:pict>
          <v:rect id="Shape 454" o:spid="_x0000_s1479" style="position:absolute;margin-left:25.95pt;margin-top:-642.9pt;width:1pt;height:1pt;z-index:-251416576;visibility:visible;mso-wrap-distance-left:0;mso-wrap-distance-right:0;mso-position-horizontal-relative:text;mso-position-vertical-relative:text" o:allowincell="f" fillcolor="#000001" stroked="f"/>
        </w:pict>
      </w:r>
      <w:r>
        <w:rPr>
          <w:sz w:val="24"/>
          <w:szCs w:val="24"/>
        </w:rPr>
        <w:pict>
          <v:rect id="Shape 455" o:spid="_x0000_s1480" style="position:absolute;margin-left:322.25pt;margin-top:-683.6pt;width:1pt;height:1pt;z-index:-251415552;visibility:visible;mso-wrap-distance-left:0;mso-wrap-distance-right:0;mso-position-horizontal-relative:text;mso-position-vertical-relative:text" o:allowincell="f" fillcolor="#000001" stroked="f"/>
        </w:pict>
      </w:r>
      <w:r>
        <w:rPr>
          <w:sz w:val="24"/>
          <w:szCs w:val="24"/>
        </w:rPr>
        <w:pict>
          <v:rect id="Shape 456" o:spid="_x0000_s1481" style="position:absolute;margin-left:503.85pt;margin-top:-683.6pt;width:1.05pt;height:1pt;z-index:-251414528;visibility:visible;mso-wrap-distance-left:0;mso-wrap-distance-right:0;mso-position-horizontal-relative:text;mso-position-vertical-relative:text" o:allowincell="f" fillcolor="#000001" stroked="f"/>
        </w:pict>
      </w:r>
      <w:r>
        <w:rPr>
          <w:sz w:val="24"/>
          <w:szCs w:val="24"/>
        </w:rPr>
        <w:pict>
          <v:rect id="Shape 457" o:spid="_x0000_s1482" style="position:absolute;margin-left:404.6pt;margin-top:-642.9pt;width:1.05pt;height:1pt;z-index:-251413504;visibility:visible;mso-wrap-distance-left:0;mso-wrap-distance-right:0;mso-position-horizontal-relative:text;mso-position-vertical-relative:text" o:allowincell="f" fillcolor="black" stroked="f"/>
        </w:pict>
      </w:r>
      <w:r>
        <w:rPr>
          <w:sz w:val="24"/>
          <w:szCs w:val="24"/>
        </w:rPr>
        <w:pict>
          <v:rect id="Shape 458" o:spid="_x0000_s1483" style="position:absolute;margin-left:322.25pt;margin-top:-642.2pt;width:1pt;height:1pt;z-index:-251412480;visibility:visible;mso-wrap-distance-left:0;mso-wrap-distance-right:0;mso-position-horizontal-relative:text;mso-position-vertical-relative:text" o:allowincell="f" fillcolor="#000001" stroked="f"/>
        </w:pict>
      </w:r>
      <w:r>
        <w:rPr>
          <w:sz w:val="24"/>
          <w:szCs w:val="24"/>
        </w:rPr>
        <w:pict>
          <v:rect id="Shape 459" o:spid="_x0000_s1484" style="position:absolute;margin-left:503.85pt;margin-top:-642.2pt;width:1.05pt;height:1pt;z-index:-251411456;visibility:visible;mso-wrap-distance-left:0;mso-wrap-distance-right:0;mso-position-horizontal-relative:text;mso-position-vertical-relative:text" o:allowincell="f" fillcolor="#000001" stroked="f"/>
        </w:pict>
      </w:r>
      <w:r>
        <w:rPr>
          <w:sz w:val="24"/>
          <w:szCs w:val="24"/>
        </w:rPr>
        <w:pict>
          <v:rect id="Shape 460" o:spid="_x0000_s1485" style="position:absolute;margin-left:404.6pt;margin-top:-589.5pt;width:1.05pt;height:1pt;z-index:-251410432;visibility:visible;mso-wrap-distance-left:0;mso-wrap-distance-right:0;mso-position-horizontal-relative:text;mso-position-vertical-relative:text" o:allowincell="f" fillcolor="black" stroked="f"/>
        </w:pict>
      </w:r>
      <w:r>
        <w:rPr>
          <w:sz w:val="24"/>
          <w:szCs w:val="24"/>
        </w:rPr>
        <w:pict>
          <v:rect id="Shape 461" o:spid="_x0000_s1486" style="position:absolute;margin-left:25.95pt;margin-top:-549.9pt;width:1pt;height:1pt;z-index:-251409408;visibility:visible;mso-wrap-distance-left:0;mso-wrap-distance-right:0;mso-position-horizontal-relative:text;mso-position-vertical-relative:text" o:allowincell="f" fillcolor="black" stroked="f"/>
        </w:pict>
      </w:r>
      <w:r>
        <w:rPr>
          <w:sz w:val="24"/>
          <w:szCs w:val="24"/>
        </w:rPr>
        <w:pict>
          <v:rect id="Shape 462" o:spid="_x0000_s1487" style="position:absolute;margin-left:25.95pt;margin-top:-549.9pt;width:1pt;height:1pt;z-index:-251408384;visibility:visible;mso-wrap-distance-left:0;mso-wrap-distance-right:0;mso-position-horizontal-relative:text;mso-position-vertical-relative:text" o:allowincell="f" fillcolor="#000001" stroked="f"/>
        </w:pict>
      </w:r>
      <w:r>
        <w:rPr>
          <w:sz w:val="24"/>
          <w:szCs w:val="24"/>
        </w:rPr>
        <w:pict>
          <v:rect id="Shape 463" o:spid="_x0000_s1488" style="position:absolute;margin-left:322.25pt;margin-top:-588.8pt;width:1pt;height:1pt;z-index:-251407360;visibility:visible;mso-wrap-distance-left:0;mso-wrap-distance-right:0;mso-position-horizontal-relative:text;mso-position-vertical-relative:text" o:allowincell="f" fillcolor="#000001" stroked="f"/>
        </w:pict>
      </w:r>
      <w:r>
        <w:rPr>
          <w:sz w:val="24"/>
          <w:szCs w:val="24"/>
        </w:rPr>
        <w:pict>
          <v:rect id="Shape 464" o:spid="_x0000_s1489" style="position:absolute;margin-left:503.85pt;margin-top:-588.8pt;width:1.05pt;height:1pt;z-index:-251406336;visibility:visible;mso-wrap-distance-left:0;mso-wrap-distance-right:0;mso-position-horizontal-relative:text;mso-position-vertical-relative:text" o:allowincell="f" fillcolor="#000001" stroked="f"/>
        </w:pict>
      </w:r>
      <w:r>
        <w:rPr>
          <w:sz w:val="24"/>
          <w:szCs w:val="24"/>
        </w:rPr>
        <w:pict>
          <v:rect id="Shape 465" o:spid="_x0000_s1490" style="position:absolute;margin-left:404.6pt;margin-top:-549.9pt;width:1.05pt;height:1pt;z-index:-251405312;visibility:visible;mso-wrap-distance-left:0;mso-wrap-distance-right:0;mso-position-horizontal-relative:text;mso-position-vertical-relative:text" o:allowincell="f" fillcolor="black" stroked="f"/>
        </w:pict>
      </w:r>
      <w:r>
        <w:rPr>
          <w:sz w:val="24"/>
          <w:szCs w:val="24"/>
        </w:rPr>
        <w:pict>
          <v:rect id="Shape 466" o:spid="_x0000_s1491" style="position:absolute;margin-left:54.35pt;margin-top:-549.2pt;width:1.05pt;height:1pt;z-index:-251404288;visibility:visible;mso-wrap-distance-left:0;mso-wrap-distance-right:0;mso-position-horizontal-relative:text;mso-position-vertical-relative:text" o:allowincell="f" fillcolor="#000001" stroked="f"/>
        </w:pict>
      </w:r>
      <w:r>
        <w:rPr>
          <w:sz w:val="24"/>
          <w:szCs w:val="24"/>
        </w:rPr>
        <w:pict>
          <v:rect id="Shape 467" o:spid="_x0000_s1492" style="position:absolute;margin-left:25.95pt;margin-top:-496.5pt;width:1pt;height:1.05pt;z-index:-251403264;visibility:visible;mso-wrap-distance-left:0;mso-wrap-distance-right:0;mso-position-horizontal-relative:text;mso-position-vertical-relative:text" o:allowincell="f" fillcolor="black" stroked="f"/>
        </w:pict>
      </w:r>
      <w:r>
        <w:rPr>
          <w:sz w:val="24"/>
          <w:szCs w:val="24"/>
        </w:rPr>
        <w:pict>
          <v:rect id="Shape 468" o:spid="_x0000_s1493" style="position:absolute;margin-left:25.95pt;margin-top:-496.5pt;width:1pt;height:1.05pt;z-index:-251402240;visibility:visible;mso-wrap-distance-left:0;mso-wrap-distance-right:0;mso-position-horizontal-relative:text;mso-position-vertical-relative:text" o:allowincell="f" fillcolor="#000001" stroked="f"/>
        </w:pict>
      </w:r>
      <w:r>
        <w:rPr>
          <w:sz w:val="24"/>
          <w:szCs w:val="24"/>
        </w:rPr>
        <w:pict>
          <v:rect id="Shape 469" o:spid="_x0000_s1494" style="position:absolute;margin-left:180.5pt;margin-top:-549.75pt;width:1.05pt;height:1.4pt;z-index:-251401216;visibility:visible;mso-wrap-distance-left:0;mso-wrap-distance-right:0;mso-position-horizontal-relative:text;mso-position-vertical-relative:text" o:allowincell="f" fillcolor="#000001" stroked="f"/>
        </w:pict>
      </w:r>
      <w:r>
        <w:rPr>
          <w:sz w:val="24"/>
          <w:szCs w:val="24"/>
        </w:rPr>
        <w:pict>
          <v:rect id="Shape 470" o:spid="_x0000_s1495" style="position:absolute;margin-left:322.25pt;margin-top:-549.2pt;width:1pt;height:1pt;z-index:-251400192;visibility:visible;mso-wrap-distance-left:0;mso-wrap-distance-right:0;mso-position-horizontal-relative:text;mso-position-vertical-relative:text" o:allowincell="f" fillcolor="#000001" stroked="f"/>
        </w:pict>
      </w:r>
      <w:r>
        <w:rPr>
          <w:sz w:val="24"/>
          <w:szCs w:val="24"/>
        </w:rPr>
        <w:pict>
          <v:rect id="Shape 471" o:spid="_x0000_s1496" style="position:absolute;margin-left:403.9pt;margin-top:-549.75pt;width:1pt;height:1.4pt;z-index:-251399168;visibility:visible;mso-wrap-distance-left:0;mso-wrap-distance-right:0;mso-position-horizontal-relative:text;mso-position-vertical-relative:text" o:allowincell="f" fillcolor="#000001" stroked="f"/>
        </w:pict>
      </w:r>
      <w:r>
        <w:rPr>
          <w:sz w:val="24"/>
          <w:szCs w:val="24"/>
        </w:rPr>
        <w:pict>
          <v:rect id="Shape 472" o:spid="_x0000_s1497" style="position:absolute;margin-left:503.85pt;margin-top:-549.2pt;width:1.05pt;height:1pt;z-index:-251398144;visibility:visible;mso-wrap-distance-left:0;mso-wrap-distance-right:0;mso-position-horizontal-relative:text;mso-position-vertical-relative:text" o:allowincell="f" fillcolor="#000001" stroked="f"/>
        </w:pict>
      </w:r>
      <w:r>
        <w:rPr>
          <w:sz w:val="24"/>
          <w:szCs w:val="24"/>
        </w:rPr>
        <w:pict>
          <v:rect id="Shape 473" o:spid="_x0000_s1498" style="position:absolute;margin-left:404.6pt;margin-top:-496.35pt;width:1.05pt;height:1.45pt;z-index:-251397120;visibility:visible;mso-wrap-distance-left:0;mso-wrap-distance-right:0;mso-position-horizontal-relative:text;mso-position-vertical-relative:text" o:allowincell="f" fillcolor="black" stroked="f"/>
        </w:pict>
      </w:r>
    </w:p>
    <w:p w:rsidR="00441213" w:rsidRPr="00FE2BD4" w:rsidRDefault="00441213" w:rsidP="00C70A21">
      <w:pPr>
        <w:rPr>
          <w:sz w:val="24"/>
          <w:szCs w:val="24"/>
        </w:rPr>
        <w:sectPr w:rsidR="00441213" w:rsidRPr="00FE2BD4">
          <w:pgSz w:w="11900" w:h="16838"/>
          <w:pgMar w:top="1112" w:right="206" w:bottom="662" w:left="1060" w:header="0" w:footer="0" w:gutter="0"/>
          <w:cols w:space="720" w:equalWidth="0">
            <w:col w:w="10640"/>
          </w:cols>
        </w:sectPr>
      </w:pPr>
    </w:p>
    <w:tbl>
      <w:tblPr>
        <w:tblW w:w="0" w:type="auto"/>
        <w:tblInd w:w="10" w:type="dxa"/>
        <w:tblLayout w:type="fixed"/>
        <w:tblCellMar>
          <w:left w:w="0" w:type="dxa"/>
          <w:right w:w="0" w:type="dxa"/>
        </w:tblCellMar>
        <w:tblLook w:val="04A0" w:firstRow="1" w:lastRow="0" w:firstColumn="1" w:lastColumn="0" w:noHBand="0" w:noVBand="1"/>
      </w:tblPr>
      <w:tblGrid>
        <w:gridCol w:w="1140"/>
        <w:gridCol w:w="3400"/>
        <w:gridCol w:w="1380"/>
        <w:gridCol w:w="2620"/>
        <w:gridCol w:w="2100"/>
        <w:gridCol w:w="30"/>
      </w:tblGrid>
      <w:tr w:rsidR="00441213" w:rsidRPr="00FE2BD4">
        <w:trPr>
          <w:trHeight w:val="280"/>
        </w:trPr>
        <w:tc>
          <w:tcPr>
            <w:tcW w:w="1140" w:type="dxa"/>
            <w:tcBorders>
              <w:top w:val="single" w:sz="8" w:space="0" w:color="auto"/>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Духовно-нравственные беседы</w:t>
            </w:r>
          </w:p>
        </w:tc>
        <w:tc>
          <w:tcPr>
            <w:tcW w:w="1380" w:type="dxa"/>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года</w:t>
            </w:r>
          </w:p>
        </w:tc>
        <w:tc>
          <w:tcPr>
            <w:tcW w:w="26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со священнослужителями</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1-11 кл.</w:t>
            </w: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25"/>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3"/>
        </w:trPr>
        <w:tc>
          <w:tcPr>
            <w:tcW w:w="11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9.</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b/>
                <w:bCs/>
                <w:sz w:val="24"/>
                <w:szCs w:val="24"/>
              </w:rPr>
              <w:t>День матери</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24.11.2017</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Комплекс</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281"/>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мероприятий:</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Кл. руководители</w:t>
            </w:r>
          </w:p>
        </w:tc>
        <w:tc>
          <w:tcPr>
            <w:tcW w:w="0" w:type="dxa"/>
            <w:vAlign w:val="bottom"/>
          </w:tcPr>
          <w:p w:rsidR="00441213" w:rsidRPr="00FE2BD4" w:rsidRDefault="00441213" w:rsidP="00C70A21">
            <w:pPr>
              <w:rPr>
                <w:sz w:val="24"/>
                <w:szCs w:val="24"/>
              </w:rPr>
            </w:pPr>
          </w:p>
        </w:tc>
      </w:tr>
      <w:tr w:rsidR="00441213" w:rsidRPr="00FE2BD4">
        <w:trPr>
          <w:trHeight w:val="264"/>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Концерт для мам</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Обучающиеся 1-</w:t>
            </w:r>
          </w:p>
        </w:tc>
        <w:tc>
          <w:tcPr>
            <w:tcW w:w="0" w:type="dxa"/>
            <w:vAlign w:val="bottom"/>
          </w:tcPr>
          <w:p w:rsidR="00441213" w:rsidRPr="00FE2BD4" w:rsidRDefault="00441213" w:rsidP="00C70A21">
            <w:pPr>
              <w:rPr>
                <w:sz w:val="24"/>
                <w:szCs w:val="24"/>
              </w:rPr>
            </w:pPr>
          </w:p>
        </w:tc>
      </w:tr>
      <w:tr w:rsidR="00441213" w:rsidRPr="00FE2BD4">
        <w:trPr>
          <w:trHeight w:val="84"/>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vMerge/>
            <w:tcBorders>
              <w:right w:val="single" w:sz="8" w:space="0" w:color="auto"/>
            </w:tcBorders>
            <w:vAlign w:val="bottom"/>
          </w:tcPr>
          <w:p w:rsidR="00441213" w:rsidRPr="00FE2BD4" w:rsidRDefault="00441213" w:rsidP="00C70A21">
            <w:pPr>
              <w:rPr>
                <w:sz w:val="24"/>
                <w:szCs w:val="24"/>
              </w:rPr>
            </w:pPr>
          </w:p>
        </w:tc>
        <w:tc>
          <w:tcPr>
            <w:tcW w:w="210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11 кл</w:t>
            </w:r>
          </w:p>
        </w:tc>
        <w:tc>
          <w:tcPr>
            <w:tcW w:w="0" w:type="dxa"/>
            <w:vAlign w:val="bottom"/>
          </w:tcPr>
          <w:p w:rsidR="00441213" w:rsidRPr="00FE2BD4" w:rsidRDefault="00441213" w:rsidP="00C70A21">
            <w:pPr>
              <w:rPr>
                <w:sz w:val="24"/>
                <w:szCs w:val="24"/>
              </w:rPr>
            </w:pPr>
          </w:p>
        </w:tc>
      </w:tr>
      <w:tr w:rsidR="00441213" w:rsidRPr="00FE2BD4">
        <w:trPr>
          <w:trHeight w:val="192"/>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Проект фото-коллаж</w:t>
            </w:r>
          </w:p>
        </w:tc>
        <w:tc>
          <w:tcPr>
            <w:tcW w:w="21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84"/>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vMerge/>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«Наши мамы - самые</w:t>
            </w: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красивые!»</w:t>
            </w: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8"/>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Изготовление</w:t>
            </w: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подарков для мам</w:t>
            </w: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8"/>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8"/>
        </w:trPr>
        <w:tc>
          <w:tcPr>
            <w:tcW w:w="11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10.</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b/>
                <w:bCs/>
                <w:sz w:val="24"/>
                <w:szCs w:val="24"/>
              </w:rPr>
              <w:t xml:space="preserve">День Конституции </w:t>
            </w:r>
            <w:r w:rsidRPr="00FE2BD4">
              <w:rPr>
                <w:rFonts w:eastAsia="Times New Roman"/>
                <w:sz w:val="24"/>
                <w:szCs w:val="24"/>
              </w:rPr>
              <w:t>и</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12.12.2017</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Встречи с</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286"/>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День права</w:t>
            </w: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работниками МВД и</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Кл. руководители</w:t>
            </w:r>
          </w:p>
        </w:tc>
        <w:tc>
          <w:tcPr>
            <w:tcW w:w="0" w:type="dxa"/>
            <w:vAlign w:val="bottom"/>
          </w:tcPr>
          <w:p w:rsidR="00441213" w:rsidRPr="00FE2BD4" w:rsidRDefault="00441213" w:rsidP="00C70A21">
            <w:pPr>
              <w:rPr>
                <w:sz w:val="24"/>
                <w:szCs w:val="24"/>
              </w:rPr>
            </w:pPr>
          </w:p>
        </w:tc>
      </w:tr>
      <w:tr w:rsidR="00441213" w:rsidRPr="00FE2BD4">
        <w:trPr>
          <w:trHeight w:val="264"/>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прокуратуры</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Обучающиеся 1-</w:t>
            </w:r>
          </w:p>
        </w:tc>
        <w:tc>
          <w:tcPr>
            <w:tcW w:w="0" w:type="dxa"/>
            <w:vAlign w:val="bottom"/>
          </w:tcPr>
          <w:p w:rsidR="00441213" w:rsidRPr="00FE2BD4" w:rsidRDefault="00441213" w:rsidP="00C70A21">
            <w:pPr>
              <w:rPr>
                <w:sz w:val="24"/>
                <w:szCs w:val="24"/>
              </w:rPr>
            </w:pPr>
          </w:p>
        </w:tc>
      </w:tr>
      <w:tr w:rsidR="00441213" w:rsidRPr="00FE2BD4">
        <w:trPr>
          <w:trHeight w:val="8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vMerge/>
            <w:tcBorders>
              <w:right w:val="single" w:sz="8" w:space="0" w:color="auto"/>
            </w:tcBorders>
            <w:vAlign w:val="bottom"/>
          </w:tcPr>
          <w:p w:rsidR="00441213" w:rsidRPr="00FE2BD4" w:rsidRDefault="00441213" w:rsidP="00C70A21">
            <w:pPr>
              <w:rPr>
                <w:sz w:val="24"/>
                <w:szCs w:val="24"/>
              </w:rPr>
            </w:pPr>
          </w:p>
        </w:tc>
        <w:tc>
          <w:tcPr>
            <w:tcW w:w="210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11 кл.</w:t>
            </w:r>
          </w:p>
        </w:tc>
        <w:tc>
          <w:tcPr>
            <w:tcW w:w="0" w:type="dxa"/>
            <w:vAlign w:val="bottom"/>
          </w:tcPr>
          <w:p w:rsidR="00441213" w:rsidRPr="00FE2BD4" w:rsidRDefault="00441213" w:rsidP="00C70A21">
            <w:pPr>
              <w:rPr>
                <w:sz w:val="24"/>
                <w:szCs w:val="24"/>
              </w:rPr>
            </w:pPr>
          </w:p>
        </w:tc>
      </w:tr>
      <w:tr w:rsidR="00441213" w:rsidRPr="00FE2BD4">
        <w:trPr>
          <w:trHeight w:val="190"/>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76"/>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0"/>
        </w:trPr>
        <w:tc>
          <w:tcPr>
            <w:tcW w:w="11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11</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Акция милосердия:</w:t>
            </w: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Акция</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283"/>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«Необыкновенное чудо»</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декабрь</w:t>
            </w: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Кл. руководители</w:t>
            </w:r>
          </w:p>
        </w:tc>
        <w:tc>
          <w:tcPr>
            <w:tcW w:w="0" w:type="dxa"/>
            <w:vAlign w:val="bottom"/>
          </w:tcPr>
          <w:p w:rsidR="00441213" w:rsidRPr="00FE2BD4" w:rsidRDefault="00441213" w:rsidP="00C70A21">
            <w:pPr>
              <w:rPr>
                <w:sz w:val="24"/>
                <w:szCs w:val="24"/>
              </w:rPr>
            </w:pPr>
          </w:p>
        </w:tc>
      </w:tr>
      <w:tr w:rsidR="00441213" w:rsidRPr="00FE2BD4">
        <w:trPr>
          <w:trHeight w:val="264"/>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(подари ребенку праздник).</w:t>
            </w: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Обучающиеся 1-</w:t>
            </w:r>
          </w:p>
        </w:tc>
        <w:tc>
          <w:tcPr>
            <w:tcW w:w="0" w:type="dxa"/>
            <w:vAlign w:val="bottom"/>
          </w:tcPr>
          <w:p w:rsidR="00441213" w:rsidRPr="00FE2BD4" w:rsidRDefault="00441213" w:rsidP="00C70A21">
            <w:pPr>
              <w:rPr>
                <w:sz w:val="24"/>
                <w:szCs w:val="24"/>
              </w:rPr>
            </w:pPr>
          </w:p>
        </w:tc>
      </w:tr>
      <w:tr w:rsidR="00441213" w:rsidRPr="00FE2BD4">
        <w:trPr>
          <w:trHeight w:val="86"/>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vMerge/>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11 кл</w:t>
            </w:r>
          </w:p>
        </w:tc>
        <w:tc>
          <w:tcPr>
            <w:tcW w:w="0" w:type="dxa"/>
            <w:vAlign w:val="bottom"/>
          </w:tcPr>
          <w:p w:rsidR="00441213" w:rsidRPr="00FE2BD4" w:rsidRDefault="00441213" w:rsidP="00C70A21">
            <w:pPr>
              <w:rPr>
                <w:sz w:val="24"/>
                <w:szCs w:val="24"/>
              </w:rPr>
            </w:pPr>
          </w:p>
        </w:tc>
      </w:tr>
      <w:tr w:rsidR="00441213" w:rsidRPr="00FE2BD4">
        <w:trPr>
          <w:trHeight w:val="195"/>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vMerge/>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5"/>
        </w:trPr>
        <w:tc>
          <w:tcPr>
            <w:tcW w:w="11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12</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Вечер встречи выпускников:</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Первая</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Внеклассное</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Педагог-</w:t>
            </w:r>
          </w:p>
        </w:tc>
        <w:tc>
          <w:tcPr>
            <w:tcW w:w="0" w:type="dxa"/>
            <w:vAlign w:val="bottom"/>
          </w:tcPr>
          <w:p w:rsidR="00441213" w:rsidRPr="00FE2BD4" w:rsidRDefault="00441213" w:rsidP="00C70A21">
            <w:pPr>
              <w:rPr>
                <w:sz w:val="24"/>
                <w:szCs w:val="24"/>
              </w:rPr>
            </w:pPr>
          </w:p>
        </w:tc>
      </w:tr>
      <w:tr w:rsidR="00441213" w:rsidRPr="00FE2BD4">
        <w:trPr>
          <w:trHeight w:val="286"/>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 оформление стенгазет</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суббота</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мероприятие</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организатор</w:t>
            </w:r>
          </w:p>
        </w:tc>
        <w:tc>
          <w:tcPr>
            <w:tcW w:w="0" w:type="dxa"/>
            <w:vAlign w:val="bottom"/>
          </w:tcPr>
          <w:p w:rsidR="00441213" w:rsidRPr="00FE2BD4" w:rsidRDefault="00441213" w:rsidP="00C70A21">
            <w:pPr>
              <w:rPr>
                <w:sz w:val="24"/>
                <w:szCs w:val="24"/>
              </w:rPr>
            </w:pPr>
          </w:p>
        </w:tc>
      </w:tr>
      <w:tr w:rsidR="00441213" w:rsidRPr="00FE2BD4">
        <w:trPr>
          <w:trHeight w:val="264"/>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юбилейных выпусков;</w:t>
            </w:r>
          </w:p>
        </w:tc>
        <w:tc>
          <w:tcPr>
            <w:tcW w:w="138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февраля</w:t>
            </w: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Совет</w:t>
            </w:r>
          </w:p>
        </w:tc>
        <w:tc>
          <w:tcPr>
            <w:tcW w:w="0" w:type="dxa"/>
            <w:vAlign w:val="bottom"/>
          </w:tcPr>
          <w:p w:rsidR="00441213" w:rsidRPr="00FE2BD4" w:rsidRDefault="00441213" w:rsidP="00C70A21">
            <w:pPr>
              <w:rPr>
                <w:sz w:val="24"/>
                <w:szCs w:val="24"/>
              </w:rPr>
            </w:pPr>
          </w:p>
        </w:tc>
      </w:tr>
      <w:tr w:rsidR="00441213" w:rsidRPr="00FE2BD4">
        <w:trPr>
          <w:trHeight w:val="84"/>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 приглашение кл.</w:t>
            </w:r>
          </w:p>
        </w:tc>
        <w:tc>
          <w:tcPr>
            <w:tcW w:w="1380" w:type="dxa"/>
            <w:vMerge/>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92"/>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vMerge/>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старшеклассников</w:t>
            </w:r>
          </w:p>
        </w:tc>
        <w:tc>
          <w:tcPr>
            <w:tcW w:w="0" w:type="dxa"/>
            <w:vAlign w:val="bottom"/>
          </w:tcPr>
          <w:p w:rsidR="00441213" w:rsidRPr="00FE2BD4" w:rsidRDefault="00441213" w:rsidP="00C70A21">
            <w:pPr>
              <w:rPr>
                <w:sz w:val="24"/>
                <w:szCs w:val="24"/>
              </w:rPr>
            </w:pPr>
          </w:p>
        </w:tc>
      </w:tr>
      <w:tr w:rsidR="00441213" w:rsidRPr="00FE2BD4">
        <w:trPr>
          <w:trHeight w:val="125"/>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руководителей, первых</w:t>
            </w: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vMerge/>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168"/>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учителей и гостей вечера;</w:t>
            </w: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08"/>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vMerge/>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209"/>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 праздничный вечер</w:t>
            </w: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6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vMerge/>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vMerge w:val="restart"/>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БруевамЕ.А.</w:t>
            </w:r>
          </w:p>
        </w:tc>
        <w:tc>
          <w:tcPr>
            <w:tcW w:w="0" w:type="dxa"/>
            <w:vAlign w:val="bottom"/>
          </w:tcPr>
          <w:p w:rsidR="00441213" w:rsidRPr="00FE2BD4" w:rsidRDefault="00441213" w:rsidP="00C70A21">
            <w:pPr>
              <w:rPr>
                <w:sz w:val="24"/>
                <w:szCs w:val="24"/>
              </w:rPr>
            </w:pPr>
          </w:p>
        </w:tc>
      </w:tr>
      <w:tr w:rsidR="00441213" w:rsidRPr="00FE2BD4">
        <w:trPr>
          <w:trHeight w:val="276"/>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 чествование учителей -</w:t>
            </w: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ветеранов</w:t>
            </w: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65"/>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8"/>
        </w:trPr>
        <w:tc>
          <w:tcPr>
            <w:tcW w:w="11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13</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Классные час</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в течение</w:t>
            </w: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года</w:t>
            </w: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Классные</w:t>
            </w:r>
          </w:p>
        </w:tc>
        <w:tc>
          <w:tcPr>
            <w:tcW w:w="0" w:type="dxa"/>
            <w:vAlign w:val="bottom"/>
          </w:tcPr>
          <w:p w:rsidR="00441213" w:rsidRPr="00FE2BD4" w:rsidRDefault="00441213" w:rsidP="00C70A21">
            <w:pPr>
              <w:rPr>
                <w:sz w:val="24"/>
                <w:szCs w:val="24"/>
              </w:rPr>
            </w:pPr>
          </w:p>
        </w:tc>
      </w:tr>
      <w:tr w:rsidR="00441213" w:rsidRPr="00FE2BD4">
        <w:trPr>
          <w:trHeight w:val="31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Кл.Часы</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руководители.</w:t>
            </w:r>
          </w:p>
        </w:tc>
        <w:tc>
          <w:tcPr>
            <w:tcW w:w="0" w:type="dxa"/>
            <w:vAlign w:val="bottom"/>
          </w:tcPr>
          <w:p w:rsidR="00441213" w:rsidRPr="00FE2BD4" w:rsidRDefault="00441213" w:rsidP="00C70A21">
            <w:pPr>
              <w:rPr>
                <w:sz w:val="24"/>
                <w:szCs w:val="24"/>
              </w:rPr>
            </w:pPr>
          </w:p>
        </w:tc>
      </w:tr>
      <w:tr w:rsidR="00441213" w:rsidRPr="00FE2BD4">
        <w:trPr>
          <w:trHeight w:val="48"/>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5"/>
        </w:trPr>
        <w:tc>
          <w:tcPr>
            <w:tcW w:w="114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14</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b/>
                <w:bCs/>
                <w:w w:val="99"/>
                <w:sz w:val="24"/>
                <w:szCs w:val="24"/>
              </w:rPr>
              <w:t>День Защитника Отечества</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февраль</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Комплекс</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312"/>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мероприятий</w:t>
            </w: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8"/>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8"/>
        </w:trPr>
        <w:tc>
          <w:tcPr>
            <w:tcW w:w="114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15</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Праздник</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Февраль-</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Концертно-</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31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«Масленица – широкая»</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март</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развлекательная</w:t>
            </w: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9"/>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Ярмарка.</w:t>
            </w: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программа</w:t>
            </w: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8"/>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3"/>
        </w:trPr>
        <w:tc>
          <w:tcPr>
            <w:tcW w:w="114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16.</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b/>
                <w:bCs/>
                <w:sz w:val="24"/>
                <w:szCs w:val="24"/>
              </w:rPr>
              <w:t>8 марта</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7.03.18</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Комплекс</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313"/>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мероприятий</w:t>
            </w: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1"/>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8"/>
        </w:trPr>
        <w:tc>
          <w:tcPr>
            <w:tcW w:w="114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17</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Конкурс чтецов «Живая</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Март-</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Конкурс</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Учителя</w:t>
            </w:r>
          </w:p>
        </w:tc>
        <w:tc>
          <w:tcPr>
            <w:tcW w:w="0" w:type="dxa"/>
            <w:vAlign w:val="bottom"/>
          </w:tcPr>
          <w:p w:rsidR="00441213" w:rsidRPr="00FE2BD4" w:rsidRDefault="00441213" w:rsidP="00C70A21">
            <w:pPr>
              <w:rPr>
                <w:sz w:val="24"/>
                <w:szCs w:val="24"/>
              </w:rPr>
            </w:pPr>
          </w:p>
        </w:tc>
      </w:tr>
      <w:tr w:rsidR="00441213" w:rsidRPr="00FE2BD4">
        <w:trPr>
          <w:trHeight w:val="31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классика»</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апрель</w:t>
            </w: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литературы</w:t>
            </w:r>
          </w:p>
        </w:tc>
        <w:tc>
          <w:tcPr>
            <w:tcW w:w="0" w:type="dxa"/>
            <w:vAlign w:val="bottom"/>
          </w:tcPr>
          <w:p w:rsidR="00441213" w:rsidRPr="00FE2BD4" w:rsidRDefault="00441213" w:rsidP="00C70A21">
            <w:pPr>
              <w:rPr>
                <w:sz w:val="24"/>
                <w:szCs w:val="24"/>
              </w:rPr>
            </w:pPr>
          </w:p>
        </w:tc>
      </w:tr>
      <w:tr w:rsidR="00441213" w:rsidRPr="00FE2BD4">
        <w:trPr>
          <w:trHeight w:val="48"/>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3"/>
        </w:trPr>
        <w:tc>
          <w:tcPr>
            <w:tcW w:w="114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18</w:t>
            </w:r>
          </w:p>
        </w:tc>
        <w:tc>
          <w:tcPr>
            <w:tcW w:w="3400" w:type="dxa"/>
            <w:tcBorders>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День космонавтики</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12.04.86</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Комплекс</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Черкашина Е.Н.</w:t>
            </w:r>
          </w:p>
        </w:tc>
        <w:tc>
          <w:tcPr>
            <w:tcW w:w="0" w:type="dxa"/>
            <w:vAlign w:val="bottom"/>
          </w:tcPr>
          <w:p w:rsidR="00441213" w:rsidRPr="00FE2BD4" w:rsidRDefault="00441213" w:rsidP="00C70A21">
            <w:pPr>
              <w:rPr>
                <w:sz w:val="24"/>
                <w:szCs w:val="24"/>
              </w:rPr>
            </w:pPr>
          </w:p>
        </w:tc>
      </w:tr>
      <w:tr w:rsidR="00441213" w:rsidRPr="00FE2BD4">
        <w:trPr>
          <w:trHeight w:val="314"/>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мероприятий</w:t>
            </w: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8"/>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8"/>
        </w:trPr>
        <w:tc>
          <w:tcPr>
            <w:tcW w:w="114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19.</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Встреча обучающихся с</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апрель,</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Классные часы</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Кл. руководители</w:t>
            </w:r>
          </w:p>
        </w:tc>
        <w:tc>
          <w:tcPr>
            <w:tcW w:w="0" w:type="dxa"/>
            <w:vAlign w:val="bottom"/>
          </w:tcPr>
          <w:p w:rsidR="00441213" w:rsidRPr="00FE2BD4" w:rsidRDefault="00441213" w:rsidP="00C70A21">
            <w:pPr>
              <w:rPr>
                <w:sz w:val="24"/>
                <w:szCs w:val="24"/>
              </w:rPr>
            </w:pPr>
          </w:p>
        </w:tc>
      </w:tr>
      <w:tr w:rsidR="00441213" w:rsidRPr="00FE2BD4">
        <w:trPr>
          <w:trHeight w:val="31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ветеранами труда, ветеранами</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май</w:t>
            </w: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9"/>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Великой Отечественной</w:t>
            </w: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войны.</w:t>
            </w: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8"/>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3"/>
        </w:trPr>
        <w:tc>
          <w:tcPr>
            <w:tcW w:w="1140" w:type="dxa"/>
            <w:tcBorders>
              <w:left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20.</w:t>
            </w:r>
          </w:p>
        </w:tc>
        <w:tc>
          <w:tcPr>
            <w:tcW w:w="3400" w:type="dxa"/>
            <w:tcBorders>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День Победы</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9 мая</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Комплекс</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Бруева Е.А.</w:t>
            </w:r>
          </w:p>
        </w:tc>
        <w:tc>
          <w:tcPr>
            <w:tcW w:w="0" w:type="dxa"/>
            <w:vAlign w:val="bottom"/>
          </w:tcPr>
          <w:p w:rsidR="00441213" w:rsidRPr="00FE2BD4" w:rsidRDefault="00441213" w:rsidP="00C70A21">
            <w:pPr>
              <w:rPr>
                <w:sz w:val="24"/>
                <w:szCs w:val="24"/>
              </w:rPr>
            </w:pPr>
          </w:p>
        </w:tc>
      </w:tr>
      <w:tr w:rsidR="00441213" w:rsidRPr="00FE2BD4">
        <w:trPr>
          <w:trHeight w:val="46"/>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1900" w:h="16838"/>
          <w:pgMar w:top="1112" w:right="206" w:bottom="770" w:left="1060" w:header="0" w:footer="0" w:gutter="0"/>
          <w:cols w:space="720" w:equalWidth="0">
            <w:col w:w="10640"/>
          </w:cols>
        </w:sectPr>
      </w:pPr>
    </w:p>
    <w:tbl>
      <w:tblPr>
        <w:tblW w:w="0" w:type="auto"/>
        <w:tblInd w:w="10" w:type="dxa"/>
        <w:tblLayout w:type="fixed"/>
        <w:tblCellMar>
          <w:left w:w="0" w:type="dxa"/>
          <w:right w:w="0" w:type="dxa"/>
        </w:tblCellMar>
        <w:tblLook w:val="04A0" w:firstRow="1" w:lastRow="0" w:firstColumn="1" w:lastColumn="0" w:noHBand="0" w:noVBand="1"/>
      </w:tblPr>
      <w:tblGrid>
        <w:gridCol w:w="1140"/>
        <w:gridCol w:w="3400"/>
        <w:gridCol w:w="1380"/>
        <w:gridCol w:w="2620"/>
        <w:gridCol w:w="2100"/>
      </w:tblGrid>
      <w:tr w:rsidR="00441213" w:rsidRPr="00FE2BD4">
        <w:trPr>
          <w:trHeight w:val="280"/>
        </w:trPr>
        <w:tc>
          <w:tcPr>
            <w:tcW w:w="1140" w:type="dxa"/>
            <w:tcBorders>
              <w:top w:val="single" w:sz="8" w:space="0" w:color="auto"/>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мероприятий</w:t>
            </w:r>
          </w:p>
        </w:tc>
        <w:tc>
          <w:tcPr>
            <w:tcW w:w="2100" w:type="dxa"/>
            <w:tcBorders>
              <w:top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366"/>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114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21.</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 xml:space="preserve">Международный </w:t>
            </w:r>
            <w:r w:rsidRPr="00FE2BD4">
              <w:rPr>
                <w:rFonts w:eastAsia="Times New Roman"/>
                <w:b/>
                <w:bCs/>
                <w:w w:val="99"/>
                <w:sz w:val="24"/>
                <w:szCs w:val="24"/>
              </w:rPr>
              <w:t>День семьи</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10-15 мая</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Цикл</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классные</w:t>
            </w:r>
          </w:p>
        </w:tc>
      </w:tr>
      <w:tr w:rsidR="00441213" w:rsidRPr="00FE2BD4">
        <w:trPr>
          <w:trHeight w:val="319"/>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15 мая.</w:t>
            </w: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мероприятий</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руководители</w:t>
            </w:r>
          </w:p>
        </w:tc>
      </w:tr>
      <w:tr w:rsidR="00441213" w:rsidRPr="00FE2BD4">
        <w:trPr>
          <w:trHeight w:val="365"/>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114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22.</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Торжественная линейка</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1-11</w:t>
            </w: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Бруева Е.А.</w:t>
            </w:r>
          </w:p>
        </w:tc>
      </w:tr>
      <w:tr w:rsidR="00441213" w:rsidRPr="00FE2BD4">
        <w:trPr>
          <w:trHeight w:val="31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«Последний звонок»</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25 мая</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7"/>
                <w:sz w:val="24"/>
                <w:szCs w:val="24"/>
              </w:rPr>
              <w:t>Линейка</w:t>
            </w:r>
          </w:p>
        </w:tc>
        <w:tc>
          <w:tcPr>
            <w:tcW w:w="21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1"/>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114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23.</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Праздник в 4 классе</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4 кл.</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Внеклассное</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Учитель</w:t>
            </w:r>
          </w:p>
        </w:tc>
      </w:tr>
      <w:tr w:rsidR="00441213" w:rsidRPr="00FE2BD4">
        <w:trPr>
          <w:trHeight w:val="31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«Прощание с начальной</w:t>
            </w:r>
          </w:p>
        </w:tc>
        <w:tc>
          <w:tcPr>
            <w:tcW w:w="13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май</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мероприятие</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начальных</w:t>
            </w:r>
          </w:p>
        </w:tc>
      </w:tr>
      <w:tr w:rsidR="00441213" w:rsidRPr="00FE2BD4">
        <w:trPr>
          <w:trHeight w:val="31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школой»</w:t>
            </w: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классов</w:t>
            </w:r>
          </w:p>
        </w:tc>
      </w:tr>
      <w:tr w:rsidR="00441213" w:rsidRPr="00FE2BD4">
        <w:trPr>
          <w:trHeight w:val="51"/>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114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24.</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Выпускные вечера</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9,11 кл.</w:t>
            </w: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Бруева Е.А</w:t>
            </w:r>
          </w:p>
        </w:tc>
      </w:tr>
      <w:tr w:rsidR="00441213" w:rsidRPr="00FE2BD4">
        <w:trPr>
          <w:trHeight w:val="31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июнь</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Внеклассное</w:t>
            </w:r>
          </w:p>
        </w:tc>
        <w:tc>
          <w:tcPr>
            <w:tcW w:w="21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1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441213" w:rsidP="00C70A21">
            <w:pPr>
              <w:rPr>
                <w:sz w:val="24"/>
                <w:szCs w:val="24"/>
              </w:rPr>
            </w:pP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мероприятие</w:t>
            </w:r>
          </w:p>
        </w:tc>
        <w:tc>
          <w:tcPr>
            <w:tcW w:w="21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68"/>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1140" w:type="dxa"/>
            <w:tcBorders>
              <w:left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25.</w:t>
            </w: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Участие в митинге «День</w:t>
            </w:r>
          </w:p>
        </w:tc>
        <w:tc>
          <w:tcPr>
            <w:tcW w:w="13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22 июня</w:t>
            </w:r>
          </w:p>
        </w:tc>
        <w:tc>
          <w:tcPr>
            <w:tcW w:w="26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Митинг</w:t>
            </w:r>
          </w:p>
        </w:tc>
        <w:tc>
          <w:tcPr>
            <w:tcW w:w="21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Бруева Е.А</w:t>
            </w:r>
          </w:p>
        </w:tc>
      </w:tr>
      <w:tr w:rsidR="00441213" w:rsidRPr="00FE2BD4">
        <w:trPr>
          <w:trHeight w:val="317"/>
        </w:trPr>
        <w:tc>
          <w:tcPr>
            <w:tcW w:w="114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памяти и скорби».</w:t>
            </w:r>
          </w:p>
        </w:tc>
        <w:tc>
          <w:tcPr>
            <w:tcW w:w="1380" w:type="dxa"/>
            <w:tcBorders>
              <w:right w:val="single" w:sz="8" w:space="0" w:color="auto"/>
            </w:tcBorders>
            <w:vAlign w:val="bottom"/>
          </w:tcPr>
          <w:p w:rsidR="00441213" w:rsidRPr="00FE2BD4" w:rsidRDefault="00441213" w:rsidP="00C70A21">
            <w:pPr>
              <w:rPr>
                <w:sz w:val="24"/>
                <w:szCs w:val="24"/>
              </w:rPr>
            </w:pPr>
          </w:p>
        </w:tc>
        <w:tc>
          <w:tcPr>
            <w:tcW w:w="2620" w:type="dxa"/>
            <w:tcBorders>
              <w:right w:val="single" w:sz="8" w:space="0" w:color="auto"/>
            </w:tcBorders>
            <w:vAlign w:val="bottom"/>
          </w:tcPr>
          <w:p w:rsidR="00441213" w:rsidRPr="00FE2BD4" w:rsidRDefault="00441213" w:rsidP="00C70A21">
            <w:pPr>
              <w:rPr>
                <w:sz w:val="24"/>
                <w:szCs w:val="24"/>
              </w:rPr>
            </w:pPr>
          </w:p>
        </w:tc>
        <w:tc>
          <w:tcPr>
            <w:tcW w:w="21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68"/>
        </w:trPr>
        <w:tc>
          <w:tcPr>
            <w:tcW w:w="114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4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3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6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100" w:type="dxa"/>
            <w:tcBorders>
              <w:bottom w:val="single" w:sz="8" w:space="0" w:color="auto"/>
              <w:right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1900" w:h="16838"/>
          <w:pgMar w:top="1112" w:right="206" w:bottom="1440" w:left="1060" w:header="0" w:footer="0" w:gutter="0"/>
          <w:cols w:space="720" w:equalWidth="0">
            <w:col w:w="10640"/>
          </w:cols>
        </w:sectPr>
      </w:pPr>
    </w:p>
    <w:p w:rsidR="00441213" w:rsidRPr="00FE2BD4" w:rsidRDefault="00441213" w:rsidP="00C70A21">
      <w:pPr>
        <w:rPr>
          <w:sz w:val="24"/>
          <w:szCs w:val="24"/>
        </w:rPr>
      </w:pPr>
    </w:p>
    <w:p w:rsidR="00441213" w:rsidRPr="004D00D4" w:rsidRDefault="00723363" w:rsidP="00C70A21">
      <w:pPr>
        <w:tabs>
          <w:tab w:val="left" w:pos="7160"/>
        </w:tabs>
        <w:rPr>
          <w:b/>
          <w:sz w:val="24"/>
          <w:szCs w:val="24"/>
        </w:rPr>
      </w:pPr>
      <w:r w:rsidRPr="004D00D4">
        <w:rPr>
          <w:rFonts w:eastAsia="Times New Roman"/>
          <w:b/>
          <w:sz w:val="24"/>
          <w:szCs w:val="24"/>
        </w:rPr>
        <w:t>Раздел</w:t>
      </w:r>
      <w:r w:rsidRPr="004D00D4">
        <w:rPr>
          <w:b/>
          <w:sz w:val="24"/>
          <w:szCs w:val="24"/>
        </w:rPr>
        <w:tab/>
      </w:r>
      <w:r w:rsidR="004D00D4" w:rsidRPr="004D00D4">
        <w:rPr>
          <w:rFonts w:eastAsia="Times New Roman"/>
          <w:b/>
          <w:sz w:val="24"/>
          <w:szCs w:val="24"/>
        </w:rPr>
        <w:t>5</w:t>
      </w:r>
    </w:p>
    <w:p w:rsidR="00441213" w:rsidRPr="004D00D4" w:rsidRDefault="007B5440" w:rsidP="00C70A21">
      <w:pPr>
        <w:rPr>
          <w:b/>
          <w:sz w:val="24"/>
          <w:szCs w:val="24"/>
        </w:rPr>
      </w:pPr>
      <w:r>
        <w:rPr>
          <w:b/>
          <w:sz w:val="24"/>
          <w:szCs w:val="24"/>
        </w:rPr>
        <w:pict>
          <v:line id="Shape 474" o:spid="_x0000_s1499" style="position:absolute;z-index:251620352;visibility:visible;mso-wrap-distance-left:0;mso-wrap-distance-right:0" from="2.25pt,15.15pt" to="441.45pt,15.15pt" o:allowincell="f"/>
        </w:pict>
      </w:r>
    </w:p>
    <w:p w:rsidR="00441213" w:rsidRPr="004D00D4" w:rsidRDefault="00441213" w:rsidP="00C70A21">
      <w:pPr>
        <w:rPr>
          <w:b/>
          <w:sz w:val="24"/>
          <w:szCs w:val="24"/>
        </w:rPr>
        <w:sectPr w:rsidR="00441213" w:rsidRPr="004D00D4">
          <w:pgSz w:w="11900" w:h="16838"/>
          <w:pgMar w:top="1440" w:right="1440" w:bottom="1440" w:left="1440" w:header="0" w:footer="0" w:gutter="0"/>
          <w:cols w:space="720" w:equalWidth="0">
            <w:col w:w="9026"/>
          </w:cols>
        </w:sect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b/>
          <w:bCs/>
          <w:sz w:val="24"/>
          <w:szCs w:val="24"/>
        </w:rPr>
        <w:t>МОДУЛЬ F</w:t>
      </w: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4D00D4" w:rsidRDefault="00723363" w:rsidP="004D00D4">
      <w:pPr>
        <w:jc w:val="center"/>
        <w:rPr>
          <w:b/>
          <w:sz w:val="24"/>
          <w:szCs w:val="24"/>
        </w:rPr>
      </w:pPr>
      <w:r w:rsidRPr="004D00D4">
        <w:rPr>
          <w:rFonts w:eastAsia="Times New Roman"/>
          <w:b/>
          <w:sz w:val="24"/>
          <w:szCs w:val="24"/>
          <w:u w:val="single"/>
        </w:rPr>
        <w:t>СИСТЕМА ВНУТРИШКОЛЬНОГО КОНТРОЛЯ</w:t>
      </w: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441213" w:rsidP="00C70A21">
      <w:pPr>
        <w:rPr>
          <w:sz w:val="24"/>
          <w:szCs w:val="24"/>
        </w:rPr>
      </w:pPr>
    </w:p>
    <w:p w:rsidR="00441213" w:rsidRPr="00FE2BD4" w:rsidRDefault="00723363" w:rsidP="00214968">
      <w:pPr>
        <w:numPr>
          <w:ilvl w:val="0"/>
          <w:numId w:val="21"/>
        </w:numPr>
        <w:tabs>
          <w:tab w:val="left" w:pos="620"/>
        </w:tabs>
        <w:ind w:hanging="358"/>
        <w:rPr>
          <w:rFonts w:ascii="Wingdings" w:eastAsia="Wingdings" w:hAnsi="Wingdings" w:cs="Wingdings"/>
          <w:sz w:val="24"/>
          <w:szCs w:val="24"/>
        </w:rPr>
      </w:pPr>
      <w:r w:rsidRPr="00FE2BD4">
        <w:rPr>
          <w:rFonts w:eastAsia="Times New Roman"/>
          <w:sz w:val="24"/>
          <w:szCs w:val="24"/>
        </w:rPr>
        <w:t>Фронтальный контроль</w:t>
      </w:r>
    </w:p>
    <w:p w:rsidR="00441213" w:rsidRPr="00FE2BD4" w:rsidRDefault="00723363" w:rsidP="00214968">
      <w:pPr>
        <w:numPr>
          <w:ilvl w:val="0"/>
          <w:numId w:val="21"/>
        </w:numPr>
        <w:tabs>
          <w:tab w:val="left" w:pos="620"/>
        </w:tabs>
        <w:ind w:hanging="358"/>
        <w:rPr>
          <w:rFonts w:ascii="Wingdings" w:eastAsia="Wingdings" w:hAnsi="Wingdings" w:cs="Wingdings"/>
          <w:sz w:val="24"/>
          <w:szCs w:val="24"/>
        </w:rPr>
      </w:pPr>
      <w:r w:rsidRPr="00FE2BD4">
        <w:rPr>
          <w:rFonts w:eastAsia="Times New Roman"/>
          <w:sz w:val="24"/>
          <w:szCs w:val="24"/>
        </w:rPr>
        <w:t>Тематический контроль</w:t>
      </w:r>
    </w:p>
    <w:p w:rsidR="00441213" w:rsidRPr="00FE2BD4" w:rsidRDefault="00723363" w:rsidP="00214968">
      <w:pPr>
        <w:numPr>
          <w:ilvl w:val="0"/>
          <w:numId w:val="21"/>
        </w:numPr>
        <w:tabs>
          <w:tab w:val="left" w:pos="620"/>
        </w:tabs>
        <w:ind w:hanging="358"/>
        <w:rPr>
          <w:rFonts w:ascii="Wingdings" w:eastAsia="Wingdings" w:hAnsi="Wingdings" w:cs="Wingdings"/>
          <w:sz w:val="24"/>
          <w:szCs w:val="24"/>
        </w:rPr>
      </w:pPr>
      <w:r w:rsidRPr="00FE2BD4">
        <w:rPr>
          <w:rFonts w:eastAsia="Times New Roman"/>
          <w:sz w:val="24"/>
          <w:szCs w:val="24"/>
        </w:rPr>
        <w:t>Классно-обобщающий контроль</w:t>
      </w:r>
    </w:p>
    <w:p w:rsidR="00441213" w:rsidRPr="00FE2BD4" w:rsidRDefault="00723363" w:rsidP="00214968">
      <w:pPr>
        <w:numPr>
          <w:ilvl w:val="0"/>
          <w:numId w:val="21"/>
        </w:numPr>
        <w:tabs>
          <w:tab w:val="left" w:pos="620"/>
        </w:tabs>
        <w:ind w:hanging="358"/>
        <w:rPr>
          <w:rFonts w:ascii="Wingdings" w:eastAsia="Wingdings" w:hAnsi="Wingdings" w:cs="Wingdings"/>
          <w:sz w:val="24"/>
          <w:szCs w:val="24"/>
        </w:rPr>
      </w:pPr>
      <w:r w:rsidRPr="00FE2BD4">
        <w:rPr>
          <w:rFonts w:eastAsia="Times New Roman"/>
          <w:sz w:val="24"/>
          <w:szCs w:val="24"/>
        </w:rPr>
        <w:t>Предупредительный контроль</w:t>
      </w:r>
    </w:p>
    <w:p w:rsidR="00441213" w:rsidRPr="00FE2BD4" w:rsidRDefault="00723363" w:rsidP="00214968">
      <w:pPr>
        <w:numPr>
          <w:ilvl w:val="0"/>
          <w:numId w:val="21"/>
        </w:numPr>
        <w:tabs>
          <w:tab w:val="left" w:pos="620"/>
        </w:tabs>
        <w:ind w:hanging="358"/>
        <w:rPr>
          <w:rFonts w:ascii="Wingdings" w:eastAsia="Wingdings" w:hAnsi="Wingdings" w:cs="Wingdings"/>
          <w:sz w:val="24"/>
          <w:szCs w:val="24"/>
        </w:rPr>
      </w:pPr>
      <w:r w:rsidRPr="00FE2BD4">
        <w:rPr>
          <w:rFonts w:eastAsia="Times New Roman"/>
          <w:sz w:val="24"/>
          <w:szCs w:val="24"/>
        </w:rPr>
        <w:t>Обзорный контроль</w:t>
      </w:r>
    </w:p>
    <w:p w:rsidR="00441213" w:rsidRPr="00FE2BD4" w:rsidRDefault="00441213" w:rsidP="00C70A21">
      <w:pPr>
        <w:rPr>
          <w:sz w:val="24"/>
          <w:szCs w:val="24"/>
        </w:rPr>
        <w:sectPr w:rsidR="00441213" w:rsidRPr="00FE2BD4">
          <w:type w:val="continuous"/>
          <w:pgSz w:w="11900" w:h="16838"/>
          <w:pgMar w:top="1440" w:right="1440" w:bottom="1440" w:left="1440" w:header="0" w:footer="0" w:gutter="0"/>
          <w:cols w:space="720" w:equalWidth="0">
            <w:col w:w="9026"/>
          </w:cols>
        </w:sectPr>
      </w:pPr>
    </w:p>
    <w:p w:rsidR="00441213" w:rsidRPr="00FE2BD4" w:rsidRDefault="00723363" w:rsidP="00C70A21">
      <w:pPr>
        <w:rPr>
          <w:sz w:val="24"/>
          <w:szCs w:val="24"/>
        </w:rPr>
      </w:pPr>
      <w:r w:rsidRPr="00FE2BD4">
        <w:rPr>
          <w:rFonts w:eastAsia="Times New Roman"/>
          <w:b/>
          <w:bCs/>
          <w:sz w:val="24"/>
          <w:szCs w:val="24"/>
        </w:rPr>
        <w:lastRenderedPageBreak/>
        <w:t>План внутришкольного контроля на 2017-2018 учебный год</w:t>
      </w:r>
    </w:p>
    <w:p w:rsidR="00441213" w:rsidRPr="00FE2BD4" w:rsidRDefault="007B5440" w:rsidP="00C70A21">
      <w:pPr>
        <w:rPr>
          <w:sz w:val="24"/>
          <w:szCs w:val="24"/>
        </w:rPr>
      </w:pPr>
      <w:r>
        <w:rPr>
          <w:sz w:val="24"/>
          <w:szCs w:val="24"/>
        </w:rPr>
        <w:pict>
          <v:line id="Shape 475" o:spid="_x0000_s1500" style="position:absolute;z-index:251621376;visibility:visible;mso-wrap-distance-left:0;mso-wrap-distance-right:0" from="0,2.5pt" to="778.55pt,2.5pt" o:allowincell="f" strokeweight=".48pt"/>
        </w:pict>
      </w:r>
      <w:r>
        <w:rPr>
          <w:sz w:val="24"/>
          <w:szCs w:val="24"/>
        </w:rPr>
        <w:pict>
          <v:line id="Shape 476" o:spid="_x0000_s1501" style="position:absolute;z-index:251622400;visibility:visible;mso-wrap-distance-left:0;mso-wrap-distance-right:0" from=".2pt,2.25pt" to=".2pt,479.25pt" o:allowincell="f" strokeweight=".16931mm"/>
        </w:pict>
      </w:r>
      <w:r>
        <w:rPr>
          <w:sz w:val="24"/>
          <w:szCs w:val="24"/>
        </w:rPr>
        <w:pict>
          <v:line id="Shape 477" o:spid="_x0000_s1502" style="position:absolute;z-index:251623424;visibility:visible;mso-wrap-distance-left:0;mso-wrap-distance-right:0" from="778.3pt,2.25pt" to="778.3pt,479.25pt" o:allowincell="f" strokeweight=".16931mm"/>
        </w:pict>
      </w:r>
    </w:p>
    <w:p w:rsidR="00441213" w:rsidRPr="00FE2BD4" w:rsidRDefault="00441213" w:rsidP="00C70A21">
      <w:pPr>
        <w:rPr>
          <w:sz w:val="24"/>
          <w:szCs w:val="24"/>
        </w:rPr>
      </w:pPr>
    </w:p>
    <w:p w:rsidR="00441213" w:rsidRPr="00FE2BD4" w:rsidRDefault="00723363" w:rsidP="00C70A21">
      <w:pPr>
        <w:jc w:val="center"/>
        <w:rPr>
          <w:sz w:val="24"/>
          <w:szCs w:val="24"/>
        </w:rPr>
      </w:pPr>
      <w:r w:rsidRPr="00FE2BD4">
        <w:rPr>
          <w:rFonts w:eastAsia="Times New Roman"/>
          <w:b/>
          <w:bCs/>
          <w:sz w:val="24"/>
          <w:szCs w:val="24"/>
        </w:rPr>
        <w:t>Август</w:t>
      </w:r>
    </w:p>
    <w:p w:rsidR="00441213" w:rsidRPr="00FE2BD4" w:rsidRDefault="00441213" w:rsidP="00C70A21">
      <w:pPr>
        <w:rPr>
          <w:sz w:val="24"/>
          <w:szCs w:val="24"/>
        </w:rPr>
      </w:pPr>
    </w:p>
    <w:tbl>
      <w:tblPr>
        <w:tblW w:w="0" w:type="auto"/>
        <w:tblLayout w:type="fixed"/>
        <w:tblCellMar>
          <w:left w:w="0" w:type="dxa"/>
          <w:right w:w="0" w:type="dxa"/>
        </w:tblCellMar>
        <w:tblLook w:val="04A0" w:firstRow="1" w:lastRow="0" w:firstColumn="1" w:lastColumn="0" w:noHBand="0" w:noVBand="1"/>
      </w:tblPr>
      <w:tblGrid>
        <w:gridCol w:w="760"/>
        <w:gridCol w:w="1840"/>
        <w:gridCol w:w="3760"/>
        <w:gridCol w:w="2300"/>
        <w:gridCol w:w="1680"/>
        <w:gridCol w:w="1820"/>
        <w:gridCol w:w="1820"/>
        <w:gridCol w:w="1600"/>
      </w:tblGrid>
      <w:tr w:rsidR="00441213" w:rsidRPr="00FE2BD4">
        <w:trPr>
          <w:trHeight w:val="269"/>
        </w:trPr>
        <w:tc>
          <w:tcPr>
            <w:tcW w:w="2600" w:type="dxa"/>
            <w:gridSpan w:val="2"/>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b/>
                <w:bCs/>
                <w:w w:val="99"/>
                <w:sz w:val="24"/>
                <w:szCs w:val="24"/>
              </w:rPr>
              <w:t>Вопросы, подлежащие</w:t>
            </w:r>
          </w:p>
        </w:tc>
        <w:tc>
          <w:tcPr>
            <w:tcW w:w="376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Цель контроля</w:t>
            </w:r>
          </w:p>
        </w:tc>
        <w:tc>
          <w:tcPr>
            <w:tcW w:w="23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Объекты контроля</w:t>
            </w:r>
          </w:p>
        </w:tc>
        <w:tc>
          <w:tcPr>
            <w:tcW w:w="16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Вид контроля</w:t>
            </w:r>
          </w:p>
        </w:tc>
        <w:tc>
          <w:tcPr>
            <w:tcW w:w="1820" w:type="dxa"/>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b/>
                <w:bCs/>
                <w:w w:val="99"/>
                <w:sz w:val="24"/>
                <w:szCs w:val="24"/>
              </w:rPr>
              <w:t>Методы</w:t>
            </w:r>
          </w:p>
        </w:tc>
        <w:tc>
          <w:tcPr>
            <w:tcW w:w="1820" w:type="dxa"/>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b/>
                <w:bCs/>
                <w:w w:val="99"/>
                <w:sz w:val="24"/>
                <w:szCs w:val="24"/>
              </w:rPr>
              <w:t>Ответствен-</w:t>
            </w:r>
          </w:p>
        </w:tc>
        <w:tc>
          <w:tcPr>
            <w:tcW w:w="1600" w:type="dxa"/>
            <w:tcBorders>
              <w:top w:val="single" w:sz="8" w:space="0" w:color="auto"/>
            </w:tcBorders>
            <w:vAlign w:val="bottom"/>
          </w:tcPr>
          <w:p w:rsidR="00441213" w:rsidRPr="00FE2BD4" w:rsidRDefault="00723363" w:rsidP="00C70A21">
            <w:pPr>
              <w:jc w:val="center"/>
              <w:rPr>
                <w:sz w:val="24"/>
                <w:szCs w:val="24"/>
              </w:rPr>
            </w:pPr>
            <w:r w:rsidRPr="00FE2BD4">
              <w:rPr>
                <w:rFonts w:eastAsia="Times New Roman"/>
                <w:b/>
                <w:bCs/>
                <w:w w:val="99"/>
                <w:sz w:val="24"/>
                <w:szCs w:val="24"/>
              </w:rPr>
              <w:t>Результаты</w:t>
            </w:r>
          </w:p>
        </w:tc>
      </w:tr>
      <w:tr w:rsidR="00441213" w:rsidRPr="00FE2BD4">
        <w:trPr>
          <w:trHeight w:val="305"/>
        </w:trPr>
        <w:tc>
          <w:tcPr>
            <w:tcW w:w="760" w:type="dxa"/>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b/>
                <w:bCs/>
                <w:w w:val="99"/>
                <w:sz w:val="24"/>
                <w:szCs w:val="24"/>
              </w:rPr>
              <w:t>контролю</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b/>
                <w:bCs/>
                <w:w w:val="98"/>
                <w:sz w:val="24"/>
                <w:szCs w:val="24"/>
              </w:rPr>
              <w:t>контроля</w:t>
            </w:r>
          </w:p>
        </w:tc>
        <w:tc>
          <w:tcPr>
            <w:tcW w:w="18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b/>
                <w:bCs/>
                <w:w w:val="99"/>
                <w:sz w:val="24"/>
                <w:szCs w:val="24"/>
              </w:rPr>
              <w:t>ные лица</w:t>
            </w:r>
          </w:p>
        </w:tc>
        <w:tc>
          <w:tcPr>
            <w:tcW w:w="1600" w:type="dxa"/>
            <w:vAlign w:val="bottom"/>
          </w:tcPr>
          <w:p w:rsidR="00441213" w:rsidRPr="00FE2BD4" w:rsidRDefault="00723363" w:rsidP="00C70A21">
            <w:pPr>
              <w:jc w:val="center"/>
              <w:rPr>
                <w:sz w:val="24"/>
                <w:szCs w:val="24"/>
              </w:rPr>
            </w:pPr>
            <w:r w:rsidRPr="00FE2BD4">
              <w:rPr>
                <w:rFonts w:eastAsia="Times New Roman"/>
                <w:b/>
                <w:bCs/>
                <w:w w:val="99"/>
                <w:sz w:val="24"/>
                <w:szCs w:val="24"/>
              </w:rPr>
              <w:t>контроля,</w:t>
            </w:r>
          </w:p>
        </w:tc>
      </w:tr>
      <w:tr w:rsidR="00441213" w:rsidRPr="00FE2BD4">
        <w:trPr>
          <w:trHeight w:val="302"/>
        </w:trPr>
        <w:tc>
          <w:tcPr>
            <w:tcW w:w="760" w:type="dxa"/>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jc w:val="center"/>
              <w:rPr>
                <w:sz w:val="24"/>
                <w:szCs w:val="24"/>
              </w:rPr>
            </w:pPr>
            <w:r w:rsidRPr="00FE2BD4">
              <w:rPr>
                <w:rFonts w:eastAsia="Times New Roman"/>
                <w:b/>
                <w:bCs/>
                <w:sz w:val="24"/>
                <w:szCs w:val="24"/>
              </w:rPr>
              <w:t>место</w:t>
            </w:r>
          </w:p>
        </w:tc>
      </w:tr>
      <w:tr w:rsidR="00441213" w:rsidRPr="00FE2BD4">
        <w:trPr>
          <w:trHeight w:val="305"/>
        </w:trPr>
        <w:tc>
          <w:tcPr>
            <w:tcW w:w="760" w:type="dxa"/>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jc w:val="center"/>
              <w:rPr>
                <w:sz w:val="24"/>
                <w:szCs w:val="24"/>
              </w:rPr>
            </w:pPr>
            <w:r w:rsidRPr="00FE2BD4">
              <w:rPr>
                <w:rFonts w:eastAsia="Times New Roman"/>
                <w:b/>
                <w:bCs/>
                <w:sz w:val="24"/>
                <w:szCs w:val="24"/>
              </w:rPr>
              <w:t>подведения</w:t>
            </w:r>
          </w:p>
        </w:tc>
      </w:tr>
      <w:tr w:rsidR="00441213" w:rsidRPr="00FE2BD4">
        <w:trPr>
          <w:trHeight w:val="305"/>
        </w:trPr>
        <w:tc>
          <w:tcPr>
            <w:tcW w:w="760" w:type="dxa"/>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jc w:val="center"/>
              <w:rPr>
                <w:sz w:val="24"/>
                <w:szCs w:val="24"/>
              </w:rPr>
            </w:pPr>
            <w:r w:rsidRPr="00FE2BD4">
              <w:rPr>
                <w:rFonts w:eastAsia="Times New Roman"/>
                <w:b/>
                <w:bCs/>
                <w:w w:val="99"/>
                <w:sz w:val="24"/>
                <w:szCs w:val="24"/>
              </w:rPr>
              <w:t>итогов</w:t>
            </w:r>
          </w:p>
        </w:tc>
      </w:tr>
      <w:tr w:rsidR="00441213" w:rsidRPr="00FE2BD4">
        <w:trPr>
          <w:trHeight w:val="43"/>
        </w:trPr>
        <w:tc>
          <w:tcPr>
            <w:tcW w:w="26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52"/>
        </w:trPr>
        <w:tc>
          <w:tcPr>
            <w:tcW w:w="6360" w:type="dxa"/>
            <w:gridSpan w:val="3"/>
            <w:vAlign w:val="bottom"/>
          </w:tcPr>
          <w:p w:rsidR="00441213" w:rsidRPr="00FE2BD4" w:rsidRDefault="00723363" w:rsidP="00C70A21">
            <w:pPr>
              <w:rPr>
                <w:sz w:val="24"/>
                <w:szCs w:val="24"/>
              </w:rPr>
            </w:pPr>
            <w:r w:rsidRPr="00FE2BD4">
              <w:rPr>
                <w:rFonts w:eastAsia="Times New Roman"/>
                <w:b/>
                <w:bCs/>
                <w:sz w:val="24"/>
                <w:szCs w:val="24"/>
              </w:rPr>
              <w:t>1. Контроль условий организации УВП</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3"/>
        </w:trPr>
        <w:tc>
          <w:tcPr>
            <w:tcW w:w="2600" w:type="dxa"/>
            <w:gridSpan w:val="2"/>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Санитарно -</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Установление соответствия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Санитарно-</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Фронтальный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Осмотр</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1600" w:type="dxa"/>
            <w:vAlign w:val="bottom"/>
          </w:tcPr>
          <w:p w:rsidR="00441213" w:rsidRPr="00FE2BD4" w:rsidRDefault="00723363" w:rsidP="00C70A21">
            <w:pPr>
              <w:rPr>
                <w:sz w:val="24"/>
                <w:szCs w:val="24"/>
              </w:rPr>
            </w:pPr>
            <w:r w:rsidRPr="00FE2BD4">
              <w:rPr>
                <w:rFonts w:eastAsia="Times New Roman"/>
                <w:sz w:val="24"/>
                <w:szCs w:val="24"/>
              </w:rPr>
              <w:t>Акт приёмки</w:t>
            </w:r>
          </w:p>
        </w:tc>
      </w:tr>
      <w:tr w:rsidR="00441213" w:rsidRPr="00FE2BD4">
        <w:trPr>
          <w:trHeight w:val="302"/>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гигиенический режим 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санитарного состояния кабинетов,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гигиенический</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кабинетов,</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завхоз</w:t>
            </w:r>
          </w:p>
        </w:tc>
        <w:tc>
          <w:tcPr>
            <w:tcW w:w="1600" w:type="dxa"/>
            <w:vAlign w:val="bottom"/>
          </w:tcPr>
          <w:p w:rsidR="00441213" w:rsidRPr="00FE2BD4" w:rsidRDefault="00723363" w:rsidP="00C70A21">
            <w:pPr>
              <w:rPr>
                <w:sz w:val="24"/>
                <w:szCs w:val="24"/>
              </w:rPr>
            </w:pPr>
            <w:r w:rsidRPr="00FE2BD4">
              <w:rPr>
                <w:rFonts w:eastAsia="Times New Roman"/>
                <w:sz w:val="24"/>
                <w:szCs w:val="24"/>
              </w:rPr>
              <w:t>школы</w:t>
            </w:r>
          </w:p>
        </w:tc>
      </w:tr>
      <w:tr w:rsidR="00441213" w:rsidRPr="00FE2BD4">
        <w:trPr>
          <w:trHeight w:val="305"/>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техника безопасности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маркировка мебели требованиям</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режим и техника</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помещений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760" w:type="dxa"/>
            <w:vAlign w:val="bottom"/>
          </w:tcPr>
          <w:p w:rsidR="00441213" w:rsidRPr="00FE2BD4" w:rsidRDefault="00723363" w:rsidP="00C70A21">
            <w:pPr>
              <w:rPr>
                <w:sz w:val="24"/>
                <w:szCs w:val="24"/>
              </w:rPr>
            </w:pPr>
            <w:r w:rsidRPr="00FE2BD4">
              <w:rPr>
                <w:rFonts w:eastAsia="Times New Roman"/>
                <w:sz w:val="24"/>
                <w:szCs w:val="24"/>
              </w:rPr>
              <w:t>труда</w:t>
            </w:r>
          </w:p>
        </w:tc>
        <w:tc>
          <w:tcPr>
            <w:tcW w:w="18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нормативных документов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безопасности труда</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школы</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8"/>
        </w:trPr>
        <w:tc>
          <w:tcPr>
            <w:tcW w:w="26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Трудоустройство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трудоустройства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Трудоустройство</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ОШ-1</w:t>
            </w:r>
          </w:p>
        </w:tc>
      </w:tr>
      <w:tr w:rsidR="00441213" w:rsidRPr="00FE2BD4">
        <w:trPr>
          <w:trHeight w:val="302"/>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выпускников 9-го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выпускников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выпускников 9-го</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760" w:type="dxa"/>
            <w:vAlign w:val="bottom"/>
          </w:tcPr>
          <w:p w:rsidR="00441213" w:rsidRPr="00FE2BD4" w:rsidRDefault="00723363" w:rsidP="00C70A21">
            <w:pPr>
              <w:rPr>
                <w:sz w:val="24"/>
                <w:szCs w:val="24"/>
              </w:rPr>
            </w:pPr>
            <w:r w:rsidRPr="00FE2BD4">
              <w:rPr>
                <w:rFonts w:eastAsia="Times New Roman"/>
                <w:w w:val="97"/>
                <w:sz w:val="24"/>
                <w:szCs w:val="24"/>
              </w:rPr>
              <w:t>класса</w:t>
            </w:r>
          </w:p>
        </w:tc>
        <w:tc>
          <w:tcPr>
            <w:tcW w:w="18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класса</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26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 Составление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Установление соответствия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Расписание занятий</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Приказ</w:t>
            </w:r>
          </w:p>
        </w:tc>
      </w:tr>
      <w:tr w:rsidR="00441213" w:rsidRPr="00FE2BD4">
        <w:trPr>
          <w:trHeight w:val="305"/>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расписания занятий</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расписания занятий требованиям</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всех ступеней</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2"/>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всех ступеней обучения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СанПиНа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26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 Учебно-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Установление соответствия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Обеспеченность</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Предупредите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Педсовет</w:t>
            </w:r>
          </w:p>
        </w:tc>
      </w:tr>
      <w:tr w:rsidR="00441213" w:rsidRPr="00FE2BD4">
        <w:trPr>
          <w:trHeight w:val="305"/>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методическая база</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учебников и программно-</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учебниками</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льный</w:t>
            </w: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педагог-</w:t>
            </w:r>
          </w:p>
        </w:tc>
        <w:tc>
          <w:tcPr>
            <w:tcW w:w="1600" w:type="dxa"/>
            <w:vAlign w:val="bottom"/>
          </w:tcPr>
          <w:p w:rsidR="00441213" w:rsidRPr="00FE2BD4" w:rsidRDefault="00723363" w:rsidP="00C70A21">
            <w:pPr>
              <w:rPr>
                <w:sz w:val="24"/>
                <w:szCs w:val="24"/>
              </w:rPr>
            </w:pPr>
            <w:r w:rsidRPr="00FE2BD4">
              <w:rPr>
                <w:rFonts w:eastAsia="Times New Roman"/>
                <w:sz w:val="24"/>
                <w:szCs w:val="24"/>
              </w:rPr>
              <w:t>приказ</w:t>
            </w:r>
          </w:p>
        </w:tc>
      </w:tr>
      <w:tr w:rsidR="00441213" w:rsidRPr="00FE2BD4">
        <w:trPr>
          <w:trHeight w:val="305"/>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школьной библиотеки в</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методического обеспечения пере-</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библиотекарь</w:t>
            </w:r>
          </w:p>
        </w:tc>
        <w:tc>
          <w:tcPr>
            <w:tcW w:w="1600" w:type="dxa"/>
            <w:vAlign w:val="bottom"/>
          </w:tcPr>
          <w:p w:rsidR="00441213" w:rsidRPr="00FE2BD4" w:rsidRDefault="00441213" w:rsidP="00C70A21">
            <w:pPr>
              <w:rPr>
                <w:sz w:val="24"/>
                <w:szCs w:val="24"/>
              </w:rPr>
            </w:pPr>
          </w:p>
        </w:tc>
      </w:tr>
      <w:tr w:rsidR="00441213" w:rsidRPr="00FE2BD4">
        <w:trPr>
          <w:trHeight w:val="303"/>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новом учебном году</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чню УМК, рекомендованных к</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760" w:type="dxa"/>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использованию в общеоб. школе</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26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5.Составление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состояния имеющегося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 школы</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1600" w:type="dxa"/>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5"/>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инвентарной ведомости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оборудования</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завхоз</w:t>
            </w:r>
          </w:p>
        </w:tc>
        <w:tc>
          <w:tcPr>
            <w:tcW w:w="1600" w:type="dxa"/>
            <w:vAlign w:val="bottom"/>
          </w:tcPr>
          <w:p w:rsidR="00441213" w:rsidRPr="00FE2BD4" w:rsidRDefault="00441213" w:rsidP="00C70A21">
            <w:pPr>
              <w:rPr>
                <w:sz w:val="24"/>
                <w:szCs w:val="24"/>
              </w:rPr>
            </w:pPr>
          </w:p>
        </w:tc>
      </w:tr>
      <w:tr w:rsidR="00441213" w:rsidRPr="00FE2BD4">
        <w:trPr>
          <w:trHeight w:val="305"/>
        </w:trPr>
        <w:tc>
          <w:tcPr>
            <w:tcW w:w="760" w:type="dxa"/>
            <w:vAlign w:val="bottom"/>
          </w:tcPr>
          <w:p w:rsidR="00441213" w:rsidRPr="00FE2BD4" w:rsidRDefault="00723363" w:rsidP="00C70A21">
            <w:pPr>
              <w:rPr>
                <w:sz w:val="24"/>
                <w:szCs w:val="24"/>
              </w:rPr>
            </w:pPr>
            <w:r w:rsidRPr="00FE2BD4">
              <w:rPr>
                <w:rFonts w:eastAsia="Times New Roman"/>
                <w:sz w:val="24"/>
                <w:szCs w:val="24"/>
              </w:rPr>
              <w:lastRenderedPageBreak/>
              <w:t>на</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имеющееся</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2"/>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оборудование</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26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6. Охват учащихся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Оценка организации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1600" w:type="dxa"/>
            <w:vAlign w:val="bottom"/>
          </w:tcPr>
          <w:p w:rsidR="00441213" w:rsidRPr="00FE2BD4" w:rsidRDefault="00723363" w:rsidP="00C70A21">
            <w:pPr>
              <w:rPr>
                <w:sz w:val="24"/>
                <w:szCs w:val="24"/>
              </w:rPr>
            </w:pPr>
            <w:r w:rsidRPr="00FE2BD4">
              <w:rPr>
                <w:rFonts w:eastAsia="Times New Roman"/>
                <w:sz w:val="24"/>
                <w:szCs w:val="24"/>
              </w:rPr>
              <w:t>Внесение</w:t>
            </w:r>
          </w:p>
        </w:tc>
      </w:tr>
      <w:tr w:rsidR="00441213" w:rsidRPr="00FE2BD4">
        <w:trPr>
          <w:trHeight w:val="305"/>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основным и средним</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образовательного процесса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проживающие на</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доку-</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изменений в</w:t>
            </w:r>
          </w:p>
        </w:tc>
      </w:tr>
      <w:tr w:rsidR="00441213" w:rsidRPr="00FE2BD4">
        <w:trPr>
          <w:trHeight w:val="305"/>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образованием</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школьников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закрепленной за</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ментации, под-</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банк данных</w:t>
            </w:r>
          </w:p>
        </w:tc>
      </w:tr>
      <w:tr w:rsidR="00441213" w:rsidRPr="00FE2BD4">
        <w:trPr>
          <w:trHeight w:val="302"/>
        </w:trPr>
        <w:tc>
          <w:tcPr>
            <w:tcW w:w="760" w:type="dxa"/>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школой территории</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воровый обход</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76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bl>
    <w:p w:rsidR="00441213" w:rsidRPr="00FE2BD4" w:rsidRDefault="00723363" w:rsidP="00C70A21">
      <w:pPr>
        <w:rPr>
          <w:sz w:val="24"/>
          <w:szCs w:val="24"/>
        </w:rPr>
      </w:pPr>
      <w:r w:rsidRPr="00FE2BD4">
        <w:rPr>
          <w:rFonts w:eastAsia="Times New Roman"/>
          <w:b/>
          <w:bCs/>
          <w:sz w:val="24"/>
          <w:szCs w:val="24"/>
        </w:rPr>
        <w:t>2. Внутришкольный контроль за работой педагогических кадров</w:t>
      </w:r>
    </w:p>
    <w:p w:rsidR="00441213" w:rsidRPr="00FE2BD4" w:rsidRDefault="007B5440" w:rsidP="00C70A21">
      <w:pPr>
        <w:rPr>
          <w:sz w:val="24"/>
          <w:szCs w:val="24"/>
        </w:rPr>
      </w:pPr>
      <w:r>
        <w:rPr>
          <w:sz w:val="24"/>
          <w:szCs w:val="24"/>
        </w:rPr>
        <w:pict>
          <v:line id="Shape 478" o:spid="_x0000_s1503" style="position:absolute;z-index:251624448;visibility:visible;mso-wrap-distance-left:0;mso-wrap-distance-right:0" from="0,2.5pt" to="778.55pt,2.5pt" o:allowincell="f" strokeweight=".16931mm"/>
        </w:pict>
      </w:r>
    </w:p>
    <w:p w:rsidR="00441213" w:rsidRPr="00FE2BD4" w:rsidRDefault="00441213" w:rsidP="00C70A21">
      <w:pPr>
        <w:rPr>
          <w:sz w:val="24"/>
          <w:szCs w:val="24"/>
        </w:rPr>
        <w:sectPr w:rsidR="00441213" w:rsidRPr="00FE2BD4">
          <w:pgSz w:w="16840" w:h="11906" w:orient="landscape"/>
          <w:pgMar w:top="1130" w:right="238" w:bottom="405" w:left="102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320"/>
        <w:gridCol w:w="2300"/>
        <w:gridCol w:w="3760"/>
        <w:gridCol w:w="2300"/>
        <w:gridCol w:w="1660"/>
        <w:gridCol w:w="1820"/>
        <w:gridCol w:w="1820"/>
        <w:gridCol w:w="1600"/>
      </w:tblGrid>
      <w:tr w:rsidR="00441213" w:rsidRPr="00FE2BD4">
        <w:trPr>
          <w:trHeight w:val="266"/>
        </w:trPr>
        <w:tc>
          <w:tcPr>
            <w:tcW w:w="320" w:type="dxa"/>
            <w:tcBorders>
              <w:top w:val="single" w:sz="8" w:space="0" w:color="auto"/>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lastRenderedPageBreak/>
              <w:t>1.</w:t>
            </w:r>
          </w:p>
        </w:tc>
        <w:tc>
          <w:tcPr>
            <w:tcW w:w="23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Определение</w:t>
            </w:r>
          </w:p>
        </w:tc>
        <w:tc>
          <w:tcPr>
            <w:tcW w:w="376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Уточнение, корректировка  и</w:t>
            </w:r>
          </w:p>
        </w:tc>
        <w:tc>
          <w:tcPr>
            <w:tcW w:w="23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Расстановка кадров</w:t>
            </w:r>
          </w:p>
        </w:tc>
        <w:tc>
          <w:tcPr>
            <w:tcW w:w="166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16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Педсовет</w:t>
            </w:r>
          </w:p>
        </w:tc>
      </w:tr>
      <w:tr w:rsidR="00441213" w:rsidRPr="00FE2BD4">
        <w:trPr>
          <w:trHeight w:val="302"/>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учебной нагрузки на</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распределение нагрузки на новый</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приказ</w:t>
            </w: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новый учебный год</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учебный год</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2.</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Состояние базы</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Уточнение, корректировка списков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Повышение</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w:t>
            </w: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данных по аттестации 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учителей, желающих повысить</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квалификации</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е</w:t>
            </w:r>
          </w:p>
        </w:tc>
      </w:tr>
      <w:tr w:rsidR="00441213" w:rsidRPr="00FE2BD4">
        <w:trPr>
          <w:trHeight w:val="302"/>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повышению квалифика</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квалификацию</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ции педагогов</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5"/>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3.</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Планы работы МО,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Полнота и качество внесение</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МО,</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МС</w:t>
            </w: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библиотеки, инспекто-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изменений в планы работы</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библиотеки,</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приказ</w:t>
            </w: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 по охране прав дет-</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инспектора по</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ства на новый учебный</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охране прав детства</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320" w:type="dxa"/>
            <w:tcBorders>
              <w:left w:val="single" w:sz="8" w:space="0" w:color="auto"/>
            </w:tcBorders>
            <w:vAlign w:val="bottom"/>
          </w:tcPr>
          <w:p w:rsidR="00441213" w:rsidRPr="00FE2BD4" w:rsidRDefault="00441213" w:rsidP="00C70A21">
            <w:pPr>
              <w:rPr>
                <w:sz w:val="24"/>
                <w:szCs w:val="24"/>
              </w:rPr>
            </w:pPr>
          </w:p>
        </w:tc>
        <w:tc>
          <w:tcPr>
            <w:tcW w:w="2300" w:type="dxa"/>
            <w:vAlign w:val="bottom"/>
          </w:tcPr>
          <w:p w:rsidR="00441213" w:rsidRPr="00FE2BD4" w:rsidRDefault="00441213" w:rsidP="00C70A21">
            <w:pPr>
              <w:rPr>
                <w:sz w:val="24"/>
                <w:szCs w:val="24"/>
              </w:rPr>
            </w:pPr>
          </w:p>
        </w:tc>
        <w:tc>
          <w:tcPr>
            <w:tcW w:w="3760" w:type="dxa"/>
            <w:vAlign w:val="bottom"/>
          </w:tcPr>
          <w:p w:rsidR="00441213" w:rsidRPr="00FE2BD4" w:rsidRDefault="00441213" w:rsidP="00C70A21">
            <w:pPr>
              <w:rPr>
                <w:sz w:val="24"/>
                <w:szCs w:val="24"/>
              </w:rPr>
            </w:pPr>
          </w:p>
        </w:tc>
        <w:tc>
          <w:tcPr>
            <w:tcW w:w="2300" w:type="dxa"/>
            <w:vAlign w:val="bottom"/>
          </w:tcPr>
          <w:p w:rsidR="00441213" w:rsidRPr="00FE2BD4" w:rsidRDefault="00723363" w:rsidP="00C70A21">
            <w:pPr>
              <w:rPr>
                <w:sz w:val="24"/>
                <w:szCs w:val="24"/>
              </w:rPr>
            </w:pPr>
            <w:r w:rsidRPr="00FE2BD4">
              <w:rPr>
                <w:rFonts w:eastAsia="Times New Roman"/>
                <w:b/>
                <w:bCs/>
                <w:sz w:val="24"/>
                <w:szCs w:val="24"/>
              </w:rPr>
              <w:t>Сентябрь</w:t>
            </w:r>
          </w:p>
        </w:tc>
        <w:tc>
          <w:tcPr>
            <w:tcW w:w="166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1.</w:t>
            </w:r>
          </w:p>
        </w:tc>
        <w:tc>
          <w:tcPr>
            <w:tcW w:w="6060" w:type="dxa"/>
            <w:gridSpan w:val="2"/>
            <w:vAlign w:val="bottom"/>
          </w:tcPr>
          <w:p w:rsidR="00441213" w:rsidRPr="00FE2BD4" w:rsidRDefault="00723363" w:rsidP="00C70A21">
            <w:pPr>
              <w:rPr>
                <w:sz w:val="24"/>
                <w:szCs w:val="24"/>
              </w:rPr>
            </w:pPr>
            <w:r w:rsidRPr="00FE2BD4">
              <w:rPr>
                <w:rFonts w:eastAsia="Times New Roman"/>
                <w:b/>
                <w:bCs/>
                <w:sz w:val="24"/>
                <w:szCs w:val="24"/>
              </w:rPr>
              <w:t>Контроль за выполнением всеобуча</w:t>
            </w:r>
          </w:p>
        </w:tc>
        <w:tc>
          <w:tcPr>
            <w:tcW w:w="2300" w:type="dxa"/>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Выявление больных детей для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школы</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Фронтальный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Приказ</w:t>
            </w:r>
          </w:p>
        </w:tc>
      </w:tr>
      <w:tr w:rsidR="00441213" w:rsidRPr="00FE2BD4">
        <w:trPr>
          <w:trHeight w:val="302"/>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индивидуального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 на дому</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медсестра</w:t>
            </w: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2.</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Обеспечение учебного плана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Календарно-тем.</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Персональный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Приказ</w:t>
            </w: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индивидуальных и</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планирование</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групповых занятий,</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учителями-</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элективных курсов</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предметниками</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2.</w:t>
            </w:r>
          </w:p>
        </w:tc>
        <w:tc>
          <w:tcPr>
            <w:tcW w:w="13660" w:type="dxa"/>
            <w:gridSpan w:val="6"/>
            <w:vAlign w:val="bottom"/>
          </w:tcPr>
          <w:p w:rsidR="00441213" w:rsidRPr="00FE2BD4" w:rsidRDefault="00723363" w:rsidP="00C70A21">
            <w:pPr>
              <w:rPr>
                <w:sz w:val="24"/>
                <w:szCs w:val="24"/>
              </w:rPr>
            </w:pPr>
            <w:r w:rsidRPr="00FE2BD4">
              <w:rPr>
                <w:rFonts w:eastAsia="Times New Roman"/>
                <w:b/>
                <w:bCs/>
                <w:sz w:val="24"/>
                <w:szCs w:val="24"/>
              </w:rPr>
              <w:t>Контроль состояния преподавания учебных предметов и выполнения обязательного минимума содержания общего образования</w:t>
            </w: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Адаптация учащихся,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Отслеживание адаптации учащихся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Методическая</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Приказ</w:t>
            </w: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5-х, 10-го классов</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5-х, 10-го классов к условиям</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грамотность</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5"/>
        </w:trPr>
        <w:tc>
          <w:tcPr>
            <w:tcW w:w="320" w:type="dxa"/>
            <w:tcBorders>
              <w:lef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школьной жизни. Анализ развития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учителей,</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320" w:type="dxa"/>
            <w:tcBorders>
              <w:lef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общеучебных умений и навыков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работающих в 5-х и</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опросов,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320" w:type="dxa"/>
            <w:tcBorders>
              <w:lef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школьников  5-х и 10-го классов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10-м классах.</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320" w:type="dxa"/>
            <w:tcBorders>
              <w:lef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знаний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3"/>
        </w:trPr>
        <w:tc>
          <w:tcPr>
            <w:tcW w:w="320" w:type="dxa"/>
            <w:tcBorders>
              <w:lef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2.</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Вводный контроль</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Выявление уровня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Результативность</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Контрольные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w:t>
            </w: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знаний, техника чтения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сформированности знаний, умений</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 за</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работы,</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5"/>
        </w:trPr>
        <w:tc>
          <w:tcPr>
            <w:tcW w:w="320" w:type="dxa"/>
            <w:tcBorders>
              <w:lef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 навыков за прошлый учебный год</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прошлый учебный</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диктанты,</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 зам.</w:t>
            </w: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13" w:right="238" w:bottom="362" w:left="102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320"/>
        <w:gridCol w:w="2280"/>
        <w:gridCol w:w="3760"/>
        <w:gridCol w:w="2300"/>
        <w:gridCol w:w="1680"/>
        <w:gridCol w:w="1820"/>
        <w:gridCol w:w="1820"/>
        <w:gridCol w:w="1600"/>
      </w:tblGrid>
      <w:tr w:rsidR="00441213" w:rsidRPr="00FE2BD4">
        <w:trPr>
          <w:trHeight w:val="266"/>
        </w:trPr>
        <w:tc>
          <w:tcPr>
            <w:tcW w:w="320" w:type="dxa"/>
            <w:tcBorders>
              <w:top w:val="single" w:sz="8" w:space="0" w:color="auto"/>
              <w:left w:val="single" w:sz="8" w:space="0" w:color="auto"/>
            </w:tcBorders>
            <w:vAlign w:val="bottom"/>
          </w:tcPr>
          <w:p w:rsidR="00441213" w:rsidRPr="00FE2BD4" w:rsidRDefault="00441213" w:rsidP="00C70A21">
            <w:pPr>
              <w:rPr>
                <w:sz w:val="24"/>
                <w:szCs w:val="24"/>
              </w:rPr>
            </w:pPr>
          </w:p>
        </w:tc>
        <w:tc>
          <w:tcPr>
            <w:tcW w:w="228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(обязательный минимум</w:t>
            </w:r>
          </w:p>
        </w:tc>
        <w:tc>
          <w:tcPr>
            <w:tcW w:w="23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w:t>
            </w:r>
          </w:p>
        </w:tc>
        <w:tc>
          <w:tcPr>
            <w:tcW w:w="168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тесты, проверка</w:t>
            </w:r>
          </w:p>
        </w:tc>
        <w:tc>
          <w:tcPr>
            <w:tcW w:w="18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302"/>
        </w:trPr>
        <w:tc>
          <w:tcPr>
            <w:tcW w:w="320" w:type="dxa"/>
            <w:tcBorders>
              <w:left w:val="single" w:sz="8" w:space="0" w:color="auto"/>
            </w:tcBorders>
            <w:vAlign w:val="bottom"/>
          </w:tcPr>
          <w:p w:rsidR="00441213" w:rsidRPr="00FE2BD4" w:rsidRDefault="00441213" w:rsidP="00C70A21">
            <w:pPr>
              <w:rPr>
                <w:sz w:val="24"/>
                <w:szCs w:val="24"/>
              </w:rPr>
            </w:pPr>
          </w:p>
        </w:tc>
        <w:tc>
          <w:tcPr>
            <w:tcW w:w="228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содержания образования)</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техники чтения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3.</w:t>
            </w:r>
          </w:p>
        </w:tc>
        <w:tc>
          <w:tcPr>
            <w:tcW w:w="6040" w:type="dxa"/>
            <w:gridSpan w:val="2"/>
            <w:vAlign w:val="bottom"/>
          </w:tcPr>
          <w:p w:rsidR="00441213" w:rsidRPr="00FE2BD4" w:rsidRDefault="00723363" w:rsidP="00C70A21">
            <w:pPr>
              <w:rPr>
                <w:sz w:val="24"/>
                <w:szCs w:val="24"/>
              </w:rPr>
            </w:pPr>
            <w:r w:rsidRPr="00FE2BD4">
              <w:rPr>
                <w:rFonts w:eastAsia="Times New Roman"/>
                <w:b/>
                <w:bCs/>
                <w:sz w:val="24"/>
                <w:szCs w:val="24"/>
              </w:rPr>
              <w:t>Контроль за школьной документацией</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2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журналов</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Соблюдение единых требований к</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Журналы (1-11-е</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Фронтальный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(классных,</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оформлению журналов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классы)</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индивидуальных,</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 зам.</w:t>
            </w:r>
          </w:p>
        </w:tc>
      </w:tr>
      <w:tr w:rsidR="00441213" w:rsidRPr="00FE2BD4">
        <w:trPr>
          <w:trHeight w:val="302"/>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элективных курсов,</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доп.образования)</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2.</w:t>
            </w:r>
          </w:p>
        </w:tc>
        <w:tc>
          <w:tcPr>
            <w:tcW w:w="2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личных дел</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Соблюдение требований к</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Личные дела (1,10</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Обзорный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оформлению и ведению личных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классы)</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320" w:type="dxa"/>
            <w:tcBorders>
              <w:left w:val="single" w:sz="8" w:space="0" w:color="auto"/>
            </w:tcBorders>
            <w:vAlign w:val="bottom"/>
          </w:tcPr>
          <w:p w:rsidR="00441213" w:rsidRPr="00FE2BD4" w:rsidRDefault="00441213" w:rsidP="00C70A21">
            <w:pPr>
              <w:rPr>
                <w:sz w:val="24"/>
                <w:szCs w:val="24"/>
              </w:rPr>
            </w:pPr>
          </w:p>
        </w:tc>
        <w:tc>
          <w:tcPr>
            <w:tcW w:w="228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дел учащихся кл. руководителями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4.</w:t>
            </w:r>
          </w:p>
        </w:tc>
        <w:tc>
          <w:tcPr>
            <w:tcW w:w="6040" w:type="dxa"/>
            <w:gridSpan w:val="2"/>
            <w:vAlign w:val="bottom"/>
          </w:tcPr>
          <w:p w:rsidR="00441213" w:rsidRPr="00FE2BD4" w:rsidRDefault="00723363" w:rsidP="00C70A21">
            <w:pPr>
              <w:rPr>
                <w:sz w:val="24"/>
                <w:szCs w:val="24"/>
              </w:rPr>
            </w:pPr>
            <w:r w:rsidRPr="00FE2BD4">
              <w:rPr>
                <w:rFonts w:eastAsia="Times New Roman"/>
                <w:b/>
                <w:bCs/>
                <w:sz w:val="24"/>
                <w:szCs w:val="24"/>
              </w:rPr>
              <w:t>Контроль состояния методической работы</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00" w:type="dxa"/>
            <w:gridSpan w:val="2"/>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1.Соответствие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Выполнение программных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Рабочие программы</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Обзорный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Приказ</w:t>
            </w: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рабочих программ</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требований соответствия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программно-</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заместители</w:t>
            </w: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учителей</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используемых программ 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методическое</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образовательным</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учебников нормативным</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обеспечение</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программам.</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требованиям</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учебного процесса</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2.Размещение рабочих</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программ на школьном</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сайте</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5.</w:t>
            </w:r>
          </w:p>
        </w:tc>
        <w:tc>
          <w:tcPr>
            <w:tcW w:w="6040" w:type="dxa"/>
            <w:gridSpan w:val="2"/>
            <w:vAlign w:val="bottom"/>
          </w:tcPr>
          <w:p w:rsidR="00441213" w:rsidRPr="00FE2BD4" w:rsidRDefault="00723363" w:rsidP="00C70A21">
            <w:pPr>
              <w:rPr>
                <w:sz w:val="24"/>
                <w:szCs w:val="24"/>
              </w:rPr>
            </w:pPr>
            <w:r w:rsidRPr="00FE2BD4">
              <w:rPr>
                <w:rFonts w:eastAsia="Times New Roman"/>
                <w:b/>
                <w:bCs/>
                <w:sz w:val="24"/>
                <w:szCs w:val="24"/>
              </w:rPr>
              <w:t>Контроль за сохранением здоровья учащихся</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5"/>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2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графика</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 за соблюдением</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График работ по</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приказ</w:t>
            </w: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санитарно-гигиенических норм</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предметам учебного</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графиков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контрольных,</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учебной нагрузки школьников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плана</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практических и</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лабораторных работ</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lastRenderedPageBreak/>
              <w:t>2.</w:t>
            </w:r>
          </w:p>
        </w:tc>
        <w:tc>
          <w:tcPr>
            <w:tcW w:w="2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состояния здоровья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Состояние здоровья</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Фронтальный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листов</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медсестра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Листы</w:t>
            </w: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классных листов</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 классов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здоровья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здоровья</w:t>
            </w:r>
          </w:p>
        </w:tc>
      </w:tr>
      <w:tr w:rsidR="00441213" w:rsidRPr="00FE2BD4">
        <w:trPr>
          <w:trHeight w:val="303"/>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здоровья</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0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3.Мониторинг</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Получение независимых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сформированности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результатов о состоянии здоровья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результатов</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Учитель</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физического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школьников</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замеров</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физической</w:t>
            </w: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13" w:right="238" w:bottom="362" w:left="102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1020"/>
        <w:gridCol w:w="1580"/>
        <w:gridCol w:w="3760"/>
        <w:gridCol w:w="2300"/>
        <w:gridCol w:w="1680"/>
        <w:gridCol w:w="1820"/>
        <w:gridCol w:w="1780"/>
        <w:gridCol w:w="40"/>
        <w:gridCol w:w="1600"/>
      </w:tblGrid>
      <w:tr w:rsidR="00441213" w:rsidRPr="00FE2BD4">
        <w:trPr>
          <w:trHeight w:val="266"/>
        </w:trPr>
        <w:tc>
          <w:tcPr>
            <w:tcW w:w="2600" w:type="dxa"/>
            <w:gridSpan w:val="2"/>
            <w:tcBorders>
              <w:top w:val="single" w:sz="8" w:space="0" w:color="auto"/>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потенциала учащихся</w:t>
            </w:r>
          </w:p>
        </w:tc>
        <w:tc>
          <w:tcPr>
            <w:tcW w:w="376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820" w:type="dxa"/>
            <w:gridSpan w:val="2"/>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культуры</w:t>
            </w:r>
          </w:p>
        </w:tc>
        <w:tc>
          <w:tcPr>
            <w:tcW w:w="1600" w:type="dxa"/>
            <w:tcBorders>
              <w:top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48"/>
        </w:trPr>
        <w:tc>
          <w:tcPr>
            <w:tcW w:w="260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7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1"/>
        </w:trPr>
        <w:tc>
          <w:tcPr>
            <w:tcW w:w="10340" w:type="dxa"/>
            <w:gridSpan w:val="5"/>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6. Контроль за реализацией требований федерального образовательного стандарта</w:t>
            </w:r>
          </w:p>
        </w:tc>
        <w:tc>
          <w:tcPr>
            <w:tcW w:w="1820" w:type="dxa"/>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3"/>
        </w:trPr>
        <w:tc>
          <w:tcPr>
            <w:tcW w:w="2600" w:type="dxa"/>
            <w:gridSpan w:val="2"/>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7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1.Мониторинг</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Выявление  уровня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Готовность</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c>
          <w:tcPr>
            <w:tcW w:w="4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приказ</w:t>
            </w: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готовности учащихся 1</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сформированности предпосылок к</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 к учению</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результатов</w:t>
            </w:r>
          </w:p>
        </w:tc>
        <w:tc>
          <w:tcPr>
            <w:tcW w:w="1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c>
          <w:tcPr>
            <w:tcW w:w="4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класса к школе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освоению продуктивной учебной</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мониторинга</w:t>
            </w:r>
          </w:p>
        </w:tc>
        <w:tc>
          <w:tcPr>
            <w:tcW w:w="178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1020" w:type="dxa"/>
            <w:tcBorders>
              <w:lef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деятельности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78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8"/>
        </w:trPr>
        <w:tc>
          <w:tcPr>
            <w:tcW w:w="260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1"/>
        </w:trPr>
        <w:tc>
          <w:tcPr>
            <w:tcW w:w="8660" w:type="dxa"/>
            <w:gridSpan w:val="4"/>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7.Контроль за подготовкой к государственной (итоговой) аттестацией</w:t>
            </w: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3"/>
        </w:trPr>
        <w:tc>
          <w:tcPr>
            <w:tcW w:w="2600" w:type="dxa"/>
            <w:gridSpan w:val="2"/>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gridSpan w:val="2"/>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 подготовки к</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Формирование базы данных на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9, 11</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Фронтальный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w:t>
            </w:r>
          </w:p>
        </w:tc>
        <w:tc>
          <w:tcPr>
            <w:tcW w:w="18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Банк данных</w:t>
            </w: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ОГЭ в 9 кл., к ЕГЭ в 11</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выпускников, сбор персональных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10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w:t>
            </w:r>
          </w:p>
        </w:tc>
        <w:tc>
          <w:tcPr>
            <w:tcW w:w="158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данных</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0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7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8660" w:type="dxa"/>
            <w:gridSpan w:val="4"/>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8. Контроль влияния внедренных инноваций на образовательный процесс</w:t>
            </w: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91"/>
        </w:trPr>
        <w:tc>
          <w:tcPr>
            <w:tcW w:w="10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gridSpan w:val="2"/>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10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58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организации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Своевременное заполнение сайта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 сайта</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w:t>
            </w:r>
          </w:p>
        </w:tc>
        <w:tc>
          <w:tcPr>
            <w:tcW w:w="18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5"/>
        </w:trPr>
        <w:tc>
          <w:tcPr>
            <w:tcW w:w="10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работы</w:t>
            </w:r>
          </w:p>
        </w:tc>
        <w:tc>
          <w:tcPr>
            <w:tcW w:w="158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по   ведению</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автоматизированной</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10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системы</w:t>
            </w:r>
          </w:p>
        </w:tc>
        <w:tc>
          <w:tcPr>
            <w:tcW w:w="158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управления</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(АСУ)«Виртуальная</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10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школа»</w:t>
            </w:r>
          </w:p>
        </w:tc>
        <w:tc>
          <w:tcPr>
            <w:tcW w:w="158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0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7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60" w:type="dxa"/>
            <w:gridSpan w:val="3"/>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9. Контроль воспитательного процесса</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00" w:type="dxa"/>
            <w:gridSpan w:val="2"/>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gridSpan w:val="2"/>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1.Мониторинг уровня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Определение уровня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фронтальный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воспитанности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воспитанности на начало учебного</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результатов</w:t>
            </w: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2"/>
        </w:trPr>
        <w:tc>
          <w:tcPr>
            <w:tcW w:w="1020" w:type="dxa"/>
            <w:tcBorders>
              <w:lef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года</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анкетирования</w:t>
            </w: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 зам.</w:t>
            </w:r>
          </w:p>
        </w:tc>
      </w:tr>
      <w:tr w:rsidR="00441213" w:rsidRPr="00FE2BD4">
        <w:trPr>
          <w:trHeight w:val="305"/>
        </w:trPr>
        <w:tc>
          <w:tcPr>
            <w:tcW w:w="1020" w:type="dxa"/>
            <w:tcBorders>
              <w:lef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50"/>
        </w:trPr>
        <w:tc>
          <w:tcPr>
            <w:tcW w:w="260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2.Организация работы</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работы классных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w:t>
            </w:r>
          </w:p>
        </w:tc>
        <w:tc>
          <w:tcPr>
            <w:tcW w:w="18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интеллектуальному</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по формированию</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2"/>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воспитанию учащихся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представленийо возможностях</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собеседовнаие</w:t>
            </w: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 зам.</w:t>
            </w:r>
          </w:p>
        </w:tc>
      </w:tr>
      <w:tr w:rsidR="00441213" w:rsidRPr="00FE2BD4">
        <w:trPr>
          <w:trHeight w:val="305"/>
        </w:trPr>
        <w:tc>
          <w:tcPr>
            <w:tcW w:w="1020" w:type="dxa"/>
            <w:tcBorders>
              <w:lef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интеллектуальной деятельности  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305"/>
        </w:trPr>
        <w:tc>
          <w:tcPr>
            <w:tcW w:w="1020" w:type="dxa"/>
            <w:tcBorders>
              <w:lef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направлениях интеллектуального</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1020" w:type="dxa"/>
            <w:tcBorders>
              <w:lef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развития личности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8"/>
        </w:trPr>
        <w:tc>
          <w:tcPr>
            <w:tcW w:w="10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7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2"/>
        </w:trPr>
        <w:tc>
          <w:tcPr>
            <w:tcW w:w="1020" w:type="dxa"/>
            <w:tcBorders>
              <w:left w:val="single" w:sz="8" w:space="0" w:color="auto"/>
            </w:tcBorders>
            <w:vAlign w:val="bottom"/>
          </w:tcPr>
          <w:p w:rsidR="00441213" w:rsidRPr="00FE2BD4" w:rsidRDefault="00441213" w:rsidP="00C70A21">
            <w:pPr>
              <w:rPr>
                <w:sz w:val="24"/>
                <w:szCs w:val="24"/>
              </w:rPr>
            </w:pPr>
          </w:p>
        </w:tc>
        <w:tc>
          <w:tcPr>
            <w:tcW w:w="1580" w:type="dxa"/>
            <w:vAlign w:val="bottom"/>
          </w:tcPr>
          <w:p w:rsidR="00441213" w:rsidRPr="00FE2BD4" w:rsidRDefault="00441213" w:rsidP="00C70A21">
            <w:pPr>
              <w:rPr>
                <w:sz w:val="24"/>
                <w:szCs w:val="24"/>
              </w:rPr>
            </w:pPr>
          </w:p>
        </w:tc>
        <w:tc>
          <w:tcPr>
            <w:tcW w:w="3760" w:type="dxa"/>
            <w:vAlign w:val="bottom"/>
          </w:tcPr>
          <w:p w:rsidR="00441213" w:rsidRPr="00FE2BD4" w:rsidRDefault="00441213" w:rsidP="00C70A21">
            <w:pPr>
              <w:rPr>
                <w:sz w:val="24"/>
                <w:szCs w:val="24"/>
              </w:rPr>
            </w:pPr>
          </w:p>
        </w:tc>
        <w:tc>
          <w:tcPr>
            <w:tcW w:w="2300" w:type="dxa"/>
            <w:vAlign w:val="bottom"/>
          </w:tcPr>
          <w:p w:rsidR="00441213" w:rsidRPr="00FE2BD4" w:rsidRDefault="00723363" w:rsidP="00C70A21">
            <w:pPr>
              <w:rPr>
                <w:sz w:val="24"/>
                <w:szCs w:val="24"/>
              </w:rPr>
            </w:pPr>
            <w:r w:rsidRPr="00FE2BD4">
              <w:rPr>
                <w:rFonts w:eastAsia="Times New Roman"/>
                <w:b/>
                <w:bCs/>
                <w:sz w:val="24"/>
                <w:szCs w:val="24"/>
              </w:rPr>
              <w:t>Октябрь</w:t>
            </w: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3"/>
        </w:trPr>
        <w:tc>
          <w:tcPr>
            <w:tcW w:w="6360" w:type="dxa"/>
            <w:gridSpan w:val="3"/>
            <w:tcBorders>
              <w:left w:val="single" w:sz="8" w:space="0" w:color="auto"/>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7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60" w:type="dxa"/>
            <w:gridSpan w:val="3"/>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1. Контроль за выполнением всеобуча</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7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00" w:type="dxa"/>
            <w:gridSpan w:val="2"/>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gridSpan w:val="2"/>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Состояние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работы кл. рук-лей по</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 руководители и</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Фронтальный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посещаемости занятий</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вопросу контроля посещаемости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низкомотивирован-</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наблюдение,</w:t>
            </w:r>
          </w:p>
        </w:tc>
        <w:tc>
          <w:tcPr>
            <w:tcW w:w="1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 зам.</w:t>
            </w:r>
          </w:p>
        </w:tc>
      </w:tr>
      <w:tr w:rsidR="00441213" w:rsidRPr="00FE2BD4">
        <w:trPr>
          <w:trHeight w:val="50"/>
        </w:trPr>
        <w:tc>
          <w:tcPr>
            <w:tcW w:w="10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7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13" w:right="238" w:bottom="285" w:left="102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2620"/>
        <w:gridCol w:w="3760"/>
        <w:gridCol w:w="2300"/>
        <w:gridCol w:w="1660"/>
        <w:gridCol w:w="1820"/>
        <w:gridCol w:w="1820"/>
        <w:gridCol w:w="1600"/>
      </w:tblGrid>
      <w:tr w:rsidR="00441213" w:rsidRPr="00FE2BD4">
        <w:trPr>
          <w:trHeight w:val="266"/>
        </w:trPr>
        <w:tc>
          <w:tcPr>
            <w:tcW w:w="2620" w:type="dxa"/>
            <w:tcBorders>
              <w:top w:val="single" w:sz="8" w:space="0" w:color="auto"/>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обучающимися  школы</w:t>
            </w:r>
          </w:p>
        </w:tc>
        <w:tc>
          <w:tcPr>
            <w:tcW w:w="376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 низкомотивированными</w:t>
            </w:r>
          </w:p>
        </w:tc>
        <w:tc>
          <w:tcPr>
            <w:tcW w:w="23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ные учащиеся</w:t>
            </w:r>
          </w:p>
        </w:tc>
        <w:tc>
          <w:tcPr>
            <w:tcW w:w="166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уч-ся и выявление причин</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пропусков</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Индивидуальные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Качество и своевременность</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с учащимися,</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занятия с наиболее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проведения индивидуальных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имеющими</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подготовки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подготовленными 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занятий с учащимися, имеющими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мотивацию к</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 участия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мотивированными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повышенную мотивацию к учебно-</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учебно-</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школьников 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школьниками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познавательной деятельности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познавательной</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предметных</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деятельности</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олимпиадах</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166"/>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13980" w:type="dxa"/>
            <w:gridSpan w:val="6"/>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2. Контроль состояния преподавания учебных предметов и выполнения обязательного минимума содержания общего образования</w:t>
            </w: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Активизация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разнообразия активных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Результативность</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познавательной</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методов работы на уроке</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 учащихся</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деятельности на уроках</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Контрольные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 зам.</w:t>
            </w: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математики, физики  и</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срезы</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информатики в 6-8,10</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классах</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80" w:type="dxa"/>
            <w:gridSpan w:val="2"/>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3. Контроль за школьной документацией</w:t>
            </w:r>
          </w:p>
        </w:tc>
        <w:tc>
          <w:tcPr>
            <w:tcW w:w="2300" w:type="dxa"/>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Работа классных</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Соблюдение единых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Дневники учащихся</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ведения</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 по</w:t>
            </w: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орфографических требований,</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2-11-х классов</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дневников,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итогам</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учителей 2-11 -х</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своевременность выставления</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 с</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проверки</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 с дневниками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отметок учителями и проверки</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учителями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школьников</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дневников кл. руководителями и</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родителями</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Проверка  журналов</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Качество и правильность</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Журналы</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Обзорный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 по</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инструктажей,</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оформления и ведения журналов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инструктажей  в</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итогам</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журналов внеурочной и</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специализирован-</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проверки</w:t>
            </w: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кружковой деятельно-</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ных кабинетах</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сти, журналов кл.</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3.Дозировка домашнего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Проконтролировать дозировку</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Журналы, дневники</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записей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задания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домашнего задания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журнале,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8"/>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13" w:right="238" w:bottom="571" w:left="102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320"/>
        <w:gridCol w:w="2320"/>
        <w:gridCol w:w="3720"/>
        <w:gridCol w:w="2300"/>
        <w:gridCol w:w="1680"/>
        <w:gridCol w:w="1820"/>
        <w:gridCol w:w="1820"/>
        <w:gridCol w:w="1600"/>
      </w:tblGrid>
      <w:tr w:rsidR="00441213" w:rsidRPr="00FE2BD4">
        <w:trPr>
          <w:trHeight w:val="266"/>
        </w:trPr>
        <w:tc>
          <w:tcPr>
            <w:tcW w:w="320" w:type="dxa"/>
            <w:tcBorders>
              <w:top w:val="single" w:sz="8" w:space="0" w:color="auto"/>
              <w:left w:val="single" w:sz="8" w:space="0" w:color="auto"/>
            </w:tcBorders>
            <w:vAlign w:val="bottom"/>
          </w:tcPr>
          <w:p w:rsidR="00441213" w:rsidRPr="00FE2BD4" w:rsidRDefault="00441213" w:rsidP="00C70A21">
            <w:pPr>
              <w:rPr>
                <w:sz w:val="24"/>
                <w:szCs w:val="24"/>
              </w:rPr>
            </w:pPr>
          </w:p>
        </w:tc>
        <w:tc>
          <w:tcPr>
            <w:tcW w:w="23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37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дневниках</w:t>
            </w:r>
          </w:p>
        </w:tc>
        <w:tc>
          <w:tcPr>
            <w:tcW w:w="18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top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320" w:type="dxa"/>
            <w:tcBorders>
              <w:left w:val="single" w:sz="8" w:space="0" w:color="auto"/>
            </w:tcBorders>
            <w:vAlign w:val="bottom"/>
          </w:tcPr>
          <w:p w:rsidR="00441213" w:rsidRPr="00FE2BD4" w:rsidRDefault="00441213" w:rsidP="00C70A21">
            <w:pPr>
              <w:rPr>
                <w:sz w:val="24"/>
                <w:szCs w:val="24"/>
              </w:rPr>
            </w:pPr>
          </w:p>
        </w:tc>
        <w:tc>
          <w:tcPr>
            <w:tcW w:w="2320" w:type="dxa"/>
            <w:tcBorders>
              <w:right w:val="single" w:sz="8" w:space="0" w:color="auto"/>
            </w:tcBorders>
            <w:vAlign w:val="bottom"/>
          </w:tcPr>
          <w:p w:rsidR="00441213" w:rsidRPr="00FE2BD4" w:rsidRDefault="00441213" w:rsidP="00C70A21">
            <w:pPr>
              <w:rPr>
                <w:sz w:val="24"/>
                <w:szCs w:val="24"/>
              </w:rPr>
            </w:pPr>
          </w:p>
        </w:tc>
        <w:tc>
          <w:tcPr>
            <w:tcW w:w="372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4.</w:t>
            </w:r>
          </w:p>
        </w:tc>
        <w:tc>
          <w:tcPr>
            <w:tcW w:w="6040" w:type="dxa"/>
            <w:gridSpan w:val="2"/>
            <w:vAlign w:val="bottom"/>
          </w:tcPr>
          <w:p w:rsidR="00441213" w:rsidRPr="00FE2BD4" w:rsidRDefault="00723363" w:rsidP="00C70A21">
            <w:pPr>
              <w:rPr>
                <w:sz w:val="24"/>
                <w:szCs w:val="24"/>
              </w:rPr>
            </w:pPr>
            <w:r w:rsidRPr="00FE2BD4">
              <w:rPr>
                <w:rFonts w:eastAsia="Times New Roman"/>
                <w:b/>
                <w:bCs/>
                <w:sz w:val="24"/>
                <w:szCs w:val="24"/>
              </w:rPr>
              <w:t>Контроль за сохранением здоровья учащихся</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tcBorders>
            <w:vAlign w:val="bottom"/>
          </w:tcPr>
          <w:p w:rsidR="00441213" w:rsidRPr="00FE2BD4" w:rsidRDefault="00441213" w:rsidP="00C70A21">
            <w:pPr>
              <w:rPr>
                <w:sz w:val="24"/>
                <w:szCs w:val="24"/>
              </w:rPr>
            </w:pPr>
          </w:p>
        </w:tc>
        <w:tc>
          <w:tcPr>
            <w:tcW w:w="372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Соблюдение требований СанПин к</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школьной</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Наблюдение.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горячего питания</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организации горячего питания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столовой</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Завхоз</w:t>
            </w: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320" w:type="dxa"/>
            <w:tcBorders>
              <w:left w:val="single" w:sz="8" w:space="0" w:color="auto"/>
            </w:tcBorders>
            <w:vAlign w:val="bottom"/>
          </w:tcPr>
          <w:p w:rsidR="00441213" w:rsidRPr="00FE2BD4" w:rsidRDefault="00441213" w:rsidP="00C70A21">
            <w:pPr>
              <w:rPr>
                <w:sz w:val="24"/>
                <w:szCs w:val="24"/>
              </w:rPr>
            </w:pPr>
          </w:p>
        </w:tc>
        <w:tc>
          <w:tcPr>
            <w:tcW w:w="2320" w:type="dxa"/>
            <w:tcBorders>
              <w:right w:val="single" w:sz="8" w:space="0" w:color="auto"/>
            </w:tcBorders>
            <w:vAlign w:val="bottom"/>
          </w:tcPr>
          <w:p w:rsidR="00441213" w:rsidRPr="00FE2BD4" w:rsidRDefault="00441213" w:rsidP="00C70A21">
            <w:pPr>
              <w:rPr>
                <w:sz w:val="24"/>
                <w:szCs w:val="24"/>
              </w:rPr>
            </w:pP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Состояние охвата горячим</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320" w:type="dxa"/>
            <w:tcBorders>
              <w:left w:val="single" w:sz="8" w:space="0" w:color="auto"/>
            </w:tcBorders>
            <w:vAlign w:val="bottom"/>
          </w:tcPr>
          <w:p w:rsidR="00441213" w:rsidRPr="00FE2BD4" w:rsidRDefault="00441213" w:rsidP="00C70A21">
            <w:pPr>
              <w:rPr>
                <w:sz w:val="24"/>
                <w:szCs w:val="24"/>
              </w:rPr>
            </w:pPr>
          </w:p>
        </w:tc>
        <w:tc>
          <w:tcPr>
            <w:tcW w:w="2320" w:type="dxa"/>
            <w:tcBorders>
              <w:right w:val="single" w:sz="8" w:space="0" w:color="auto"/>
            </w:tcBorders>
            <w:vAlign w:val="bottom"/>
          </w:tcPr>
          <w:p w:rsidR="00441213" w:rsidRPr="00FE2BD4" w:rsidRDefault="00441213" w:rsidP="00C70A21">
            <w:pPr>
              <w:rPr>
                <w:sz w:val="24"/>
                <w:szCs w:val="24"/>
              </w:rPr>
            </w:pP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питанием</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5.</w:t>
            </w:r>
          </w:p>
        </w:tc>
        <w:tc>
          <w:tcPr>
            <w:tcW w:w="10020" w:type="dxa"/>
            <w:gridSpan w:val="4"/>
            <w:vAlign w:val="bottom"/>
          </w:tcPr>
          <w:p w:rsidR="00441213" w:rsidRPr="00FE2BD4" w:rsidRDefault="00723363" w:rsidP="00C70A21">
            <w:pPr>
              <w:rPr>
                <w:sz w:val="24"/>
                <w:szCs w:val="24"/>
              </w:rPr>
            </w:pPr>
            <w:r w:rsidRPr="00FE2BD4">
              <w:rPr>
                <w:rFonts w:eastAsia="Times New Roman"/>
                <w:b/>
                <w:bCs/>
                <w:sz w:val="24"/>
                <w:szCs w:val="24"/>
              </w:rPr>
              <w:t>Контроль за реализацией требований федерального образовательного стандарта</w:t>
            </w: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161"/>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tcBorders>
            <w:vAlign w:val="bottom"/>
          </w:tcPr>
          <w:p w:rsidR="00441213" w:rsidRPr="00FE2BD4" w:rsidRDefault="00441213" w:rsidP="00C70A21">
            <w:pPr>
              <w:rPr>
                <w:sz w:val="24"/>
                <w:szCs w:val="24"/>
              </w:rPr>
            </w:pPr>
          </w:p>
        </w:tc>
        <w:tc>
          <w:tcPr>
            <w:tcW w:w="372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Формирование</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результативности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Исследовательская</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исследовательских</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 исследовательским</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деятельность</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умений как приоритет-</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умениям</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ных в развитии УДД</w:t>
            </w:r>
          </w:p>
        </w:tc>
        <w:tc>
          <w:tcPr>
            <w:tcW w:w="372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8"/>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1"/>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6.</w:t>
            </w:r>
          </w:p>
        </w:tc>
        <w:tc>
          <w:tcPr>
            <w:tcW w:w="8340" w:type="dxa"/>
            <w:gridSpan w:val="3"/>
            <w:vAlign w:val="bottom"/>
          </w:tcPr>
          <w:p w:rsidR="00441213" w:rsidRPr="00FE2BD4" w:rsidRDefault="00723363" w:rsidP="00C70A21">
            <w:pPr>
              <w:rPr>
                <w:sz w:val="24"/>
                <w:szCs w:val="24"/>
              </w:rPr>
            </w:pPr>
            <w:r w:rsidRPr="00FE2BD4">
              <w:rPr>
                <w:rFonts w:eastAsia="Times New Roman"/>
                <w:b/>
                <w:bCs/>
                <w:sz w:val="24"/>
                <w:szCs w:val="24"/>
              </w:rPr>
              <w:t>Контроль за подготовкой к государственной (итоговой) аттестации</w:t>
            </w: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3"/>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tcBorders>
            <w:vAlign w:val="bottom"/>
          </w:tcPr>
          <w:p w:rsidR="00441213" w:rsidRPr="00FE2BD4" w:rsidRDefault="00441213" w:rsidP="00C70A21">
            <w:pPr>
              <w:rPr>
                <w:sz w:val="24"/>
                <w:szCs w:val="24"/>
              </w:rPr>
            </w:pPr>
          </w:p>
        </w:tc>
        <w:tc>
          <w:tcPr>
            <w:tcW w:w="372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Информационная</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Состояние информированности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Обучающиеся и</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Протоколы</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с обучающими-</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обучающихся и их родителей о</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родители 9 -11</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классных 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родительских</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ся и их родителями о</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порядке проведения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общешкольных</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собраний,</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порядке проведения</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государственной (итоговой)</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родительских</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листы</w:t>
            </w:r>
          </w:p>
        </w:tc>
      </w:tr>
      <w:tr w:rsidR="00441213" w:rsidRPr="00FE2BD4">
        <w:trPr>
          <w:trHeight w:val="302"/>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государственной</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аттестации выпускников 9,11</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собраний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ознакомления</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(итоговой) аттестации</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 подписями</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выпускников 9,11</w:t>
            </w:r>
          </w:p>
        </w:tc>
        <w:tc>
          <w:tcPr>
            <w:tcW w:w="372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родителей</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372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8"/>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7.</w:t>
            </w:r>
          </w:p>
        </w:tc>
        <w:tc>
          <w:tcPr>
            <w:tcW w:w="8340" w:type="dxa"/>
            <w:gridSpan w:val="3"/>
            <w:vAlign w:val="bottom"/>
          </w:tcPr>
          <w:p w:rsidR="00441213" w:rsidRPr="00FE2BD4" w:rsidRDefault="00723363" w:rsidP="00C70A21">
            <w:pPr>
              <w:rPr>
                <w:sz w:val="24"/>
                <w:szCs w:val="24"/>
              </w:rPr>
            </w:pPr>
            <w:r w:rsidRPr="00FE2BD4">
              <w:rPr>
                <w:rFonts w:eastAsia="Times New Roman"/>
                <w:b/>
                <w:bCs/>
                <w:sz w:val="24"/>
                <w:szCs w:val="24"/>
              </w:rPr>
              <w:t>Контроль влияния внедренных инноваций на образовательный процесс</w:t>
            </w: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40" w:type="dxa"/>
            <w:gridSpan w:val="2"/>
            <w:tcBorders>
              <w:left w:val="single" w:sz="8" w:space="0" w:color="auto"/>
              <w:bottom w:val="single" w:sz="8" w:space="0" w:color="auto"/>
            </w:tcBorders>
            <w:vAlign w:val="bottom"/>
          </w:tcPr>
          <w:p w:rsidR="00441213" w:rsidRPr="00FE2BD4" w:rsidRDefault="00441213" w:rsidP="00C70A21">
            <w:pPr>
              <w:rPr>
                <w:sz w:val="24"/>
                <w:szCs w:val="24"/>
              </w:rPr>
            </w:pPr>
          </w:p>
        </w:tc>
        <w:tc>
          <w:tcPr>
            <w:tcW w:w="372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1.Заполнение</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Своевременное заполнение таблиц</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 сайта</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Информация,</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мониторинговых</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 сайте</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таблиц</w:t>
            </w:r>
          </w:p>
        </w:tc>
        <w:tc>
          <w:tcPr>
            <w:tcW w:w="372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 зам.</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-КПМО</w:t>
            </w:r>
          </w:p>
        </w:tc>
        <w:tc>
          <w:tcPr>
            <w:tcW w:w="372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директоре</w:t>
            </w:r>
          </w:p>
        </w:tc>
      </w:tr>
      <w:tr w:rsidR="00441213" w:rsidRPr="00FE2BD4">
        <w:trPr>
          <w:trHeight w:val="302"/>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 электронный</w:t>
            </w:r>
          </w:p>
        </w:tc>
        <w:tc>
          <w:tcPr>
            <w:tcW w:w="372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w:t>
            </w:r>
          </w:p>
        </w:tc>
        <w:tc>
          <w:tcPr>
            <w:tcW w:w="372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4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9"/>
        </w:trPr>
        <w:tc>
          <w:tcPr>
            <w:tcW w:w="6360" w:type="dxa"/>
            <w:gridSpan w:val="3"/>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9.Контроль воспитательного процесса</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40" w:type="dxa"/>
            <w:gridSpan w:val="2"/>
            <w:tcBorders>
              <w:left w:val="single" w:sz="8" w:space="0" w:color="auto"/>
              <w:bottom w:val="single" w:sz="8" w:space="0" w:color="auto"/>
            </w:tcBorders>
            <w:vAlign w:val="bottom"/>
          </w:tcPr>
          <w:p w:rsidR="00441213" w:rsidRPr="00FE2BD4" w:rsidRDefault="00441213" w:rsidP="00C70A21">
            <w:pPr>
              <w:rPr>
                <w:sz w:val="24"/>
                <w:szCs w:val="24"/>
              </w:rPr>
            </w:pPr>
          </w:p>
        </w:tc>
        <w:tc>
          <w:tcPr>
            <w:tcW w:w="372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1.Профессиональная</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уровня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фронтальный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позиция педагога</w:t>
            </w:r>
          </w:p>
        </w:tc>
        <w:tc>
          <w:tcPr>
            <w:tcW w:w="37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профессиональной компетенции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 1-11</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13" w:right="238" w:bottom="530" w:left="102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2620"/>
        <w:gridCol w:w="3760"/>
        <w:gridCol w:w="2300"/>
        <w:gridCol w:w="1660"/>
        <w:gridCol w:w="1820"/>
        <w:gridCol w:w="1820"/>
        <w:gridCol w:w="1600"/>
      </w:tblGrid>
      <w:tr w:rsidR="00441213" w:rsidRPr="00FE2BD4">
        <w:trPr>
          <w:trHeight w:val="266"/>
        </w:trPr>
        <w:tc>
          <w:tcPr>
            <w:tcW w:w="2620" w:type="dxa"/>
            <w:tcBorders>
              <w:top w:val="single" w:sz="8" w:space="0" w:color="auto"/>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педагогических кадров</w:t>
            </w:r>
          </w:p>
        </w:tc>
        <w:tc>
          <w:tcPr>
            <w:tcW w:w="23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6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 зам.</w:t>
            </w: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образовательных учреждений в</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области воспитания</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2.Кружковые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Выявление посещаемости занятий</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Обучающиеся,</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Обзорный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объединения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внеурочной и кружковой</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посещающие</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занятий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деятельности учащимися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занятий внеурочной</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 кружковой</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деятельности</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2620" w:type="dxa"/>
            <w:tcBorders>
              <w:left w:val="single" w:sz="8" w:space="0" w:color="auto"/>
            </w:tcBorders>
            <w:vAlign w:val="bottom"/>
          </w:tcPr>
          <w:p w:rsidR="00441213" w:rsidRPr="00FE2BD4" w:rsidRDefault="00441213" w:rsidP="00C70A21">
            <w:pPr>
              <w:rPr>
                <w:sz w:val="24"/>
                <w:szCs w:val="24"/>
              </w:rPr>
            </w:pPr>
          </w:p>
        </w:tc>
        <w:tc>
          <w:tcPr>
            <w:tcW w:w="3760" w:type="dxa"/>
            <w:vAlign w:val="bottom"/>
          </w:tcPr>
          <w:p w:rsidR="00441213" w:rsidRPr="00FE2BD4" w:rsidRDefault="00441213" w:rsidP="00C70A21">
            <w:pPr>
              <w:rPr>
                <w:sz w:val="24"/>
                <w:szCs w:val="24"/>
              </w:rPr>
            </w:pPr>
          </w:p>
        </w:tc>
        <w:tc>
          <w:tcPr>
            <w:tcW w:w="2300" w:type="dxa"/>
            <w:vAlign w:val="bottom"/>
          </w:tcPr>
          <w:p w:rsidR="00441213" w:rsidRPr="00FE2BD4" w:rsidRDefault="00723363" w:rsidP="00C70A21">
            <w:pPr>
              <w:rPr>
                <w:sz w:val="24"/>
                <w:szCs w:val="24"/>
              </w:rPr>
            </w:pPr>
            <w:r w:rsidRPr="00FE2BD4">
              <w:rPr>
                <w:rFonts w:eastAsia="Times New Roman"/>
                <w:b/>
                <w:bCs/>
                <w:sz w:val="24"/>
                <w:szCs w:val="24"/>
              </w:rPr>
              <w:t>Ноябрь</w:t>
            </w:r>
          </w:p>
        </w:tc>
        <w:tc>
          <w:tcPr>
            <w:tcW w:w="166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80" w:type="dxa"/>
            <w:gridSpan w:val="2"/>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1. Контроль за выполнением всеобуча</w:t>
            </w:r>
          </w:p>
        </w:tc>
        <w:tc>
          <w:tcPr>
            <w:tcW w:w="2300" w:type="dxa"/>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3"/>
        </w:trPr>
        <w:tc>
          <w:tcPr>
            <w:tcW w:w="26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Состояние работы с</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работы классных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с детьми</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Наблюдение,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Инспектор по</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Заседание</w:t>
            </w: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детьми «группы риска»</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их связи с</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группы риска,</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охране прав</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совета</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родителями по вопросу</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посещаемость</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детства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профилакти-</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успеваемости учащихся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занятий учащимися</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ки</w:t>
            </w: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Участие учащихся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результатов проведения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Подготовка</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Промежуто-</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Персональный.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муниципальном этапе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школьных предметных олимпиад,</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 к</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отчёты</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w:t>
            </w: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олимпиады</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работы педагогов с</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районным</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одарёнными детьми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олимпиадам</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13980" w:type="dxa"/>
            <w:gridSpan w:val="6"/>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2. Контроль состояния преподавания учебных предметов и выполнения обязательного минимума содержания общего образования</w:t>
            </w: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Контроль за работой</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Преподавание предметов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учителей</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педагогических кадров.</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естественного цикла (биология,</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химия, география) в 5-8,10 классах</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Контрольные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 зам.</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срезы</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80" w:type="dxa"/>
            <w:gridSpan w:val="2"/>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3. Контроль за школьной документацией</w:t>
            </w:r>
          </w:p>
        </w:tc>
        <w:tc>
          <w:tcPr>
            <w:tcW w:w="2300" w:type="dxa"/>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Выполнение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Выполнение программ 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Журналы 1-11</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 по</w:t>
            </w: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образовательных</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практической части  по предметам</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итогам</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программ (классные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 выявление причин отставания за</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проверки,</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журналы</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1-ую четверть</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приказ</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индивидуального</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 групповых</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занятий)</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13" w:right="238" w:bottom="667" w:left="102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1580"/>
        <w:gridCol w:w="1040"/>
        <w:gridCol w:w="3740"/>
        <w:gridCol w:w="2320"/>
        <w:gridCol w:w="1680"/>
        <w:gridCol w:w="1820"/>
        <w:gridCol w:w="1800"/>
        <w:gridCol w:w="1600"/>
        <w:gridCol w:w="30"/>
      </w:tblGrid>
      <w:tr w:rsidR="00441213" w:rsidRPr="00FE2BD4">
        <w:trPr>
          <w:trHeight w:val="266"/>
        </w:trPr>
        <w:tc>
          <w:tcPr>
            <w:tcW w:w="2620" w:type="dxa"/>
            <w:gridSpan w:val="2"/>
            <w:tcBorders>
              <w:top w:val="single" w:sz="8" w:space="0" w:color="auto"/>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Успеваемость за I</w:t>
            </w:r>
          </w:p>
        </w:tc>
        <w:tc>
          <w:tcPr>
            <w:tcW w:w="37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Выявление качества знаний и</w:t>
            </w:r>
          </w:p>
        </w:tc>
        <w:tc>
          <w:tcPr>
            <w:tcW w:w="23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 журналы,</w:t>
            </w:r>
          </w:p>
        </w:tc>
        <w:tc>
          <w:tcPr>
            <w:tcW w:w="16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w:t>
            </w:r>
          </w:p>
        </w:tc>
        <w:tc>
          <w:tcPr>
            <w:tcW w:w="18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c>
          <w:tcPr>
            <w:tcW w:w="16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c>
          <w:tcPr>
            <w:tcW w:w="0" w:type="dxa"/>
            <w:vAlign w:val="bottom"/>
          </w:tcPr>
          <w:p w:rsidR="00441213" w:rsidRPr="00FE2BD4" w:rsidRDefault="00441213" w:rsidP="00C70A21">
            <w:pPr>
              <w:rPr>
                <w:sz w:val="24"/>
                <w:szCs w:val="24"/>
              </w:rPr>
            </w:pPr>
          </w:p>
        </w:tc>
      </w:tr>
      <w:tr w:rsidR="00441213" w:rsidRPr="00FE2BD4">
        <w:trPr>
          <w:trHeight w:val="302"/>
        </w:trPr>
        <w:tc>
          <w:tcPr>
            <w:tcW w:w="158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четверть (по</w:t>
            </w:r>
          </w:p>
        </w:tc>
        <w:tc>
          <w:tcPr>
            <w:tcW w:w="1040" w:type="dxa"/>
            <w:tcBorders>
              <w:right w:val="single" w:sz="8" w:space="0" w:color="auto"/>
            </w:tcBorders>
            <w:vAlign w:val="bottom"/>
          </w:tcPr>
          <w:p w:rsidR="00441213" w:rsidRPr="00FE2BD4" w:rsidRDefault="00441213" w:rsidP="00C70A21">
            <w:pPr>
              <w:rPr>
                <w:sz w:val="24"/>
                <w:szCs w:val="24"/>
              </w:rPr>
            </w:pP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успеваемости учащихся за  I</w:t>
            </w: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отчёты классных</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педсовет</w:t>
            </w: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результатам проверки</w:t>
            </w: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четверть</w:t>
            </w: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 журналов, отчетам</w:t>
            </w:r>
          </w:p>
        </w:tc>
        <w:tc>
          <w:tcPr>
            <w:tcW w:w="3740" w:type="dxa"/>
            <w:tcBorders>
              <w:right w:val="single" w:sz="8" w:space="0" w:color="auto"/>
            </w:tcBorders>
            <w:vAlign w:val="bottom"/>
          </w:tcPr>
          <w:p w:rsidR="00441213" w:rsidRPr="00FE2BD4" w:rsidRDefault="00441213" w:rsidP="00C70A21">
            <w:pPr>
              <w:rPr>
                <w:sz w:val="24"/>
                <w:szCs w:val="24"/>
              </w:rPr>
            </w:pPr>
          </w:p>
        </w:tc>
        <w:tc>
          <w:tcPr>
            <w:tcW w:w="232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 руководителей)</w:t>
            </w:r>
          </w:p>
        </w:tc>
        <w:tc>
          <w:tcPr>
            <w:tcW w:w="3740" w:type="dxa"/>
            <w:tcBorders>
              <w:right w:val="single" w:sz="8" w:space="0" w:color="auto"/>
            </w:tcBorders>
            <w:vAlign w:val="bottom"/>
          </w:tcPr>
          <w:p w:rsidR="00441213" w:rsidRPr="00FE2BD4" w:rsidRDefault="00441213" w:rsidP="00C70A21">
            <w:pPr>
              <w:rPr>
                <w:sz w:val="24"/>
                <w:szCs w:val="24"/>
              </w:rPr>
            </w:pPr>
          </w:p>
        </w:tc>
        <w:tc>
          <w:tcPr>
            <w:tcW w:w="232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8"/>
        </w:trPr>
        <w:tc>
          <w:tcPr>
            <w:tcW w:w="262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6360" w:type="dxa"/>
            <w:gridSpan w:val="3"/>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4. Контроль за сохранением здоровья учащихся</w:t>
            </w:r>
          </w:p>
        </w:tc>
        <w:tc>
          <w:tcPr>
            <w:tcW w:w="232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0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6"/>
        </w:trPr>
        <w:tc>
          <w:tcPr>
            <w:tcW w:w="2620" w:type="dxa"/>
            <w:gridSpan w:val="2"/>
            <w:tcBorders>
              <w:left w:val="single" w:sz="8" w:space="0" w:color="auto"/>
              <w:bottom w:val="single" w:sz="8" w:space="0" w:color="auto"/>
            </w:tcBorders>
            <w:vAlign w:val="bottom"/>
          </w:tcPr>
          <w:p w:rsidR="00441213" w:rsidRPr="00FE2BD4" w:rsidRDefault="00441213" w:rsidP="00C70A21">
            <w:pPr>
              <w:rPr>
                <w:sz w:val="24"/>
                <w:szCs w:val="24"/>
              </w:rPr>
            </w:pPr>
          </w:p>
        </w:tc>
        <w:tc>
          <w:tcPr>
            <w:tcW w:w="3740" w:type="dxa"/>
            <w:tcBorders>
              <w:bottom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1.Мониторинг питания</w:t>
            </w: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Оценка удовлетворённости</w:t>
            </w: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Питание в школьной</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Анкетирование</w:t>
            </w:r>
          </w:p>
        </w:tc>
        <w:tc>
          <w:tcPr>
            <w:tcW w:w="1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Приказ</w:t>
            </w: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школьной столовой</w:t>
            </w: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питанием учащихся</w:t>
            </w: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столовой</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завхоз</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c>
          <w:tcPr>
            <w:tcW w:w="0" w:type="dxa"/>
            <w:vAlign w:val="bottom"/>
          </w:tcPr>
          <w:p w:rsidR="00441213" w:rsidRPr="00FE2BD4" w:rsidRDefault="00441213" w:rsidP="00C70A21">
            <w:pPr>
              <w:rPr>
                <w:sz w:val="24"/>
                <w:szCs w:val="24"/>
              </w:rPr>
            </w:pPr>
          </w:p>
        </w:tc>
      </w:tr>
      <w:tr w:rsidR="00441213" w:rsidRPr="00FE2BD4">
        <w:trPr>
          <w:trHeight w:val="305"/>
        </w:trPr>
        <w:tc>
          <w:tcPr>
            <w:tcW w:w="1580" w:type="dxa"/>
            <w:tcBorders>
              <w:left w:val="single" w:sz="8" w:space="0" w:color="auto"/>
            </w:tcBorders>
            <w:vAlign w:val="bottom"/>
          </w:tcPr>
          <w:p w:rsidR="00441213" w:rsidRPr="00FE2BD4" w:rsidRDefault="00441213" w:rsidP="00C70A21">
            <w:pPr>
              <w:rPr>
                <w:sz w:val="24"/>
                <w:szCs w:val="24"/>
              </w:rPr>
            </w:pPr>
          </w:p>
        </w:tc>
        <w:tc>
          <w:tcPr>
            <w:tcW w:w="1040" w:type="dxa"/>
            <w:tcBorders>
              <w:right w:val="single" w:sz="8" w:space="0" w:color="auto"/>
            </w:tcBorders>
            <w:vAlign w:val="bottom"/>
          </w:tcPr>
          <w:p w:rsidR="00441213" w:rsidRPr="00FE2BD4" w:rsidRDefault="00441213" w:rsidP="00C70A21">
            <w:pPr>
              <w:rPr>
                <w:sz w:val="24"/>
                <w:szCs w:val="24"/>
              </w:rPr>
            </w:pPr>
          </w:p>
        </w:tc>
        <w:tc>
          <w:tcPr>
            <w:tcW w:w="3740" w:type="dxa"/>
            <w:tcBorders>
              <w:right w:val="single" w:sz="8" w:space="0" w:color="auto"/>
            </w:tcBorders>
            <w:vAlign w:val="bottom"/>
          </w:tcPr>
          <w:p w:rsidR="00441213" w:rsidRPr="00FE2BD4" w:rsidRDefault="00441213" w:rsidP="00C70A21">
            <w:pPr>
              <w:rPr>
                <w:sz w:val="24"/>
                <w:szCs w:val="24"/>
              </w:rPr>
            </w:pPr>
          </w:p>
        </w:tc>
        <w:tc>
          <w:tcPr>
            <w:tcW w:w="232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столовой</w:t>
            </w: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0"/>
        </w:trPr>
        <w:tc>
          <w:tcPr>
            <w:tcW w:w="262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Действия учителей и</w:t>
            </w: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Оценка овладения школьниками и</w:t>
            </w: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Навыки защиты</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Учитель ОБЖ</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Акт об</w:t>
            </w:r>
          </w:p>
        </w:tc>
        <w:tc>
          <w:tcPr>
            <w:tcW w:w="0" w:type="dxa"/>
            <w:vAlign w:val="bottom"/>
          </w:tcPr>
          <w:p w:rsidR="00441213" w:rsidRPr="00FE2BD4" w:rsidRDefault="00441213" w:rsidP="00C70A21">
            <w:pPr>
              <w:rPr>
                <w:sz w:val="24"/>
                <w:szCs w:val="24"/>
              </w:rPr>
            </w:pPr>
          </w:p>
        </w:tc>
      </w:tr>
      <w:tr w:rsidR="00441213" w:rsidRPr="00FE2BD4">
        <w:trPr>
          <w:trHeight w:val="302"/>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 в условиях</w:t>
            </w: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учителями навыками защиты</w:t>
            </w: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жизни в условиях</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учебной</w:t>
            </w:r>
          </w:p>
        </w:tc>
        <w:tc>
          <w:tcPr>
            <w:tcW w:w="0" w:type="dxa"/>
            <w:vAlign w:val="bottom"/>
          </w:tcPr>
          <w:p w:rsidR="00441213" w:rsidRPr="00FE2BD4" w:rsidRDefault="00441213" w:rsidP="00C70A21">
            <w:pPr>
              <w:rPr>
                <w:sz w:val="24"/>
                <w:szCs w:val="24"/>
              </w:rPr>
            </w:pPr>
          </w:p>
        </w:tc>
      </w:tr>
      <w:tr w:rsidR="00441213" w:rsidRPr="00FE2BD4">
        <w:trPr>
          <w:trHeight w:val="305"/>
        </w:trPr>
        <w:tc>
          <w:tcPr>
            <w:tcW w:w="158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чрезвычайных</w:t>
            </w:r>
          </w:p>
        </w:tc>
        <w:tc>
          <w:tcPr>
            <w:tcW w:w="1040" w:type="dxa"/>
            <w:tcBorders>
              <w:right w:val="single" w:sz="8" w:space="0" w:color="auto"/>
            </w:tcBorders>
            <w:vAlign w:val="bottom"/>
          </w:tcPr>
          <w:p w:rsidR="00441213" w:rsidRPr="00FE2BD4" w:rsidRDefault="00441213" w:rsidP="00C70A21">
            <w:pPr>
              <w:rPr>
                <w:sz w:val="24"/>
                <w:szCs w:val="24"/>
              </w:rPr>
            </w:pP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жизни в условиях чрезвычайных</w:t>
            </w: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чрезвычайных</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учебная тревога</w:t>
            </w: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тренировке</w:t>
            </w:r>
          </w:p>
        </w:tc>
        <w:tc>
          <w:tcPr>
            <w:tcW w:w="0" w:type="dxa"/>
            <w:vAlign w:val="bottom"/>
          </w:tcPr>
          <w:p w:rsidR="00441213" w:rsidRPr="00FE2BD4" w:rsidRDefault="00441213" w:rsidP="00C70A21">
            <w:pPr>
              <w:rPr>
                <w:sz w:val="24"/>
                <w:szCs w:val="24"/>
              </w:rPr>
            </w:pPr>
          </w:p>
        </w:tc>
      </w:tr>
      <w:tr w:rsidR="00441213" w:rsidRPr="00FE2BD4">
        <w:trPr>
          <w:trHeight w:val="305"/>
        </w:trPr>
        <w:tc>
          <w:tcPr>
            <w:tcW w:w="158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ситуаций</w:t>
            </w:r>
          </w:p>
        </w:tc>
        <w:tc>
          <w:tcPr>
            <w:tcW w:w="1040" w:type="dxa"/>
            <w:tcBorders>
              <w:right w:val="single" w:sz="8" w:space="0" w:color="auto"/>
            </w:tcBorders>
            <w:vAlign w:val="bottom"/>
          </w:tcPr>
          <w:p w:rsidR="00441213" w:rsidRPr="00FE2BD4" w:rsidRDefault="00441213" w:rsidP="00C70A21">
            <w:pPr>
              <w:rPr>
                <w:sz w:val="24"/>
                <w:szCs w:val="24"/>
              </w:rPr>
            </w:pP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ситуаций</w:t>
            </w: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ситуаций</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0"/>
        </w:trPr>
        <w:tc>
          <w:tcPr>
            <w:tcW w:w="262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10360" w:type="dxa"/>
            <w:gridSpan w:val="5"/>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5. Контроль за реализацией требований федерального образовательного стандарта</w:t>
            </w:r>
          </w:p>
        </w:tc>
        <w:tc>
          <w:tcPr>
            <w:tcW w:w="1820" w:type="dxa"/>
            <w:vAlign w:val="bottom"/>
          </w:tcPr>
          <w:p w:rsidR="00441213" w:rsidRPr="00FE2BD4" w:rsidRDefault="00441213" w:rsidP="00C70A21">
            <w:pPr>
              <w:rPr>
                <w:sz w:val="24"/>
                <w:szCs w:val="24"/>
              </w:rPr>
            </w:pPr>
          </w:p>
        </w:tc>
        <w:tc>
          <w:tcPr>
            <w:tcW w:w="180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6"/>
        </w:trPr>
        <w:tc>
          <w:tcPr>
            <w:tcW w:w="2620" w:type="dxa"/>
            <w:gridSpan w:val="2"/>
            <w:tcBorders>
              <w:left w:val="single" w:sz="8" w:space="0" w:color="auto"/>
              <w:bottom w:val="single" w:sz="8" w:space="0" w:color="auto"/>
            </w:tcBorders>
            <w:vAlign w:val="bottom"/>
          </w:tcPr>
          <w:p w:rsidR="00441213" w:rsidRPr="00FE2BD4" w:rsidRDefault="00441213" w:rsidP="00C70A21">
            <w:pPr>
              <w:rPr>
                <w:sz w:val="24"/>
                <w:szCs w:val="24"/>
              </w:rPr>
            </w:pPr>
          </w:p>
        </w:tc>
        <w:tc>
          <w:tcPr>
            <w:tcW w:w="3740" w:type="dxa"/>
            <w:tcBorders>
              <w:bottom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 качества</w:t>
            </w: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результативности</w:t>
            </w:r>
          </w:p>
        </w:tc>
        <w:tc>
          <w:tcPr>
            <w:tcW w:w="23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Обучающиеся 2-7</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Итоговый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w:t>
            </w: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Заместитель</w:t>
            </w: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2"/>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подготовки учащихся</w:t>
            </w: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  учащихся</w:t>
            </w:r>
          </w:p>
        </w:tc>
        <w:tc>
          <w:tcPr>
            <w:tcW w:w="23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директора</w:t>
            </w:r>
          </w:p>
        </w:tc>
        <w:tc>
          <w:tcPr>
            <w:tcW w:w="16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c>
          <w:tcPr>
            <w:tcW w:w="0" w:type="dxa"/>
            <w:vAlign w:val="bottom"/>
          </w:tcPr>
          <w:p w:rsidR="00441213" w:rsidRPr="00FE2BD4" w:rsidRDefault="00441213" w:rsidP="00C70A21">
            <w:pPr>
              <w:rPr>
                <w:sz w:val="24"/>
                <w:szCs w:val="24"/>
              </w:rPr>
            </w:pPr>
          </w:p>
        </w:tc>
      </w:tr>
      <w:tr w:rsidR="00441213" w:rsidRPr="00FE2BD4">
        <w:trPr>
          <w:trHeight w:val="154"/>
        </w:trPr>
        <w:tc>
          <w:tcPr>
            <w:tcW w:w="1580" w:type="dxa"/>
            <w:vMerge w:val="restart"/>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2-4 классов по</w:t>
            </w:r>
          </w:p>
        </w:tc>
        <w:tc>
          <w:tcPr>
            <w:tcW w:w="1040" w:type="dxa"/>
            <w:tcBorders>
              <w:right w:val="single" w:sz="8" w:space="0" w:color="auto"/>
            </w:tcBorders>
            <w:vAlign w:val="bottom"/>
          </w:tcPr>
          <w:p w:rsidR="00441213" w:rsidRPr="00FE2BD4" w:rsidRDefault="00441213" w:rsidP="00C70A21">
            <w:pPr>
              <w:rPr>
                <w:sz w:val="24"/>
                <w:szCs w:val="24"/>
              </w:rPr>
            </w:pPr>
          </w:p>
        </w:tc>
        <w:tc>
          <w:tcPr>
            <w:tcW w:w="3740" w:type="dxa"/>
            <w:tcBorders>
              <w:right w:val="single" w:sz="8" w:space="0" w:color="auto"/>
            </w:tcBorders>
            <w:vAlign w:val="bottom"/>
          </w:tcPr>
          <w:p w:rsidR="00441213" w:rsidRPr="00FE2BD4" w:rsidRDefault="00441213" w:rsidP="00C70A21">
            <w:pPr>
              <w:rPr>
                <w:sz w:val="24"/>
                <w:szCs w:val="24"/>
              </w:rPr>
            </w:pPr>
          </w:p>
        </w:tc>
        <w:tc>
          <w:tcPr>
            <w:tcW w:w="232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1580" w:type="dxa"/>
            <w:vMerge/>
            <w:tcBorders>
              <w:left w:val="single" w:sz="8" w:space="0" w:color="auto"/>
            </w:tcBorders>
            <w:vAlign w:val="bottom"/>
          </w:tcPr>
          <w:p w:rsidR="00441213" w:rsidRPr="00FE2BD4" w:rsidRDefault="00441213" w:rsidP="00C70A21">
            <w:pPr>
              <w:rPr>
                <w:sz w:val="24"/>
                <w:szCs w:val="24"/>
              </w:rPr>
            </w:pPr>
          </w:p>
        </w:tc>
        <w:tc>
          <w:tcPr>
            <w:tcW w:w="1040" w:type="dxa"/>
            <w:tcBorders>
              <w:right w:val="single" w:sz="8" w:space="0" w:color="auto"/>
            </w:tcBorders>
            <w:vAlign w:val="bottom"/>
          </w:tcPr>
          <w:p w:rsidR="00441213" w:rsidRPr="00FE2BD4" w:rsidRDefault="00441213" w:rsidP="00C70A21">
            <w:pPr>
              <w:rPr>
                <w:sz w:val="24"/>
                <w:szCs w:val="24"/>
              </w:rPr>
            </w:pPr>
          </w:p>
        </w:tc>
        <w:tc>
          <w:tcPr>
            <w:tcW w:w="3740" w:type="dxa"/>
            <w:tcBorders>
              <w:right w:val="single" w:sz="8" w:space="0" w:color="auto"/>
            </w:tcBorders>
            <w:vAlign w:val="bottom"/>
          </w:tcPr>
          <w:p w:rsidR="00441213" w:rsidRPr="00FE2BD4" w:rsidRDefault="00441213" w:rsidP="00C70A21">
            <w:pPr>
              <w:rPr>
                <w:sz w:val="24"/>
                <w:szCs w:val="24"/>
              </w:rPr>
            </w:pPr>
          </w:p>
        </w:tc>
        <w:tc>
          <w:tcPr>
            <w:tcW w:w="232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c>
          <w:tcPr>
            <w:tcW w:w="0" w:type="dxa"/>
            <w:vAlign w:val="bottom"/>
          </w:tcPr>
          <w:p w:rsidR="00441213" w:rsidRPr="00FE2BD4" w:rsidRDefault="00441213" w:rsidP="00C70A21">
            <w:pPr>
              <w:rPr>
                <w:sz w:val="24"/>
                <w:szCs w:val="24"/>
              </w:rPr>
            </w:pPr>
          </w:p>
        </w:tc>
      </w:tr>
      <w:tr w:rsidR="00441213" w:rsidRPr="00FE2BD4">
        <w:trPr>
          <w:trHeight w:val="154"/>
        </w:trPr>
        <w:tc>
          <w:tcPr>
            <w:tcW w:w="2620" w:type="dxa"/>
            <w:gridSpan w:val="2"/>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«Окружающему миру»,</w:t>
            </w:r>
          </w:p>
        </w:tc>
        <w:tc>
          <w:tcPr>
            <w:tcW w:w="3740" w:type="dxa"/>
            <w:tcBorders>
              <w:right w:val="single" w:sz="8" w:space="0" w:color="auto"/>
            </w:tcBorders>
            <w:vAlign w:val="bottom"/>
          </w:tcPr>
          <w:p w:rsidR="00441213" w:rsidRPr="00FE2BD4" w:rsidRDefault="00441213" w:rsidP="00C70A21">
            <w:pPr>
              <w:rPr>
                <w:sz w:val="24"/>
                <w:szCs w:val="24"/>
              </w:rPr>
            </w:pPr>
          </w:p>
        </w:tc>
        <w:tc>
          <w:tcPr>
            <w:tcW w:w="232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2620" w:type="dxa"/>
            <w:gridSpan w:val="2"/>
            <w:vMerge/>
            <w:tcBorders>
              <w:left w:val="single" w:sz="8" w:space="0" w:color="auto"/>
              <w:right w:val="single" w:sz="8" w:space="0" w:color="auto"/>
            </w:tcBorders>
            <w:vAlign w:val="bottom"/>
          </w:tcPr>
          <w:p w:rsidR="00441213" w:rsidRPr="00FE2BD4" w:rsidRDefault="00441213" w:rsidP="00C70A21">
            <w:pPr>
              <w:rPr>
                <w:sz w:val="24"/>
                <w:szCs w:val="24"/>
              </w:rPr>
            </w:pPr>
          </w:p>
        </w:tc>
        <w:tc>
          <w:tcPr>
            <w:tcW w:w="3740" w:type="dxa"/>
            <w:tcBorders>
              <w:right w:val="single" w:sz="8" w:space="0" w:color="auto"/>
            </w:tcBorders>
            <w:vAlign w:val="bottom"/>
          </w:tcPr>
          <w:p w:rsidR="00441213" w:rsidRPr="00FE2BD4" w:rsidRDefault="00441213" w:rsidP="00C70A21">
            <w:pPr>
              <w:rPr>
                <w:sz w:val="24"/>
                <w:szCs w:val="24"/>
              </w:rPr>
            </w:pPr>
          </w:p>
        </w:tc>
        <w:tc>
          <w:tcPr>
            <w:tcW w:w="232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2-7 по  «Технологии»</w:t>
            </w:r>
          </w:p>
        </w:tc>
        <w:tc>
          <w:tcPr>
            <w:tcW w:w="3740" w:type="dxa"/>
            <w:tcBorders>
              <w:right w:val="single" w:sz="8" w:space="0" w:color="auto"/>
            </w:tcBorders>
            <w:vAlign w:val="bottom"/>
          </w:tcPr>
          <w:p w:rsidR="00441213" w:rsidRPr="00FE2BD4" w:rsidRDefault="00441213" w:rsidP="00C70A21">
            <w:pPr>
              <w:rPr>
                <w:sz w:val="24"/>
                <w:szCs w:val="24"/>
              </w:rPr>
            </w:pPr>
          </w:p>
        </w:tc>
        <w:tc>
          <w:tcPr>
            <w:tcW w:w="232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8"/>
        </w:trPr>
        <w:tc>
          <w:tcPr>
            <w:tcW w:w="262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1"/>
        </w:trPr>
        <w:tc>
          <w:tcPr>
            <w:tcW w:w="8680" w:type="dxa"/>
            <w:gridSpan w:val="4"/>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6. Контроль за состоянием учебно-материальной базы школы</w:t>
            </w: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0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3"/>
        </w:trPr>
        <w:tc>
          <w:tcPr>
            <w:tcW w:w="15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1040" w:type="dxa"/>
            <w:tcBorders>
              <w:bottom w:val="single" w:sz="8" w:space="0" w:color="auto"/>
            </w:tcBorders>
            <w:vAlign w:val="bottom"/>
          </w:tcPr>
          <w:p w:rsidR="00441213" w:rsidRPr="00FE2BD4" w:rsidRDefault="00441213" w:rsidP="00C70A21">
            <w:pPr>
              <w:rPr>
                <w:sz w:val="24"/>
                <w:szCs w:val="24"/>
              </w:rPr>
            </w:pPr>
          </w:p>
        </w:tc>
        <w:tc>
          <w:tcPr>
            <w:tcW w:w="3740" w:type="dxa"/>
            <w:tcBorders>
              <w:bottom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158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1.Состояние</w:t>
            </w:r>
          </w:p>
        </w:tc>
        <w:tc>
          <w:tcPr>
            <w:tcW w:w="1040" w:type="dxa"/>
            <w:tcBorders>
              <w:right w:val="single" w:sz="8" w:space="0" w:color="auto"/>
            </w:tcBorders>
            <w:vAlign w:val="bottom"/>
          </w:tcPr>
          <w:p w:rsidR="00441213" w:rsidRPr="00FE2BD4" w:rsidRDefault="00441213" w:rsidP="00C70A21">
            <w:pPr>
              <w:rPr>
                <w:sz w:val="24"/>
                <w:szCs w:val="24"/>
              </w:rPr>
            </w:pP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состояния документации по</w:t>
            </w: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Учебные кабинеты и</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Обзорный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Приказ</w:t>
            </w: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 по</w:t>
            </w: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технике безопасности в учебных</w:t>
            </w: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мастерские</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c>
          <w:tcPr>
            <w:tcW w:w="0" w:type="dxa"/>
            <w:vAlign w:val="bottom"/>
          </w:tcPr>
          <w:p w:rsidR="00441213" w:rsidRPr="00FE2BD4" w:rsidRDefault="00441213" w:rsidP="00C70A21">
            <w:pPr>
              <w:rPr>
                <w:sz w:val="24"/>
                <w:szCs w:val="24"/>
              </w:rPr>
            </w:pPr>
          </w:p>
        </w:tc>
      </w:tr>
      <w:tr w:rsidR="00441213" w:rsidRPr="00FE2BD4">
        <w:trPr>
          <w:trHeight w:val="305"/>
        </w:trPr>
        <w:tc>
          <w:tcPr>
            <w:tcW w:w="158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охране труда</w:t>
            </w:r>
          </w:p>
        </w:tc>
        <w:tc>
          <w:tcPr>
            <w:tcW w:w="1040" w:type="dxa"/>
            <w:tcBorders>
              <w:right w:val="single" w:sz="8" w:space="0" w:color="auto"/>
            </w:tcBorders>
            <w:vAlign w:val="bottom"/>
          </w:tcPr>
          <w:p w:rsidR="00441213" w:rsidRPr="00FE2BD4" w:rsidRDefault="00441213" w:rsidP="00C70A21">
            <w:pPr>
              <w:rPr>
                <w:sz w:val="24"/>
                <w:szCs w:val="24"/>
              </w:rPr>
            </w:pP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кабинетах</w:t>
            </w:r>
          </w:p>
        </w:tc>
        <w:tc>
          <w:tcPr>
            <w:tcW w:w="232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0"/>
        </w:trPr>
        <w:tc>
          <w:tcPr>
            <w:tcW w:w="262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2.Смотр учебных</w:t>
            </w: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учёта, хранения и</w:t>
            </w: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Зав. кабинетами</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Обзорный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Смотр учебных</w:t>
            </w:r>
          </w:p>
        </w:tc>
        <w:tc>
          <w:tcPr>
            <w:tcW w:w="1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Приказ</w:t>
            </w:r>
          </w:p>
        </w:tc>
        <w:tc>
          <w:tcPr>
            <w:tcW w:w="0" w:type="dxa"/>
            <w:vAlign w:val="bottom"/>
          </w:tcPr>
          <w:p w:rsidR="00441213" w:rsidRPr="00FE2BD4" w:rsidRDefault="00441213" w:rsidP="00C70A21">
            <w:pPr>
              <w:rPr>
                <w:sz w:val="24"/>
                <w:szCs w:val="24"/>
              </w:rPr>
            </w:pPr>
          </w:p>
        </w:tc>
      </w:tr>
      <w:tr w:rsidR="00441213" w:rsidRPr="00FE2BD4">
        <w:trPr>
          <w:trHeight w:val="305"/>
        </w:trPr>
        <w:tc>
          <w:tcPr>
            <w:tcW w:w="158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кабинетов</w:t>
            </w:r>
          </w:p>
        </w:tc>
        <w:tc>
          <w:tcPr>
            <w:tcW w:w="1040" w:type="dxa"/>
            <w:tcBorders>
              <w:right w:val="single" w:sz="8" w:space="0" w:color="auto"/>
            </w:tcBorders>
            <w:vAlign w:val="bottom"/>
          </w:tcPr>
          <w:p w:rsidR="00441213" w:rsidRPr="00FE2BD4" w:rsidRDefault="00441213" w:rsidP="00C70A21">
            <w:pPr>
              <w:rPr>
                <w:sz w:val="24"/>
                <w:szCs w:val="24"/>
              </w:rPr>
            </w:pP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использования учебно-наглядных</w:t>
            </w:r>
          </w:p>
        </w:tc>
        <w:tc>
          <w:tcPr>
            <w:tcW w:w="232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кабинетов</w:t>
            </w:r>
          </w:p>
        </w:tc>
        <w:tc>
          <w:tcPr>
            <w:tcW w:w="1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c>
          <w:tcPr>
            <w:tcW w:w="0" w:type="dxa"/>
            <w:vAlign w:val="bottom"/>
          </w:tcPr>
          <w:p w:rsidR="00441213" w:rsidRPr="00FE2BD4" w:rsidRDefault="00441213" w:rsidP="00C70A21">
            <w:pPr>
              <w:rPr>
                <w:sz w:val="24"/>
                <w:szCs w:val="24"/>
              </w:rPr>
            </w:pPr>
          </w:p>
        </w:tc>
      </w:tr>
      <w:tr w:rsidR="00441213" w:rsidRPr="00FE2BD4">
        <w:trPr>
          <w:trHeight w:val="302"/>
        </w:trPr>
        <w:tc>
          <w:tcPr>
            <w:tcW w:w="1580" w:type="dxa"/>
            <w:tcBorders>
              <w:left w:val="single" w:sz="8" w:space="0" w:color="auto"/>
            </w:tcBorders>
            <w:vAlign w:val="bottom"/>
          </w:tcPr>
          <w:p w:rsidR="00441213" w:rsidRPr="00FE2BD4" w:rsidRDefault="00441213" w:rsidP="00C70A21">
            <w:pPr>
              <w:rPr>
                <w:sz w:val="24"/>
                <w:szCs w:val="24"/>
              </w:rPr>
            </w:pPr>
          </w:p>
        </w:tc>
        <w:tc>
          <w:tcPr>
            <w:tcW w:w="1040" w:type="dxa"/>
            <w:tcBorders>
              <w:right w:val="single" w:sz="8" w:space="0" w:color="auto"/>
            </w:tcBorders>
            <w:vAlign w:val="bottom"/>
          </w:tcPr>
          <w:p w:rsidR="00441213" w:rsidRPr="00FE2BD4" w:rsidRDefault="00441213" w:rsidP="00C70A21">
            <w:pPr>
              <w:rPr>
                <w:sz w:val="24"/>
                <w:szCs w:val="24"/>
              </w:rPr>
            </w:pP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пособий. Развитие кабинетов.</w:t>
            </w:r>
          </w:p>
        </w:tc>
        <w:tc>
          <w:tcPr>
            <w:tcW w:w="232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1580" w:type="dxa"/>
            <w:tcBorders>
              <w:left w:val="single" w:sz="8" w:space="0" w:color="auto"/>
            </w:tcBorders>
            <w:vAlign w:val="bottom"/>
          </w:tcPr>
          <w:p w:rsidR="00441213" w:rsidRPr="00FE2BD4" w:rsidRDefault="00441213" w:rsidP="00C70A21">
            <w:pPr>
              <w:rPr>
                <w:sz w:val="24"/>
                <w:szCs w:val="24"/>
              </w:rPr>
            </w:pPr>
          </w:p>
        </w:tc>
        <w:tc>
          <w:tcPr>
            <w:tcW w:w="1040" w:type="dxa"/>
            <w:tcBorders>
              <w:right w:val="single" w:sz="8" w:space="0" w:color="auto"/>
            </w:tcBorders>
            <w:vAlign w:val="bottom"/>
          </w:tcPr>
          <w:p w:rsidR="00441213" w:rsidRPr="00FE2BD4" w:rsidRDefault="00441213" w:rsidP="00C70A21">
            <w:pPr>
              <w:rPr>
                <w:sz w:val="24"/>
                <w:szCs w:val="24"/>
              </w:rPr>
            </w:pP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Использование учителями ИКТ,</w:t>
            </w:r>
          </w:p>
        </w:tc>
        <w:tc>
          <w:tcPr>
            <w:tcW w:w="232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1580" w:type="dxa"/>
            <w:tcBorders>
              <w:left w:val="single" w:sz="8" w:space="0" w:color="auto"/>
            </w:tcBorders>
            <w:vAlign w:val="bottom"/>
          </w:tcPr>
          <w:p w:rsidR="00441213" w:rsidRPr="00FE2BD4" w:rsidRDefault="00441213" w:rsidP="00C70A21">
            <w:pPr>
              <w:rPr>
                <w:sz w:val="24"/>
                <w:szCs w:val="24"/>
              </w:rPr>
            </w:pPr>
          </w:p>
        </w:tc>
        <w:tc>
          <w:tcPr>
            <w:tcW w:w="1040" w:type="dxa"/>
            <w:tcBorders>
              <w:right w:val="single" w:sz="8" w:space="0" w:color="auto"/>
            </w:tcBorders>
            <w:vAlign w:val="bottom"/>
          </w:tcPr>
          <w:p w:rsidR="00441213" w:rsidRPr="00FE2BD4" w:rsidRDefault="00441213" w:rsidP="00C70A21">
            <w:pPr>
              <w:rPr>
                <w:sz w:val="24"/>
                <w:szCs w:val="24"/>
              </w:rPr>
            </w:pP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интерактивной доски на уроках</w:t>
            </w:r>
          </w:p>
        </w:tc>
        <w:tc>
          <w:tcPr>
            <w:tcW w:w="232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8"/>
        </w:trPr>
        <w:tc>
          <w:tcPr>
            <w:tcW w:w="262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2"/>
        </w:trPr>
        <w:tc>
          <w:tcPr>
            <w:tcW w:w="8680" w:type="dxa"/>
            <w:gridSpan w:val="4"/>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7. Контроль влияния внедренных инноваций на образовательный процесс</w:t>
            </w: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0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3"/>
        </w:trPr>
        <w:tc>
          <w:tcPr>
            <w:tcW w:w="15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1040" w:type="dxa"/>
            <w:tcBorders>
              <w:bottom w:val="single" w:sz="8" w:space="0" w:color="auto"/>
            </w:tcBorders>
            <w:vAlign w:val="bottom"/>
          </w:tcPr>
          <w:p w:rsidR="00441213" w:rsidRPr="00FE2BD4" w:rsidRDefault="00441213" w:rsidP="00C70A21">
            <w:pPr>
              <w:rPr>
                <w:sz w:val="24"/>
                <w:szCs w:val="24"/>
              </w:rPr>
            </w:pPr>
          </w:p>
        </w:tc>
        <w:tc>
          <w:tcPr>
            <w:tcW w:w="3740" w:type="dxa"/>
            <w:tcBorders>
              <w:bottom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158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Продление</w:t>
            </w:r>
          </w:p>
        </w:tc>
        <w:tc>
          <w:tcPr>
            <w:tcW w:w="10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w w:val="99"/>
                <w:sz w:val="24"/>
                <w:szCs w:val="24"/>
              </w:rPr>
              <w:t>лицензии</w:t>
            </w:r>
          </w:p>
        </w:tc>
        <w:tc>
          <w:tcPr>
            <w:tcW w:w="37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состояния лицензии на ПК</w:t>
            </w:r>
          </w:p>
        </w:tc>
        <w:tc>
          <w:tcPr>
            <w:tcW w:w="23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Учебные кабинеты и</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Обзорный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Индивидуаль</w:t>
            </w: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наПО  (базовый  пакет,</w:t>
            </w:r>
          </w:p>
        </w:tc>
        <w:tc>
          <w:tcPr>
            <w:tcW w:w="3740" w:type="dxa"/>
            <w:tcBorders>
              <w:right w:val="single" w:sz="8" w:space="0" w:color="auto"/>
            </w:tcBorders>
            <w:vAlign w:val="bottom"/>
          </w:tcPr>
          <w:p w:rsidR="00441213" w:rsidRPr="00FE2BD4" w:rsidRDefault="00441213" w:rsidP="00C70A21">
            <w:pPr>
              <w:rPr>
                <w:sz w:val="24"/>
                <w:szCs w:val="24"/>
              </w:rPr>
            </w:pPr>
          </w:p>
        </w:tc>
        <w:tc>
          <w:tcPr>
            <w:tcW w:w="23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мастерские</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ные беседы с</w:t>
            </w:r>
          </w:p>
        </w:tc>
        <w:tc>
          <w:tcPr>
            <w:tcW w:w="0" w:type="dxa"/>
            <w:vAlign w:val="bottom"/>
          </w:tcPr>
          <w:p w:rsidR="00441213" w:rsidRPr="00FE2BD4" w:rsidRDefault="00441213" w:rsidP="00C70A21">
            <w:pPr>
              <w:rPr>
                <w:sz w:val="24"/>
                <w:szCs w:val="24"/>
              </w:rPr>
            </w:pPr>
          </w:p>
        </w:tc>
      </w:tr>
      <w:tr w:rsidR="00441213" w:rsidRPr="00FE2BD4">
        <w:trPr>
          <w:trHeight w:val="305"/>
        </w:trPr>
        <w:tc>
          <w:tcPr>
            <w:tcW w:w="158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антивирус,</w:t>
            </w:r>
          </w:p>
        </w:tc>
        <w:tc>
          <w:tcPr>
            <w:tcW w:w="10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контент-</w:t>
            </w:r>
          </w:p>
        </w:tc>
        <w:tc>
          <w:tcPr>
            <w:tcW w:w="3740" w:type="dxa"/>
            <w:tcBorders>
              <w:right w:val="single" w:sz="8" w:space="0" w:color="auto"/>
            </w:tcBorders>
            <w:vAlign w:val="bottom"/>
          </w:tcPr>
          <w:p w:rsidR="00441213" w:rsidRPr="00FE2BD4" w:rsidRDefault="00441213" w:rsidP="00C70A21">
            <w:pPr>
              <w:rPr>
                <w:sz w:val="24"/>
                <w:szCs w:val="24"/>
              </w:rPr>
            </w:pPr>
          </w:p>
        </w:tc>
        <w:tc>
          <w:tcPr>
            <w:tcW w:w="232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0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учителями</w:t>
            </w:r>
          </w:p>
        </w:tc>
        <w:tc>
          <w:tcPr>
            <w:tcW w:w="0" w:type="dxa"/>
            <w:vAlign w:val="bottom"/>
          </w:tcPr>
          <w:p w:rsidR="00441213" w:rsidRPr="00FE2BD4" w:rsidRDefault="00441213" w:rsidP="00C70A21">
            <w:pPr>
              <w:rPr>
                <w:sz w:val="24"/>
                <w:szCs w:val="24"/>
              </w:rPr>
            </w:pPr>
          </w:p>
        </w:tc>
      </w:tr>
      <w:tr w:rsidR="00441213" w:rsidRPr="00FE2BD4">
        <w:trPr>
          <w:trHeight w:val="50"/>
        </w:trPr>
        <w:tc>
          <w:tcPr>
            <w:tcW w:w="15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10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13" w:right="238" w:bottom="352" w:left="1020" w:header="0" w:footer="0" w:gutter="0"/>
          <w:cols w:space="720" w:equalWidth="0">
            <w:col w:w="15580"/>
          </w:cols>
        </w:sectPr>
      </w:pPr>
    </w:p>
    <w:p w:rsidR="00441213" w:rsidRPr="00FE2BD4" w:rsidRDefault="007B5440" w:rsidP="00C70A21">
      <w:pPr>
        <w:rPr>
          <w:sz w:val="24"/>
          <w:szCs w:val="24"/>
        </w:rPr>
      </w:pPr>
      <w:r>
        <w:rPr>
          <w:rFonts w:eastAsia="Times New Roman"/>
          <w:sz w:val="24"/>
          <w:szCs w:val="24"/>
        </w:rPr>
        <w:pict>
          <v:line id="Shape 479" o:spid="_x0000_s1504" style="position:absolute;z-index:251625472;visibility:visible;mso-wrap-distance-left:0;mso-wrap-distance-right:0;mso-position-horizontal-relative:page;mso-position-vertical-relative:page" from="51pt,56.9pt" to="829.55pt,56.9pt" o:allowincell="f" strokeweight=".16931mm">
            <w10:wrap anchorx="page" anchory="page"/>
          </v:line>
        </w:pict>
      </w:r>
      <w:r>
        <w:rPr>
          <w:rFonts w:eastAsia="Times New Roman"/>
          <w:sz w:val="24"/>
          <w:szCs w:val="24"/>
        </w:rPr>
        <w:pict>
          <v:line id="Shape 480" o:spid="_x0000_s1505" style="position:absolute;z-index:251626496;visibility:visible;mso-wrap-distance-left:0;mso-wrap-distance-right:0;mso-position-horizontal-relative:page;mso-position-vertical-relative:page" from="51pt,74.65pt" to="829.55pt,74.65pt" o:allowincell="f" strokeweight=".48pt">
            <w10:wrap anchorx="page" anchory="page"/>
          </v:line>
        </w:pict>
      </w:r>
      <w:r>
        <w:rPr>
          <w:rFonts w:eastAsia="Times New Roman"/>
          <w:sz w:val="24"/>
          <w:szCs w:val="24"/>
        </w:rPr>
        <w:pict>
          <v:line id="Shape 481" o:spid="_x0000_s1506" style="position:absolute;z-index:251627520;visibility:visible;mso-wrap-distance-left:0;mso-wrap-distance-right:0;mso-position-horizontal-relative:page;mso-position-vertical-relative:page" from="182.05pt,56.65pt" to="182.05pt,74.85pt" o:allowincell="f" strokeweight=".16931mm">
            <w10:wrap anchorx="page" anchory="page"/>
          </v:line>
        </w:pict>
      </w:r>
      <w:r>
        <w:rPr>
          <w:rFonts w:eastAsia="Times New Roman"/>
          <w:sz w:val="24"/>
          <w:szCs w:val="24"/>
        </w:rPr>
        <w:pict>
          <v:line id="Shape 482" o:spid="_x0000_s1507" style="position:absolute;z-index:251628544;visibility:visible;mso-wrap-distance-left:0;mso-wrap-distance-right:0;mso-position-horizontal-relative:page;mso-position-vertical-relative:page" from="368.9pt,56.65pt" to="368.9pt,74.85pt" o:allowincell="f" strokeweight=".48pt">
            <w10:wrap anchorx="page" anchory="page"/>
          </v:line>
        </w:pict>
      </w:r>
      <w:r>
        <w:rPr>
          <w:rFonts w:eastAsia="Times New Roman"/>
          <w:sz w:val="24"/>
          <w:szCs w:val="24"/>
        </w:rPr>
        <w:pict>
          <v:line id="Shape 483" o:spid="_x0000_s1508" style="position:absolute;z-index:251629568;visibility:visible;mso-wrap-distance-left:0;mso-wrap-distance-right:0;mso-position-horizontal-relative:page;mso-position-vertical-relative:page" from="484.75pt,56.65pt" to="484.75pt,74.85pt" o:allowincell="f" strokeweight=".48pt">
            <w10:wrap anchorx="page" anchory="page"/>
          </v:line>
        </w:pict>
      </w:r>
      <w:r>
        <w:rPr>
          <w:rFonts w:eastAsia="Times New Roman"/>
          <w:sz w:val="24"/>
          <w:szCs w:val="24"/>
        </w:rPr>
        <w:pict>
          <v:line id="Shape 484" o:spid="_x0000_s1509" style="position:absolute;z-index:251630592;visibility:visible;mso-wrap-distance-left:0;mso-wrap-distance-right:0;mso-position-horizontal-relative:page;mso-position-vertical-relative:page" from="568.85pt,56.65pt" to="568.85pt,74.85pt" o:allowincell="f" strokeweight=".16931mm">
            <w10:wrap anchorx="page" anchory="page"/>
          </v:line>
        </w:pict>
      </w:r>
      <w:r>
        <w:rPr>
          <w:rFonts w:eastAsia="Times New Roman"/>
          <w:sz w:val="24"/>
          <w:szCs w:val="24"/>
        </w:rPr>
        <w:pict>
          <v:line id="Shape 485" o:spid="_x0000_s1510" style="position:absolute;z-index:251631616;visibility:visible;mso-wrap-distance-left:0;mso-wrap-distance-right:0;mso-position-horizontal-relative:page;mso-position-vertical-relative:page" from="657.8pt,56.65pt" to="657.8pt,74.85pt" o:allowincell="f" strokeweight=".48pt">
            <w10:wrap anchorx="page" anchory="page"/>
          </v:line>
        </w:pict>
      </w:r>
      <w:r>
        <w:rPr>
          <w:rFonts w:eastAsia="Times New Roman"/>
          <w:sz w:val="24"/>
          <w:szCs w:val="24"/>
        </w:rPr>
        <w:pict>
          <v:line id="Shape 486" o:spid="_x0000_s1511" style="position:absolute;z-index:251632640;visibility:visible;mso-wrap-distance-left:0;mso-wrap-distance-right:0;mso-position-horizontal-relative:page;mso-position-vertical-relative:page" from="749.95pt,56.65pt" to="749.95pt,74.85pt" o:allowincell="f" strokeweight=".16931mm">
            <w10:wrap anchorx="page" anchory="page"/>
          </v:line>
        </w:pict>
      </w:r>
      <w:r>
        <w:rPr>
          <w:rFonts w:eastAsia="Times New Roman"/>
          <w:sz w:val="24"/>
          <w:szCs w:val="24"/>
        </w:rPr>
        <w:pict>
          <v:line id="Shape 487" o:spid="_x0000_s1512" style="position:absolute;z-index:251633664;visibility:visible;mso-wrap-distance-left:0;mso-wrap-distance-right:0;mso-position-horizontal-relative:page;mso-position-vertical-relative:page" from="51.2pt,56.65pt" to="51.2pt,542.4pt" o:allowincell="f" strokeweight=".16931mm">
            <w10:wrap anchorx="page" anchory="page"/>
          </v:line>
        </w:pict>
      </w:r>
      <w:r>
        <w:rPr>
          <w:rFonts w:eastAsia="Times New Roman"/>
          <w:sz w:val="24"/>
          <w:szCs w:val="24"/>
        </w:rPr>
        <w:pict>
          <v:line id="Shape 488" o:spid="_x0000_s1513" style="position:absolute;z-index:251634688;visibility:visible;mso-wrap-distance-left:0;mso-wrap-distance-right:0;mso-position-horizontal-relative:page;mso-position-vertical-relative:page" from="829.3pt,56.65pt" to="829.3pt,542.4pt" o:allowincell="f" strokeweight=".16931mm">
            <w10:wrap anchorx="page" anchory="page"/>
          </v:line>
        </w:pict>
      </w:r>
      <w:r w:rsidR="00723363" w:rsidRPr="00FE2BD4">
        <w:rPr>
          <w:rFonts w:eastAsia="Times New Roman"/>
          <w:sz w:val="24"/>
          <w:szCs w:val="24"/>
        </w:rPr>
        <w:t>фильтр)</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b/>
          <w:bCs/>
          <w:sz w:val="24"/>
          <w:szCs w:val="24"/>
        </w:rPr>
        <w:t>8. Контроль за работой по подготовке к итоговой аттестации</w:t>
      </w:r>
    </w:p>
    <w:p w:rsidR="00441213" w:rsidRPr="00FE2BD4" w:rsidRDefault="00441213" w:rsidP="00C70A21">
      <w:pPr>
        <w:rPr>
          <w:sz w:val="24"/>
          <w:szCs w:val="24"/>
        </w:rPr>
      </w:pPr>
    </w:p>
    <w:tbl>
      <w:tblPr>
        <w:tblW w:w="0" w:type="auto"/>
        <w:tblLayout w:type="fixed"/>
        <w:tblCellMar>
          <w:left w:w="0" w:type="dxa"/>
          <w:right w:w="0" w:type="dxa"/>
        </w:tblCellMar>
        <w:tblLook w:val="04A0" w:firstRow="1" w:lastRow="0" w:firstColumn="1" w:lastColumn="0" w:noHBand="0" w:noVBand="1"/>
      </w:tblPr>
      <w:tblGrid>
        <w:gridCol w:w="2600"/>
        <w:gridCol w:w="3760"/>
        <w:gridCol w:w="2300"/>
        <w:gridCol w:w="1680"/>
        <w:gridCol w:w="1820"/>
        <w:gridCol w:w="1820"/>
        <w:gridCol w:w="1600"/>
      </w:tblGrid>
      <w:tr w:rsidR="00441213" w:rsidRPr="00FE2BD4">
        <w:trPr>
          <w:trHeight w:val="264"/>
        </w:trPr>
        <w:tc>
          <w:tcPr>
            <w:tcW w:w="26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Подготовка учащихся к</w:t>
            </w:r>
          </w:p>
        </w:tc>
        <w:tc>
          <w:tcPr>
            <w:tcW w:w="376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Организация работы учителей -</w:t>
            </w:r>
          </w:p>
        </w:tc>
        <w:tc>
          <w:tcPr>
            <w:tcW w:w="23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учителей и</w:t>
            </w:r>
          </w:p>
        </w:tc>
        <w:tc>
          <w:tcPr>
            <w:tcW w:w="16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Предваритель</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w:t>
            </w:r>
          </w:p>
        </w:tc>
        <w:tc>
          <w:tcPr>
            <w:tcW w:w="1600" w:type="dxa"/>
            <w:tcBorders>
              <w:top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итоговой аттестации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предметников и классных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классных</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предваритель-</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160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с учащимися по</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с</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ного выбора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2"/>
        </w:trPr>
        <w:tc>
          <w:tcPr>
            <w:tcW w:w="26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определению экзаменов по выбору</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учащимися 9,11-х</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1"/>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60" w:type="dxa"/>
            <w:gridSpan w:val="2"/>
            <w:vAlign w:val="bottom"/>
          </w:tcPr>
          <w:p w:rsidR="00441213" w:rsidRPr="00FE2BD4" w:rsidRDefault="00723363" w:rsidP="00C70A21">
            <w:pPr>
              <w:rPr>
                <w:sz w:val="24"/>
                <w:szCs w:val="24"/>
              </w:rPr>
            </w:pPr>
            <w:r w:rsidRPr="00FE2BD4">
              <w:rPr>
                <w:rFonts w:eastAsia="Times New Roman"/>
                <w:b/>
                <w:bCs/>
                <w:sz w:val="24"/>
                <w:szCs w:val="24"/>
              </w:rPr>
              <w:t>9 .Контроль воспитательного процесса</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6"/>
        </w:trPr>
        <w:tc>
          <w:tcPr>
            <w:tcW w:w="2600" w:type="dxa"/>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3640" w:type="dxa"/>
            <w:gridSpan w:val="2"/>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1.Организация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работы классных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фронтальный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здоровьесберегающего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по формированию</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2"/>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воспитания учащихся.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позитивных жизненных установок</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при зам.</w:t>
            </w: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 ценностных ориентаций у детей 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классных</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подростков; по формирование</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2"/>
        </w:trPr>
        <w:tc>
          <w:tcPr>
            <w:tcW w:w="26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стремления к здоровому образу</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жизни.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2.Организация работы</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работы классных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2"/>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воспитанию</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по формированию у</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семейных ценностей.</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обучающихся ценностных</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при зам.</w:t>
            </w:r>
          </w:p>
        </w:tc>
      </w:tr>
      <w:tr w:rsidR="00441213" w:rsidRPr="00FE2BD4">
        <w:trPr>
          <w:trHeight w:val="302"/>
        </w:trPr>
        <w:tc>
          <w:tcPr>
            <w:tcW w:w="26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представлений об институте семьи,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 семейных ценностях, традициях,</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культуре семейной жизни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53"/>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2600" w:type="dxa"/>
            <w:vAlign w:val="bottom"/>
          </w:tcPr>
          <w:p w:rsidR="00441213" w:rsidRPr="00FE2BD4" w:rsidRDefault="00441213" w:rsidP="00C70A21">
            <w:pPr>
              <w:rPr>
                <w:sz w:val="24"/>
                <w:szCs w:val="24"/>
              </w:rPr>
            </w:pPr>
          </w:p>
        </w:tc>
        <w:tc>
          <w:tcPr>
            <w:tcW w:w="3760" w:type="dxa"/>
            <w:vAlign w:val="bottom"/>
          </w:tcPr>
          <w:p w:rsidR="00441213" w:rsidRPr="00FE2BD4" w:rsidRDefault="00441213" w:rsidP="00C70A21">
            <w:pPr>
              <w:rPr>
                <w:sz w:val="24"/>
                <w:szCs w:val="24"/>
              </w:rPr>
            </w:pPr>
          </w:p>
        </w:tc>
        <w:tc>
          <w:tcPr>
            <w:tcW w:w="2300" w:type="dxa"/>
            <w:vAlign w:val="bottom"/>
          </w:tcPr>
          <w:p w:rsidR="00441213" w:rsidRPr="00FE2BD4" w:rsidRDefault="00723363" w:rsidP="00C70A21">
            <w:pPr>
              <w:rPr>
                <w:sz w:val="24"/>
                <w:szCs w:val="24"/>
              </w:rPr>
            </w:pPr>
            <w:r w:rsidRPr="00FE2BD4">
              <w:rPr>
                <w:rFonts w:eastAsia="Times New Roman"/>
                <w:b/>
                <w:bCs/>
                <w:sz w:val="24"/>
                <w:szCs w:val="24"/>
              </w:rPr>
              <w:t>Декабрь</w:t>
            </w: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74"/>
        </w:trPr>
        <w:tc>
          <w:tcPr>
            <w:tcW w:w="6360" w:type="dxa"/>
            <w:gridSpan w:val="2"/>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51"/>
        </w:trPr>
        <w:tc>
          <w:tcPr>
            <w:tcW w:w="6360" w:type="dxa"/>
            <w:gridSpan w:val="2"/>
            <w:vAlign w:val="bottom"/>
          </w:tcPr>
          <w:p w:rsidR="00441213" w:rsidRPr="00FE2BD4" w:rsidRDefault="00723363" w:rsidP="00C70A21">
            <w:pPr>
              <w:rPr>
                <w:sz w:val="24"/>
                <w:szCs w:val="24"/>
              </w:rPr>
            </w:pPr>
            <w:r w:rsidRPr="00FE2BD4">
              <w:rPr>
                <w:rFonts w:eastAsia="Times New Roman"/>
                <w:b/>
                <w:bCs/>
                <w:sz w:val="24"/>
                <w:szCs w:val="24"/>
              </w:rPr>
              <w:t>1. Контроль за выполнением всеобуча</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3"/>
        </w:trPr>
        <w:tc>
          <w:tcPr>
            <w:tcW w:w="2600" w:type="dxa"/>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Посещаемость занятий</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 за посещаемостью</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5 - 9</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Наблюдение,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Инспектор по</w:t>
            </w:r>
          </w:p>
        </w:tc>
        <w:tc>
          <w:tcPr>
            <w:tcW w:w="1600" w:type="dxa"/>
            <w:vAlign w:val="bottom"/>
          </w:tcPr>
          <w:p w:rsidR="00441213" w:rsidRPr="00FE2BD4" w:rsidRDefault="00723363" w:rsidP="00C70A21">
            <w:pPr>
              <w:rPr>
                <w:sz w:val="24"/>
                <w:szCs w:val="24"/>
              </w:rPr>
            </w:pPr>
            <w:r w:rsidRPr="00FE2BD4">
              <w:rPr>
                <w:rFonts w:eastAsia="Times New Roman"/>
                <w:sz w:val="24"/>
                <w:szCs w:val="24"/>
              </w:rPr>
              <w:t>Заседание</w:t>
            </w:r>
          </w:p>
        </w:tc>
      </w:tr>
      <w:tr w:rsidR="00441213" w:rsidRPr="00FE2BD4">
        <w:trPr>
          <w:trHeight w:val="302"/>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учащимися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занятий учащимися, склонными к</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охране прав</w:t>
            </w:r>
          </w:p>
        </w:tc>
        <w:tc>
          <w:tcPr>
            <w:tcW w:w="1600" w:type="dxa"/>
            <w:vAlign w:val="bottom"/>
          </w:tcPr>
          <w:p w:rsidR="00441213" w:rsidRPr="00FE2BD4" w:rsidRDefault="00723363" w:rsidP="00C70A21">
            <w:pPr>
              <w:rPr>
                <w:sz w:val="24"/>
                <w:szCs w:val="24"/>
              </w:rPr>
            </w:pPr>
            <w:r w:rsidRPr="00FE2BD4">
              <w:rPr>
                <w:rFonts w:eastAsia="Times New Roman"/>
                <w:sz w:val="24"/>
                <w:szCs w:val="24"/>
              </w:rPr>
              <w:t>совета проф-</w:t>
            </w: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пропускам уроков</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детства</w:t>
            </w:r>
          </w:p>
        </w:tc>
        <w:tc>
          <w:tcPr>
            <w:tcW w:w="1600" w:type="dxa"/>
            <w:vAlign w:val="bottom"/>
          </w:tcPr>
          <w:p w:rsidR="00441213" w:rsidRPr="00FE2BD4" w:rsidRDefault="00723363" w:rsidP="00C70A21">
            <w:pPr>
              <w:rPr>
                <w:sz w:val="24"/>
                <w:szCs w:val="24"/>
              </w:rPr>
            </w:pPr>
            <w:r w:rsidRPr="00FE2BD4">
              <w:rPr>
                <w:rFonts w:eastAsia="Times New Roman"/>
                <w:sz w:val="24"/>
                <w:szCs w:val="24"/>
              </w:rPr>
              <w:t>ки</w:t>
            </w:r>
          </w:p>
        </w:tc>
      </w:tr>
      <w:tr w:rsidR="00441213" w:rsidRPr="00FE2BD4">
        <w:trPr>
          <w:trHeight w:val="50"/>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13980" w:type="dxa"/>
            <w:gridSpan w:val="6"/>
            <w:vAlign w:val="bottom"/>
          </w:tcPr>
          <w:p w:rsidR="00441213" w:rsidRPr="00FE2BD4" w:rsidRDefault="00723363" w:rsidP="00C70A21">
            <w:pPr>
              <w:rPr>
                <w:sz w:val="24"/>
                <w:szCs w:val="24"/>
              </w:rPr>
            </w:pPr>
            <w:r w:rsidRPr="00FE2BD4">
              <w:rPr>
                <w:rFonts w:eastAsia="Times New Roman"/>
                <w:b/>
                <w:bCs/>
                <w:sz w:val="24"/>
                <w:szCs w:val="24"/>
              </w:rPr>
              <w:t>2. Контроль состояния преподавания учебных предметов и выполнения обязательного минимума содержания общего образования</w:t>
            </w:r>
          </w:p>
        </w:tc>
        <w:tc>
          <w:tcPr>
            <w:tcW w:w="1600" w:type="dxa"/>
            <w:vAlign w:val="bottom"/>
          </w:tcPr>
          <w:p w:rsidR="00441213" w:rsidRPr="00FE2BD4" w:rsidRDefault="00441213" w:rsidP="00C70A21">
            <w:pPr>
              <w:rPr>
                <w:sz w:val="24"/>
                <w:szCs w:val="24"/>
              </w:rPr>
            </w:pPr>
          </w:p>
        </w:tc>
      </w:tr>
      <w:tr w:rsidR="00441213" w:rsidRPr="00FE2BD4">
        <w:trPr>
          <w:trHeight w:val="46"/>
        </w:trPr>
        <w:tc>
          <w:tcPr>
            <w:tcW w:w="2600" w:type="dxa"/>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1.Контроль за</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Состояние  учебно -</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9-го</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Классно-</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состоянием преподава-</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воспитательного процесса в 9-ом</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класса, работа</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обобщающий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 контро-</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приказ</w:t>
            </w:r>
          </w:p>
        </w:tc>
      </w:tr>
      <w:tr w:rsidR="00441213" w:rsidRPr="00FE2BD4">
        <w:trPr>
          <w:trHeight w:val="302"/>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ния в 9 -ом классе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классе. Готовность к ОГЭ</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учителей</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льные срезы</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144"/>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35" w:right="238" w:bottom="494" w:left="102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2600"/>
        <w:gridCol w:w="80"/>
        <w:gridCol w:w="3680"/>
        <w:gridCol w:w="2300"/>
        <w:gridCol w:w="1680"/>
        <w:gridCol w:w="1820"/>
        <w:gridCol w:w="1820"/>
        <w:gridCol w:w="1600"/>
      </w:tblGrid>
      <w:tr w:rsidR="00441213" w:rsidRPr="00FE2BD4">
        <w:trPr>
          <w:trHeight w:val="266"/>
        </w:trPr>
        <w:tc>
          <w:tcPr>
            <w:tcW w:w="2600" w:type="dxa"/>
            <w:tcBorders>
              <w:top w:val="single" w:sz="8" w:space="0" w:color="auto"/>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2.Рубежный контроль</w:t>
            </w:r>
          </w:p>
        </w:tc>
        <w:tc>
          <w:tcPr>
            <w:tcW w:w="80" w:type="dxa"/>
            <w:tcBorders>
              <w:top w:val="single" w:sz="8" w:space="0" w:color="auto"/>
            </w:tcBorders>
            <w:vAlign w:val="bottom"/>
          </w:tcPr>
          <w:p w:rsidR="00441213" w:rsidRPr="00FE2BD4" w:rsidRDefault="00441213" w:rsidP="00C70A21">
            <w:pPr>
              <w:rPr>
                <w:sz w:val="24"/>
                <w:szCs w:val="24"/>
              </w:rPr>
            </w:pPr>
          </w:p>
        </w:tc>
        <w:tc>
          <w:tcPr>
            <w:tcW w:w="36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Выявление уровня</w:t>
            </w:r>
          </w:p>
        </w:tc>
        <w:tc>
          <w:tcPr>
            <w:tcW w:w="23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Результативность</w:t>
            </w:r>
          </w:p>
        </w:tc>
        <w:tc>
          <w:tcPr>
            <w:tcW w:w="16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Контрольные</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Педсовет</w:t>
            </w:r>
          </w:p>
        </w:tc>
      </w:tr>
      <w:tr w:rsidR="00441213" w:rsidRPr="00FE2BD4">
        <w:trPr>
          <w:trHeight w:val="302"/>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знаний, техника чтения</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сформированности знаний, умений</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 за первое</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работы,</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протоколы</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 навыков за 1 полугодие</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полугодие</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диктанты,</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(обязательный минимум</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тесты, проверка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содержания образования)</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техники чтения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8"/>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60" w:type="dxa"/>
            <w:gridSpan w:val="3"/>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3. Контроль за школьной документацией</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0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68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Выполнение</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Выполнение программ 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 журналы,</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Персональный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образовательных</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практической части по предметам 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журналы</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Педсовет</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программ и</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выявление причин отставания за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индивидуального</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практической части по</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первое полугодие, объективность</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 (1-11-е</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предметам  в первом</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выставления четвертных оценок</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классы)</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полугодии</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53"/>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4"/>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2. Состояние классных</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Соблюдение графика контрольных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Классные журналы</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Фронтальный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Проверка</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Справка.</w:t>
            </w:r>
          </w:p>
        </w:tc>
      </w:tr>
      <w:tr w:rsidR="00441213" w:rsidRPr="00FE2BD4">
        <w:trPr>
          <w:trHeight w:val="281"/>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журналов</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работ, работа со слабоуспевающи-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1-11 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журналов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Совещание</w:t>
            </w:r>
          </w:p>
        </w:tc>
      </w:tr>
      <w:tr w:rsidR="00441213" w:rsidRPr="00FE2BD4">
        <w:trPr>
          <w:trHeight w:val="281"/>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ми учащимися, дозировка домаш-</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при зам.</w:t>
            </w:r>
          </w:p>
        </w:tc>
      </w:tr>
      <w:tr w:rsidR="00441213" w:rsidRPr="00FE2BD4">
        <w:trPr>
          <w:trHeight w:val="281"/>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них заданий, объективность</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директора</w:t>
            </w:r>
          </w:p>
        </w:tc>
      </w:tr>
      <w:tr w:rsidR="00441213" w:rsidRPr="00FE2BD4">
        <w:trPr>
          <w:trHeight w:val="285"/>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6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выставления оценок за 2 четверть</w:t>
            </w: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3.Состояние журналов</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Соблюдение орфографического</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Журналы</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обзорный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Проверка</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Справка.</w:t>
            </w:r>
          </w:p>
        </w:tc>
      </w:tr>
      <w:tr w:rsidR="00441213" w:rsidRPr="00FE2BD4">
        <w:trPr>
          <w:trHeight w:val="281"/>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учета занятий внеуроч-</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режима, своевременность</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внеурочной и</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журналов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Совещание</w:t>
            </w:r>
          </w:p>
        </w:tc>
      </w:tr>
      <w:tr w:rsidR="00441213" w:rsidRPr="00FE2BD4">
        <w:trPr>
          <w:trHeight w:val="281"/>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ной деятельности,</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заполнения, выполнение программ</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кружковой</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при зам.</w:t>
            </w:r>
          </w:p>
        </w:tc>
      </w:tr>
      <w:tr w:rsidR="00441213" w:rsidRPr="00FE2BD4">
        <w:trPr>
          <w:trHeight w:val="281"/>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журналов кружковой</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деятельности,</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директора</w:t>
            </w:r>
          </w:p>
        </w:tc>
      </w:tr>
      <w:tr w:rsidR="00441213" w:rsidRPr="00FE2BD4">
        <w:trPr>
          <w:trHeight w:val="281"/>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деятельности и журна-</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журналы классных</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1"/>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лов классных</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руководителей.</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5"/>
        </w:trPr>
        <w:tc>
          <w:tcPr>
            <w:tcW w:w="2600" w:type="dxa"/>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руководителей.</w:t>
            </w:r>
          </w:p>
        </w:tc>
        <w:tc>
          <w:tcPr>
            <w:tcW w:w="80" w:type="dxa"/>
            <w:tcBorders>
              <w:bottom w:val="single" w:sz="8" w:space="0" w:color="auto"/>
            </w:tcBorders>
            <w:vAlign w:val="bottom"/>
          </w:tcPr>
          <w:p w:rsidR="00441213" w:rsidRPr="00FE2BD4" w:rsidRDefault="00441213" w:rsidP="00C70A21">
            <w:pPr>
              <w:rPr>
                <w:sz w:val="24"/>
                <w:szCs w:val="24"/>
              </w:rPr>
            </w:pPr>
          </w:p>
        </w:tc>
        <w:tc>
          <w:tcPr>
            <w:tcW w:w="3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3"/>
        </w:trPr>
        <w:tc>
          <w:tcPr>
            <w:tcW w:w="6360" w:type="dxa"/>
            <w:gridSpan w:val="3"/>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4. Контроль за состоянием методической работы</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0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68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1.Создание</w:t>
            </w:r>
          </w:p>
        </w:tc>
        <w:tc>
          <w:tcPr>
            <w:tcW w:w="80" w:type="dxa"/>
            <w:tcBorders>
              <w:right w:val="single" w:sz="8" w:space="0" w:color="auto"/>
            </w:tcBorders>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Размещение методических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 школы</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Информация,</w:t>
            </w:r>
          </w:p>
        </w:tc>
      </w:tr>
      <w:tr w:rsidR="00441213" w:rsidRPr="00FE2BD4">
        <w:trPr>
          <w:trHeight w:val="302"/>
        </w:trPr>
        <w:tc>
          <w:tcPr>
            <w:tcW w:w="260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методических   копилок</w:t>
            </w:r>
          </w:p>
        </w:tc>
        <w:tc>
          <w:tcPr>
            <w:tcW w:w="80" w:type="dxa"/>
            <w:tcBorders>
              <w:right w:val="single" w:sz="8" w:space="0" w:color="auto"/>
            </w:tcBorders>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копилок на сайте школы</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5"/>
        </w:trPr>
        <w:tc>
          <w:tcPr>
            <w:tcW w:w="260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учителей,  связанных  с</w:t>
            </w:r>
          </w:p>
        </w:tc>
        <w:tc>
          <w:tcPr>
            <w:tcW w:w="80" w:type="dxa"/>
            <w:tcBorders>
              <w:right w:val="single" w:sz="8" w:space="0" w:color="auto"/>
            </w:tcBorders>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применением ИКТ</w:t>
            </w:r>
          </w:p>
        </w:tc>
        <w:tc>
          <w:tcPr>
            <w:tcW w:w="80" w:type="dxa"/>
            <w:tcBorders>
              <w:right w:val="single" w:sz="8" w:space="0" w:color="auto"/>
            </w:tcBorders>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8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10340" w:type="dxa"/>
            <w:gridSpan w:val="5"/>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5. Контроль за реализацией требований федерального образовательного стандарта</w:t>
            </w: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3"/>
        </w:trPr>
        <w:tc>
          <w:tcPr>
            <w:tcW w:w="260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68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практической</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Прописи, рабочие</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Предупредите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2"/>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формирования техники</w:t>
            </w:r>
          </w:p>
        </w:tc>
        <w:tc>
          <w:tcPr>
            <w:tcW w:w="80" w:type="dxa"/>
            <w:vAlign w:val="bottom"/>
          </w:tcPr>
          <w:p w:rsidR="00441213" w:rsidRPr="00FE2BD4" w:rsidRDefault="00441213" w:rsidP="00C70A21">
            <w:pPr>
              <w:rPr>
                <w:sz w:val="24"/>
                <w:szCs w:val="24"/>
              </w:rPr>
            </w:pPr>
          </w:p>
        </w:tc>
        <w:tc>
          <w:tcPr>
            <w:tcW w:w="3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направленности уровня коррекции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тетради</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3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13" w:right="238" w:bottom="350" w:left="102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2600"/>
        <w:gridCol w:w="3760"/>
        <w:gridCol w:w="2300"/>
        <w:gridCol w:w="1680"/>
        <w:gridCol w:w="1820"/>
        <w:gridCol w:w="1820"/>
        <w:gridCol w:w="1600"/>
      </w:tblGrid>
      <w:tr w:rsidR="00441213" w:rsidRPr="00FE2BD4">
        <w:trPr>
          <w:trHeight w:val="266"/>
        </w:trPr>
        <w:tc>
          <w:tcPr>
            <w:tcW w:w="2600" w:type="dxa"/>
            <w:tcBorders>
              <w:top w:val="single" w:sz="8" w:space="0" w:color="auto"/>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каллиграфического</w:t>
            </w:r>
          </w:p>
        </w:tc>
        <w:tc>
          <w:tcPr>
            <w:tcW w:w="376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w:t>
            </w:r>
          </w:p>
        </w:tc>
        <w:tc>
          <w:tcPr>
            <w:tcW w:w="18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top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письма в период</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прописей,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 грамоте в</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рабочих</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соответствии с ФГОС</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тетрадей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60" w:type="dxa"/>
            <w:gridSpan w:val="2"/>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6. Контроль за сохранением здоровья учащихся</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3"/>
        </w:trPr>
        <w:tc>
          <w:tcPr>
            <w:tcW w:w="260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Условия соблюдения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Выполнение гигиенических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Качество</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Наблюдение,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Заседание</w:t>
            </w:r>
          </w:p>
        </w:tc>
      </w:tr>
      <w:tr w:rsidR="00441213" w:rsidRPr="00FE2BD4">
        <w:trPr>
          <w:trHeight w:val="302"/>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санитарно -</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требований к условиям обучения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профилактической</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комиссии по</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гигиенического режима</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работы</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охране труда</w:t>
            </w:r>
          </w:p>
        </w:tc>
      </w:tr>
      <w:tr w:rsidR="00441213" w:rsidRPr="00FE2BD4">
        <w:trPr>
          <w:trHeight w:val="50"/>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60" w:type="dxa"/>
            <w:gridSpan w:val="2"/>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7. Контроль воспитательного процесса</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0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1.Организация работы</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работы классных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по воспитанию</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 учащимися 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культурологическому 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способности восприятия 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классными рук-</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эстетическому</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понимания прекрасного; по</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лями, проверка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воспитанию</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развитию эстетических взглядов 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планов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чувств, по формированию</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воспитательной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эстетического отношения к жизни.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работы кл.рук.</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3.Работа объединений</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организации 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Руководитель</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обзорный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дополнительного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проведения занятий, ведение</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кружка</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занятий,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образования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2600" w:type="dxa"/>
            <w:tcBorders>
              <w:left w:val="single" w:sz="8" w:space="0" w:color="auto"/>
            </w:tcBorders>
            <w:vAlign w:val="bottom"/>
          </w:tcPr>
          <w:p w:rsidR="00441213" w:rsidRPr="00FE2BD4" w:rsidRDefault="00441213" w:rsidP="00C70A21">
            <w:pPr>
              <w:rPr>
                <w:sz w:val="24"/>
                <w:szCs w:val="24"/>
              </w:rPr>
            </w:pPr>
          </w:p>
        </w:tc>
        <w:tc>
          <w:tcPr>
            <w:tcW w:w="3760" w:type="dxa"/>
            <w:vAlign w:val="bottom"/>
          </w:tcPr>
          <w:p w:rsidR="00441213" w:rsidRPr="00FE2BD4" w:rsidRDefault="00441213" w:rsidP="00C70A21">
            <w:pPr>
              <w:rPr>
                <w:sz w:val="24"/>
                <w:szCs w:val="24"/>
              </w:rPr>
            </w:pPr>
          </w:p>
        </w:tc>
        <w:tc>
          <w:tcPr>
            <w:tcW w:w="2300" w:type="dxa"/>
            <w:vAlign w:val="bottom"/>
          </w:tcPr>
          <w:p w:rsidR="00441213" w:rsidRPr="00FE2BD4" w:rsidRDefault="00723363" w:rsidP="00C70A21">
            <w:pPr>
              <w:rPr>
                <w:sz w:val="24"/>
                <w:szCs w:val="24"/>
              </w:rPr>
            </w:pPr>
            <w:r w:rsidRPr="00FE2BD4">
              <w:rPr>
                <w:rFonts w:eastAsia="Times New Roman"/>
                <w:b/>
                <w:bCs/>
                <w:sz w:val="24"/>
                <w:szCs w:val="24"/>
              </w:rPr>
              <w:t>Январь</w:t>
            </w: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6360" w:type="dxa"/>
            <w:gridSpan w:val="2"/>
            <w:tcBorders>
              <w:left w:val="single" w:sz="8" w:space="0" w:color="auto"/>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60" w:type="dxa"/>
            <w:gridSpan w:val="2"/>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1. Контроль за выполнением всеобуча</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0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2"/>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Движение учащихся по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Соблюдение законности перевода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Порядок отчисления</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Книга приказов</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директор</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Отчёт по</w:t>
            </w:r>
          </w:p>
        </w:tc>
      </w:tr>
      <w:tr w:rsidR="00441213" w:rsidRPr="00FE2BD4">
        <w:trPr>
          <w:trHeight w:val="281"/>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итогам I полугодия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и приёма учащихся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и зачисления</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по учащимся,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движению</w:t>
            </w:r>
          </w:p>
        </w:tc>
      </w:tr>
      <w:tr w:rsidR="00441213" w:rsidRPr="00FE2BD4">
        <w:trPr>
          <w:trHeight w:val="281"/>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учащихся</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справки-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5"/>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подтверждения</w:t>
            </w: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3"/>
        </w:trPr>
        <w:tc>
          <w:tcPr>
            <w:tcW w:w="13980" w:type="dxa"/>
            <w:gridSpan w:val="6"/>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2. Контроль состояния преподавания учебных предметов и выполнения обязательного минимума содержания общего образования</w:t>
            </w: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0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Степень усвоения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Оценка глубины усвоения узловых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Обученность</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Тестовый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учащимися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вопросов по основным темам</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 8,10</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контрольных</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программного</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срезов,</w:t>
            </w:r>
          </w:p>
        </w:tc>
      </w:tr>
      <w:tr w:rsidR="00441213" w:rsidRPr="00FE2BD4">
        <w:trPr>
          <w:trHeight w:val="302"/>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материала по</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литературе  в 8,10</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13" w:right="238" w:bottom="446" w:left="102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2620"/>
        <w:gridCol w:w="3760"/>
        <w:gridCol w:w="40"/>
        <w:gridCol w:w="2260"/>
        <w:gridCol w:w="1660"/>
        <w:gridCol w:w="1820"/>
        <w:gridCol w:w="1820"/>
        <w:gridCol w:w="1600"/>
        <w:gridCol w:w="30"/>
      </w:tblGrid>
      <w:tr w:rsidR="00441213" w:rsidRPr="00FE2BD4">
        <w:trPr>
          <w:trHeight w:val="266"/>
        </w:trPr>
        <w:tc>
          <w:tcPr>
            <w:tcW w:w="2620" w:type="dxa"/>
            <w:tcBorders>
              <w:top w:val="single" w:sz="8" w:space="0" w:color="auto"/>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классах</w:t>
            </w:r>
          </w:p>
        </w:tc>
        <w:tc>
          <w:tcPr>
            <w:tcW w:w="376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40" w:type="dxa"/>
            <w:tcBorders>
              <w:top w:val="single" w:sz="8" w:space="0" w:color="auto"/>
            </w:tcBorders>
            <w:vAlign w:val="bottom"/>
          </w:tcPr>
          <w:p w:rsidR="00441213" w:rsidRPr="00FE2BD4" w:rsidRDefault="00441213" w:rsidP="00C70A21">
            <w:pPr>
              <w:rPr>
                <w:sz w:val="24"/>
                <w:szCs w:val="24"/>
              </w:rPr>
            </w:pPr>
          </w:p>
        </w:tc>
        <w:tc>
          <w:tcPr>
            <w:tcW w:w="226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34"/>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Активизация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разнообразия активных</w:t>
            </w:r>
          </w:p>
        </w:tc>
        <w:tc>
          <w:tcPr>
            <w:tcW w:w="40" w:type="dxa"/>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Результативность</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познавательной</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методов работы на уроке</w:t>
            </w:r>
          </w:p>
        </w:tc>
        <w:tc>
          <w:tcPr>
            <w:tcW w:w="40" w:type="dxa"/>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 учащихся</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деятельности на уроках</w:t>
            </w:r>
          </w:p>
        </w:tc>
        <w:tc>
          <w:tcPr>
            <w:tcW w:w="37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Контрольные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 зам.</w:t>
            </w: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истории и</w:t>
            </w:r>
          </w:p>
        </w:tc>
        <w:tc>
          <w:tcPr>
            <w:tcW w:w="37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срезы</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c>
          <w:tcPr>
            <w:tcW w:w="0" w:type="dxa"/>
            <w:vAlign w:val="bottom"/>
          </w:tcPr>
          <w:p w:rsidR="00441213" w:rsidRPr="00FE2BD4" w:rsidRDefault="00441213" w:rsidP="00C70A21">
            <w:pPr>
              <w:rPr>
                <w:sz w:val="24"/>
                <w:szCs w:val="24"/>
              </w:rPr>
            </w:pP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обществознания в 8,10</w:t>
            </w:r>
          </w:p>
        </w:tc>
        <w:tc>
          <w:tcPr>
            <w:tcW w:w="37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классах</w:t>
            </w:r>
          </w:p>
        </w:tc>
        <w:tc>
          <w:tcPr>
            <w:tcW w:w="37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1"/>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6380" w:type="dxa"/>
            <w:gridSpan w:val="2"/>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3. Контроль за школьной документацией</w:t>
            </w:r>
          </w:p>
        </w:tc>
        <w:tc>
          <w:tcPr>
            <w:tcW w:w="40" w:type="dxa"/>
            <w:vAlign w:val="bottom"/>
          </w:tcPr>
          <w:p w:rsidR="00441213" w:rsidRPr="00FE2BD4" w:rsidRDefault="00441213" w:rsidP="00C70A21">
            <w:pPr>
              <w:rPr>
                <w:sz w:val="24"/>
                <w:szCs w:val="24"/>
              </w:rPr>
            </w:pPr>
          </w:p>
        </w:tc>
        <w:tc>
          <w:tcPr>
            <w:tcW w:w="2260" w:type="dxa"/>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6"/>
        </w:trPr>
        <w:tc>
          <w:tcPr>
            <w:tcW w:w="26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26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Работа учителей  -</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Выполнение практической части</w:t>
            </w:r>
          </w:p>
        </w:tc>
        <w:tc>
          <w:tcPr>
            <w:tcW w:w="40" w:type="dxa"/>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Тетради  учащихся</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работы</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предметников с</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программ</w:t>
            </w:r>
          </w:p>
        </w:tc>
        <w:tc>
          <w:tcPr>
            <w:tcW w:w="40" w:type="dxa"/>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2-11 -х классов</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 тетрадями,</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c>
          <w:tcPr>
            <w:tcW w:w="0" w:type="dxa"/>
            <w:vAlign w:val="bottom"/>
          </w:tcPr>
          <w:p w:rsidR="00441213" w:rsidRPr="00FE2BD4" w:rsidRDefault="00441213" w:rsidP="00C70A21">
            <w:pPr>
              <w:rPr>
                <w:sz w:val="24"/>
                <w:szCs w:val="24"/>
              </w:rPr>
            </w:pP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тетрадями для</w:t>
            </w:r>
          </w:p>
        </w:tc>
        <w:tc>
          <w:tcPr>
            <w:tcW w:w="37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 с</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 зам.</w:t>
            </w: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контрольных,</w:t>
            </w:r>
          </w:p>
        </w:tc>
        <w:tc>
          <w:tcPr>
            <w:tcW w:w="37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учителями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практических и</w:t>
            </w:r>
          </w:p>
        </w:tc>
        <w:tc>
          <w:tcPr>
            <w:tcW w:w="37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лабораторных работ</w:t>
            </w:r>
          </w:p>
        </w:tc>
        <w:tc>
          <w:tcPr>
            <w:tcW w:w="37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1"/>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6380" w:type="dxa"/>
            <w:gridSpan w:val="2"/>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4. Контроль состояния методической работы</w:t>
            </w:r>
          </w:p>
        </w:tc>
        <w:tc>
          <w:tcPr>
            <w:tcW w:w="40" w:type="dxa"/>
            <w:vAlign w:val="bottom"/>
          </w:tcPr>
          <w:p w:rsidR="00441213" w:rsidRPr="00FE2BD4" w:rsidRDefault="00441213" w:rsidP="00C70A21">
            <w:pPr>
              <w:rPr>
                <w:sz w:val="24"/>
                <w:szCs w:val="24"/>
              </w:rPr>
            </w:pPr>
          </w:p>
        </w:tc>
        <w:tc>
          <w:tcPr>
            <w:tcW w:w="2260" w:type="dxa"/>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6"/>
        </w:trPr>
        <w:tc>
          <w:tcPr>
            <w:tcW w:w="26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26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Повышение</w:t>
            </w:r>
          </w:p>
        </w:tc>
        <w:tc>
          <w:tcPr>
            <w:tcW w:w="3760" w:type="dxa"/>
            <w:vAlign w:val="bottom"/>
          </w:tcPr>
          <w:p w:rsidR="00441213" w:rsidRPr="00FE2BD4" w:rsidRDefault="00723363" w:rsidP="00C70A21">
            <w:pPr>
              <w:rPr>
                <w:sz w:val="24"/>
                <w:szCs w:val="24"/>
              </w:rPr>
            </w:pPr>
            <w:r w:rsidRPr="00FE2BD4">
              <w:rPr>
                <w:rFonts w:eastAsia="Times New Roman"/>
                <w:sz w:val="24"/>
                <w:szCs w:val="24"/>
              </w:rPr>
              <w:t>Анализ участия педагогов в</w:t>
            </w: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Участие в</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Беседа,</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w:t>
            </w: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профессиональной</w:t>
            </w:r>
          </w:p>
        </w:tc>
        <w:tc>
          <w:tcPr>
            <w:tcW w:w="3760" w:type="dxa"/>
            <w:vAlign w:val="bottom"/>
          </w:tcPr>
          <w:p w:rsidR="00441213" w:rsidRPr="00FE2BD4" w:rsidRDefault="00723363" w:rsidP="00C70A21">
            <w:pPr>
              <w:rPr>
                <w:sz w:val="24"/>
                <w:szCs w:val="24"/>
              </w:rPr>
            </w:pPr>
            <w:r w:rsidRPr="00FE2BD4">
              <w:rPr>
                <w:rFonts w:eastAsia="Times New Roman"/>
                <w:sz w:val="24"/>
                <w:szCs w:val="24"/>
              </w:rPr>
              <w:t>конкурсах и мероприятиях</w:t>
            </w: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конкурсах и</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компетентности в</w:t>
            </w:r>
          </w:p>
        </w:tc>
        <w:tc>
          <w:tcPr>
            <w:tcW w:w="376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мероприятиях</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участия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условиях обновления</w:t>
            </w:r>
          </w:p>
        </w:tc>
        <w:tc>
          <w:tcPr>
            <w:tcW w:w="376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педагогов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школьного образования</w:t>
            </w:r>
          </w:p>
        </w:tc>
        <w:tc>
          <w:tcPr>
            <w:tcW w:w="376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8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2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10340" w:type="dxa"/>
            <w:gridSpan w:val="5"/>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5. Контроль за реализацией требований федерального образовательного стандарта</w:t>
            </w: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6"/>
        </w:trPr>
        <w:tc>
          <w:tcPr>
            <w:tcW w:w="26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26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1.Мониторинг качества</w:t>
            </w:r>
          </w:p>
        </w:tc>
        <w:tc>
          <w:tcPr>
            <w:tcW w:w="3760" w:type="dxa"/>
            <w:vAlign w:val="bottom"/>
          </w:tcPr>
          <w:p w:rsidR="00441213" w:rsidRPr="00FE2BD4" w:rsidRDefault="00723363" w:rsidP="00C70A21">
            <w:pPr>
              <w:rPr>
                <w:sz w:val="24"/>
                <w:szCs w:val="24"/>
              </w:rPr>
            </w:pPr>
            <w:r w:rsidRPr="00FE2BD4">
              <w:rPr>
                <w:rFonts w:eastAsia="Times New Roman"/>
                <w:sz w:val="24"/>
                <w:szCs w:val="24"/>
              </w:rPr>
              <w:t>Изучение результативности</w:t>
            </w: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Обучающиеся 2-7</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Итоговый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w:t>
            </w:r>
          </w:p>
        </w:tc>
        <w:tc>
          <w:tcPr>
            <w:tcW w:w="18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Заместитель</w:t>
            </w: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подготовки учащихся</w:t>
            </w:r>
          </w:p>
        </w:tc>
        <w:tc>
          <w:tcPr>
            <w:tcW w:w="3760" w:type="dxa"/>
            <w:vAlign w:val="bottom"/>
          </w:tcPr>
          <w:p w:rsidR="00441213" w:rsidRPr="00FE2BD4" w:rsidRDefault="00723363" w:rsidP="00C70A21">
            <w:pPr>
              <w:rPr>
                <w:sz w:val="24"/>
                <w:szCs w:val="24"/>
              </w:rPr>
            </w:pPr>
            <w:r w:rsidRPr="00FE2BD4">
              <w:rPr>
                <w:rFonts w:eastAsia="Times New Roman"/>
                <w:sz w:val="24"/>
                <w:szCs w:val="24"/>
              </w:rPr>
              <w:t>обучения  учащихся</w:t>
            </w: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классов</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директора</w:t>
            </w: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2-4 классов по</w:t>
            </w:r>
          </w:p>
        </w:tc>
        <w:tc>
          <w:tcPr>
            <w:tcW w:w="376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c>
          <w:tcPr>
            <w:tcW w:w="0" w:type="dxa"/>
            <w:vAlign w:val="bottom"/>
          </w:tcPr>
          <w:p w:rsidR="00441213" w:rsidRPr="00FE2BD4" w:rsidRDefault="00441213" w:rsidP="00C70A21">
            <w:pPr>
              <w:rPr>
                <w:sz w:val="24"/>
                <w:szCs w:val="24"/>
              </w:rPr>
            </w:pPr>
          </w:p>
        </w:tc>
      </w:tr>
      <w:tr w:rsidR="00441213" w:rsidRPr="00FE2BD4">
        <w:trPr>
          <w:trHeight w:val="154"/>
        </w:trPr>
        <w:tc>
          <w:tcPr>
            <w:tcW w:w="26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«Литературному</w:t>
            </w:r>
          </w:p>
        </w:tc>
        <w:tc>
          <w:tcPr>
            <w:tcW w:w="376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26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c>
          <w:tcPr>
            <w:tcW w:w="0" w:type="dxa"/>
            <w:vAlign w:val="bottom"/>
          </w:tcPr>
          <w:p w:rsidR="00441213" w:rsidRPr="00FE2BD4" w:rsidRDefault="00441213" w:rsidP="00C70A21">
            <w:pPr>
              <w:rPr>
                <w:sz w:val="24"/>
                <w:szCs w:val="24"/>
              </w:rPr>
            </w:pPr>
          </w:p>
        </w:tc>
      </w:tr>
      <w:tr w:rsidR="00441213" w:rsidRPr="00FE2BD4">
        <w:trPr>
          <w:trHeight w:val="151"/>
        </w:trPr>
        <w:tc>
          <w:tcPr>
            <w:tcW w:w="2620" w:type="dxa"/>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чтению», 5-7 по</w:t>
            </w:r>
          </w:p>
        </w:tc>
        <w:tc>
          <w:tcPr>
            <w:tcW w:w="376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4"/>
        </w:trPr>
        <w:tc>
          <w:tcPr>
            <w:tcW w:w="2620" w:type="dxa"/>
            <w:vMerge/>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литературе, истории и</w:t>
            </w:r>
          </w:p>
        </w:tc>
        <w:tc>
          <w:tcPr>
            <w:tcW w:w="376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обществознанию</w:t>
            </w:r>
          </w:p>
        </w:tc>
        <w:tc>
          <w:tcPr>
            <w:tcW w:w="376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8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2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8680" w:type="dxa"/>
            <w:gridSpan w:val="4"/>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6. Контроль за работой по подготовке к итоговой аттестации</w:t>
            </w:r>
          </w:p>
        </w:tc>
        <w:tc>
          <w:tcPr>
            <w:tcW w:w="166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6"/>
        </w:trPr>
        <w:tc>
          <w:tcPr>
            <w:tcW w:w="6380" w:type="dxa"/>
            <w:gridSpan w:val="2"/>
            <w:tcBorders>
              <w:left w:val="single" w:sz="8" w:space="0" w:color="auto"/>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26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Подготовка учащихся к</w:t>
            </w:r>
          </w:p>
        </w:tc>
        <w:tc>
          <w:tcPr>
            <w:tcW w:w="3760" w:type="dxa"/>
            <w:vAlign w:val="bottom"/>
          </w:tcPr>
          <w:p w:rsidR="00441213" w:rsidRPr="00FE2BD4" w:rsidRDefault="00723363" w:rsidP="00C70A21">
            <w:pPr>
              <w:rPr>
                <w:sz w:val="24"/>
                <w:szCs w:val="24"/>
              </w:rPr>
            </w:pPr>
            <w:r w:rsidRPr="00FE2BD4">
              <w:rPr>
                <w:rFonts w:eastAsia="Times New Roman"/>
                <w:sz w:val="24"/>
                <w:szCs w:val="24"/>
              </w:rPr>
              <w:t>Подготовка материалов для</w:t>
            </w: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Подготовка</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Комплекты</w:t>
            </w:r>
          </w:p>
        </w:tc>
        <w:tc>
          <w:tcPr>
            <w:tcW w:w="0" w:type="dxa"/>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итоговой аттестации</w:t>
            </w:r>
          </w:p>
        </w:tc>
        <w:tc>
          <w:tcPr>
            <w:tcW w:w="3760" w:type="dxa"/>
            <w:vAlign w:val="bottom"/>
          </w:tcPr>
          <w:p w:rsidR="00441213" w:rsidRPr="00FE2BD4" w:rsidRDefault="00723363" w:rsidP="00C70A21">
            <w:pPr>
              <w:rPr>
                <w:sz w:val="24"/>
                <w:szCs w:val="24"/>
              </w:rPr>
            </w:pPr>
            <w:r w:rsidRPr="00FE2BD4">
              <w:rPr>
                <w:rFonts w:eastAsia="Times New Roman"/>
                <w:sz w:val="24"/>
                <w:szCs w:val="24"/>
              </w:rPr>
              <w:t>проведения пробного</w:t>
            </w:r>
          </w:p>
        </w:tc>
        <w:tc>
          <w:tcPr>
            <w:tcW w:w="40" w:type="dxa"/>
            <w:tcBorders>
              <w:right w:val="single" w:sz="8" w:space="0" w:color="auto"/>
            </w:tcBorders>
            <w:vAlign w:val="bottom"/>
          </w:tcPr>
          <w:p w:rsidR="00441213" w:rsidRPr="00FE2BD4" w:rsidRDefault="00441213" w:rsidP="00C70A21">
            <w:pPr>
              <w:rPr>
                <w:sz w:val="24"/>
                <w:szCs w:val="24"/>
              </w:rPr>
            </w:pPr>
          </w:p>
        </w:tc>
        <w:tc>
          <w:tcPr>
            <w:tcW w:w="22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предметники,</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материалов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материалов</w:t>
            </w:r>
          </w:p>
        </w:tc>
        <w:tc>
          <w:tcPr>
            <w:tcW w:w="0" w:type="dxa"/>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13" w:right="238" w:bottom="580" w:left="1020" w:header="0" w:footer="0" w:gutter="0"/>
          <w:cols w:space="720" w:equalWidth="0">
            <w:col w:w="15580"/>
          </w:cols>
        </w:sectPr>
      </w:pPr>
    </w:p>
    <w:tbl>
      <w:tblPr>
        <w:tblW w:w="0" w:type="auto"/>
        <w:tblLayout w:type="fixed"/>
        <w:tblCellMar>
          <w:left w:w="0" w:type="dxa"/>
          <w:right w:w="0" w:type="dxa"/>
        </w:tblCellMar>
        <w:tblLook w:val="04A0" w:firstRow="1" w:lastRow="0" w:firstColumn="1" w:lastColumn="0" w:noHBand="0" w:noVBand="1"/>
      </w:tblPr>
      <w:tblGrid>
        <w:gridCol w:w="2600"/>
        <w:gridCol w:w="3820"/>
        <w:gridCol w:w="2240"/>
        <w:gridCol w:w="1680"/>
        <w:gridCol w:w="1820"/>
        <w:gridCol w:w="1820"/>
        <w:gridCol w:w="1600"/>
      </w:tblGrid>
      <w:tr w:rsidR="00441213" w:rsidRPr="00FE2BD4">
        <w:trPr>
          <w:trHeight w:val="266"/>
        </w:trPr>
        <w:tc>
          <w:tcPr>
            <w:tcW w:w="260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3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внутришкольного ЕГЭ</w:t>
            </w:r>
          </w:p>
        </w:tc>
        <w:tc>
          <w:tcPr>
            <w:tcW w:w="22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преподающие в 11</w:t>
            </w:r>
          </w:p>
        </w:tc>
        <w:tc>
          <w:tcPr>
            <w:tcW w:w="168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top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классах</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bl>
    <w:p w:rsidR="00441213" w:rsidRPr="00FE2BD4" w:rsidRDefault="007B5440" w:rsidP="00214968">
      <w:pPr>
        <w:numPr>
          <w:ilvl w:val="0"/>
          <w:numId w:val="22"/>
        </w:numPr>
        <w:tabs>
          <w:tab w:val="left" w:pos="340"/>
        </w:tabs>
        <w:ind w:hanging="227"/>
        <w:rPr>
          <w:rFonts w:eastAsia="Times New Roman"/>
          <w:b/>
          <w:bCs/>
          <w:sz w:val="24"/>
          <w:szCs w:val="24"/>
        </w:rPr>
      </w:pPr>
      <w:r>
        <w:rPr>
          <w:rFonts w:eastAsia="Times New Roman"/>
          <w:b/>
          <w:bCs/>
          <w:sz w:val="24"/>
          <w:szCs w:val="24"/>
        </w:rPr>
        <w:pict>
          <v:line id="Shape 489" o:spid="_x0000_s1514" style="position:absolute;left:0;text-align:left;z-index:251635712;visibility:visible;mso-wrap-distance-left:0;mso-wrap-distance-right:0;mso-position-horizontal-relative:page;mso-position-vertical-relative:page" from="51.2pt,56.65pt" to="51.2pt,541.55pt" o:allowincell="f" strokeweight=".16931mm">
            <w10:wrap anchorx="page" anchory="page"/>
          </v:line>
        </w:pict>
      </w:r>
      <w:r>
        <w:rPr>
          <w:rFonts w:eastAsia="Times New Roman"/>
          <w:b/>
          <w:bCs/>
          <w:sz w:val="24"/>
          <w:szCs w:val="24"/>
        </w:rPr>
        <w:pict>
          <v:line id="Shape 490" o:spid="_x0000_s1515" style="position:absolute;left:0;text-align:left;z-index:251636736;visibility:visible;mso-wrap-distance-left:0;mso-wrap-distance-right:0;mso-position-horizontal-relative:page;mso-position-vertical-relative:page" from="829.3pt,56.65pt" to="829.3pt,541.55pt" o:allowincell="f" strokeweight=".16931mm">
            <w10:wrap anchorx="page" anchory="page"/>
          </v:line>
        </w:pict>
      </w:r>
      <w:r w:rsidR="00723363" w:rsidRPr="00FE2BD4">
        <w:rPr>
          <w:rFonts w:eastAsia="Times New Roman"/>
          <w:b/>
          <w:bCs/>
          <w:sz w:val="24"/>
          <w:szCs w:val="24"/>
        </w:rPr>
        <w:t>Контроль воспитательного процесса</w:t>
      </w:r>
    </w:p>
    <w:p w:rsidR="00441213" w:rsidRPr="00FE2BD4" w:rsidRDefault="00441213" w:rsidP="00C70A21">
      <w:pPr>
        <w:rPr>
          <w:sz w:val="24"/>
          <w:szCs w:val="24"/>
        </w:rPr>
      </w:pPr>
    </w:p>
    <w:tbl>
      <w:tblPr>
        <w:tblW w:w="0" w:type="auto"/>
        <w:tblLayout w:type="fixed"/>
        <w:tblCellMar>
          <w:left w:w="0" w:type="dxa"/>
          <w:right w:w="0" w:type="dxa"/>
        </w:tblCellMar>
        <w:tblLook w:val="04A0" w:firstRow="1" w:lastRow="0" w:firstColumn="1" w:lastColumn="0" w:noHBand="0" w:noVBand="1"/>
      </w:tblPr>
      <w:tblGrid>
        <w:gridCol w:w="2600"/>
        <w:gridCol w:w="3820"/>
        <w:gridCol w:w="2240"/>
        <w:gridCol w:w="1540"/>
        <w:gridCol w:w="1960"/>
        <w:gridCol w:w="1820"/>
        <w:gridCol w:w="1600"/>
        <w:gridCol w:w="20"/>
      </w:tblGrid>
      <w:tr w:rsidR="00441213" w:rsidRPr="00FE2BD4">
        <w:trPr>
          <w:trHeight w:val="264"/>
        </w:trPr>
        <w:tc>
          <w:tcPr>
            <w:tcW w:w="26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1.Мониторинг</w:t>
            </w:r>
          </w:p>
        </w:tc>
        <w:tc>
          <w:tcPr>
            <w:tcW w:w="3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Определение состояния</w:t>
            </w:r>
          </w:p>
        </w:tc>
        <w:tc>
          <w:tcPr>
            <w:tcW w:w="22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5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фронтальны</w:t>
            </w:r>
          </w:p>
        </w:tc>
        <w:tc>
          <w:tcPr>
            <w:tcW w:w="196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Методика А.А.</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top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c>
          <w:tcPr>
            <w:tcW w:w="0" w:type="dxa"/>
            <w:vAlign w:val="bottom"/>
          </w:tcPr>
          <w:p w:rsidR="00441213" w:rsidRPr="00FE2BD4" w:rsidRDefault="00441213" w:rsidP="00C70A21">
            <w:pPr>
              <w:rPr>
                <w:sz w:val="24"/>
                <w:szCs w:val="24"/>
              </w:rPr>
            </w:pPr>
          </w:p>
        </w:tc>
      </w:tr>
      <w:tr w:rsidR="00441213" w:rsidRPr="00FE2BD4">
        <w:trPr>
          <w:trHeight w:val="257"/>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удовлетворенности</w:t>
            </w: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эмоционально-психологических</w:t>
            </w: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й</w:t>
            </w: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Андреева “Изуче-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Совещание</w:t>
            </w:r>
          </w:p>
        </w:tc>
        <w:tc>
          <w:tcPr>
            <w:tcW w:w="0" w:type="dxa"/>
            <w:vAlign w:val="bottom"/>
          </w:tcPr>
          <w:p w:rsidR="00441213" w:rsidRPr="00FE2BD4" w:rsidRDefault="00441213" w:rsidP="00C70A21">
            <w:pPr>
              <w:rPr>
                <w:sz w:val="24"/>
                <w:szCs w:val="24"/>
              </w:rPr>
            </w:pPr>
          </w:p>
        </w:tc>
      </w:tr>
      <w:tr w:rsidR="00441213" w:rsidRPr="00FE2BD4">
        <w:trPr>
          <w:trHeight w:val="219"/>
        </w:trPr>
        <w:tc>
          <w:tcPr>
            <w:tcW w:w="26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 и родителей</w:t>
            </w:r>
          </w:p>
        </w:tc>
        <w:tc>
          <w:tcPr>
            <w:tcW w:w="38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отношений в коллективе,</w:t>
            </w: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ние удовлетворен-</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Merge w:val="restart"/>
            <w:vAlign w:val="bottom"/>
          </w:tcPr>
          <w:p w:rsidR="00441213" w:rsidRPr="00FE2BD4" w:rsidRDefault="00723363" w:rsidP="00C70A21">
            <w:pPr>
              <w:rPr>
                <w:sz w:val="24"/>
                <w:szCs w:val="24"/>
              </w:rPr>
            </w:pPr>
            <w:r w:rsidRPr="00FE2BD4">
              <w:rPr>
                <w:rFonts w:eastAsia="Times New Roman"/>
                <w:sz w:val="24"/>
                <w:szCs w:val="24"/>
              </w:rPr>
              <w:t>при зам.</w:t>
            </w:r>
          </w:p>
        </w:tc>
        <w:tc>
          <w:tcPr>
            <w:tcW w:w="0" w:type="dxa"/>
            <w:vAlign w:val="bottom"/>
          </w:tcPr>
          <w:p w:rsidR="00441213" w:rsidRPr="00FE2BD4" w:rsidRDefault="00441213" w:rsidP="00C70A21">
            <w:pPr>
              <w:rPr>
                <w:sz w:val="24"/>
                <w:szCs w:val="24"/>
              </w:rPr>
            </w:pPr>
          </w:p>
        </w:tc>
      </w:tr>
      <w:tr w:rsidR="00441213" w:rsidRPr="00FE2BD4">
        <w:trPr>
          <w:trHeight w:val="134"/>
        </w:trPr>
        <w:tc>
          <w:tcPr>
            <w:tcW w:w="2600" w:type="dxa"/>
            <w:vMerge/>
            <w:tcBorders>
              <w:right w:val="single" w:sz="8" w:space="0" w:color="auto"/>
            </w:tcBorders>
            <w:vAlign w:val="bottom"/>
          </w:tcPr>
          <w:p w:rsidR="00441213" w:rsidRPr="00FE2BD4" w:rsidRDefault="00441213" w:rsidP="00C70A21">
            <w:pPr>
              <w:rPr>
                <w:sz w:val="24"/>
                <w:szCs w:val="24"/>
              </w:rPr>
            </w:pPr>
          </w:p>
        </w:tc>
        <w:tc>
          <w:tcPr>
            <w:tcW w:w="3820" w:type="dxa"/>
            <w:vMerge/>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ности учащихся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90"/>
        </w:trPr>
        <w:tc>
          <w:tcPr>
            <w:tcW w:w="26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жизнедеятельностью в</w:t>
            </w:r>
          </w:p>
        </w:tc>
        <w:tc>
          <w:tcPr>
            <w:tcW w:w="38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развитость самоуправления,</w:t>
            </w: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vMerge/>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Merge w:val="restart"/>
            <w:vAlign w:val="bottom"/>
          </w:tcPr>
          <w:p w:rsidR="00441213" w:rsidRPr="00FE2BD4" w:rsidRDefault="00723363" w:rsidP="00C70A21">
            <w:pPr>
              <w:rPr>
                <w:sz w:val="24"/>
                <w:szCs w:val="24"/>
              </w:rPr>
            </w:pPr>
            <w:r w:rsidRPr="00FE2BD4">
              <w:rPr>
                <w:rFonts w:eastAsia="Times New Roman"/>
                <w:sz w:val="24"/>
                <w:szCs w:val="24"/>
              </w:rPr>
              <w:t>директора</w:t>
            </w:r>
          </w:p>
        </w:tc>
        <w:tc>
          <w:tcPr>
            <w:tcW w:w="0" w:type="dxa"/>
            <w:vAlign w:val="bottom"/>
          </w:tcPr>
          <w:p w:rsidR="00441213" w:rsidRPr="00FE2BD4" w:rsidRDefault="00441213" w:rsidP="00C70A21">
            <w:pPr>
              <w:rPr>
                <w:sz w:val="24"/>
                <w:szCs w:val="24"/>
              </w:rPr>
            </w:pPr>
          </w:p>
        </w:tc>
      </w:tr>
      <w:tr w:rsidR="00441213" w:rsidRPr="00FE2BD4">
        <w:trPr>
          <w:trHeight w:val="240"/>
        </w:trPr>
        <w:tc>
          <w:tcPr>
            <w:tcW w:w="2600" w:type="dxa"/>
            <w:vMerge/>
            <w:tcBorders>
              <w:right w:val="single" w:sz="8" w:space="0" w:color="auto"/>
            </w:tcBorders>
            <w:vAlign w:val="bottom"/>
          </w:tcPr>
          <w:p w:rsidR="00441213" w:rsidRPr="00FE2BD4" w:rsidRDefault="00441213" w:rsidP="00C70A21">
            <w:pPr>
              <w:rPr>
                <w:sz w:val="24"/>
                <w:szCs w:val="24"/>
              </w:rPr>
            </w:pPr>
          </w:p>
        </w:tc>
        <w:tc>
          <w:tcPr>
            <w:tcW w:w="3820" w:type="dxa"/>
            <w:vMerge/>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школьной  жизнью”</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1"/>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школе.</w:t>
            </w: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комфортность ребенка в школе</w:t>
            </w: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Методикиа Е.Н.</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19"/>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Степанова для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0"/>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исследования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0"/>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удовлетворенности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0"/>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педагогов и роди-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0"/>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телейжизне-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0"/>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деятельностью 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0"/>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образовательном</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0"/>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учреждении.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0"/>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3.Методика М.И.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0"/>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Рожкова “Опреде-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0"/>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ление уровня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0"/>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развития  учении -</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0"/>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ческого</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3"/>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96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самоуправления”.</w:t>
            </w: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7"/>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2.Организация работы</w:t>
            </w: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работы классных</w:t>
            </w: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w:t>
            </w: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воспитанию</w:t>
            </w: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по формированию у</w:t>
            </w: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5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й</w:t>
            </w: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Совещание</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положительного</w:t>
            </w: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обучающихся представлений об</w:t>
            </w: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классных</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при</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отношения к труду и</w:t>
            </w: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уважении к человеку труда, о</w:t>
            </w: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директоре</w:t>
            </w:r>
          </w:p>
        </w:tc>
        <w:tc>
          <w:tcPr>
            <w:tcW w:w="0" w:type="dxa"/>
            <w:vAlign w:val="bottom"/>
          </w:tcPr>
          <w:p w:rsidR="00441213" w:rsidRPr="00FE2BD4" w:rsidRDefault="00441213" w:rsidP="00C70A21">
            <w:pPr>
              <w:rPr>
                <w:sz w:val="24"/>
                <w:szCs w:val="24"/>
              </w:rPr>
            </w:pPr>
          </w:p>
        </w:tc>
      </w:tr>
      <w:tr w:rsidR="00441213" w:rsidRPr="00FE2BD4">
        <w:trPr>
          <w:trHeight w:val="302"/>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творчеству.</w:t>
            </w: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ценности труда и творчества для</w:t>
            </w: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личности; по формированию</w:t>
            </w: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условий для развития возможностей</w:t>
            </w: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2"/>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обучающихся с ранних лет</w:t>
            </w: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получить знания и практический</w:t>
            </w: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опыт трудовой и творческой</w:t>
            </w: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деятельности.</w:t>
            </w:r>
          </w:p>
        </w:tc>
        <w:tc>
          <w:tcPr>
            <w:tcW w:w="2240" w:type="dxa"/>
            <w:tcBorders>
              <w:right w:val="single" w:sz="8" w:space="0" w:color="auto"/>
            </w:tcBorders>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19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19"/>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9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51"/>
        </w:trPr>
        <w:tc>
          <w:tcPr>
            <w:tcW w:w="2600" w:type="dxa"/>
            <w:vAlign w:val="bottom"/>
          </w:tcPr>
          <w:p w:rsidR="00441213" w:rsidRPr="00FE2BD4" w:rsidRDefault="00441213" w:rsidP="00C70A21">
            <w:pPr>
              <w:rPr>
                <w:sz w:val="24"/>
                <w:szCs w:val="24"/>
              </w:rPr>
            </w:pPr>
          </w:p>
        </w:tc>
        <w:tc>
          <w:tcPr>
            <w:tcW w:w="3820" w:type="dxa"/>
            <w:vAlign w:val="bottom"/>
          </w:tcPr>
          <w:p w:rsidR="00441213" w:rsidRPr="00FE2BD4" w:rsidRDefault="00441213" w:rsidP="00C70A21">
            <w:pPr>
              <w:rPr>
                <w:sz w:val="24"/>
                <w:szCs w:val="24"/>
              </w:rPr>
            </w:pPr>
          </w:p>
        </w:tc>
        <w:tc>
          <w:tcPr>
            <w:tcW w:w="2240" w:type="dxa"/>
            <w:vAlign w:val="bottom"/>
          </w:tcPr>
          <w:p w:rsidR="00441213" w:rsidRPr="00FE2BD4" w:rsidRDefault="00723363" w:rsidP="00C70A21">
            <w:pPr>
              <w:rPr>
                <w:sz w:val="24"/>
                <w:szCs w:val="24"/>
              </w:rPr>
            </w:pPr>
            <w:r w:rsidRPr="00FE2BD4">
              <w:rPr>
                <w:rFonts w:eastAsia="Times New Roman"/>
                <w:b/>
                <w:bCs/>
                <w:sz w:val="24"/>
                <w:szCs w:val="24"/>
              </w:rPr>
              <w:t>Февраль</w:t>
            </w:r>
          </w:p>
        </w:tc>
        <w:tc>
          <w:tcPr>
            <w:tcW w:w="1540" w:type="dxa"/>
            <w:vAlign w:val="bottom"/>
          </w:tcPr>
          <w:p w:rsidR="00441213" w:rsidRPr="00FE2BD4" w:rsidRDefault="00441213" w:rsidP="00C70A21">
            <w:pPr>
              <w:rPr>
                <w:sz w:val="24"/>
                <w:szCs w:val="24"/>
              </w:rPr>
            </w:pPr>
          </w:p>
        </w:tc>
        <w:tc>
          <w:tcPr>
            <w:tcW w:w="196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7B5440" w:rsidP="00C70A21">
      <w:pPr>
        <w:rPr>
          <w:sz w:val="24"/>
          <w:szCs w:val="24"/>
        </w:rPr>
      </w:pPr>
      <w:r>
        <w:rPr>
          <w:sz w:val="24"/>
          <w:szCs w:val="24"/>
        </w:rPr>
        <w:pict>
          <v:line id="Shape 491" o:spid="_x0000_s1516" style="position:absolute;z-index:251637760;visibility:visible;mso-wrap-distance-left:0;mso-wrap-distance-right:0;mso-position-horizontal-relative:text;mso-position-vertical-relative:text" from="0,2.5pt" to="778.55pt,2.5pt" o:allowincell="f" strokeweight=".16931mm"/>
        </w:pict>
      </w:r>
    </w:p>
    <w:p w:rsidR="00441213" w:rsidRPr="00FE2BD4" w:rsidRDefault="00441213" w:rsidP="00C70A21">
      <w:pPr>
        <w:rPr>
          <w:sz w:val="24"/>
          <w:szCs w:val="24"/>
        </w:rPr>
        <w:sectPr w:rsidR="00441213" w:rsidRPr="00FE2BD4">
          <w:pgSz w:w="16840" w:h="11906" w:orient="landscape"/>
          <w:pgMar w:top="1113" w:right="238" w:bottom="566" w:left="1020" w:header="0" w:footer="0" w:gutter="0"/>
          <w:cols w:space="720" w:equalWidth="0">
            <w:col w:w="15580"/>
          </w:cols>
        </w:sectPr>
      </w:pPr>
    </w:p>
    <w:tbl>
      <w:tblPr>
        <w:tblW w:w="0" w:type="auto"/>
        <w:tblLayout w:type="fixed"/>
        <w:tblCellMar>
          <w:left w:w="0" w:type="dxa"/>
          <w:right w:w="0" w:type="dxa"/>
        </w:tblCellMar>
        <w:tblLook w:val="04A0" w:firstRow="1" w:lastRow="0" w:firstColumn="1" w:lastColumn="0" w:noHBand="0" w:noVBand="1"/>
      </w:tblPr>
      <w:tblGrid>
        <w:gridCol w:w="2600"/>
        <w:gridCol w:w="3820"/>
        <w:gridCol w:w="2240"/>
        <w:gridCol w:w="1680"/>
        <w:gridCol w:w="1820"/>
        <w:gridCol w:w="1820"/>
        <w:gridCol w:w="1600"/>
      </w:tblGrid>
      <w:tr w:rsidR="00441213" w:rsidRPr="00FE2BD4">
        <w:trPr>
          <w:trHeight w:val="264"/>
        </w:trPr>
        <w:tc>
          <w:tcPr>
            <w:tcW w:w="6420" w:type="dxa"/>
            <w:gridSpan w:val="2"/>
            <w:vAlign w:val="bottom"/>
          </w:tcPr>
          <w:p w:rsidR="00441213" w:rsidRPr="00FE2BD4" w:rsidRDefault="00723363" w:rsidP="00C70A21">
            <w:pPr>
              <w:rPr>
                <w:sz w:val="24"/>
                <w:szCs w:val="24"/>
              </w:rPr>
            </w:pPr>
            <w:r w:rsidRPr="00FE2BD4">
              <w:rPr>
                <w:rFonts w:eastAsia="Times New Roman"/>
                <w:b/>
                <w:bCs/>
                <w:sz w:val="24"/>
                <w:szCs w:val="24"/>
              </w:rPr>
              <w:t>1. Контроль за выполнением всеобуча</w:t>
            </w:r>
          </w:p>
        </w:tc>
        <w:tc>
          <w:tcPr>
            <w:tcW w:w="224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3"/>
        </w:trPr>
        <w:tc>
          <w:tcPr>
            <w:tcW w:w="2600" w:type="dxa"/>
            <w:tcBorders>
              <w:bottom w:val="single" w:sz="8" w:space="0" w:color="auto"/>
            </w:tcBorders>
            <w:vAlign w:val="bottom"/>
          </w:tcPr>
          <w:p w:rsidR="00441213" w:rsidRPr="00FE2BD4" w:rsidRDefault="00441213" w:rsidP="00C70A21">
            <w:pPr>
              <w:rPr>
                <w:sz w:val="24"/>
                <w:szCs w:val="24"/>
              </w:rPr>
            </w:pPr>
          </w:p>
        </w:tc>
        <w:tc>
          <w:tcPr>
            <w:tcW w:w="3820" w:type="dxa"/>
            <w:tcBorders>
              <w:bottom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Посещаемость уроков</w:t>
            </w: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посещаемости уроков</w:t>
            </w: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Классный журнал</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2"/>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учащимися</w:t>
            </w: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учащимися 9, 11-го классов</w:t>
            </w: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при</w:t>
            </w: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заместителе</w:t>
            </w: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48"/>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bl>
    <w:p w:rsidR="00441213" w:rsidRPr="00FE2BD4" w:rsidRDefault="007B5440" w:rsidP="00C70A21">
      <w:pPr>
        <w:rPr>
          <w:sz w:val="24"/>
          <w:szCs w:val="24"/>
        </w:rPr>
      </w:pPr>
      <w:r>
        <w:rPr>
          <w:sz w:val="24"/>
          <w:szCs w:val="24"/>
        </w:rPr>
        <w:pict>
          <v:line id="Shape 492" o:spid="_x0000_s1517" style="position:absolute;z-index:251638784;visibility:visible;mso-wrap-distance-left:0;mso-wrap-distance-right:0;mso-position-horizontal-relative:page;mso-position-vertical-relative:page" from="51pt,56.9pt" to="829.55pt,56.9pt" o:allowincell="f" strokeweight=".16931mm">
            <w10:wrap anchorx="page" anchory="page"/>
          </v:line>
        </w:pict>
      </w:r>
      <w:r>
        <w:rPr>
          <w:sz w:val="24"/>
          <w:szCs w:val="24"/>
        </w:rPr>
        <w:pict>
          <v:line id="Shape 493" o:spid="_x0000_s1518" style="position:absolute;z-index:251639808;visibility:visible;mso-wrap-distance-left:0;mso-wrap-distance-right:0;mso-position-horizontal-relative:page;mso-position-vertical-relative:page" from="829.3pt,56.65pt" to="829.3pt,509.6pt" o:allowincell="f" strokeweight=".16931mm">
            <w10:wrap anchorx="page" anchory="page"/>
          </v:line>
        </w:pict>
      </w:r>
      <w:r>
        <w:rPr>
          <w:sz w:val="24"/>
          <w:szCs w:val="24"/>
        </w:rPr>
        <w:pict>
          <v:line id="Shape 494" o:spid="_x0000_s1519" style="position:absolute;z-index:251640832;visibility:visible;mso-wrap-distance-left:0;mso-wrap-distance-right:0;mso-position-horizontal-relative:page;mso-position-vertical-relative:page" from="51.2pt,56.65pt" to="51.2pt,509.6pt" o:allowincell="f" strokeweight=".16931mm">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20"/>
        <w:gridCol w:w="2280"/>
        <w:gridCol w:w="3820"/>
        <w:gridCol w:w="2240"/>
        <w:gridCol w:w="1680"/>
        <w:gridCol w:w="1820"/>
        <w:gridCol w:w="1820"/>
        <w:gridCol w:w="1600"/>
      </w:tblGrid>
      <w:tr w:rsidR="00441213" w:rsidRPr="00FE2BD4">
        <w:trPr>
          <w:trHeight w:val="262"/>
        </w:trPr>
        <w:tc>
          <w:tcPr>
            <w:tcW w:w="320" w:type="dxa"/>
            <w:vAlign w:val="bottom"/>
          </w:tcPr>
          <w:p w:rsidR="00441213" w:rsidRPr="00FE2BD4" w:rsidRDefault="00723363" w:rsidP="00C70A21">
            <w:pPr>
              <w:rPr>
                <w:sz w:val="24"/>
                <w:szCs w:val="24"/>
              </w:rPr>
            </w:pPr>
            <w:r w:rsidRPr="00FE2BD4">
              <w:rPr>
                <w:rFonts w:eastAsia="Times New Roman"/>
                <w:b/>
                <w:bCs/>
                <w:sz w:val="24"/>
                <w:szCs w:val="24"/>
              </w:rPr>
              <w:t>2.</w:t>
            </w:r>
          </w:p>
        </w:tc>
        <w:tc>
          <w:tcPr>
            <w:tcW w:w="13660" w:type="dxa"/>
            <w:gridSpan w:val="6"/>
            <w:vAlign w:val="bottom"/>
          </w:tcPr>
          <w:p w:rsidR="00441213" w:rsidRPr="00FE2BD4" w:rsidRDefault="00723363" w:rsidP="00C70A21">
            <w:pPr>
              <w:rPr>
                <w:sz w:val="24"/>
                <w:szCs w:val="24"/>
              </w:rPr>
            </w:pPr>
            <w:r w:rsidRPr="00FE2BD4">
              <w:rPr>
                <w:rFonts w:eastAsia="Times New Roman"/>
                <w:b/>
                <w:bCs/>
                <w:sz w:val="24"/>
                <w:szCs w:val="24"/>
              </w:rPr>
              <w:t>Контроль состояния преподавания учебных предметов и выполнения обязательного минимума содержания общего образования</w:t>
            </w:r>
          </w:p>
        </w:tc>
        <w:tc>
          <w:tcPr>
            <w:tcW w:w="1600" w:type="dxa"/>
            <w:vAlign w:val="bottom"/>
          </w:tcPr>
          <w:p w:rsidR="00441213" w:rsidRPr="00FE2BD4" w:rsidRDefault="00441213" w:rsidP="00C70A21">
            <w:pPr>
              <w:rPr>
                <w:sz w:val="24"/>
                <w:szCs w:val="24"/>
              </w:rPr>
            </w:pPr>
          </w:p>
        </w:tc>
      </w:tr>
      <w:tr w:rsidR="00441213" w:rsidRPr="00FE2BD4">
        <w:trPr>
          <w:trHeight w:val="43"/>
        </w:trPr>
        <w:tc>
          <w:tcPr>
            <w:tcW w:w="320" w:type="dxa"/>
            <w:tcBorders>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tcBorders>
            <w:vAlign w:val="bottom"/>
          </w:tcPr>
          <w:p w:rsidR="00441213" w:rsidRPr="00FE2BD4" w:rsidRDefault="00441213" w:rsidP="00C70A21">
            <w:pPr>
              <w:rPr>
                <w:sz w:val="24"/>
                <w:szCs w:val="24"/>
              </w:rPr>
            </w:pPr>
          </w:p>
        </w:tc>
        <w:tc>
          <w:tcPr>
            <w:tcW w:w="3820" w:type="dxa"/>
            <w:tcBorders>
              <w:bottom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320" w:type="dxa"/>
            <w:vAlign w:val="bottom"/>
          </w:tcPr>
          <w:p w:rsidR="00441213" w:rsidRPr="00FE2BD4" w:rsidRDefault="00723363" w:rsidP="00C70A21">
            <w:pPr>
              <w:rPr>
                <w:sz w:val="24"/>
                <w:szCs w:val="24"/>
              </w:rPr>
            </w:pPr>
            <w:r w:rsidRPr="00FE2BD4">
              <w:rPr>
                <w:rFonts w:eastAsia="Times New Roman"/>
                <w:sz w:val="24"/>
                <w:szCs w:val="24"/>
              </w:rPr>
              <w:t>1.</w:t>
            </w:r>
          </w:p>
        </w:tc>
        <w:tc>
          <w:tcPr>
            <w:tcW w:w="2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 за состоя-</w:t>
            </w: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Состояние  учебно –</w:t>
            </w: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11-го</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Классно-</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3"/>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ниием преподавания в</w:t>
            </w: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воспитательного процесса в11-ом</w:t>
            </w: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класса, работа</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обобщающий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5"/>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11 –ом классе</w:t>
            </w: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классе. Готовность к ЕГЭ</w:t>
            </w: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учителей</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контрольные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320" w:type="dxa"/>
            <w:vAlign w:val="bottom"/>
          </w:tcPr>
          <w:p w:rsidR="00441213" w:rsidRPr="00FE2BD4" w:rsidRDefault="00441213" w:rsidP="00C70A21">
            <w:pPr>
              <w:rPr>
                <w:sz w:val="24"/>
                <w:szCs w:val="24"/>
              </w:rPr>
            </w:pPr>
          </w:p>
        </w:tc>
        <w:tc>
          <w:tcPr>
            <w:tcW w:w="228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срезы</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8"/>
        </w:trPr>
        <w:tc>
          <w:tcPr>
            <w:tcW w:w="320" w:type="dxa"/>
            <w:tcBorders>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320" w:type="dxa"/>
            <w:vAlign w:val="bottom"/>
          </w:tcPr>
          <w:p w:rsidR="00441213" w:rsidRPr="00FE2BD4" w:rsidRDefault="00723363" w:rsidP="00C70A21">
            <w:pPr>
              <w:rPr>
                <w:sz w:val="24"/>
                <w:szCs w:val="24"/>
              </w:rPr>
            </w:pPr>
            <w:r w:rsidRPr="00FE2BD4">
              <w:rPr>
                <w:rFonts w:eastAsia="Times New Roman"/>
                <w:sz w:val="24"/>
                <w:szCs w:val="24"/>
              </w:rPr>
              <w:t>2.</w:t>
            </w:r>
          </w:p>
        </w:tc>
        <w:tc>
          <w:tcPr>
            <w:tcW w:w="2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 за работой</w:t>
            </w: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Преподавание ОБЖ и физической</w:t>
            </w: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учителей</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2"/>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педагогических кадров.</w:t>
            </w:r>
          </w:p>
        </w:tc>
        <w:tc>
          <w:tcPr>
            <w:tcW w:w="3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культуры  в 5-8, 10 классах</w:t>
            </w: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320" w:type="dxa"/>
            <w:vAlign w:val="bottom"/>
          </w:tcPr>
          <w:p w:rsidR="00441213" w:rsidRPr="00FE2BD4" w:rsidRDefault="00441213" w:rsidP="00C70A21">
            <w:pPr>
              <w:rPr>
                <w:sz w:val="24"/>
                <w:szCs w:val="24"/>
              </w:rPr>
            </w:pPr>
          </w:p>
        </w:tc>
        <w:tc>
          <w:tcPr>
            <w:tcW w:w="228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наблюдения,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320" w:type="dxa"/>
            <w:vAlign w:val="bottom"/>
          </w:tcPr>
          <w:p w:rsidR="00441213" w:rsidRPr="00FE2BD4" w:rsidRDefault="00441213" w:rsidP="00C70A21">
            <w:pPr>
              <w:rPr>
                <w:sz w:val="24"/>
                <w:szCs w:val="24"/>
              </w:rPr>
            </w:pPr>
          </w:p>
        </w:tc>
        <w:tc>
          <w:tcPr>
            <w:tcW w:w="2280" w:type="dxa"/>
            <w:tcBorders>
              <w:right w:val="single" w:sz="8" w:space="0" w:color="auto"/>
            </w:tcBorders>
            <w:vAlign w:val="bottom"/>
          </w:tcPr>
          <w:p w:rsidR="00441213" w:rsidRPr="00FE2BD4" w:rsidRDefault="00441213" w:rsidP="00C70A21">
            <w:pPr>
              <w:rPr>
                <w:sz w:val="24"/>
                <w:szCs w:val="24"/>
              </w:rPr>
            </w:pPr>
          </w:p>
        </w:tc>
        <w:tc>
          <w:tcPr>
            <w:tcW w:w="382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беседы</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320" w:type="dxa"/>
            <w:tcBorders>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bl>
    <w:p w:rsidR="00441213" w:rsidRPr="00FE2BD4" w:rsidRDefault="00723363" w:rsidP="00C70A21">
      <w:pPr>
        <w:rPr>
          <w:sz w:val="24"/>
          <w:szCs w:val="24"/>
        </w:rPr>
      </w:pPr>
      <w:r w:rsidRPr="00FE2BD4">
        <w:rPr>
          <w:rFonts w:eastAsia="Times New Roman"/>
          <w:b/>
          <w:bCs/>
          <w:sz w:val="24"/>
          <w:szCs w:val="24"/>
        </w:rPr>
        <w:t>3. Контроль за школьной документацией</w:t>
      </w:r>
    </w:p>
    <w:p w:rsidR="00441213" w:rsidRPr="00FE2BD4" w:rsidRDefault="00441213" w:rsidP="00C70A21">
      <w:pPr>
        <w:rPr>
          <w:sz w:val="24"/>
          <w:szCs w:val="24"/>
        </w:rPr>
      </w:pPr>
    </w:p>
    <w:tbl>
      <w:tblPr>
        <w:tblW w:w="0" w:type="auto"/>
        <w:tblLayout w:type="fixed"/>
        <w:tblCellMar>
          <w:left w:w="0" w:type="dxa"/>
          <w:right w:w="0" w:type="dxa"/>
        </w:tblCellMar>
        <w:tblLook w:val="04A0" w:firstRow="1" w:lastRow="0" w:firstColumn="1" w:lastColumn="0" w:noHBand="0" w:noVBand="1"/>
      </w:tblPr>
      <w:tblGrid>
        <w:gridCol w:w="1460"/>
        <w:gridCol w:w="1140"/>
        <w:gridCol w:w="40"/>
        <w:gridCol w:w="2540"/>
        <w:gridCol w:w="1240"/>
        <w:gridCol w:w="2240"/>
        <w:gridCol w:w="1680"/>
        <w:gridCol w:w="1820"/>
        <w:gridCol w:w="1820"/>
        <w:gridCol w:w="1600"/>
      </w:tblGrid>
      <w:tr w:rsidR="00441213" w:rsidRPr="00FE2BD4">
        <w:trPr>
          <w:trHeight w:val="284"/>
        </w:trPr>
        <w:tc>
          <w:tcPr>
            <w:tcW w:w="1460" w:type="dxa"/>
            <w:tcBorders>
              <w:top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Состояние</w:t>
            </w:r>
          </w:p>
        </w:tc>
        <w:tc>
          <w:tcPr>
            <w:tcW w:w="11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классных</w:t>
            </w:r>
          </w:p>
        </w:tc>
        <w:tc>
          <w:tcPr>
            <w:tcW w:w="40" w:type="dxa"/>
            <w:tcBorders>
              <w:top w:val="single" w:sz="8" w:space="0" w:color="auto"/>
            </w:tcBorders>
            <w:vAlign w:val="bottom"/>
          </w:tcPr>
          <w:p w:rsidR="00441213" w:rsidRPr="00FE2BD4" w:rsidRDefault="00441213" w:rsidP="00C70A21">
            <w:pPr>
              <w:rPr>
                <w:sz w:val="24"/>
                <w:szCs w:val="24"/>
              </w:rPr>
            </w:pPr>
          </w:p>
        </w:tc>
        <w:tc>
          <w:tcPr>
            <w:tcW w:w="3780" w:type="dxa"/>
            <w:gridSpan w:val="2"/>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Соблюдение единых требований к</w:t>
            </w:r>
          </w:p>
        </w:tc>
        <w:tc>
          <w:tcPr>
            <w:tcW w:w="22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Классные журналы</w:t>
            </w:r>
          </w:p>
        </w:tc>
        <w:tc>
          <w:tcPr>
            <w:tcW w:w="16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Тематический</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Проверка</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Зам. директора.</w:t>
            </w:r>
          </w:p>
        </w:tc>
        <w:tc>
          <w:tcPr>
            <w:tcW w:w="1600" w:type="dxa"/>
            <w:tcBorders>
              <w:top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Оперативное</w:t>
            </w:r>
          </w:p>
        </w:tc>
      </w:tr>
      <w:tr w:rsidR="00441213" w:rsidRPr="00FE2BD4">
        <w:trPr>
          <w:trHeight w:val="285"/>
        </w:trPr>
        <w:tc>
          <w:tcPr>
            <w:tcW w:w="1460" w:type="dxa"/>
            <w:vAlign w:val="bottom"/>
          </w:tcPr>
          <w:p w:rsidR="00441213" w:rsidRPr="00FE2BD4" w:rsidRDefault="00723363" w:rsidP="00C70A21">
            <w:pPr>
              <w:rPr>
                <w:sz w:val="24"/>
                <w:szCs w:val="24"/>
              </w:rPr>
            </w:pPr>
            <w:r w:rsidRPr="00FE2BD4">
              <w:rPr>
                <w:rFonts w:ascii="Calibri" w:eastAsia="Calibri" w:hAnsi="Calibri" w:cs="Calibri"/>
                <w:sz w:val="24"/>
                <w:szCs w:val="24"/>
              </w:rPr>
              <w:t>журналов</w:t>
            </w:r>
          </w:p>
        </w:tc>
        <w:tc>
          <w:tcPr>
            <w:tcW w:w="114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540" w:type="dxa"/>
            <w:vAlign w:val="bottom"/>
          </w:tcPr>
          <w:p w:rsidR="00441213" w:rsidRPr="00FE2BD4" w:rsidRDefault="00723363" w:rsidP="00C70A21">
            <w:pPr>
              <w:rPr>
                <w:sz w:val="24"/>
                <w:szCs w:val="24"/>
              </w:rPr>
            </w:pPr>
            <w:r w:rsidRPr="00FE2BD4">
              <w:rPr>
                <w:rFonts w:ascii="Calibri" w:eastAsia="Calibri" w:hAnsi="Calibri" w:cs="Calibri"/>
                <w:sz w:val="24"/>
                <w:szCs w:val="24"/>
              </w:rPr>
              <w:t>оформлению</w:t>
            </w:r>
          </w:p>
        </w:tc>
        <w:tc>
          <w:tcPr>
            <w:tcW w:w="1240" w:type="dxa"/>
            <w:tcBorders>
              <w:right w:val="single" w:sz="8" w:space="0" w:color="auto"/>
            </w:tcBorders>
            <w:vAlign w:val="bottom"/>
          </w:tcPr>
          <w:p w:rsidR="00441213" w:rsidRPr="00FE2BD4" w:rsidRDefault="00723363" w:rsidP="00C70A21">
            <w:pPr>
              <w:jc w:val="right"/>
              <w:rPr>
                <w:sz w:val="24"/>
                <w:szCs w:val="24"/>
              </w:rPr>
            </w:pPr>
            <w:r w:rsidRPr="00FE2BD4">
              <w:rPr>
                <w:rFonts w:ascii="Calibri" w:eastAsia="Calibri" w:hAnsi="Calibri" w:cs="Calibri"/>
                <w:sz w:val="24"/>
                <w:szCs w:val="24"/>
              </w:rPr>
              <w:t>журналов.</w:t>
            </w: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журналов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277"/>
        </w:trPr>
        <w:tc>
          <w:tcPr>
            <w:tcW w:w="1460" w:type="dxa"/>
            <w:vAlign w:val="bottom"/>
          </w:tcPr>
          <w:p w:rsidR="00441213" w:rsidRPr="00FE2BD4" w:rsidRDefault="00441213" w:rsidP="00C70A21">
            <w:pPr>
              <w:rPr>
                <w:sz w:val="24"/>
                <w:szCs w:val="24"/>
              </w:rPr>
            </w:pPr>
          </w:p>
        </w:tc>
        <w:tc>
          <w:tcPr>
            <w:tcW w:w="114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540" w:type="dxa"/>
            <w:vAlign w:val="bottom"/>
          </w:tcPr>
          <w:p w:rsidR="00441213" w:rsidRPr="00FE2BD4" w:rsidRDefault="00723363" w:rsidP="00C70A21">
            <w:pPr>
              <w:rPr>
                <w:sz w:val="24"/>
                <w:szCs w:val="24"/>
              </w:rPr>
            </w:pPr>
            <w:r w:rsidRPr="00FE2BD4">
              <w:rPr>
                <w:rFonts w:ascii="Calibri" w:eastAsia="Calibri" w:hAnsi="Calibri" w:cs="Calibri"/>
                <w:sz w:val="24"/>
                <w:szCs w:val="24"/>
              </w:rPr>
              <w:t>Исправление</w:t>
            </w:r>
          </w:p>
        </w:tc>
        <w:tc>
          <w:tcPr>
            <w:tcW w:w="1240" w:type="dxa"/>
            <w:tcBorders>
              <w:right w:val="single" w:sz="8" w:space="0" w:color="auto"/>
            </w:tcBorders>
            <w:vAlign w:val="bottom"/>
          </w:tcPr>
          <w:p w:rsidR="00441213" w:rsidRPr="00FE2BD4" w:rsidRDefault="00723363" w:rsidP="00C70A21">
            <w:pPr>
              <w:jc w:val="right"/>
              <w:rPr>
                <w:sz w:val="24"/>
                <w:szCs w:val="24"/>
              </w:rPr>
            </w:pPr>
            <w:r w:rsidRPr="00FE2BD4">
              <w:rPr>
                <w:rFonts w:ascii="Calibri" w:eastAsia="Calibri" w:hAnsi="Calibri" w:cs="Calibri"/>
                <w:sz w:val="24"/>
                <w:szCs w:val="24"/>
              </w:rPr>
              <w:t>замечаний</w:t>
            </w: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285"/>
        </w:trPr>
        <w:tc>
          <w:tcPr>
            <w:tcW w:w="1460" w:type="dxa"/>
            <w:tcBorders>
              <w:bottom w:val="single" w:sz="8" w:space="0" w:color="auto"/>
            </w:tcBorders>
            <w:vAlign w:val="bottom"/>
          </w:tcPr>
          <w:p w:rsidR="00441213" w:rsidRPr="00FE2BD4" w:rsidRDefault="00441213" w:rsidP="00C70A21">
            <w:pPr>
              <w:rPr>
                <w:sz w:val="24"/>
                <w:szCs w:val="24"/>
              </w:rPr>
            </w:pPr>
          </w:p>
        </w:tc>
        <w:tc>
          <w:tcPr>
            <w:tcW w:w="11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540" w:type="dxa"/>
            <w:tcBorders>
              <w:bottom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предыдущей проверки</w:t>
            </w:r>
          </w:p>
        </w:tc>
        <w:tc>
          <w:tcPr>
            <w:tcW w:w="1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53"/>
        </w:trPr>
        <w:tc>
          <w:tcPr>
            <w:tcW w:w="5180" w:type="dxa"/>
            <w:gridSpan w:val="4"/>
            <w:vAlign w:val="bottom"/>
          </w:tcPr>
          <w:p w:rsidR="00441213" w:rsidRPr="00FE2BD4" w:rsidRDefault="00723363" w:rsidP="00C70A21">
            <w:pPr>
              <w:rPr>
                <w:sz w:val="24"/>
                <w:szCs w:val="24"/>
              </w:rPr>
            </w:pPr>
            <w:r w:rsidRPr="00FE2BD4">
              <w:rPr>
                <w:rFonts w:eastAsia="Times New Roman"/>
                <w:b/>
                <w:bCs/>
                <w:sz w:val="24"/>
                <w:szCs w:val="24"/>
              </w:rPr>
              <w:t>4. Контроль за сохранением здоровья учащихся</w:t>
            </w:r>
          </w:p>
        </w:tc>
        <w:tc>
          <w:tcPr>
            <w:tcW w:w="1240" w:type="dxa"/>
            <w:vAlign w:val="bottom"/>
          </w:tcPr>
          <w:p w:rsidR="00441213" w:rsidRPr="00FE2BD4" w:rsidRDefault="00441213" w:rsidP="00C70A21">
            <w:pPr>
              <w:rPr>
                <w:sz w:val="24"/>
                <w:szCs w:val="24"/>
              </w:rPr>
            </w:pPr>
          </w:p>
        </w:tc>
        <w:tc>
          <w:tcPr>
            <w:tcW w:w="224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3"/>
        </w:trPr>
        <w:tc>
          <w:tcPr>
            <w:tcW w:w="2600" w:type="dxa"/>
            <w:gridSpan w:val="2"/>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3780" w:type="dxa"/>
            <w:gridSpan w:val="2"/>
            <w:tcBorders>
              <w:bottom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2600" w:type="dxa"/>
            <w:gridSpan w:val="2"/>
            <w:vAlign w:val="bottom"/>
          </w:tcPr>
          <w:p w:rsidR="00441213" w:rsidRPr="00FE2BD4" w:rsidRDefault="00723363" w:rsidP="00C70A21">
            <w:pPr>
              <w:rPr>
                <w:sz w:val="24"/>
                <w:szCs w:val="24"/>
              </w:rPr>
            </w:pPr>
            <w:r w:rsidRPr="00FE2BD4">
              <w:rPr>
                <w:rFonts w:eastAsia="Times New Roman"/>
                <w:sz w:val="24"/>
                <w:szCs w:val="24"/>
              </w:rPr>
              <w:t>1. Организация</w:t>
            </w:r>
          </w:p>
        </w:tc>
        <w:tc>
          <w:tcPr>
            <w:tcW w:w="40" w:type="dxa"/>
            <w:tcBorders>
              <w:right w:val="single" w:sz="8" w:space="0" w:color="auto"/>
            </w:tcBorders>
            <w:vAlign w:val="bottom"/>
          </w:tcPr>
          <w:p w:rsidR="00441213" w:rsidRPr="00FE2BD4" w:rsidRDefault="00441213" w:rsidP="00C70A21">
            <w:pPr>
              <w:rPr>
                <w:sz w:val="24"/>
                <w:szCs w:val="24"/>
              </w:rPr>
            </w:pPr>
          </w:p>
        </w:tc>
        <w:tc>
          <w:tcPr>
            <w:tcW w:w="378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Создание условий для безопасной</w:t>
            </w: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Дежурство</w:t>
            </w:r>
          </w:p>
        </w:tc>
        <w:tc>
          <w:tcPr>
            <w:tcW w:w="16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Текущий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Наблюдение,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Оперативное</w:t>
            </w:r>
          </w:p>
        </w:tc>
      </w:tr>
      <w:tr w:rsidR="00441213" w:rsidRPr="00FE2BD4">
        <w:trPr>
          <w:trHeight w:val="303"/>
        </w:trPr>
        <w:tc>
          <w:tcPr>
            <w:tcW w:w="2600" w:type="dxa"/>
            <w:gridSpan w:val="2"/>
            <w:vAlign w:val="bottom"/>
          </w:tcPr>
          <w:p w:rsidR="00441213" w:rsidRPr="00FE2BD4" w:rsidRDefault="00723363" w:rsidP="00C70A21">
            <w:pPr>
              <w:rPr>
                <w:sz w:val="24"/>
                <w:szCs w:val="24"/>
              </w:rPr>
            </w:pPr>
            <w:r w:rsidRPr="00FE2BD4">
              <w:rPr>
                <w:rFonts w:eastAsia="Times New Roman"/>
                <w:sz w:val="24"/>
                <w:szCs w:val="24"/>
              </w:rPr>
              <w:t>дежурства по школе</w:t>
            </w:r>
          </w:p>
        </w:tc>
        <w:tc>
          <w:tcPr>
            <w:tcW w:w="40" w:type="dxa"/>
            <w:tcBorders>
              <w:right w:val="single" w:sz="8" w:space="0" w:color="auto"/>
            </w:tcBorders>
            <w:vAlign w:val="bottom"/>
          </w:tcPr>
          <w:p w:rsidR="00441213" w:rsidRPr="00FE2BD4" w:rsidRDefault="00441213" w:rsidP="00C70A21">
            <w:pPr>
              <w:rPr>
                <w:sz w:val="24"/>
                <w:szCs w:val="24"/>
              </w:rPr>
            </w:pPr>
          </w:p>
        </w:tc>
        <w:tc>
          <w:tcPr>
            <w:tcW w:w="2540" w:type="dxa"/>
            <w:vAlign w:val="bottom"/>
          </w:tcPr>
          <w:p w:rsidR="00441213" w:rsidRPr="00FE2BD4" w:rsidRDefault="00723363" w:rsidP="00C70A21">
            <w:pPr>
              <w:rPr>
                <w:sz w:val="24"/>
                <w:szCs w:val="24"/>
              </w:rPr>
            </w:pPr>
            <w:r w:rsidRPr="00FE2BD4">
              <w:rPr>
                <w:rFonts w:eastAsia="Times New Roman"/>
                <w:sz w:val="24"/>
                <w:szCs w:val="24"/>
              </w:rPr>
              <w:t>организации учебно-</w:t>
            </w:r>
          </w:p>
        </w:tc>
        <w:tc>
          <w:tcPr>
            <w:tcW w:w="124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администраторов,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5"/>
        </w:trPr>
        <w:tc>
          <w:tcPr>
            <w:tcW w:w="1460" w:type="dxa"/>
            <w:vAlign w:val="bottom"/>
          </w:tcPr>
          <w:p w:rsidR="00441213" w:rsidRPr="00FE2BD4" w:rsidRDefault="00441213" w:rsidP="00C70A21">
            <w:pPr>
              <w:rPr>
                <w:sz w:val="24"/>
                <w:szCs w:val="24"/>
              </w:rPr>
            </w:pPr>
          </w:p>
        </w:tc>
        <w:tc>
          <w:tcPr>
            <w:tcW w:w="114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378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воспитательного процесса</w:t>
            </w: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учителей, 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2640" w:type="dxa"/>
            <w:gridSpan w:val="3"/>
            <w:tcBorders>
              <w:bottom w:val="single" w:sz="8" w:space="0" w:color="auto"/>
              <w:right w:val="single" w:sz="8" w:space="0" w:color="auto"/>
            </w:tcBorders>
            <w:vAlign w:val="bottom"/>
          </w:tcPr>
          <w:p w:rsidR="00441213" w:rsidRPr="00FE2BD4" w:rsidRDefault="00441213" w:rsidP="00C70A21">
            <w:pPr>
              <w:rPr>
                <w:sz w:val="24"/>
                <w:szCs w:val="24"/>
              </w:rPr>
            </w:pPr>
          </w:p>
        </w:tc>
        <w:tc>
          <w:tcPr>
            <w:tcW w:w="378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10340" w:type="dxa"/>
            <w:gridSpan w:val="7"/>
            <w:vAlign w:val="bottom"/>
          </w:tcPr>
          <w:p w:rsidR="00441213" w:rsidRPr="00FE2BD4" w:rsidRDefault="00723363" w:rsidP="00C70A21">
            <w:pPr>
              <w:rPr>
                <w:sz w:val="24"/>
                <w:szCs w:val="24"/>
              </w:rPr>
            </w:pPr>
            <w:r w:rsidRPr="00FE2BD4">
              <w:rPr>
                <w:rFonts w:eastAsia="Times New Roman"/>
                <w:b/>
                <w:bCs/>
                <w:sz w:val="24"/>
                <w:szCs w:val="24"/>
              </w:rPr>
              <w:t>5. Контроль за реализацией требований федерального образовательного стандарта</w:t>
            </w: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6"/>
        </w:trPr>
        <w:tc>
          <w:tcPr>
            <w:tcW w:w="2600" w:type="dxa"/>
            <w:gridSpan w:val="2"/>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3780" w:type="dxa"/>
            <w:gridSpan w:val="2"/>
            <w:tcBorders>
              <w:bottom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vAlign w:val="bottom"/>
          </w:tcPr>
          <w:p w:rsidR="00441213" w:rsidRPr="00FE2BD4" w:rsidRDefault="00723363" w:rsidP="00C70A21">
            <w:pPr>
              <w:rPr>
                <w:sz w:val="24"/>
                <w:szCs w:val="24"/>
              </w:rPr>
            </w:pPr>
            <w:r w:rsidRPr="00FE2BD4">
              <w:rPr>
                <w:rFonts w:eastAsia="Times New Roman"/>
                <w:sz w:val="24"/>
                <w:szCs w:val="24"/>
              </w:rPr>
              <w:t>Мониторинг качества</w:t>
            </w:r>
          </w:p>
        </w:tc>
        <w:tc>
          <w:tcPr>
            <w:tcW w:w="40" w:type="dxa"/>
            <w:tcBorders>
              <w:right w:val="single" w:sz="8" w:space="0" w:color="auto"/>
            </w:tcBorders>
            <w:vAlign w:val="bottom"/>
          </w:tcPr>
          <w:p w:rsidR="00441213" w:rsidRPr="00FE2BD4" w:rsidRDefault="00441213" w:rsidP="00C70A21">
            <w:pPr>
              <w:rPr>
                <w:sz w:val="24"/>
                <w:szCs w:val="24"/>
              </w:rPr>
            </w:pPr>
          </w:p>
        </w:tc>
        <w:tc>
          <w:tcPr>
            <w:tcW w:w="378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результативности</w:t>
            </w:r>
          </w:p>
        </w:tc>
        <w:tc>
          <w:tcPr>
            <w:tcW w:w="22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Обучающиеся 1-6</w:t>
            </w:r>
          </w:p>
        </w:tc>
        <w:tc>
          <w:tcPr>
            <w:tcW w:w="16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Итоговый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w:t>
            </w:r>
          </w:p>
        </w:tc>
        <w:tc>
          <w:tcPr>
            <w:tcW w:w="18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Заместитель</w:t>
            </w: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gridSpan w:val="2"/>
            <w:vAlign w:val="bottom"/>
          </w:tcPr>
          <w:p w:rsidR="00441213" w:rsidRPr="00FE2BD4" w:rsidRDefault="00723363" w:rsidP="00C70A21">
            <w:pPr>
              <w:rPr>
                <w:sz w:val="24"/>
                <w:szCs w:val="24"/>
              </w:rPr>
            </w:pPr>
            <w:r w:rsidRPr="00FE2BD4">
              <w:rPr>
                <w:rFonts w:eastAsia="Times New Roman"/>
                <w:sz w:val="24"/>
                <w:szCs w:val="24"/>
              </w:rPr>
              <w:t>подготовки учащихся 1-</w:t>
            </w:r>
          </w:p>
        </w:tc>
        <w:tc>
          <w:tcPr>
            <w:tcW w:w="40" w:type="dxa"/>
            <w:tcBorders>
              <w:right w:val="single" w:sz="8" w:space="0" w:color="auto"/>
            </w:tcBorders>
            <w:vAlign w:val="bottom"/>
          </w:tcPr>
          <w:p w:rsidR="00441213" w:rsidRPr="00FE2BD4" w:rsidRDefault="00441213" w:rsidP="00C70A21">
            <w:pPr>
              <w:rPr>
                <w:sz w:val="24"/>
                <w:szCs w:val="24"/>
              </w:rPr>
            </w:pPr>
          </w:p>
        </w:tc>
        <w:tc>
          <w:tcPr>
            <w:tcW w:w="378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  учащихся 1-6 классов по</w:t>
            </w:r>
          </w:p>
        </w:tc>
        <w:tc>
          <w:tcPr>
            <w:tcW w:w="22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2"/>
        </w:trPr>
        <w:tc>
          <w:tcPr>
            <w:tcW w:w="1460" w:type="dxa"/>
            <w:vAlign w:val="bottom"/>
          </w:tcPr>
          <w:p w:rsidR="00441213" w:rsidRPr="00FE2BD4" w:rsidRDefault="00723363" w:rsidP="00C70A21">
            <w:pPr>
              <w:rPr>
                <w:sz w:val="24"/>
                <w:szCs w:val="24"/>
              </w:rPr>
            </w:pPr>
            <w:r w:rsidRPr="00FE2BD4">
              <w:rPr>
                <w:rFonts w:eastAsia="Times New Roman"/>
                <w:sz w:val="24"/>
                <w:szCs w:val="24"/>
              </w:rPr>
              <w:t>7 классов по</w:t>
            </w:r>
          </w:p>
        </w:tc>
        <w:tc>
          <w:tcPr>
            <w:tcW w:w="114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540" w:type="dxa"/>
            <w:vAlign w:val="bottom"/>
          </w:tcPr>
          <w:p w:rsidR="00441213" w:rsidRPr="00FE2BD4" w:rsidRDefault="00723363" w:rsidP="00C70A21">
            <w:pPr>
              <w:rPr>
                <w:sz w:val="24"/>
                <w:szCs w:val="24"/>
              </w:rPr>
            </w:pPr>
            <w:r w:rsidRPr="00FE2BD4">
              <w:rPr>
                <w:rFonts w:eastAsia="Times New Roman"/>
                <w:sz w:val="24"/>
                <w:szCs w:val="24"/>
              </w:rPr>
              <w:t>«Физической культуре»,</w:t>
            </w:r>
          </w:p>
        </w:tc>
        <w:tc>
          <w:tcPr>
            <w:tcW w:w="124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2600" w:type="dxa"/>
            <w:gridSpan w:val="2"/>
            <w:vAlign w:val="bottom"/>
          </w:tcPr>
          <w:p w:rsidR="00441213" w:rsidRPr="00FE2BD4" w:rsidRDefault="00723363" w:rsidP="00C70A21">
            <w:pPr>
              <w:rPr>
                <w:sz w:val="24"/>
                <w:szCs w:val="24"/>
              </w:rPr>
            </w:pPr>
            <w:r w:rsidRPr="00FE2BD4">
              <w:rPr>
                <w:rFonts w:eastAsia="Times New Roman"/>
                <w:sz w:val="24"/>
                <w:szCs w:val="24"/>
              </w:rPr>
              <w:t>«Физической культуре»</w:t>
            </w:r>
          </w:p>
        </w:tc>
        <w:tc>
          <w:tcPr>
            <w:tcW w:w="40" w:type="dxa"/>
            <w:tcBorders>
              <w:right w:val="single" w:sz="8" w:space="0" w:color="auto"/>
            </w:tcBorders>
            <w:vAlign w:val="bottom"/>
          </w:tcPr>
          <w:p w:rsidR="00441213" w:rsidRPr="00FE2BD4" w:rsidRDefault="00441213" w:rsidP="00C70A21">
            <w:pPr>
              <w:rPr>
                <w:sz w:val="24"/>
                <w:szCs w:val="24"/>
              </w:rPr>
            </w:pPr>
          </w:p>
        </w:tc>
        <w:tc>
          <w:tcPr>
            <w:tcW w:w="2540" w:type="dxa"/>
            <w:vAlign w:val="bottom"/>
          </w:tcPr>
          <w:p w:rsidR="00441213" w:rsidRPr="00FE2BD4" w:rsidRDefault="00441213" w:rsidP="00C70A21">
            <w:pPr>
              <w:rPr>
                <w:sz w:val="24"/>
                <w:szCs w:val="24"/>
              </w:rPr>
            </w:pPr>
          </w:p>
        </w:tc>
        <w:tc>
          <w:tcPr>
            <w:tcW w:w="124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1460" w:type="dxa"/>
            <w:tcBorders>
              <w:bottom w:val="single" w:sz="8" w:space="0" w:color="auto"/>
            </w:tcBorders>
            <w:vAlign w:val="bottom"/>
          </w:tcPr>
          <w:p w:rsidR="00441213" w:rsidRPr="00FE2BD4" w:rsidRDefault="00441213" w:rsidP="00C70A21">
            <w:pPr>
              <w:rPr>
                <w:sz w:val="24"/>
                <w:szCs w:val="24"/>
              </w:rPr>
            </w:pPr>
          </w:p>
        </w:tc>
        <w:tc>
          <w:tcPr>
            <w:tcW w:w="114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540" w:type="dxa"/>
            <w:tcBorders>
              <w:bottom w:val="single" w:sz="8" w:space="0" w:color="auto"/>
            </w:tcBorders>
            <w:vAlign w:val="bottom"/>
          </w:tcPr>
          <w:p w:rsidR="00441213" w:rsidRPr="00FE2BD4" w:rsidRDefault="00441213" w:rsidP="00C70A21">
            <w:pPr>
              <w:rPr>
                <w:sz w:val="24"/>
                <w:szCs w:val="24"/>
              </w:rPr>
            </w:pPr>
          </w:p>
        </w:tc>
        <w:tc>
          <w:tcPr>
            <w:tcW w:w="1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bl>
    <w:p w:rsidR="00441213" w:rsidRPr="00FE2BD4" w:rsidRDefault="00723363" w:rsidP="00C70A21">
      <w:pPr>
        <w:rPr>
          <w:sz w:val="24"/>
          <w:szCs w:val="24"/>
        </w:rPr>
      </w:pPr>
      <w:r w:rsidRPr="00FE2BD4">
        <w:rPr>
          <w:rFonts w:eastAsia="Times New Roman"/>
          <w:b/>
          <w:bCs/>
          <w:sz w:val="24"/>
          <w:szCs w:val="24"/>
        </w:rPr>
        <w:t>7. Контроль влияния внедренных инноваций на образовательный процесс</w:t>
      </w:r>
    </w:p>
    <w:p w:rsidR="00441213" w:rsidRPr="00FE2BD4" w:rsidRDefault="007B5440" w:rsidP="00C70A21">
      <w:pPr>
        <w:rPr>
          <w:sz w:val="24"/>
          <w:szCs w:val="24"/>
        </w:rPr>
      </w:pPr>
      <w:r>
        <w:rPr>
          <w:sz w:val="24"/>
          <w:szCs w:val="24"/>
        </w:rPr>
        <w:pict>
          <v:line id="Shape 495" o:spid="_x0000_s1520" style="position:absolute;z-index:251641856;visibility:visible;mso-wrap-distance-left:0;mso-wrap-distance-right:0" from="0,12.4pt" to="778.55pt,12.4pt" o:allowincell="f" strokeweight=".48pt"/>
        </w:pict>
      </w:r>
    </w:p>
    <w:p w:rsidR="00441213" w:rsidRPr="00FE2BD4" w:rsidRDefault="00441213" w:rsidP="00C70A21">
      <w:pPr>
        <w:rPr>
          <w:sz w:val="24"/>
          <w:szCs w:val="24"/>
        </w:rPr>
        <w:sectPr w:rsidR="00441213" w:rsidRPr="00FE2BD4">
          <w:pgSz w:w="16840" w:h="11906" w:orient="landscape"/>
          <w:pgMar w:top="1139" w:right="238" w:bottom="1440" w:left="102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1380"/>
        <w:gridCol w:w="1260"/>
        <w:gridCol w:w="3800"/>
        <w:gridCol w:w="2220"/>
        <w:gridCol w:w="1660"/>
        <w:gridCol w:w="40"/>
        <w:gridCol w:w="1820"/>
        <w:gridCol w:w="1840"/>
        <w:gridCol w:w="1560"/>
      </w:tblGrid>
      <w:tr w:rsidR="00441213" w:rsidRPr="00FE2BD4">
        <w:trPr>
          <w:trHeight w:val="269"/>
        </w:trPr>
        <w:tc>
          <w:tcPr>
            <w:tcW w:w="1380" w:type="dxa"/>
            <w:tcBorders>
              <w:top w:val="single" w:sz="8" w:space="0" w:color="auto"/>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Размещение</w:t>
            </w:r>
          </w:p>
        </w:tc>
        <w:tc>
          <w:tcPr>
            <w:tcW w:w="126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38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Размещение материалов в сети</w:t>
            </w:r>
          </w:p>
        </w:tc>
        <w:tc>
          <w:tcPr>
            <w:tcW w:w="2220" w:type="dxa"/>
            <w:tcBorders>
              <w:top w:val="single" w:sz="8" w:space="0" w:color="auto"/>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Учителя школы</w:t>
            </w:r>
          </w:p>
        </w:tc>
        <w:tc>
          <w:tcPr>
            <w:tcW w:w="1700" w:type="dxa"/>
            <w:gridSpan w:val="2"/>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w:t>
            </w:r>
          </w:p>
        </w:tc>
        <w:tc>
          <w:tcPr>
            <w:tcW w:w="1560" w:type="dxa"/>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Информация,</w:t>
            </w:r>
          </w:p>
        </w:tc>
      </w:tr>
      <w:tr w:rsidR="00441213" w:rsidRPr="00FE2BD4">
        <w:trPr>
          <w:trHeight w:val="302"/>
        </w:trPr>
        <w:tc>
          <w:tcPr>
            <w:tcW w:w="1380" w:type="dxa"/>
            <w:tcBorders>
              <w:left w:val="single" w:sz="8" w:space="0" w:color="auto"/>
            </w:tcBorders>
            <w:vAlign w:val="bottom"/>
          </w:tcPr>
          <w:p w:rsidR="00441213" w:rsidRPr="00FE2BD4" w:rsidRDefault="00723363" w:rsidP="00C70A21">
            <w:pPr>
              <w:rPr>
                <w:sz w:val="24"/>
                <w:szCs w:val="24"/>
              </w:rPr>
            </w:pPr>
            <w:r w:rsidRPr="00FE2BD4">
              <w:rPr>
                <w:rFonts w:eastAsia="Times New Roman"/>
                <w:w w:val="98"/>
                <w:sz w:val="24"/>
                <w:szCs w:val="24"/>
              </w:rPr>
              <w:t>собственных</w:t>
            </w:r>
          </w:p>
        </w:tc>
        <w:tc>
          <w:tcPr>
            <w:tcW w:w="1260" w:type="dxa"/>
            <w:tcBorders>
              <w:right w:val="single" w:sz="8" w:space="0" w:color="auto"/>
            </w:tcBorders>
            <w:vAlign w:val="bottom"/>
          </w:tcPr>
          <w:p w:rsidR="00441213" w:rsidRPr="00FE2BD4" w:rsidRDefault="00441213" w:rsidP="00C70A21">
            <w:pPr>
              <w:rPr>
                <w:sz w:val="24"/>
                <w:szCs w:val="24"/>
              </w:rPr>
            </w:pP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Интернет</w:t>
            </w: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2"/>
        </w:trPr>
        <w:tc>
          <w:tcPr>
            <w:tcW w:w="138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материалов</w:t>
            </w:r>
          </w:p>
        </w:tc>
        <w:tc>
          <w:tcPr>
            <w:tcW w:w="126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всети</w:t>
            </w:r>
          </w:p>
        </w:tc>
        <w:tc>
          <w:tcPr>
            <w:tcW w:w="3800" w:type="dxa"/>
            <w:tcBorders>
              <w:right w:val="single" w:sz="8" w:space="0" w:color="auto"/>
            </w:tcBorders>
            <w:vAlign w:val="bottom"/>
          </w:tcPr>
          <w:p w:rsidR="00441213" w:rsidRPr="00FE2BD4" w:rsidRDefault="00441213" w:rsidP="00C70A21">
            <w:pPr>
              <w:rPr>
                <w:sz w:val="24"/>
                <w:szCs w:val="24"/>
              </w:rPr>
            </w:pP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w:t>
            </w:r>
          </w:p>
        </w:tc>
      </w:tr>
      <w:tr w:rsidR="00441213" w:rsidRPr="00FE2BD4">
        <w:trPr>
          <w:trHeight w:val="307"/>
        </w:trPr>
        <w:tc>
          <w:tcPr>
            <w:tcW w:w="138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Интернет</w:t>
            </w:r>
          </w:p>
        </w:tc>
        <w:tc>
          <w:tcPr>
            <w:tcW w:w="126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педагогами</w:t>
            </w:r>
          </w:p>
        </w:tc>
        <w:tc>
          <w:tcPr>
            <w:tcW w:w="3800" w:type="dxa"/>
            <w:tcBorders>
              <w:right w:val="single" w:sz="8" w:space="0" w:color="auto"/>
            </w:tcBorders>
            <w:vAlign w:val="bottom"/>
          </w:tcPr>
          <w:p w:rsidR="00441213" w:rsidRPr="00FE2BD4" w:rsidRDefault="00441213" w:rsidP="00C70A21">
            <w:pPr>
              <w:rPr>
                <w:sz w:val="24"/>
                <w:szCs w:val="24"/>
              </w:rPr>
            </w:pP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директоре</w:t>
            </w:r>
          </w:p>
        </w:tc>
      </w:tr>
      <w:tr w:rsidR="00441213" w:rsidRPr="00FE2BD4">
        <w:trPr>
          <w:trHeight w:val="305"/>
        </w:trPr>
        <w:tc>
          <w:tcPr>
            <w:tcW w:w="138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w:t>
            </w:r>
          </w:p>
        </w:tc>
        <w:tc>
          <w:tcPr>
            <w:tcW w:w="1260" w:type="dxa"/>
            <w:tcBorders>
              <w:right w:val="single" w:sz="8" w:space="0" w:color="auto"/>
            </w:tcBorders>
            <w:vAlign w:val="bottom"/>
          </w:tcPr>
          <w:p w:rsidR="00441213" w:rsidRPr="00FE2BD4" w:rsidRDefault="00441213" w:rsidP="00C70A21">
            <w:pPr>
              <w:rPr>
                <w:sz w:val="24"/>
                <w:szCs w:val="24"/>
              </w:rPr>
            </w:pPr>
          </w:p>
        </w:tc>
        <w:tc>
          <w:tcPr>
            <w:tcW w:w="3800" w:type="dxa"/>
            <w:tcBorders>
              <w:right w:val="single" w:sz="8" w:space="0" w:color="auto"/>
            </w:tcBorders>
            <w:vAlign w:val="bottom"/>
          </w:tcPr>
          <w:p w:rsidR="00441213" w:rsidRPr="00FE2BD4" w:rsidRDefault="00441213" w:rsidP="00C70A21">
            <w:pPr>
              <w:rPr>
                <w:sz w:val="24"/>
                <w:szCs w:val="24"/>
              </w:rPr>
            </w:pP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47"/>
        </w:trPr>
        <w:tc>
          <w:tcPr>
            <w:tcW w:w="264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6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440" w:type="dxa"/>
            <w:gridSpan w:val="3"/>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8.Контроль воспитательного процесса</w:t>
            </w:r>
          </w:p>
        </w:tc>
        <w:tc>
          <w:tcPr>
            <w:tcW w:w="2220" w:type="dxa"/>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40" w:type="dxa"/>
            <w:gridSpan w:val="2"/>
            <w:tcBorders>
              <w:left w:val="single" w:sz="8" w:space="0" w:color="auto"/>
              <w:bottom w:val="single" w:sz="8" w:space="0" w:color="auto"/>
            </w:tcBorders>
            <w:vAlign w:val="bottom"/>
          </w:tcPr>
          <w:p w:rsidR="00441213" w:rsidRPr="00FE2BD4" w:rsidRDefault="00441213" w:rsidP="00C70A21">
            <w:pPr>
              <w:rPr>
                <w:sz w:val="24"/>
                <w:szCs w:val="24"/>
              </w:rPr>
            </w:pPr>
          </w:p>
        </w:tc>
        <w:tc>
          <w:tcPr>
            <w:tcW w:w="3800" w:type="dxa"/>
            <w:tcBorders>
              <w:bottom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E2BD4" w:rsidRDefault="00441213" w:rsidP="00C70A21">
            <w:pPr>
              <w:rPr>
                <w:sz w:val="24"/>
                <w:szCs w:val="24"/>
              </w:rPr>
            </w:pPr>
          </w:p>
        </w:tc>
        <w:tc>
          <w:tcPr>
            <w:tcW w:w="156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9"/>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1.Изучение детского</w:t>
            </w: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Изучения уровня развития</w:t>
            </w:r>
          </w:p>
        </w:tc>
        <w:tc>
          <w:tcPr>
            <w:tcW w:w="22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Обзорный</w:t>
            </w: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Методика</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5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Справка.</w:t>
            </w:r>
          </w:p>
        </w:tc>
      </w:tr>
      <w:tr w:rsidR="00441213" w:rsidRPr="00FE2BD4">
        <w:trPr>
          <w:trHeight w:val="317"/>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коллектива как</w:t>
            </w: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детского коллектива</w:t>
            </w:r>
          </w:p>
        </w:tc>
        <w:tc>
          <w:tcPr>
            <w:tcW w:w="22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«Какой у нас</w:t>
            </w: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Совещание</w:t>
            </w:r>
          </w:p>
        </w:tc>
      </w:tr>
      <w:tr w:rsidR="00441213" w:rsidRPr="00FE2BD4">
        <w:trPr>
          <w:trHeight w:val="317"/>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условия развития</w:t>
            </w:r>
          </w:p>
        </w:tc>
        <w:tc>
          <w:tcPr>
            <w:tcW w:w="3800" w:type="dxa"/>
            <w:tcBorders>
              <w:right w:val="single" w:sz="8" w:space="0" w:color="auto"/>
            </w:tcBorders>
            <w:vAlign w:val="bottom"/>
          </w:tcPr>
          <w:p w:rsidR="00441213" w:rsidRPr="00FE2BD4" w:rsidRDefault="00441213" w:rsidP="00C70A21">
            <w:pPr>
              <w:rPr>
                <w:sz w:val="24"/>
                <w:szCs w:val="24"/>
              </w:rPr>
            </w:pP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коллектив»,</w:t>
            </w: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при зам.</w:t>
            </w:r>
          </w:p>
        </w:tc>
      </w:tr>
      <w:tr w:rsidR="00441213" w:rsidRPr="00FE2BD4">
        <w:trPr>
          <w:trHeight w:val="317"/>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личности школьника</w:t>
            </w:r>
          </w:p>
        </w:tc>
        <w:tc>
          <w:tcPr>
            <w:tcW w:w="3800" w:type="dxa"/>
            <w:tcBorders>
              <w:right w:val="single" w:sz="8" w:space="0" w:color="auto"/>
            </w:tcBorders>
            <w:vAlign w:val="bottom"/>
          </w:tcPr>
          <w:p w:rsidR="00441213" w:rsidRPr="00FE2BD4" w:rsidRDefault="00441213" w:rsidP="00C70A21">
            <w:pPr>
              <w:rPr>
                <w:sz w:val="24"/>
                <w:szCs w:val="24"/>
              </w:rPr>
            </w:pP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составлена</w:t>
            </w: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директора</w:t>
            </w:r>
          </w:p>
        </w:tc>
      </w:tr>
      <w:tr w:rsidR="00441213" w:rsidRPr="00FE2BD4">
        <w:trPr>
          <w:trHeight w:val="252"/>
        </w:trPr>
        <w:tc>
          <w:tcPr>
            <w:tcW w:w="1380" w:type="dxa"/>
            <w:tcBorders>
              <w:left w:val="single" w:sz="8" w:space="0" w:color="auto"/>
            </w:tcBorders>
            <w:vAlign w:val="bottom"/>
          </w:tcPr>
          <w:p w:rsidR="00441213" w:rsidRPr="00FE2BD4" w:rsidRDefault="00441213" w:rsidP="00C70A21">
            <w:pPr>
              <w:rPr>
                <w:sz w:val="24"/>
                <w:szCs w:val="24"/>
              </w:rPr>
            </w:pPr>
          </w:p>
        </w:tc>
        <w:tc>
          <w:tcPr>
            <w:tcW w:w="1260" w:type="dxa"/>
            <w:tcBorders>
              <w:right w:val="single" w:sz="8" w:space="0" w:color="auto"/>
            </w:tcBorders>
            <w:vAlign w:val="bottom"/>
          </w:tcPr>
          <w:p w:rsidR="00441213" w:rsidRPr="00FE2BD4" w:rsidRDefault="00441213" w:rsidP="00C70A21">
            <w:pPr>
              <w:rPr>
                <w:sz w:val="24"/>
                <w:szCs w:val="24"/>
              </w:rPr>
            </w:pPr>
          </w:p>
        </w:tc>
        <w:tc>
          <w:tcPr>
            <w:tcW w:w="3800" w:type="dxa"/>
            <w:tcBorders>
              <w:right w:val="single" w:sz="8" w:space="0" w:color="auto"/>
            </w:tcBorders>
            <w:vAlign w:val="bottom"/>
          </w:tcPr>
          <w:p w:rsidR="00441213" w:rsidRPr="00FE2BD4" w:rsidRDefault="00441213" w:rsidP="00C70A21">
            <w:pPr>
              <w:rPr>
                <w:sz w:val="24"/>
                <w:szCs w:val="24"/>
              </w:rPr>
            </w:pP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Лутошкиным</w:t>
            </w: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1380" w:type="dxa"/>
            <w:tcBorders>
              <w:left w:val="single" w:sz="8" w:space="0" w:color="auto"/>
            </w:tcBorders>
            <w:vAlign w:val="bottom"/>
          </w:tcPr>
          <w:p w:rsidR="00441213" w:rsidRPr="00FE2BD4" w:rsidRDefault="00441213" w:rsidP="00C70A21">
            <w:pPr>
              <w:rPr>
                <w:sz w:val="24"/>
                <w:szCs w:val="24"/>
              </w:rPr>
            </w:pPr>
          </w:p>
        </w:tc>
        <w:tc>
          <w:tcPr>
            <w:tcW w:w="1260" w:type="dxa"/>
            <w:tcBorders>
              <w:right w:val="single" w:sz="8" w:space="0" w:color="auto"/>
            </w:tcBorders>
            <w:vAlign w:val="bottom"/>
          </w:tcPr>
          <w:p w:rsidR="00441213" w:rsidRPr="00FE2BD4" w:rsidRDefault="00441213" w:rsidP="00C70A21">
            <w:pPr>
              <w:rPr>
                <w:sz w:val="24"/>
                <w:szCs w:val="24"/>
              </w:rPr>
            </w:pPr>
          </w:p>
        </w:tc>
        <w:tc>
          <w:tcPr>
            <w:tcW w:w="3800" w:type="dxa"/>
            <w:tcBorders>
              <w:right w:val="single" w:sz="8" w:space="0" w:color="auto"/>
            </w:tcBorders>
            <w:vAlign w:val="bottom"/>
          </w:tcPr>
          <w:p w:rsidR="00441213" w:rsidRPr="00FE2BD4" w:rsidRDefault="00441213" w:rsidP="00C70A21">
            <w:pPr>
              <w:rPr>
                <w:sz w:val="24"/>
                <w:szCs w:val="24"/>
              </w:rPr>
            </w:pP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w:t>
            </w: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55"/>
        </w:trPr>
        <w:tc>
          <w:tcPr>
            <w:tcW w:w="264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6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6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2.Организация работы</w:t>
            </w: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работы классных</w:t>
            </w:r>
          </w:p>
        </w:tc>
        <w:tc>
          <w:tcPr>
            <w:tcW w:w="22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тематический</w:t>
            </w:r>
          </w:p>
        </w:tc>
        <w:tc>
          <w:tcPr>
            <w:tcW w:w="186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Собеседование.</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5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Справка.</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гражданско-</w:t>
            </w: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по формированию</w:t>
            </w:r>
          </w:p>
        </w:tc>
        <w:tc>
          <w:tcPr>
            <w:tcW w:w="22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Проверка</w:t>
            </w: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Совещание</w:t>
            </w:r>
          </w:p>
        </w:tc>
      </w:tr>
      <w:tr w:rsidR="00441213" w:rsidRPr="00FE2BD4">
        <w:trPr>
          <w:trHeight w:val="302"/>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патриотическому</w:t>
            </w: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ценностных представлений о</w:t>
            </w: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документации</w:t>
            </w: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при зам.</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воспитанию учащихся.</w:t>
            </w: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любви к России, народам</w:t>
            </w: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классных</w:t>
            </w: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директора</w:t>
            </w:r>
          </w:p>
        </w:tc>
      </w:tr>
      <w:tr w:rsidR="00441213" w:rsidRPr="00FE2BD4">
        <w:trPr>
          <w:trHeight w:val="305"/>
        </w:trPr>
        <w:tc>
          <w:tcPr>
            <w:tcW w:w="1380" w:type="dxa"/>
            <w:tcBorders>
              <w:left w:val="single" w:sz="8" w:space="0" w:color="auto"/>
            </w:tcBorders>
            <w:vAlign w:val="bottom"/>
          </w:tcPr>
          <w:p w:rsidR="00441213" w:rsidRPr="00FE2BD4" w:rsidRDefault="00441213" w:rsidP="00C70A21">
            <w:pPr>
              <w:rPr>
                <w:sz w:val="24"/>
                <w:szCs w:val="24"/>
              </w:rPr>
            </w:pPr>
          </w:p>
        </w:tc>
        <w:tc>
          <w:tcPr>
            <w:tcW w:w="1260" w:type="dxa"/>
            <w:tcBorders>
              <w:right w:val="single" w:sz="8" w:space="0" w:color="auto"/>
            </w:tcBorders>
            <w:vAlign w:val="bottom"/>
          </w:tcPr>
          <w:p w:rsidR="00441213" w:rsidRPr="00FE2BD4" w:rsidRDefault="00441213" w:rsidP="00C70A21">
            <w:pPr>
              <w:rPr>
                <w:sz w:val="24"/>
                <w:szCs w:val="24"/>
              </w:rPr>
            </w:pP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российской Федерации , к своей</w:t>
            </w: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руководителей</w:t>
            </w: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1380" w:type="dxa"/>
            <w:tcBorders>
              <w:left w:val="single" w:sz="8" w:space="0" w:color="auto"/>
            </w:tcBorders>
            <w:vAlign w:val="bottom"/>
          </w:tcPr>
          <w:p w:rsidR="00441213" w:rsidRPr="00FE2BD4" w:rsidRDefault="00441213" w:rsidP="00C70A21">
            <w:pPr>
              <w:rPr>
                <w:sz w:val="24"/>
                <w:szCs w:val="24"/>
              </w:rPr>
            </w:pPr>
          </w:p>
        </w:tc>
        <w:tc>
          <w:tcPr>
            <w:tcW w:w="1260" w:type="dxa"/>
            <w:tcBorders>
              <w:right w:val="single" w:sz="8" w:space="0" w:color="auto"/>
            </w:tcBorders>
            <w:vAlign w:val="bottom"/>
          </w:tcPr>
          <w:p w:rsidR="00441213" w:rsidRPr="00FE2BD4" w:rsidRDefault="00441213" w:rsidP="00C70A21">
            <w:pPr>
              <w:rPr>
                <w:sz w:val="24"/>
                <w:szCs w:val="24"/>
              </w:rPr>
            </w:pP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малой Родине.</w:t>
            </w: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8"/>
        </w:trPr>
        <w:tc>
          <w:tcPr>
            <w:tcW w:w="2640" w:type="dxa"/>
            <w:gridSpan w:val="2"/>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6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6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3.Организация работы с</w:t>
            </w: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работы классных</w:t>
            </w:r>
          </w:p>
        </w:tc>
        <w:tc>
          <w:tcPr>
            <w:tcW w:w="22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тематический</w:t>
            </w:r>
          </w:p>
        </w:tc>
        <w:tc>
          <w:tcPr>
            <w:tcW w:w="1860" w:type="dxa"/>
            <w:gridSpan w:val="2"/>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Собеседование.</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5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Справка.</w:t>
            </w:r>
          </w:p>
        </w:tc>
      </w:tr>
      <w:tr w:rsidR="00441213" w:rsidRPr="00FE2BD4">
        <w:trPr>
          <w:trHeight w:val="302"/>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учащимися по</w:t>
            </w: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по формированию у</w:t>
            </w:r>
          </w:p>
        </w:tc>
        <w:tc>
          <w:tcPr>
            <w:tcW w:w="22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Проверка</w:t>
            </w: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Совещание</w:t>
            </w:r>
          </w:p>
        </w:tc>
      </w:tr>
      <w:tr w:rsidR="00441213" w:rsidRPr="00FE2BD4">
        <w:trPr>
          <w:trHeight w:val="305"/>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правовому воспитанию</w:t>
            </w: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 правовой культуры,</w:t>
            </w: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документации</w:t>
            </w: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при зам.</w:t>
            </w:r>
          </w:p>
        </w:tc>
      </w:tr>
      <w:tr w:rsidR="00441213" w:rsidRPr="00FE2BD4">
        <w:trPr>
          <w:trHeight w:val="305"/>
        </w:trPr>
        <w:tc>
          <w:tcPr>
            <w:tcW w:w="138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 культуре</w:t>
            </w:r>
          </w:p>
        </w:tc>
        <w:tc>
          <w:tcPr>
            <w:tcW w:w="1260" w:type="dxa"/>
            <w:tcBorders>
              <w:right w:val="single" w:sz="8" w:space="0" w:color="auto"/>
            </w:tcBorders>
            <w:vAlign w:val="bottom"/>
          </w:tcPr>
          <w:p w:rsidR="00441213" w:rsidRPr="00FE2BD4" w:rsidRDefault="00441213" w:rsidP="00C70A21">
            <w:pPr>
              <w:rPr>
                <w:sz w:val="24"/>
                <w:szCs w:val="24"/>
              </w:rPr>
            </w:pP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представлений об основных правах</w:t>
            </w: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классных</w:t>
            </w: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директора</w:t>
            </w:r>
          </w:p>
        </w:tc>
      </w:tr>
      <w:tr w:rsidR="00441213" w:rsidRPr="00FE2BD4">
        <w:trPr>
          <w:trHeight w:val="302"/>
        </w:trPr>
        <w:tc>
          <w:tcPr>
            <w:tcW w:w="264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безопасности.</w:t>
            </w: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 обязанностях; по формированию</w:t>
            </w: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руководителей</w:t>
            </w: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1380" w:type="dxa"/>
            <w:tcBorders>
              <w:left w:val="single" w:sz="8" w:space="0" w:color="auto"/>
            </w:tcBorders>
            <w:vAlign w:val="bottom"/>
          </w:tcPr>
          <w:p w:rsidR="00441213" w:rsidRPr="00FE2BD4" w:rsidRDefault="00441213" w:rsidP="00C70A21">
            <w:pPr>
              <w:rPr>
                <w:sz w:val="24"/>
                <w:szCs w:val="24"/>
              </w:rPr>
            </w:pPr>
          </w:p>
        </w:tc>
        <w:tc>
          <w:tcPr>
            <w:tcW w:w="1260" w:type="dxa"/>
            <w:tcBorders>
              <w:right w:val="single" w:sz="8" w:space="0" w:color="auto"/>
            </w:tcBorders>
            <w:vAlign w:val="bottom"/>
          </w:tcPr>
          <w:p w:rsidR="00441213" w:rsidRPr="00FE2BD4" w:rsidRDefault="00441213" w:rsidP="00C70A21">
            <w:pPr>
              <w:rPr>
                <w:sz w:val="24"/>
                <w:szCs w:val="24"/>
              </w:rPr>
            </w:pP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электоральной культуры; по</w:t>
            </w: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1380" w:type="dxa"/>
            <w:tcBorders>
              <w:left w:val="single" w:sz="8" w:space="0" w:color="auto"/>
            </w:tcBorders>
            <w:vAlign w:val="bottom"/>
          </w:tcPr>
          <w:p w:rsidR="00441213" w:rsidRPr="00FE2BD4" w:rsidRDefault="00441213" w:rsidP="00C70A21">
            <w:pPr>
              <w:rPr>
                <w:sz w:val="24"/>
                <w:szCs w:val="24"/>
              </w:rPr>
            </w:pPr>
          </w:p>
        </w:tc>
        <w:tc>
          <w:tcPr>
            <w:tcW w:w="1260" w:type="dxa"/>
            <w:tcBorders>
              <w:right w:val="single" w:sz="8" w:space="0" w:color="auto"/>
            </w:tcBorders>
            <w:vAlign w:val="bottom"/>
          </w:tcPr>
          <w:p w:rsidR="00441213" w:rsidRPr="00FE2BD4" w:rsidRDefault="00441213" w:rsidP="00C70A21">
            <w:pPr>
              <w:rPr>
                <w:sz w:val="24"/>
                <w:szCs w:val="24"/>
              </w:rPr>
            </w:pP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развитию навыков безопасности и</w:t>
            </w: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1380" w:type="dxa"/>
            <w:tcBorders>
              <w:left w:val="single" w:sz="8" w:space="0" w:color="auto"/>
            </w:tcBorders>
            <w:vAlign w:val="bottom"/>
          </w:tcPr>
          <w:p w:rsidR="00441213" w:rsidRPr="00FE2BD4" w:rsidRDefault="00441213" w:rsidP="00C70A21">
            <w:pPr>
              <w:rPr>
                <w:sz w:val="24"/>
                <w:szCs w:val="24"/>
              </w:rPr>
            </w:pPr>
          </w:p>
        </w:tc>
        <w:tc>
          <w:tcPr>
            <w:tcW w:w="1260" w:type="dxa"/>
            <w:tcBorders>
              <w:right w:val="single" w:sz="8" w:space="0" w:color="auto"/>
            </w:tcBorders>
            <w:vAlign w:val="bottom"/>
          </w:tcPr>
          <w:p w:rsidR="00441213" w:rsidRPr="00FE2BD4" w:rsidRDefault="00441213" w:rsidP="00C70A21">
            <w:pPr>
              <w:rPr>
                <w:sz w:val="24"/>
                <w:szCs w:val="24"/>
              </w:rPr>
            </w:pP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формирования безопасной среды в</w:t>
            </w: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1380" w:type="dxa"/>
            <w:tcBorders>
              <w:left w:val="single" w:sz="8" w:space="0" w:color="auto"/>
            </w:tcBorders>
            <w:vAlign w:val="bottom"/>
          </w:tcPr>
          <w:p w:rsidR="00441213" w:rsidRPr="00FE2BD4" w:rsidRDefault="00441213" w:rsidP="00C70A21">
            <w:pPr>
              <w:rPr>
                <w:sz w:val="24"/>
                <w:szCs w:val="24"/>
              </w:rPr>
            </w:pPr>
          </w:p>
        </w:tc>
        <w:tc>
          <w:tcPr>
            <w:tcW w:w="1260" w:type="dxa"/>
            <w:tcBorders>
              <w:right w:val="single" w:sz="8" w:space="0" w:color="auto"/>
            </w:tcBorders>
            <w:vAlign w:val="bottom"/>
          </w:tcPr>
          <w:p w:rsidR="00441213" w:rsidRPr="00FE2BD4" w:rsidRDefault="00441213" w:rsidP="00C70A21">
            <w:pPr>
              <w:rPr>
                <w:sz w:val="24"/>
                <w:szCs w:val="24"/>
              </w:rPr>
            </w:pPr>
          </w:p>
        </w:tc>
        <w:tc>
          <w:tcPr>
            <w:tcW w:w="38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школе, в быту, на отдыхе.</w:t>
            </w:r>
          </w:p>
        </w:tc>
        <w:tc>
          <w:tcPr>
            <w:tcW w:w="222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56"/>
        </w:trPr>
        <w:tc>
          <w:tcPr>
            <w:tcW w:w="13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8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6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1380" w:type="dxa"/>
            <w:tcBorders>
              <w:left w:val="single" w:sz="8" w:space="0" w:color="auto"/>
            </w:tcBorders>
            <w:vAlign w:val="bottom"/>
          </w:tcPr>
          <w:p w:rsidR="00441213" w:rsidRPr="00FE2BD4" w:rsidRDefault="00441213" w:rsidP="00C70A21">
            <w:pPr>
              <w:rPr>
                <w:sz w:val="24"/>
                <w:szCs w:val="24"/>
              </w:rPr>
            </w:pPr>
          </w:p>
        </w:tc>
        <w:tc>
          <w:tcPr>
            <w:tcW w:w="1260" w:type="dxa"/>
            <w:vAlign w:val="bottom"/>
          </w:tcPr>
          <w:p w:rsidR="00441213" w:rsidRPr="00FE2BD4" w:rsidRDefault="00441213" w:rsidP="00C70A21">
            <w:pPr>
              <w:rPr>
                <w:sz w:val="24"/>
                <w:szCs w:val="24"/>
              </w:rPr>
            </w:pPr>
          </w:p>
        </w:tc>
        <w:tc>
          <w:tcPr>
            <w:tcW w:w="3800" w:type="dxa"/>
            <w:vAlign w:val="bottom"/>
          </w:tcPr>
          <w:p w:rsidR="00441213" w:rsidRPr="00FE2BD4" w:rsidRDefault="00441213" w:rsidP="00C70A21">
            <w:pPr>
              <w:rPr>
                <w:sz w:val="24"/>
                <w:szCs w:val="24"/>
              </w:rPr>
            </w:pPr>
          </w:p>
        </w:tc>
        <w:tc>
          <w:tcPr>
            <w:tcW w:w="2220" w:type="dxa"/>
            <w:vAlign w:val="bottom"/>
          </w:tcPr>
          <w:p w:rsidR="00441213" w:rsidRPr="00FE2BD4" w:rsidRDefault="00723363" w:rsidP="00C70A21">
            <w:pPr>
              <w:jc w:val="right"/>
              <w:rPr>
                <w:sz w:val="24"/>
                <w:szCs w:val="24"/>
              </w:rPr>
            </w:pPr>
            <w:r w:rsidRPr="00FE2BD4">
              <w:rPr>
                <w:rFonts w:eastAsia="Times New Roman"/>
                <w:b/>
                <w:bCs/>
                <w:sz w:val="24"/>
                <w:szCs w:val="24"/>
              </w:rPr>
              <w:t>Март</w:t>
            </w:r>
          </w:p>
        </w:tc>
        <w:tc>
          <w:tcPr>
            <w:tcW w:w="166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6440" w:type="dxa"/>
            <w:gridSpan w:val="3"/>
            <w:tcBorders>
              <w:left w:val="single" w:sz="8" w:space="0" w:color="auto"/>
              <w:bottom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E2BD4" w:rsidRDefault="00441213" w:rsidP="00C70A21">
            <w:pPr>
              <w:rPr>
                <w:sz w:val="24"/>
                <w:szCs w:val="24"/>
              </w:rPr>
            </w:pPr>
          </w:p>
        </w:tc>
        <w:tc>
          <w:tcPr>
            <w:tcW w:w="156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440" w:type="dxa"/>
            <w:gridSpan w:val="3"/>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1. Контроль за выполнением всеобуча</w:t>
            </w:r>
          </w:p>
        </w:tc>
        <w:tc>
          <w:tcPr>
            <w:tcW w:w="2220" w:type="dxa"/>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156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138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1260" w:type="dxa"/>
            <w:tcBorders>
              <w:bottom w:val="single" w:sz="8" w:space="0" w:color="auto"/>
            </w:tcBorders>
            <w:vAlign w:val="bottom"/>
          </w:tcPr>
          <w:p w:rsidR="00441213" w:rsidRPr="00FE2BD4" w:rsidRDefault="00441213" w:rsidP="00C70A21">
            <w:pPr>
              <w:rPr>
                <w:sz w:val="24"/>
                <w:szCs w:val="24"/>
              </w:rPr>
            </w:pPr>
          </w:p>
        </w:tc>
        <w:tc>
          <w:tcPr>
            <w:tcW w:w="3800" w:type="dxa"/>
            <w:tcBorders>
              <w:bottom w:val="single" w:sz="8" w:space="0" w:color="auto"/>
            </w:tcBorders>
            <w:vAlign w:val="bottom"/>
          </w:tcPr>
          <w:p w:rsidR="00441213" w:rsidRPr="00FE2BD4" w:rsidRDefault="00441213" w:rsidP="00C70A21">
            <w:pPr>
              <w:rPr>
                <w:sz w:val="24"/>
                <w:szCs w:val="24"/>
              </w:rPr>
            </w:pPr>
          </w:p>
        </w:tc>
        <w:tc>
          <w:tcPr>
            <w:tcW w:w="222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E2BD4" w:rsidRDefault="00441213" w:rsidP="00C70A21">
            <w:pPr>
              <w:rPr>
                <w:sz w:val="24"/>
                <w:szCs w:val="24"/>
              </w:rPr>
            </w:pPr>
          </w:p>
        </w:tc>
        <w:tc>
          <w:tcPr>
            <w:tcW w:w="1560" w:type="dxa"/>
            <w:tcBorders>
              <w:bottom w:val="single" w:sz="8" w:space="0" w:color="auto"/>
              <w:right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13" w:right="238" w:bottom="496" w:left="102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320"/>
        <w:gridCol w:w="2280"/>
        <w:gridCol w:w="40"/>
        <w:gridCol w:w="3780"/>
        <w:gridCol w:w="80"/>
        <w:gridCol w:w="2160"/>
        <w:gridCol w:w="1660"/>
        <w:gridCol w:w="1840"/>
        <w:gridCol w:w="1840"/>
        <w:gridCol w:w="1580"/>
        <w:gridCol w:w="30"/>
      </w:tblGrid>
      <w:tr w:rsidR="00441213" w:rsidRPr="00FE2BD4">
        <w:trPr>
          <w:trHeight w:val="266"/>
        </w:trPr>
        <w:tc>
          <w:tcPr>
            <w:tcW w:w="320" w:type="dxa"/>
            <w:tcBorders>
              <w:top w:val="single" w:sz="8" w:space="0" w:color="auto"/>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2320" w:type="dxa"/>
            <w:gridSpan w:val="2"/>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с «трудными</w:t>
            </w:r>
          </w:p>
        </w:tc>
        <w:tc>
          <w:tcPr>
            <w:tcW w:w="37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работы классных</w:t>
            </w:r>
          </w:p>
        </w:tc>
        <w:tc>
          <w:tcPr>
            <w:tcW w:w="80" w:type="dxa"/>
            <w:tcBorders>
              <w:top w:val="single" w:sz="8" w:space="0" w:color="auto"/>
            </w:tcBorders>
            <w:vAlign w:val="bottom"/>
          </w:tcPr>
          <w:p w:rsidR="00441213" w:rsidRPr="00FE2BD4" w:rsidRDefault="00441213" w:rsidP="00C70A21">
            <w:pPr>
              <w:rPr>
                <w:sz w:val="24"/>
                <w:szCs w:val="24"/>
              </w:rPr>
            </w:pPr>
          </w:p>
        </w:tc>
        <w:tc>
          <w:tcPr>
            <w:tcW w:w="2160" w:type="dxa"/>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Учащиеся «группы</w:t>
            </w:r>
          </w:p>
        </w:tc>
        <w:tc>
          <w:tcPr>
            <w:tcW w:w="1660" w:type="dxa"/>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Администра-</w:t>
            </w:r>
          </w:p>
        </w:tc>
        <w:tc>
          <w:tcPr>
            <w:tcW w:w="18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40" w:type="dxa"/>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Инспектор по</w:t>
            </w:r>
          </w:p>
        </w:tc>
        <w:tc>
          <w:tcPr>
            <w:tcW w:w="1580" w:type="dxa"/>
            <w:tcBorders>
              <w:top w:val="single" w:sz="8" w:space="0" w:color="auto"/>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Заседание</w:t>
            </w:r>
          </w:p>
        </w:tc>
        <w:tc>
          <w:tcPr>
            <w:tcW w:w="0" w:type="dxa"/>
            <w:vAlign w:val="bottom"/>
          </w:tcPr>
          <w:p w:rsidR="00441213" w:rsidRPr="00FE2BD4" w:rsidRDefault="00441213" w:rsidP="00C70A21">
            <w:pPr>
              <w:rPr>
                <w:sz w:val="24"/>
                <w:szCs w:val="24"/>
              </w:rPr>
            </w:pPr>
          </w:p>
        </w:tc>
      </w:tr>
      <w:tr w:rsidR="00441213" w:rsidRPr="00FE2BD4">
        <w:trPr>
          <w:trHeight w:val="302"/>
        </w:trPr>
        <w:tc>
          <w:tcPr>
            <w:tcW w:w="2640" w:type="dxa"/>
            <w:gridSpan w:val="3"/>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подростками» 6-8-х</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с «трудными</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риска» 6-8-х</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8"/>
                <w:sz w:val="24"/>
                <w:szCs w:val="24"/>
              </w:rPr>
              <w:t>тивный</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наблюдение</w:t>
            </w:r>
          </w:p>
        </w:tc>
        <w:tc>
          <w:tcPr>
            <w:tcW w:w="18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охране прав</w:t>
            </w:r>
          </w:p>
        </w:tc>
        <w:tc>
          <w:tcPr>
            <w:tcW w:w="15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совета проф-</w:t>
            </w:r>
          </w:p>
        </w:tc>
        <w:tc>
          <w:tcPr>
            <w:tcW w:w="0" w:type="dxa"/>
            <w:vAlign w:val="bottom"/>
          </w:tcPr>
          <w:p w:rsidR="00441213" w:rsidRPr="00FE2BD4" w:rsidRDefault="00441213" w:rsidP="00C70A21">
            <w:pPr>
              <w:rPr>
                <w:sz w:val="24"/>
                <w:szCs w:val="24"/>
              </w:rPr>
            </w:pPr>
          </w:p>
        </w:tc>
      </w:tr>
      <w:tr w:rsidR="00441213" w:rsidRPr="00FE2BD4">
        <w:trPr>
          <w:trHeight w:val="305"/>
        </w:trPr>
        <w:tc>
          <w:tcPr>
            <w:tcW w:w="2640" w:type="dxa"/>
            <w:gridSpan w:val="3"/>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подростками»</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классов</w:t>
            </w: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детсвва</w:t>
            </w:r>
          </w:p>
        </w:tc>
        <w:tc>
          <w:tcPr>
            <w:tcW w:w="158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ки</w:t>
            </w:r>
          </w:p>
        </w:tc>
        <w:tc>
          <w:tcPr>
            <w:tcW w:w="0" w:type="dxa"/>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4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2.</w:t>
            </w:r>
          </w:p>
        </w:tc>
        <w:tc>
          <w:tcPr>
            <w:tcW w:w="13680" w:type="dxa"/>
            <w:gridSpan w:val="8"/>
            <w:vAlign w:val="bottom"/>
          </w:tcPr>
          <w:p w:rsidR="00441213" w:rsidRPr="00FE2BD4" w:rsidRDefault="00723363" w:rsidP="00C70A21">
            <w:pPr>
              <w:rPr>
                <w:sz w:val="24"/>
                <w:szCs w:val="24"/>
              </w:rPr>
            </w:pPr>
            <w:r w:rsidRPr="00FE2BD4">
              <w:rPr>
                <w:rFonts w:eastAsia="Times New Roman"/>
                <w:b/>
                <w:bCs/>
                <w:sz w:val="24"/>
                <w:szCs w:val="24"/>
              </w:rPr>
              <w:t>Контроль состояния преподавания учебных предметов и выполнения обязательного минимума содержания общего образования</w:t>
            </w:r>
          </w:p>
        </w:tc>
        <w:tc>
          <w:tcPr>
            <w:tcW w:w="158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6"/>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3860" w:type="dxa"/>
            <w:gridSpan w:val="2"/>
            <w:tcBorders>
              <w:bottom w:val="single" w:sz="8" w:space="0" w:color="auto"/>
            </w:tcBorders>
            <w:vAlign w:val="bottom"/>
          </w:tcPr>
          <w:p w:rsidR="00441213" w:rsidRPr="00FE2BD4" w:rsidRDefault="00441213" w:rsidP="00C70A21">
            <w:pPr>
              <w:rPr>
                <w:sz w:val="24"/>
                <w:szCs w:val="24"/>
              </w:rPr>
            </w:pPr>
          </w:p>
        </w:tc>
        <w:tc>
          <w:tcPr>
            <w:tcW w:w="216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23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состояния</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Уровень требований к знаниям</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учителей</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5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c>
          <w:tcPr>
            <w:tcW w:w="0" w:type="dxa"/>
            <w:vAlign w:val="bottom"/>
          </w:tcPr>
          <w:p w:rsidR="00441213" w:rsidRPr="00FE2BD4" w:rsidRDefault="00441213" w:rsidP="00C70A21">
            <w:pPr>
              <w:rPr>
                <w:sz w:val="24"/>
                <w:szCs w:val="24"/>
              </w:rPr>
            </w:pPr>
          </w:p>
        </w:tc>
      </w:tr>
      <w:tr w:rsidR="00441213" w:rsidRPr="00FE2BD4">
        <w:trPr>
          <w:trHeight w:val="305"/>
        </w:trPr>
        <w:tc>
          <w:tcPr>
            <w:tcW w:w="2640" w:type="dxa"/>
            <w:gridSpan w:val="3"/>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преподавания</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 по музыке,</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 беседы</w:t>
            </w: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w:t>
            </w:r>
          </w:p>
        </w:tc>
        <w:tc>
          <w:tcPr>
            <w:tcW w:w="0" w:type="dxa"/>
            <w:vAlign w:val="bottom"/>
          </w:tcPr>
          <w:p w:rsidR="00441213" w:rsidRPr="00FE2BD4" w:rsidRDefault="00441213" w:rsidP="00C70A21">
            <w:pPr>
              <w:rPr>
                <w:sz w:val="24"/>
                <w:szCs w:val="24"/>
              </w:rPr>
            </w:pPr>
          </w:p>
        </w:tc>
      </w:tr>
      <w:tr w:rsidR="00441213" w:rsidRPr="00FE2BD4">
        <w:trPr>
          <w:trHeight w:val="302"/>
        </w:trPr>
        <w:tc>
          <w:tcPr>
            <w:tcW w:w="2640" w:type="dxa"/>
            <w:gridSpan w:val="3"/>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отдельных предметов</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изобразительному искусству,</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наблюдения,</w:t>
            </w: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директоре</w:t>
            </w:r>
          </w:p>
        </w:tc>
        <w:tc>
          <w:tcPr>
            <w:tcW w:w="0" w:type="dxa"/>
            <w:vAlign w:val="bottom"/>
          </w:tcPr>
          <w:p w:rsidR="00441213" w:rsidRPr="00FE2BD4" w:rsidRDefault="00441213" w:rsidP="00C70A21">
            <w:pPr>
              <w:rPr>
                <w:sz w:val="24"/>
                <w:szCs w:val="24"/>
              </w:rPr>
            </w:pPr>
          </w:p>
        </w:tc>
      </w:tr>
      <w:tr w:rsidR="00441213" w:rsidRPr="00FE2BD4">
        <w:trPr>
          <w:trHeight w:val="305"/>
        </w:trPr>
        <w:tc>
          <w:tcPr>
            <w:tcW w:w="320" w:type="dxa"/>
            <w:tcBorders>
              <w:left w:val="single" w:sz="8" w:space="0" w:color="auto"/>
            </w:tcBorders>
            <w:vAlign w:val="bottom"/>
          </w:tcPr>
          <w:p w:rsidR="00441213" w:rsidRPr="00FE2BD4" w:rsidRDefault="00441213" w:rsidP="00C70A21">
            <w:pPr>
              <w:rPr>
                <w:sz w:val="24"/>
                <w:szCs w:val="24"/>
              </w:rPr>
            </w:pPr>
          </w:p>
        </w:tc>
        <w:tc>
          <w:tcPr>
            <w:tcW w:w="22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Искусству и МХК в 5-8,10 классах</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0"/>
        </w:trPr>
        <w:tc>
          <w:tcPr>
            <w:tcW w:w="2600" w:type="dxa"/>
            <w:gridSpan w:val="2"/>
            <w:tcBorders>
              <w:left w:val="single" w:sz="8" w:space="0" w:color="auto"/>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21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2640" w:type="dxa"/>
            <w:gridSpan w:val="3"/>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2.Дозировка домашнего</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Проконтролировать дозировку</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Журналы, дневники</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записей</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5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c>
          <w:tcPr>
            <w:tcW w:w="0" w:type="dxa"/>
            <w:vAlign w:val="bottom"/>
          </w:tcPr>
          <w:p w:rsidR="00441213" w:rsidRPr="00FE2BD4" w:rsidRDefault="00441213" w:rsidP="00C70A21">
            <w:pPr>
              <w:rPr>
                <w:sz w:val="24"/>
                <w:szCs w:val="24"/>
              </w:rPr>
            </w:pPr>
          </w:p>
        </w:tc>
      </w:tr>
      <w:tr w:rsidR="00441213" w:rsidRPr="00FE2BD4">
        <w:trPr>
          <w:trHeight w:val="305"/>
        </w:trPr>
        <w:tc>
          <w:tcPr>
            <w:tcW w:w="2640" w:type="dxa"/>
            <w:gridSpan w:val="3"/>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задания</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домашнего задания</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w:t>
            </w: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журнале, дне-</w:t>
            </w: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2"/>
        </w:trPr>
        <w:tc>
          <w:tcPr>
            <w:tcW w:w="320" w:type="dxa"/>
            <w:tcBorders>
              <w:left w:val="single" w:sz="8" w:space="0" w:color="auto"/>
            </w:tcBorders>
            <w:vAlign w:val="bottom"/>
          </w:tcPr>
          <w:p w:rsidR="00441213" w:rsidRPr="00FE2BD4" w:rsidRDefault="00441213" w:rsidP="00C70A21">
            <w:pPr>
              <w:rPr>
                <w:sz w:val="24"/>
                <w:szCs w:val="24"/>
              </w:rPr>
            </w:pPr>
          </w:p>
        </w:tc>
        <w:tc>
          <w:tcPr>
            <w:tcW w:w="22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вниках уч-ся</w:t>
            </w: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21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3.</w:t>
            </w:r>
          </w:p>
        </w:tc>
        <w:tc>
          <w:tcPr>
            <w:tcW w:w="6180" w:type="dxa"/>
            <w:gridSpan w:val="4"/>
            <w:vAlign w:val="bottom"/>
          </w:tcPr>
          <w:p w:rsidR="00441213" w:rsidRPr="00FE2BD4" w:rsidRDefault="00723363" w:rsidP="00C70A21">
            <w:pPr>
              <w:rPr>
                <w:sz w:val="24"/>
                <w:szCs w:val="24"/>
              </w:rPr>
            </w:pPr>
            <w:r w:rsidRPr="00FE2BD4">
              <w:rPr>
                <w:rFonts w:eastAsia="Times New Roman"/>
                <w:b/>
                <w:bCs/>
                <w:sz w:val="24"/>
                <w:szCs w:val="24"/>
              </w:rPr>
              <w:t>Контроль за состоянием методической работы</w:t>
            </w:r>
          </w:p>
        </w:tc>
        <w:tc>
          <w:tcPr>
            <w:tcW w:w="2160" w:type="dxa"/>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6"/>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3860" w:type="dxa"/>
            <w:gridSpan w:val="2"/>
            <w:tcBorders>
              <w:bottom w:val="single" w:sz="8" w:space="0" w:color="auto"/>
            </w:tcBorders>
            <w:vAlign w:val="bottom"/>
          </w:tcPr>
          <w:p w:rsidR="00441213" w:rsidRPr="00FE2BD4" w:rsidRDefault="00441213" w:rsidP="00C70A21">
            <w:pPr>
              <w:rPr>
                <w:sz w:val="24"/>
                <w:szCs w:val="24"/>
              </w:rPr>
            </w:pPr>
          </w:p>
        </w:tc>
        <w:tc>
          <w:tcPr>
            <w:tcW w:w="216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sz w:val="24"/>
                <w:szCs w:val="24"/>
              </w:rPr>
              <w:t>1.</w:t>
            </w:r>
          </w:p>
        </w:tc>
        <w:tc>
          <w:tcPr>
            <w:tcW w:w="22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w:t>
            </w:r>
          </w:p>
        </w:tc>
        <w:tc>
          <w:tcPr>
            <w:tcW w:w="40" w:type="dxa"/>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Влияние предметной недели на</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МО</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Заместители</w:t>
            </w:r>
          </w:p>
        </w:tc>
        <w:tc>
          <w:tcPr>
            <w:tcW w:w="15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Заседание</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предметных недель по</w:t>
            </w:r>
          </w:p>
        </w:tc>
        <w:tc>
          <w:tcPr>
            <w:tcW w:w="40" w:type="dxa"/>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развитие интереса у учащихся к</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 и вн.</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c>
          <w:tcPr>
            <w:tcW w:w="15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планам работы МО</w:t>
            </w:r>
          </w:p>
        </w:tc>
        <w:tc>
          <w:tcPr>
            <w:tcW w:w="40" w:type="dxa"/>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изучаемому предмету</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мероприятий</w:t>
            </w: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98"/>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82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21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4.</w:t>
            </w:r>
          </w:p>
        </w:tc>
        <w:tc>
          <w:tcPr>
            <w:tcW w:w="6180" w:type="dxa"/>
            <w:gridSpan w:val="4"/>
            <w:vAlign w:val="bottom"/>
          </w:tcPr>
          <w:p w:rsidR="00441213" w:rsidRPr="00FE2BD4" w:rsidRDefault="00723363" w:rsidP="00C70A21">
            <w:pPr>
              <w:rPr>
                <w:sz w:val="24"/>
                <w:szCs w:val="24"/>
              </w:rPr>
            </w:pPr>
            <w:r w:rsidRPr="00FE2BD4">
              <w:rPr>
                <w:rFonts w:eastAsia="Times New Roman"/>
                <w:b/>
                <w:bCs/>
                <w:sz w:val="24"/>
                <w:szCs w:val="24"/>
              </w:rPr>
              <w:t>Контроль за сохранением здоровья учащихся</w:t>
            </w:r>
          </w:p>
        </w:tc>
        <w:tc>
          <w:tcPr>
            <w:tcW w:w="2160" w:type="dxa"/>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6"/>
        </w:trPr>
        <w:tc>
          <w:tcPr>
            <w:tcW w:w="2640" w:type="dxa"/>
            <w:gridSpan w:val="3"/>
            <w:tcBorders>
              <w:left w:val="single" w:sz="8" w:space="0" w:color="auto"/>
              <w:bottom w:val="single" w:sz="8" w:space="0" w:color="auto"/>
            </w:tcBorders>
            <w:vAlign w:val="bottom"/>
          </w:tcPr>
          <w:p w:rsidR="00441213" w:rsidRPr="00FE2BD4" w:rsidRDefault="00441213" w:rsidP="00C70A21">
            <w:pPr>
              <w:rPr>
                <w:sz w:val="24"/>
                <w:szCs w:val="24"/>
              </w:rPr>
            </w:pPr>
          </w:p>
        </w:tc>
        <w:tc>
          <w:tcPr>
            <w:tcW w:w="3860" w:type="dxa"/>
            <w:gridSpan w:val="2"/>
            <w:tcBorders>
              <w:bottom w:val="single" w:sz="8" w:space="0" w:color="auto"/>
            </w:tcBorders>
            <w:vAlign w:val="bottom"/>
          </w:tcPr>
          <w:p w:rsidR="00441213" w:rsidRPr="00FE2BD4" w:rsidRDefault="00441213" w:rsidP="00C70A21">
            <w:pPr>
              <w:rPr>
                <w:sz w:val="24"/>
                <w:szCs w:val="24"/>
              </w:rPr>
            </w:pPr>
          </w:p>
        </w:tc>
        <w:tc>
          <w:tcPr>
            <w:tcW w:w="216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  за работой</w:t>
            </w:r>
          </w:p>
        </w:tc>
        <w:tc>
          <w:tcPr>
            <w:tcW w:w="40" w:type="dxa"/>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Предупреждение и профилактика</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Внеклассная работа</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Фронтальный</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15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 руководителей с</w:t>
            </w:r>
          </w:p>
        </w:tc>
        <w:tc>
          <w:tcPr>
            <w:tcW w:w="40" w:type="dxa"/>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детского травматизма.</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профилактике</w:t>
            </w: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учащимися по профи-</w:t>
            </w:r>
          </w:p>
        </w:tc>
        <w:tc>
          <w:tcPr>
            <w:tcW w:w="40" w:type="dxa"/>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детского</w:t>
            </w: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2"/>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лактике травматизма</w:t>
            </w:r>
          </w:p>
        </w:tc>
        <w:tc>
          <w:tcPr>
            <w:tcW w:w="40" w:type="dxa"/>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травматизма</w:t>
            </w: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мероприятий</w:t>
            </w: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82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224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5.</w:t>
            </w:r>
          </w:p>
        </w:tc>
        <w:tc>
          <w:tcPr>
            <w:tcW w:w="10000" w:type="dxa"/>
            <w:gridSpan w:val="6"/>
            <w:vAlign w:val="bottom"/>
          </w:tcPr>
          <w:p w:rsidR="00441213" w:rsidRPr="00FE2BD4" w:rsidRDefault="00723363" w:rsidP="00C70A21">
            <w:pPr>
              <w:rPr>
                <w:sz w:val="24"/>
                <w:szCs w:val="24"/>
              </w:rPr>
            </w:pPr>
            <w:r w:rsidRPr="00FE2BD4">
              <w:rPr>
                <w:rFonts w:eastAsia="Times New Roman"/>
                <w:b/>
                <w:bCs/>
                <w:sz w:val="24"/>
                <w:szCs w:val="24"/>
              </w:rPr>
              <w:t>Контроль за реализацией требований федерального образовательного стандарта</w:t>
            </w:r>
          </w:p>
        </w:tc>
        <w:tc>
          <w:tcPr>
            <w:tcW w:w="1840" w:type="dxa"/>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6"/>
        </w:trPr>
        <w:tc>
          <w:tcPr>
            <w:tcW w:w="2640" w:type="dxa"/>
            <w:gridSpan w:val="3"/>
            <w:tcBorders>
              <w:left w:val="single" w:sz="8" w:space="0" w:color="auto"/>
              <w:bottom w:val="single" w:sz="8" w:space="0" w:color="auto"/>
            </w:tcBorders>
            <w:vAlign w:val="bottom"/>
          </w:tcPr>
          <w:p w:rsidR="00441213" w:rsidRPr="00FE2BD4" w:rsidRDefault="00441213" w:rsidP="00C70A21">
            <w:pPr>
              <w:rPr>
                <w:sz w:val="24"/>
                <w:szCs w:val="24"/>
              </w:rPr>
            </w:pPr>
          </w:p>
        </w:tc>
        <w:tc>
          <w:tcPr>
            <w:tcW w:w="3860" w:type="dxa"/>
            <w:gridSpan w:val="2"/>
            <w:tcBorders>
              <w:bottom w:val="single" w:sz="8" w:space="0" w:color="auto"/>
            </w:tcBorders>
            <w:vAlign w:val="bottom"/>
          </w:tcPr>
          <w:p w:rsidR="00441213" w:rsidRPr="00FE2BD4" w:rsidRDefault="00441213" w:rsidP="00C70A21">
            <w:pPr>
              <w:rPr>
                <w:sz w:val="24"/>
                <w:szCs w:val="24"/>
              </w:rPr>
            </w:pPr>
          </w:p>
        </w:tc>
        <w:tc>
          <w:tcPr>
            <w:tcW w:w="216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 качества</w:t>
            </w:r>
          </w:p>
        </w:tc>
        <w:tc>
          <w:tcPr>
            <w:tcW w:w="40" w:type="dxa"/>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результативности</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w w:val="99"/>
                <w:sz w:val="24"/>
                <w:szCs w:val="24"/>
              </w:rPr>
              <w:t>Обучающиеся 1-7</w:t>
            </w:r>
          </w:p>
        </w:tc>
        <w:tc>
          <w:tcPr>
            <w:tcW w:w="16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Итоговый</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w:t>
            </w:r>
          </w:p>
        </w:tc>
        <w:tc>
          <w:tcPr>
            <w:tcW w:w="184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Заместитель</w:t>
            </w:r>
          </w:p>
        </w:tc>
        <w:tc>
          <w:tcPr>
            <w:tcW w:w="158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подготовки учащихся</w:t>
            </w:r>
          </w:p>
        </w:tc>
        <w:tc>
          <w:tcPr>
            <w:tcW w:w="40" w:type="dxa"/>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  учащихся 1-7 классов по</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723363" w:rsidP="00C70A21">
            <w:pPr>
              <w:jc w:val="center"/>
              <w:rPr>
                <w:sz w:val="24"/>
                <w:szCs w:val="24"/>
              </w:rPr>
            </w:pPr>
            <w:r w:rsidRPr="00FE2BD4">
              <w:rPr>
                <w:rFonts w:eastAsia="Times New Roman"/>
                <w:sz w:val="24"/>
                <w:szCs w:val="24"/>
              </w:rPr>
              <w:t>классов</w:t>
            </w: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c>
          <w:tcPr>
            <w:tcW w:w="15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c>
          <w:tcPr>
            <w:tcW w:w="0" w:type="dxa"/>
            <w:vAlign w:val="bottom"/>
          </w:tcPr>
          <w:p w:rsidR="00441213" w:rsidRPr="00FE2BD4" w:rsidRDefault="00441213" w:rsidP="00C70A21">
            <w:pPr>
              <w:rPr>
                <w:sz w:val="24"/>
                <w:szCs w:val="24"/>
              </w:rPr>
            </w:pPr>
          </w:p>
        </w:tc>
      </w:tr>
      <w:tr w:rsidR="00441213" w:rsidRPr="00FE2BD4">
        <w:trPr>
          <w:trHeight w:val="151"/>
        </w:trPr>
        <w:tc>
          <w:tcPr>
            <w:tcW w:w="2600" w:type="dxa"/>
            <w:gridSpan w:val="2"/>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1-7 классов по</w:t>
            </w:r>
          </w:p>
        </w:tc>
        <w:tc>
          <w:tcPr>
            <w:tcW w:w="40" w:type="dxa"/>
            <w:vAlign w:val="bottom"/>
          </w:tcPr>
          <w:p w:rsidR="00441213" w:rsidRPr="00FE2BD4" w:rsidRDefault="00441213" w:rsidP="00C70A21">
            <w:pPr>
              <w:rPr>
                <w:sz w:val="24"/>
                <w:szCs w:val="24"/>
              </w:rPr>
            </w:pPr>
          </w:p>
        </w:tc>
        <w:tc>
          <w:tcPr>
            <w:tcW w:w="37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««Изобразительному искусству »,</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4"/>
        </w:trPr>
        <w:tc>
          <w:tcPr>
            <w:tcW w:w="2600" w:type="dxa"/>
            <w:gridSpan w:val="2"/>
            <w:vMerge/>
            <w:tcBorders>
              <w:left w:val="single" w:sz="8" w:space="0" w:color="auto"/>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3780" w:type="dxa"/>
            <w:vMerge/>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СПД</w:t>
            </w:r>
          </w:p>
        </w:tc>
        <w:tc>
          <w:tcPr>
            <w:tcW w:w="0" w:type="dxa"/>
            <w:vAlign w:val="bottom"/>
          </w:tcPr>
          <w:p w:rsidR="00441213" w:rsidRPr="00FE2BD4" w:rsidRDefault="00441213" w:rsidP="00C70A21">
            <w:pPr>
              <w:rPr>
                <w:sz w:val="24"/>
                <w:szCs w:val="24"/>
              </w:rPr>
            </w:pPr>
          </w:p>
        </w:tc>
      </w:tr>
      <w:tr w:rsidR="00441213" w:rsidRPr="00FE2BD4">
        <w:trPr>
          <w:trHeight w:val="151"/>
        </w:trPr>
        <w:tc>
          <w:tcPr>
            <w:tcW w:w="2600" w:type="dxa"/>
            <w:gridSpan w:val="2"/>
            <w:vMerge w:val="restart"/>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«Изобразительному</w:t>
            </w:r>
          </w:p>
        </w:tc>
        <w:tc>
          <w:tcPr>
            <w:tcW w:w="40" w:type="dxa"/>
            <w:vAlign w:val="bottom"/>
          </w:tcPr>
          <w:p w:rsidR="00441213" w:rsidRPr="00FE2BD4" w:rsidRDefault="00441213" w:rsidP="00C70A21">
            <w:pPr>
              <w:rPr>
                <w:sz w:val="24"/>
                <w:szCs w:val="24"/>
              </w:rPr>
            </w:pPr>
          </w:p>
        </w:tc>
        <w:tc>
          <w:tcPr>
            <w:tcW w:w="378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«Музыке»,</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vMerge/>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51"/>
        </w:trPr>
        <w:tc>
          <w:tcPr>
            <w:tcW w:w="2600" w:type="dxa"/>
            <w:gridSpan w:val="2"/>
            <w:vMerge/>
            <w:tcBorders>
              <w:left w:val="single" w:sz="8" w:space="0" w:color="auto"/>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3780" w:type="dxa"/>
            <w:vMerge/>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искусству », «Музыке»,</w:t>
            </w:r>
          </w:p>
        </w:tc>
        <w:tc>
          <w:tcPr>
            <w:tcW w:w="40" w:type="dxa"/>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441213" w:rsidP="00C70A21">
            <w:pPr>
              <w:rPr>
                <w:sz w:val="24"/>
                <w:szCs w:val="24"/>
              </w:rPr>
            </w:pP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0"/>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82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80" w:type="dxa"/>
            <w:tcBorders>
              <w:bottom w:val="single" w:sz="8" w:space="0" w:color="auto"/>
            </w:tcBorders>
            <w:vAlign w:val="bottom"/>
          </w:tcPr>
          <w:p w:rsidR="00441213" w:rsidRPr="00FE2BD4" w:rsidRDefault="00441213" w:rsidP="00C70A21">
            <w:pPr>
              <w:rPr>
                <w:sz w:val="24"/>
                <w:szCs w:val="24"/>
              </w:rPr>
            </w:pPr>
          </w:p>
        </w:tc>
        <w:tc>
          <w:tcPr>
            <w:tcW w:w="21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320" w:type="dxa"/>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6.</w:t>
            </w:r>
          </w:p>
        </w:tc>
        <w:tc>
          <w:tcPr>
            <w:tcW w:w="6180" w:type="dxa"/>
            <w:gridSpan w:val="4"/>
            <w:vAlign w:val="bottom"/>
          </w:tcPr>
          <w:p w:rsidR="00441213" w:rsidRPr="00FE2BD4" w:rsidRDefault="00723363" w:rsidP="00C70A21">
            <w:pPr>
              <w:rPr>
                <w:sz w:val="24"/>
                <w:szCs w:val="24"/>
              </w:rPr>
            </w:pPr>
            <w:r w:rsidRPr="00FE2BD4">
              <w:rPr>
                <w:rFonts w:eastAsia="Times New Roman"/>
                <w:b/>
                <w:bCs/>
                <w:sz w:val="24"/>
                <w:szCs w:val="24"/>
              </w:rPr>
              <w:t>Контроль за работой по подготовке к итоговой аттестации</w:t>
            </w:r>
          </w:p>
        </w:tc>
        <w:tc>
          <w:tcPr>
            <w:tcW w:w="2160" w:type="dxa"/>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1840" w:type="dxa"/>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6"/>
        </w:trPr>
        <w:tc>
          <w:tcPr>
            <w:tcW w:w="2640" w:type="dxa"/>
            <w:gridSpan w:val="3"/>
            <w:tcBorders>
              <w:left w:val="single" w:sz="8" w:space="0" w:color="auto"/>
              <w:bottom w:val="single" w:sz="8" w:space="0" w:color="auto"/>
            </w:tcBorders>
            <w:vAlign w:val="bottom"/>
          </w:tcPr>
          <w:p w:rsidR="00441213" w:rsidRPr="00FE2BD4" w:rsidRDefault="00441213" w:rsidP="00C70A21">
            <w:pPr>
              <w:rPr>
                <w:sz w:val="24"/>
                <w:szCs w:val="24"/>
              </w:rPr>
            </w:pPr>
          </w:p>
        </w:tc>
        <w:tc>
          <w:tcPr>
            <w:tcW w:w="3860" w:type="dxa"/>
            <w:gridSpan w:val="2"/>
            <w:tcBorders>
              <w:bottom w:val="single" w:sz="8" w:space="0" w:color="auto"/>
            </w:tcBorders>
            <w:vAlign w:val="bottom"/>
          </w:tcPr>
          <w:p w:rsidR="00441213" w:rsidRPr="00FE2BD4" w:rsidRDefault="00441213" w:rsidP="00C70A21">
            <w:pPr>
              <w:rPr>
                <w:sz w:val="24"/>
                <w:szCs w:val="24"/>
              </w:rPr>
            </w:pPr>
          </w:p>
        </w:tc>
        <w:tc>
          <w:tcPr>
            <w:tcW w:w="216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62"/>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Работа по подготовке</w:t>
            </w:r>
          </w:p>
        </w:tc>
        <w:tc>
          <w:tcPr>
            <w:tcW w:w="40" w:type="dxa"/>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Выявление проблемных «зон» в</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Учащиеся 9, 11-х</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Контрольно-</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Анализ</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Зам. директора</w:t>
            </w:r>
          </w:p>
        </w:tc>
        <w:tc>
          <w:tcPr>
            <w:tcW w:w="15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Совещание</w:t>
            </w:r>
          </w:p>
        </w:tc>
        <w:tc>
          <w:tcPr>
            <w:tcW w:w="0" w:type="dxa"/>
            <w:vAlign w:val="bottom"/>
          </w:tcPr>
          <w:p w:rsidR="00441213" w:rsidRPr="00FE2BD4" w:rsidRDefault="00441213" w:rsidP="00C70A21">
            <w:pPr>
              <w:rPr>
                <w:sz w:val="24"/>
                <w:szCs w:val="24"/>
              </w:rPr>
            </w:pPr>
          </w:p>
        </w:tc>
      </w:tr>
      <w:tr w:rsidR="00441213" w:rsidRPr="00FE2BD4">
        <w:trPr>
          <w:trHeight w:val="281"/>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учащихся к</w:t>
            </w:r>
          </w:p>
        </w:tc>
        <w:tc>
          <w:tcPr>
            <w:tcW w:w="40" w:type="dxa"/>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подготовке учащихся к ГИА,</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классов</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оценочный</w:t>
            </w:r>
          </w:p>
        </w:tc>
        <w:tc>
          <w:tcPr>
            <w:tcW w:w="184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пробного</w:t>
            </w: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при</w:t>
            </w:r>
          </w:p>
        </w:tc>
        <w:tc>
          <w:tcPr>
            <w:tcW w:w="0" w:type="dxa"/>
            <w:vAlign w:val="bottom"/>
          </w:tcPr>
          <w:p w:rsidR="00441213" w:rsidRPr="00FE2BD4" w:rsidRDefault="00441213" w:rsidP="00C70A21">
            <w:pPr>
              <w:rPr>
                <w:sz w:val="24"/>
                <w:szCs w:val="24"/>
              </w:rPr>
            </w:pPr>
          </w:p>
        </w:tc>
      </w:tr>
      <w:tr w:rsidR="00441213" w:rsidRPr="00FE2BD4">
        <w:trPr>
          <w:trHeight w:val="281"/>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государственной</w:t>
            </w:r>
          </w:p>
        </w:tc>
        <w:tc>
          <w:tcPr>
            <w:tcW w:w="40" w:type="dxa"/>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выработка организационно-</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тестирования</w:t>
            </w: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заместителе</w:t>
            </w:r>
          </w:p>
        </w:tc>
        <w:tc>
          <w:tcPr>
            <w:tcW w:w="0" w:type="dxa"/>
            <w:vAlign w:val="bottom"/>
          </w:tcPr>
          <w:p w:rsidR="00441213" w:rsidRPr="00FE2BD4" w:rsidRDefault="00441213" w:rsidP="00C70A21">
            <w:pPr>
              <w:rPr>
                <w:sz w:val="24"/>
                <w:szCs w:val="24"/>
              </w:rPr>
            </w:pPr>
          </w:p>
        </w:tc>
      </w:tr>
      <w:tr w:rsidR="00441213" w:rsidRPr="00FE2BD4">
        <w:trPr>
          <w:trHeight w:val="281"/>
        </w:trPr>
        <w:tc>
          <w:tcPr>
            <w:tcW w:w="2600" w:type="dxa"/>
            <w:gridSpan w:val="2"/>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итоговой аттестации</w:t>
            </w:r>
          </w:p>
        </w:tc>
        <w:tc>
          <w:tcPr>
            <w:tcW w:w="40" w:type="dxa"/>
            <w:vAlign w:val="bottom"/>
          </w:tcPr>
          <w:p w:rsidR="00441213" w:rsidRPr="00FE2BD4" w:rsidRDefault="00441213" w:rsidP="00C70A21">
            <w:pPr>
              <w:rPr>
                <w:sz w:val="24"/>
                <w:szCs w:val="24"/>
              </w:rPr>
            </w:pPr>
          </w:p>
        </w:tc>
        <w:tc>
          <w:tcPr>
            <w:tcW w:w="37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педагогических мер по их</w:t>
            </w:r>
          </w:p>
        </w:tc>
        <w:tc>
          <w:tcPr>
            <w:tcW w:w="80" w:type="dxa"/>
            <w:vAlign w:val="bottom"/>
          </w:tcPr>
          <w:p w:rsidR="00441213" w:rsidRPr="00FE2BD4" w:rsidRDefault="00441213" w:rsidP="00C70A21">
            <w:pPr>
              <w:rPr>
                <w:sz w:val="24"/>
                <w:szCs w:val="24"/>
              </w:rPr>
            </w:pPr>
          </w:p>
        </w:tc>
        <w:tc>
          <w:tcPr>
            <w:tcW w:w="216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4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по материалам</w:t>
            </w:r>
          </w:p>
        </w:tc>
        <w:tc>
          <w:tcPr>
            <w:tcW w:w="1840" w:type="dxa"/>
            <w:tcBorders>
              <w:right w:val="single" w:sz="8" w:space="0" w:color="auto"/>
            </w:tcBorders>
            <w:vAlign w:val="bottom"/>
          </w:tcPr>
          <w:p w:rsidR="00441213" w:rsidRPr="00FE2BD4" w:rsidRDefault="00441213" w:rsidP="00C70A21">
            <w:pPr>
              <w:rPr>
                <w:sz w:val="24"/>
                <w:szCs w:val="24"/>
              </w:rPr>
            </w:pPr>
          </w:p>
        </w:tc>
        <w:tc>
          <w:tcPr>
            <w:tcW w:w="158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диектора</w:t>
            </w:r>
          </w:p>
        </w:tc>
        <w:tc>
          <w:tcPr>
            <w:tcW w:w="0" w:type="dxa"/>
            <w:vAlign w:val="bottom"/>
          </w:tcPr>
          <w:p w:rsidR="00441213" w:rsidRPr="00FE2BD4" w:rsidRDefault="00441213" w:rsidP="00C70A21">
            <w:pPr>
              <w:rPr>
                <w:sz w:val="24"/>
                <w:szCs w:val="24"/>
              </w:rPr>
            </w:pPr>
          </w:p>
        </w:tc>
      </w:tr>
      <w:tr w:rsidR="00441213" w:rsidRPr="00FE2BD4">
        <w:trPr>
          <w:trHeight w:val="285"/>
        </w:trPr>
        <w:tc>
          <w:tcPr>
            <w:tcW w:w="3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22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378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ликвидации</w:t>
            </w:r>
          </w:p>
        </w:tc>
        <w:tc>
          <w:tcPr>
            <w:tcW w:w="80" w:type="dxa"/>
            <w:tcBorders>
              <w:bottom w:val="single" w:sz="8" w:space="0" w:color="auto"/>
            </w:tcBorders>
            <w:vAlign w:val="bottom"/>
          </w:tcPr>
          <w:p w:rsidR="00441213" w:rsidRPr="00FE2BD4" w:rsidRDefault="00441213" w:rsidP="00C70A21">
            <w:pPr>
              <w:rPr>
                <w:sz w:val="24"/>
                <w:szCs w:val="24"/>
              </w:rPr>
            </w:pPr>
          </w:p>
        </w:tc>
        <w:tc>
          <w:tcPr>
            <w:tcW w:w="21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4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ОГЭ и ЕГЭ</w:t>
            </w:r>
          </w:p>
        </w:tc>
        <w:tc>
          <w:tcPr>
            <w:tcW w:w="18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5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13" w:right="238" w:bottom="410" w:left="1020" w:header="0" w:footer="0" w:gutter="0"/>
          <w:cols w:space="720" w:equalWidth="0">
            <w:col w:w="15580"/>
          </w:cols>
        </w:sectPr>
      </w:pPr>
    </w:p>
    <w:p w:rsidR="00441213" w:rsidRPr="00FE2BD4" w:rsidRDefault="007B5440" w:rsidP="00C70A21">
      <w:pPr>
        <w:rPr>
          <w:sz w:val="24"/>
          <w:szCs w:val="24"/>
        </w:rPr>
      </w:pPr>
      <w:r>
        <w:rPr>
          <w:rFonts w:ascii="Calibri" w:eastAsia="Calibri" w:hAnsi="Calibri" w:cs="Calibri"/>
          <w:b/>
          <w:bCs/>
          <w:sz w:val="24"/>
          <w:szCs w:val="24"/>
        </w:rPr>
        <w:pict>
          <v:line id="Shape 496" o:spid="_x0000_s1521" style="position:absolute;z-index:251642880;visibility:visible;mso-wrap-distance-left:0;mso-wrap-distance-right:0;mso-position-horizontal-relative:page;mso-position-vertical-relative:page" from="51pt,56.9pt" to="829.55pt,56.9pt" o:allowincell="f" strokeweight=".16931mm">
            <w10:wrap anchorx="page" anchory="page"/>
          </v:line>
        </w:pict>
      </w:r>
      <w:r>
        <w:rPr>
          <w:rFonts w:ascii="Calibri" w:eastAsia="Calibri" w:hAnsi="Calibri" w:cs="Calibri"/>
          <w:b/>
          <w:bCs/>
          <w:sz w:val="24"/>
          <w:szCs w:val="24"/>
        </w:rPr>
        <w:pict>
          <v:line id="Shape 497" o:spid="_x0000_s1522" style="position:absolute;z-index:251643904;visibility:visible;mso-wrap-distance-left:0;mso-wrap-distance-right:0;mso-position-horizontal-relative:page;mso-position-vertical-relative:page" from="51.2pt,56.65pt" to="51.2pt,537pt" o:allowincell="f" strokeweight=".16931mm">
            <w10:wrap anchorx="page" anchory="page"/>
          </v:line>
        </w:pict>
      </w:r>
      <w:r>
        <w:rPr>
          <w:rFonts w:ascii="Calibri" w:eastAsia="Calibri" w:hAnsi="Calibri" w:cs="Calibri"/>
          <w:b/>
          <w:bCs/>
          <w:sz w:val="24"/>
          <w:szCs w:val="24"/>
        </w:rPr>
        <w:pict>
          <v:line id="Shape 498" o:spid="_x0000_s1523" style="position:absolute;z-index:251644928;visibility:visible;mso-wrap-distance-left:0;mso-wrap-distance-right:0;mso-position-horizontal-relative:page;mso-position-vertical-relative:page" from="829.3pt,56.65pt" to="829.3pt,537pt" o:allowincell="f" strokeweight=".16931mm">
            <w10:wrap anchorx="page" anchory="page"/>
          </v:line>
        </w:pict>
      </w:r>
      <w:r w:rsidR="00723363" w:rsidRPr="00FE2BD4">
        <w:rPr>
          <w:rFonts w:ascii="Calibri" w:eastAsia="Calibri" w:hAnsi="Calibri" w:cs="Calibri"/>
          <w:b/>
          <w:bCs/>
          <w:sz w:val="24"/>
          <w:szCs w:val="24"/>
        </w:rPr>
        <w:t>7. Контроль воспитательного процесса</w:t>
      </w:r>
    </w:p>
    <w:tbl>
      <w:tblPr>
        <w:tblW w:w="0" w:type="auto"/>
        <w:tblLayout w:type="fixed"/>
        <w:tblCellMar>
          <w:left w:w="0" w:type="dxa"/>
          <w:right w:w="0" w:type="dxa"/>
        </w:tblCellMar>
        <w:tblLook w:val="04A0" w:firstRow="1" w:lastRow="0" w:firstColumn="1" w:lastColumn="0" w:noHBand="0" w:noVBand="1"/>
      </w:tblPr>
      <w:tblGrid>
        <w:gridCol w:w="2600"/>
        <w:gridCol w:w="3780"/>
        <w:gridCol w:w="40"/>
        <w:gridCol w:w="2240"/>
        <w:gridCol w:w="1680"/>
        <w:gridCol w:w="1820"/>
        <w:gridCol w:w="1820"/>
        <w:gridCol w:w="1600"/>
        <w:gridCol w:w="20"/>
      </w:tblGrid>
      <w:tr w:rsidR="00441213" w:rsidRPr="00FE2BD4">
        <w:trPr>
          <w:trHeight w:val="268"/>
        </w:trPr>
        <w:tc>
          <w:tcPr>
            <w:tcW w:w="26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1.</w:t>
            </w:r>
            <w:r w:rsidRPr="00FE2BD4">
              <w:rPr>
                <w:rFonts w:eastAsia="Times New Roman"/>
                <w:sz w:val="24"/>
                <w:szCs w:val="24"/>
              </w:rPr>
              <w:t>Личность школьника</w:t>
            </w:r>
          </w:p>
        </w:tc>
        <w:tc>
          <w:tcPr>
            <w:tcW w:w="3820" w:type="dxa"/>
            <w:gridSpan w:val="2"/>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Тестовая диагностика личностного</w:t>
            </w:r>
          </w:p>
        </w:tc>
        <w:tc>
          <w:tcPr>
            <w:tcW w:w="224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Учащиеся 1-11</w:t>
            </w:r>
          </w:p>
        </w:tc>
        <w:tc>
          <w:tcPr>
            <w:tcW w:w="16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обзорный</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Проведение</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Зам. директора</w:t>
            </w:r>
          </w:p>
        </w:tc>
        <w:tc>
          <w:tcPr>
            <w:tcW w:w="1600" w:type="dxa"/>
            <w:tcBorders>
              <w:top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Справка.</w:t>
            </w:r>
          </w:p>
        </w:tc>
        <w:tc>
          <w:tcPr>
            <w:tcW w:w="0" w:type="dxa"/>
            <w:vAlign w:val="bottom"/>
          </w:tcPr>
          <w:p w:rsidR="00441213" w:rsidRPr="00FE2BD4" w:rsidRDefault="00441213" w:rsidP="00C70A21">
            <w:pPr>
              <w:rPr>
                <w:sz w:val="24"/>
                <w:szCs w:val="24"/>
              </w:rPr>
            </w:pPr>
          </w:p>
        </w:tc>
      </w:tr>
      <w:tr w:rsidR="00441213" w:rsidRPr="00FE2BD4">
        <w:trPr>
          <w:trHeight w:val="276"/>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как главный показатель</w:t>
            </w:r>
          </w:p>
        </w:tc>
        <w:tc>
          <w:tcPr>
            <w:tcW w:w="3820" w:type="dxa"/>
            <w:gridSpan w:val="2"/>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роста школьников</w:t>
            </w:r>
          </w:p>
        </w:tc>
        <w:tc>
          <w:tcPr>
            <w:tcW w:w="224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тестирования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ascii="Calibri" w:eastAsia="Calibri" w:hAnsi="Calibri" w:cs="Calibri"/>
                <w:sz w:val="24"/>
                <w:szCs w:val="24"/>
              </w:rPr>
              <w:t>Совещание</w:t>
            </w:r>
          </w:p>
        </w:tc>
        <w:tc>
          <w:tcPr>
            <w:tcW w:w="0" w:type="dxa"/>
            <w:vAlign w:val="bottom"/>
          </w:tcPr>
          <w:p w:rsidR="00441213" w:rsidRPr="00FE2BD4" w:rsidRDefault="00441213" w:rsidP="00C70A21">
            <w:pPr>
              <w:rPr>
                <w:sz w:val="24"/>
                <w:szCs w:val="24"/>
              </w:rPr>
            </w:pPr>
          </w:p>
        </w:tc>
      </w:tr>
      <w:tr w:rsidR="00441213" w:rsidRPr="00FE2BD4">
        <w:trPr>
          <w:trHeight w:val="261"/>
        </w:trPr>
        <w:tc>
          <w:tcPr>
            <w:tcW w:w="26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эффективности</w:t>
            </w:r>
          </w:p>
        </w:tc>
        <w:tc>
          <w:tcPr>
            <w:tcW w:w="3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учащихся,Инди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Merge w:val="restart"/>
            <w:vAlign w:val="bottom"/>
          </w:tcPr>
          <w:p w:rsidR="00441213" w:rsidRPr="00FE2BD4" w:rsidRDefault="00723363" w:rsidP="00C70A21">
            <w:pPr>
              <w:rPr>
                <w:sz w:val="24"/>
                <w:szCs w:val="24"/>
              </w:rPr>
            </w:pPr>
            <w:r w:rsidRPr="00FE2BD4">
              <w:rPr>
                <w:rFonts w:ascii="Calibri" w:eastAsia="Calibri" w:hAnsi="Calibri" w:cs="Calibri"/>
                <w:sz w:val="24"/>
                <w:szCs w:val="24"/>
              </w:rPr>
              <w:t>при зам.</w:t>
            </w:r>
          </w:p>
        </w:tc>
        <w:tc>
          <w:tcPr>
            <w:tcW w:w="0" w:type="dxa"/>
            <w:vAlign w:val="bottom"/>
          </w:tcPr>
          <w:p w:rsidR="00441213" w:rsidRPr="00FE2BD4" w:rsidRDefault="00441213" w:rsidP="00C70A21">
            <w:pPr>
              <w:rPr>
                <w:sz w:val="24"/>
                <w:szCs w:val="24"/>
              </w:rPr>
            </w:pPr>
          </w:p>
        </w:tc>
      </w:tr>
      <w:tr w:rsidR="00441213" w:rsidRPr="00FE2BD4">
        <w:trPr>
          <w:trHeight w:val="79"/>
        </w:trPr>
        <w:tc>
          <w:tcPr>
            <w:tcW w:w="2600" w:type="dxa"/>
            <w:vMerge/>
            <w:tcBorders>
              <w:right w:val="single" w:sz="8" w:space="0" w:color="auto"/>
            </w:tcBorders>
            <w:vAlign w:val="bottom"/>
          </w:tcPr>
          <w:p w:rsidR="00441213" w:rsidRPr="00FE2BD4" w:rsidRDefault="00441213" w:rsidP="00C70A21">
            <w:pPr>
              <w:rPr>
                <w:sz w:val="24"/>
                <w:szCs w:val="24"/>
              </w:rPr>
            </w:pPr>
          </w:p>
        </w:tc>
        <w:tc>
          <w:tcPr>
            <w:tcW w:w="3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видуальное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Merge/>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97"/>
        </w:trPr>
        <w:tc>
          <w:tcPr>
            <w:tcW w:w="260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процессавоспитания.</w:t>
            </w:r>
          </w:p>
        </w:tc>
        <w:tc>
          <w:tcPr>
            <w:tcW w:w="3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vMerge/>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ascii="Calibri" w:eastAsia="Calibri" w:hAnsi="Calibri" w:cs="Calibri"/>
                <w:sz w:val="24"/>
                <w:szCs w:val="24"/>
              </w:rPr>
              <w:t>директора</w:t>
            </w:r>
          </w:p>
        </w:tc>
        <w:tc>
          <w:tcPr>
            <w:tcW w:w="0" w:type="dxa"/>
            <w:vAlign w:val="bottom"/>
          </w:tcPr>
          <w:p w:rsidR="00441213" w:rsidRPr="00FE2BD4" w:rsidRDefault="00441213" w:rsidP="00C70A21">
            <w:pPr>
              <w:rPr>
                <w:sz w:val="24"/>
                <w:szCs w:val="24"/>
              </w:rPr>
            </w:pPr>
          </w:p>
        </w:tc>
      </w:tr>
      <w:tr w:rsidR="00441213" w:rsidRPr="00FE2BD4">
        <w:trPr>
          <w:trHeight w:val="149"/>
        </w:trPr>
        <w:tc>
          <w:tcPr>
            <w:tcW w:w="2600" w:type="dxa"/>
            <w:vMerge/>
            <w:tcBorders>
              <w:right w:val="single" w:sz="8" w:space="0" w:color="auto"/>
            </w:tcBorders>
            <w:vAlign w:val="bottom"/>
          </w:tcPr>
          <w:p w:rsidR="00441213" w:rsidRPr="00FE2BD4" w:rsidRDefault="00441213" w:rsidP="00C70A21">
            <w:pPr>
              <w:rPr>
                <w:sz w:val="24"/>
                <w:szCs w:val="24"/>
              </w:rPr>
            </w:pPr>
          </w:p>
        </w:tc>
        <w:tc>
          <w:tcPr>
            <w:tcW w:w="3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vMerge w:val="restart"/>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диагностическ</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115"/>
        </w:trPr>
        <w:tc>
          <w:tcPr>
            <w:tcW w:w="2600" w:type="dxa"/>
            <w:tcBorders>
              <w:right w:val="single" w:sz="8" w:space="0" w:color="auto"/>
            </w:tcBorders>
            <w:vAlign w:val="bottom"/>
          </w:tcPr>
          <w:p w:rsidR="00441213" w:rsidRPr="00FE2BD4" w:rsidRDefault="00441213" w:rsidP="00C70A21">
            <w:pPr>
              <w:rPr>
                <w:sz w:val="24"/>
                <w:szCs w:val="24"/>
              </w:rPr>
            </w:pPr>
          </w:p>
        </w:tc>
        <w:tc>
          <w:tcPr>
            <w:tcW w:w="3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vMerge/>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76"/>
        </w:trPr>
        <w:tc>
          <w:tcPr>
            <w:tcW w:w="2600" w:type="dxa"/>
            <w:tcBorders>
              <w:right w:val="single" w:sz="8" w:space="0" w:color="auto"/>
            </w:tcBorders>
            <w:vAlign w:val="bottom"/>
          </w:tcPr>
          <w:p w:rsidR="00441213" w:rsidRPr="00FE2BD4" w:rsidRDefault="00441213" w:rsidP="00C70A21">
            <w:pPr>
              <w:rPr>
                <w:sz w:val="24"/>
                <w:szCs w:val="24"/>
              </w:rPr>
            </w:pPr>
          </w:p>
        </w:tc>
        <w:tc>
          <w:tcPr>
            <w:tcW w:w="3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81"/>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2.Организация работы</w:t>
            </w:r>
          </w:p>
        </w:tc>
        <w:tc>
          <w:tcPr>
            <w:tcW w:w="38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работы классных</w:t>
            </w: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социокуьтурному и</w:t>
            </w:r>
          </w:p>
        </w:tc>
        <w:tc>
          <w:tcPr>
            <w:tcW w:w="38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по формированию</w:t>
            </w: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 учащимися 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Совещание</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медиокультурному</w:t>
            </w:r>
          </w:p>
        </w:tc>
        <w:tc>
          <w:tcPr>
            <w:tcW w:w="38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психологической культуры и</w:t>
            </w: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классным</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при зам.</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воспитанию учащихся</w:t>
            </w:r>
          </w:p>
        </w:tc>
        <w:tc>
          <w:tcPr>
            <w:tcW w:w="38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коммуникативой компетенции для</w:t>
            </w: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руководителем,</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директора</w:t>
            </w:r>
          </w:p>
        </w:tc>
        <w:tc>
          <w:tcPr>
            <w:tcW w:w="0" w:type="dxa"/>
            <w:vAlign w:val="bottom"/>
          </w:tcPr>
          <w:p w:rsidR="00441213" w:rsidRPr="00FE2BD4" w:rsidRDefault="00441213" w:rsidP="00C70A21">
            <w:pPr>
              <w:rPr>
                <w:sz w:val="24"/>
                <w:szCs w:val="24"/>
              </w:rPr>
            </w:pPr>
          </w:p>
        </w:tc>
      </w:tr>
      <w:tr w:rsidR="00441213" w:rsidRPr="00FE2BD4">
        <w:trPr>
          <w:trHeight w:val="302"/>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обеспечения эффективного и</w:t>
            </w: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безопасного взаимодействия в</w:t>
            </w: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планов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82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социуме</w:t>
            </w: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воспитательной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303"/>
        </w:trPr>
        <w:tc>
          <w:tcPr>
            <w:tcW w:w="2600" w:type="dxa"/>
            <w:tcBorders>
              <w:right w:val="single" w:sz="8" w:space="0" w:color="auto"/>
            </w:tcBorders>
            <w:vAlign w:val="bottom"/>
          </w:tcPr>
          <w:p w:rsidR="00441213" w:rsidRPr="00FE2BD4" w:rsidRDefault="00441213" w:rsidP="00C70A21">
            <w:pPr>
              <w:rPr>
                <w:sz w:val="24"/>
                <w:szCs w:val="24"/>
              </w:rPr>
            </w:pPr>
          </w:p>
        </w:tc>
        <w:tc>
          <w:tcPr>
            <w:tcW w:w="3780" w:type="dxa"/>
            <w:vAlign w:val="bottom"/>
          </w:tcPr>
          <w:p w:rsidR="00441213" w:rsidRPr="00FE2BD4" w:rsidRDefault="00441213" w:rsidP="00C70A21">
            <w:pPr>
              <w:rPr>
                <w:sz w:val="24"/>
                <w:szCs w:val="24"/>
              </w:rPr>
            </w:pPr>
          </w:p>
        </w:tc>
        <w:tc>
          <w:tcPr>
            <w:tcW w:w="40" w:type="dxa"/>
            <w:tcBorders>
              <w:right w:val="single" w:sz="8" w:space="0" w:color="auto"/>
            </w:tcBorders>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работы</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50"/>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2600" w:type="dxa"/>
            <w:vAlign w:val="bottom"/>
          </w:tcPr>
          <w:p w:rsidR="00441213" w:rsidRPr="00FE2BD4" w:rsidRDefault="00441213" w:rsidP="00C70A21">
            <w:pPr>
              <w:rPr>
                <w:sz w:val="24"/>
                <w:szCs w:val="24"/>
              </w:rPr>
            </w:pPr>
          </w:p>
        </w:tc>
        <w:tc>
          <w:tcPr>
            <w:tcW w:w="3780" w:type="dxa"/>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240" w:type="dxa"/>
            <w:vAlign w:val="bottom"/>
          </w:tcPr>
          <w:p w:rsidR="00441213" w:rsidRPr="00FE2BD4" w:rsidRDefault="00723363" w:rsidP="00C70A21">
            <w:pPr>
              <w:rPr>
                <w:sz w:val="24"/>
                <w:szCs w:val="24"/>
              </w:rPr>
            </w:pPr>
            <w:r w:rsidRPr="00FE2BD4">
              <w:rPr>
                <w:rFonts w:eastAsia="Times New Roman"/>
                <w:b/>
                <w:bCs/>
                <w:sz w:val="24"/>
                <w:szCs w:val="24"/>
              </w:rPr>
              <w:t>Апрель</w:t>
            </w: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6"/>
        </w:trPr>
        <w:tc>
          <w:tcPr>
            <w:tcW w:w="6380" w:type="dxa"/>
            <w:gridSpan w:val="2"/>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6420" w:type="dxa"/>
            <w:gridSpan w:val="3"/>
            <w:vAlign w:val="bottom"/>
          </w:tcPr>
          <w:p w:rsidR="00441213" w:rsidRPr="00FE2BD4" w:rsidRDefault="00723363" w:rsidP="00C70A21">
            <w:pPr>
              <w:rPr>
                <w:sz w:val="24"/>
                <w:szCs w:val="24"/>
              </w:rPr>
            </w:pPr>
            <w:r w:rsidRPr="00FE2BD4">
              <w:rPr>
                <w:rFonts w:eastAsia="Times New Roman"/>
                <w:b/>
                <w:bCs/>
                <w:sz w:val="24"/>
                <w:szCs w:val="24"/>
              </w:rPr>
              <w:t>1. Контроль за выполнением всеобуча</w:t>
            </w:r>
          </w:p>
        </w:tc>
        <w:tc>
          <w:tcPr>
            <w:tcW w:w="224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6"/>
        </w:trPr>
        <w:tc>
          <w:tcPr>
            <w:tcW w:w="2600" w:type="dxa"/>
            <w:tcBorders>
              <w:bottom w:val="single" w:sz="8" w:space="0" w:color="auto"/>
            </w:tcBorders>
            <w:vAlign w:val="bottom"/>
          </w:tcPr>
          <w:p w:rsidR="00441213" w:rsidRPr="00FE2BD4" w:rsidRDefault="00441213" w:rsidP="00C70A21">
            <w:pPr>
              <w:rPr>
                <w:sz w:val="24"/>
                <w:szCs w:val="24"/>
              </w:rPr>
            </w:pPr>
          </w:p>
        </w:tc>
        <w:tc>
          <w:tcPr>
            <w:tcW w:w="37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Посещаемость</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 за посещаемостью</w:t>
            </w:r>
          </w:p>
        </w:tc>
        <w:tc>
          <w:tcPr>
            <w:tcW w:w="40" w:type="dxa"/>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7, 8-х</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Фронтальный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Наблюдение,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Инспектор по</w:t>
            </w:r>
          </w:p>
        </w:tc>
        <w:tc>
          <w:tcPr>
            <w:tcW w:w="1600" w:type="dxa"/>
            <w:vAlign w:val="bottom"/>
          </w:tcPr>
          <w:p w:rsidR="00441213" w:rsidRPr="00FE2BD4" w:rsidRDefault="00723363" w:rsidP="00C70A21">
            <w:pPr>
              <w:rPr>
                <w:sz w:val="24"/>
                <w:szCs w:val="24"/>
              </w:rPr>
            </w:pPr>
            <w:r w:rsidRPr="00FE2BD4">
              <w:rPr>
                <w:rFonts w:eastAsia="Times New Roman"/>
                <w:sz w:val="24"/>
                <w:szCs w:val="24"/>
              </w:rPr>
              <w:t>Заседание</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занятий учащимися,</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занятий учащимися,</w:t>
            </w:r>
          </w:p>
        </w:tc>
        <w:tc>
          <w:tcPr>
            <w:tcW w:w="40" w:type="dxa"/>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охране прав</w:t>
            </w:r>
          </w:p>
        </w:tc>
        <w:tc>
          <w:tcPr>
            <w:tcW w:w="1600" w:type="dxa"/>
            <w:vAlign w:val="bottom"/>
          </w:tcPr>
          <w:p w:rsidR="00441213" w:rsidRPr="00FE2BD4" w:rsidRDefault="00723363" w:rsidP="00C70A21">
            <w:pPr>
              <w:rPr>
                <w:sz w:val="24"/>
                <w:szCs w:val="24"/>
              </w:rPr>
            </w:pPr>
            <w:r w:rsidRPr="00FE2BD4">
              <w:rPr>
                <w:rFonts w:eastAsia="Times New Roman"/>
                <w:sz w:val="24"/>
                <w:szCs w:val="24"/>
              </w:rPr>
              <w:t>совета</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с детьми</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индивидуальная работа классных</w:t>
            </w:r>
          </w:p>
        </w:tc>
        <w:tc>
          <w:tcPr>
            <w:tcW w:w="40" w:type="dxa"/>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детства</w:t>
            </w:r>
          </w:p>
        </w:tc>
        <w:tc>
          <w:tcPr>
            <w:tcW w:w="1600" w:type="dxa"/>
            <w:vAlign w:val="bottom"/>
          </w:tcPr>
          <w:p w:rsidR="00441213" w:rsidRPr="00FE2BD4" w:rsidRDefault="00723363" w:rsidP="00C70A21">
            <w:pPr>
              <w:rPr>
                <w:sz w:val="24"/>
                <w:szCs w:val="24"/>
              </w:rPr>
            </w:pPr>
            <w:r w:rsidRPr="00FE2BD4">
              <w:rPr>
                <w:rFonts w:eastAsia="Times New Roman"/>
                <w:sz w:val="24"/>
                <w:szCs w:val="24"/>
              </w:rPr>
              <w:t>профилактик</w:t>
            </w:r>
          </w:p>
        </w:tc>
        <w:tc>
          <w:tcPr>
            <w:tcW w:w="0" w:type="dxa"/>
            <w:vAlign w:val="bottom"/>
          </w:tcPr>
          <w:p w:rsidR="00441213" w:rsidRPr="00FE2BD4" w:rsidRDefault="00441213" w:rsidP="00C70A21">
            <w:pPr>
              <w:rPr>
                <w:sz w:val="24"/>
                <w:szCs w:val="24"/>
              </w:rPr>
            </w:pPr>
          </w:p>
        </w:tc>
      </w:tr>
      <w:tr w:rsidR="00441213" w:rsidRPr="00FE2BD4">
        <w:trPr>
          <w:trHeight w:val="302"/>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«группы риска»</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с учащимися</w:t>
            </w:r>
          </w:p>
        </w:tc>
        <w:tc>
          <w:tcPr>
            <w:tcW w:w="40" w:type="dxa"/>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и</w:t>
            </w:r>
          </w:p>
        </w:tc>
        <w:tc>
          <w:tcPr>
            <w:tcW w:w="0" w:type="dxa"/>
            <w:vAlign w:val="bottom"/>
          </w:tcPr>
          <w:p w:rsidR="00441213" w:rsidRPr="00FE2BD4" w:rsidRDefault="00441213" w:rsidP="00C70A21">
            <w:pPr>
              <w:rPr>
                <w:sz w:val="24"/>
                <w:szCs w:val="24"/>
              </w:rPr>
            </w:pPr>
          </w:p>
        </w:tc>
      </w:tr>
      <w:tr w:rsidR="00441213" w:rsidRPr="00FE2BD4">
        <w:trPr>
          <w:trHeight w:val="55"/>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28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9"/>
        </w:trPr>
        <w:tc>
          <w:tcPr>
            <w:tcW w:w="13980" w:type="dxa"/>
            <w:gridSpan w:val="7"/>
            <w:vAlign w:val="bottom"/>
          </w:tcPr>
          <w:p w:rsidR="00441213" w:rsidRPr="00FE2BD4" w:rsidRDefault="00723363" w:rsidP="00C70A21">
            <w:pPr>
              <w:rPr>
                <w:sz w:val="24"/>
                <w:szCs w:val="24"/>
              </w:rPr>
            </w:pPr>
            <w:r w:rsidRPr="00FE2BD4">
              <w:rPr>
                <w:rFonts w:eastAsia="Times New Roman"/>
                <w:b/>
                <w:bCs/>
                <w:sz w:val="24"/>
                <w:szCs w:val="24"/>
              </w:rPr>
              <w:t>2. Контроль состояния преподавания учебных предметов и выполнения обязательного минимума содержания общего образования</w:t>
            </w:r>
          </w:p>
        </w:tc>
        <w:tc>
          <w:tcPr>
            <w:tcW w:w="1600" w:type="dxa"/>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46"/>
        </w:trPr>
        <w:tc>
          <w:tcPr>
            <w:tcW w:w="2600" w:type="dxa"/>
            <w:tcBorders>
              <w:bottom w:val="single" w:sz="8" w:space="0" w:color="auto"/>
            </w:tcBorders>
            <w:vAlign w:val="bottom"/>
          </w:tcPr>
          <w:p w:rsidR="00441213" w:rsidRPr="00FE2BD4" w:rsidRDefault="00441213" w:rsidP="00C70A21">
            <w:pPr>
              <w:rPr>
                <w:sz w:val="24"/>
                <w:szCs w:val="24"/>
              </w:rPr>
            </w:pPr>
          </w:p>
        </w:tc>
        <w:tc>
          <w:tcPr>
            <w:tcW w:w="3780" w:type="dxa"/>
            <w:tcBorders>
              <w:bottom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Состояние препода-</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результативности и</w:t>
            </w:r>
          </w:p>
        </w:tc>
        <w:tc>
          <w:tcPr>
            <w:tcW w:w="40" w:type="dxa"/>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учителей</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вания русского и</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качества обучения, уровня</w:t>
            </w:r>
          </w:p>
        </w:tc>
        <w:tc>
          <w:tcPr>
            <w:tcW w:w="40" w:type="dxa"/>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Совещание</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иностранного языков в</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сформированности ЗУН</w:t>
            </w:r>
          </w:p>
        </w:tc>
        <w:tc>
          <w:tcPr>
            <w:tcW w:w="40" w:type="dxa"/>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при зам.</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5-8,10 классах</w:t>
            </w:r>
          </w:p>
        </w:tc>
        <w:tc>
          <w:tcPr>
            <w:tcW w:w="378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знаний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директора</w:t>
            </w:r>
          </w:p>
        </w:tc>
        <w:tc>
          <w:tcPr>
            <w:tcW w:w="0" w:type="dxa"/>
            <w:vAlign w:val="bottom"/>
          </w:tcPr>
          <w:p w:rsidR="00441213" w:rsidRPr="00FE2BD4" w:rsidRDefault="00441213" w:rsidP="00C70A21">
            <w:pPr>
              <w:rPr>
                <w:sz w:val="24"/>
                <w:szCs w:val="24"/>
              </w:rPr>
            </w:pPr>
          </w:p>
        </w:tc>
      </w:tr>
      <w:tr w:rsidR="00441213" w:rsidRPr="00FE2BD4">
        <w:trPr>
          <w:trHeight w:val="48"/>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r w:rsidR="00441213" w:rsidRPr="00FE2BD4">
        <w:trPr>
          <w:trHeight w:val="244"/>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Готовность учащихся</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результативности</w:t>
            </w:r>
          </w:p>
        </w:tc>
        <w:tc>
          <w:tcPr>
            <w:tcW w:w="40" w:type="dxa"/>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учителей</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Характеристи</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 класса  к переходу на</w:t>
            </w:r>
          </w:p>
        </w:tc>
        <w:tc>
          <w:tcPr>
            <w:tcW w:w="37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 за 4 четверть и год</w:t>
            </w:r>
          </w:p>
        </w:tc>
        <w:tc>
          <w:tcPr>
            <w:tcW w:w="40" w:type="dxa"/>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ка на каждого</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вторую ступень</w:t>
            </w:r>
          </w:p>
        </w:tc>
        <w:tc>
          <w:tcPr>
            <w:tcW w:w="378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ученика</w:t>
            </w:r>
          </w:p>
        </w:tc>
        <w:tc>
          <w:tcPr>
            <w:tcW w:w="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обучения.</w:t>
            </w:r>
          </w:p>
        </w:tc>
        <w:tc>
          <w:tcPr>
            <w:tcW w:w="3780" w:type="dxa"/>
            <w:tcBorders>
              <w:right w:val="single" w:sz="8" w:space="0" w:color="auto"/>
            </w:tcBorders>
            <w:vAlign w:val="bottom"/>
          </w:tcPr>
          <w:p w:rsidR="00441213" w:rsidRPr="00FE2BD4" w:rsidRDefault="00441213" w:rsidP="00C70A21">
            <w:pPr>
              <w:rPr>
                <w:sz w:val="24"/>
                <w:szCs w:val="24"/>
              </w:rPr>
            </w:pPr>
          </w:p>
        </w:tc>
        <w:tc>
          <w:tcPr>
            <w:tcW w:w="40" w:type="dxa"/>
            <w:vAlign w:val="bottom"/>
          </w:tcPr>
          <w:p w:rsidR="00441213" w:rsidRPr="00FE2BD4" w:rsidRDefault="00441213" w:rsidP="00C70A21">
            <w:pPr>
              <w:rPr>
                <w:sz w:val="24"/>
                <w:szCs w:val="24"/>
              </w:rPr>
            </w:pPr>
          </w:p>
        </w:tc>
        <w:tc>
          <w:tcPr>
            <w:tcW w:w="224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знаний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Педсовет</w:t>
            </w:r>
          </w:p>
        </w:tc>
        <w:tc>
          <w:tcPr>
            <w:tcW w:w="0" w:type="dxa"/>
            <w:vAlign w:val="bottom"/>
          </w:tcPr>
          <w:p w:rsidR="00441213" w:rsidRPr="00FE2BD4" w:rsidRDefault="00441213" w:rsidP="00C70A21">
            <w:pPr>
              <w:rPr>
                <w:sz w:val="24"/>
                <w:szCs w:val="24"/>
              </w:rPr>
            </w:pPr>
          </w:p>
        </w:tc>
      </w:tr>
      <w:tr w:rsidR="00441213" w:rsidRPr="00FE2BD4">
        <w:trPr>
          <w:trHeight w:val="48"/>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40" w:type="dxa"/>
            <w:tcBorders>
              <w:bottom w:val="single" w:sz="8" w:space="0" w:color="auto"/>
            </w:tcBorders>
            <w:vAlign w:val="bottom"/>
          </w:tcPr>
          <w:p w:rsidR="00441213" w:rsidRPr="00FE2BD4" w:rsidRDefault="00441213" w:rsidP="00C70A21">
            <w:pPr>
              <w:rPr>
                <w:sz w:val="24"/>
                <w:szCs w:val="24"/>
              </w:rPr>
            </w:pPr>
          </w:p>
        </w:tc>
        <w:tc>
          <w:tcPr>
            <w:tcW w:w="22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c>
          <w:tcPr>
            <w:tcW w:w="0" w:type="dxa"/>
            <w:vAlign w:val="bottom"/>
          </w:tcPr>
          <w:p w:rsidR="00441213" w:rsidRPr="00FE2BD4" w:rsidRDefault="00441213" w:rsidP="00C70A21">
            <w:pPr>
              <w:rPr>
                <w:sz w:val="24"/>
                <w:szCs w:val="24"/>
              </w:rPr>
            </w:pPr>
          </w:p>
        </w:tc>
      </w:tr>
    </w:tbl>
    <w:p w:rsidR="00441213" w:rsidRPr="00FE2BD4" w:rsidRDefault="00723363" w:rsidP="00C70A21">
      <w:pPr>
        <w:rPr>
          <w:sz w:val="24"/>
          <w:szCs w:val="24"/>
        </w:rPr>
      </w:pPr>
      <w:r w:rsidRPr="00FE2BD4">
        <w:rPr>
          <w:rFonts w:eastAsia="Times New Roman"/>
          <w:b/>
          <w:bCs/>
          <w:sz w:val="24"/>
          <w:szCs w:val="24"/>
        </w:rPr>
        <w:t>3.Контроль реализации рабочих программ и выполнения требований ФГОС</w:t>
      </w:r>
    </w:p>
    <w:p w:rsidR="00441213" w:rsidRPr="00FE2BD4" w:rsidRDefault="007B5440" w:rsidP="00C70A21">
      <w:pPr>
        <w:rPr>
          <w:sz w:val="24"/>
          <w:szCs w:val="24"/>
        </w:rPr>
      </w:pPr>
      <w:r>
        <w:rPr>
          <w:sz w:val="24"/>
          <w:szCs w:val="24"/>
        </w:rPr>
        <w:pict>
          <v:line id="Shape 499" o:spid="_x0000_s1524" style="position:absolute;z-index:251645952;visibility:visible;mso-wrap-distance-left:0;mso-wrap-distance-right:0" from="0,2.4pt" to="778.55pt,2.4pt" o:allowincell="f" strokeweight=".16931mm"/>
        </w:pict>
      </w:r>
    </w:p>
    <w:p w:rsidR="00441213" w:rsidRPr="00FE2BD4" w:rsidRDefault="00441213" w:rsidP="00C70A21">
      <w:pPr>
        <w:rPr>
          <w:sz w:val="24"/>
          <w:szCs w:val="24"/>
        </w:rPr>
        <w:sectPr w:rsidR="00441213" w:rsidRPr="00FE2BD4">
          <w:pgSz w:w="16840" w:h="11906" w:orient="landscape"/>
          <w:pgMar w:top="1136" w:right="238" w:bottom="655" w:left="102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2600"/>
        <w:gridCol w:w="3760"/>
        <w:gridCol w:w="2300"/>
        <w:gridCol w:w="1680"/>
        <w:gridCol w:w="1820"/>
        <w:gridCol w:w="1820"/>
        <w:gridCol w:w="1600"/>
      </w:tblGrid>
      <w:tr w:rsidR="00441213" w:rsidRPr="00FE2BD4">
        <w:trPr>
          <w:trHeight w:val="266"/>
        </w:trPr>
        <w:tc>
          <w:tcPr>
            <w:tcW w:w="2600" w:type="dxa"/>
            <w:tcBorders>
              <w:top w:val="single" w:sz="8" w:space="0" w:color="auto"/>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 навыка</w:t>
            </w:r>
          </w:p>
        </w:tc>
        <w:tc>
          <w:tcPr>
            <w:tcW w:w="376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Выявление уровня</w:t>
            </w:r>
          </w:p>
        </w:tc>
        <w:tc>
          <w:tcPr>
            <w:tcW w:w="23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Техника чтения</w:t>
            </w:r>
          </w:p>
        </w:tc>
        <w:tc>
          <w:tcPr>
            <w:tcW w:w="16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Итоговый</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w:t>
            </w:r>
          </w:p>
        </w:tc>
        <w:tc>
          <w:tcPr>
            <w:tcW w:w="16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2"/>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чтения в 1-4 классах</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сформированности навыка</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Заседание</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сознательного, беглого,</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выразительного чтения</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60" w:type="dxa"/>
            <w:gridSpan w:val="2"/>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4. Контроль за состоянием методической работы</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3"/>
        </w:trPr>
        <w:tc>
          <w:tcPr>
            <w:tcW w:w="260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Повышение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участия в семинарах, 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Мониторинг участия</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2"/>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методической</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методических декадах ШМО,</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 методической</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уроков,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грамотности учителей</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обмен опытом, посещение уроков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работе</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семинаров 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коллег</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т.д.</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60" w:type="dxa"/>
            <w:gridSpan w:val="2"/>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5. Контроль за сохранением здоровья учащихся</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3"/>
        </w:trPr>
        <w:tc>
          <w:tcPr>
            <w:tcW w:w="260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Выполнение правил</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Своевременность проведения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Журналы</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Приказ</w:t>
            </w:r>
          </w:p>
        </w:tc>
      </w:tr>
      <w:tr w:rsidR="00441213" w:rsidRPr="00FE2BD4">
        <w:trPr>
          <w:trHeight w:val="302"/>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техники безопасности в</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инструктажа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инструктажей</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 с</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весенний период</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учителями 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учащимися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8660" w:type="dxa"/>
            <w:gridSpan w:val="3"/>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6. Контроль за работой по подготовке к итоговой и промежуточной аттестации</w:t>
            </w: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3"/>
        </w:trPr>
        <w:tc>
          <w:tcPr>
            <w:tcW w:w="260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 за</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подготовки к</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ШМО</w:t>
            </w:r>
          </w:p>
        </w:tc>
      </w:tr>
      <w:tr w:rsidR="00441213" w:rsidRPr="00FE2BD4">
        <w:trPr>
          <w:trHeight w:val="302"/>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состоянием подготовки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промежуточной аттестации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предметники,</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материалов для</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Приказ</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 промежуточной</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промежуточной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ШМО</w:t>
            </w: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аттестации</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аттестации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60" w:type="dxa"/>
            <w:gridSpan w:val="2"/>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7. Контроль воспитательного процесса</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3"/>
        </w:trPr>
        <w:tc>
          <w:tcPr>
            <w:tcW w:w="260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6"/>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1.Организация работы с</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работы классных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3"/>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учащимися по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по формированию</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формированию</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коммутативной культуры у</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коммуникативной</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классных</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культуры.</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8"/>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2.Организация работы</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работы классных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нравственному 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по формированию у</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духовному воспитанию</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обучающихся ценностных</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 зам.</w:t>
            </w: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представлений о морали, об</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классных</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302"/>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основных понятиях этики;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формированию у обучающихся</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0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представлений о духовных</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0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13" w:right="238" w:bottom="362" w:left="102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2620"/>
        <w:gridCol w:w="3760"/>
        <w:gridCol w:w="2300"/>
        <w:gridCol w:w="1660"/>
        <w:gridCol w:w="1820"/>
        <w:gridCol w:w="1820"/>
        <w:gridCol w:w="1600"/>
      </w:tblGrid>
      <w:tr w:rsidR="00441213" w:rsidRPr="00FE2BD4">
        <w:trPr>
          <w:trHeight w:val="266"/>
        </w:trPr>
        <w:tc>
          <w:tcPr>
            <w:tcW w:w="2620" w:type="dxa"/>
            <w:tcBorders>
              <w:top w:val="single" w:sz="8" w:space="0" w:color="auto"/>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ценностях народов России, об</w:t>
            </w:r>
          </w:p>
        </w:tc>
        <w:tc>
          <w:tcPr>
            <w:tcW w:w="230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top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top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истории развития и взаимодействия</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национальных культур.</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4.Организация работы</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 работы классных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экологическому</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 по формированию</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воспитанию учащихся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ценностного отношения к природе,</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 зам.</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 окружающей среде, бережного</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классных</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отношения к процессу освоения</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руководителей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природных ресурсов региона,</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страны, планеты.</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2620" w:type="dxa"/>
            <w:tcBorders>
              <w:left w:val="single" w:sz="8" w:space="0" w:color="auto"/>
            </w:tcBorders>
            <w:vAlign w:val="bottom"/>
          </w:tcPr>
          <w:p w:rsidR="00441213" w:rsidRPr="00FE2BD4" w:rsidRDefault="00441213" w:rsidP="00C70A21">
            <w:pPr>
              <w:rPr>
                <w:sz w:val="24"/>
                <w:szCs w:val="24"/>
              </w:rPr>
            </w:pPr>
          </w:p>
        </w:tc>
        <w:tc>
          <w:tcPr>
            <w:tcW w:w="3760" w:type="dxa"/>
            <w:vAlign w:val="bottom"/>
          </w:tcPr>
          <w:p w:rsidR="00441213" w:rsidRPr="00FE2BD4" w:rsidRDefault="00441213" w:rsidP="00C70A21">
            <w:pPr>
              <w:rPr>
                <w:sz w:val="24"/>
                <w:szCs w:val="24"/>
              </w:rPr>
            </w:pPr>
          </w:p>
        </w:tc>
        <w:tc>
          <w:tcPr>
            <w:tcW w:w="2300" w:type="dxa"/>
            <w:vAlign w:val="bottom"/>
          </w:tcPr>
          <w:p w:rsidR="00441213" w:rsidRPr="00FE2BD4" w:rsidRDefault="00723363" w:rsidP="00C70A21">
            <w:pPr>
              <w:rPr>
                <w:sz w:val="24"/>
                <w:szCs w:val="24"/>
              </w:rPr>
            </w:pPr>
            <w:r w:rsidRPr="00FE2BD4">
              <w:rPr>
                <w:rFonts w:eastAsia="Times New Roman"/>
                <w:b/>
                <w:bCs/>
                <w:sz w:val="24"/>
                <w:szCs w:val="24"/>
              </w:rPr>
              <w:t>Май</w:t>
            </w:r>
          </w:p>
        </w:tc>
        <w:tc>
          <w:tcPr>
            <w:tcW w:w="166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80" w:type="dxa"/>
            <w:gridSpan w:val="2"/>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1. Контроль за выполнением всеобуча</w:t>
            </w:r>
          </w:p>
        </w:tc>
        <w:tc>
          <w:tcPr>
            <w:tcW w:w="2300" w:type="dxa"/>
            <w:vAlign w:val="bottom"/>
          </w:tcPr>
          <w:p w:rsidR="00441213" w:rsidRPr="00FE2BD4" w:rsidRDefault="00441213" w:rsidP="00C70A21">
            <w:pPr>
              <w:rPr>
                <w:sz w:val="24"/>
                <w:szCs w:val="24"/>
              </w:rPr>
            </w:pPr>
          </w:p>
        </w:tc>
        <w:tc>
          <w:tcPr>
            <w:tcW w:w="166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Работа с</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Предупреждение неуспеваемости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2-11</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Собеседование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Метод. совет</w:t>
            </w: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отстающими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итогам года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 кл. рук-ми,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учащимися,</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учителями,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ликвидация пробелов в</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просмотр</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знаниях учащихся</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журналов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13980" w:type="dxa"/>
            <w:gridSpan w:val="6"/>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2. Контроль состояния преподавания учебных предметов и выполнения обязательного минимума содержания общего образования</w:t>
            </w: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1. Мониторинг учебных</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Оценка уровня обученности 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1-11 классы</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Контрольно-</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Итоговые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Справка</w:t>
            </w:r>
          </w:p>
        </w:tc>
      </w:tr>
      <w:tr w:rsidR="00441213" w:rsidRPr="00FE2BD4">
        <w:trPr>
          <w:trHeight w:val="281"/>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достижений учащихся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качества знаний учащихся по</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оценочный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контрольные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педсовет</w:t>
            </w:r>
          </w:p>
        </w:tc>
      </w:tr>
      <w:tr w:rsidR="00441213" w:rsidRPr="00FE2BD4">
        <w:trPr>
          <w:trHeight w:val="281"/>
        </w:trPr>
        <w:tc>
          <w:tcPr>
            <w:tcW w:w="2620" w:type="dxa"/>
            <w:tcBorders>
              <w:left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предметам</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работы,</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6"/>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тестирование</w:t>
            </w: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Контроль за уровнем</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обученности учащихся по</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9, 11-х</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Контрольно-</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Пробные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1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ЗУН учащихся 9, 11-х</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предметам, выбранных на ОГЭ 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оценочный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экзамены 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286"/>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ЕГЭ</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новой форме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3. Промежуточная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Оценка  уровня освоения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5-8,10 классы</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Контрольно-</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Промежуточ-</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Зам. директора</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Протокол</w:t>
            </w:r>
          </w:p>
        </w:tc>
      </w:tr>
      <w:tr w:rsidR="00441213" w:rsidRPr="00FE2BD4">
        <w:trPr>
          <w:trHeight w:val="281"/>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аттестация учащихся по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учащимися учебных программ</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оценочный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ная аттестация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Педсовет</w:t>
            </w:r>
          </w:p>
        </w:tc>
      </w:tr>
      <w:tr w:rsidR="00441213" w:rsidRPr="00FE2BD4">
        <w:trPr>
          <w:trHeight w:val="285"/>
        </w:trPr>
        <w:tc>
          <w:tcPr>
            <w:tcW w:w="2620" w:type="dxa"/>
            <w:tcBorders>
              <w:left w:val="single" w:sz="8" w:space="0" w:color="auto"/>
              <w:bottom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итогам обучения за год</w:t>
            </w: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учащихся</w:t>
            </w: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53"/>
        </w:trPr>
        <w:tc>
          <w:tcPr>
            <w:tcW w:w="8680" w:type="dxa"/>
            <w:gridSpan w:val="3"/>
            <w:tcBorders>
              <w:left w:val="single" w:sz="8" w:space="0" w:color="auto"/>
            </w:tcBorders>
            <w:vAlign w:val="bottom"/>
          </w:tcPr>
          <w:p w:rsidR="00441213" w:rsidRPr="00FE2BD4" w:rsidRDefault="00723363" w:rsidP="00C70A21">
            <w:pPr>
              <w:rPr>
                <w:sz w:val="24"/>
                <w:szCs w:val="24"/>
              </w:rPr>
            </w:pPr>
            <w:r w:rsidRPr="00FE2BD4">
              <w:rPr>
                <w:rFonts w:eastAsia="Times New Roman"/>
                <w:b/>
                <w:bCs/>
                <w:sz w:val="24"/>
                <w:szCs w:val="24"/>
              </w:rPr>
              <w:t>3.Контроль реализации рабочих программ и выполнения требований ФГОС</w:t>
            </w:r>
          </w:p>
        </w:tc>
        <w:tc>
          <w:tcPr>
            <w:tcW w:w="166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46"/>
        </w:trPr>
        <w:tc>
          <w:tcPr>
            <w:tcW w:w="2620" w:type="dxa"/>
            <w:tcBorders>
              <w:left w:val="single" w:sz="8" w:space="0" w:color="auto"/>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r w:rsidR="00441213" w:rsidRPr="00FE2BD4">
        <w:trPr>
          <w:trHeight w:val="262"/>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1.Итоговая комплекс-</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Оценка  уровня освоения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1-3 классы</w:t>
            </w: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Заместитель</w:t>
            </w:r>
          </w:p>
        </w:tc>
        <w:tc>
          <w:tcPr>
            <w:tcW w:w="1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Педсовет</w:t>
            </w:r>
          </w:p>
        </w:tc>
      </w:tr>
      <w:tr w:rsidR="00441213" w:rsidRPr="00FE2BD4">
        <w:trPr>
          <w:trHeight w:val="287"/>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ная диагностическая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ascii="Calibri" w:eastAsia="Calibri" w:hAnsi="Calibri" w:cs="Calibri"/>
                <w:sz w:val="24"/>
                <w:szCs w:val="24"/>
              </w:rPr>
              <w:t>учащимися учебных программ</w:t>
            </w: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обобщающий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наблюдение,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директора</w:t>
            </w: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305"/>
        </w:trPr>
        <w:tc>
          <w:tcPr>
            <w:tcW w:w="2620" w:type="dxa"/>
            <w:tcBorders>
              <w:left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для обучающи-</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6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анкетирование</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tcBorders>
              <w:right w:val="single" w:sz="8" w:space="0" w:color="auto"/>
            </w:tcBorders>
            <w:vAlign w:val="bottom"/>
          </w:tcPr>
          <w:p w:rsidR="00441213" w:rsidRPr="00FE2BD4" w:rsidRDefault="00441213" w:rsidP="00C70A21">
            <w:pPr>
              <w:rPr>
                <w:sz w:val="24"/>
                <w:szCs w:val="24"/>
              </w:rPr>
            </w:pPr>
          </w:p>
        </w:tc>
      </w:tr>
      <w:tr w:rsidR="00441213" w:rsidRPr="00FE2BD4">
        <w:trPr>
          <w:trHeight w:val="50"/>
        </w:trPr>
        <w:tc>
          <w:tcPr>
            <w:tcW w:w="2620" w:type="dxa"/>
            <w:tcBorders>
              <w:left w:val="single" w:sz="8" w:space="0" w:color="auto"/>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right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13" w:right="238" w:bottom="515" w:left="1020" w:header="0" w:footer="0" w:gutter="0"/>
          <w:cols w:space="720" w:equalWidth="0">
            <w:col w:w="15580"/>
          </w:cols>
        </w:sectPr>
      </w:pPr>
    </w:p>
    <w:p w:rsidR="00441213" w:rsidRPr="00FE2BD4" w:rsidRDefault="007B5440" w:rsidP="00C70A21">
      <w:pPr>
        <w:rPr>
          <w:sz w:val="24"/>
          <w:szCs w:val="24"/>
        </w:rPr>
      </w:pPr>
      <w:r>
        <w:rPr>
          <w:rFonts w:eastAsia="Times New Roman"/>
          <w:sz w:val="24"/>
          <w:szCs w:val="24"/>
        </w:rPr>
        <w:pict>
          <v:line id="Shape 500" o:spid="_x0000_s1525" style="position:absolute;z-index:251646976;visibility:visible;mso-wrap-distance-left:0;mso-wrap-distance-right:0;mso-position-horizontal-relative:page;mso-position-vertical-relative:page" from="51pt,56.9pt" to="829.55pt,56.9pt" o:allowincell="f" strokeweight=".16931mm">
            <w10:wrap anchorx="page" anchory="page"/>
          </v:line>
        </w:pict>
      </w:r>
      <w:r>
        <w:rPr>
          <w:rFonts w:eastAsia="Times New Roman"/>
          <w:sz w:val="24"/>
          <w:szCs w:val="24"/>
        </w:rPr>
        <w:pict>
          <v:line id="Shape 501" o:spid="_x0000_s1526" style="position:absolute;z-index:251648000;visibility:visible;mso-wrap-distance-left:0;mso-wrap-distance-right:0;mso-position-horizontal-relative:page;mso-position-vertical-relative:page" from="51pt,72.6pt" to="829.55pt,72.6pt" o:allowincell="f" strokeweight=".16931mm">
            <w10:wrap anchorx="page" anchory="page"/>
          </v:line>
        </w:pict>
      </w:r>
      <w:r>
        <w:rPr>
          <w:rFonts w:eastAsia="Times New Roman"/>
          <w:sz w:val="24"/>
          <w:szCs w:val="24"/>
        </w:rPr>
        <w:pict>
          <v:line id="Shape 502" o:spid="_x0000_s1527" style="position:absolute;z-index:251649024;visibility:visible;mso-wrap-distance-left:0;mso-wrap-distance-right:0;mso-position-horizontal-relative:page;mso-position-vertical-relative:page" from="180.25pt,56.65pt" to="180.25pt,72.85pt" o:allowincell="f" strokeweight=".16931mm">
            <w10:wrap anchorx="page" anchory="page"/>
          </v:line>
        </w:pict>
      </w:r>
      <w:r>
        <w:rPr>
          <w:rFonts w:eastAsia="Times New Roman"/>
          <w:sz w:val="24"/>
          <w:szCs w:val="24"/>
        </w:rPr>
        <w:pict>
          <v:line id="Shape 503" o:spid="_x0000_s1528" style="position:absolute;z-index:251650048;visibility:visible;mso-wrap-distance-left:0;mso-wrap-distance-right:0;mso-position-horizontal-relative:page;mso-position-vertical-relative:page" from="368.05pt,56.65pt" to="368.05pt,72.85pt" o:allowincell="f" strokeweight=".48pt">
            <w10:wrap anchorx="page" anchory="page"/>
          </v:line>
        </w:pict>
      </w:r>
      <w:r>
        <w:rPr>
          <w:rFonts w:eastAsia="Times New Roman"/>
          <w:sz w:val="24"/>
          <w:szCs w:val="24"/>
        </w:rPr>
        <w:pict>
          <v:line id="Shape 504" o:spid="_x0000_s1529" style="position:absolute;z-index:251651072;visibility:visible;mso-wrap-distance-left:0;mso-wrap-distance-right:0;mso-position-horizontal-relative:page;mso-position-vertical-relative:page" from="483.05pt,56.65pt" to="483.05pt,72.85pt" o:allowincell="f" strokeweight=".48pt">
            <w10:wrap anchorx="page" anchory="page"/>
          </v:line>
        </w:pict>
      </w:r>
      <w:r>
        <w:rPr>
          <w:rFonts w:eastAsia="Times New Roman"/>
          <w:sz w:val="24"/>
          <w:szCs w:val="24"/>
        </w:rPr>
        <w:pict>
          <v:line id="Shape 505" o:spid="_x0000_s1530" style="position:absolute;z-index:251652096;visibility:visible;mso-wrap-distance-left:0;mso-wrap-distance-right:0;mso-position-horizontal-relative:page;mso-position-vertical-relative:page" from="567.05pt,56.65pt" to="567.05pt,72.85pt" o:allowincell="f" strokeweight=".16931mm">
            <w10:wrap anchorx="page" anchory="page"/>
          </v:line>
        </w:pict>
      </w:r>
      <w:r>
        <w:rPr>
          <w:rFonts w:eastAsia="Times New Roman"/>
          <w:sz w:val="24"/>
          <w:szCs w:val="24"/>
        </w:rPr>
        <w:pict>
          <v:line id="Shape 506" o:spid="_x0000_s1531" style="position:absolute;z-index:251653120;visibility:visible;mso-wrap-distance-left:0;mso-wrap-distance-right:0;mso-position-horizontal-relative:page;mso-position-vertical-relative:page" from="658.25pt,56.65pt" to="658.25pt,72.85pt" o:allowincell="f" strokeweight=".16931mm">
            <w10:wrap anchorx="page" anchory="page"/>
          </v:line>
        </w:pict>
      </w:r>
      <w:r>
        <w:rPr>
          <w:rFonts w:eastAsia="Times New Roman"/>
          <w:sz w:val="24"/>
          <w:szCs w:val="24"/>
        </w:rPr>
        <w:pict>
          <v:line id="Shape 507" o:spid="_x0000_s1532" style="position:absolute;z-index:251654144;visibility:visible;mso-wrap-distance-left:0;mso-wrap-distance-right:0;mso-position-horizontal-relative:page;mso-position-vertical-relative:page" from="749.1pt,56.65pt" to="749.1pt,72.85pt" o:allowincell="f" strokeweight=".16931mm">
            <w10:wrap anchorx="page" anchory="page"/>
          </v:line>
        </w:pict>
      </w:r>
      <w:r>
        <w:rPr>
          <w:rFonts w:eastAsia="Times New Roman"/>
          <w:sz w:val="24"/>
          <w:szCs w:val="24"/>
        </w:rPr>
        <w:pict>
          <v:line id="Shape 508" o:spid="_x0000_s1533" style="position:absolute;z-index:251655168;visibility:visible;mso-wrap-distance-left:0;mso-wrap-distance-right:0;mso-position-horizontal-relative:page;mso-position-vertical-relative:page" from="829.3pt,56.65pt" to="829.3pt,538.8pt" o:allowincell="f" strokeweight=".16931mm">
            <w10:wrap anchorx="page" anchory="page"/>
          </v:line>
        </w:pict>
      </w:r>
      <w:r>
        <w:rPr>
          <w:rFonts w:eastAsia="Times New Roman"/>
          <w:sz w:val="24"/>
          <w:szCs w:val="24"/>
        </w:rPr>
        <w:pict>
          <v:line id="Shape 509" o:spid="_x0000_s1534" style="position:absolute;z-index:251656192;visibility:visible;mso-wrap-distance-left:0;mso-wrap-distance-right:0;mso-position-horizontal-relative:page;mso-position-vertical-relative:page" from="51.2pt,56.65pt" to="51.2pt,538.8pt" o:allowincell="f" strokeweight=".16931mm">
            <w10:wrap anchorx="page" anchory="page"/>
          </v:line>
        </w:pict>
      </w:r>
      <w:r w:rsidR="00723363" w:rsidRPr="00FE2BD4">
        <w:rPr>
          <w:rFonts w:eastAsia="Times New Roman"/>
          <w:sz w:val="24"/>
          <w:szCs w:val="24"/>
        </w:rPr>
        <w:t>хся 1-3 классов</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b/>
          <w:bCs/>
          <w:sz w:val="24"/>
          <w:szCs w:val="24"/>
        </w:rPr>
        <w:t>4. Контроль за школьной документацией</w:t>
      </w:r>
    </w:p>
    <w:p w:rsidR="00441213" w:rsidRPr="00FE2BD4" w:rsidRDefault="00441213" w:rsidP="00C70A21">
      <w:pPr>
        <w:rPr>
          <w:sz w:val="24"/>
          <w:szCs w:val="24"/>
        </w:rPr>
      </w:pPr>
    </w:p>
    <w:tbl>
      <w:tblPr>
        <w:tblW w:w="0" w:type="auto"/>
        <w:tblLayout w:type="fixed"/>
        <w:tblCellMar>
          <w:left w:w="0" w:type="dxa"/>
          <w:right w:w="0" w:type="dxa"/>
        </w:tblCellMar>
        <w:tblLook w:val="04A0" w:firstRow="1" w:lastRow="0" w:firstColumn="1" w:lastColumn="0" w:noHBand="0" w:noVBand="1"/>
      </w:tblPr>
      <w:tblGrid>
        <w:gridCol w:w="1060"/>
        <w:gridCol w:w="1540"/>
        <w:gridCol w:w="3760"/>
        <w:gridCol w:w="2300"/>
        <w:gridCol w:w="1680"/>
        <w:gridCol w:w="1820"/>
        <w:gridCol w:w="1820"/>
        <w:gridCol w:w="1600"/>
      </w:tblGrid>
      <w:tr w:rsidR="00441213" w:rsidRPr="00FE2BD4">
        <w:trPr>
          <w:trHeight w:val="264"/>
        </w:trPr>
        <w:tc>
          <w:tcPr>
            <w:tcW w:w="2600" w:type="dxa"/>
            <w:gridSpan w:val="2"/>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Контроль за</w:t>
            </w:r>
          </w:p>
        </w:tc>
        <w:tc>
          <w:tcPr>
            <w:tcW w:w="376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Выполнение государственных</w:t>
            </w:r>
          </w:p>
        </w:tc>
        <w:tc>
          <w:tcPr>
            <w:tcW w:w="23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Классные журналы</w:t>
            </w:r>
          </w:p>
        </w:tc>
        <w:tc>
          <w:tcPr>
            <w:tcW w:w="16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Просмотр</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top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состоянием журналов</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программ  и практической части,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совещание</w:t>
            </w:r>
          </w:p>
        </w:tc>
      </w:tr>
      <w:tr w:rsidR="00441213" w:rsidRPr="00FE2BD4">
        <w:trPr>
          <w:trHeight w:val="305"/>
        </w:trPr>
        <w:tc>
          <w:tcPr>
            <w:tcW w:w="1060" w:type="dxa"/>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единых требований к оформлению,</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при зам.</w:t>
            </w:r>
          </w:p>
        </w:tc>
      </w:tr>
      <w:tr w:rsidR="00441213" w:rsidRPr="00FE2BD4">
        <w:trPr>
          <w:trHeight w:val="305"/>
        </w:trPr>
        <w:tc>
          <w:tcPr>
            <w:tcW w:w="1060" w:type="dxa"/>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директора</w:t>
            </w:r>
          </w:p>
        </w:tc>
      </w:tr>
      <w:tr w:rsidR="00441213" w:rsidRPr="00FE2BD4">
        <w:trPr>
          <w:trHeight w:val="48"/>
        </w:trPr>
        <w:tc>
          <w:tcPr>
            <w:tcW w:w="26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51"/>
        </w:trPr>
        <w:tc>
          <w:tcPr>
            <w:tcW w:w="6360" w:type="dxa"/>
            <w:gridSpan w:val="3"/>
            <w:vAlign w:val="bottom"/>
          </w:tcPr>
          <w:p w:rsidR="00441213" w:rsidRPr="00FE2BD4" w:rsidRDefault="00723363" w:rsidP="00C70A21">
            <w:pPr>
              <w:rPr>
                <w:sz w:val="24"/>
                <w:szCs w:val="24"/>
              </w:rPr>
            </w:pPr>
            <w:r w:rsidRPr="00FE2BD4">
              <w:rPr>
                <w:rFonts w:eastAsia="Times New Roman"/>
                <w:b/>
                <w:bCs/>
                <w:sz w:val="24"/>
                <w:szCs w:val="24"/>
              </w:rPr>
              <w:t>5. Контроль за состоянием методической работы</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3"/>
        </w:trPr>
        <w:tc>
          <w:tcPr>
            <w:tcW w:w="2600" w:type="dxa"/>
            <w:gridSpan w:val="2"/>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Итоги методической</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отчетов руководителей МО</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Анализ</w:t>
            </w:r>
          </w:p>
        </w:tc>
      </w:tr>
      <w:tr w:rsidR="00441213" w:rsidRPr="00FE2BD4">
        <w:trPr>
          <w:trHeight w:val="305"/>
        </w:trPr>
        <w:tc>
          <w:tcPr>
            <w:tcW w:w="1060" w:type="dxa"/>
            <w:vAlign w:val="bottom"/>
          </w:tcPr>
          <w:p w:rsidR="00441213" w:rsidRPr="00FE2BD4" w:rsidRDefault="00723363" w:rsidP="00C70A21">
            <w:pPr>
              <w:rPr>
                <w:sz w:val="24"/>
                <w:szCs w:val="24"/>
              </w:rPr>
            </w:pPr>
            <w:r w:rsidRPr="00FE2BD4">
              <w:rPr>
                <w:rFonts w:eastAsia="Times New Roman"/>
                <w:sz w:val="24"/>
                <w:szCs w:val="24"/>
              </w:rPr>
              <w:t>работы</w:t>
            </w:r>
          </w:p>
        </w:tc>
        <w:tc>
          <w:tcPr>
            <w:tcW w:w="15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 итогам учебного года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метод.работы</w:t>
            </w:r>
          </w:p>
        </w:tc>
      </w:tr>
      <w:tr w:rsidR="00441213" w:rsidRPr="00FE2BD4">
        <w:trPr>
          <w:trHeight w:val="50"/>
        </w:trPr>
        <w:tc>
          <w:tcPr>
            <w:tcW w:w="26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60" w:type="dxa"/>
            <w:gridSpan w:val="3"/>
            <w:vAlign w:val="bottom"/>
          </w:tcPr>
          <w:p w:rsidR="00441213" w:rsidRPr="00FE2BD4" w:rsidRDefault="00723363" w:rsidP="00C70A21">
            <w:pPr>
              <w:rPr>
                <w:sz w:val="24"/>
                <w:szCs w:val="24"/>
              </w:rPr>
            </w:pPr>
            <w:r w:rsidRPr="00FE2BD4">
              <w:rPr>
                <w:rFonts w:eastAsia="Times New Roman"/>
                <w:b/>
                <w:bCs/>
                <w:sz w:val="24"/>
                <w:szCs w:val="24"/>
              </w:rPr>
              <w:t>6. Контроль за сохранением здоровья учащихся</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72"/>
        </w:trPr>
        <w:tc>
          <w:tcPr>
            <w:tcW w:w="2600" w:type="dxa"/>
            <w:gridSpan w:val="2"/>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1.Мониторинг</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Получение независимых</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2"/>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сформированности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результатов о состоянии здоровья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результатов</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Учитель</w:t>
            </w: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физического</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школьников</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замеров</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физической</w:t>
            </w:r>
          </w:p>
        </w:tc>
        <w:tc>
          <w:tcPr>
            <w:tcW w:w="1600" w:type="dxa"/>
            <w:vAlign w:val="bottom"/>
          </w:tcPr>
          <w:p w:rsidR="00441213" w:rsidRPr="00FE2BD4" w:rsidRDefault="00441213" w:rsidP="00C70A21">
            <w:pPr>
              <w:rPr>
                <w:sz w:val="24"/>
                <w:szCs w:val="24"/>
              </w:rPr>
            </w:pPr>
          </w:p>
        </w:tc>
      </w:tr>
      <w:tr w:rsidR="00441213" w:rsidRPr="00FE2BD4">
        <w:trPr>
          <w:trHeight w:val="305"/>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потенциала учащихся</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культуры</w:t>
            </w:r>
          </w:p>
        </w:tc>
        <w:tc>
          <w:tcPr>
            <w:tcW w:w="1600" w:type="dxa"/>
            <w:vAlign w:val="bottom"/>
          </w:tcPr>
          <w:p w:rsidR="00441213" w:rsidRPr="00FE2BD4" w:rsidRDefault="00441213" w:rsidP="00C70A21">
            <w:pPr>
              <w:rPr>
                <w:sz w:val="24"/>
                <w:szCs w:val="24"/>
              </w:rPr>
            </w:pPr>
          </w:p>
        </w:tc>
      </w:tr>
      <w:tr w:rsidR="00441213" w:rsidRPr="00FE2BD4">
        <w:trPr>
          <w:trHeight w:val="50"/>
        </w:trPr>
        <w:tc>
          <w:tcPr>
            <w:tcW w:w="26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66"/>
        </w:trPr>
        <w:tc>
          <w:tcPr>
            <w:tcW w:w="8660" w:type="dxa"/>
            <w:gridSpan w:val="4"/>
            <w:tcBorders>
              <w:bottom w:val="single" w:sz="8" w:space="0" w:color="auto"/>
            </w:tcBorders>
            <w:vAlign w:val="bottom"/>
          </w:tcPr>
          <w:p w:rsidR="00441213" w:rsidRPr="00FE2BD4" w:rsidRDefault="00723363" w:rsidP="00C70A21">
            <w:pPr>
              <w:rPr>
                <w:sz w:val="24"/>
                <w:szCs w:val="24"/>
              </w:rPr>
            </w:pPr>
            <w:r w:rsidRPr="00FE2BD4">
              <w:rPr>
                <w:rFonts w:ascii="Calibri" w:eastAsia="Calibri" w:hAnsi="Calibri" w:cs="Calibri"/>
                <w:b/>
                <w:bCs/>
                <w:sz w:val="24"/>
                <w:szCs w:val="24"/>
              </w:rPr>
              <w:t>7. Контроль влияния внедренных инноваций на образовательный процесс</w:t>
            </w: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8"/>
        </w:trPr>
        <w:tc>
          <w:tcPr>
            <w:tcW w:w="1060" w:type="dxa"/>
            <w:vAlign w:val="bottom"/>
          </w:tcPr>
          <w:p w:rsidR="00441213" w:rsidRPr="00FE2BD4" w:rsidRDefault="00723363" w:rsidP="00C70A21">
            <w:pPr>
              <w:rPr>
                <w:sz w:val="24"/>
                <w:szCs w:val="24"/>
              </w:rPr>
            </w:pPr>
            <w:r w:rsidRPr="00FE2BD4">
              <w:rPr>
                <w:rFonts w:eastAsia="Times New Roman"/>
                <w:sz w:val="24"/>
                <w:szCs w:val="24"/>
              </w:rPr>
              <w:t>1.Анализ</w:t>
            </w:r>
          </w:p>
        </w:tc>
        <w:tc>
          <w:tcPr>
            <w:tcW w:w="15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организации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Своевременное заполнение сайта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 сайта</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Информация,</w:t>
            </w:r>
          </w:p>
        </w:tc>
      </w:tr>
      <w:tr w:rsidR="00441213" w:rsidRPr="00FE2BD4">
        <w:trPr>
          <w:trHeight w:val="305"/>
        </w:trPr>
        <w:tc>
          <w:tcPr>
            <w:tcW w:w="1060" w:type="dxa"/>
            <w:vAlign w:val="bottom"/>
          </w:tcPr>
          <w:p w:rsidR="00441213" w:rsidRPr="00FE2BD4" w:rsidRDefault="00723363" w:rsidP="00C70A21">
            <w:pPr>
              <w:rPr>
                <w:sz w:val="24"/>
                <w:szCs w:val="24"/>
              </w:rPr>
            </w:pPr>
            <w:r w:rsidRPr="00FE2BD4">
              <w:rPr>
                <w:rFonts w:eastAsia="Times New Roman"/>
                <w:sz w:val="24"/>
                <w:szCs w:val="24"/>
              </w:rPr>
              <w:t>работы</w:t>
            </w:r>
          </w:p>
        </w:tc>
        <w:tc>
          <w:tcPr>
            <w:tcW w:w="15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по   ведению</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2"/>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автоматизированной</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1060" w:type="dxa"/>
            <w:vAlign w:val="bottom"/>
          </w:tcPr>
          <w:p w:rsidR="00441213" w:rsidRPr="00FE2BD4" w:rsidRDefault="00723363" w:rsidP="00C70A21">
            <w:pPr>
              <w:rPr>
                <w:sz w:val="24"/>
                <w:szCs w:val="24"/>
              </w:rPr>
            </w:pPr>
            <w:r w:rsidRPr="00FE2BD4">
              <w:rPr>
                <w:rFonts w:eastAsia="Times New Roman"/>
                <w:sz w:val="24"/>
                <w:szCs w:val="24"/>
              </w:rPr>
              <w:t>системы</w:t>
            </w:r>
          </w:p>
        </w:tc>
        <w:tc>
          <w:tcPr>
            <w:tcW w:w="1540" w:type="dxa"/>
            <w:tcBorders>
              <w:right w:val="single" w:sz="8" w:space="0" w:color="auto"/>
            </w:tcBorders>
            <w:vAlign w:val="bottom"/>
          </w:tcPr>
          <w:p w:rsidR="00441213" w:rsidRPr="00FE2BD4" w:rsidRDefault="00723363" w:rsidP="00C70A21">
            <w:pPr>
              <w:jc w:val="right"/>
              <w:rPr>
                <w:sz w:val="24"/>
                <w:szCs w:val="24"/>
              </w:rPr>
            </w:pPr>
            <w:r w:rsidRPr="00FE2BD4">
              <w:rPr>
                <w:rFonts w:eastAsia="Times New Roman"/>
                <w:sz w:val="24"/>
                <w:szCs w:val="24"/>
              </w:rPr>
              <w:t>управления</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(АСУ)«Виртуальная</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1060" w:type="dxa"/>
            <w:vAlign w:val="bottom"/>
          </w:tcPr>
          <w:p w:rsidR="00441213" w:rsidRPr="00FE2BD4" w:rsidRDefault="00723363" w:rsidP="00C70A21">
            <w:pPr>
              <w:rPr>
                <w:sz w:val="24"/>
                <w:szCs w:val="24"/>
              </w:rPr>
            </w:pPr>
            <w:r w:rsidRPr="00FE2BD4">
              <w:rPr>
                <w:rFonts w:eastAsia="Times New Roman"/>
                <w:sz w:val="24"/>
                <w:szCs w:val="24"/>
              </w:rPr>
              <w:t>школа»</w:t>
            </w:r>
          </w:p>
        </w:tc>
        <w:tc>
          <w:tcPr>
            <w:tcW w:w="15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8"/>
        </w:trPr>
        <w:tc>
          <w:tcPr>
            <w:tcW w:w="26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52"/>
        </w:trPr>
        <w:tc>
          <w:tcPr>
            <w:tcW w:w="6360" w:type="dxa"/>
            <w:gridSpan w:val="3"/>
            <w:vAlign w:val="bottom"/>
          </w:tcPr>
          <w:p w:rsidR="00441213" w:rsidRPr="00FE2BD4" w:rsidRDefault="00723363" w:rsidP="00C70A21">
            <w:pPr>
              <w:rPr>
                <w:sz w:val="24"/>
                <w:szCs w:val="24"/>
              </w:rPr>
            </w:pPr>
            <w:r w:rsidRPr="00FE2BD4">
              <w:rPr>
                <w:rFonts w:eastAsia="Times New Roman"/>
                <w:b/>
                <w:bCs/>
                <w:sz w:val="24"/>
                <w:szCs w:val="24"/>
              </w:rPr>
              <w:t>8. Контроль воспитательного процесса</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3"/>
        </w:trPr>
        <w:tc>
          <w:tcPr>
            <w:tcW w:w="2600" w:type="dxa"/>
            <w:gridSpan w:val="2"/>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1.Мониторинг уровня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Определение уровня</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Учащиеся 1-11</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фронтальный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воспитанности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воспитанности на конец года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05"/>
        </w:trPr>
        <w:tc>
          <w:tcPr>
            <w:tcW w:w="1060" w:type="dxa"/>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анкетирования</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2600" w:type="dxa"/>
            <w:gridSpan w:val="2"/>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58"/>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Кружковые</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 качество деятельности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Руководители</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обзорный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Посещение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17"/>
        </w:trPr>
        <w:tc>
          <w:tcPr>
            <w:tcW w:w="2600" w:type="dxa"/>
            <w:gridSpan w:val="2"/>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объединения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кружков и влияние кружковой</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кружков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занятий,</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СПД</w:t>
            </w:r>
          </w:p>
        </w:tc>
      </w:tr>
      <w:tr w:rsidR="00441213" w:rsidRPr="00FE2BD4">
        <w:trPr>
          <w:trHeight w:val="317"/>
        </w:trPr>
        <w:tc>
          <w:tcPr>
            <w:tcW w:w="1060" w:type="dxa"/>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деятельности на развитие</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проверка</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17"/>
        </w:trPr>
        <w:tc>
          <w:tcPr>
            <w:tcW w:w="1060" w:type="dxa"/>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творческого потенциала 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19"/>
        </w:trPr>
        <w:tc>
          <w:tcPr>
            <w:tcW w:w="1060" w:type="dxa"/>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общественной активности</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17"/>
        </w:trPr>
        <w:tc>
          <w:tcPr>
            <w:tcW w:w="1060" w:type="dxa"/>
            <w:vAlign w:val="bottom"/>
          </w:tcPr>
          <w:p w:rsidR="00441213" w:rsidRPr="00FE2BD4" w:rsidRDefault="00441213" w:rsidP="00C70A21">
            <w:pPr>
              <w:rPr>
                <w:sz w:val="24"/>
                <w:szCs w:val="24"/>
              </w:rPr>
            </w:pPr>
          </w:p>
        </w:tc>
        <w:tc>
          <w:tcPr>
            <w:tcW w:w="154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w:t>
            </w: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8"/>
        </w:trPr>
        <w:tc>
          <w:tcPr>
            <w:tcW w:w="1060" w:type="dxa"/>
            <w:tcBorders>
              <w:bottom w:val="single" w:sz="8" w:space="0" w:color="auto"/>
            </w:tcBorders>
            <w:vAlign w:val="bottom"/>
          </w:tcPr>
          <w:p w:rsidR="00441213" w:rsidRPr="00FE2BD4" w:rsidRDefault="00441213" w:rsidP="00C70A21">
            <w:pPr>
              <w:rPr>
                <w:sz w:val="24"/>
                <w:szCs w:val="24"/>
              </w:rPr>
            </w:pPr>
          </w:p>
        </w:tc>
        <w:tc>
          <w:tcPr>
            <w:tcW w:w="154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35" w:right="238" w:bottom="566" w:left="1020" w:header="0" w:footer="0" w:gutter="0"/>
          <w:cols w:space="720" w:equalWidth="0">
            <w:col w:w="15580"/>
          </w:cols>
        </w:sectPr>
      </w:pPr>
    </w:p>
    <w:p w:rsidR="00441213" w:rsidRPr="00FE2BD4" w:rsidRDefault="007B5440" w:rsidP="00C70A21">
      <w:pPr>
        <w:jc w:val="center"/>
        <w:rPr>
          <w:sz w:val="24"/>
          <w:szCs w:val="24"/>
        </w:rPr>
      </w:pPr>
      <w:r>
        <w:rPr>
          <w:rFonts w:eastAsia="Times New Roman"/>
          <w:b/>
          <w:bCs/>
          <w:sz w:val="24"/>
          <w:szCs w:val="24"/>
        </w:rPr>
        <w:pict>
          <v:line id="Shape 510" o:spid="_x0000_s1535" style="position:absolute;left:0;text-align:left;z-index:251657216;visibility:visible;mso-wrap-distance-left:0;mso-wrap-distance-right:0;mso-position-horizontal-relative:page;mso-position-vertical-relative:page" from="51pt,56.9pt" to="829.55pt,56.9pt" o:allowincell="f" strokeweight=".16931mm">
            <w10:wrap anchorx="page" anchory="page"/>
          </v:line>
        </w:pict>
      </w:r>
      <w:r>
        <w:rPr>
          <w:rFonts w:eastAsia="Times New Roman"/>
          <w:b/>
          <w:bCs/>
          <w:sz w:val="24"/>
          <w:szCs w:val="24"/>
        </w:rPr>
        <w:pict>
          <v:line id="Shape 511" o:spid="_x0000_s1536" style="position:absolute;left:0;text-align:left;z-index:251658240;visibility:visible;mso-wrap-distance-left:0;mso-wrap-distance-right:0;mso-position-horizontal-relative:page;mso-position-vertical-relative:page" from="51pt,72.6pt" to="829.55pt,72.6pt" o:allowincell="f" strokeweight=".16931mm">
            <w10:wrap anchorx="page" anchory="page"/>
          </v:line>
        </w:pict>
      </w:r>
      <w:r>
        <w:rPr>
          <w:rFonts w:eastAsia="Times New Roman"/>
          <w:b/>
          <w:bCs/>
          <w:sz w:val="24"/>
          <w:szCs w:val="24"/>
        </w:rPr>
        <w:pict>
          <v:line id="Shape 512" o:spid="_x0000_s1537" style="position:absolute;left:0;text-align:left;z-index:251659264;visibility:visible;mso-wrap-distance-left:0;mso-wrap-distance-right:0;mso-position-horizontal-relative:page;mso-position-vertical-relative:page" from="829.3pt,56.65pt" to="829.3pt,396.8pt" o:allowincell="f" strokeweight=".16931mm">
            <w10:wrap anchorx="page" anchory="page"/>
          </v:line>
        </w:pict>
      </w:r>
      <w:r>
        <w:rPr>
          <w:rFonts w:eastAsia="Times New Roman"/>
          <w:b/>
          <w:bCs/>
          <w:sz w:val="24"/>
          <w:szCs w:val="24"/>
        </w:rPr>
        <w:pict>
          <v:line id="Shape 513" o:spid="_x0000_s1538" style="position:absolute;left:0;text-align:left;z-index:251660288;visibility:visible;mso-wrap-distance-left:0;mso-wrap-distance-right:0;mso-position-horizontal-relative:page;mso-position-vertical-relative:page" from="51.2pt,56.65pt" to="51.2pt,396.8pt" o:allowincell="f" strokeweight=".16931mm">
            <w10:wrap anchorx="page" anchory="page"/>
          </v:line>
        </w:pict>
      </w:r>
      <w:r w:rsidR="00723363" w:rsidRPr="00FE2BD4">
        <w:rPr>
          <w:rFonts w:eastAsia="Times New Roman"/>
          <w:b/>
          <w:bCs/>
          <w:sz w:val="24"/>
          <w:szCs w:val="24"/>
        </w:rPr>
        <w:t>Июнь</w:t>
      </w:r>
    </w:p>
    <w:p w:rsidR="00441213" w:rsidRPr="00FE2BD4" w:rsidRDefault="00441213" w:rsidP="00C70A21">
      <w:pPr>
        <w:rPr>
          <w:sz w:val="24"/>
          <w:szCs w:val="24"/>
        </w:rPr>
      </w:pPr>
    </w:p>
    <w:p w:rsidR="00441213" w:rsidRPr="00FE2BD4" w:rsidRDefault="00723363" w:rsidP="00C70A21">
      <w:pPr>
        <w:rPr>
          <w:sz w:val="24"/>
          <w:szCs w:val="24"/>
        </w:rPr>
      </w:pPr>
      <w:r w:rsidRPr="00FE2BD4">
        <w:rPr>
          <w:rFonts w:eastAsia="Times New Roman"/>
          <w:b/>
          <w:bCs/>
          <w:sz w:val="24"/>
          <w:szCs w:val="24"/>
        </w:rPr>
        <w:t>1. Контроль за выполнением всеобуча</w:t>
      </w:r>
    </w:p>
    <w:p w:rsidR="00441213" w:rsidRPr="00FE2BD4" w:rsidRDefault="00441213" w:rsidP="00C70A21">
      <w:pPr>
        <w:rPr>
          <w:sz w:val="24"/>
          <w:szCs w:val="24"/>
        </w:rPr>
      </w:pPr>
    </w:p>
    <w:tbl>
      <w:tblPr>
        <w:tblW w:w="0" w:type="auto"/>
        <w:tblLayout w:type="fixed"/>
        <w:tblCellMar>
          <w:left w:w="0" w:type="dxa"/>
          <w:right w:w="0" w:type="dxa"/>
        </w:tblCellMar>
        <w:tblLook w:val="04A0" w:firstRow="1" w:lastRow="0" w:firstColumn="1" w:lastColumn="0" w:noHBand="0" w:noVBand="1"/>
      </w:tblPr>
      <w:tblGrid>
        <w:gridCol w:w="2600"/>
        <w:gridCol w:w="3760"/>
        <w:gridCol w:w="2300"/>
        <w:gridCol w:w="1680"/>
        <w:gridCol w:w="1820"/>
        <w:gridCol w:w="1820"/>
        <w:gridCol w:w="1600"/>
      </w:tblGrid>
      <w:tr w:rsidR="00441213" w:rsidRPr="00FE2BD4">
        <w:trPr>
          <w:trHeight w:val="264"/>
        </w:trPr>
        <w:tc>
          <w:tcPr>
            <w:tcW w:w="26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Государственная</w:t>
            </w:r>
          </w:p>
        </w:tc>
        <w:tc>
          <w:tcPr>
            <w:tcW w:w="376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уровня обученности</w:t>
            </w:r>
          </w:p>
        </w:tc>
        <w:tc>
          <w:tcPr>
            <w:tcW w:w="230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w:t>
            </w:r>
          </w:p>
        </w:tc>
        <w:tc>
          <w:tcPr>
            <w:tcW w:w="168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Итоговый</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Беседа, анализ</w:t>
            </w:r>
          </w:p>
        </w:tc>
        <w:tc>
          <w:tcPr>
            <w:tcW w:w="1820" w:type="dxa"/>
            <w:tcBorders>
              <w:top w:val="single" w:sz="8" w:space="0" w:color="auto"/>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tcBorders>
              <w:top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Протокол</w:t>
            </w: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итоговая аттестация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 за курс основной 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результативности</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результатов</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педсовет</w:t>
            </w: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выпускников 9-го 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средней школы</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обученности</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сдача ЕГЭ в 11 классе</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8"/>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51"/>
        </w:trPr>
        <w:tc>
          <w:tcPr>
            <w:tcW w:w="6360" w:type="dxa"/>
            <w:gridSpan w:val="2"/>
            <w:vAlign w:val="bottom"/>
          </w:tcPr>
          <w:p w:rsidR="00441213" w:rsidRPr="00FE2BD4" w:rsidRDefault="00723363" w:rsidP="00C70A21">
            <w:pPr>
              <w:rPr>
                <w:sz w:val="24"/>
                <w:szCs w:val="24"/>
              </w:rPr>
            </w:pPr>
            <w:r w:rsidRPr="00FE2BD4">
              <w:rPr>
                <w:rFonts w:eastAsia="Times New Roman"/>
                <w:b/>
                <w:bCs/>
                <w:sz w:val="24"/>
                <w:szCs w:val="24"/>
              </w:rPr>
              <w:t>2. Контроль за школьной документацией</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3"/>
        </w:trPr>
        <w:tc>
          <w:tcPr>
            <w:tcW w:w="2600" w:type="dxa"/>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1. Контроль за</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Своевременное и правильное</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Личные дела 1-11</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Просмотр</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состоянием личных дел</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 документации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классов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учащихся</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2. Аттестаты</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Своевременное и правильное</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Правильность и</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Просмотр</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Педсовет</w:t>
            </w: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оформление документации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своевременность</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2"/>
        </w:trPr>
        <w:tc>
          <w:tcPr>
            <w:tcW w:w="26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оформления</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5"/>
        </w:trPr>
        <w:tc>
          <w:tcPr>
            <w:tcW w:w="2600" w:type="dxa"/>
            <w:tcBorders>
              <w:right w:val="single" w:sz="8" w:space="0" w:color="auto"/>
            </w:tcBorders>
            <w:vAlign w:val="bottom"/>
          </w:tcPr>
          <w:p w:rsidR="00441213" w:rsidRPr="00FE2BD4" w:rsidRDefault="00441213" w:rsidP="00C70A21">
            <w:pPr>
              <w:rPr>
                <w:sz w:val="24"/>
                <w:szCs w:val="24"/>
              </w:rPr>
            </w:pP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аттестатов</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9"/>
        </w:trPr>
        <w:tc>
          <w:tcPr>
            <w:tcW w:w="6360" w:type="dxa"/>
            <w:gridSpan w:val="2"/>
            <w:vAlign w:val="bottom"/>
          </w:tcPr>
          <w:p w:rsidR="00441213" w:rsidRPr="00FE2BD4" w:rsidRDefault="00723363" w:rsidP="00C70A21">
            <w:pPr>
              <w:rPr>
                <w:sz w:val="24"/>
                <w:szCs w:val="24"/>
              </w:rPr>
            </w:pPr>
            <w:r w:rsidRPr="00FE2BD4">
              <w:rPr>
                <w:rFonts w:eastAsia="Times New Roman"/>
                <w:b/>
                <w:bCs/>
                <w:sz w:val="24"/>
                <w:szCs w:val="24"/>
              </w:rPr>
              <w:t>3. Контроль за состоянием методической работы</w:t>
            </w:r>
          </w:p>
        </w:tc>
        <w:tc>
          <w:tcPr>
            <w:tcW w:w="2300" w:type="dxa"/>
            <w:vAlign w:val="bottom"/>
          </w:tcPr>
          <w:p w:rsidR="00441213" w:rsidRPr="00FE2BD4" w:rsidRDefault="00441213" w:rsidP="00C70A21">
            <w:pPr>
              <w:rPr>
                <w:sz w:val="24"/>
                <w:szCs w:val="24"/>
              </w:rPr>
            </w:pPr>
          </w:p>
        </w:tc>
        <w:tc>
          <w:tcPr>
            <w:tcW w:w="168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820" w:type="dxa"/>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46"/>
        </w:trPr>
        <w:tc>
          <w:tcPr>
            <w:tcW w:w="2600" w:type="dxa"/>
            <w:tcBorders>
              <w:bottom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Курсовая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курсовой переподготовки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Документы о</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Просмотр</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переподготовка</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педагогов в течение учебного года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квалификации</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302"/>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педагогов</w:t>
            </w:r>
          </w:p>
        </w:tc>
        <w:tc>
          <w:tcPr>
            <w:tcW w:w="3760" w:type="dxa"/>
            <w:tcBorders>
              <w:right w:val="single" w:sz="8" w:space="0" w:color="auto"/>
            </w:tcBorders>
            <w:vAlign w:val="bottom"/>
          </w:tcPr>
          <w:p w:rsidR="00441213" w:rsidRPr="00FE2BD4" w:rsidRDefault="00441213" w:rsidP="00C70A21">
            <w:pPr>
              <w:rPr>
                <w:sz w:val="24"/>
                <w:szCs w:val="24"/>
              </w:rPr>
            </w:pPr>
          </w:p>
        </w:tc>
        <w:tc>
          <w:tcPr>
            <w:tcW w:w="2300" w:type="dxa"/>
            <w:tcBorders>
              <w:right w:val="single" w:sz="8" w:space="0" w:color="auto"/>
            </w:tcBorders>
            <w:vAlign w:val="bottom"/>
          </w:tcPr>
          <w:p w:rsidR="00441213" w:rsidRPr="00FE2BD4" w:rsidRDefault="00441213" w:rsidP="00C70A21">
            <w:pPr>
              <w:rPr>
                <w:sz w:val="24"/>
                <w:szCs w:val="24"/>
              </w:rPr>
            </w:pP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Аттестация</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аттестации  педагогов в</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Результаты</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Просмотр</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 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305"/>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педагогических кадров</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течение учебного года</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аттестации</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441213" w:rsidP="00C70A21">
            <w:pPr>
              <w:rPr>
                <w:sz w:val="24"/>
                <w:szCs w:val="24"/>
              </w:rPr>
            </w:pPr>
          </w:p>
        </w:tc>
      </w:tr>
      <w:tr w:rsidR="00441213" w:rsidRPr="00FE2BD4">
        <w:trPr>
          <w:trHeight w:val="50"/>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r w:rsidR="00441213" w:rsidRPr="00FE2BD4">
        <w:trPr>
          <w:trHeight w:val="244"/>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Работа с одарёнными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Анализ работы с одарёнными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Результаты участия</w:t>
            </w:r>
          </w:p>
        </w:tc>
        <w:tc>
          <w:tcPr>
            <w:tcW w:w="168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тематический</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Изучение</w:t>
            </w: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Зам.директора</w:t>
            </w:r>
          </w:p>
        </w:tc>
        <w:tc>
          <w:tcPr>
            <w:tcW w:w="1600" w:type="dxa"/>
            <w:vAlign w:val="bottom"/>
          </w:tcPr>
          <w:p w:rsidR="00441213" w:rsidRPr="00FE2BD4" w:rsidRDefault="00723363" w:rsidP="00C70A21">
            <w:pPr>
              <w:rPr>
                <w:sz w:val="24"/>
                <w:szCs w:val="24"/>
              </w:rPr>
            </w:pPr>
            <w:r w:rsidRPr="00FE2BD4">
              <w:rPr>
                <w:rFonts w:eastAsia="Times New Roman"/>
                <w:sz w:val="24"/>
                <w:szCs w:val="24"/>
              </w:rPr>
              <w:t>Отчёт</w:t>
            </w:r>
          </w:p>
        </w:tc>
      </w:tr>
      <w:tr w:rsidR="00441213" w:rsidRPr="00FE2BD4">
        <w:trPr>
          <w:trHeight w:val="303"/>
        </w:trPr>
        <w:tc>
          <w:tcPr>
            <w:tcW w:w="26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детьми</w:t>
            </w:r>
          </w:p>
        </w:tc>
        <w:tc>
          <w:tcPr>
            <w:tcW w:w="376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детьми</w:t>
            </w:r>
          </w:p>
        </w:tc>
        <w:tc>
          <w:tcPr>
            <w:tcW w:w="230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детей</w:t>
            </w:r>
          </w:p>
        </w:tc>
        <w:tc>
          <w:tcPr>
            <w:tcW w:w="1680" w:type="dxa"/>
            <w:tcBorders>
              <w:right w:val="single" w:sz="8" w:space="0" w:color="auto"/>
            </w:tcBorders>
            <w:vAlign w:val="bottom"/>
          </w:tcPr>
          <w:p w:rsidR="00441213" w:rsidRPr="00FE2BD4" w:rsidRDefault="00441213" w:rsidP="00C70A21">
            <w:pPr>
              <w:rPr>
                <w:sz w:val="24"/>
                <w:szCs w:val="24"/>
              </w:rPr>
            </w:pPr>
          </w:p>
        </w:tc>
        <w:tc>
          <w:tcPr>
            <w:tcW w:w="1820" w:type="dxa"/>
            <w:tcBorders>
              <w:right w:val="single" w:sz="8" w:space="0" w:color="auto"/>
            </w:tcBorders>
            <w:vAlign w:val="bottom"/>
          </w:tcPr>
          <w:p w:rsidR="00441213" w:rsidRPr="00FE2BD4" w:rsidRDefault="00723363" w:rsidP="00C70A21">
            <w:pPr>
              <w:rPr>
                <w:sz w:val="24"/>
                <w:szCs w:val="24"/>
              </w:rPr>
            </w:pPr>
            <w:r w:rsidRPr="00FE2BD4">
              <w:rPr>
                <w:rFonts w:eastAsia="Times New Roman"/>
                <w:sz w:val="24"/>
                <w:szCs w:val="24"/>
              </w:rPr>
              <w:t>документации</w:t>
            </w:r>
          </w:p>
        </w:tc>
        <w:tc>
          <w:tcPr>
            <w:tcW w:w="1820" w:type="dxa"/>
            <w:tcBorders>
              <w:right w:val="single" w:sz="8" w:space="0" w:color="auto"/>
            </w:tcBorders>
            <w:vAlign w:val="bottom"/>
          </w:tcPr>
          <w:p w:rsidR="00441213" w:rsidRPr="00FE2BD4" w:rsidRDefault="00441213" w:rsidP="00C70A21">
            <w:pPr>
              <w:rPr>
                <w:sz w:val="24"/>
                <w:szCs w:val="24"/>
              </w:rPr>
            </w:pPr>
          </w:p>
        </w:tc>
        <w:tc>
          <w:tcPr>
            <w:tcW w:w="1600" w:type="dxa"/>
            <w:vAlign w:val="bottom"/>
          </w:tcPr>
          <w:p w:rsidR="00441213" w:rsidRPr="00FE2BD4" w:rsidRDefault="00723363" w:rsidP="00C70A21">
            <w:pPr>
              <w:rPr>
                <w:sz w:val="24"/>
                <w:szCs w:val="24"/>
              </w:rPr>
            </w:pPr>
            <w:r w:rsidRPr="00FE2BD4">
              <w:rPr>
                <w:rFonts w:eastAsia="Times New Roman"/>
                <w:sz w:val="24"/>
                <w:szCs w:val="24"/>
              </w:rPr>
              <w:t>справка</w:t>
            </w:r>
          </w:p>
        </w:tc>
      </w:tr>
      <w:tr w:rsidR="00441213" w:rsidRPr="00FE2BD4">
        <w:trPr>
          <w:trHeight w:val="50"/>
        </w:trPr>
        <w:tc>
          <w:tcPr>
            <w:tcW w:w="26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376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230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8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820" w:type="dxa"/>
            <w:tcBorders>
              <w:bottom w:val="single" w:sz="8" w:space="0" w:color="auto"/>
              <w:right w:val="single" w:sz="8" w:space="0" w:color="auto"/>
            </w:tcBorders>
            <w:vAlign w:val="bottom"/>
          </w:tcPr>
          <w:p w:rsidR="00441213" w:rsidRPr="00FE2BD4" w:rsidRDefault="00441213" w:rsidP="00C70A21">
            <w:pPr>
              <w:rPr>
                <w:sz w:val="24"/>
                <w:szCs w:val="24"/>
              </w:rPr>
            </w:pPr>
          </w:p>
        </w:tc>
        <w:tc>
          <w:tcPr>
            <w:tcW w:w="1600" w:type="dxa"/>
            <w:tcBorders>
              <w:bottom w:val="single" w:sz="8" w:space="0" w:color="auto"/>
            </w:tcBorders>
            <w:vAlign w:val="bottom"/>
          </w:tcPr>
          <w:p w:rsidR="00441213" w:rsidRPr="00FE2BD4" w:rsidRDefault="00441213" w:rsidP="00C70A21">
            <w:pPr>
              <w:rPr>
                <w:sz w:val="24"/>
                <w:szCs w:val="24"/>
              </w:rPr>
            </w:pPr>
          </w:p>
        </w:tc>
      </w:tr>
    </w:tbl>
    <w:p w:rsidR="00441213" w:rsidRPr="00FE2BD4" w:rsidRDefault="00441213" w:rsidP="00C70A21">
      <w:pPr>
        <w:rPr>
          <w:sz w:val="24"/>
          <w:szCs w:val="24"/>
        </w:rPr>
        <w:sectPr w:rsidR="00441213" w:rsidRPr="00FE2BD4">
          <w:pgSz w:w="16840" w:h="11906" w:orient="landscape"/>
          <w:pgMar w:top="1139" w:right="238" w:bottom="1440" w:left="1020" w:header="0" w:footer="0" w:gutter="0"/>
          <w:cols w:space="720" w:equalWidth="0">
            <w:col w:w="15580"/>
          </w:cols>
        </w:sectPr>
      </w:pPr>
    </w:p>
    <w:p w:rsidR="00723363" w:rsidRPr="00FE2BD4" w:rsidRDefault="00723363" w:rsidP="00C70A21">
      <w:pPr>
        <w:rPr>
          <w:sz w:val="24"/>
          <w:szCs w:val="24"/>
        </w:rPr>
      </w:pPr>
    </w:p>
    <w:sectPr w:rsidR="00723363" w:rsidRPr="00FE2BD4" w:rsidSect="00441213">
      <w:pgSz w:w="16838" w:h="11906" w:orient="landscape"/>
      <w:pgMar w:top="1440" w:right="1440" w:bottom="1440" w:left="1440" w:header="0" w:footer="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440" w:rsidRDefault="007B5440" w:rsidP="0038345A">
      <w:r>
        <w:separator/>
      </w:r>
    </w:p>
  </w:endnote>
  <w:endnote w:type="continuationSeparator" w:id="0">
    <w:p w:rsidR="007B5440" w:rsidRDefault="007B5440" w:rsidP="00383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Forte">
    <w:panose1 w:val="03060902040502070203"/>
    <w:charset w:val="00"/>
    <w:family w:val="script"/>
    <w:pitch w:val="variable"/>
    <w:sig w:usb0="00000003" w:usb1="00000000" w:usb2="00000000" w:usb3="00000000" w:csb0="00000001" w:csb1="00000000"/>
  </w:font>
  <w:font w:name="Gautami">
    <w:panose1 w:val="020B0502040204020203"/>
    <w:charset w:val="01"/>
    <w:family w:val="roman"/>
    <w:notTrueType/>
    <w:pitch w:val="variable"/>
  </w:font>
  <w:font w:name="Verdana">
    <w:panose1 w:val="020B0604030504040204"/>
    <w:charset w:val="CC"/>
    <w:family w:val="swiss"/>
    <w:pitch w:val="variable"/>
    <w:sig w:usb0="20000287" w:usb1="00000000" w:usb2="00000000"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1A" w:rsidRDefault="005B7C1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62235"/>
      <w:docPartObj>
        <w:docPartGallery w:val="Page Numbers (Bottom of Page)"/>
        <w:docPartUnique/>
      </w:docPartObj>
    </w:sdtPr>
    <w:sdtEndPr/>
    <w:sdtContent>
      <w:p w:rsidR="005B7C1A" w:rsidRDefault="007B5440">
        <w:pPr>
          <w:pStyle w:val="ab"/>
          <w:jc w:val="right"/>
        </w:pPr>
        <w:r>
          <w:fldChar w:fldCharType="begin"/>
        </w:r>
        <w:r>
          <w:instrText xml:space="preserve"> PAGE   \* MERGEFORMAT </w:instrText>
        </w:r>
        <w:r>
          <w:fldChar w:fldCharType="separate"/>
        </w:r>
        <w:r w:rsidR="00C60C52">
          <w:rPr>
            <w:noProof/>
          </w:rPr>
          <w:t>1</w:t>
        </w:r>
        <w:r>
          <w:rPr>
            <w:noProof/>
          </w:rPr>
          <w:fldChar w:fldCharType="end"/>
        </w:r>
      </w:p>
    </w:sdtContent>
  </w:sdt>
  <w:p w:rsidR="005B7C1A" w:rsidRDefault="005B7C1A">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1A" w:rsidRDefault="005B7C1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440" w:rsidRDefault="007B5440" w:rsidP="0038345A">
      <w:r>
        <w:separator/>
      </w:r>
    </w:p>
  </w:footnote>
  <w:footnote w:type="continuationSeparator" w:id="0">
    <w:p w:rsidR="007B5440" w:rsidRDefault="007B5440" w:rsidP="003834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1A" w:rsidRDefault="005B7C1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1A" w:rsidRPr="00062266" w:rsidRDefault="005B7C1A" w:rsidP="0038345A">
    <w:pPr>
      <w:pStyle w:val="a9"/>
      <w:jc w:val="center"/>
      <w:rPr>
        <w:rFonts w:ascii="Times New Roman" w:hAnsi="Times New Roman" w:cs="Times New Roman"/>
        <w:b/>
        <w:sz w:val="20"/>
        <w:szCs w:val="20"/>
        <w:u w:val="single"/>
      </w:rPr>
    </w:pPr>
  </w:p>
  <w:p w:rsidR="005B7C1A" w:rsidRPr="00062266" w:rsidRDefault="005B7C1A" w:rsidP="0038345A">
    <w:pPr>
      <w:pStyle w:val="a9"/>
      <w:jc w:val="center"/>
      <w:rPr>
        <w:rFonts w:ascii="Times New Roman" w:hAnsi="Times New Roman" w:cs="Times New Roman"/>
        <w:b/>
        <w:sz w:val="20"/>
        <w:szCs w:val="20"/>
        <w:u w:val="single"/>
      </w:rPr>
    </w:pPr>
    <w:r w:rsidRPr="00062266">
      <w:rPr>
        <w:rFonts w:ascii="Times New Roman" w:hAnsi="Times New Roman" w:cs="Times New Roman"/>
        <w:b/>
        <w:sz w:val="20"/>
        <w:szCs w:val="20"/>
        <w:u w:val="single"/>
      </w:rPr>
      <w:t xml:space="preserve">План работы МБОУ «Безыменская СОШ»  Грайворонского района Белгородской области </w:t>
    </w:r>
  </w:p>
  <w:p w:rsidR="005B7C1A" w:rsidRPr="00062266" w:rsidRDefault="005B7C1A" w:rsidP="0038345A">
    <w:pPr>
      <w:pStyle w:val="a9"/>
      <w:jc w:val="center"/>
      <w:rPr>
        <w:rFonts w:ascii="Times New Roman" w:hAnsi="Times New Roman" w:cs="Times New Roman"/>
        <w:b/>
        <w:sz w:val="20"/>
        <w:szCs w:val="20"/>
        <w:u w:val="single"/>
      </w:rPr>
    </w:pPr>
    <w:r w:rsidRPr="00062266">
      <w:rPr>
        <w:rFonts w:ascii="Times New Roman" w:hAnsi="Times New Roman" w:cs="Times New Roman"/>
        <w:b/>
        <w:sz w:val="20"/>
        <w:szCs w:val="20"/>
        <w:u w:val="single"/>
      </w:rPr>
      <w:t>на 2019-2020 учебный год</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1A" w:rsidRDefault="005B7C1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8CC0D02"/>
    <w:lvl w:ilvl="0">
      <w:numFmt w:val="bullet"/>
      <w:lvlText w:val="*"/>
      <w:lvlJc w:val="left"/>
    </w:lvl>
  </w:abstractNum>
  <w:abstractNum w:abstractNumId="1">
    <w:nsid w:val="0000047E"/>
    <w:multiLevelType w:val="hybridMultilevel"/>
    <w:tmpl w:val="F6F6E4B0"/>
    <w:lvl w:ilvl="0" w:tplc="B3426CCC">
      <w:start w:val="1"/>
      <w:numFmt w:val="bullet"/>
      <w:lvlText w:val="и"/>
      <w:lvlJc w:val="left"/>
    </w:lvl>
    <w:lvl w:ilvl="1" w:tplc="6E343AA4">
      <w:numFmt w:val="decimal"/>
      <w:lvlText w:val=""/>
      <w:lvlJc w:val="left"/>
    </w:lvl>
    <w:lvl w:ilvl="2" w:tplc="32F2F134">
      <w:numFmt w:val="decimal"/>
      <w:lvlText w:val=""/>
      <w:lvlJc w:val="left"/>
    </w:lvl>
    <w:lvl w:ilvl="3" w:tplc="1E80997C">
      <w:numFmt w:val="decimal"/>
      <w:lvlText w:val=""/>
      <w:lvlJc w:val="left"/>
    </w:lvl>
    <w:lvl w:ilvl="4" w:tplc="BE648E34">
      <w:numFmt w:val="decimal"/>
      <w:lvlText w:val=""/>
      <w:lvlJc w:val="left"/>
    </w:lvl>
    <w:lvl w:ilvl="5" w:tplc="C712ACBE">
      <w:numFmt w:val="decimal"/>
      <w:lvlText w:val=""/>
      <w:lvlJc w:val="left"/>
    </w:lvl>
    <w:lvl w:ilvl="6" w:tplc="9D4E33C8">
      <w:numFmt w:val="decimal"/>
      <w:lvlText w:val=""/>
      <w:lvlJc w:val="left"/>
    </w:lvl>
    <w:lvl w:ilvl="7" w:tplc="F1806594">
      <w:numFmt w:val="decimal"/>
      <w:lvlText w:val=""/>
      <w:lvlJc w:val="left"/>
    </w:lvl>
    <w:lvl w:ilvl="8" w:tplc="705C0816">
      <w:numFmt w:val="decimal"/>
      <w:lvlText w:val=""/>
      <w:lvlJc w:val="left"/>
    </w:lvl>
  </w:abstractNum>
  <w:abstractNum w:abstractNumId="2">
    <w:nsid w:val="00000D66"/>
    <w:multiLevelType w:val="hybridMultilevel"/>
    <w:tmpl w:val="10144370"/>
    <w:lvl w:ilvl="0" w:tplc="A0DA58DC">
      <w:start w:val="1"/>
      <w:numFmt w:val="bullet"/>
      <w:lvlText w:val=""/>
      <w:lvlJc w:val="left"/>
    </w:lvl>
    <w:lvl w:ilvl="1" w:tplc="7EA275E4">
      <w:numFmt w:val="decimal"/>
      <w:lvlText w:val=""/>
      <w:lvlJc w:val="left"/>
    </w:lvl>
    <w:lvl w:ilvl="2" w:tplc="23606EC0">
      <w:numFmt w:val="decimal"/>
      <w:lvlText w:val=""/>
      <w:lvlJc w:val="left"/>
    </w:lvl>
    <w:lvl w:ilvl="3" w:tplc="2266F218">
      <w:numFmt w:val="decimal"/>
      <w:lvlText w:val=""/>
      <w:lvlJc w:val="left"/>
    </w:lvl>
    <w:lvl w:ilvl="4" w:tplc="46208748">
      <w:numFmt w:val="decimal"/>
      <w:lvlText w:val=""/>
      <w:lvlJc w:val="left"/>
    </w:lvl>
    <w:lvl w:ilvl="5" w:tplc="4ED0150C">
      <w:numFmt w:val="decimal"/>
      <w:lvlText w:val=""/>
      <w:lvlJc w:val="left"/>
    </w:lvl>
    <w:lvl w:ilvl="6" w:tplc="C668407E">
      <w:numFmt w:val="decimal"/>
      <w:lvlText w:val=""/>
      <w:lvlJc w:val="left"/>
    </w:lvl>
    <w:lvl w:ilvl="7" w:tplc="849267D0">
      <w:numFmt w:val="decimal"/>
      <w:lvlText w:val=""/>
      <w:lvlJc w:val="left"/>
    </w:lvl>
    <w:lvl w:ilvl="8" w:tplc="2B5269D8">
      <w:numFmt w:val="decimal"/>
      <w:lvlText w:val=""/>
      <w:lvlJc w:val="left"/>
    </w:lvl>
  </w:abstractNum>
  <w:abstractNum w:abstractNumId="3">
    <w:nsid w:val="00000DDC"/>
    <w:multiLevelType w:val="hybridMultilevel"/>
    <w:tmpl w:val="215ABD8C"/>
    <w:lvl w:ilvl="0" w:tplc="5DD2CF36">
      <w:start w:val="1"/>
      <w:numFmt w:val="bullet"/>
      <w:lvlText w:val="В"/>
      <w:lvlJc w:val="left"/>
    </w:lvl>
    <w:lvl w:ilvl="1" w:tplc="D9F41D8C">
      <w:start w:val="1"/>
      <w:numFmt w:val="decimal"/>
      <w:lvlText w:val="%2."/>
      <w:lvlJc w:val="left"/>
    </w:lvl>
    <w:lvl w:ilvl="2" w:tplc="06A06F96">
      <w:numFmt w:val="decimal"/>
      <w:lvlText w:val=""/>
      <w:lvlJc w:val="left"/>
    </w:lvl>
    <w:lvl w:ilvl="3" w:tplc="65CE1BA0">
      <w:numFmt w:val="decimal"/>
      <w:lvlText w:val=""/>
      <w:lvlJc w:val="left"/>
    </w:lvl>
    <w:lvl w:ilvl="4" w:tplc="155252B0">
      <w:numFmt w:val="decimal"/>
      <w:lvlText w:val=""/>
      <w:lvlJc w:val="left"/>
    </w:lvl>
    <w:lvl w:ilvl="5" w:tplc="C026F14A">
      <w:numFmt w:val="decimal"/>
      <w:lvlText w:val=""/>
      <w:lvlJc w:val="left"/>
    </w:lvl>
    <w:lvl w:ilvl="6" w:tplc="44D296FA">
      <w:numFmt w:val="decimal"/>
      <w:lvlText w:val=""/>
      <w:lvlJc w:val="left"/>
    </w:lvl>
    <w:lvl w:ilvl="7" w:tplc="69BE22C6">
      <w:numFmt w:val="decimal"/>
      <w:lvlText w:val=""/>
      <w:lvlJc w:val="left"/>
    </w:lvl>
    <w:lvl w:ilvl="8" w:tplc="4E767C6E">
      <w:numFmt w:val="decimal"/>
      <w:lvlText w:val=""/>
      <w:lvlJc w:val="left"/>
    </w:lvl>
  </w:abstractNum>
  <w:abstractNum w:abstractNumId="4">
    <w:nsid w:val="00001366"/>
    <w:multiLevelType w:val="hybridMultilevel"/>
    <w:tmpl w:val="AC0CDF30"/>
    <w:lvl w:ilvl="0" w:tplc="B5B6936C">
      <w:start w:val="1"/>
      <w:numFmt w:val="bullet"/>
      <w:lvlText w:val="и"/>
      <w:lvlJc w:val="left"/>
    </w:lvl>
    <w:lvl w:ilvl="1" w:tplc="4112C730">
      <w:numFmt w:val="decimal"/>
      <w:lvlText w:val=""/>
      <w:lvlJc w:val="left"/>
    </w:lvl>
    <w:lvl w:ilvl="2" w:tplc="211C7A5A">
      <w:numFmt w:val="decimal"/>
      <w:lvlText w:val=""/>
      <w:lvlJc w:val="left"/>
    </w:lvl>
    <w:lvl w:ilvl="3" w:tplc="51A8283C">
      <w:numFmt w:val="decimal"/>
      <w:lvlText w:val=""/>
      <w:lvlJc w:val="left"/>
    </w:lvl>
    <w:lvl w:ilvl="4" w:tplc="0204C20A">
      <w:numFmt w:val="decimal"/>
      <w:lvlText w:val=""/>
      <w:lvlJc w:val="left"/>
    </w:lvl>
    <w:lvl w:ilvl="5" w:tplc="757C79FE">
      <w:numFmt w:val="decimal"/>
      <w:lvlText w:val=""/>
      <w:lvlJc w:val="left"/>
    </w:lvl>
    <w:lvl w:ilvl="6" w:tplc="8D16F554">
      <w:numFmt w:val="decimal"/>
      <w:lvlText w:val=""/>
      <w:lvlJc w:val="left"/>
    </w:lvl>
    <w:lvl w:ilvl="7" w:tplc="368CF9C8">
      <w:numFmt w:val="decimal"/>
      <w:lvlText w:val=""/>
      <w:lvlJc w:val="left"/>
    </w:lvl>
    <w:lvl w:ilvl="8" w:tplc="2E5CF402">
      <w:numFmt w:val="decimal"/>
      <w:lvlText w:val=""/>
      <w:lvlJc w:val="left"/>
    </w:lvl>
  </w:abstractNum>
  <w:abstractNum w:abstractNumId="5">
    <w:nsid w:val="00001916"/>
    <w:multiLevelType w:val="hybridMultilevel"/>
    <w:tmpl w:val="A210CD2C"/>
    <w:lvl w:ilvl="0" w:tplc="BB1E1F96">
      <w:start w:val="1"/>
      <w:numFmt w:val="bullet"/>
      <w:lvlText w:val=""/>
      <w:lvlJc w:val="left"/>
    </w:lvl>
    <w:lvl w:ilvl="1" w:tplc="04E0717E">
      <w:numFmt w:val="decimal"/>
      <w:lvlText w:val=""/>
      <w:lvlJc w:val="left"/>
    </w:lvl>
    <w:lvl w:ilvl="2" w:tplc="7AE05E42">
      <w:numFmt w:val="decimal"/>
      <w:lvlText w:val=""/>
      <w:lvlJc w:val="left"/>
    </w:lvl>
    <w:lvl w:ilvl="3" w:tplc="7B747FF6">
      <w:numFmt w:val="decimal"/>
      <w:lvlText w:val=""/>
      <w:lvlJc w:val="left"/>
    </w:lvl>
    <w:lvl w:ilvl="4" w:tplc="84E83AE4">
      <w:numFmt w:val="decimal"/>
      <w:lvlText w:val=""/>
      <w:lvlJc w:val="left"/>
    </w:lvl>
    <w:lvl w:ilvl="5" w:tplc="B7E09052">
      <w:numFmt w:val="decimal"/>
      <w:lvlText w:val=""/>
      <w:lvlJc w:val="left"/>
    </w:lvl>
    <w:lvl w:ilvl="6" w:tplc="05D2C8D4">
      <w:numFmt w:val="decimal"/>
      <w:lvlText w:val=""/>
      <w:lvlJc w:val="left"/>
    </w:lvl>
    <w:lvl w:ilvl="7" w:tplc="E9506276">
      <w:numFmt w:val="decimal"/>
      <w:lvlText w:val=""/>
      <w:lvlJc w:val="left"/>
    </w:lvl>
    <w:lvl w:ilvl="8" w:tplc="BA526EA0">
      <w:numFmt w:val="decimal"/>
      <w:lvlText w:val=""/>
      <w:lvlJc w:val="left"/>
    </w:lvl>
  </w:abstractNum>
  <w:abstractNum w:abstractNumId="6">
    <w:nsid w:val="0000288F"/>
    <w:multiLevelType w:val="hybridMultilevel"/>
    <w:tmpl w:val="28B0505E"/>
    <w:lvl w:ilvl="0" w:tplc="BBC65586">
      <w:start w:val="3"/>
      <w:numFmt w:val="decimal"/>
      <w:lvlText w:val="%1."/>
      <w:lvlJc w:val="left"/>
    </w:lvl>
    <w:lvl w:ilvl="1" w:tplc="830C0292">
      <w:numFmt w:val="decimal"/>
      <w:lvlText w:val=""/>
      <w:lvlJc w:val="left"/>
    </w:lvl>
    <w:lvl w:ilvl="2" w:tplc="14B48112">
      <w:numFmt w:val="decimal"/>
      <w:lvlText w:val=""/>
      <w:lvlJc w:val="left"/>
    </w:lvl>
    <w:lvl w:ilvl="3" w:tplc="F77E29AC">
      <w:numFmt w:val="decimal"/>
      <w:lvlText w:val=""/>
      <w:lvlJc w:val="left"/>
    </w:lvl>
    <w:lvl w:ilvl="4" w:tplc="2662F76C">
      <w:numFmt w:val="decimal"/>
      <w:lvlText w:val=""/>
      <w:lvlJc w:val="left"/>
    </w:lvl>
    <w:lvl w:ilvl="5" w:tplc="9176F30E">
      <w:numFmt w:val="decimal"/>
      <w:lvlText w:val=""/>
      <w:lvlJc w:val="left"/>
    </w:lvl>
    <w:lvl w:ilvl="6" w:tplc="F760B28A">
      <w:numFmt w:val="decimal"/>
      <w:lvlText w:val=""/>
      <w:lvlJc w:val="left"/>
    </w:lvl>
    <w:lvl w:ilvl="7" w:tplc="FFAE41C2">
      <w:numFmt w:val="decimal"/>
      <w:lvlText w:val=""/>
      <w:lvlJc w:val="left"/>
    </w:lvl>
    <w:lvl w:ilvl="8" w:tplc="0CEAAE0E">
      <w:numFmt w:val="decimal"/>
      <w:lvlText w:val=""/>
      <w:lvlJc w:val="left"/>
    </w:lvl>
  </w:abstractNum>
  <w:abstractNum w:abstractNumId="7">
    <w:nsid w:val="00002C49"/>
    <w:multiLevelType w:val="hybridMultilevel"/>
    <w:tmpl w:val="40CC2D24"/>
    <w:lvl w:ilvl="0" w:tplc="3922529C">
      <w:start w:val="1"/>
      <w:numFmt w:val="bullet"/>
      <w:lvlText w:val="в"/>
      <w:lvlJc w:val="left"/>
    </w:lvl>
    <w:lvl w:ilvl="1" w:tplc="8CB0D8DC">
      <w:start w:val="1"/>
      <w:numFmt w:val="bullet"/>
      <w:lvlText w:val="в"/>
      <w:lvlJc w:val="left"/>
    </w:lvl>
    <w:lvl w:ilvl="2" w:tplc="212A92F2">
      <w:numFmt w:val="decimal"/>
      <w:lvlText w:val=""/>
      <w:lvlJc w:val="left"/>
    </w:lvl>
    <w:lvl w:ilvl="3" w:tplc="C806178A">
      <w:numFmt w:val="decimal"/>
      <w:lvlText w:val=""/>
      <w:lvlJc w:val="left"/>
    </w:lvl>
    <w:lvl w:ilvl="4" w:tplc="6B667FB2">
      <w:numFmt w:val="decimal"/>
      <w:lvlText w:val=""/>
      <w:lvlJc w:val="left"/>
    </w:lvl>
    <w:lvl w:ilvl="5" w:tplc="606CAEDC">
      <w:numFmt w:val="decimal"/>
      <w:lvlText w:val=""/>
      <w:lvlJc w:val="left"/>
    </w:lvl>
    <w:lvl w:ilvl="6" w:tplc="AA2AA47E">
      <w:numFmt w:val="decimal"/>
      <w:lvlText w:val=""/>
      <w:lvlJc w:val="left"/>
    </w:lvl>
    <w:lvl w:ilvl="7" w:tplc="10E480C2">
      <w:numFmt w:val="decimal"/>
      <w:lvlText w:val=""/>
      <w:lvlJc w:val="left"/>
    </w:lvl>
    <w:lvl w:ilvl="8" w:tplc="2E0AADBA">
      <w:numFmt w:val="decimal"/>
      <w:lvlText w:val=""/>
      <w:lvlJc w:val="left"/>
    </w:lvl>
  </w:abstractNum>
  <w:abstractNum w:abstractNumId="8">
    <w:nsid w:val="00002FFF"/>
    <w:multiLevelType w:val="hybridMultilevel"/>
    <w:tmpl w:val="8446EF94"/>
    <w:lvl w:ilvl="0" w:tplc="B7468600">
      <w:start w:val="2"/>
      <w:numFmt w:val="decimal"/>
      <w:lvlText w:val="%1."/>
      <w:lvlJc w:val="left"/>
    </w:lvl>
    <w:lvl w:ilvl="1" w:tplc="3F1ED70A">
      <w:numFmt w:val="decimal"/>
      <w:lvlText w:val=""/>
      <w:lvlJc w:val="left"/>
    </w:lvl>
    <w:lvl w:ilvl="2" w:tplc="41D6F8F6">
      <w:numFmt w:val="decimal"/>
      <w:lvlText w:val=""/>
      <w:lvlJc w:val="left"/>
    </w:lvl>
    <w:lvl w:ilvl="3" w:tplc="B5A28FCA">
      <w:numFmt w:val="decimal"/>
      <w:lvlText w:val=""/>
      <w:lvlJc w:val="left"/>
    </w:lvl>
    <w:lvl w:ilvl="4" w:tplc="C8422538">
      <w:numFmt w:val="decimal"/>
      <w:lvlText w:val=""/>
      <w:lvlJc w:val="left"/>
    </w:lvl>
    <w:lvl w:ilvl="5" w:tplc="5F7A5530">
      <w:numFmt w:val="decimal"/>
      <w:lvlText w:val=""/>
      <w:lvlJc w:val="left"/>
    </w:lvl>
    <w:lvl w:ilvl="6" w:tplc="85BE559A">
      <w:numFmt w:val="decimal"/>
      <w:lvlText w:val=""/>
      <w:lvlJc w:val="left"/>
    </w:lvl>
    <w:lvl w:ilvl="7" w:tplc="6D9C695C">
      <w:numFmt w:val="decimal"/>
      <w:lvlText w:val=""/>
      <w:lvlJc w:val="left"/>
    </w:lvl>
    <w:lvl w:ilvl="8" w:tplc="81865E30">
      <w:numFmt w:val="decimal"/>
      <w:lvlText w:val=""/>
      <w:lvlJc w:val="left"/>
    </w:lvl>
  </w:abstractNum>
  <w:abstractNum w:abstractNumId="9">
    <w:nsid w:val="0000314F"/>
    <w:multiLevelType w:val="hybridMultilevel"/>
    <w:tmpl w:val="266C8472"/>
    <w:lvl w:ilvl="0" w:tplc="7334FB22">
      <w:start w:val="1"/>
      <w:numFmt w:val="bullet"/>
      <w:lvlText w:val="ΙΙΙ."/>
      <w:lvlJc w:val="left"/>
      <w:rPr>
        <w:b/>
      </w:rPr>
    </w:lvl>
    <w:lvl w:ilvl="1" w:tplc="8C7294FC">
      <w:numFmt w:val="decimal"/>
      <w:lvlText w:val=""/>
      <w:lvlJc w:val="left"/>
    </w:lvl>
    <w:lvl w:ilvl="2" w:tplc="117E54A0">
      <w:numFmt w:val="decimal"/>
      <w:lvlText w:val=""/>
      <w:lvlJc w:val="left"/>
    </w:lvl>
    <w:lvl w:ilvl="3" w:tplc="0AAA99B8">
      <w:numFmt w:val="decimal"/>
      <w:lvlText w:val=""/>
      <w:lvlJc w:val="left"/>
    </w:lvl>
    <w:lvl w:ilvl="4" w:tplc="D7768A00">
      <w:numFmt w:val="decimal"/>
      <w:lvlText w:val=""/>
      <w:lvlJc w:val="left"/>
    </w:lvl>
    <w:lvl w:ilvl="5" w:tplc="AE86D9A6">
      <w:numFmt w:val="decimal"/>
      <w:lvlText w:val=""/>
      <w:lvlJc w:val="left"/>
    </w:lvl>
    <w:lvl w:ilvl="6" w:tplc="43E62EE2">
      <w:numFmt w:val="decimal"/>
      <w:lvlText w:val=""/>
      <w:lvlJc w:val="left"/>
    </w:lvl>
    <w:lvl w:ilvl="7" w:tplc="F57C365C">
      <w:numFmt w:val="decimal"/>
      <w:lvlText w:val=""/>
      <w:lvlJc w:val="left"/>
    </w:lvl>
    <w:lvl w:ilvl="8" w:tplc="CA5CBD70">
      <w:numFmt w:val="decimal"/>
      <w:lvlText w:val=""/>
      <w:lvlJc w:val="left"/>
    </w:lvl>
  </w:abstractNum>
  <w:abstractNum w:abstractNumId="10">
    <w:nsid w:val="0000366B"/>
    <w:multiLevelType w:val="hybridMultilevel"/>
    <w:tmpl w:val="C64C0B86"/>
    <w:lvl w:ilvl="0" w:tplc="87F2EC4C">
      <w:numFmt w:val="decimal"/>
      <w:lvlText w:val="%1)"/>
      <w:lvlJc w:val="left"/>
    </w:lvl>
    <w:lvl w:ilvl="1" w:tplc="DF626DA0">
      <w:start w:val="1"/>
      <w:numFmt w:val="bullet"/>
      <w:lvlText w:val="В"/>
      <w:lvlJc w:val="left"/>
    </w:lvl>
    <w:lvl w:ilvl="2" w:tplc="202E0D1C">
      <w:numFmt w:val="decimal"/>
      <w:lvlText w:val=""/>
      <w:lvlJc w:val="left"/>
    </w:lvl>
    <w:lvl w:ilvl="3" w:tplc="428A1FD0">
      <w:numFmt w:val="decimal"/>
      <w:lvlText w:val=""/>
      <w:lvlJc w:val="left"/>
    </w:lvl>
    <w:lvl w:ilvl="4" w:tplc="D2A8F5E4">
      <w:numFmt w:val="decimal"/>
      <w:lvlText w:val=""/>
      <w:lvlJc w:val="left"/>
    </w:lvl>
    <w:lvl w:ilvl="5" w:tplc="D8327000">
      <w:numFmt w:val="decimal"/>
      <w:lvlText w:val=""/>
      <w:lvlJc w:val="left"/>
    </w:lvl>
    <w:lvl w:ilvl="6" w:tplc="43DE14D4">
      <w:numFmt w:val="decimal"/>
      <w:lvlText w:val=""/>
      <w:lvlJc w:val="left"/>
    </w:lvl>
    <w:lvl w:ilvl="7" w:tplc="889C6D26">
      <w:numFmt w:val="decimal"/>
      <w:lvlText w:val=""/>
      <w:lvlJc w:val="left"/>
    </w:lvl>
    <w:lvl w:ilvl="8" w:tplc="B5FC1552">
      <w:numFmt w:val="decimal"/>
      <w:lvlText w:val=""/>
      <w:lvlJc w:val="left"/>
    </w:lvl>
  </w:abstractNum>
  <w:abstractNum w:abstractNumId="11">
    <w:nsid w:val="0000368E"/>
    <w:multiLevelType w:val="hybridMultilevel"/>
    <w:tmpl w:val="1CCE94F0"/>
    <w:lvl w:ilvl="0" w:tplc="20FA7DE6">
      <w:start w:val="1"/>
      <w:numFmt w:val="decimal"/>
      <w:lvlText w:val="%1."/>
      <w:lvlJc w:val="left"/>
    </w:lvl>
    <w:lvl w:ilvl="1" w:tplc="4956E7D6">
      <w:numFmt w:val="decimal"/>
      <w:lvlText w:val=""/>
      <w:lvlJc w:val="left"/>
    </w:lvl>
    <w:lvl w:ilvl="2" w:tplc="BD2608DC">
      <w:numFmt w:val="decimal"/>
      <w:lvlText w:val=""/>
      <w:lvlJc w:val="left"/>
    </w:lvl>
    <w:lvl w:ilvl="3" w:tplc="4F2C9F66">
      <w:numFmt w:val="decimal"/>
      <w:lvlText w:val=""/>
      <w:lvlJc w:val="left"/>
    </w:lvl>
    <w:lvl w:ilvl="4" w:tplc="8736A168">
      <w:numFmt w:val="decimal"/>
      <w:lvlText w:val=""/>
      <w:lvlJc w:val="left"/>
    </w:lvl>
    <w:lvl w:ilvl="5" w:tplc="AB14B3C0">
      <w:numFmt w:val="decimal"/>
      <w:lvlText w:val=""/>
      <w:lvlJc w:val="left"/>
    </w:lvl>
    <w:lvl w:ilvl="6" w:tplc="7A4C11FE">
      <w:numFmt w:val="decimal"/>
      <w:lvlText w:val=""/>
      <w:lvlJc w:val="left"/>
    </w:lvl>
    <w:lvl w:ilvl="7" w:tplc="B734FF2A">
      <w:numFmt w:val="decimal"/>
      <w:lvlText w:val=""/>
      <w:lvlJc w:val="left"/>
    </w:lvl>
    <w:lvl w:ilvl="8" w:tplc="80164262">
      <w:numFmt w:val="decimal"/>
      <w:lvlText w:val=""/>
      <w:lvlJc w:val="left"/>
    </w:lvl>
  </w:abstractNum>
  <w:abstractNum w:abstractNumId="12">
    <w:nsid w:val="00003A61"/>
    <w:multiLevelType w:val="hybridMultilevel"/>
    <w:tmpl w:val="F6BC1208"/>
    <w:lvl w:ilvl="0" w:tplc="12803024">
      <w:start w:val="1"/>
      <w:numFmt w:val="bullet"/>
      <w:lvlText w:val="-"/>
      <w:lvlJc w:val="left"/>
    </w:lvl>
    <w:lvl w:ilvl="1" w:tplc="3D26499A">
      <w:numFmt w:val="decimal"/>
      <w:lvlText w:val=""/>
      <w:lvlJc w:val="left"/>
    </w:lvl>
    <w:lvl w:ilvl="2" w:tplc="FEB62B22">
      <w:numFmt w:val="decimal"/>
      <w:lvlText w:val=""/>
      <w:lvlJc w:val="left"/>
    </w:lvl>
    <w:lvl w:ilvl="3" w:tplc="1062E0C6">
      <w:numFmt w:val="decimal"/>
      <w:lvlText w:val=""/>
      <w:lvlJc w:val="left"/>
    </w:lvl>
    <w:lvl w:ilvl="4" w:tplc="C5E433DC">
      <w:numFmt w:val="decimal"/>
      <w:lvlText w:val=""/>
      <w:lvlJc w:val="left"/>
    </w:lvl>
    <w:lvl w:ilvl="5" w:tplc="DDC2F328">
      <w:numFmt w:val="decimal"/>
      <w:lvlText w:val=""/>
      <w:lvlJc w:val="left"/>
    </w:lvl>
    <w:lvl w:ilvl="6" w:tplc="C4C09290">
      <w:numFmt w:val="decimal"/>
      <w:lvlText w:val=""/>
      <w:lvlJc w:val="left"/>
    </w:lvl>
    <w:lvl w:ilvl="7" w:tplc="38544468">
      <w:numFmt w:val="decimal"/>
      <w:lvlText w:val=""/>
      <w:lvlJc w:val="left"/>
    </w:lvl>
    <w:lvl w:ilvl="8" w:tplc="BAD87054">
      <w:numFmt w:val="decimal"/>
      <w:lvlText w:val=""/>
      <w:lvlJc w:val="left"/>
    </w:lvl>
  </w:abstractNum>
  <w:abstractNum w:abstractNumId="13">
    <w:nsid w:val="00003A9E"/>
    <w:multiLevelType w:val="hybridMultilevel"/>
    <w:tmpl w:val="2BB0830C"/>
    <w:lvl w:ilvl="0" w:tplc="0958C0C2">
      <w:start w:val="1"/>
      <w:numFmt w:val="bullet"/>
      <w:lvlText w:val=""/>
      <w:lvlJc w:val="left"/>
    </w:lvl>
    <w:lvl w:ilvl="1" w:tplc="56E85DCE">
      <w:numFmt w:val="decimal"/>
      <w:lvlText w:val=""/>
      <w:lvlJc w:val="left"/>
    </w:lvl>
    <w:lvl w:ilvl="2" w:tplc="096E3990">
      <w:numFmt w:val="decimal"/>
      <w:lvlText w:val=""/>
      <w:lvlJc w:val="left"/>
    </w:lvl>
    <w:lvl w:ilvl="3" w:tplc="C29C580C">
      <w:numFmt w:val="decimal"/>
      <w:lvlText w:val=""/>
      <w:lvlJc w:val="left"/>
    </w:lvl>
    <w:lvl w:ilvl="4" w:tplc="3B92DDD0">
      <w:numFmt w:val="decimal"/>
      <w:lvlText w:val=""/>
      <w:lvlJc w:val="left"/>
    </w:lvl>
    <w:lvl w:ilvl="5" w:tplc="FCCA85C0">
      <w:numFmt w:val="decimal"/>
      <w:lvlText w:val=""/>
      <w:lvlJc w:val="left"/>
    </w:lvl>
    <w:lvl w:ilvl="6" w:tplc="854082B2">
      <w:numFmt w:val="decimal"/>
      <w:lvlText w:val=""/>
      <w:lvlJc w:val="left"/>
    </w:lvl>
    <w:lvl w:ilvl="7" w:tplc="87CE77DC">
      <w:numFmt w:val="decimal"/>
      <w:lvlText w:val=""/>
      <w:lvlJc w:val="left"/>
    </w:lvl>
    <w:lvl w:ilvl="8" w:tplc="912819EC">
      <w:numFmt w:val="decimal"/>
      <w:lvlText w:val=""/>
      <w:lvlJc w:val="left"/>
    </w:lvl>
  </w:abstractNum>
  <w:abstractNum w:abstractNumId="14">
    <w:nsid w:val="00003C61"/>
    <w:multiLevelType w:val="hybridMultilevel"/>
    <w:tmpl w:val="3B8CE514"/>
    <w:lvl w:ilvl="0" w:tplc="D0EC9D72">
      <w:start w:val="1"/>
      <w:numFmt w:val="bullet"/>
      <w:lvlText w:val=""/>
      <w:lvlJc w:val="left"/>
    </w:lvl>
    <w:lvl w:ilvl="1" w:tplc="99B66E48">
      <w:numFmt w:val="decimal"/>
      <w:lvlText w:val=""/>
      <w:lvlJc w:val="left"/>
    </w:lvl>
    <w:lvl w:ilvl="2" w:tplc="4344E9DA">
      <w:numFmt w:val="decimal"/>
      <w:lvlText w:val=""/>
      <w:lvlJc w:val="left"/>
    </w:lvl>
    <w:lvl w:ilvl="3" w:tplc="1512C25E">
      <w:numFmt w:val="decimal"/>
      <w:lvlText w:val=""/>
      <w:lvlJc w:val="left"/>
    </w:lvl>
    <w:lvl w:ilvl="4" w:tplc="0B227C58">
      <w:numFmt w:val="decimal"/>
      <w:lvlText w:val=""/>
      <w:lvlJc w:val="left"/>
    </w:lvl>
    <w:lvl w:ilvl="5" w:tplc="C518B200">
      <w:numFmt w:val="decimal"/>
      <w:lvlText w:val=""/>
      <w:lvlJc w:val="left"/>
    </w:lvl>
    <w:lvl w:ilvl="6" w:tplc="2BD033AC">
      <w:numFmt w:val="decimal"/>
      <w:lvlText w:val=""/>
      <w:lvlJc w:val="left"/>
    </w:lvl>
    <w:lvl w:ilvl="7" w:tplc="CDFA7F5E">
      <w:numFmt w:val="decimal"/>
      <w:lvlText w:val=""/>
      <w:lvlJc w:val="left"/>
    </w:lvl>
    <w:lvl w:ilvl="8" w:tplc="9950016A">
      <w:numFmt w:val="decimal"/>
      <w:lvlText w:val=""/>
      <w:lvlJc w:val="left"/>
    </w:lvl>
  </w:abstractNum>
  <w:abstractNum w:abstractNumId="15">
    <w:nsid w:val="0000422D"/>
    <w:multiLevelType w:val="hybridMultilevel"/>
    <w:tmpl w:val="B5FE5F68"/>
    <w:lvl w:ilvl="0" w:tplc="8F2AE976">
      <w:start w:val="1"/>
      <w:numFmt w:val="bullet"/>
      <w:lvlText w:val="-"/>
      <w:lvlJc w:val="left"/>
    </w:lvl>
    <w:lvl w:ilvl="1" w:tplc="FC32C48C">
      <w:start w:val="1"/>
      <w:numFmt w:val="bullet"/>
      <w:lvlText w:val="-"/>
      <w:lvlJc w:val="left"/>
    </w:lvl>
    <w:lvl w:ilvl="2" w:tplc="E0746DCC">
      <w:numFmt w:val="decimal"/>
      <w:lvlText w:val=""/>
      <w:lvlJc w:val="left"/>
    </w:lvl>
    <w:lvl w:ilvl="3" w:tplc="A70C1632">
      <w:numFmt w:val="decimal"/>
      <w:lvlText w:val=""/>
      <w:lvlJc w:val="left"/>
    </w:lvl>
    <w:lvl w:ilvl="4" w:tplc="057A5CAC">
      <w:numFmt w:val="decimal"/>
      <w:lvlText w:val=""/>
      <w:lvlJc w:val="left"/>
    </w:lvl>
    <w:lvl w:ilvl="5" w:tplc="B46C3BEE">
      <w:numFmt w:val="decimal"/>
      <w:lvlText w:val=""/>
      <w:lvlJc w:val="left"/>
    </w:lvl>
    <w:lvl w:ilvl="6" w:tplc="93B4043E">
      <w:numFmt w:val="decimal"/>
      <w:lvlText w:val=""/>
      <w:lvlJc w:val="left"/>
    </w:lvl>
    <w:lvl w:ilvl="7" w:tplc="38BCD14A">
      <w:numFmt w:val="decimal"/>
      <w:lvlText w:val=""/>
      <w:lvlJc w:val="left"/>
    </w:lvl>
    <w:lvl w:ilvl="8" w:tplc="ACBAC7C4">
      <w:numFmt w:val="decimal"/>
      <w:lvlText w:val=""/>
      <w:lvlJc w:val="left"/>
    </w:lvl>
  </w:abstractNum>
  <w:abstractNum w:abstractNumId="16">
    <w:nsid w:val="00004230"/>
    <w:multiLevelType w:val="hybridMultilevel"/>
    <w:tmpl w:val="EE18B822"/>
    <w:lvl w:ilvl="0" w:tplc="66986010">
      <w:start w:val="1"/>
      <w:numFmt w:val="bullet"/>
      <w:lvlText w:val="В"/>
      <w:lvlJc w:val="left"/>
    </w:lvl>
    <w:lvl w:ilvl="1" w:tplc="B8204DBA">
      <w:numFmt w:val="decimal"/>
      <w:lvlText w:val=""/>
      <w:lvlJc w:val="left"/>
    </w:lvl>
    <w:lvl w:ilvl="2" w:tplc="5BF42F90">
      <w:numFmt w:val="decimal"/>
      <w:lvlText w:val=""/>
      <w:lvlJc w:val="left"/>
    </w:lvl>
    <w:lvl w:ilvl="3" w:tplc="2DB4BB64">
      <w:numFmt w:val="decimal"/>
      <w:lvlText w:val=""/>
      <w:lvlJc w:val="left"/>
    </w:lvl>
    <w:lvl w:ilvl="4" w:tplc="7AB870D8">
      <w:numFmt w:val="decimal"/>
      <w:lvlText w:val=""/>
      <w:lvlJc w:val="left"/>
    </w:lvl>
    <w:lvl w:ilvl="5" w:tplc="80689E36">
      <w:numFmt w:val="decimal"/>
      <w:lvlText w:val=""/>
      <w:lvlJc w:val="left"/>
    </w:lvl>
    <w:lvl w:ilvl="6" w:tplc="2F6E1E88">
      <w:numFmt w:val="decimal"/>
      <w:lvlText w:val=""/>
      <w:lvlJc w:val="left"/>
    </w:lvl>
    <w:lvl w:ilvl="7" w:tplc="A120E562">
      <w:numFmt w:val="decimal"/>
      <w:lvlText w:val=""/>
      <w:lvlJc w:val="left"/>
    </w:lvl>
    <w:lvl w:ilvl="8" w:tplc="75E44336">
      <w:numFmt w:val="decimal"/>
      <w:lvlText w:val=""/>
      <w:lvlJc w:val="left"/>
    </w:lvl>
  </w:abstractNum>
  <w:abstractNum w:abstractNumId="17">
    <w:nsid w:val="00004657"/>
    <w:multiLevelType w:val="hybridMultilevel"/>
    <w:tmpl w:val="EDE29FB0"/>
    <w:lvl w:ilvl="0" w:tplc="902082B6">
      <w:start w:val="1"/>
      <w:numFmt w:val="bullet"/>
      <w:lvlText w:val=""/>
      <w:lvlJc w:val="left"/>
    </w:lvl>
    <w:lvl w:ilvl="1" w:tplc="044EA66E">
      <w:numFmt w:val="decimal"/>
      <w:lvlText w:val=""/>
      <w:lvlJc w:val="left"/>
    </w:lvl>
    <w:lvl w:ilvl="2" w:tplc="3FC0F5C2">
      <w:numFmt w:val="decimal"/>
      <w:lvlText w:val=""/>
      <w:lvlJc w:val="left"/>
    </w:lvl>
    <w:lvl w:ilvl="3" w:tplc="D94E0906">
      <w:numFmt w:val="decimal"/>
      <w:lvlText w:val=""/>
      <w:lvlJc w:val="left"/>
    </w:lvl>
    <w:lvl w:ilvl="4" w:tplc="8FD2D79A">
      <w:numFmt w:val="decimal"/>
      <w:lvlText w:val=""/>
      <w:lvlJc w:val="left"/>
    </w:lvl>
    <w:lvl w:ilvl="5" w:tplc="BC709E70">
      <w:numFmt w:val="decimal"/>
      <w:lvlText w:val=""/>
      <w:lvlJc w:val="left"/>
    </w:lvl>
    <w:lvl w:ilvl="6" w:tplc="B15485B8">
      <w:numFmt w:val="decimal"/>
      <w:lvlText w:val=""/>
      <w:lvlJc w:val="left"/>
    </w:lvl>
    <w:lvl w:ilvl="7" w:tplc="651EA542">
      <w:numFmt w:val="decimal"/>
      <w:lvlText w:val=""/>
      <w:lvlJc w:val="left"/>
    </w:lvl>
    <w:lvl w:ilvl="8" w:tplc="47841EEA">
      <w:numFmt w:val="decimal"/>
      <w:lvlText w:val=""/>
      <w:lvlJc w:val="left"/>
    </w:lvl>
  </w:abstractNum>
  <w:abstractNum w:abstractNumId="18">
    <w:nsid w:val="000054DC"/>
    <w:multiLevelType w:val="hybridMultilevel"/>
    <w:tmpl w:val="62EEA184"/>
    <w:lvl w:ilvl="0" w:tplc="BBDCA0C4">
      <w:start w:val="1"/>
      <w:numFmt w:val="bullet"/>
      <w:lvlText w:val=""/>
      <w:lvlJc w:val="left"/>
    </w:lvl>
    <w:lvl w:ilvl="1" w:tplc="03680AEC">
      <w:numFmt w:val="decimal"/>
      <w:lvlText w:val=""/>
      <w:lvlJc w:val="left"/>
    </w:lvl>
    <w:lvl w:ilvl="2" w:tplc="442EF080">
      <w:numFmt w:val="decimal"/>
      <w:lvlText w:val=""/>
      <w:lvlJc w:val="left"/>
    </w:lvl>
    <w:lvl w:ilvl="3" w:tplc="E2A690C0">
      <w:numFmt w:val="decimal"/>
      <w:lvlText w:val=""/>
      <w:lvlJc w:val="left"/>
    </w:lvl>
    <w:lvl w:ilvl="4" w:tplc="C3ECD922">
      <w:numFmt w:val="decimal"/>
      <w:lvlText w:val=""/>
      <w:lvlJc w:val="left"/>
    </w:lvl>
    <w:lvl w:ilvl="5" w:tplc="87EABBAA">
      <w:numFmt w:val="decimal"/>
      <w:lvlText w:val=""/>
      <w:lvlJc w:val="left"/>
    </w:lvl>
    <w:lvl w:ilvl="6" w:tplc="0B66A464">
      <w:numFmt w:val="decimal"/>
      <w:lvlText w:val=""/>
      <w:lvlJc w:val="left"/>
    </w:lvl>
    <w:lvl w:ilvl="7" w:tplc="2FE6D178">
      <w:numFmt w:val="decimal"/>
      <w:lvlText w:val=""/>
      <w:lvlJc w:val="left"/>
    </w:lvl>
    <w:lvl w:ilvl="8" w:tplc="657EE9BA">
      <w:numFmt w:val="decimal"/>
      <w:lvlText w:val=""/>
      <w:lvlJc w:val="left"/>
    </w:lvl>
  </w:abstractNum>
  <w:abstractNum w:abstractNumId="19">
    <w:nsid w:val="00006032"/>
    <w:multiLevelType w:val="hybridMultilevel"/>
    <w:tmpl w:val="C7E421FA"/>
    <w:lvl w:ilvl="0" w:tplc="F634ED7E">
      <w:start w:val="1"/>
      <w:numFmt w:val="bullet"/>
      <w:lvlText w:val="-"/>
      <w:lvlJc w:val="left"/>
    </w:lvl>
    <w:lvl w:ilvl="1" w:tplc="8A2AEC3A">
      <w:start w:val="1"/>
      <w:numFmt w:val="bullet"/>
      <w:lvlText w:val="В"/>
      <w:lvlJc w:val="left"/>
    </w:lvl>
    <w:lvl w:ilvl="2" w:tplc="1BE0E632">
      <w:numFmt w:val="decimal"/>
      <w:lvlText w:val=""/>
      <w:lvlJc w:val="left"/>
    </w:lvl>
    <w:lvl w:ilvl="3" w:tplc="A754DA0C">
      <w:numFmt w:val="decimal"/>
      <w:lvlText w:val=""/>
      <w:lvlJc w:val="left"/>
    </w:lvl>
    <w:lvl w:ilvl="4" w:tplc="AB44027C">
      <w:numFmt w:val="decimal"/>
      <w:lvlText w:val=""/>
      <w:lvlJc w:val="left"/>
    </w:lvl>
    <w:lvl w:ilvl="5" w:tplc="BC9AF292">
      <w:numFmt w:val="decimal"/>
      <w:lvlText w:val=""/>
      <w:lvlJc w:val="left"/>
    </w:lvl>
    <w:lvl w:ilvl="6" w:tplc="510EEDD8">
      <w:numFmt w:val="decimal"/>
      <w:lvlText w:val=""/>
      <w:lvlJc w:val="left"/>
    </w:lvl>
    <w:lvl w:ilvl="7" w:tplc="23B6489E">
      <w:numFmt w:val="decimal"/>
      <w:lvlText w:val=""/>
      <w:lvlJc w:val="left"/>
    </w:lvl>
    <w:lvl w:ilvl="8" w:tplc="589E1EC4">
      <w:numFmt w:val="decimal"/>
      <w:lvlText w:val=""/>
      <w:lvlJc w:val="left"/>
    </w:lvl>
  </w:abstractNum>
  <w:abstractNum w:abstractNumId="20">
    <w:nsid w:val="00006172"/>
    <w:multiLevelType w:val="hybridMultilevel"/>
    <w:tmpl w:val="7DB4CE9E"/>
    <w:lvl w:ilvl="0" w:tplc="13B2DDF6">
      <w:start w:val="7"/>
      <w:numFmt w:val="decimal"/>
      <w:lvlText w:val="%1."/>
      <w:lvlJc w:val="left"/>
    </w:lvl>
    <w:lvl w:ilvl="1" w:tplc="AC7226B4">
      <w:numFmt w:val="decimal"/>
      <w:lvlText w:val=""/>
      <w:lvlJc w:val="left"/>
    </w:lvl>
    <w:lvl w:ilvl="2" w:tplc="33CA31A0">
      <w:numFmt w:val="decimal"/>
      <w:lvlText w:val=""/>
      <w:lvlJc w:val="left"/>
    </w:lvl>
    <w:lvl w:ilvl="3" w:tplc="112AFBBA">
      <w:numFmt w:val="decimal"/>
      <w:lvlText w:val=""/>
      <w:lvlJc w:val="left"/>
    </w:lvl>
    <w:lvl w:ilvl="4" w:tplc="A5204BD4">
      <w:numFmt w:val="decimal"/>
      <w:lvlText w:val=""/>
      <w:lvlJc w:val="left"/>
    </w:lvl>
    <w:lvl w:ilvl="5" w:tplc="549A1DDE">
      <w:numFmt w:val="decimal"/>
      <w:lvlText w:val=""/>
      <w:lvlJc w:val="left"/>
    </w:lvl>
    <w:lvl w:ilvl="6" w:tplc="1C287926">
      <w:numFmt w:val="decimal"/>
      <w:lvlText w:val=""/>
      <w:lvlJc w:val="left"/>
    </w:lvl>
    <w:lvl w:ilvl="7" w:tplc="4A609F90">
      <w:numFmt w:val="decimal"/>
      <w:lvlText w:val=""/>
      <w:lvlJc w:val="left"/>
    </w:lvl>
    <w:lvl w:ilvl="8" w:tplc="EEB67F38">
      <w:numFmt w:val="decimal"/>
      <w:lvlText w:val=""/>
      <w:lvlJc w:val="left"/>
    </w:lvl>
  </w:abstractNum>
  <w:abstractNum w:abstractNumId="21">
    <w:nsid w:val="00006AD6"/>
    <w:multiLevelType w:val="hybridMultilevel"/>
    <w:tmpl w:val="A8124C9E"/>
    <w:lvl w:ilvl="0" w:tplc="C9C0648E">
      <w:start w:val="1"/>
      <w:numFmt w:val="bullet"/>
      <w:lvlText w:val=""/>
      <w:lvlJc w:val="left"/>
    </w:lvl>
    <w:lvl w:ilvl="1" w:tplc="0270E7E2">
      <w:numFmt w:val="decimal"/>
      <w:lvlText w:val=""/>
      <w:lvlJc w:val="left"/>
    </w:lvl>
    <w:lvl w:ilvl="2" w:tplc="5C9C5FBC">
      <w:numFmt w:val="decimal"/>
      <w:lvlText w:val=""/>
      <w:lvlJc w:val="left"/>
    </w:lvl>
    <w:lvl w:ilvl="3" w:tplc="40D20FFE">
      <w:numFmt w:val="decimal"/>
      <w:lvlText w:val=""/>
      <w:lvlJc w:val="left"/>
    </w:lvl>
    <w:lvl w:ilvl="4" w:tplc="D6E25418">
      <w:numFmt w:val="decimal"/>
      <w:lvlText w:val=""/>
      <w:lvlJc w:val="left"/>
    </w:lvl>
    <w:lvl w:ilvl="5" w:tplc="77C2EDC0">
      <w:numFmt w:val="decimal"/>
      <w:lvlText w:val=""/>
      <w:lvlJc w:val="left"/>
    </w:lvl>
    <w:lvl w:ilvl="6" w:tplc="72549ED8">
      <w:numFmt w:val="decimal"/>
      <w:lvlText w:val=""/>
      <w:lvlJc w:val="left"/>
    </w:lvl>
    <w:lvl w:ilvl="7" w:tplc="461895D6">
      <w:numFmt w:val="decimal"/>
      <w:lvlText w:val=""/>
      <w:lvlJc w:val="left"/>
    </w:lvl>
    <w:lvl w:ilvl="8" w:tplc="A5589176">
      <w:numFmt w:val="decimal"/>
      <w:lvlText w:val=""/>
      <w:lvlJc w:val="left"/>
    </w:lvl>
  </w:abstractNum>
  <w:abstractNum w:abstractNumId="22">
    <w:nsid w:val="00006C69"/>
    <w:multiLevelType w:val="hybridMultilevel"/>
    <w:tmpl w:val="EEA033F4"/>
    <w:lvl w:ilvl="0" w:tplc="690A11D2">
      <w:start w:val="1"/>
      <w:numFmt w:val="decimal"/>
      <w:lvlText w:val="2.%1."/>
      <w:lvlJc w:val="left"/>
    </w:lvl>
    <w:lvl w:ilvl="1" w:tplc="EE42F55E">
      <w:numFmt w:val="decimal"/>
      <w:lvlText w:val=""/>
      <w:lvlJc w:val="left"/>
    </w:lvl>
    <w:lvl w:ilvl="2" w:tplc="B1684F00">
      <w:numFmt w:val="decimal"/>
      <w:lvlText w:val=""/>
      <w:lvlJc w:val="left"/>
    </w:lvl>
    <w:lvl w:ilvl="3" w:tplc="403A81F2">
      <w:numFmt w:val="decimal"/>
      <w:lvlText w:val=""/>
      <w:lvlJc w:val="left"/>
    </w:lvl>
    <w:lvl w:ilvl="4" w:tplc="C21C37BE">
      <w:numFmt w:val="decimal"/>
      <w:lvlText w:val=""/>
      <w:lvlJc w:val="left"/>
    </w:lvl>
    <w:lvl w:ilvl="5" w:tplc="D9CAA8D8">
      <w:numFmt w:val="decimal"/>
      <w:lvlText w:val=""/>
      <w:lvlJc w:val="left"/>
    </w:lvl>
    <w:lvl w:ilvl="6" w:tplc="E5A6CAC0">
      <w:numFmt w:val="decimal"/>
      <w:lvlText w:val=""/>
      <w:lvlJc w:val="left"/>
    </w:lvl>
    <w:lvl w:ilvl="7" w:tplc="A692D1F8">
      <w:numFmt w:val="decimal"/>
      <w:lvlText w:val=""/>
      <w:lvlJc w:val="left"/>
    </w:lvl>
    <w:lvl w:ilvl="8" w:tplc="C7F47A30">
      <w:numFmt w:val="decimal"/>
      <w:lvlText w:val=""/>
      <w:lvlJc w:val="left"/>
    </w:lvl>
  </w:abstractNum>
  <w:abstractNum w:abstractNumId="23">
    <w:nsid w:val="01F8241C"/>
    <w:multiLevelType w:val="hybridMultilevel"/>
    <w:tmpl w:val="DAC08556"/>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4">
    <w:nsid w:val="045F66E9"/>
    <w:multiLevelType w:val="hybridMultilevel"/>
    <w:tmpl w:val="F4F8795C"/>
    <w:lvl w:ilvl="0" w:tplc="2A1CCA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067A35C2"/>
    <w:multiLevelType w:val="hybridMultilevel"/>
    <w:tmpl w:val="3C2E3F18"/>
    <w:lvl w:ilvl="0" w:tplc="0850582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F1A00F4"/>
    <w:multiLevelType w:val="multilevel"/>
    <w:tmpl w:val="6BD2E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00A1442"/>
    <w:multiLevelType w:val="multilevel"/>
    <w:tmpl w:val="B8EA7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01C3792"/>
    <w:multiLevelType w:val="hybridMultilevel"/>
    <w:tmpl w:val="6E0E8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34C11C4"/>
    <w:multiLevelType w:val="hybridMultilevel"/>
    <w:tmpl w:val="FECA4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41B04AB"/>
    <w:multiLevelType w:val="multilevel"/>
    <w:tmpl w:val="74AA0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8D7268E"/>
    <w:multiLevelType w:val="hybridMultilevel"/>
    <w:tmpl w:val="C76E5C48"/>
    <w:lvl w:ilvl="0" w:tplc="27BCBC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194F1D87"/>
    <w:multiLevelType w:val="hybridMultilevel"/>
    <w:tmpl w:val="F03CCA2E"/>
    <w:lvl w:ilvl="0" w:tplc="646E2E18">
      <w:start w:val="1"/>
      <w:numFmt w:val="decimal"/>
      <w:lvlText w:val="%1."/>
      <w:lvlJc w:val="left"/>
      <w:pPr>
        <w:tabs>
          <w:tab w:val="num" w:pos="776"/>
        </w:tabs>
        <w:ind w:left="813" w:hanging="45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B85705C"/>
    <w:multiLevelType w:val="hybridMultilevel"/>
    <w:tmpl w:val="75B4D9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1E6C44CF"/>
    <w:multiLevelType w:val="multilevel"/>
    <w:tmpl w:val="FA88F0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28ED4C1C"/>
    <w:multiLevelType w:val="multilevel"/>
    <w:tmpl w:val="71E4AC1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FF4575F"/>
    <w:multiLevelType w:val="hybridMultilevel"/>
    <w:tmpl w:val="75B4D9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352E5FFA"/>
    <w:multiLevelType w:val="hybridMultilevel"/>
    <w:tmpl w:val="9EC8D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7AE3B25"/>
    <w:multiLevelType w:val="multilevel"/>
    <w:tmpl w:val="5374ECF4"/>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8F72CEE"/>
    <w:multiLevelType w:val="hybridMultilevel"/>
    <w:tmpl w:val="BEDA4A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3C037E72"/>
    <w:multiLevelType w:val="multilevel"/>
    <w:tmpl w:val="5D18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C7C23B5"/>
    <w:multiLevelType w:val="hybridMultilevel"/>
    <w:tmpl w:val="0226D83E"/>
    <w:lvl w:ilvl="0" w:tplc="1FC421B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DE00A61"/>
    <w:multiLevelType w:val="multilevel"/>
    <w:tmpl w:val="5F72F30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u w:val="singl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7D74413"/>
    <w:multiLevelType w:val="multilevel"/>
    <w:tmpl w:val="78E2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483B384F"/>
    <w:multiLevelType w:val="multilevel"/>
    <w:tmpl w:val="B16E743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A28373D"/>
    <w:multiLevelType w:val="multilevel"/>
    <w:tmpl w:val="A274C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BBF167B"/>
    <w:multiLevelType w:val="hybridMultilevel"/>
    <w:tmpl w:val="05B67C90"/>
    <w:lvl w:ilvl="0" w:tplc="22208250">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4DE47641"/>
    <w:multiLevelType w:val="hybridMultilevel"/>
    <w:tmpl w:val="FFD40564"/>
    <w:lvl w:ilvl="0" w:tplc="F65243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4E6C55A0"/>
    <w:multiLevelType w:val="multilevel"/>
    <w:tmpl w:val="4E523168"/>
    <w:lvl w:ilvl="0">
      <w:start w:val="9"/>
      <w:numFmt w:val="decimalZero"/>
      <w:lvlText w:val="%1"/>
      <w:lvlJc w:val="left"/>
      <w:pPr>
        <w:ind w:left="1350" w:hanging="1350"/>
      </w:pPr>
      <w:rPr>
        <w:rFonts w:hint="default"/>
      </w:rPr>
    </w:lvl>
    <w:lvl w:ilvl="1">
      <w:start w:val="4"/>
      <w:numFmt w:val="decimalZero"/>
      <w:lvlText w:val="%1.%2"/>
      <w:lvlJc w:val="left"/>
      <w:pPr>
        <w:ind w:left="1725" w:hanging="1350"/>
      </w:pPr>
      <w:rPr>
        <w:rFonts w:hint="default"/>
      </w:rPr>
    </w:lvl>
    <w:lvl w:ilvl="2">
      <w:start w:val="2019"/>
      <w:numFmt w:val="decimal"/>
      <w:lvlText w:val="%1.%2.%3"/>
      <w:lvlJc w:val="left"/>
      <w:pPr>
        <w:ind w:left="1350" w:hanging="1350"/>
      </w:pPr>
      <w:rPr>
        <w:rFonts w:hint="default"/>
      </w:rPr>
    </w:lvl>
    <w:lvl w:ilvl="3">
      <w:start w:val="1"/>
      <w:numFmt w:val="decimal"/>
      <w:lvlText w:val="%1.%2.%3.%4"/>
      <w:lvlJc w:val="left"/>
      <w:pPr>
        <w:ind w:left="2475" w:hanging="1350"/>
      </w:pPr>
      <w:rPr>
        <w:rFonts w:hint="default"/>
      </w:rPr>
    </w:lvl>
    <w:lvl w:ilvl="4">
      <w:start w:val="1"/>
      <w:numFmt w:val="decimal"/>
      <w:lvlText w:val="%1.%2.%3.%4.%5"/>
      <w:lvlJc w:val="left"/>
      <w:pPr>
        <w:ind w:left="2850" w:hanging="135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9">
    <w:nsid w:val="505C1B70"/>
    <w:multiLevelType w:val="multilevel"/>
    <w:tmpl w:val="C24A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57A6421D"/>
    <w:multiLevelType w:val="multilevel"/>
    <w:tmpl w:val="3816FA8C"/>
    <w:lvl w:ilvl="0">
      <w:start w:val="4"/>
      <w:numFmt w:val="decimalZero"/>
      <w:lvlText w:val="%1"/>
      <w:lvlJc w:val="left"/>
      <w:pPr>
        <w:ind w:left="1350" w:hanging="1350"/>
      </w:pPr>
      <w:rPr>
        <w:rFonts w:hint="default"/>
      </w:rPr>
    </w:lvl>
    <w:lvl w:ilvl="1">
      <w:start w:val="4"/>
      <w:numFmt w:val="decimalZero"/>
      <w:lvlText w:val="%1.%2"/>
      <w:lvlJc w:val="left"/>
      <w:pPr>
        <w:ind w:left="1762" w:hanging="1350"/>
      </w:pPr>
      <w:rPr>
        <w:rFonts w:hint="default"/>
      </w:rPr>
    </w:lvl>
    <w:lvl w:ilvl="2">
      <w:start w:val="2019"/>
      <w:numFmt w:val="decimal"/>
      <w:lvlText w:val="%1.%2.%3"/>
      <w:lvlJc w:val="left"/>
      <w:pPr>
        <w:ind w:left="1350" w:hanging="1350"/>
      </w:pPr>
      <w:rPr>
        <w:rFonts w:hint="default"/>
      </w:rPr>
    </w:lvl>
    <w:lvl w:ilvl="3">
      <w:start w:val="1"/>
      <w:numFmt w:val="decimal"/>
      <w:lvlText w:val="%1.%2.%3.%4"/>
      <w:lvlJc w:val="left"/>
      <w:pPr>
        <w:ind w:left="2586" w:hanging="1350"/>
      </w:pPr>
      <w:rPr>
        <w:rFonts w:hint="default"/>
      </w:rPr>
    </w:lvl>
    <w:lvl w:ilvl="4">
      <w:start w:val="1"/>
      <w:numFmt w:val="decimal"/>
      <w:lvlText w:val="%1.%2.%3.%4.%5"/>
      <w:lvlJc w:val="left"/>
      <w:pPr>
        <w:ind w:left="2998" w:hanging="1350"/>
      </w:pPr>
      <w:rPr>
        <w:rFonts w:hint="default"/>
      </w:rPr>
    </w:lvl>
    <w:lvl w:ilvl="5">
      <w:start w:val="1"/>
      <w:numFmt w:val="decimal"/>
      <w:lvlText w:val="%1.%2.%3.%4.%5.%6"/>
      <w:lvlJc w:val="left"/>
      <w:pPr>
        <w:ind w:left="3500" w:hanging="1440"/>
      </w:pPr>
      <w:rPr>
        <w:rFonts w:hint="default"/>
      </w:rPr>
    </w:lvl>
    <w:lvl w:ilvl="6">
      <w:start w:val="1"/>
      <w:numFmt w:val="decimal"/>
      <w:lvlText w:val="%1.%2.%3.%4.%5.%6.%7"/>
      <w:lvlJc w:val="left"/>
      <w:pPr>
        <w:ind w:left="3912" w:hanging="1440"/>
      </w:pPr>
      <w:rPr>
        <w:rFonts w:hint="default"/>
      </w:rPr>
    </w:lvl>
    <w:lvl w:ilvl="7">
      <w:start w:val="1"/>
      <w:numFmt w:val="decimal"/>
      <w:lvlText w:val="%1.%2.%3.%4.%5.%6.%7.%8"/>
      <w:lvlJc w:val="left"/>
      <w:pPr>
        <w:ind w:left="4684" w:hanging="1800"/>
      </w:pPr>
      <w:rPr>
        <w:rFonts w:hint="default"/>
      </w:rPr>
    </w:lvl>
    <w:lvl w:ilvl="8">
      <w:start w:val="1"/>
      <w:numFmt w:val="decimal"/>
      <w:lvlText w:val="%1.%2.%3.%4.%5.%6.%7.%8.%9"/>
      <w:lvlJc w:val="left"/>
      <w:pPr>
        <w:ind w:left="5456" w:hanging="2160"/>
      </w:pPr>
      <w:rPr>
        <w:rFonts w:hint="default"/>
      </w:rPr>
    </w:lvl>
  </w:abstractNum>
  <w:abstractNum w:abstractNumId="51">
    <w:nsid w:val="589A58C8"/>
    <w:multiLevelType w:val="multilevel"/>
    <w:tmpl w:val="719290AE"/>
    <w:lvl w:ilvl="0">
      <w:start w:val="11"/>
      <w:numFmt w:val="decimalZero"/>
      <w:lvlText w:val="%1"/>
      <w:lvlJc w:val="left"/>
      <w:pPr>
        <w:ind w:left="1080" w:hanging="1080"/>
      </w:pPr>
      <w:rPr>
        <w:rFonts w:hint="default"/>
      </w:rPr>
    </w:lvl>
    <w:lvl w:ilvl="1">
      <w:start w:val="4"/>
      <w:numFmt w:val="decimalZero"/>
      <w:lvlText w:val="%1.%2"/>
      <w:lvlJc w:val="left"/>
      <w:pPr>
        <w:ind w:left="1080" w:hanging="1080"/>
      </w:pPr>
      <w:rPr>
        <w:rFonts w:hint="default"/>
      </w:rPr>
    </w:lvl>
    <w:lvl w:ilvl="2">
      <w:start w:val="2019"/>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5511D26"/>
    <w:multiLevelType w:val="multilevel"/>
    <w:tmpl w:val="F6FCC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413434F"/>
    <w:multiLevelType w:val="multilevel"/>
    <w:tmpl w:val="0390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48731F9"/>
    <w:multiLevelType w:val="hybridMultilevel"/>
    <w:tmpl w:val="CE203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49B1E3D"/>
    <w:multiLevelType w:val="multilevel"/>
    <w:tmpl w:val="689ED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A9902C7"/>
    <w:multiLevelType w:val="multilevel"/>
    <w:tmpl w:val="84EE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9"/>
  </w:num>
  <w:num w:numId="4">
    <w:abstractNumId w:val="4"/>
  </w:num>
  <w:num w:numId="5">
    <w:abstractNumId w:val="10"/>
  </w:num>
  <w:num w:numId="6">
    <w:abstractNumId w:val="16"/>
  </w:num>
  <w:num w:numId="7">
    <w:abstractNumId w:val="19"/>
  </w:num>
  <w:num w:numId="8">
    <w:abstractNumId w:val="21"/>
  </w:num>
  <w:num w:numId="9">
    <w:abstractNumId w:val="1"/>
  </w:num>
  <w:num w:numId="10">
    <w:abstractNumId w:val="15"/>
  </w:num>
  <w:num w:numId="11">
    <w:abstractNumId w:val="18"/>
  </w:num>
  <w:num w:numId="12">
    <w:abstractNumId w:val="11"/>
  </w:num>
  <w:num w:numId="13">
    <w:abstractNumId w:val="2"/>
  </w:num>
  <w:num w:numId="14">
    <w:abstractNumId w:val="17"/>
  </w:num>
  <w:num w:numId="15">
    <w:abstractNumId w:val="7"/>
  </w:num>
  <w:num w:numId="16">
    <w:abstractNumId w:val="14"/>
  </w:num>
  <w:num w:numId="17">
    <w:abstractNumId w:val="8"/>
  </w:num>
  <w:num w:numId="18">
    <w:abstractNumId w:val="22"/>
  </w:num>
  <w:num w:numId="19">
    <w:abstractNumId w:val="6"/>
  </w:num>
  <w:num w:numId="20">
    <w:abstractNumId w:val="12"/>
  </w:num>
  <w:num w:numId="21">
    <w:abstractNumId w:val="5"/>
  </w:num>
  <w:num w:numId="22">
    <w:abstractNumId w:val="20"/>
  </w:num>
  <w:num w:numId="23">
    <w:abstractNumId w:val="52"/>
  </w:num>
  <w:num w:numId="24">
    <w:abstractNumId w:val="49"/>
  </w:num>
  <w:num w:numId="25">
    <w:abstractNumId w:val="30"/>
  </w:num>
  <w:num w:numId="26">
    <w:abstractNumId w:val="43"/>
  </w:num>
  <w:num w:numId="27">
    <w:abstractNumId w:val="54"/>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24"/>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55"/>
  </w:num>
  <w:num w:numId="34">
    <w:abstractNumId w:val="53"/>
  </w:num>
  <w:num w:numId="35">
    <w:abstractNumId w:val="32"/>
  </w:num>
  <w:num w:numId="36">
    <w:abstractNumId w:val="50"/>
  </w:num>
  <w:num w:numId="37">
    <w:abstractNumId w:val="48"/>
  </w:num>
  <w:num w:numId="38">
    <w:abstractNumId w:val="51"/>
  </w:num>
  <w:num w:numId="39">
    <w:abstractNumId w:val="37"/>
  </w:num>
  <w:num w:numId="40">
    <w:abstractNumId w:val="31"/>
  </w:num>
  <w:num w:numId="41">
    <w:abstractNumId w:val="47"/>
  </w:num>
  <w:num w:numId="42">
    <w:abstractNumId w:val="39"/>
  </w:num>
  <w:num w:numId="43">
    <w:abstractNumId w:val="25"/>
  </w:num>
  <w:num w:numId="44">
    <w:abstractNumId w:val="29"/>
  </w:num>
  <w:num w:numId="45">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46">
    <w:abstractNumId w:val="33"/>
  </w:num>
  <w:num w:numId="47">
    <w:abstractNumId w:val="45"/>
  </w:num>
  <w:num w:numId="48">
    <w:abstractNumId w:val="27"/>
  </w:num>
  <w:num w:numId="49">
    <w:abstractNumId w:val="26"/>
  </w:num>
  <w:num w:numId="50">
    <w:abstractNumId w:val="44"/>
  </w:num>
  <w:num w:numId="51">
    <w:abstractNumId w:val="38"/>
  </w:num>
  <w:num w:numId="52">
    <w:abstractNumId w:val="41"/>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num>
  <w:num w:numId="55">
    <w:abstractNumId w:val="23"/>
  </w:num>
  <w:num w:numId="56">
    <w:abstractNumId w:val="56"/>
  </w:num>
  <w:num w:numId="57">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41213"/>
    <w:rsid w:val="00017004"/>
    <w:rsid w:val="00027167"/>
    <w:rsid w:val="00041D90"/>
    <w:rsid w:val="000471CE"/>
    <w:rsid w:val="00062266"/>
    <w:rsid w:val="000A09F6"/>
    <w:rsid w:val="000B2923"/>
    <w:rsid w:val="000C08B3"/>
    <w:rsid w:val="000D18C6"/>
    <w:rsid w:val="000D508A"/>
    <w:rsid w:val="000E2C22"/>
    <w:rsid w:val="000E6BF9"/>
    <w:rsid w:val="000E775F"/>
    <w:rsid w:val="00113CE5"/>
    <w:rsid w:val="00152E5F"/>
    <w:rsid w:val="00165CFC"/>
    <w:rsid w:val="001679D9"/>
    <w:rsid w:val="00173665"/>
    <w:rsid w:val="00185F57"/>
    <w:rsid w:val="001A0287"/>
    <w:rsid w:val="001A1D91"/>
    <w:rsid w:val="001C3B07"/>
    <w:rsid w:val="001C3C39"/>
    <w:rsid w:val="001F6213"/>
    <w:rsid w:val="0020392D"/>
    <w:rsid w:val="00214968"/>
    <w:rsid w:val="00253830"/>
    <w:rsid w:val="00272F8F"/>
    <w:rsid w:val="002C69EE"/>
    <w:rsid w:val="002D26FE"/>
    <w:rsid w:val="002F1B0E"/>
    <w:rsid w:val="002F4CC6"/>
    <w:rsid w:val="00324379"/>
    <w:rsid w:val="00366986"/>
    <w:rsid w:val="003757B9"/>
    <w:rsid w:val="0038345A"/>
    <w:rsid w:val="003A6B31"/>
    <w:rsid w:val="003B285E"/>
    <w:rsid w:val="003B68DD"/>
    <w:rsid w:val="003C2E6F"/>
    <w:rsid w:val="003D2A0F"/>
    <w:rsid w:val="003E29F0"/>
    <w:rsid w:val="004077AF"/>
    <w:rsid w:val="0041517D"/>
    <w:rsid w:val="00426392"/>
    <w:rsid w:val="00433258"/>
    <w:rsid w:val="00441213"/>
    <w:rsid w:val="00457709"/>
    <w:rsid w:val="0046407C"/>
    <w:rsid w:val="00466162"/>
    <w:rsid w:val="004B79DF"/>
    <w:rsid w:val="004D00D4"/>
    <w:rsid w:val="004D3471"/>
    <w:rsid w:val="004E5F2C"/>
    <w:rsid w:val="004F603C"/>
    <w:rsid w:val="0053129C"/>
    <w:rsid w:val="00532474"/>
    <w:rsid w:val="00562E07"/>
    <w:rsid w:val="005650DA"/>
    <w:rsid w:val="00566B6D"/>
    <w:rsid w:val="0058393F"/>
    <w:rsid w:val="005B7C1A"/>
    <w:rsid w:val="005C7AAC"/>
    <w:rsid w:val="005D1293"/>
    <w:rsid w:val="00626270"/>
    <w:rsid w:val="006328FB"/>
    <w:rsid w:val="00645763"/>
    <w:rsid w:val="00660292"/>
    <w:rsid w:val="00670F13"/>
    <w:rsid w:val="00685B3A"/>
    <w:rsid w:val="006A28A3"/>
    <w:rsid w:val="006C4E47"/>
    <w:rsid w:val="006F1D5C"/>
    <w:rsid w:val="00703C96"/>
    <w:rsid w:val="00706D78"/>
    <w:rsid w:val="00710F5B"/>
    <w:rsid w:val="00712AC7"/>
    <w:rsid w:val="00723363"/>
    <w:rsid w:val="00734BFC"/>
    <w:rsid w:val="00744D6D"/>
    <w:rsid w:val="00750B3C"/>
    <w:rsid w:val="007816AD"/>
    <w:rsid w:val="007B424A"/>
    <w:rsid w:val="007B5440"/>
    <w:rsid w:val="007B6F99"/>
    <w:rsid w:val="007C6C95"/>
    <w:rsid w:val="007D095A"/>
    <w:rsid w:val="007D4557"/>
    <w:rsid w:val="007E07E5"/>
    <w:rsid w:val="00817BBE"/>
    <w:rsid w:val="00830A26"/>
    <w:rsid w:val="00843055"/>
    <w:rsid w:val="00843CC3"/>
    <w:rsid w:val="008527A9"/>
    <w:rsid w:val="00873CB7"/>
    <w:rsid w:val="00874543"/>
    <w:rsid w:val="00881B12"/>
    <w:rsid w:val="00884B1D"/>
    <w:rsid w:val="00892DF5"/>
    <w:rsid w:val="008C7C52"/>
    <w:rsid w:val="008E733D"/>
    <w:rsid w:val="008F20E8"/>
    <w:rsid w:val="00905441"/>
    <w:rsid w:val="009478C0"/>
    <w:rsid w:val="00982424"/>
    <w:rsid w:val="009977A8"/>
    <w:rsid w:val="009C595F"/>
    <w:rsid w:val="009C7EDD"/>
    <w:rsid w:val="009D5137"/>
    <w:rsid w:val="009E0F4E"/>
    <w:rsid w:val="009F342F"/>
    <w:rsid w:val="00A12C47"/>
    <w:rsid w:val="00A242E2"/>
    <w:rsid w:val="00A52D33"/>
    <w:rsid w:val="00AA0FC6"/>
    <w:rsid w:val="00AA5A72"/>
    <w:rsid w:val="00AB3E0A"/>
    <w:rsid w:val="00AB4594"/>
    <w:rsid w:val="00AD0143"/>
    <w:rsid w:val="00B11A5B"/>
    <w:rsid w:val="00B16B11"/>
    <w:rsid w:val="00B44262"/>
    <w:rsid w:val="00B718DD"/>
    <w:rsid w:val="00BA706A"/>
    <w:rsid w:val="00C07143"/>
    <w:rsid w:val="00C203BC"/>
    <w:rsid w:val="00C206AB"/>
    <w:rsid w:val="00C22498"/>
    <w:rsid w:val="00C30695"/>
    <w:rsid w:val="00C3576A"/>
    <w:rsid w:val="00C432CF"/>
    <w:rsid w:val="00C47118"/>
    <w:rsid w:val="00C54115"/>
    <w:rsid w:val="00C60C52"/>
    <w:rsid w:val="00C61777"/>
    <w:rsid w:val="00C64B4F"/>
    <w:rsid w:val="00C70A21"/>
    <w:rsid w:val="00C74A96"/>
    <w:rsid w:val="00C909A3"/>
    <w:rsid w:val="00CD678D"/>
    <w:rsid w:val="00D23EB1"/>
    <w:rsid w:val="00D4253C"/>
    <w:rsid w:val="00D57CA7"/>
    <w:rsid w:val="00D7054B"/>
    <w:rsid w:val="00D91180"/>
    <w:rsid w:val="00DA37C2"/>
    <w:rsid w:val="00DB67A1"/>
    <w:rsid w:val="00DB76DF"/>
    <w:rsid w:val="00DD702D"/>
    <w:rsid w:val="00DE64AB"/>
    <w:rsid w:val="00DF5E0B"/>
    <w:rsid w:val="00DF72C8"/>
    <w:rsid w:val="00E258B0"/>
    <w:rsid w:val="00E36DB8"/>
    <w:rsid w:val="00E45711"/>
    <w:rsid w:val="00E6498C"/>
    <w:rsid w:val="00E719FC"/>
    <w:rsid w:val="00E81D32"/>
    <w:rsid w:val="00E914D0"/>
    <w:rsid w:val="00ED5DDD"/>
    <w:rsid w:val="00F01ACA"/>
    <w:rsid w:val="00F15780"/>
    <w:rsid w:val="00F360C3"/>
    <w:rsid w:val="00F4480A"/>
    <w:rsid w:val="00F8697F"/>
    <w:rsid w:val="00F93DB9"/>
    <w:rsid w:val="00FB518D"/>
    <w:rsid w:val="00FE2BD4"/>
    <w:rsid w:val="00FF5529"/>
    <w:rsid w:val="00FF69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9"/>
    <o:shapelayout v:ext="edit">
      <o:idmap v:ext="edit" data="1"/>
    </o:shapelayout>
  </w:shapeDefaults>
  <w:decimalSymbol w:val=","/>
  <w:listSeparator w:val=";"/>
  <w15:docId w15:val="{71A2EEF6-CE33-48FE-90D4-FA1204DCE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1213"/>
  </w:style>
  <w:style w:type="paragraph" w:styleId="1">
    <w:name w:val="heading 1"/>
    <w:basedOn w:val="a"/>
    <w:link w:val="10"/>
    <w:qFormat/>
    <w:rsid w:val="00FE2BD4"/>
    <w:pPr>
      <w:keepNext/>
      <w:spacing w:before="240" w:after="60"/>
      <w:outlineLvl w:val="0"/>
    </w:pPr>
    <w:rPr>
      <w:rFonts w:ascii="Arial" w:eastAsia="Times New Roman" w:hAnsi="Arial"/>
      <w:b/>
      <w:bCs/>
      <w:kern w:val="36"/>
      <w:sz w:val="32"/>
      <w:szCs w:val="32"/>
    </w:rPr>
  </w:style>
  <w:style w:type="paragraph" w:styleId="2">
    <w:name w:val="heading 2"/>
    <w:basedOn w:val="a"/>
    <w:next w:val="a"/>
    <w:link w:val="20"/>
    <w:uiPriority w:val="9"/>
    <w:semiHidden/>
    <w:unhideWhenUsed/>
    <w:qFormat/>
    <w:rsid w:val="00CD67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D678D"/>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CD678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E2BD4"/>
    <w:rPr>
      <w:rFonts w:ascii="Arial" w:eastAsia="Times New Roman" w:hAnsi="Arial"/>
      <w:b/>
      <w:bCs/>
      <w:kern w:val="36"/>
      <w:sz w:val="32"/>
      <w:szCs w:val="32"/>
    </w:rPr>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723363"/>
    <w:rPr>
      <w:rFonts w:ascii="Tahoma" w:hAnsi="Tahoma" w:cs="Tahoma"/>
      <w:sz w:val="16"/>
      <w:szCs w:val="16"/>
    </w:rPr>
  </w:style>
  <w:style w:type="character" w:customStyle="1" w:styleId="a5">
    <w:name w:val="Текст выноски Знак"/>
    <w:basedOn w:val="a0"/>
    <w:link w:val="a4"/>
    <w:uiPriority w:val="99"/>
    <w:semiHidden/>
    <w:rsid w:val="00723363"/>
    <w:rPr>
      <w:rFonts w:ascii="Tahoma" w:hAnsi="Tahoma" w:cs="Tahoma"/>
      <w:sz w:val="16"/>
      <w:szCs w:val="16"/>
    </w:rPr>
  </w:style>
  <w:style w:type="paragraph" w:styleId="a6">
    <w:name w:val="List Paragraph"/>
    <w:basedOn w:val="a"/>
    <w:uiPriority w:val="34"/>
    <w:qFormat/>
    <w:rsid w:val="005650DA"/>
    <w:pPr>
      <w:ind w:left="720"/>
      <w:contextualSpacing/>
    </w:pPr>
  </w:style>
  <w:style w:type="table" w:styleId="a7">
    <w:name w:val="Table Grid"/>
    <w:basedOn w:val="a1"/>
    <w:uiPriority w:val="59"/>
    <w:rsid w:val="005650D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710F5B"/>
  </w:style>
  <w:style w:type="paragraph" w:styleId="a8">
    <w:name w:val="Normal (Web)"/>
    <w:basedOn w:val="a"/>
    <w:uiPriority w:val="99"/>
    <w:unhideWhenUsed/>
    <w:rsid w:val="00E6498C"/>
    <w:pPr>
      <w:spacing w:before="100" w:beforeAutospacing="1" w:after="100" w:afterAutospacing="1"/>
    </w:pPr>
    <w:rPr>
      <w:rFonts w:eastAsia="Times New Roman"/>
      <w:sz w:val="24"/>
      <w:szCs w:val="24"/>
    </w:rPr>
  </w:style>
  <w:style w:type="table" w:customStyle="1" w:styleId="11">
    <w:name w:val="Сетка таблицы1"/>
    <w:basedOn w:val="a1"/>
    <w:uiPriority w:val="59"/>
    <w:rsid w:val="00B44262"/>
    <w:rPr>
      <w:rFonts w:asciiTheme="minorHAnsi" w:eastAsia="Times New Roman"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
    <w:link w:val="aa"/>
    <w:uiPriority w:val="99"/>
    <w:unhideWhenUsed/>
    <w:rsid w:val="00B44262"/>
    <w:pPr>
      <w:tabs>
        <w:tab w:val="center" w:pos="4677"/>
        <w:tab w:val="right" w:pos="9355"/>
      </w:tabs>
    </w:pPr>
    <w:rPr>
      <w:rFonts w:asciiTheme="minorHAnsi" w:eastAsiaTheme="minorHAnsi" w:hAnsiTheme="minorHAnsi" w:cstheme="minorBidi"/>
      <w:lang w:eastAsia="en-US"/>
    </w:rPr>
  </w:style>
  <w:style w:type="character" w:customStyle="1" w:styleId="aa">
    <w:name w:val="Верхний колонтитул Знак"/>
    <w:basedOn w:val="a0"/>
    <w:link w:val="a9"/>
    <w:uiPriority w:val="99"/>
    <w:rsid w:val="00B44262"/>
    <w:rPr>
      <w:rFonts w:asciiTheme="minorHAnsi" w:eastAsiaTheme="minorHAnsi" w:hAnsiTheme="minorHAnsi" w:cstheme="minorBidi"/>
      <w:lang w:eastAsia="en-US"/>
    </w:rPr>
  </w:style>
  <w:style w:type="paragraph" w:styleId="ab">
    <w:name w:val="footer"/>
    <w:basedOn w:val="a"/>
    <w:link w:val="ac"/>
    <w:uiPriority w:val="99"/>
    <w:unhideWhenUsed/>
    <w:rsid w:val="00B44262"/>
    <w:pPr>
      <w:tabs>
        <w:tab w:val="center" w:pos="4677"/>
        <w:tab w:val="right" w:pos="9355"/>
      </w:tabs>
    </w:pPr>
    <w:rPr>
      <w:rFonts w:asciiTheme="minorHAnsi" w:eastAsiaTheme="minorHAnsi" w:hAnsiTheme="minorHAnsi" w:cstheme="minorBidi"/>
      <w:lang w:eastAsia="en-US"/>
    </w:rPr>
  </w:style>
  <w:style w:type="character" w:customStyle="1" w:styleId="ac">
    <w:name w:val="Нижний колонтитул Знак"/>
    <w:basedOn w:val="a0"/>
    <w:link w:val="ab"/>
    <w:uiPriority w:val="99"/>
    <w:rsid w:val="00B44262"/>
    <w:rPr>
      <w:rFonts w:asciiTheme="minorHAnsi" w:eastAsiaTheme="minorHAnsi" w:hAnsiTheme="minorHAnsi" w:cstheme="minorBidi"/>
      <w:lang w:eastAsia="en-US"/>
    </w:rPr>
  </w:style>
  <w:style w:type="table" w:customStyle="1" w:styleId="21">
    <w:name w:val="Сетка таблицы2"/>
    <w:basedOn w:val="a1"/>
    <w:next w:val="a7"/>
    <w:uiPriority w:val="59"/>
    <w:rsid w:val="00B44262"/>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0"/>
    <w:basedOn w:val="a1"/>
    <w:uiPriority w:val="59"/>
    <w:rsid w:val="00B44262"/>
    <w:rPr>
      <w:rFonts w:asciiTheme="minorHAnsi" w:eastAsia="Times New Roman"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44262"/>
    <w:pPr>
      <w:autoSpaceDE w:val="0"/>
      <w:autoSpaceDN w:val="0"/>
      <w:adjustRightInd w:val="0"/>
    </w:pPr>
    <w:rPr>
      <w:rFonts w:eastAsia="Times New Roman"/>
      <w:color w:val="000000"/>
      <w:sz w:val="24"/>
      <w:szCs w:val="24"/>
    </w:rPr>
  </w:style>
  <w:style w:type="table" w:customStyle="1" w:styleId="31">
    <w:name w:val="Сетка таблицы3"/>
    <w:basedOn w:val="a1"/>
    <w:next w:val="a7"/>
    <w:uiPriority w:val="59"/>
    <w:rsid w:val="00B44262"/>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59"/>
    <w:rsid w:val="00B44262"/>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
    <w:rsid w:val="00B44262"/>
    <w:pPr>
      <w:spacing w:before="100" w:beforeAutospacing="1" w:after="100" w:afterAutospacing="1"/>
    </w:pPr>
    <w:rPr>
      <w:rFonts w:eastAsia="Times New Roman"/>
      <w:sz w:val="24"/>
      <w:szCs w:val="24"/>
    </w:rPr>
  </w:style>
  <w:style w:type="character" w:customStyle="1" w:styleId="c3">
    <w:name w:val="c3"/>
    <w:basedOn w:val="a0"/>
    <w:rsid w:val="00B44262"/>
  </w:style>
  <w:style w:type="table" w:customStyle="1" w:styleId="6">
    <w:name w:val="Сетка таблицы6"/>
    <w:basedOn w:val="a1"/>
    <w:next w:val="a7"/>
    <w:uiPriority w:val="59"/>
    <w:rsid w:val="00B44262"/>
    <w:rPr>
      <w:rFonts w:ascii="Calibri" w:eastAsia="Calibri" w:hAnsi="Calibri" w:cs="Arial"/>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character" w:styleId="ad">
    <w:name w:val="Strong"/>
    <w:basedOn w:val="a0"/>
    <w:uiPriority w:val="22"/>
    <w:qFormat/>
    <w:rsid w:val="00670F13"/>
    <w:rPr>
      <w:b/>
      <w:bCs/>
    </w:rPr>
  </w:style>
  <w:style w:type="paragraph" w:styleId="ae">
    <w:name w:val="Body Text"/>
    <w:basedOn w:val="a"/>
    <w:link w:val="af"/>
    <w:rsid w:val="00DF72C8"/>
    <w:pPr>
      <w:spacing w:line="360" w:lineRule="auto"/>
      <w:jc w:val="both"/>
    </w:pPr>
    <w:rPr>
      <w:rFonts w:eastAsia="Times New Roman"/>
      <w:sz w:val="28"/>
      <w:szCs w:val="24"/>
    </w:rPr>
  </w:style>
  <w:style w:type="character" w:customStyle="1" w:styleId="af">
    <w:name w:val="Основной текст Знак"/>
    <w:basedOn w:val="a0"/>
    <w:link w:val="ae"/>
    <w:rsid w:val="00DF72C8"/>
    <w:rPr>
      <w:rFonts w:eastAsia="Times New Roman"/>
      <w:sz w:val="28"/>
      <w:szCs w:val="24"/>
    </w:rPr>
  </w:style>
  <w:style w:type="paragraph" w:styleId="af0">
    <w:name w:val="Body Text Indent"/>
    <w:basedOn w:val="a"/>
    <w:link w:val="af1"/>
    <w:rsid w:val="00DF72C8"/>
    <w:pPr>
      <w:spacing w:line="360" w:lineRule="auto"/>
      <w:ind w:firstLine="709"/>
      <w:jc w:val="both"/>
    </w:pPr>
    <w:rPr>
      <w:rFonts w:eastAsia="Times New Roman"/>
      <w:sz w:val="28"/>
      <w:szCs w:val="24"/>
    </w:rPr>
  </w:style>
  <w:style w:type="character" w:customStyle="1" w:styleId="af1">
    <w:name w:val="Основной текст с отступом Знак"/>
    <w:basedOn w:val="a0"/>
    <w:link w:val="af0"/>
    <w:rsid w:val="00DF72C8"/>
    <w:rPr>
      <w:rFonts w:eastAsia="Times New Roman"/>
      <w:sz w:val="28"/>
      <w:szCs w:val="24"/>
    </w:rPr>
  </w:style>
  <w:style w:type="paragraph" w:styleId="af2">
    <w:name w:val="No Spacing"/>
    <w:link w:val="af3"/>
    <w:qFormat/>
    <w:rsid w:val="00DF72C8"/>
    <w:rPr>
      <w:rFonts w:ascii="Calibri" w:eastAsia="Times New Roman" w:hAnsi="Calibri"/>
    </w:rPr>
  </w:style>
  <w:style w:type="character" w:customStyle="1" w:styleId="af3">
    <w:name w:val="Без интервала Знак"/>
    <w:link w:val="af2"/>
    <w:locked/>
    <w:rsid w:val="00F8697F"/>
    <w:rPr>
      <w:rFonts w:ascii="Calibri" w:eastAsia="Times New Roman" w:hAnsi="Calibri"/>
    </w:rPr>
  </w:style>
  <w:style w:type="character" w:customStyle="1" w:styleId="c22">
    <w:name w:val="c22"/>
    <w:basedOn w:val="a0"/>
    <w:rsid w:val="009F342F"/>
  </w:style>
  <w:style w:type="paragraph" w:customStyle="1" w:styleId="32">
    <w:name w:val="Без интервала3"/>
    <w:rsid w:val="004D3471"/>
    <w:rPr>
      <w:rFonts w:ascii="Calibri" w:eastAsia="Times New Roman" w:hAnsi="Calibri"/>
    </w:rPr>
  </w:style>
  <w:style w:type="paragraph" w:customStyle="1" w:styleId="33">
    <w:name w:val="Абзац списка3"/>
    <w:basedOn w:val="a"/>
    <w:rsid w:val="004D3471"/>
    <w:pPr>
      <w:spacing w:after="200" w:line="276" w:lineRule="auto"/>
      <w:ind w:left="720"/>
      <w:contextualSpacing/>
    </w:pPr>
    <w:rPr>
      <w:rFonts w:ascii="Calibri" w:eastAsia="Times New Roman" w:hAnsi="Calibri"/>
    </w:rPr>
  </w:style>
  <w:style w:type="paragraph" w:styleId="af4">
    <w:name w:val="Title"/>
    <w:basedOn w:val="a"/>
    <w:link w:val="af5"/>
    <w:qFormat/>
    <w:rsid w:val="004D3471"/>
    <w:pPr>
      <w:jc w:val="center"/>
    </w:pPr>
    <w:rPr>
      <w:rFonts w:asciiTheme="minorHAnsi" w:eastAsiaTheme="minorHAnsi" w:hAnsiTheme="minorHAnsi" w:cstheme="minorBidi"/>
      <w:b/>
      <w:sz w:val="28"/>
      <w:lang w:eastAsia="en-US"/>
    </w:rPr>
  </w:style>
  <w:style w:type="character" w:customStyle="1" w:styleId="af5">
    <w:name w:val="Название Знак"/>
    <w:basedOn w:val="a0"/>
    <w:link w:val="af4"/>
    <w:rsid w:val="004D3471"/>
    <w:rPr>
      <w:rFonts w:asciiTheme="minorHAnsi" w:eastAsiaTheme="minorHAnsi" w:hAnsiTheme="minorHAnsi" w:cstheme="minorBidi"/>
      <w:b/>
      <w:sz w:val="28"/>
      <w:lang w:eastAsia="en-US"/>
    </w:rPr>
  </w:style>
  <w:style w:type="paragraph" w:customStyle="1" w:styleId="c10">
    <w:name w:val="c10"/>
    <w:basedOn w:val="a"/>
    <w:rsid w:val="00F8697F"/>
    <w:pPr>
      <w:spacing w:before="100" w:beforeAutospacing="1" w:after="100" w:afterAutospacing="1"/>
    </w:pPr>
    <w:rPr>
      <w:rFonts w:eastAsia="Times New Roman"/>
      <w:sz w:val="24"/>
      <w:szCs w:val="24"/>
    </w:rPr>
  </w:style>
  <w:style w:type="paragraph" w:customStyle="1" w:styleId="western">
    <w:name w:val="western"/>
    <w:basedOn w:val="a"/>
    <w:rsid w:val="00F8697F"/>
    <w:pPr>
      <w:spacing w:before="100" w:beforeAutospacing="1" w:after="142" w:line="288" w:lineRule="auto"/>
    </w:pPr>
    <w:rPr>
      <w:rFonts w:eastAsia="Times New Roman"/>
      <w:color w:val="000000"/>
      <w:sz w:val="24"/>
      <w:szCs w:val="24"/>
    </w:rPr>
  </w:style>
  <w:style w:type="table" w:customStyle="1" w:styleId="7">
    <w:name w:val="Сетка таблицы7"/>
    <w:basedOn w:val="a1"/>
    <w:next w:val="a7"/>
    <w:uiPriority w:val="59"/>
    <w:rsid w:val="00DD702D"/>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DD702D"/>
    <w:pPr>
      <w:spacing w:before="100" w:beforeAutospacing="1" w:after="100" w:afterAutospacing="1"/>
    </w:pPr>
    <w:rPr>
      <w:rFonts w:eastAsia="Times New Roman"/>
      <w:sz w:val="24"/>
      <w:szCs w:val="24"/>
    </w:rPr>
  </w:style>
  <w:style w:type="paragraph" w:customStyle="1" w:styleId="c4">
    <w:name w:val="c4"/>
    <w:basedOn w:val="a"/>
    <w:rsid w:val="00DD702D"/>
    <w:pPr>
      <w:spacing w:before="100" w:beforeAutospacing="1" w:after="100" w:afterAutospacing="1"/>
    </w:pPr>
    <w:rPr>
      <w:rFonts w:eastAsia="Times New Roman"/>
      <w:sz w:val="24"/>
      <w:szCs w:val="24"/>
    </w:rPr>
  </w:style>
  <w:style w:type="table" w:customStyle="1" w:styleId="111">
    <w:name w:val="Сетка таблицы11"/>
    <w:basedOn w:val="a1"/>
    <w:next w:val="a7"/>
    <w:uiPriority w:val="59"/>
    <w:rsid w:val="00DD702D"/>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CD678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D678D"/>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CD678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42103">
      <w:bodyDiv w:val="1"/>
      <w:marLeft w:val="0"/>
      <w:marRight w:val="0"/>
      <w:marTop w:val="0"/>
      <w:marBottom w:val="0"/>
      <w:divBdr>
        <w:top w:val="none" w:sz="0" w:space="0" w:color="auto"/>
        <w:left w:val="none" w:sz="0" w:space="0" w:color="auto"/>
        <w:bottom w:val="none" w:sz="0" w:space="0" w:color="auto"/>
        <w:right w:val="none" w:sz="0" w:space="0" w:color="auto"/>
      </w:divBdr>
    </w:div>
    <w:div w:id="181287772">
      <w:bodyDiv w:val="1"/>
      <w:marLeft w:val="0"/>
      <w:marRight w:val="0"/>
      <w:marTop w:val="0"/>
      <w:marBottom w:val="0"/>
      <w:divBdr>
        <w:top w:val="none" w:sz="0" w:space="0" w:color="auto"/>
        <w:left w:val="none" w:sz="0" w:space="0" w:color="auto"/>
        <w:bottom w:val="none" w:sz="0" w:space="0" w:color="auto"/>
        <w:right w:val="none" w:sz="0" w:space="0" w:color="auto"/>
      </w:divBdr>
    </w:div>
    <w:div w:id="395666130">
      <w:bodyDiv w:val="1"/>
      <w:marLeft w:val="0"/>
      <w:marRight w:val="0"/>
      <w:marTop w:val="0"/>
      <w:marBottom w:val="0"/>
      <w:divBdr>
        <w:top w:val="none" w:sz="0" w:space="0" w:color="auto"/>
        <w:left w:val="none" w:sz="0" w:space="0" w:color="auto"/>
        <w:bottom w:val="none" w:sz="0" w:space="0" w:color="auto"/>
        <w:right w:val="none" w:sz="0" w:space="0" w:color="auto"/>
      </w:divBdr>
    </w:div>
    <w:div w:id="421879675">
      <w:bodyDiv w:val="1"/>
      <w:marLeft w:val="0"/>
      <w:marRight w:val="0"/>
      <w:marTop w:val="0"/>
      <w:marBottom w:val="0"/>
      <w:divBdr>
        <w:top w:val="none" w:sz="0" w:space="0" w:color="auto"/>
        <w:left w:val="none" w:sz="0" w:space="0" w:color="auto"/>
        <w:bottom w:val="none" w:sz="0" w:space="0" w:color="auto"/>
        <w:right w:val="none" w:sz="0" w:space="0" w:color="auto"/>
      </w:divBdr>
    </w:div>
    <w:div w:id="459805808">
      <w:bodyDiv w:val="1"/>
      <w:marLeft w:val="0"/>
      <w:marRight w:val="0"/>
      <w:marTop w:val="0"/>
      <w:marBottom w:val="0"/>
      <w:divBdr>
        <w:top w:val="none" w:sz="0" w:space="0" w:color="auto"/>
        <w:left w:val="none" w:sz="0" w:space="0" w:color="auto"/>
        <w:bottom w:val="none" w:sz="0" w:space="0" w:color="auto"/>
        <w:right w:val="none" w:sz="0" w:space="0" w:color="auto"/>
      </w:divBdr>
    </w:div>
    <w:div w:id="500849270">
      <w:bodyDiv w:val="1"/>
      <w:marLeft w:val="0"/>
      <w:marRight w:val="0"/>
      <w:marTop w:val="0"/>
      <w:marBottom w:val="0"/>
      <w:divBdr>
        <w:top w:val="none" w:sz="0" w:space="0" w:color="auto"/>
        <w:left w:val="none" w:sz="0" w:space="0" w:color="auto"/>
        <w:bottom w:val="none" w:sz="0" w:space="0" w:color="auto"/>
        <w:right w:val="none" w:sz="0" w:space="0" w:color="auto"/>
      </w:divBdr>
    </w:div>
    <w:div w:id="657415418">
      <w:bodyDiv w:val="1"/>
      <w:marLeft w:val="0"/>
      <w:marRight w:val="0"/>
      <w:marTop w:val="0"/>
      <w:marBottom w:val="0"/>
      <w:divBdr>
        <w:top w:val="none" w:sz="0" w:space="0" w:color="auto"/>
        <w:left w:val="none" w:sz="0" w:space="0" w:color="auto"/>
        <w:bottom w:val="none" w:sz="0" w:space="0" w:color="auto"/>
        <w:right w:val="none" w:sz="0" w:space="0" w:color="auto"/>
      </w:divBdr>
    </w:div>
    <w:div w:id="683675137">
      <w:bodyDiv w:val="1"/>
      <w:marLeft w:val="0"/>
      <w:marRight w:val="0"/>
      <w:marTop w:val="0"/>
      <w:marBottom w:val="0"/>
      <w:divBdr>
        <w:top w:val="none" w:sz="0" w:space="0" w:color="auto"/>
        <w:left w:val="none" w:sz="0" w:space="0" w:color="auto"/>
        <w:bottom w:val="none" w:sz="0" w:space="0" w:color="auto"/>
        <w:right w:val="none" w:sz="0" w:space="0" w:color="auto"/>
      </w:divBdr>
    </w:div>
    <w:div w:id="799346896">
      <w:bodyDiv w:val="1"/>
      <w:marLeft w:val="0"/>
      <w:marRight w:val="0"/>
      <w:marTop w:val="0"/>
      <w:marBottom w:val="0"/>
      <w:divBdr>
        <w:top w:val="none" w:sz="0" w:space="0" w:color="auto"/>
        <w:left w:val="none" w:sz="0" w:space="0" w:color="auto"/>
        <w:bottom w:val="none" w:sz="0" w:space="0" w:color="auto"/>
        <w:right w:val="none" w:sz="0" w:space="0" w:color="auto"/>
      </w:divBdr>
    </w:div>
    <w:div w:id="1012218553">
      <w:bodyDiv w:val="1"/>
      <w:marLeft w:val="0"/>
      <w:marRight w:val="0"/>
      <w:marTop w:val="0"/>
      <w:marBottom w:val="0"/>
      <w:divBdr>
        <w:top w:val="none" w:sz="0" w:space="0" w:color="auto"/>
        <w:left w:val="none" w:sz="0" w:space="0" w:color="auto"/>
        <w:bottom w:val="none" w:sz="0" w:space="0" w:color="auto"/>
        <w:right w:val="none" w:sz="0" w:space="0" w:color="auto"/>
      </w:divBdr>
    </w:div>
    <w:div w:id="1137532290">
      <w:bodyDiv w:val="1"/>
      <w:marLeft w:val="0"/>
      <w:marRight w:val="0"/>
      <w:marTop w:val="0"/>
      <w:marBottom w:val="0"/>
      <w:divBdr>
        <w:top w:val="none" w:sz="0" w:space="0" w:color="auto"/>
        <w:left w:val="none" w:sz="0" w:space="0" w:color="auto"/>
        <w:bottom w:val="none" w:sz="0" w:space="0" w:color="auto"/>
        <w:right w:val="none" w:sz="0" w:space="0" w:color="auto"/>
      </w:divBdr>
    </w:div>
    <w:div w:id="1148863655">
      <w:bodyDiv w:val="1"/>
      <w:marLeft w:val="0"/>
      <w:marRight w:val="0"/>
      <w:marTop w:val="0"/>
      <w:marBottom w:val="0"/>
      <w:divBdr>
        <w:top w:val="none" w:sz="0" w:space="0" w:color="auto"/>
        <w:left w:val="none" w:sz="0" w:space="0" w:color="auto"/>
        <w:bottom w:val="none" w:sz="0" w:space="0" w:color="auto"/>
        <w:right w:val="none" w:sz="0" w:space="0" w:color="auto"/>
      </w:divBdr>
    </w:div>
    <w:div w:id="1163086900">
      <w:bodyDiv w:val="1"/>
      <w:marLeft w:val="0"/>
      <w:marRight w:val="0"/>
      <w:marTop w:val="0"/>
      <w:marBottom w:val="0"/>
      <w:divBdr>
        <w:top w:val="none" w:sz="0" w:space="0" w:color="auto"/>
        <w:left w:val="none" w:sz="0" w:space="0" w:color="auto"/>
        <w:bottom w:val="none" w:sz="0" w:space="0" w:color="auto"/>
        <w:right w:val="none" w:sz="0" w:space="0" w:color="auto"/>
      </w:divBdr>
    </w:div>
    <w:div w:id="1615790921">
      <w:bodyDiv w:val="1"/>
      <w:marLeft w:val="0"/>
      <w:marRight w:val="0"/>
      <w:marTop w:val="0"/>
      <w:marBottom w:val="0"/>
      <w:divBdr>
        <w:top w:val="none" w:sz="0" w:space="0" w:color="auto"/>
        <w:left w:val="none" w:sz="0" w:space="0" w:color="auto"/>
        <w:bottom w:val="none" w:sz="0" w:space="0" w:color="auto"/>
        <w:right w:val="none" w:sz="0" w:space="0" w:color="auto"/>
      </w:divBdr>
    </w:div>
    <w:div w:id="1755203477">
      <w:bodyDiv w:val="1"/>
      <w:marLeft w:val="0"/>
      <w:marRight w:val="0"/>
      <w:marTop w:val="0"/>
      <w:marBottom w:val="0"/>
      <w:divBdr>
        <w:top w:val="none" w:sz="0" w:space="0" w:color="auto"/>
        <w:left w:val="none" w:sz="0" w:space="0" w:color="auto"/>
        <w:bottom w:val="none" w:sz="0" w:space="0" w:color="auto"/>
        <w:right w:val="none" w:sz="0" w:space="0" w:color="auto"/>
      </w:divBdr>
    </w:div>
    <w:div w:id="1784835256">
      <w:bodyDiv w:val="1"/>
      <w:marLeft w:val="0"/>
      <w:marRight w:val="0"/>
      <w:marTop w:val="0"/>
      <w:marBottom w:val="0"/>
      <w:divBdr>
        <w:top w:val="none" w:sz="0" w:space="0" w:color="auto"/>
        <w:left w:val="none" w:sz="0" w:space="0" w:color="auto"/>
        <w:bottom w:val="none" w:sz="0" w:space="0" w:color="auto"/>
        <w:right w:val="none" w:sz="0" w:space="0" w:color="auto"/>
      </w:divBdr>
    </w:div>
    <w:div w:id="1909489638">
      <w:bodyDiv w:val="1"/>
      <w:marLeft w:val="0"/>
      <w:marRight w:val="0"/>
      <w:marTop w:val="0"/>
      <w:marBottom w:val="0"/>
      <w:divBdr>
        <w:top w:val="none" w:sz="0" w:space="0" w:color="auto"/>
        <w:left w:val="none" w:sz="0" w:space="0" w:color="auto"/>
        <w:bottom w:val="none" w:sz="0" w:space="0" w:color="auto"/>
        <w:right w:val="none" w:sz="0" w:space="0" w:color="auto"/>
      </w:divBdr>
    </w:div>
    <w:div w:id="209219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9AA62-DC64-4865-80FC-FBAEE8B3C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1</Pages>
  <Words>57690</Words>
  <Characters>328838</Characters>
  <Application>Microsoft Office Word</Application>
  <DocSecurity>0</DocSecurity>
  <Lines>2740</Lines>
  <Paragraphs>771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385757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Безымено 6</cp:lastModifiedBy>
  <cp:revision>26</cp:revision>
  <cp:lastPrinted>2019-11-28T13:57:00Z</cp:lastPrinted>
  <dcterms:created xsi:type="dcterms:W3CDTF">2019-06-18T08:35:00Z</dcterms:created>
  <dcterms:modified xsi:type="dcterms:W3CDTF">2019-12-02T12:17:00Z</dcterms:modified>
</cp:coreProperties>
</file>